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2BA66" w14:textId="79B5BE1B" w:rsidR="008B6A4E" w:rsidRDefault="008B6A4E" w:rsidP="008B6A4E">
      <w:pPr>
        <w:spacing w:after="0" w:line="240" w:lineRule="auto"/>
        <w:rPr>
          <w:rFonts w:ascii="Times New Roman" w:hAnsi="Times New Roman"/>
          <w:sz w:val="24"/>
          <w:szCs w:val="24"/>
        </w:rPr>
      </w:pPr>
    </w:p>
    <w:p w14:paraId="4C4B171B" w14:textId="1D6F5B2A" w:rsidR="008B6A4E" w:rsidRDefault="008B6A4E" w:rsidP="00B4334C">
      <w:pPr>
        <w:spacing w:after="0" w:line="240" w:lineRule="auto"/>
        <w:jc w:val="center"/>
        <w:rPr>
          <w:rFonts w:ascii="Times New Roman" w:hAnsi="Times New Roman"/>
          <w:sz w:val="24"/>
          <w:szCs w:val="24"/>
        </w:rPr>
      </w:pPr>
    </w:p>
    <w:p w14:paraId="7305E8AA" w14:textId="493CF709" w:rsidR="008B6A4E" w:rsidRDefault="008B6A4E" w:rsidP="00B4334C">
      <w:pPr>
        <w:spacing w:after="0" w:line="240" w:lineRule="auto"/>
        <w:jc w:val="center"/>
        <w:rPr>
          <w:rFonts w:ascii="Times New Roman" w:hAnsi="Times New Roman"/>
          <w:sz w:val="24"/>
          <w:szCs w:val="24"/>
        </w:rPr>
      </w:pPr>
      <w:r>
        <w:rPr>
          <w:noProof/>
        </w:rPr>
        <w:drawing>
          <wp:inline distT="0" distB="0" distL="0" distR="0" wp14:anchorId="3DF9DD0A" wp14:editId="4A7407AA">
            <wp:extent cx="5942330" cy="8410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330" cy="8410575"/>
                    </a:xfrm>
                    <a:prstGeom prst="rect">
                      <a:avLst/>
                    </a:prstGeom>
                    <a:noFill/>
                    <a:ln>
                      <a:noFill/>
                    </a:ln>
                  </pic:spPr>
                </pic:pic>
              </a:graphicData>
            </a:graphic>
          </wp:inline>
        </w:drawing>
      </w:r>
    </w:p>
    <w:p w14:paraId="6DC87D41" w14:textId="3F7A2671" w:rsidR="008B6A4E" w:rsidRDefault="008B6A4E" w:rsidP="00B4334C">
      <w:pPr>
        <w:spacing w:after="0" w:line="240" w:lineRule="auto"/>
        <w:jc w:val="center"/>
        <w:rPr>
          <w:rFonts w:ascii="Times New Roman" w:hAnsi="Times New Roman"/>
          <w:sz w:val="24"/>
          <w:szCs w:val="24"/>
        </w:rPr>
      </w:pPr>
    </w:p>
    <w:p w14:paraId="4C219265" w14:textId="3EFA0243" w:rsidR="008B6A4E" w:rsidRDefault="008B6A4E" w:rsidP="00B4334C">
      <w:pPr>
        <w:spacing w:after="0" w:line="240" w:lineRule="auto"/>
        <w:jc w:val="center"/>
        <w:rPr>
          <w:rFonts w:ascii="Times New Roman" w:hAnsi="Times New Roman"/>
          <w:sz w:val="24"/>
          <w:szCs w:val="24"/>
        </w:rPr>
      </w:pPr>
    </w:p>
    <w:p w14:paraId="18358874" w14:textId="58C081E3" w:rsidR="008B6A4E" w:rsidRDefault="008B6A4E" w:rsidP="00B4334C">
      <w:pPr>
        <w:spacing w:after="0" w:line="240" w:lineRule="auto"/>
        <w:jc w:val="center"/>
        <w:rPr>
          <w:rFonts w:ascii="Times New Roman" w:hAnsi="Times New Roman"/>
          <w:sz w:val="24"/>
          <w:szCs w:val="24"/>
        </w:rPr>
      </w:pPr>
    </w:p>
    <w:p w14:paraId="6C43C0B2" w14:textId="7E4467B1" w:rsidR="008B6A4E" w:rsidRDefault="008B6A4E" w:rsidP="00B4334C">
      <w:pPr>
        <w:spacing w:after="0" w:line="240" w:lineRule="auto"/>
        <w:jc w:val="center"/>
        <w:rPr>
          <w:rFonts w:ascii="Times New Roman" w:hAnsi="Times New Roman"/>
          <w:sz w:val="24"/>
          <w:szCs w:val="24"/>
        </w:rPr>
      </w:pPr>
    </w:p>
    <w:p w14:paraId="214AFB65" w14:textId="549B228A" w:rsidR="008B6A4E" w:rsidRDefault="008B6A4E" w:rsidP="00B4334C">
      <w:pPr>
        <w:spacing w:after="0" w:line="240" w:lineRule="auto"/>
        <w:jc w:val="center"/>
        <w:rPr>
          <w:rFonts w:ascii="Times New Roman" w:hAnsi="Times New Roman"/>
          <w:sz w:val="24"/>
          <w:szCs w:val="24"/>
        </w:rPr>
      </w:pPr>
    </w:p>
    <w:p w14:paraId="5E88E198" w14:textId="44437FC7" w:rsidR="008B6A4E" w:rsidRDefault="008B6A4E" w:rsidP="00B4334C">
      <w:pPr>
        <w:spacing w:after="0" w:line="240" w:lineRule="auto"/>
        <w:jc w:val="center"/>
        <w:rPr>
          <w:rFonts w:ascii="Times New Roman" w:hAnsi="Times New Roman"/>
          <w:sz w:val="24"/>
          <w:szCs w:val="24"/>
        </w:rPr>
      </w:pPr>
    </w:p>
    <w:p w14:paraId="6C89BCEC" w14:textId="7B219C72" w:rsidR="008B6A4E" w:rsidRDefault="008B6A4E" w:rsidP="00B4334C">
      <w:pPr>
        <w:spacing w:after="0" w:line="240" w:lineRule="auto"/>
        <w:jc w:val="center"/>
        <w:rPr>
          <w:rFonts w:ascii="Times New Roman" w:hAnsi="Times New Roman"/>
          <w:sz w:val="24"/>
          <w:szCs w:val="24"/>
        </w:rPr>
      </w:pPr>
    </w:p>
    <w:p w14:paraId="537BC536" w14:textId="4E4995F0" w:rsidR="008B6A4E" w:rsidRDefault="008B6A4E" w:rsidP="00B4334C">
      <w:pPr>
        <w:spacing w:after="0" w:line="240" w:lineRule="auto"/>
        <w:jc w:val="center"/>
        <w:rPr>
          <w:rFonts w:ascii="Times New Roman" w:hAnsi="Times New Roman"/>
          <w:sz w:val="24"/>
          <w:szCs w:val="24"/>
        </w:rPr>
      </w:pPr>
    </w:p>
    <w:p w14:paraId="7809F28C" w14:textId="30AAE750" w:rsidR="008B6A4E" w:rsidRDefault="008B6A4E" w:rsidP="00B4334C">
      <w:pPr>
        <w:spacing w:after="0" w:line="240" w:lineRule="auto"/>
        <w:jc w:val="center"/>
        <w:rPr>
          <w:rFonts w:ascii="Times New Roman" w:hAnsi="Times New Roman"/>
          <w:sz w:val="24"/>
          <w:szCs w:val="24"/>
        </w:rPr>
      </w:pPr>
    </w:p>
    <w:p w14:paraId="2778A4AE" w14:textId="5A527F07" w:rsidR="008B6A4E" w:rsidRDefault="008B6A4E" w:rsidP="00B4334C">
      <w:pPr>
        <w:spacing w:after="0" w:line="240" w:lineRule="auto"/>
        <w:jc w:val="center"/>
        <w:rPr>
          <w:rFonts w:ascii="Times New Roman" w:hAnsi="Times New Roman"/>
          <w:sz w:val="24"/>
          <w:szCs w:val="24"/>
        </w:rPr>
      </w:pPr>
    </w:p>
    <w:p w14:paraId="29E004E3" w14:textId="12284E09" w:rsidR="008B6A4E" w:rsidRDefault="008B6A4E" w:rsidP="00B4334C">
      <w:pPr>
        <w:spacing w:after="0" w:line="240" w:lineRule="auto"/>
        <w:jc w:val="center"/>
        <w:rPr>
          <w:rFonts w:ascii="Times New Roman" w:hAnsi="Times New Roman"/>
          <w:sz w:val="24"/>
          <w:szCs w:val="24"/>
        </w:rPr>
      </w:pPr>
    </w:p>
    <w:p w14:paraId="2F467361" w14:textId="3CC52E59" w:rsidR="008B6A4E" w:rsidRDefault="008B6A4E" w:rsidP="00B4334C">
      <w:pPr>
        <w:spacing w:after="0" w:line="240" w:lineRule="auto"/>
        <w:jc w:val="center"/>
        <w:rPr>
          <w:rFonts w:ascii="Times New Roman" w:hAnsi="Times New Roman"/>
          <w:sz w:val="24"/>
          <w:szCs w:val="24"/>
        </w:rPr>
      </w:pPr>
    </w:p>
    <w:p w14:paraId="738FEB90" w14:textId="734CEE58" w:rsidR="008B6A4E" w:rsidRDefault="008B6A4E" w:rsidP="00B4334C">
      <w:pPr>
        <w:spacing w:after="0" w:line="240" w:lineRule="auto"/>
        <w:jc w:val="center"/>
        <w:rPr>
          <w:rFonts w:ascii="Times New Roman" w:hAnsi="Times New Roman"/>
          <w:sz w:val="24"/>
          <w:szCs w:val="24"/>
        </w:rPr>
      </w:pPr>
    </w:p>
    <w:p w14:paraId="696089B2" w14:textId="378F68E0" w:rsidR="008B6A4E" w:rsidRDefault="008B6A4E" w:rsidP="00B4334C">
      <w:pPr>
        <w:spacing w:after="0" w:line="240" w:lineRule="auto"/>
        <w:jc w:val="center"/>
        <w:rPr>
          <w:rFonts w:ascii="Times New Roman" w:hAnsi="Times New Roman"/>
          <w:sz w:val="24"/>
          <w:szCs w:val="24"/>
        </w:rPr>
      </w:pPr>
    </w:p>
    <w:p w14:paraId="13B732D8" w14:textId="7626374C" w:rsidR="008B6A4E" w:rsidRDefault="008B6A4E" w:rsidP="00B4334C">
      <w:pPr>
        <w:spacing w:after="0" w:line="240" w:lineRule="auto"/>
        <w:jc w:val="center"/>
        <w:rPr>
          <w:rFonts w:ascii="Times New Roman" w:hAnsi="Times New Roman"/>
          <w:sz w:val="24"/>
          <w:szCs w:val="24"/>
        </w:rPr>
      </w:pPr>
    </w:p>
    <w:p w14:paraId="33244C9B" w14:textId="129BA2AA" w:rsidR="008B6A4E" w:rsidRDefault="008B6A4E" w:rsidP="00B4334C">
      <w:pPr>
        <w:spacing w:after="0" w:line="240" w:lineRule="auto"/>
        <w:jc w:val="center"/>
        <w:rPr>
          <w:rFonts w:ascii="Times New Roman" w:hAnsi="Times New Roman"/>
          <w:sz w:val="24"/>
          <w:szCs w:val="24"/>
        </w:rPr>
      </w:pPr>
    </w:p>
    <w:p w14:paraId="77BC0AC1" w14:textId="03F57465" w:rsidR="008B6A4E" w:rsidRDefault="008B6A4E" w:rsidP="00B4334C">
      <w:pPr>
        <w:spacing w:after="0" w:line="240" w:lineRule="auto"/>
        <w:jc w:val="center"/>
        <w:rPr>
          <w:rFonts w:ascii="Times New Roman" w:hAnsi="Times New Roman"/>
          <w:sz w:val="24"/>
          <w:szCs w:val="24"/>
        </w:rPr>
      </w:pPr>
    </w:p>
    <w:p w14:paraId="7A7EF7EB" w14:textId="73F9D92B" w:rsidR="008B6A4E" w:rsidRDefault="008B6A4E" w:rsidP="00B4334C">
      <w:pPr>
        <w:spacing w:after="0" w:line="240" w:lineRule="auto"/>
        <w:jc w:val="center"/>
        <w:rPr>
          <w:rFonts w:ascii="Times New Roman" w:hAnsi="Times New Roman"/>
          <w:sz w:val="24"/>
          <w:szCs w:val="24"/>
        </w:rPr>
      </w:pPr>
    </w:p>
    <w:p w14:paraId="530D4EEA" w14:textId="4099506F" w:rsidR="008B6A4E" w:rsidRDefault="008B6A4E" w:rsidP="00B4334C">
      <w:pPr>
        <w:spacing w:after="0" w:line="240" w:lineRule="auto"/>
        <w:jc w:val="center"/>
        <w:rPr>
          <w:rFonts w:ascii="Times New Roman" w:hAnsi="Times New Roman"/>
          <w:sz w:val="24"/>
          <w:szCs w:val="24"/>
        </w:rPr>
      </w:pPr>
    </w:p>
    <w:p w14:paraId="54AF7B9A" w14:textId="6B25B582" w:rsidR="008B6A4E" w:rsidRDefault="008B6A4E" w:rsidP="00B4334C">
      <w:pPr>
        <w:spacing w:after="0" w:line="240" w:lineRule="auto"/>
        <w:jc w:val="center"/>
        <w:rPr>
          <w:rFonts w:ascii="Times New Roman" w:hAnsi="Times New Roman"/>
          <w:sz w:val="24"/>
          <w:szCs w:val="24"/>
        </w:rPr>
      </w:pPr>
    </w:p>
    <w:p w14:paraId="20B13204" w14:textId="48D88B9C" w:rsidR="008B6A4E" w:rsidRDefault="008B6A4E" w:rsidP="00B4334C">
      <w:pPr>
        <w:spacing w:after="0" w:line="240" w:lineRule="auto"/>
        <w:jc w:val="center"/>
        <w:rPr>
          <w:rFonts w:ascii="Times New Roman" w:hAnsi="Times New Roman"/>
          <w:sz w:val="24"/>
          <w:szCs w:val="24"/>
        </w:rPr>
      </w:pPr>
    </w:p>
    <w:p w14:paraId="3670B671" w14:textId="1D13CD91" w:rsidR="008B6A4E" w:rsidRDefault="008B6A4E" w:rsidP="00B4334C">
      <w:pPr>
        <w:spacing w:after="0" w:line="240" w:lineRule="auto"/>
        <w:jc w:val="center"/>
        <w:rPr>
          <w:rFonts w:ascii="Times New Roman" w:hAnsi="Times New Roman"/>
          <w:sz w:val="24"/>
          <w:szCs w:val="24"/>
        </w:rPr>
      </w:pPr>
    </w:p>
    <w:p w14:paraId="1BC1F637" w14:textId="7B0F5AD8" w:rsidR="008B6A4E" w:rsidRDefault="008B6A4E" w:rsidP="00B4334C">
      <w:pPr>
        <w:spacing w:after="0" w:line="240" w:lineRule="auto"/>
        <w:jc w:val="center"/>
        <w:rPr>
          <w:rFonts w:ascii="Times New Roman" w:hAnsi="Times New Roman"/>
          <w:sz w:val="24"/>
          <w:szCs w:val="24"/>
        </w:rPr>
      </w:pPr>
    </w:p>
    <w:p w14:paraId="171CF985" w14:textId="4D9D3044" w:rsidR="008B6A4E" w:rsidRDefault="008B6A4E" w:rsidP="00B4334C">
      <w:pPr>
        <w:spacing w:after="0" w:line="240" w:lineRule="auto"/>
        <w:jc w:val="center"/>
        <w:rPr>
          <w:rFonts w:ascii="Times New Roman" w:hAnsi="Times New Roman"/>
          <w:sz w:val="24"/>
          <w:szCs w:val="24"/>
        </w:rPr>
      </w:pPr>
    </w:p>
    <w:p w14:paraId="22518F73" w14:textId="2DF8F416" w:rsidR="008B6A4E" w:rsidRDefault="008B6A4E" w:rsidP="00B4334C">
      <w:pPr>
        <w:spacing w:after="0" w:line="240" w:lineRule="auto"/>
        <w:jc w:val="center"/>
        <w:rPr>
          <w:rFonts w:ascii="Times New Roman" w:hAnsi="Times New Roman"/>
          <w:sz w:val="24"/>
          <w:szCs w:val="24"/>
        </w:rPr>
      </w:pPr>
    </w:p>
    <w:p w14:paraId="42B8CA81" w14:textId="463DA0E3" w:rsidR="008B6A4E" w:rsidRDefault="008B6A4E" w:rsidP="00B4334C">
      <w:pPr>
        <w:spacing w:after="0" w:line="240" w:lineRule="auto"/>
        <w:jc w:val="center"/>
        <w:rPr>
          <w:rFonts w:ascii="Times New Roman" w:hAnsi="Times New Roman"/>
          <w:sz w:val="24"/>
          <w:szCs w:val="24"/>
        </w:rPr>
      </w:pPr>
    </w:p>
    <w:p w14:paraId="4551FF21" w14:textId="75B56695" w:rsidR="008B6A4E" w:rsidRDefault="008B6A4E" w:rsidP="00B4334C">
      <w:pPr>
        <w:spacing w:after="0" w:line="240" w:lineRule="auto"/>
        <w:jc w:val="center"/>
        <w:rPr>
          <w:rFonts w:ascii="Times New Roman" w:hAnsi="Times New Roman"/>
          <w:sz w:val="24"/>
          <w:szCs w:val="24"/>
        </w:rPr>
      </w:pPr>
    </w:p>
    <w:p w14:paraId="4B2D5AEA" w14:textId="2605955B" w:rsidR="008B6A4E" w:rsidRDefault="008B6A4E" w:rsidP="00B4334C">
      <w:pPr>
        <w:spacing w:after="0" w:line="240" w:lineRule="auto"/>
        <w:jc w:val="center"/>
        <w:rPr>
          <w:rFonts w:ascii="Times New Roman" w:hAnsi="Times New Roman"/>
          <w:sz w:val="24"/>
          <w:szCs w:val="24"/>
        </w:rPr>
      </w:pPr>
    </w:p>
    <w:p w14:paraId="3F3F8F70" w14:textId="046E8B31" w:rsidR="008B6A4E" w:rsidRDefault="008B6A4E" w:rsidP="00B4334C">
      <w:pPr>
        <w:spacing w:after="0" w:line="240" w:lineRule="auto"/>
        <w:jc w:val="center"/>
        <w:rPr>
          <w:rFonts w:ascii="Times New Roman" w:hAnsi="Times New Roman"/>
          <w:sz w:val="24"/>
          <w:szCs w:val="24"/>
        </w:rPr>
      </w:pPr>
    </w:p>
    <w:p w14:paraId="1FDE7F90" w14:textId="35D089F6" w:rsidR="008B6A4E" w:rsidRDefault="008B6A4E" w:rsidP="00B4334C">
      <w:pPr>
        <w:spacing w:after="0" w:line="240" w:lineRule="auto"/>
        <w:jc w:val="center"/>
        <w:rPr>
          <w:rFonts w:ascii="Times New Roman" w:hAnsi="Times New Roman"/>
          <w:sz w:val="24"/>
          <w:szCs w:val="24"/>
        </w:rPr>
      </w:pPr>
    </w:p>
    <w:p w14:paraId="1C496342" w14:textId="467199FE" w:rsidR="008B6A4E" w:rsidRDefault="008B6A4E" w:rsidP="00B4334C">
      <w:pPr>
        <w:spacing w:after="0" w:line="240" w:lineRule="auto"/>
        <w:jc w:val="center"/>
        <w:rPr>
          <w:rFonts w:ascii="Times New Roman" w:hAnsi="Times New Roman"/>
          <w:sz w:val="24"/>
          <w:szCs w:val="24"/>
        </w:rPr>
      </w:pPr>
    </w:p>
    <w:p w14:paraId="0F2D75E6" w14:textId="5E10BD1D" w:rsidR="008B6A4E" w:rsidRDefault="008B6A4E" w:rsidP="00B4334C">
      <w:pPr>
        <w:spacing w:after="0" w:line="240" w:lineRule="auto"/>
        <w:jc w:val="center"/>
        <w:rPr>
          <w:rFonts w:ascii="Times New Roman" w:hAnsi="Times New Roman"/>
          <w:sz w:val="24"/>
          <w:szCs w:val="24"/>
        </w:rPr>
      </w:pPr>
    </w:p>
    <w:p w14:paraId="4333E318" w14:textId="389BD63A" w:rsidR="008B6A4E" w:rsidRDefault="008B6A4E" w:rsidP="00B4334C">
      <w:pPr>
        <w:spacing w:after="0" w:line="240" w:lineRule="auto"/>
        <w:jc w:val="center"/>
        <w:rPr>
          <w:rFonts w:ascii="Times New Roman" w:hAnsi="Times New Roman"/>
          <w:sz w:val="24"/>
          <w:szCs w:val="24"/>
        </w:rPr>
      </w:pPr>
    </w:p>
    <w:p w14:paraId="4D7645FD" w14:textId="4D67C95C" w:rsidR="008B6A4E" w:rsidRDefault="008B6A4E" w:rsidP="00B4334C">
      <w:pPr>
        <w:spacing w:after="0" w:line="240" w:lineRule="auto"/>
        <w:jc w:val="center"/>
        <w:rPr>
          <w:rFonts w:ascii="Times New Roman" w:hAnsi="Times New Roman"/>
          <w:sz w:val="24"/>
          <w:szCs w:val="24"/>
        </w:rPr>
      </w:pPr>
    </w:p>
    <w:p w14:paraId="21A4AF15" w14:textId="45DD783E" w:rsidR="008B6A4E" w:rsidRDefault="008B6A4E" w:rsidP="00B4334C">
      <w:pPr>
        <w:spacing w:after="0" w:line="240" w:lineRule="auto"/>
        <w:jc w:val="center"/>
        <w:rPr>
          <w:rFonts w:ascii="Times New Roman" w:hAnsi="Times New Roman"/>
          <w:sz w:val="24"/>
          <w:szCs w:val="24"/>
        </w:rPr>
      </w:pPr>
    </w:p>
    <w:p w14:paraId="5C5AC487" w14:textId="21325F5D" w:rsidR="008B6A4E" w:rsidRDefault="008B6A4E" w:rsidP="00B4334C">
      <w:pPr>
        <w:spacing w:after="0" w:line="240" w:lineRule="auto"/>
        <w:jc w:val="center"/>
        <w:rPr>
          <w:rFonts w:ascii="Times New Roman" w:hAnsi="Times New Roman"/>
          <w:sz w:val="24"/>
          <w:szCs w:val="24"/>
        </w:rPr>
      </w:pPr>
    </w:p>
    <w:p w14:paraId="248130FA" w14:textId="0B40B786" w:rsidR="008B6A4E" w:rsidRDefault="008B6A4E" w:rsidP="00B4334C">
      <w:pPr>
        <w:spacing w:after="0" w:line="240" w:lineRule="auto"/>
        <w:jc w:val="center"/>
        <w:rPr>
          <w:rFonts w:ascii="Times New Roman" w:hAnsi="Times New Roman"/>
          <w:sz w:val="24"/>
          <w:szCs w:val="24"/>
        </w:rPr>
      </w:pPr>
    </w:p>
    <w:p w14:paraId="4CCD34D8" w14:textId="77711FE7" w:rsidR="008B6A4E" w:rsidRDefault="008B6A4E" w:rsidP="00B4334C">
      <w:pPr>
        <w:spacing w:after="0" w:line="240" w:lineRule="auto"/>
        <w:jc w:val="center"/>
        <w:rPr>
          <w:rFonts w:ascii="Times New Roman" w:hAnsi="Times New Roman"/>
          <w:sz w:val="24"/>
          <w:szCs w:val="24"/>
        </w:rPr>
      </w:pPr>
    </w:p>
    <w:p w14:paraId="49E1CE2A" w14:textId="77777777" w:rsidR="008B6A4E" w:rsidRDefault="008B6A4E" w:rsidP="00B4334C">
      <w:pPr>
        <w:spacing w:after="0" w:line="240" w:lineRule="auto"/>
        <w:jc w:val="center"/>
        <w:rPr>
          <w:rFonts w:ascii="Times New Roman" w:hAnsi="Times New Roman"/>
          <w:sz w:val="24"/>
          <w:szCs w:val="24"/>
        </w:rPr>
      </w:pPr>
    </w:p>
    <w:p w14:paraId="76BE12F3" w14:textId="77777777" w:rsidR="005A6889" w:rsidRDefault="005A6889" w:rsidP="00B4334C">
      <w:pPr>
        <w:spacing w:after="0" w:line="240" w:lineRule="auto"/>
        <w:jc w:val="center"/>
        <w:rPr>
          <w:rFonts w:ascii="Times New Roman" w:hAnsi="Times New Roman"/>
          <w:sz w:val="24"/>
          <w:szCs w:val="24"/>
        </w:rPr>
      </w:pPr>
    </w:p>
    <w:p w14:paraId="74E9E8A3" w14:textId="77777777" w:rsidR="005A6889" w:rsidRDefault="005A6889" w:rsidP="00B4334C">
      <w:pPr>
        <w:spacing w:after="0" w:line="240" w:lineRule="auto"/>
        <w:jc w:val="center"/>
        <w:rPr>
          <w:rFonts w:ascii="Times New Roman" w:hAnsi="Times New Roman"/>
          <w:sz w:val="24"/>
          <w:szCs w:val="24"/>
        </w:rPr>
      </w:pPr>
    </w:p>
    <w:p w14:paraId="4C8EB8DD" w14:textId="77777777" w:rsidR="005A6889" w:rsidRDefault="005A6889" w:rsidP="00B4334C">
      <w:pPr>
        <w:spacing w:after="0" w:line="240" w:lineRule="auto"/>
        <w:jc w:val="center"/>
        <w:rPr>
          <w:rFonts w:ascii="Times New Roman" w:hAnsi="Times New Roman"/>
          <w:sz w:val="24"/>
          <w:szCs w:val="24"/>
        </w:rPr>
      </w:pPr>
    </w:p>
    <w:p w14:paraId="1A56D5AC" w14:textId="77777777" w:rsidR="005A6889" w:rsidRDefault="005A6889" w:rsidP="00B4334C">
      <w:pPr>
        <w:spacing w:after="0" w:line="240" w:lineRule="auto"/>
        <w:jc w:val="center"/>
        <w:rPr>
          <w:rFonts w:ascii="Times New Roman" w:hAnsi="Times New Roman"/>
          <w:sz w:val="24"/>
          <w:szCs w:val="24"/>
        </w:rPr>
      </w:pPr>
    </w:p>
    <w:p w14:paraId="104FE3BB" w14:textId="77777777" w:rsidR="005A6889" w:rsidRDefault="005A6889" w:rsidP="00B4334C">
      <w:pPr>
        <w:spacing w:after="0" w:line="240" w:lineRule="auto"/>
        <w:jc w:val="center"/>
        <w:rPr>
          <w:rFonts w:ascii="Times New Roman" w:hAnsi="Times New Roman"/>
          <w:sz w:val="24"/>
          <w:szCs w:val="24"/>
        </w:rPr>
      </w:pPr>
    </w:p>
    <w:p w14:paraId="63E031E8" w14:textId="5409282F" w:rsidR="005A6889" w:rsidRDefault="005A6889" w:rsidP="00B4334C">
      <w:pPr>
        <w:spacing w:after="0" w:line="240" w:lineRule="auto"/>
        <w:jc w:val="center"/>
        <w:rPr>
          <w:rFonts w:ascii="Times New Roman" w:hAnsi="Times New Roman"/>
          <w:sz w:val="24"/>
          <w:szCs w:val="24"/>
        </w:rPr>
      </w:pPr>
    </w:p>
    <w:p w14:paraId="7E576950" w14:textId="398DE241" w:rsidR="008B6A4E" w:rsidRDefault="008B6A4E" w:rsidP="00B4334C">
      <w:pPr>
        <w:spacing w:after="0" w:line="240" w:lineRule="auto"/>
        <w:jc w:val="center"/>
        <w:rPr>
          <w:rFonts w:ascii="Times New Roman" w:hAnsi="Times New Roman"/>
          <w:sz w:val="24"/>
          <w:szCs w:val="24"/>
        </w:rPr>
      </w:pPr>
    </w:p>
    <w:p w14:paraId="132DB1AE" w14:textId="5B06206C" w:rsidR="008B6A4E" w:rsidRDefault="008B6A4E" w:rsidP="00B4334C">
      <w:pPr>
        <w:spacing w:after="0" w:line="240" w:lineRule="auto"/>
        <w:jc w:val="center"/>
        <w:rPr>
          <w:rFonts w:ascii="Times New Roman" w:hAnsi="Times New Roman"/>
          <w:sz w:val="24"/>
          <w:szCs w:val="24"/>
        </w:rPr>
      </w:pPr>
    </w:p>
    <w:p w14:paraId="1516C2A0" w14:textId="77777777" w:rsidR="008B6A4E" w:rsidRDefault="008B6A4E" w:rsidP="00B4334C">
      <w:pPr>
        <w:spacing w:after="0" w:line="240" w:lineRule="auto"/>
        <w:jc w:val="center"/>
        <w:rPr>
          <w:rFonts w:ascii="Times New Roman" w:hAnsi="Times New Roman"/>
          <w:sz w:val="24"/>
          <w:szCs w:val="24"/>
        </w:rPr>
      </w:pPr>
    </w:p>
    <w:p w14:paraId="46702A05" w14:textId="77777777" w:rsidR="00D51667" w:rsidRPr="00984747" w:rsidRDefault="00D51667" w:rsidP="009F7FDF">
      <w:pPr>
        <w:spacing w:before="240" w:line="240" w:lineRule="auto"/>
        <w:jc w:val="both"/>
        <w:rPr>
          <w:rFonts w:ascii="Times New Roman" w:hAnsi="Times New Roman"/>
          <w:b/>
          <w:color w:val="FF0000"/>
          <w:sz w:val="24"/>
          <w:szCs w:val="24"/>
        </w:rPr>
      </w:pPr>
    </w:p>
    <w:tbl>
      <w:tblPr>
        <w:tblW w:w="5389"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540"/>
        <w:gridCol w:w="993"/>
      </w:tblGrid>
      <w:tr w:rsidR="00E545E1" w14:paraId="11264FCC" w14:textId="77777777" w:rsidTr="00E545E1">
        <w:trPr>
          <w:trHeight w:val="300"/>
        </w:trPr>
        <w:tc>
          <w:tcPr>
            <w:tcW w:w="381" w:type="pct"/>
            <w:tcBorders>
              <w:top w:val="single" w:sz="4" w:space="0" w:color="auto"/>
              <w:left w:val="single" w:sz="4" w:space="0" w:color="auto"/>
              <w:bottom w:val="single" w:sz="4" w:space="0" w:color="auto"/>
              <w:right w:val="single" w:sz="4" w:space="0" w:color="auto"/>
            </w:tcBorders>
            <w:hideMark/>
          </w:tcPr>
          <w:p w14:paraId="47BFAFA2" w14:textId="77777777" w:rsidR="00E545E1" w:rsidRDefault="00E545E1">
            <w:pPr>
              <w:suppressAutoHyphens/>
              <w:spacing w:after="0" w:line="240" w:lineRule="auto"/>
              <w:jc w:val="both"/>
              <w:rPr>
                <w:rFonts w:ascii="Times New Roman" w:hAnsi="Times New Roman"/>
                <w:b/>
                <w:lang w:eastAsia="ar-SA"/>
              </w:rPr>
            </w:pPr>
            <w:r>
              <w:rPr>
                <w:rFonts w:ascii="Times New Roman" w:hAnsi="Times New Roman"/>
                <w:b/>
                <w:lang w:eastAsia="ar-SA"/>
              </w:rPr>
              <w:t xml:space="preserve">№ </w:t>
            </w:r>
          </w:p>
        </w:tc>
        <w:tc>
          <w:tcPr>
            <w:tcW w:w="4138" w:type="pct"/>
            <w:tcBorders>
              <w:top w:val="single" w:sz="4" w:space="0" w:color="auto"/>
              <w:left w:val="single" w:sz="4" w:space="0" w:color="auto"/>
              <w:bottom w:val="single" w:sz="4" w:space="0" w:color="auto"/>
              <w:right w:val="single" w:sz="4" w:space="0" w:color="auto"/>
            </w:tcBorders>
            <w:hideMark/>
          </w:tcPr>
          <w:p w14:paraId="1FC1C42D" w14:textId="77777777" w:rsidR="00E545E1" w:rsidRDefault="00E545E1">
            <w:pPr>
              <w:spacing w:after="0"/>
              <w:contextualSpacing/>
              <w:jc w:val="both"/>
              <w:rPr>
                <w:b/>
                <w:lang w:eastAsia="en-US"/>
              </w:rPr>
            </w:pPr>
            <w:r>
              <w:rPr>
                <w:b/>
                <w:lang w:eastAsia="en-US"/>
              </w:rPr>
              <w:t>Наименование разделов</w:t>
            </w:r>
          </w:p>
        </w:tc>
        <w:tc>
          <w:tcPr>
            <w:tcW w:w="481" w:type="pct"/>
            <w:tcBorders>
              <w:top w:val="single" w:sz="4" w:space="0" w:color="auto"/>
              <w:left w:val="single" w:sz="4" w:space="0" w:color="auto"/>
              <w:bottom w:val="single" w:sz="4" w:space="0" w:color="auto"/>
              <w:right w:val="single" w:sz="4" w:space="0" w:color="auto"/>
            </w:tcBorders>
            <w:hideMark/>
          </w:tcPr>
          <w:p w14:paraId="678FC285"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Стр.</w:t>
            </w:r>
          </w:p>
        </w:tc>
      </w:tr>
      <w:tr w:rsidR="00E545E1" w14:paraId="54878683"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05CFF2AB" w14:textId="77777777" w:rsidR="00E545E1" w:rsidRDefault="00E545E1">
            <w:pPr>
              <w:suppressAutoHyphens/>
              <w:spacing w:after="0" w:line="240" w:lineRule="auto"/>
              <w:jc w:val="center"/>
              <w:rPr>
                <w:rFonts w:ascii="Times New Roman" w:hAnsi="Times New Roman"/>
                <w:b/>
                <w:lang w:eastAsia="ar-SA"/>
              </w:rPr>
            </w:pPr>
            <w:r>
              <w:rPr>
                <w:rFonts w:ascii="Times New Roman" w:hAnsi="Times New Roman"/>
                <w:b/>
                <w:lang w:val="en-US" w:eastAsia="ar-SA"/>
              </w:rPr>
              <w:t>I</w:t>
            </w:r>
          </w:p>
        </w:tc>
        <w:tc>
          <w:tcPr>
            <w:tcW w:w="4138" w:type="pct"/>
            <w:tcBorders>
              <w:top w:val="single" w:sz="4" w:space="0" w:color="auto"/>
              <w:left w:val="single" w:sz="4" w:space="0" w:color="auto"/>
              <w:bottom w:val="single" w:sz="4" w:space="0" w:color="auto"/>
              <w:right w:val="single" w:sz="4" w:space="0" w:color="auto"/>
            </w:tcBorders>
            <w:hideMark/>
          </w:tcPr>
          <w:p w14:paraId="159D4E62" w14:textId="77777777" w:rsidR="00E545E1" w:rsidRDefault="00E545E1">
            <w:pPr>
              <w:suppressAutoHyphens/>
              <w:spacing w:after="0" w:line="240" w:lineRule="auto"/>
              <w:jc w:val="both"/>
              <w:rPr>
                <w:rFonts w:ascii="Times New Roman" w:hAnsi="Times New Roman"/>
                <w:b/>
                <w:lang w:eastAsia="ar-SA"/>
              </w:rPr>
            </w:pPr>
            <w:r>
              <w:rPr>
                <w:rFonts w:ascii="Times New Roman" w:hAnsi="Times New Roman"/>
                <w:b/>
                <w:lang w:eastAsia="ar-SA"/>
              </w:rPr>
              <w:t>ЦЕЛЕВОЙ РАЗДЕЛ</w:t>
            </w:r>
          </w:p>
        </w:tc>
        <w:tc>
          <w:tcPr>
            <w:tcW w:w="481" w:type="pct"/>
            <w:tcBorders>
              <w:top w:val="single" w:sz="4" w:space="0" w:color="auto"/>
              <w:left w:val="single" w:sz="4" w:space="0" w:color="auto"/>
              <w:bottom w:val="single" w:sz="4" w:space="0" w:color="auto"/>
              <w:right w:val="single" w:sz="4" w:space="0" w:color="auto"/>
            </w:tcBorders>
          </w:tcPr>
          <w:p w14:paraId="4ED4CB49" w14:textId="77777777" w:rsidR="00E545E1" w:rsidRDefault="00E545E1">
            <w:pPr>
              <w:suppressAutoHyphens/>
              <w:spacing w:after="0" w:line="240" w:lineRule="auto"/>
              <w:rPr>
                <w:rFonts w:ascii="Times New Roman" w:hAnsi="Times New Roman"/>
                <w:lang w:eastAsia="ar-SA"/>
              </w:rPr>
            </w:pPr>
          </w:p>
        </w:tc>
      </w:tr>
      <w:tr w:rsidR="00E545E1" w14:paraId="28E25EA8"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6E402501"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1.1.</w:t>
            </w:r>
          </w:p>
        </w:tc>
        <w:tc>
          <w:tcPr>
            <w:tcW w:w="4138" w:type="pct"/>
            <w:tcBorders>
              <w:top w:val="single" w:sz="4" w:space="0" w:color="auto"/>
              <w:left w:val="single" w:sz="4" w:space="0" w:color="auto"/>
              <w:bottom w:val="single" w:sz="4" w:space="0" w:color="auto"/>
              <w:right w:val="single" w:sz="4" w:space="0" w:color="auto"/>
            </w:tcBorders>
            <w:hideMark/>
          </w:tcPr>
          <w:p w14:paraId="2DD89A44"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bCs/>
                <w:lang w:eastAsia="ar-SA"/>
              </w:rPr>
              <w:t>Пояснительная записка</w:t>
            </w:r>
          </w:p>
        </w:tc>
        <w:tc>
          <w:tcPr>
            <w:tcW w:w="481" w:type="pct"/>
            <w:tcBorders>
              <w:top w:val="single" w:sz="4" w:space="0" w:color="auto"/>
              <w:left w:val="single" w:sz="4" w:space="0" w:color="auto"/>
              <w:bottom w:val="single" w:sz="4" w:space="0" w:color="auto"/>
              <w:right w:val="single" w:sz="4" w:space="0" w:color="auto"/>
            </w:tcBorders>
            <w:hideMark/>
          </w:tcPr>
          <w:p w14:paraId="69A2E2C4"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3-7</w:t>
            </w:r>
          </w:p>
        </w:tc>
      </w:tr>
      <w:tr w:rsidR="00E545E1" w14:paraId="02C5EDF4"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0F562AA0"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1.1.1.</w:t>
            </w:r>
          </w:p>
        </w:tc>
        <w:tc>
          <w:tcPr>
            <w:tcW w:w="4138" w:type="pct"/>
            <w:tcBorders>
              <w:top w:val="single" w:sz="4" w:space="0" w:color="auto"/>
              <w:left w:val="single" w:sz="4" w:space="0" w:color="auto"/>
              <w:bottom w:val="single" w:sz="4" w:space="0" w:color="auto"/>
              <w:right w:val="single" w:sz="4" w:space="0" w:color="auto"/>
            </w:tcBorders>
            <w:hideMark/>
          </w:tcPr>
          <w:p w14:paraId="77ADFC8F"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Цели и задачи реализации Программы</w:t>
            </w:r>
          </w:p>
        </w:tc>
        <w:tc>
          <w:tcPr>
            <w:tcW w:w="481" w:type="pct"/>
            <w:tcBorders>
              <w:top w:val="single" w:sz="4" w:space="0" w:color="auto"/>
              <w:left w:val="single" w:sz="4" w:space="0" w:color="auto"/>
              <w:bottom w:val="single" w:sz="4" w:space="0" w:color="auto"/>
              <w:right w:val="single" w:sz="4" w:space="0" w:color="auto"/>
            </w:tcBorders>
            <w:hideMark/>
          </w:tcPr>
          <w:p w14:paraId="68BF023E"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8-13</w:t>
            </w:r>
          </w:p>
        </w:tc>
      </w:tr>
      <w:tr w:rsidR="00E545E1" w14:paraId="1897B8AD"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7E464C8E"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1.1.2.</w:t>
            </w:r>
          </w:p>
        </w:tc>
        <w:tc>
          <w:tcPr>
            <w:tcW w:w="4138" w:type="pct"/>
            <w:tcBorders>
              <w:top w:val="single" w:sz="4" w:space="0" w:color="auto"/>
              <w:left w:val="single" w:sz="4" w:space="0" w:color="auto"/>
              <w:bottom w:val="single" w:sz="4" w:space="0" w:color="auto"/>
              <w:right w:val="single" w:sz="4" w:space="0" w:color="auto"/>
            </w:tcBorders>
            <w:hideMark/>
          </w:tcPr>
          <w:p w14:paraId="69F3D627"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Принципы и подходы к формированию Программы</w:t>
            </w:r>
          </w:p>
        </w:tc>
        <w:tc>
          <w:tcPr>
            <w:tcW w:w="481" w:type="pct"/>
            <w:tcBorders>
              <w:top w:val="single" w:sz="4" w:space="0" w:color="auto"/>
              <w:left w:val="single" w:sz="4" w:space="0" w:color="auto"/>
              <w:bottom w:val="single" w:sz="4" w:space="0" w:color="auto"/>
              <w:right w:val="single" w:sz="4" w:space="0" w:color="auto"/>
            </w:tcBorders>
            <w:hideMark/>
          </w:tcPr>
          <w:p w14:paraId="4A6B7C98"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13-15</w:t>
            </w:r>
          </w:p>
        </w:tc>
      </w:tr>
      <w:tr w:rsidR="00E545E1" w14:paraId="4F8C0723" w14:textId="77777777" w:rsidTr="00E545E1">
        <w:trPr>
          <w:trHeight w:val="588"/>
        </w:trPr>
        <w:tc>
          <w:tcPr>
            <w:tcW w:w="381" w:type="pct"/>
            <w:tcBorders>
              <w:top w:val="single" w:sz="4" w:space="0" w:color="auto"/>
              <w:left w:val="single" w:sz="4" w:space="0" w:color="auto"/>
              <w:bottom w:val="single" w:sz="4" w:space="0" w:color="auto"/>
              <w:right w:val="single" w:sz="4" w:space="0" w:color="auto"/>
            </w:tcBorders>
            <w:hideMark/>
          </w:tcPr>
          <w:p w14:paraId="0F947614"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1.1.3.</w:t>
            </w:r>
          </w:p>
        </w:tc>
        <w:tc>
          <w:tcPr>
            <w:tcW w:w="4138" w:type="pct"/>
            <w:tcBorders>
              <w:top w:val="single" w:sz="4" w:space="0" w:color="auto"/>
              <w:left w:val="single" w:sz="4" w:space="0" w:color="auto"/>
              <w:bottom w:val="single" w:sz="4" w:space="0" w:color="auto"/>
              <w:right w:val="single" w:sz="4" w:space="0" w:color="auto"/>
            </w:tcBorders>
            <w:hideMark/>
          </w:tcPr>
          <w:p w14:paraId="4D829DB4" w14:textId="77777777" w:rsidR="00E545E1" w:rsidRDefault="00E545E1">
            <w:pPr>
              <w:suppressAutoHyphens/>
              <w:spacing w:after="0" w:line="240" w:lineRule="auto"/>
              <w:ind w:hanging="176"/>
              <w:rPr>
                <w:rFonts w:ascii="Times New Roman" w:hAnsi="Times New Roman"/>
                <w:bCs/>
                <w:lang w:eastAsia="ar-SA"/>
              </w:rPr>
            </w:pPr>
            <w:r>
              <w:rPr>
                <w:rFonts w:ascii="Times New Roman" w:hAnsi="Times New Roman"/>
                <w:bCs/>
                <w:lang w:eastAsia="ar-SA"/>
              </w:rPr>
              <w:t xml:space="preserve">   Значимые для разработки и реализации Программы характеристики, в том числе характеристики особенности развития детей раннего и дошкольного возраста</w:t>
            </w:r>
          </w:p>
        </w:tc>
        <w:tc>
          <w:tcPr>
            <w:tcW w:w="481" w:type="pct"/>
            <w:tcBorders>
              <w:top w:val="single" w:sz="4" w:space="0" w:color="auto"/>
              <w:left w:val="single" w:sz="4" w:space="0" w:color="auto"/>
              <w:bottom w:val="single" w:sz="4" w:space="0" w:color="auto"/>
              <w:right w:val="single" w:sz="4" w:space="0" w:color="auto"/>
            </w:tcBorders>
            <w:hideMark/>
          </w:tcPr>
          <w:p w14:paraId="26E8E453"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15-25</w:t>
            </w:r>
          </w:p>
        </w:tc>
      </w:tr>
      <w:tr w:rsidR="00E545E1" w14:paraId="1AE96586" w14:textId="77777777" w:rsidTr="00E545E1">
        <w:trPr>
          <w:trHeight w:val="300"/>
        </w:trPr>
        <w:tc>
          <w:tcPr>
            <w:tcW w:w="381" w:type="pct"/>
            <w:tcBorders>
              <w:top w:val="single" w:sz="4" w:space="0" w:color="auto"/>
              <w:left w:val="single" w:sz="4" w:space="0" w:color="auto"/>
              <w:bottom w:val="single" w:sz="4" w:space="0" w:color="auto"/>
              <w:right w:val="single" w:sz="4" w:space="0" w:color="auto"/>
            </w:tcBorders>
            <w:hideMark/>
          </w:tcPr>
          <w:p w14:paraId="49FAB264"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lastRenderedPageBreak/>
              <w:t>1.1.4.</w:t>
            </w:r>
          </w:p>
        </w:tc>
        <w:tc>
          <w:tcPr>
            <w:tcW w:w="4138" w:type="pct"/>
            <w:tcBorders>
              <w:top w:val="single" w:sz="4" w:space="0" w:color="auto"/>
              <w:left w:val="single" w:sz="4" w:space="0" w:color="auto"/>
              <w:bottom w:val="single" w:sz="4" w:space="0" w:color="auto"/>
              <w:right w:val="single" w:sz="4" w:space="0" w:color="auto"/>
            </w:tcBorders>
            <w:hideMark/>
          </w:tcPr>
          <w:p w14:paraId="319A76A7"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bCs/>
                <w:lang w:eastAsia="ar-SA"/>
              </w:rPr>
              <w:t>Приоритетные направления деятельности</w:t>
            </w:r>
          </w:p>
        </w:tc>
        <w:tc>
          <w:tcPr>
            <w:tcW w:w="481" w:type="pct"/>
            <w:tcBorders>
              <w:top w:val="single" w:sz="4" w:space="0" w:color="auto"/>
              <w:left w:val="single" w:sz="4" w:space="0" w:color="auto"/>
              <w:bottom w:val="single" w:sz="4" w:space="0" w:color="auto"/>
              <w:right w:val="single" w:sz="4" w:space="0" w:color="auto"/>
            </w:tcBorders>
            <w:hideMark/>
          </w:tcPr>
          <w:p w14:paraId="0DC6B3B9"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25-32</w:t>
            </w:r>
          </w:p>
        </w:tc>
      </w:tr>
      <w:tr w:rsidR="00E545E1" w14:paraId="571828D4" w14:textId="77777777" w:rsidTr="00E545E1">
        <w:trPr>
          <w:trHeight w:val="156"/>
        </w:trPr>
        <w:tc>
          <w:tcPr>
            <w:tcW w:w="381" w:type="pct"/>
            <w:tcBorders>
              <w:top w:val="single" w:sz="4" w:space="0" w:color="auto"/>
              <w:left w:val="single" w:sz="4" w:space="0" w:color="auto"/>
              <w:bottom w:val="single" w:sz="4" w:space="0" w:color="auto"/>
              <w:right w:val="single" w:sz="4" w:space="0" w:color="auto"/>
            </w:tcBorders>
            <w:hideMark/>
          </w:tcPr>
          <w:p w14:paraId="06E88AB1"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cs="Times New Roman"/>
                <w:bCs/>
                <w:lang w:eastAsia="en-US"/>
              </w:rPr>
              <w:t>1.1.5.</w:t>
            </w:r>
          </w:p>
        </w:tc>
        <w:tc>
          <w:tcPr>
            <w:tcW w:w="4138" w:type="pct"/>
            <w:tcBorders>
              <w:top w:val="single" w:sz="4" w:space="0" w:color="auto"/>
              <w:left w:val="single" w:sz="4" w:space="0" w:color="auto"/>
              <w:bottom w:val="single" w:sz="4" w:space="0" w:color="auto"/>
              <w:right w:val="single" w:sz="4" w:space="0" w:color="auto"/>
            </w:tcBorders>
            <w:hideMark/>
          </w:tcPr>
          <w:p w14:paraId="221D66F1" w14:textId="4234B7AA" w:rsidR="00E545E1" w:rsidRDefault="00E545E1">
            <w:pPr>
              <w:suppressAutoHyphens/>
              <w:spacing w:after="0" w:line="240" w:lineRule="auto"/>
              <w:rPr>
                <w:rFonts w:ascii="Times New Roman" w:hAnsi="Times New Roman"/>
                <w:lang w:eastAsia="ar-SA"/>
              </w:rPr>
            </w:pPr>
            <w:r>
              <w:rPr>
                <w:rFonts w:ascii="Times New Roman" w:hAnsi="Times New Roman" w:cs="Times New Roman"/>
                <w:lang w:eastAsia="en-US"/>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481" w:type="pct"/>
            <w:tcBorders>
              <w:top w:val="single" w:sz="4" w:space="0" w:color="auto"/>
              <w:left w:val="single" w:sz="4" w:space="0" w:color="auto"/>
              <w:bottom w:val="single" w:sz="4" w:space="0" w:color="auto"/>
              <w:right w:val="single" w:sz="4" w:space="0" w:color="auto"/>
            </w:tcBorders>
            <w:hideMark/>
          </w:tcPr>
          <w:p w14:paraId="5D02FFB2"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32-35</w:t>
            </w:r>
          </w:p>
        </w:tc>
      </w:tr>
      <w:tr w:rsidR="00E545E1" w14:paraId="40B985B2" w14:textId="77777777" w:rsidTr="00E545E1">
        <w:trPr>
          <w:trHeight w:val="100"/>
        </w:trPr>
        <w:tc>
          <w:tcPr>
            <w:tcW w:w="381" w:type="pct"/>
            <w:tcBorders>
              <w:top w:val="single" w:sz="4" w:space="0" w:color="auto"/>
              <w:left w:val="single" w:sz="4" w:space="0" w:color="auto"/>
              <w:bottom w:val="single" w:sz="4" w:space="0" w:color="auto"/>
              <w:right w:val="single" w:sz="4" w:space="0" w:color="auto"/>
            </w:tcBorders>
            <w:hideMark/>
          </w:tcPr>
          <w:p w14:paraId="54E32CB3"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1.2.</w:t>
            </w:r>
          </w:p>
        </w:tc>
        <w:tc>
          <w:tcPr>
            <w:tcW w:w="4138" w:type="pct"/>
            <w:tcBorders>
              <w:top w:val="single" w:sz="4" w:space="0" w:color="auto"/>
              <w:left w:val="single" w:sz="4" w:space="0" w:color="auto"/>
              <w:bottom w:val="single" w:sz="4" w:space="0" w:color="auto"/>
              <w:right w:val="single" w:sz="4" w:space="0" w:color="auto"/>
            </w:tcBorders>
            <w:hideMark/>
          </w:tcPr>
          <w:p w14:paraId="2A36A725"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bCs/>
                <w:lang w:eastAsia="ar-SA"/>
              </w:rPr>
              <w:t>Планируемые результаты освоения Программы</w:t>
            </w:r>
          </w:p>
        </w:tc>
        <w:tc>
          <w:tcPr>
            <w:tcW w:w="481" w:type="pct"/>
            <w:tcBorders>
              <w:top w:val="single" w:sz="4" w:space="0" w:color="auto"/>
              <w:left w:val="single" w:sz="4" w:space="0" w:color="auto"/>
              <w:bottom w:val="single" w:sz="4" w:space="0" w:color="auto"/>
              <w:right w:val="single" w:sz="4" w:space="0" w:color="auto"/>
            </w:tcBorders>
            <w:hideMark/>
          </w:tcPr>
          <w:p w14:paraId="0DB7014C"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35</w:t>
            </w:r>
          </w:p>
        </w:tc>
      </w:tr>
      <w:tr w:rsidR="00E545E1" w14:paraId="48D6A25F" w14:textId="77777777" w:rsidTr="00E545E1">
        <w:trPr>
          <w:trHeight w:val="223"/>
        </w:trPr>
        <w:tc>
          <w:tcPr>
            <w:tcW w:w="381" w:type="pct"/>
            <w:tcBorders>
              <w:top w:val="single" w:sz="4" w:space="0" w:color="auto"/>
              <w:left w:val="single" w:sz="4" w:space="0" w:color="auto"/>
              <w:bottom w:val="single" w:sz="4" w:space="0" w:color="auto"/>
              <w:right w:val="single" w:sz="4" w:space="0" w:color="auto"/>
            </w:tcBorders>
            <w:hideMark/>
          </w:tcPr>
          <w:p w14:paraId="284AC346"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en-US"/>
              </w:rPr>
              <w:t>1.2.1.</w:t>
            </w:r>
          </w:p>
        </w:tc>
        <w:tc>
          <w:tcPr>
            <w:tcW w:w="4138" w:type="pct"/>
            <w:tcBorders>
              <w:top w:val="single" w:sz="4" w:space="0" w:color="auto"/>
              <w:left w:val="single" w:sz="4" w:space="0" w:color="auto"/>
              <w:bottom w:val="single" w:sz="4" w:space="0" w:color="auto"/>
              <w:right w:val="single" w:sz="4" w:space="0" w:color="auto"/>
            </w:tcBorders>
            <w:hideMark/>
          </w:tcPr>
          <w:p w14:paraId="57322474"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bCs/>
                <w:lang w:eastAsia="en-US"/>
              </w:rPr>
              <w:t>Целевые ориентиры образования в раннем возрасте</w:t>
            </w:r>
          </w:p>
        </w:tc>
        <w:tc>
          <w:tcPr>
            <w:tcW w:w="481" w:type="pct"/>
            <w:tcBorders>
              <w:top w:val="single" w:sz="4" w:space="0" w:color="auto"/>
              <w:left w:val="single" w:sz="4" w:space="0" w:color="auto"/>
              <w:bottom w:val="single" w:sz="4" w:space="0" w:color="auto"/>
              <w:right w:val="single" w:sz="4" w:space="0" w:color="auto"/>
            </w:tcBorders>
            <w:hideMark/>
          </w:tcPr>
          <w:p w14:paraId="39AD4FAE"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35-36</w:t>
            </w:r>
          </w:p>
        </w:tc>
      </w:tr>
      <w:tr w:rsidR="00E545E1" w14:paraId="7F8C48D2" w14:textId="77777777" w:rsidTr="00E545E1">
        <w:trPr>
          <w:trHeight w:val="100"/>
        </w:trPr>
        <w:tc>
          <w:tcPr>
            <w:tcW w:w="381" w:type="pct"/>
            <w:tcBorders>
              <w:top w:val="single" w:sz="4" w:space="0" w:color="auto"/>
              <w:left w:val="single" w:sz="4" w:space="0" w:color="auto"/>
              <w:bottom w:val="single" w:sz="4" w:space="0" w:color="auto"/>
              <w:right w:val="single" w:sz="4" w:space="0" w:color="auto"/>
            </w:tcBorders>
            <w:hideMark/>
          </w:tcPr>
          <w:p w14:paraId="6D200062"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en-US"/>
              </w:rPr>
              <w:t>1.2.2.</w:t>
            </w:r>
          </w:p>
        </w:tc>
        <w:tc>
          <w:tcPr>
            <w:tcW w:w="4138" w:type="pct"/>
            <w:tcBorders>
              <w:top w:val="single" w:sz="4" w:space="0" w:color="auto"/>
              <w:left w:val="single" w:sz="4" w:space="0" w:color="auto"/>
              <w:bottom w:val="single" w:sz="4" w:space="0" w:color="auto"/>
              <w:right w:val="single" w:sz="4" w:space="0" w:color="auto"/>
            </w:tcBorders>
            <w:hideMark/>
          </w:tcPr>
          <w:p w14:paraId="7FBBA2B0"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bCs/>
                <w:lang w:eastAsia="en-US"/>
              </w:rPr>
              <w:t>Целевые ориентиры на этапе завершения дошкольного образования</w:t>
            </w:r>
          </w:p>
        </w:tc>
        <w:tc>
          <w:tcPr>
            <w:tcW w:w="481" w:type="pct"/>
            <w:tcBorders>
              <w:top w:val="single" w:sz="4" w:space="0" w:color="auto"/>
              <w:left w:val="single" w:sz="4" w:space="0" w:color="auto"/>
              <w:bottom w:val="single" w:sz="4" w:space="0" w:color="auto"/>
              <w:right w:val="single" w:sz="4" w:space="0" w:color="auto"/>
            </w:tcBorders>
            <w:hideMark/>
          </w:tcPr>
          <w:p w14:paraId="5C5D3A23"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36-37</w:t>
            </w:r>
          </w:p>
        </w:tc>
      </w:tr>
      <w:tr w:rsidR="00E545E1" w14:paraId="6202E37B" w14:textId="77777777" w:rsidTr="00E545E1">
        <w:trPr>
          <w:trHeight w:val="223"/>
        </w:trPr>
        <w:tc>
          <w:tcPr>
            <w:tcW w:w="381" w:type="pct"/>
            <w:tcBorders>
              <w:top w:val="single" w:sz="4" w:space="0" w:color="auto"/>
              <w:left w:val="single" w:sz="4" w:space="0" w:color="auto"/>
              <w:bottom w:val="single" w:sz="4" w:space="0" w:color="auto"/>
              <w:right w:val="single" w:sz="4" w:space="0" w:color="auto"/>
            </w:tcBorders>
            <w:hideMark/>
          </w:tcPr>
          <w:p w14:paraId="43D2A703"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1.2.3.</w:t>
            </w:r>
          </w:p>
        </w:tc>
        <w:tc>
          <w:tcPr>
            <w:tcW w:w="4138" w:type="pct"/>
            <w:tcBorders>
              <w:top w:val="single" w:sz="4" w:space="0" w:color="auto"/>
              <w:left w:val="single" w:sz="4" w:space="0" w:color="auto"/>
              <w:bottom w:val="single" w:sz="4" w:space="0" w:color="auto"/>
              <w:right w:val="single" w:sz="4" w:space="0" w:color="auto"/>
            </w:tcBorders>
            <w:hideMark/>
          </w:tcPr>
          <w:p w14:paraId="035DE859" w14:textId="1A5EB88C" w:rsidR="00E545E1" w:rsidRDefault="00E545E1">
            <w:pPr>
              <w:autoSpaceDE w:val="0"/>
              <w:autoSpaceDN w:val="0"/>
              <w:adjustRightInd w:val="0"/>
              <w:spacing w:after="0" w:line="240" w:lineRule="auto"/>
              <w:rPr>
                <w:rFonts w:ascii="Times New Roman" w:hAnsi="Times New Roman"/>
                <w:i/>
                <w:iCs/>
                <w:lang w:eastAsia="en-US"/>
              </w:rPr>
            </w:pPr>
            <w:r>
              <w:rPr>
                <w:rFonts w:ascii="Times New Roman" w:hAnsi="Times New Roman"/>
                <w:lang w:eastAsia="en-US"/>
              </w:rPr>
              <w:t xml:space="preserve">Планируемые результаты реализации Программы с воспитанниками раннего возраста </w:t>
            </w:r>
            <w:r>
              <w:rPr>
                <w:rFonts w:ascii="Times New Roman" w:hAnsi="Times New Roman"/>
                <w:i/>
                <w:iCs/>
                <w:lang w:eastAsia="en-US"/>
              </w:rPr>
              <w:t>(1,5-3 года)</w:t>
            </w:r>
          </w:p>
        </w:tc>
        <w:tc>
          <w:tcPr>
            <w:tcW w:w="481" w:type="pct"/>
            <w:tcBorders>
              <w:top w:val="single" w:sz="4" w:space="0" w:color="auto"/>
              <w:left w:val="single" w:sz="4" w:space="0" w:color="auto"/>
              <w:bottom w:val="single" w:sz="4" w:space="0" w:color="auto"/>
              <w:right w:val="single" w:sz="4" w:space="0" w:color="auto"/>
            </w:tcBorders>
            <w:hideMark/>
          </w:tcPr>
          <w:p w14:paraId="44A75208"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37-39</w:t>
            </w:r>
          </w:p>
        </w:tc>
      </w:tr>
      <w:tr w:rsidR="00E545E1" w14:paraId="4F3B7E5C" w14:textId="77777777" w:rsidTr="00E545E1">
        <w:trPr>
          <w:trHeight w:val="203"/>
        </w:trPr>
        <w:tc>
          <w:tcPr>
            <w:tcW w:w="381" w:type="pct"/>
            <w:tcBorders>
              <w:top w:val="single" w:sz="4" w:space="0" w:color="auto"/>
              <w:left w:val="single" w:sz="4" w:space="0" w:color="auto"/>
              <w:bottom w:val="single" w:sz="4" w:space="0" w:color="auto"/>
              <w:right w:val="single" w:sz="4" w:space="0" w:color="auto"/>
            </w:tcBorders>
            <w:hideMark/>
          </w:tcPr>
          <w:p w14:paraId="23DDD913"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1.2.4.</w:t>
            </w:r>
          </w:p>
        </w:tc>
        <w:tc>
          <w:tcPr>
            <w:tcW w:w="4138" w:type="pct"/>
            <w:tcBorders>
              <w:top w:val="single" w:sz="4" w:space="0" w:color="auto"/>
              <w:left w:val="single" w:sz="4" w:space="0" w:color="auto"/>
              <w:bottom w:val="single" w:sz="4" w:space="0" w:color="auto"/>
              <w:right w:val="single" w:sz="4" w:space="0" w:color="auto"/>
            </w:tcBorders>
            <w:hideMark/>
          </w:tcPr>
          <w:p w14:paraId="10DD7D41" w14:textId="3EDA8BBB" w:rsidR="00E545E1" w:rsidRDefault="00E545E1">
            <w:pPr>
              <w:autoSpaceDE w:val="0"/>
              <w:autoSpaceDN w:val="0"/>
              <w:adjustRightInd w:val="0"/>
              <w:spacing w:after="0" w:line="240" w:lineRule="auto"/>
              <w:rPr>
                <w:rFonts w:ascii="Times New Roman" w:hAnsi="Times New Roman"/>
                <w:i/>
                <w:iCs/>
                <w:lang w:eastAsia="en-US"/>
              </w:rPr>
            </w:pPr>
            <w:r>
              <w:rPr>
                <w:rFonts w:ascii="Times New Roman" w:hAnsi="Times New Roman"/>
                <w:lang w:eastAsia="en-US"/>
              </w:rPr>
              <w:t xml:space="preserve">Планируемые результаты реализации Программы с воспитанниками младшего возраста </w:t>
            </w:r>
            <w:r>
              <w:rPr>
                <w:rFonts w:ascii="Times New Roman" w:hAnsi="Times New Roman"/>
                <w:i/>
                <w:iCs/>
                <w:lang w:eastAsia="en-US"/>
              </w:rPr>
              <w:t>(3-4 года)</w:t>
            </w:r>
          </w:p>
        </w:tc>
        <w:tc>
          <w:tcPr>
            <w:tcW w:w="481" w:type="pct"/>
            <w:tcBorders>
              <w:top w:val="single" w:sz="4" w:space="0" w:color="auto"/>
              <w:left w:val="single" w:sz="4" w:space="0" w:color="auto"/>
              <w:bottom w:val="single" w:sz="4" w:space="0" w:color="auto"/>
              <w:right w:val="single" w:sz="4" w:space="0" w:color="auto"/>
            </w:tcBorders>
            <w:hideMark/>
          </w:tcPr>
          <w:p w14:paraId="1C1AE7CE" w14:textId="77777777" w:rsidR="00E545E1" w:rsidRDefault="00E545E1">
            <w:pPr>
              <w:suppressAutoHyphens/>
              <w:spacing w:after="0" w:line="240" w:lineRule="auto"/>
              <w:jc w:val="both"/>
              <w:rPr>
                <w:rFonts w:ascii="Times New Roman" w:hAnsi="Times New Roman"/>
                <w:color w:val="FF0000"/>
                <w:lang w:eastAsia="ar-SA"/>
              </w:rPr>
            </w:pPr>
            <w:r>
              <w:rPr>
                <w:rFonts w:ascii="Times New Roman" w:hAnsi="Times New Roman"/>
                <w:lang w:eastAsia="ar-SA"/>
              </w:rPr>
              <w:t>39-42</w:t>
            </w:r>
          </w:p>
        </w:tc>
      </w:tr>
      <w:tr w:rsidR="00E545E1" w14:paraId="6E1C942C" w14:textId="77777777" w:rsidTr="00E545E1">
        <w:trPr>
          <w:trHeight w:val="258"/>
        </w:trPr>
        <w:tc>
          <w:tcPr>
            <w:tcW w:w="381" w:type="pct"/>
            <w:tcBorders>
              <w:top w:val="single" w:sz="4" w:space="0" w:color="auto"/>
              <w:left w:val="single" w:sz="4" w:space="0" w:color="auto"/>
              <w:bottom w:val="single" w:sz="4" w:space="0" w:color="auto"/>
              <w:right w:val="single" w:sz="4" w:space="0" w:color="auto"/>
            </w:tcBorders>
            <w:hideMark/>
          </w:tcPr>
          <w:p w14:paraId="386B75ED"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1.2.5.</w:t>
            </w:r>
          </w:p>
        </w:tc>
        <w:tc>
          <w:tcPr>
            <w:tcW w:w="4138" w:type="pct"/>
            <w:tcBorders>
              <w:top w:val="single" w:sz="4" w:space="0" w:color="auto"/>
              <w:left w:val="single" w:sz="4" w:space="0" w:color="auto"/>
              <w:bottom w:val="single" w:sz="4" w:space="0" w:color="auto"/>
              <w:right w:val="single" w:sz="4" w:space="0" w:color="auto"/>
            </w:tcBorders>
            <w:hideMark/>
          </w:tcPr>
          <w:p w14:paraId="0D97CB29" w14:textId="77777777" w:rsidR="00E545E1" w:rsidRDefault="00E545E1">
            <w:pPr>
              <w:autoSpaceDE w:val="0"/>
              <w:autoSpaceDN w:val="0"/>
              <w:adjustRightInd w:val="0"/>
              <w:spacing w:after="0" w:line="240" w:lineRule="auto"/>
              <w:rPr>
                <w:rFonts w:ascii="Times New Roman" w:hAnsi="Times New Roman"/>
                <w:i/>
                <w:iCs/>
                <w:lang w:eastAsia="en-US"/>
              </w:rPr>
            </w:pPr>
            <w:r>
              <w:rPr>
                <w:rFonts w:ascii="Times New Roman" w:hAnsi="Times New Roman"/>
                <w:lang w:eastAsia="en-US"/>
              </w:rPr>
              <w:t xml:space="preserve">Планируемые результаты реализации Программы с воспитанниками среднего возраста </w:t>
            </w:r>
            <w:r>
              <w:rPr>
                <w:rFonts w:ascii="Times New Roman" w:hAnsi="Times New Roman"/>
                <w:i/>
                <w:iCs/>
                <w:lang w:eastAsia="en-US"/>
              </w:rPr>
              <w:t>(4-5года)</w:t>
            </w:r>
          </w:p>
        </w:tc>
        <w:tc>
          <w:tcPr>
            <w:tcW w:w="481" w:type="pct"/>
            <w:tcBorders>
              <w:top w:val="single" w:sz="4" w:space="0" w:color="auto"/>
              <w:left w:val="single" w:sz="4" w:space="0" w:color="auto"/>
              <w:bottom w:val="single" w:sz="4" w:space="0" w:color="auto"/>
              <w:right w:val="single" w:sz="4" w:space="0" w:color="auto"/>
            </w:tcBorders>
            <w:hideMark/>
          </w:tcPr>
          <w:p w14:paraId="13599101" w14:textId="77777777" w:rsidR="00E545E1" w:rsidRDefault="00E545E1">
            <w:pPr>
              <w:suppressAutoHyphens/>
              <w:spacing w:after="0" w:line="240" w:lineRule="auto"/>
              <w:jc w:val="both"/>
              <w:rPr>
                <w:rFonts w:ascii="Times New Roman" w:hAnsi="Times New Roman"/>
                <w:color w:val="FF0000"/>
                <w:lang w:eastAsia="ar-SA"/>
              </w:rPr>
            </w:pPr>
            <w:r>
              <w:rPr>
                <w:rFonts w:ascii="Times New Roman" w:hAnsi="Times New Roman"/>
                <w:lang w:eastAsia="ar-SA"/>
              </w:rPr>
              <w:t>42-46</w:t>
            </w:r>
          </w:p>
        </w:tc>
      </w:tr>
      <w:tr w:rsidR="00E545E1" w14:paraId="0A14A4E9" w14:textId="77777777" w:rsidTr="00E545E1">
        <w:trPr>
          <w:trHeight w:val="167"/>
        </w:trPr>
        <w:tc>
          <w:tcPr>
            <w:tcW w:w="381" w:type="pct"/>
            <w:tcBorders>
              <w:top w:val="single" w:sz="4" w:space="0" w:color="auto"/>
              <w:left w:val="single" w:sz="4" w:space="0" w:color="auto"/>
              <w:bottom w:val="single" w:sz="4" w:space="0" w:color="auto"/>
              <w:right w:val="single" w:sz="4" w:space="0" w:color="auto"/>
            </w:tcBorders>
            <w:hideMark/>
          </w:tcPr>
          <w:p w14:paraId="596D60C2"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1.2.6.</w:t>
            </w:r>
          </w:p>
        </w:tc>
        <w:tc>
          <w:tcPr>
            <w:tcW w:w="4138" w:type="pct"/>
            <w:tcBorders>
              <w:top w:val="single" w:sz="4" w:space="0" w:color="auto"/>
              <w:left w:val="single" w:sz="4" w:space="0" w:color="auto"/>
              <w:bottom w:val="single" w:sz="4" w:space="0" w:color="auto"/>
              <w:right w:val="single" w:sz="4" w:space="0" w:color="auto"/>
            </w:tcBorders>
            <w:hideMark/>
          </w:tcPr>
          <w:p w14:paraId="5425C738" w14:textId="77777777" w:rsidR="00E545E1" w:rsidRDefault="00E545E1">
            <w:pPr>
              <w:autoSpaceDE w:val="0"/>
              <w:autoSpaceDN w:val="0"/>
              <w:adjustRightInd w:val="0"/>
              <w:spacing w:after="0" w:line="240" w:lineRule="auto"/>
              <w:rPr>
                <w:rFonts w:ascii="Times New Roman" w:hAnsi="Times New Roman"/>
                <w:i/>
                <w:iCs/>
                <w:lang w:eastAsia="en-US"/>
              </w:rPr>
            </w:pPr>
            <w:r>
              <w:rPr>
                <w:rFonts w:ascii="Times New Roman" w:hAnsi="Times New Roman"/>
                <w:lang w:eastAsia="en-US"/>
              </w:rPr>
              <w:t xml:space="preserve">Планируемые результаты реализации Программы с воспитанниками старшего возраста </w:t>
            </w:r>
            <w:r>
              <w:rPr>
                <w:rFonts w:ascii="Times New Roman" w:hAnsi="Times New Roman"/>
                <w:i/>
                <w:iCs/>
                <w:lang w:eastAsia="en-US"/>
              </w:rPr>
              <w:t>(5-6лет)</w:t>
            </w:r>
          </w:p>
        </w:tc>
        <w:tc>
          <w:tcPr>
            <w:tcW w:w="481" w:type="pct"/>
            <w:tcBorders>
              <w:top w:val="single" w:sz="4" w:space="0" w:color="auto"/>
              <w:left w:val="single" w:sz="4" w:space="0" w:color="auto"/>
              <w:bottom w:val="single" w:sz="4" w:space="0" w:color="auto"/>
              <w:right w:val="single" w:sz="4" w:space="0" w:color="auto"/>
            </w:tcBorders>
            <w:hideMark/>
          </w:tcPr>
          <w:p w14:paraId="485899E4"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46-51</w:t>
            </w:r>
          </w:p>
        </w:tc>
      </w:tr>
      <w:tr w:rsidR="00E545E1" w14:paraId="1A17C1A8" w14:textId="77777777" w:rsidTr="00E545E1">
        <w:trPr>
          <w:trHeight w:val="137"/>
        </w:trPr>
        <w:tc>
          <w:tcPr>
            <w:tcW w:w="381" w:type="pct"/>
            <w:tcBorders>
              <w:top w:val="single" w:sz="4" w:space="0" w:color="auto"/>
              <w:left w:val="single" w:sz="4" w:space="0" w:color="auto"/>
              <w:bottom w:val="single" w:sz="4" w:space="0" w:color="auto"/>
              <w:right w:val="single" w:sz="4" w:space="0" w:color="auto"/>
            </w:tcBorders>
            <w:hideMark/>
          </w:tcPr>
          <w:p w14:paraId="55073365"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1.2.7.</w:t>
            </w:r>
          </w:p>
        </w:tc>
        <w:tc>
          <w:tcPr>
            <w:tcW w:w="4138" w:type="pct"/>
            <w:tcBorders>
              <w:top w:val="single" w:sz="4" w:space="0" w:color="auto"/>
              <w:left w:val="single" w:sz="4" w:space="0" w:color="auto"/>
              <w:bottom w:val="single" w:sz="4" w:space="0" w:color="auto"/>
              <w:right w:val="single" w:sz="4" w:space="0" w:color="auto"/>
            </w:tcBorders>
            <w:hideMark/>
          </w:tcPr>
          <w:p w14:paraId="104B7EBD" w14:textId="77777777" w:rsidR="00E545E1" w:rsidRDefault="00E545E1">
            <w:pPr>
              <w:autoSpaceDE w:val="0"/>
              <w:autoSpaceDN w:val="0"/>
              <w:adjustRightInd w:val="0"/>
              <w:spacing w:after="0" w:line="240" w:lineRule="auto"/>
              <w:rPr>
                <w:rFonts w:ascii="Times New Roman" w:hAnsi="Times New Roman"/>
                <w:i/>
                <w:iCs/>
                <w:lang w:eastAsia="en-US"/>
              </w:rPr>
            </w:pPr>
            <w:r>
              <w:rPr>
                <w:rFonts w:ascii="Times New Roman" w:hAnsi="Times New Roman"/>
                <w:lang w:eastAsia="en-US"/>
              </w:rPr>
              <w:t xml:space="preserve">Планируемые результаты реализации Программы с воспитанниками на этапе завершения дошкольного образования </w:t>
            </w:r>
            <w:r>
              <w:rPr>
                <w:rFonts w:ascii="Times New Roman" w:hAnsi="Times New Roman"/>
                <w:i/>
                <w:iCs/>
                <w:lang w:eastAsia="en-US"/>
              </w:rPr>
              <w:t>(6 -7 лет)</w:t>
            </w:r>
          </w:p>
        </w:tc>
        <w:tc>
          <w:tcPr>
            <w:tcW w:w="481" w:type="pct"/>
            <w:tcBorders>
              <w:top w:val="single" w:sz="4" w:space="0" w:color="auto"/>
              <w:left w:val="single" w:sz="4" w:space="0" w:color="auto"/>
              <w:bottom w:val="single" w:sz="4" w:space="0" w:color="auto"/>
              <w:right w:val="single" w:sz="4" w:space="0" w:color="auto"/>
            </w:tcBorders>
            <w:hideMark/>
          </w:tcPr>
          <w:p w14:paraId="3B49D25B"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51-55</w:t>
            </w:r>
          </w:p>
        </w:tc>
      </w:tr>
      <w:tr w:rsidR="00E545E1" w14:paraId="0E8956A5" w14:textId="77777777" w:rsidTr="00E545E1">
        <w:trPr>
          <w:trHeight w:val="185"/>
        </w:trPr>
        <w:tc>
          <w:tcPr>
            <w:tcW w:w="381" w:type="pct"/>
            <w:tcBorders>
              <w:top w:val="single" w:sz="4" w:space="0" w:color="auto"/>
              <w:left w:val="single" w:sz="4" w:space="0" w:color="auto"/>
              <w:bottom w:val="single" w:sz="4" w:space="0" w:color="auto"/>
              <w:right w:val="single" w:sz="4" w:space="0" w:color="auto"/>
            </w:tcBorders>
            <w:hideMark/>
          </w:tcPr>
          <w:p w14:paraId="1C6D0048" w14:textId="77777777" w:rsidR="00E545E1" w:rsidRDefault="00E545E1">
            <w:pPr>
              <w:suppressAutoHyphens/>
              <w:spacing w:after="0" w:line="240" w:lineRule="auto"/>
              <w:jc w:val="center"/>
              <w:rPr>
                <w:rFonts w:ascii="Times New Roman" w:hAnsi="Times New Roman"/>
                <w:b/>
                <w:bCs/>
                <w:lang w:val="en-US" w:eastAsia="ar-SA"/>
              </w:rPr>
            </w:pPr>
            <w:r>
              <w:rPr>
                <w:rFonts w:ascii="Times New Roman" w:hAnsi="Times New Roman"/>
                <w:b/>
                <w:bCs/>
                <w:lang w:val="en-US" w:eastAsia="ar-SA"/>
              </w:rPr>
              <w:t>II</w:t>
            </w:r>
          </w:p>
        </w:tc>
        <w:tc>
          <w:tcPr>
            <w:tcW w:w="4138" w:type="pct"/>
            <w:tcBorders>
              <w:top w:val="single" w:sz="4" w:space="0" w:color="auto"/>
              <w:left w:val="single" w:sz="4" w:space="0" w:color="auto"/>
              <w:bottom w:val="single" w:sz="4" w:space="0" w:color="auto"/>
              <w:right w:val="single" w:sz="4" w:space="0" w:color="auto"/>
            </w:tcBorders>
            <w:hideMark/>
          </w:tcPr>
          <w:p w14:paraId="1CB0911E" w14:textId="77777777" w:rsidR="00E545E1" w:rsidRDefault="00E545E1">
            <w:pPr>
              <w:suppressAutoHyphens/>
              <w:spacing w:after="0" w:line="240" w:lineRule="auto"/>
              <w:jc w:val="both"/>
              <w:rPr>
                <w:rFonts w:ascii="Times New Roman" w:hAnsi="Times New Roman"/>
                <w:b/>
                <w:bCs/>
                <w:lang w:eastAsia="ar-SA"/>
              </w:rPr>
            </w:pPr>
            <w:r>
              <w:rPr>
                <w:rFonts w:ascii="Times New Roman" w:hAnsi="Times New Roman"/>
                <w:b/>
                <w:bCs/>
                <w:lang w:eastAsia="ar-SA"/>
              </w:rPr>
              <w:t>СОДЕРЖАТЕЛЬНЫЙ РАЗДЕЛ</w:t>
            </w:r>
          </w:p>
        </w:tc>
        <w:tc>
          <w:tcPr>
            <w:tcW w:w="481" w:type="pct"/>
            <w:tcBorders>
              <w:top w:val="single" w:sz="4" w:space="0" w:color="auto"/>
              <w:left w:val="single" w:sz="4" w:space="0" w:color="auto"/>
              <w:bottom w:val="single" w:sz="4" w:space="0" w:color="auto"/>
              <w:right w:val="single" w:sz="4" w:space="0" w:color="auto"/>
            </w:tcBorders>
          </w:tcPr>
          <w:p w14:paraId="3CBBDFE6" w14:textId="77777777" w:rsidR="00E545E1" w:rsidRDefault="00E545E1">
            <w:pPr>
              <w:suppressAutoHyphens/>
              <w:spacing w:after="0" w:line="240" w:lineRule="auto"/>
              <w:rPr>
                <w:rFonts w:ascii="Times New Roman" w:hAnsi="Times New Roman"/>
                <w:lang w:eastAsia="ar-SA"/>
              </w:rPr>
            </w:pPr>
          </w:p>
        </w:tc>
      </w:tr>
      <w:tr w:rsidR="00E545E1" w14:paraId="3D601560"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45CDB47C"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2.1.</w:t>
            </w:r>
          </w:p>
        </w:tc>
        <w:tc>
          <w:tcPr>
            <w:tcW w:w="4138" w:type="pct"/>
            <w:tcBorders>
              <w:top w:val="single" w:sz="4" w:space="0" w:color="auto"/>
              <w:left w:val="single" w:sz="4" w:space="0" w:color="auto"/>
              <w:bottom w:val="single" w:sz="4" w:space="0" w:color="auto"/>
              <w:right w:val="single" w:sz="4" w:space="0" w:color="auto"/>
            </w:tcBorders>
            <w:hideMark/>
          </w:tcPr>
          <w:p w14:paraId="7F91C9E4"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bCs/>
                <w:lang w:eastAsia="ar-SA"/>
              </w:rPr>
              <w:t>Описание образовательной деятельности в соответствии с направлениями развития ребенка</w:t>
            </w:r>
          </w:p>
        </w:tc>
        <w:tc>
          <w:tcPr>
            <w:tcW w:w="481" w:type="pct"/>
            <w:tcBorders>
              <w:top w:val="single" w:sz="4" w:space="0" w:color="auto"/>
              <w:left w:val="single" w:sz="4" w:space="0" w:color="auto"/>
              <w:bottom w:val="single" w:sz="4" w:space="0" w:color="auto"/>
              <w:right w:val="single" w:sz="4" w:space="0" w:color="auto"/>
            </w:tcBorders>
            <w:hideMark/>
          </w:tcPr>
          <w:p w14:paraId="16FB2FA9"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56-131</w:t>
            </w:r>
          </w:p>
        </w:tc>
      </w:tr>
      <w:tr w:rsidR="00E545E1" w14:paraId="6BDFAC9D" w14:textId="77777777" w:rsidTr="00E545E1">
        <w:trPr>
          <w:trHeight w:val="856"/>
        </w:trPr>
        <w:tc>
          <w:tcPr>
            <w:tcW w:w="381" w:type="pct"/>
            <w:tcBorders>
              <w:top w:val="single" w:sz="4" w:space="0" w:color="auto"/>
              <w:left w:val="single" w:sz="4" w:space="0" w:color="auto"/>
              <w:bottom w:val="single" w:sz="4" w:space="0" w:color="auto"/>
              <w:right w:val="single" w:sz="4" w:space="0" w:color="auto"/>
            </w:tcBorders>
            <w:hideMark/>
          </w:tcPr>
          <w:p w14:paraId="2A20D972"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2.2.</w:t>
            </w:r>
          </w:p>
        </w:tc>
        <w:tc>
          <w:tcPr>
            <w:tcW w:w="4138" w:type="pct"/>
            <w:tcBorders>
              <w:top w:val="single" w:sz="4" w:space="0" w:color="auto"/>
              <w:left w:val="single" w:sz="4" w:space="0" w:color="auto"/>
              <w:bottom w:val="single" w:sz="4" w:space="0" w:color="auto"/>
              <w:right w:val="single" w:sz="4" w:space="0" w:color="auto"/>
            </w:tcBorders>
            <w:hideMark/>
          </w:tcPr>
          <w:p w14:paraId="4942AE86"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en-US"/>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481" w:type="pct"/>
            <w:tcBorders>
              <w:top w:val="single" w:sz="4" w:space="0" w:color="auto"/>
              <w:left w:val="single" w:sz="4" w:space="0" w:color="auto"/>
              <w:bottom w:val="single" w:sz="4" w:space="0" w:color="auto"/>
              <w:right w:val="single" w:sz="4" w:space="0" w:color="auto"/>
            </w:tcBorders>
            <w:hideMark/>
          </w:tcPr>
          <w:p w14:paraId="1E2E28CB"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131-165</w:t>
            </w:r>
          </w:p>
        </w:tc>
      </w:tr>
      <w:tr w:rsidR="00E545E1" w14:paraId="43A00974" w14:textId="77777777" w:rsidTr="00E545E1">
        <w:trPr>
          <w:trHeight w:val="241"/>
        </w:trPr>
        <w:tc>
          <w:tcPr>
            <w:tcW w:w="381" w:type="pct"/>
            <w:tcBorders>
              <w:top w:val="single" w:sz="4" w:space="0" w:color="auto"/>
              <w:left w:val="single" w:sz="4" w:space="0" w:color="auto"/>
              <w:bottom w:val="single" w:sz="4" w:space="0" w:color="auto"/>
              <w:right w:val="single" w:sz="4" w:space="0" w:color="auto"/>
            </w:tcBorders>
            <w:hideMark/>
          </w:tcPr>
          <w:p w14:paraId="7EEDFE10"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2.3.</w:t>
            </w:r>
          </w:p>
        </w:tc>
        <w:tc>
          <w:tcPr>
            <w:tcW w:w="4138" w:type="pct"/>
            <w:tcBorders>
              <w:top w:val="single" w:sz="4" w:space="0" w:color="auto"/>
              <w:left w:val="single" w:sz="4" w:space="0" w:color="auto"/>
              <w:bottom w:val="single" w:sz="4" w:space="0" w:color="auto"/>
              <w:right w:val="single" w:sz="4" w:space="0" w:color="auto"/>
            </w:tcBorders>
            <w:hideMark/>
          </w:tcPr>
          <w:p w14:paraId="0B38B5E9" w14:textId="77777777" w:rsidR="00E545E1" w:rsidRDefault="00E545E1">
            <w:pPr>
              <w:pStyle w:val="TableParagraph"/>
              <w:tabs>
                <w:tab w:val="left" w:pos="1649"/>
                <w:tab w:val="left" w:pos="6062"/>
              </w:tabs>
              <w:spacing w:line="256" w:lineRule="auto"/>
              <w:ind w:left="0"/>
            </w:pPr>
            <w:r>
              <w:t>Описание образовательной деятельности по профессиональной коррекции нарушений развития детей</w:t>
            </w:r>
          </w:p>
        </w:tc>
        <w:tc>
          <w:tcPr>
            <w:tcW w:w="481" w:type="pct"/>
            <w:tcBorders>
              <w:top w:val="single" w:sz="4" w:space="0" w:color="auto"/>
              <w:left w:val="single" w:sz="4" w:space="0" w:color="auto"/>
              <w:bottom w:val="single" w:sz="4" w:space="0" w:color="auto"/>
              <w:right w:val="single" w:sz="4" w:space="0" w:color="auto"/>
            </w:tcBorders>
            <w:hideMark/>
          </w:tcPr>
          <w:p w14:paraId="19A75622"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165-168</w:t>
            </w:r>
          </w:p>
        </w:tc>
      </w:tr>
      <w:tr w:rsidR="00E545E1" w14:paraId="1D4C6BEF" w14:textId="77777777" w:rsidTr="00E545E1">
        <w:trPr>
          <w:trHeight w:val="167"/>
        </w:trPr>
        <w:tc>
          <w:tcPr>
            <w:tcW w:w="381" w:type="pct"/>
            <w:tcBorders>
              <w:top w:val="single" w:sz="4" w:space="0" w:color="auto"/>
              <w:left w:val="single" w:sz="4" w:space="0" w:color="auto"/>
              <w:bottom w:val="single" w:sz="4" w:space="0" w:color="auto"/>
              <w:right w:val="single" w:sz="4" w:space="0" w:color="auto"/>
            </w:tcBorders>
            <w:hideMark/>
          </w:tcPr>
          <w:p w14:paraId="6D977C55"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2.4.</w:t>
            </w:r>
          </w:p>
        </w:tc>
        <w:tc>
          <w:tcPr>
            <w:tcW w:w="4138" w:type="pct"/>
            <w:tcBorders>
              <w:top w:val="single" w:sz="4" w:space="0" w:color="auto"/>
              <w:left w:val="single" w:sz="4" w:space="0" w:color="auto"/>
              <w:bottom w:val="single" w:sz="4" w:space="0" w:color="auto"/>
              <w:right w:val="single" w:sz="4" w:space="0" w:color="auto"/>
            </w:tcBorders>
            <w:hideMark/>
          </w:tcPr>
          <w:p w14:paraId="6789B6DF" w14:textId="77777777" w:rsidR="00E545E1" w:rsidRDefault="00E545E1">
            <w:pPr>
              <w:pStyle w:val="TableParagraph"/>
              <w:tabs>
                <w:tab w:val="left" w:pos="1649"/>
                <w:tab w:val="left" w:pos="6062"/>
              </w:tabs>
              <w:spacing w:line="256" w:lineRule="auto"/>
              <w:ind w:left="0"/>
            </w:pPr>
            <w:r>
              <w:t>Особенности образовательной деятельности разных видов и культурных практик</w:t>
            </w:r>
          </w:p>
        </w:tc>
        <w:tc>
          <w:tcPr>
            <w:tcW w:w="481" w:type="pct"/>
            <w:tcBorders>
              <w:top w:val="single" w:sz="4" w:space="0" w:color="auto"/>
              <w:left w:val="single" w:sz="4" w:space="0" w:color="auto"/>
              <w:bottom w:val="single" w:sz="4" w:space="0" w:color="auto"/>
              <w:right w:val="single" w:sz="4" w:space="0" w:color="auto"/>
            </w:tcBorders>
            <w:hideMark/>
          </w:tcPr>
          <w:p w14:paraId="29397BBB"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168-173</w:t>
            </w:r>
          </w:p>
        </w:tc>
      </w:tr>
      <w:tr w:rsidR="00E545E1" w14:paraId="1ADF55D7"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17D56FBE"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2.5.</w:t>
            </w:r>
          </w:p>
        </w:tc>
        <w:tc>
          <w:tcPr>
            <w:tcW w:w="4138" w:type="pct"/>
            <w:tcBorders>
              <w:top w:val="single" w:sz="4" w:space="0" w:color="auto"/>
              <w:left w:val="single" w:sz="4" w:space="0" w:color="auto"/>
              <w:bottom w:val="single" w:sz="4" w:space="0" w:color="auto"/>
              <w:right w:val="single" w:sz="4" w:space="0" w:color="auto"/>
            </w:tcBorders>
            <w:hideMark/>
          </w:tcPr>
          <w:p w14:paraId="722C7D2C"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Способы и направления поддержки детской инициативы</w:t>
            </w:r>
          </w:p>
        </w:tc>
        <w:tc>
          <w:tcPr>
            <w:tcW w:w="481" w:type="pct"/>
            <w:tcBorders>
              <w:top w:val="single" w:sz="4" w:space="0" w:color="auto"/>
              <w:left w:val="single" w:sz="4" w:space="0" w:color="auto"/>
              <w:bottom w:val="single" w:sz="4" w:space="0" w:color="auto"/>
              <w:right w:val="single" w:sz="4" w:space="0" w:color="auto"/>
            </w:tcBorders>
            <w:hideMark/>
          </w:tcPr>
          <w:p w14:paraId="2FCB072F"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173-174</w:t>
            </w:r>
          </w:p>
        </w:tc>
      </w:tr>
      <w:tr w:rsidR="00E545E1" w14:paraId="56610E53" w14:textId="77777777" w:rsidTr="00E545E1">
        <w:trPr>
          <w:trHeight w:val="314"/>
        </w:trPr>
        <w:tc>
          <w:tcPr>
            <w:tcW w:w="381" w:type="pct"/>
            <w:tcBorders>
              <w:top w:val="single" w:sz="4" w:space="0" w:color="auto"/>
              <w:left w:val="single" w:sz="4" w:space="0" w:color="auto"/>
              <w:bottom w:val="single" w:sz="4" w:space="0" w:color="auto"/>
              <w:right w:val="single" w:sz="4" w:space="0" w:color="auto"/>
            </w:tcBorders>
            <w:hideMark/>
          </w:tcPr>
          <w:p w14:paraId="04ECE2B0"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2.6.</w:t>
            </w:r>
          </w:p>
        </w:tc>
        <w:tc>
          <w:tcPr>
            <w:tcW w:w="4138" w:type="pct"/>
            <w:tcBorders>
              <w:top w:val="single" w:sz="4" w:space="0" w:color="auto"/>
              <w:left w:val="single" w:sz="4" w:space="0" w:color="auto"/>
              <w:bottom w:val="single" w:sz="4" w:space="0" w:color="auto"/>
              <w:right w:val="single" w:sz="4" w:space="0" w:color="auto"/>
            </w:tcBorders>
            <w:hideMark/>
          </w:tcPr>
          <w:p w14:paraId="0EC13BA7"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en-US"/>
              </w:rPr>
              <w:t>Особенности взаимодействия педагогического коллектива с семьями воспитанников</w:t>
            </w:r>
          </w:p>
        </w:tc>
        <w:tc>
          <w:tcPr>
            <w:tcW w:w="481" w:type="pct"/>
            <w:tcBorders>
              <w:top w:val="single" w:sz="4" w:space="0" w:color="auto"/>
              <w:left w:val="single" w:sz="4" w:space="0" w:color="auto"/>
              <w:bottom w:val="single" w:sz="4" w:space="0" w:color="auto"/>
              <w:right w:val="single" w:sz="4" w:space="0" w:color="auto"/>
            </w:tcBorders>
            <w:hideMark/>
          </w:tcPr>
          <w:p w14:paraId="261A349C"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174-185</w:t>
            </w:r>
          </w:p>
        </w:tc>
      </w:tr>
      <w:tr w:rsidR="00E545E1" w14:paraId="7B0F34F1" w14:textId="77777777" w:rsidTr="00E545E1">
        <w:trPr>
          <w:trHeight w:val="549"/>
        </w:trPr>
        <w:tc>
          <w:tcPr>
            <w:tcW w:w="381" w:type="pct"/>
            <w:tcBorders>
              <w:top w:val="single" w:sz="4" w:space="0" w:color="auto"/>
              <w:left w:val="single" w:sz="4" w:space="0" w:color="auto"/>
              <w:bottom w:val="single" w:sz="4" w:space="0" w:color="auto"/>
              <w:right w:val="single" w:sz="4" w:space="0" w:color="auto"/>
            </w:tcBorders>
            <w:hideMark/>
          </w:tcPr>
          <w:p w14:paraId="646F7532"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2.7.</w:t>
            </w:r>
          </w:p>
        </w:tc>
        <w:tc>
          <w:tcPr>
            <w:tcW w:w="4138" w:type="pct"/>
            <w:tcBorders>
              <w:top w:val="single" w:sz="4" w:space="0" w:color="auto"/>
              <w:left w:val="single" w:sz="4" w:space="0" w:color="auto"/>
              <w:bottom w:val="single" w:sz="4" w:space="0" w:color="auto"/>
              <w:right w:val="single" w:sz="4" w:space="0" w:color="auto"/>
            </w:tcBorders>
            <w:hideMark/>
          </w:tcPr>
          <w:p w14:paraId="22EFE059" w14:textId="77777777" w:rsidR="00E545E1" w:rsidRDefault="00E545E1">
            <w:pPr>
              <w:pStyle w:val="a4"/>
              <w:spacing w:line="256" w:lineRule="auto"/>
              <w:rPr>
                <w:rFonts w:ascii="Times New Roman" w:hAnsi="Times New Roman"/>
              </w:rPr>
            </w:pPr>
            <w:r>
              <w:rPr>
                <w:rFonts w:ascii="Times New Roman" w:hAnsi="Times New Roman"/>
              </w:rPr>
              <w:t>Иные характеристики содержания Программы, наиболее существенные с точки зрения авторов Программы.</w:t>
            </w:r>
          </w:p>
        </w:tc>
        <w:tc>
          <w:tcPr>
            <w:tcW w:w="481" w:type="pct"/>
            <w:tcBorders>
              <w:top w:val="single" w:sz="4" w:space="0" w:color="auto"/>
              <w:left w:val="single" w:sz="4" w:space="0" w:color="auto"/>
              <w:bottom w:val="single" w:sz="4" w:space="0" w:color="auto"/>
              <w:right w:val="single" w:sz="4" w:space="0" w:color="auto"/>
            </w:tcBorders>
            <w:hideMark/>
          </w:tcPr>
          <w:p w14:paraId="677E805C" w14:textId="77777777" w:rsidR="00E545E1" w:rsidRDefault="00E545E1">
            <w:pPr>
              <w:suppressAutoHyphens/>
              <w:spacing w:after="0" w:line="240" w:lineRule="auto"/>
              <w:rPr>
                <w:rFonts w:ascii="Times New Roman" w:hAnsi="Times New Roman"/>
                <w:lang w:eastAsia="ar-SA"/>
              </w:rPr>
            </w:pPr>
            <w:r>
              <w:rPr>
                <w:rFonts w:ascii="Times New Roman" w:hAnsi="Times New Roman"/>
                <w:lang w:eastAsia="ar-SA"/>
              </w:rPr>
              <w:t>185-186</w:t>
            </w:r>
          </w:p>
        </w:tc>
      </w:tr>
      <w:tr w:rsidR="00E545E1" w14:paraId="79936C42"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116EF47E" w14:textId="77777777" w:rsidR="00E545E1" w:rsidRDefault="00E545E1">
            <w:pPr>
              <w:suppressAutoHyphens/>
              <w:spacing w:after="0" w:line="240" w:lineRule="auto"/>
              <w:jc w:val="center"/>
              <w:rPr>
                <w:rFonts w:ascii="Times New Roman" w:hAnsi="Times New Roman"/>
                <w:b/>
                <w:lang w:eastAsia="ar-SA"/>
              </w:rPr>
            </w:pPr>
            <w:r>
              <w:rPr>
                <w:rFonts w:ascii="Times New Roman" w:hAnsi="Times New Roman"/>
                <w:b/>
                <w:bCs/>
                <w:lang w:val="en-US" w:eastAsia="ar-SA"/>
              </w:rPr>
              <w:t>III</w:t>
            </w:r>
          </w:p>
        </w:tc>
        <w:tc>
          <w:tcPr>
            <w:tcW w:w="4138" w:type="pct"/>
            <w:tcBorders>
              <w:top w:val="single" w:sz="4" w:space="0" w:color="auto"/>
              <w:left w:val="single" w:sz="4" w:space="0" w:color="auto"/>
              <w:bottom w:val="single" w:sz="4" w:space="0" w:color="auto"/>
              <w:right w:val="single" w:sz="4" w:space="0" w:color="auto"/>
            </w:tcBorders>
            <w:hideMark/>
          </w:tcPr>
          <w:p w14:paraId="68A651D3" w14:textId="77777777" w:rsidR="00E545E1" w:rsidRDefault="00E545E1">
            <w:pPr>
              <w:suppressAutoHyphens/>
              <w:spacing w:after="0" w:line="240" w:lineRule="auto"/>
              <w:jc w:val="both"/>
              <w:rPr>
                <w:rFonts w:ascii="Times New Roman" w:hAnsi="Times New Roman"/>
                <w:b/>
                <w:bCs/>
                <w:lang w:eastAsia="ar-SA"/>
              </w:rPr>
            </w:pPr>
            <w:r>
              <w:rPr>
                <w:rFonts w:ascii="Times New Roman" w:hAnsi="Times New Roman"/>
                <w:b/>
                <w:bCs/>
                <w:lang w:eastAsia="ar-SA"/>
              </w:rPr>
              <w:t>ОРГАНИЗАЦИОННЫЙ РАЗДЕЛ</w:t>
            </w:r>
          </w:p>
        </w:tc>
        <w:tc>
          <w:tcPr>
            <w:tcW w:w="481" w:type="pct"/>
            <w:tcBorders>
              <w:top w:val="single" w:sz="4" w:space="0" w:color="auto"/>
              <w:left w:val="single" w:sz="4" w:space="0" w:color="auto"/>
              <w:bottom w:val="single" w:sz="4" w:space="0" w:color="auto"/>
              <w:right w:val="single" w:sz="4" w:space="0" w:color="auto"/>
            </w:tcBorders>
          </w:tcPr>
          <w:p w14:paraId="4F9DF381" w14:textId="77777777" w:rsidR="00E545E1" w:rsidRDefault="00E545E1">
            <w:pPr>
              <w:suppressAutoHyphens/>
              <w:spacing w:after="0" w:line="240" w:lineRule="auto"/>
              <w:jc w:val="center"/>
              <w:rPr>
                <w:rFonts w:ascii="Times New Roman" w:hAnsi="Times New Roman"/>
                <w:lang w:eastAsia="ar-SA"/>
              </w:rPr>
            </w:pPr>
          </w:p>
        </w:tc>
      </w:tr>
      <w:tr w:rsidR="00E545E1" w14:paraId="6368D228"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27AD1C5C"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3.1.</w:t>
            </w:r>
          </w:p>
        </w:tc>
        <w:tc>
          <w:tcPr>
            <w:tcW w:w="4138" w:type="pct"/>
            <w:tcBorders>
              <w:top w:val="single" w:sz="4" w:space="0" w:color="auto"/>
              <w:left w:val="single" w:sz="4" w:space="0" w:color="auto"/>
              <w:bottom w:val="single" w:sz="4" w:space="0" w:color="auto"/>
              <w:right w:val="single" w:sz="4" w:space="0" w:color="auto"/>
            </w:tcBorders>
            <w:hideMark/>
          </w:tcPr>
          <w:p w14:paraId="3725BCFB"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lang w:eastAsia="ar-SA"/>
              </w:rPr>
              <w:t>Материально-технического обеспечения Программы</w:t>
            </w:r>
          </w:p>
        </w:tc>
        <w:tc>
          <w:tcPr>
            <w:tcW w:w="481" w:type="pct"/>
            <w:tcBorders>
              <w:top w:val="single" w:sz="4" w:space="0" w:color="auto"/>
              <w:left w:val="single" w:sz="4" w:space="0" w:color="auto"/>
              <w:bottom w:val="single" w:sz="4" w:space="0" w:color="auto"/>
              <w:right w:val="single" w:sz="4" w:space="0" w:color="auto"/>
            </w:tcBorders>
            <w:hideMark/>
          </w:tcPr>
          <w:p w14:paraId="3DCFAE91"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187-192</w:t>
            </w:r>
          </w:p>
        </w:tc>
      </w:tr>
      <w:tr w:rsidR="00E545E1" w14:paraId="08F2901B"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47532E6F"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3.2.</w:t>
            </w:r>
          </w:p>
        </w:tc>
        <w:tc>
          <w:tcPr>
            <w:tcW w:w="4138" w:type="pct"/>
            <w:tcBorders>
              <w:top w:val="single" w:sz="4" w:space="0" w:color="auto"/>
              <w:left w:val="single" w:sz="4" w:space="0" w:color="auto"/>
              <w:bottom w:val="single" w:sz="4" w:space="0" w:color="auto"/>
              <w:right w:val="single" w:sz="4" w:space="0" w:color="auto"/>
            </w:tcBorders>
            <w:hideMark/>
          </w:tcPr>
          <w:p w14:paraId="5D29335C" w14:textId="77777777" w:rsidR="00E545E1" w:rsidRDefault="00E545E1">
            <w:pPr>
              <w:suppressAutoHyphens/>
              <w:spacing w:after="0" w:line="240" w:lineRule="auto"/>
              <w:jc w:val="both"/>
              <w:rPr>
                <w:rFonts w:ascii="Times New Roman" w:hAnsi="Times New Roman"/>
                <w:bCs/>
                <w:lang w:eastAsia="ar-SA"/>
              </w:rPr>
            </w:pPr>
            <w:r>
              <w:rPr>
                <w:rFonts w:ascii="Times New Roman" w:hAnsi="Times New Roman"/>
                <w:lang w:eastAsia="ar-SA"/>
              </w:rPr>
              <w:t>Обеспеченность методическими материалами и средствами обучения и воспитания</w:t>
            </w:r>
          </w:p>
        </w:tc>
        <w:tc>
          <w:tcPr>
            <w:tcW w:w="481" w:type="pct"/>
            <w:tcBorders>
              <w:top w:val="single" w:sz="4" w:space="0" w:color="auto"/>
              <w:left w:val="single" w:sz="4" w:space="0" w:color="auto"/>
              <w:bottom w:val="single" w:sz="4" w:space="0" w:color="auto"/>
              <w:right w:val="single" w:sz="4" w:space="0" w:color="auto"/>
            </w:tcBorders>
            <w:hideMark/>
          </w:tcPr>
          <w:p w14:paraId="10A444DD"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192</w:t>
            </w:r>
          </w:p>
        </w:tc>
      </w:tr>
      <w:tr w:rsidR="00E545E1" w14:paraId="76B910F7"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5C8F09AA"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3.3.</w:t>
            </w:r>
          </w:p>
        </w:tc>
        <w:tc>
          <w:tcPr>
            <w:tcW w:w="4138" w:type="pct"/>
            <w:tcBorders>
              <w:top w:val="single" w:sz="4" w:space="0" w:color="auto"/>
              <w:left w:val="single" w:sz="4" w:space="0" w:color="auto"/>
              <w:bottom w:val="single" w:sz="4" w:space="0" w:color="auto"/>
              <w:right w:val="single" w:sz="4" w:space="0" w:color="auto"/>
            </w:tcBorders>
            <w:hideMark/>
          </w:tcPr>
          <w:p w14:paraId="76729EE3"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en-US"/>
              </w:rPr>
              <w:t>Распорядок и режим дня</w:t>
            </w:r>
          </w:p>
        </w:tc>
        <w:tc>
          <w:tcPr>
            <w:tcW w:w="481" w:type="pct"/>
            <w:tcBorders>
              <w:top w:val="single" w:sz="4" w:space="0" w:color="auto"/>
              <w:left w:val="single" w:sz="4" w:space="0" w:color="auto"/>
              <w:bottom w:val="single" w:sz="4" w:space="0" w:color="auto"/>
              <w:right w:val="single" w:sz="4" w:space="0" w:color="auto"/>
            </w:tcBorders>
            <w:hideMark/>
          </w:tcPr>
          <w:p w14:paraId="26466C64"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192-198</w:t>
            </w:r>
          </w:p>
        </w:tc>
      </w:tr>
      <w:tr w:rsidR="00E545E1" w14:paraId="591ACEAE"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34CCCF5D"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lang w:eastAsia="ar-SA"/>
              </w:rPr>
              <w:t>3.4.</w:t>
            </w:r>
          </w:p>
        </w:tc>
        <w:tc>
          <w:tcPr>
            <w:tcW w:w="4138" w:type="pct"/>
            <w:tcBorders>
              <w:top w:val="single" w:sz="4" w:space="0" w:color="auto"/>
              <w:left w:val="single" w:sz="4" w:space="0" w:color="auto"/>
              <w:bottom w:val="single" w:sz="4" w:space="0" w:color="auto"/>
              <w:right w:val="single" w:sz="4" w:space="0" w:color="auto"/>
            </w:tcBorders>
            <w:hideMark/>
          </w:tcPr>
          <w:p w14:paraId="303BF189"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en-US"/>
              </w:rPr>
              <w:t>Особенности традиционных событий, праздников, мероприятий</w:t>
            </w:r>
          </w:p>
        </w:tc>
        <w:tc>
          <w:tcPr>
            <w:tcW w:w="481" w:type="pct"/>
            <w:tcBorders>
              <w:top w:val="single" w:sz="4" w:space="0" w:color="auto"/>
              <w:left w:val="single" w:sz="4" w:space="0" w:color="auto"/>
              <w:bottom w:val="single" w:sz="4" w:space="0" w:color="auto"/>
              <w:right w:val="single" w:sz="4" w:space="0" w:color="auto"/>
            </w:tcBorders>
            <w:hideMark/>
          </w:tcPr>
          <w:p w14:paraId="06ADEAF1"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198-200</w:t>
            </w:r>
          </w:p>
        </w:tc>
      </w:tr>
      <w:tr w:rsidR="00E545E1" w14:paraId="36147CE2" w14:textId="77777777" w:rsidTr="00E545E1">
        <w:trPr>
          <w:trHeight w:val="279"/>
        </w:trPr>
        <w:tc>
          <w:tcPr>
            <w:tcW w:w="381" w:type="pct"/>
            <w:tcBorders>
              <w:top w:val="single" w:sz="4" w:space="0" w:color="auto"/>
              <w:left w:val="single" w:sz="4" w:space="0" w:color="auto"/>
              <w:bottom w:val="single" w:sz="4" w:space="0" w:color="auto"/>
              <w:right w:val="single" w:sz="4" w:space="0" w:color="auto"/>
            </w:tcBorders>
            <w:hideMark/>
          </w:tcPr>
          <w:p w14:paraId="7477CCB6"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lang w:eastAsia="ar-SA"/>
              </w:rPr>
              <w:t>3.5.</w:t>
            </w:r>
          </w:p>
        </w:tc>
        <w:tc>
          <w:tcPr>
            <w:tcW w:w="4138" w:type="pct"/>
            <w:tcBorders>
              <w:top w:val="single" w:sz="4" w:space="0" w:color="auto"/>
              <w:left w:val="single" w:sz="4" w:space="0" w:color="auto"/>
              <w:bottom w:val="single" w:sz="4" w:space="0" w:color="auto"/>
              <w:right w:val="single" w:sz="4" w:space="0" w:color="auto"/>
            </w:tcBorders>
            <w:hideMark/>
          </w:tcPr>
          <w:p w14:paraId="32F56AB6" w14:textId="77777777" w:rsidR="00E545E1" w:rsidRDefault="00E545E1">
            <w:pPr>
              <w:suppressAutoHyphens/>
              <w:spacing w:after="0" w:line="240" w:lineRule="auto"/>
              <w:jc w:val="both"/>
              <w:rPr>
                <w:rFonts w:ascii="Times New Roman" w:hAnsi="Times New Roman"/>
                <w:lang w:eastAsia="ar-SA"/>
              </w:rPr>
            </w:pPr>
            <w:r>
              <w:rPr>
                <w:rFonts w:ascii="Times New Roman" w:hAnsi="Times New Roman"/>
                <w:lang w:eastAsia="ar-SA"/>
              </w:rPr>
              <w:t>Особенности организации развивающей предметно-пространственной среды</w:t>
            </w:r>
          </w:p>
        </w:tc>
        <w:tc>
          <w:tcPr>
            <w:tcW w:w="481" w:type="pct"/>
            <w:tcBorders>
              <w:top w:val="single" w:sz="4" w:space="0" w:color="auto"/>
              <w:left w:val="single" w:sz="4" w:space="0" w:color="auto"/>
              <w:bottom w:val="single" w:sz="4" w:space="0" w:color="auto"/>
              <w:right w:val="single" w:sz="4" w:space="0" w:color="auto"/>
            </w:tcBorders>
            <w:hideMark/>
          </w:tcPr>
          <w:p w14:paraId="0C0BA70E"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200-202</w:t>
            </w:r>
          </w:p>
        </w:tc>
      </w:tr>
      <w:tr w:rsidR="00E545E1" w14:paraId="13C09677" w14:textId="77777777" w:rsidTr="00E545E1">
        <w:trPr>
          <w:trHeight w:val="352"/>
        </w:trPr>
        <w:tc>
          <w:tcPr>
            <w:tcW w:w="381" w:type="pct"/>
            <w:tcBorders>
              <w:top w:val="single" w:sz="4" w:space="0" w:color="auto"/>
              <w:left w:val="single" w:sz="4" w:space="0" w:color="auto"/>
              <w:bottom w:val="single" w:sz="4" w:space="0" w:color="auto"/>
              <w:right w:val="single" w:sz="4" w:space="0" w:color="auto"/>
            </w:tcBorders>
            <w:hideMark/>
          </w:tcPr>
          <w:p w14:paraId="4B07B7CD" w14:textId="77777777" w:rsidR="00E545E1" w:rsidRDefault="00E545E1">
            <w:pPr>
              <w:suppressAutoHyphens/>
              <w:spacing w:after="0" w:line="240" w:lineRule="auto"/>
              <w:jc w:val="center"/>
              <w:rPr>
                <w:rFonts w:ascii="Times New Roman" w:hAnsi="Times New Roman"/>
                <w:b/>
                <w:lang w:val="en-US" w:eastAsia="ar-SA"/>
              </w:rPr>
            </w:pPr>
            <w:r>
              <w:rPr>
                <w:rFonts w:ascii="Times New Roman" w:hAnsi="Times New Roman"/>
                <w:b/>
                <w:lang w:val="en-US" w:eastAsia="ar-SA"/>
              </w:rPr>
              <w:t>IV</w:t>
            </w:r>
          </w:p>
        </w:tc>
        <w:tc>
          <w:tcPr>
            <w:tcW w:w="4138" w:type="pct"/>
            <w:tcBorders>
              <w:top w:val="single" w:sz="4" w:space="0" w:color="auto"/>
              <w:left w:val="single" w:sz="4" w:space="0" w:color="auto"/>
              <w:bottom w:val="single" w:sz="4" w:space="0" w:color="auto"/>
              <w:right w:val="single" w:sz="4" w:space="0" w:color="auto"/>
            </w:tcBorders>
            <w:hideMark/>
          </w:tcPr>
          <w:p w14:paraId="02231B2D" w14:textId="77777777" w:rsidR="00E545E1" w:rsidRDefault="00E545E1">
            <w:pPr>
              <w:suppressAutoHyphens/>
              <w:spacing w:after="0" w:line="240" w:lineRule="auto"/>
              <w:jc w:val="both"/>
              <w:rPr>
                <w:rFonts w:ascii="Times New Roman" w:hAnsi="Times New Roman"/>
                <w:b/>
                <w:lang w:eastAsia="ar-SA"/>
              </w:rPr>
            </w:pPr>
            <w:r>
              <w:rPr>
                <w:rFonts w:ascii="Times New Roman" w:hAnsi="Times New Roman"/>
                <w:b/>
                <w:lang w:eastAsia="ar-SA"/>
              </w:rPr>
              <w:t>ДОПОЛНИТЕЛЬНЫЙ РАЗДЕЛ</w:t>
            </w:r>
          </w:p>
        </w:tc>
        <w:tc>
          <w:tcPr>
            <w:tcW w:w="481" w:type="pct"/>
            <w:tcBorders>
              <w:top w:val="single" w:sz="4" w:space="0" w:color="auto"/>
              <w:left w:val="single" w:sz="4" w:space="0" w:color="auto"/>
              <w:bottom w:val="single" w:sz="4" w:space="0" w:color="auto"/>
              <w:right w:val="single" w:sz="4" w:space="0" w:color="auto"/>
            </w:tcBorders>
          </w:tcPr>
          <w:p w14:paraId="17D64FD0" w14:textId="77777777" w:rsidR="00E545E1" w:rsidRDefault="00E545E1">
            <w:pPr>
              <w:suppressAutoHyphens/>
              <w:spacing w:after="0" w:line="240" w:lineRule="auto"/>
              <w:jc w:val="center"/>
              <w:rPr>
                <w:rFonts w:ascii="Times New Roman" w:hAnsi="Times New Roman"/>
                <w:lang w:eastAsia="ar-SA"/>
              </w:rPr>
            </w:pPr>
          </w:p>
        </w:tc>
      </w:tr>
      <w:tr w:rsidR="00E545E1" w14:paraId="6D235FE1" w14:textId="77777777" w:rsidTr="00E545E1">
        <w:trPr>
          <w:trHeight w:val="148"/>
        </w:trPr>
        <w:tc>
          <w:tcPr>
            <w:tcW w:w="381" w:type="pct"/>
            <w:tcBorders>
              <w:top w:val="single" w:sz="4" w:space="0" w:color="auto"/>
              <w:left w:val="single" w:sz="4" w:space="0" w:color="auto"/>
              <w:bottom w:val="single" w:sz="4" w:space="0" w:color="auto"/>
              <w:right w:val="single" w:sz="4" w:space="0" w:color="auto"/>
            </w:tcBorders>
            <w:hideMark/>
          </w:tcPr>
          <w:p w14:paraId="5E590AAD"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4.1.</w:t>
            </w:r>
          </w:p>
        </w:tc>
        <w:tc>
          <w:tcPr>
            <w:tcW w:w="4138" w:type="pct"/>
            <w:tcBorders>
              <w:top w:val="single" w:sz="4" w:space="0" w:color="auto"/>
              <w:left w:val="single" w:sz="4" w:space="0" w:color="auto"/>
              <w:bottom w:val="single" w:sz="4" w:space="0" w:color="auto"/>
              <w:right w:val="single" w:sz="4" w:space="0" w:color="auto"/>
            </w:tcBorders>
            <w:hideMark/>
          </w:tcPr>
          <w:p w14:paraId="18FB7893" w14:textId="77777777" w:rsidR="00E545E1" w:rsidRDefault="00E545E1">
            <w:pPr>
              <w:spacing w:after="0" w:line="240" w:lineRule="auto"/>
              <w:jc w:val="both"/>
              <w:rPr>
                <w:rFonts w:ascii="Times New Roman" w:hAnsi="Times New Roman"/>
                <w:bCs/>
                <w:lang w:eastAsia="en-US"/>
              </w:rPr>
            </w:pPr>
            <w:r>
              <w:rPr>
                <w:rFonts w:ascii="Times New Roman" w:hAnsi="Times New Roman"/>
                <w:bCs/>
                <w:lang w:eastAsia="en-US"/>
              </w:rPr>
              <w:t>Краткая презентация Программы, ориентированная на родителей (законных представителей воспитанников)</w:t>
            </w:r>
          </w:p>
        </w:tc>
        <w:tc>
          <w:tcPr>
            <w:tcW w:w="481" w:type="pct"/>
            <w:tcBorders>
              <w:top w:val="single" w:sz="4" w:space="0" w:color="auto"/>
              <w:left w:val="single" w:sz="4" w:space="0" w:color="auto"/>
              <w:bottom w:val="single" w:sz="4" w:space="0" w:color="auto"/>
              <w:right w:val="single" w:sz="4" w:space="0" w:color="auto"/>
            </w:tcBorders>
            <w:hideMark/>
          </w:tcPr>
          <w:p w14:paraId="024D5E32"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202-209</w:t>
            </w:r>
          </w:p>
        </w:tc>
      </w:tr>
      <w:tr w:rsidR="00E545E1" w14:paraId="1EC5D402" w14:textId="77777777" w:rsidTr="00E545E1">
        <w:trPr>
          <w:trHeight w:val="117"/>
        </w:trPr>
        <w:tc>
          <w:tcPr>
            <w:tcW w:w="381" w:type="pct"/>
            <w:tcBorders>
              <w:top w:val="single" w:sz="4" w:space="0" w:color="auto"/>
              <w:left w:val="single" w:sz="4" w:space="0" w:color="auto"/>
              <w:bottom w:val="single" w:sz="4" w:space="0" w:color="auto"/>
              <w:right w:val="single" w:sz="4" w:space="0" w:color="auto"/>
            </w:tcBorders>
            <w:hideMark/>
          </w:tcPr>
          <w:p w14:paraId="01223208"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4.1.1.</w:t>
            </w:r>
          </w:p>
        </w:tc>
        <w:tc>
          <w:tcPr>
            <w:tcW w:w="4138" w:type="pct"/>
            <w:tcBorders>
              <w:top w:val="single" w:sz="4" w:space="0" w:color="auto"/>
              <w:left w:val="single" w:sz="4" w:space="0" w:color="auto"/>
              <w:bottom w:val="single" w:sz="4" w:space="0" w:color="auto"/>
              <w:right w:val="single" w:sz="4" w:space="0" w:color="auto"/>
            </w:tcBorders>
            <w:hideMark/>
          </w:tcPr>
          <w:p w14:paraId="17E607B1" w14:textId="77777777" w:rsidR="00E545E1" w:rsidRDefault="00E545E1">
            <w:pPr>
              <w:spacing w:after="0" w:line="240" w:lineRule="auto"/>
              <w:jc w:val="both"/>
              <w:rPr>
                <w:rFonts w:ascii="Times New Roman" w:hAnsi="Times New Roman"/>
                <w:lang w:eastAsia="en-US"/>
              </w:rPr>
            </w:pPr>
            <w:r>
              <w:rPr>
                <w:rFonts w:ascii="Times New Roman" w:hAnsi="Times New Roman"/>
                <w:lang w:eastAsia="en-US"/>
              </w:rPr>
              <w:t>Возрастные и иные категории детей, на которых ориентирована Программа</w:t>
            </w:r>
          </w:p>
        </w:tc>
        <w:tc>
          <w:tcPr>
            <w:tcW w:w="481" w:type="pct"/>
            <w:tcBorders>
              <w:top w:val="single" w:sz="4" w:space="0" w:color="auto"/>
              <w:left w:val="single" w:sz="4" w:space="0" w:color="auto"/>
              <w:bottom w:val="single" w:sz="4" w:space="0" w:color="auto"/>
              <w:right w:val="single" w:sz="4" w:space="0" w:color="auto"/>
            </w:tcBorders>
            <w:hideMark/>
          </w:tcPr>
          <w:p w14:paraId="6EC1E046"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209-210</w:t>
            </w:r>
          </w:p>
        </w:tc>
      </w:tr>
      <w:tr w:rsidR="00E545E1" w14:paraId="0280CB59" w14:textId="77777777" w:rsidTr="00E545E1">
        <w:trPr>
          <w:trHeight w:val="148"/>
        </w:trPr>
        <w:tc>
          <w:tcPr>
            <w:tcW w:w="381" w:type="pct"/>
            <w:tcBorders>
              <w:top w:val="single" w:sz="4" w:space="0" w:color="auto"/>
              <w:left w:val="single" w:sz="4" w:space="0" w:color="auto"/>
              <w:bottom w:val="single" w:sz="4" w:space="0" w:color="auto"/>
              <w:right w:val="single" w:sz="4" w:space="0" w:color="auto"/>
            </w:tcBorders>
            <w:hideMark/>
          </w:tcPr>
          <w:p w14:paraId="26630242"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4.1.2</w:t>
            </w:r>
          </w:p>
        </w:tc>
        <w:tc>
          <w:tcPr>
            <w:tcW w:w="4138" w:type="pct"/>
            <w:tcBorders>
              <w:top w:val="single" w:sz="4" w:space="0" w:color="auto"/>
              <w:left w:val="single" w:sz="4" w:space="0" w:color="auto"/>
              <w:bottom w:val="single" w:sz="4" w:space="0" w:color="auto"/>
              <w:right w:val="single" w:sz="4" w:space="0" w:color="auto"/>
            </w:tcBorders>
            <w:hideMark/>
          </w:tcPr>
          <w:p w14:paraId="3F5A53ED" w14:textId="77777777" w:rsidR="00E545E1" w:rsidRDefault="00E545E1">
            <w:pPr>
              <w:spacing w:after="0" w:line="240" w:lineRule="auto"/>
              <w:rPr>
                <w:rFonts w:ascii="Times New Roman" w:hAnsi="Times New Roman"/>
                <w:lang w:eastAsia="en-US"/>
              </w:rPr>
            </w:pPr>
            <w:r>
              <w:rPr>
                <w:rFonts w:ascii="Times New Roman" w:hAnsi="Times New Roman"/>
                <w:lang w:eastAsia="en-US"/>
              </w:rPr>
              <w:t>Используемые Примерные программы</w:t>
            </w:r>
          </w:p>
        </w:tc>
        <w:tc>
          <w:tcPr>
            <w:tcW w:w="481" w:type="pct"/>
            <w:tcBorders>
              <w:top w:val="single" w:sz="4" w:space="0" w:color="auto"/>
              <w:left w:val="single" w:sz="4" w:space="0" w:color="auto"/>
              <w:bottom w:val="single" w:sz="4" w:space="0" w:color="auto"/>
              <w:right w:val="single" w:sz="4" w:space="0" w:color="auto"/>
            </w:tcBorders>
            <w:hideMark/>
          </w:tcPr>
          <w:p w14:paraId="07527C8C"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210</w:t>
            </w:r>
          </w:p>
        </w:tc>
      </w:tr>
      <w:tr w:rsidR="00E545E1" w14:paraId="603679F7" w14:textId="77777777" w:rsidTr="00E545E1">
        <w:trPr>
          <w:trHeight w:val="334"/>
        </w:trPr>
        <w:tc>
          <w:tcPr>
            <w:tcW w:w="381" w:type="pct"/>
            <w:tcBorders>
              <w:top w:val="single" w:sz="4" w:space="0" w:color="auto"/>
              <w:left w:val="single" w:sz="4" w:space="0" w:color="auto"/>
              <w:bottom w:val="single" w:sz="4" w:space="0" w:color="auto"/>
              <w:right w:val="single" w:sz="4" w:space="0" w:color="auto"/>
            </w:tcBorders>
            <w:hideMark/>
          </w:tcPr>
          <w:p w14:paraId="2205C98F" w14:textId="77777777" w:rsidR="00E545E1" w:rsidRDefault="00E545E1">
            <w:pPr>
              <w:suppressAutoHyphens/>
              <w:spacing w:after="0" w:line="240" w:lineRule="auto"/>
              <w:jc w:val="center"/>
              <w:rPr>
                <w:rFonts w:ascii="Times New Roman" w:hAnsi="Times New Roman"/>
                <w:bCs/>
                <w:lang w:eastAsia="ar-SA"/>
              </w:rPr>
            </w:pPr>
            <w:r>
              <w:rPr>
                <w:rFonts w:ascii="Times New Roman" w:hAnsi="Times New Roman"/>
                <w:bCs/>
                <w:lang w:eastAsia="ar-SA"/>
              </w:rPr>
              <w:t>4.1.3.</w:t>
            </w:r>
          </w:p>
        </w:tc>
        <w:tc>
          <w:tcPr>
            <w:tcW w:w="4138" w:type="pct"/>
            <w:tcBorders>
              <w:top w:val="single" w:sz="4" w:space="0" w:color="auto"/>
              <w:left w:val="single" w:sz="4" w:space="0" w:color="auto"/>
              <w:bottom w:val="single" w:sz="4" w:space="0" w:color="auto"/>
              <w:right w:val="single" w:sz="4" w:space="0" w:color="auto"/>
            </w:tcBorders>
            <w:hideMark/>
          </w:tcPr>
          <w:p w14:paraId="53123D94" w14:textId="77777777" w:rsidR="00E545E1" w:rsidRDefault="00E545E1">
            <w:pPr>
              <w:spacing w:after="0" w:line="240" w:lineRule="auto"/>
              <w:jc w:val="both"/>
              <w:rPr>
                <w:rFonts w:ascii="Times New Roman" w:hAnsi="Times New Roman"/>
                <w:lang w:eastAsia="en-US"/>
              </w:rPr>
            </w:pPr>
            <w:r>
              <w:rPr>
                <w:rFonts w:ascii="Times New Roman" w:hAnsi="Times New Roman"/>
                <w:lang w:eastAsia="en-US"/>
              </w:rPr>
              <w:t xml:space="preserve">Характеристика взаимодействия педагогического коллектива с семьями детей </w:t>
            </w:r>
          </w:p>
        </w:tc>
        <w:tc>
          <w:tcPr>
            <w:tcW w:w="481" w:type="pct"/>
            <w:tcBorders>
              <w:top w:val="single" w:sz="4" w:space="0" w:color="auto"/>
              <w:left w:val="single" w:sz="4" w:space="0" w:color="auto"/>
              <w:bottom w:val="single" w:sz="4" w:space="0" w:color="auto"/>
              <w:right w:val="single" w:sz="4" w:space="0" w:color="auto"/>
            </w:tcBorders>
            <w:hideMark/>
          </w:tcPr>
          <w:p w14:paraId="7DD1444F"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210-211</w:t>
            </w:r>
          </w:p>
        </w:tc>
      </w:tr>
      <w:tr w:rsidR="00E545E1" w14:paraId="406CD52C" w14:textId="77777777" w:rsidTr="00E545E1">
        <w:trPr>
          <w:trHeight w:val="323"/>
        </w:trPr>
        <w:tc>
          <w:tcPr>
            <w:tcW w:w="381" w:type="pct"/>
            <w:tcBorders>
              <w:top w:val="single" w:sz="4" w:space="0" w:color="auto"/>
              <w:left w:val="single" w:sz="4" w:space="0" w:color="auto"/>
              <w:bottom w:val="single" w:sz="4" w:space="0" w:color="auto"/>
              <w:right w:val="single" w:sz="4" w:space="0" w:color="auto"/>
            </w:tcBorders>
          </w:tcPr>
          <w:p w14:paraId="24F1EEE5" w14:textId="77777777" w:rsidR="00E545E1" w:rsidRDefault="00E545E1">
            <w:pPr>
              <w:suppressAutoHyphens/>
              <w:spacing w:after="0" w:line="240" w:lineRule="auto"/>
              <w:jc w:val="center"/>
              <w:rPr>
                <w:rFonts w:ascii="Times New Roman" w:hAnsi="Times New Roman"/>
                <w:b/>
                <w:lang w:val="en-US" w:eastAsia="ar-SA"/>
              </w:rPr>
            </w:pPr>
          </w:p>
        </w:tc>
        <w:tc>
          <w:tcPr>
            <w:tcW w:w="4138" w:type="pct"/>
            <w:tcBorders>
              <w:top w:val="single" w:sz="4" w:space="0" w:color="auto"/>
              <w:left w:val="single" w:sz="4" w:space="0" w:color="auto"/>
              <w:bottom w:val="single" w:sz="4" w:space="0" w:color="auto"/>
              <w:right w:val="single" w:sz="4" w:space="0" w:color="auto"/>
            </w:tcBorders>
            <w:hideMark/>
          </w:tcPr>
          <w:p w14:paraId="70668BD3" w14:textId="77777777" w:rsidR="00E545E1" w:rsidRDefault="00E545E1">
            <w:pPr>
              <w:suppressAutoHyphens/>
              <w:spacing w:after="0" w:line="240" w:lineRule="auto"/>
              <w:jc w:val="both"/>
              <w:rPr>
                <w:rFonts w:ascii="Times New Roman" w:hAnsi="Times New Roman"/>
                <w:b/>
                <w:lang w:eastAsia="ar-SA"/>
              </w:rPr>
            </w:pPr>
            <w:r>
              <w:rPr>
                <w:rFonts w:ascii="Times New Roman" w:hAnsi="Times New Roman"/>
                <w:b/>
                <w:lang w:eastAsia="ar-SA"/>
              </w:rPr>
              <w:t>Приложение 1</w:t>
            </w:r>
          </w:p>
        </w:tc>
        <w:tc>
          <w:tcPr>
            <w:tcW w:w="481" w:type="pct"/>
            <w:tcBorders>
              <w:top w:val="single" w:sz="4" w:space="0" w:color="auto"/>
              <w:left w:val="single" w:sz="4" w:space="0" w:color="auto"/>
              <w:bottom w:val="single" w:sz="4" w:space="0" w:color="auto"/>
              <w:right w:val="single" w:sz="4" w:space="0" w:color="auto"/>
            </w:tcBorders>
            <w:hideMark/>
          </w:tcPr>
          <w:p w14:paraId="290F062E"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211-221</w:t>
            </w:r>
          </w:p>
        </w:tc>
      </w:tr>
      <w:tr w:rsidR="00E545E1" w14:paraId="0887ADB0" w14:textId="77777777" w:rsidTr="00E545E1">
        <w:trPr>
          <w:trHeight w:val="185"/>
        </w:trPr>
        <w:tc>
          <w:tcPr>
            <w:tcW w:w="381" w:type="pct"/>
            <w:tcBorders>
              <w:top w:val="single" w:sz="4" w:space="0" w:color="auto"/>
              <w:left w:val="single" w:sz="4" w:space="0" w:color="auto"/>
              <w:bottom w:val="single" w:sz="4" w:space="0" w:color="auto"/>
              <w:right w:val="single" w:sz="4" w:space="0" w:color="auto"/>
            </w:tcBorders>
          </w:tcPr>
          <w:p w14:paraId="2A3AD73F" w14:textId="77777777" w:rsidR="00E545E1" w:rsidRDefault="00E545E1">
            <w:pPr>
              <w:suppressAutoHyphens/>
              <w:spacing w:after="0" w:line="240" w:lineRule="auto"/>
              <w:jc w:val="center"/>
              <w:rPr>
                <w:rFonts w:ascii="Times New Roman" w:hAnsi="Times New Roman"/>
                <w:b/>
                <w:lang w:val="en-US" w:eastAsia="ar-SA"/>
              </w:rPr>
            </w:pPr>
          </w:p>
        </w:tc>
        <w:tc>
          <w:tcPr>
            <w:tcW w:w="4138" w:type="pct"/>
            <w:tcBorders>
              <w:top w:val="single" w:sz="4" w:space="0" w:color="auto"/>
              <w:left w:val="single" w:sz="4" w:space="0" w:color="auto"/>
              <w:bottom w:val="single" w:sz="4" w:space="0" w:color="auto"/>
              <w:right w:val="single" w:sz="4" w:space="0" w:color="auto"/>
            </w:tcBorders>
            <w:hideMark/>
          </w:tcPr>
          <w:p w14:paraId="2E6052B2" w14:textId="77777777" w:rsidR="00E545E1" w:rsidRDefault="00E545E1">
            <w:pPr>
              <w:suppressAutoHyphens/>
              <w:spacing w:after="0" w:line="240" w:lineRule="auto"/>
              <w:jc w:val="both"/>
              <w:rPr>
                <w:rFonts w:ascii="Times New Roman" w:hAnsi="Times New Roman"/>
                <w:b/>
                <w:lang w:eastAsia="ar-SA"/>
              </w:rPr>
            </w:pPr>
            <w:r>
              <w:rPr>
                <w:rFonts w:ascii="Times New Roman" w:hAnsi="Times New Roman"/>
                <w:b/>
                <w:lang w:eastAsia="ar-SA"/>
              </w:rPr>
              <w:t>Приложение 2</w:t>
            </w:r>
          </w:p>
        </w:tc>
        <w:tc>
          <w:tcPr>
            <w:tcW w:w="481" w:type="pct"/>
            <w:tcBorders>
              <w:top w:val="single" w:sz="4" w:space="0" w:color="auto"/>
              <w:left w:val="single" w:sz="4" w:space="0" w:color="auto"/>
              <w:bottom w:val="single" w:sz="4" w:space="0" w:color="auto"/>
              <w:right w:val="single" w:sz="4" w:space="0" w:color="auto"/>
            </w:tcBorders>
            <w:hideMark/>
          </w:tcPr>
          <w:p w14:paraId="40514317" w14:textId="77777777" w:rsidR="00E545E1" w:rsidRDefault="00E545E1">
            <w:pPr>
              <w:suppressAutoHyphens/>
              <w:spacing w:after="0" w:line="240" w:lineRule="auto"/>
              <w:jc w:val="center"/>
              <w:rPr>
                <w:rFonts w:ascii="Times New Roman" w:hAnsi="Times New Roman"/>
                <w:lang w:eastAsia="ar-SA"/>
              </w:rPr>
            </w:pPr>
            <w:r>
              <w:rPr>
                <w:rFonts w:ascii="Times New Roman" w:hAnsi="Times New Roman"/>
                <w:lang w:eastAsia="ar-SA"/>
              </w:rPr>
              <w:t>221-232</w:t>
            </w:r>
          </w:p>
        </w:tc>
      </w:tr>
    </w:tbl>
    <w:p w14:paraId="5808E326" w14:textId="4038FAE8" w:rsidR="0034446D" w:rsidRDefault="0034446D" w:rsidP="00E545E1">
      <w:pPr>
        <w:spacing w:after="0" w:line="240" w:lineRule="auto"/>
        <w:jc w:val="both"/>
        <w:rPr>
          <w:rFonts w:ascii="Times New Roman" w:hAnsi="Times New Roman"/>
          <w:b/>
          <w:sz w:val="24"/>
          <w:szCs w:val="24"/>
        </w:rPr>
      </w:pPr>
    </w:p>
    <w:p w14:paraId="64FE5B70" w14:textId="77777777" w:rsidR="00E545E1" w:rsidRPr="009619D9" w:rsidRDefault="00E545E1" w:rsidP="00E545E1">
      <w:pPr>
        <w:spacing w:after="0" w:line="240" w:lineRule="auto"/>
        <w:jc w:val="both"/>
        <w:rPr>
          <w:rFonts w:ascii="Times New Roman" w:hAnsi="Times New Roman"/>
          <w:b/>
          <w:sz w:val="24"/>
          <w:szCs w:val="24"/>
        </w:rPr>
      </w:pPr>
    </w:p>
    <w:p w14:paraId="67FF00C5" w14:textId="77777777" w:rsidR="0034446D" w:rsidRPr="001A65E0" w:rsidRDefault="0034446D" w:rsidP="006832C7">
      <w:pPr>
        <w:spacing w:after="0" w:line="240" w:lineRule="auto"/>
        <w:jc w:val="center"/>
        <w:outlineLvl w:val="0"/>
        <w:rPr>
          <w:rFonts w:ascii="Times New Roman" w:hAnsi="Times New Roman"/>
          <w:b/>
          <w:sz w:val="28"/>
          <w:szCs w:val="24"/>
        </w:rPr>
      </w:pPr>
      <w:r w:rsidRPr="001A65E0">
        <w:rPr>
          <w:rFonts w:ascii="Times New Roman" w:hAnsi="Times New Roman"/>
          <w:b/>
          <w:sz w:val="28"/>
          <w:szCs w:val="24"/>
        </w:rPr>
        <w:t>I. Целевой раздел</w:t>
      </w:r>
    </w:p>
    <w:p w14:paraId="3CCD68D9" w14:textId="77777777" w:rsidR="0034446D" w:rsidRPr="009619D9" w:rsidRDefault="0034446D" w:rsidP="00AF3A06">
      <w:pPr>
        <w:spacing w:after="0" w:line="240" w:lineRule="auto"/>
        <w:ind w:firstLine="709"/>
        <w:jc w:val="both"/>
        <w:rPr>
          <w:rFonts w:ascii="Times New Roman" w:hAnsi="Times New Roman"/>
          <w:b/>
          <w:sz w:val="24"/>
          <w:szCs w:val="24"/>
        </w:rPr>
      </w:pPr>
      <w:r w:rsidRPr="009619D9">
        <w:rPr>
          <w:rFonts w:ascii="Times New Roman" w:hAnsi="Times New Roman"/>
          <w:b/>
          <w:sz w:val="24"/>
          <w:szCs w:val="24"/>
        </w:rPr>
        <w:t>1.1. Пояснительная записка</w:t>
      </w:r>
    </w:p>
    <w:p w14:paraId="2F3C1A29" w14:textId="77777777" w:rsidR="0034446D" w:rsidRPr="009619D9" w:rsidRDefault="0034446D" w:rsidP="006F6466">
      <w:pPr>
        <w:autoSpaceDE w:val="0"/>
        <w:autoSpaceDN w:val="0"/>
        <w:adjustRightInd w:val="0"/>
        <w:spacing w:after="0" w:line="240" w:lineRule="auto"/>
        <w:ind w:firstLine="284"/>
        <w:jc w:val="both"/>
        <w:rPr>
          <w:rFonts w:ascii="Times New Roman" w:eastAsia="LiberationSerif" w:hAnsi="Times New Roman"/>
          <w:sz w:val="24"/>
          <w:szCs w:val="24"/>
          <w:lang w:eastAsia="en-US"/>
        </w:rPr>
      </w:pPr>
      <w:r w:rsidRPr="009619D9">
        <w:rPr>
          <w:rFonts w:ascii="Times New Roman" w:eastAsia="LiberationSerif" w:hAnsi="Times New Roman"/>
          <w:sz w:val="24"/>
          <w:szCs w:val="24"/>
          <w:lang w:eastAsia="en-US"/>
        </w:rPr>
        <w:t xml:space="preserve">Система Дошкольного образования постоянно изменяется, совершенствуется, обновляется. Она выполняла и выполняет важнейший социальный заказ общества, является одним из факторов его развития. </w:t>
      </w:r>
    </w:p>
    <w:p w14:paraId="2FC45BC1" w14:textId="77777777" w:rsidR="0034446D" w:rsidRPr="009619D9" w:rsidRDefault="0034446D" w:rsidP="006F6466">
      <w:pPr>
        <w:autoSpaceDE w:val="0"/>
        <w:autoSpaceDN w:val="0"/>
        <w:adjustRightInd w:val="0"/>
        <w:spacing w:after="0" w:line="240" w:lineRule="auto"/>
        <w:ind w:firstLine="284"/>
        <w:jc w:val="both"/>
        <w:rPr>
          <w:rFonts w:ascii="Times New Roman" w:eastAsia="LiberationSerif" w:hAnsi="Times New Roman"/>
          <w:sz w:val="24"/>
          <w:szCs w:val="24"/>
          <w:lang w:eastAsia="en-US"/>
        </w:rPr>
      </w:pPr>
      <w:r w:rsidRPr="009619D9">
        <w:rPr>
          <w:rFonts w:ascii="Times New Roman" w:eastAsia="LiberationSerif" w:hAnsi="Times New Roman"/>
          <w:sz w:val="24"/>
          <w:szCs w:val="24"/>
          <w:lang w:eastAsia="en-US"/>
        </w:rPr>
        <w:t xml:space="preserve">«Детство — этап подготовки к будущей жизни ребёнка», который является уникальным и имеет огромное значение в его развитии. Период от рождения до поступления в школу является, по признанию специалистов всего мира, возрастом наиболее стремительного </w:t>
      </w:r>
      <w:r w:rsidRPr="009619D9">
        <w:rPr>
          <w:rFonts w:ascii="Times New Roman" w:eastAsia="LiberationSerif" w:hAnsi="Times New Roman"/>
          <w:sz w:val="24"/>
          <w:szCs w:val="24"/>
          <w:lang w:eastAsia="en-US"/>
        </w:rPr>
        <w:lastRenderedPageBreak/>
        <w:t>физического и психического развития ребенка, первоначального формирования физических и психических качеств, необходимых человеку в течение всей последующей жизни, качеств и свойств, делающих его человеком. Особенностью этого периода, отличающей его от других, последующих этапов развития, является то, что он обеспечивает именно общее развитие, служащее фундаментом для приобретения в дальнейшем любых специальных знаний и навыков, и усвоения различных видов деятельности. Формируются качества и свойства психики детей, которые определяют собой общий характер поведения ребенка, его отношение ко всему окружающему. Реализация специфических возрастных возможностей психического развития происходит благодаря участию дошкольников в соответствующих возрасту видах деятельности — игре, речевом общении, рисовании, конструировании, музыкальной деятельности и др. Организация этих видов деятельности, руководство ими, забота об их совершенствовании, о приобретении ими коллективного и (по мере накопления детьми соответствующего опыта) свободного самодеятельного характера должны постоянно находиться в центре внимания педагогов. Быть человеком — это значит не только быть “таким, как все”, владеть всем, чем владеют другие, но и быть неповторимой индивидуальностью с собственными вкусами, интересами и способностями. Только сочетание возрастного и индивидуального подходов в воспитании и обучении детей может обеспечить их эмоциональное благополучие и полноценное психическое развитие.</w:t>
      </w:r>
    </w:p>
    <w:p w14:paraId="1B00D22F" w14:textId="1594D400" w:rsidR="0034446D" w:rsidRPr="009619D9" w:rsidRDefault="0034446D" w:rsidP="006F6466">
      <w:pPr>
        <w:autoSpaceDE w:val="0"/>
        <w:autoSpaceDN w:val="0"/>
        <w:adjustRightInd w:val="0"/>
        <w:spacing w:after="0" w:line="240" w:lineRule="auto"/>
        <w:ind w:firstLine="284"/>
        <w:jc w:val="both"/>
        <w:rPr>
          <w:rFonts w:ascii="Times New Roman" w:hAnsi="Times New Roman"/>
          <w:sz w:val="24"/>
          <w:szCs w:val="24"/>
        </w:rPr>
      </w:pPr>
      <w:r w:rsidRPr="00A74DB7">
        <w:rPr>
          <w:rFonts w:ascii="Times New Roman" w:eastAsia="LiberationSerif" w:hAnsi="Times New Roman"/>
          <w:sz w:val="24"/>
          <w:szCs w:val="24"/>
          <w:lang w:eastAsia="en-US"/>
        </w:rPr>
        <w:t>Основная образовательная программа дошкольного образования (далее - Программа) является документом, представляющим моде</w:t>
      </w:r>
      <w:r w:rsidR="00A74DB7" w:rsidRPr="00A74DB7">
        <w:rPr>
          <w:rFonts w:ascii="Times New Roman" w:eastAsia="LiberationSerif" w:hAnsi="Times New Roman"/>
          <w:sz w:val="24"/>
          <w:szCs w:val="24"/>
          <w:lang w:eastAsia="en-US"/>
        </w:rPr>
        <w:t>ль образовательного процесса МБ</w:t>
      </w:r>
      <w:r w:rsidRPr="00A74DB7">
        <w:rPr>
          <w:rFonts w:ascii="Times New Roman" w:eastAsia="LiberationSerif" w:hAnsi="Times New Roman"/>
          <w:sz w:val="24"/>
          <w:szCs w:val="24"/>
          <w:lang w:eastAsia="en-US"/>
        </w:rPr>
        <w:t>ОУ</w:t>
      </w:r>
      <w:r w:rsidR="00A74DB7" w:rsidRPr="00A74DB7">
        <w:rPr>
          <w:rFonts w:ascii="Times New Roman" w:hAnsi="Times New Roman"/>
          <w:sz w:val="24"/>
          <w:szCs w:val="24"/>
        </w:rPr>
        <w:t xml:space="preserve"> </w:t>
      </w:r>
      <w:r w:rsidR="006F6466">
        <w:rPr>
          <w:rFonts w:ascii="Times New Roman" w:hAnsi="Times New Roman"/>
          <w:sz w:val="24"/>
          <w:szCs w:val="24"/>
        </w:rPr>
        <w:t>«</w:t>
      </w:r>
      <w:r w:rsidR="00A74DB7" w:rsidRPr="00A74DB7">
        <w:rPr>
          <w:rFonts w:ascii="Times New Roman" w:hAnsi="Times New Roman"/>
          <w:sz w:val="24"/>
          <w:szCs w:val="24"/>
        </w:rPr>
        <w:t>Фрунзенская начальная школа – детский сад»</w:t>
      </w:r>
      <w:r w:rsidR="00A74DB7">
        <w:rPr>
          <w:rFonts w:ascii="Times New Roman" w:hAnsi="Times New Roman"/>
          <w:sz w:val="24"/>
          <w:szCs w:val="24"/>
        </w:rPr>
        <w:t xml:space="preserve"> Нижнегорского района Республики Крым </w:t>
      </w:r>
      <w:r w:rsidR="00A74DB7" w:rsidRPr="00A74DB7">
        <w:rPr>
          <w:rFonts w:ascii="Times New Roman" w:hAnsi="Times New Roman"/>
          <w:sz w:val="24"/>
          <w:szCs w:val="24"/>
        </w:rPr>
        <w:t xml:space="preserve"> (далее – МБОУ «Фрунзенская НШДС»</w:t>
      </w:r>
      <w:r w:rsidRPr="00A74DB7">
        <w:rPr>
          <w:rFonts w:ascii="Times New Roman" w:hAnsi="Times New Roman"/>
          <w:sz w:val="24"/>
          <w:szCs w:val="24"/>
        </w:rPr>
        <w:t>)</w:t>
      </w:r>
    </w:p>
    <w:p w14:paraId="098C0B1A" w14:textId="329D118D" w:rsidR="0034446D" w:rsidRPr="009619D9" w:rsidRDefault="007905B6" w:rsidP="006F6466">
      <w:pPr>
        <w:autoSpaceDE w:val="0"/>
        <w:autoSpaceDN w:val="0"/>
        <w:adjustRightInd w:val="0"/>
        <w:spacing w:after="0" w:line="240" w:lineRule="auto"/>
        <w:jc w:val="both"/>
        <w:rPr>
          <w:rFonts w:ascii="Times New Roman" w:eastAsia="LiberationSerif" w:hAnsi="Times New Roman"/>
          <w:sz w:val="24"/>
          <w:szCs w:val="24"/>
          <w:lang w:eastAsia="en-US"/>
        </w:rPr>
      </w:pPr>
      <w:r>
        <w:rPr>
          <w:rFonts w:ascii="Times New Roman" w:eastAsia="LiberationSerif" w:hAnsi="Times New Roman"/>
          <w:sz w:val="24"/>
          <w:szCs w:val="24"/>
          <w:lang w:eastAsia="en-US"/>
        </w:rPr>
        <w:t xml:space="preserve">        </w:t>
      </w:r>
      <w:r w:rsidR="0034446D" w:rsidRPr="009619D9">
        <w:rPr>
          <w:rFonts w:ascii="Times New Roman" w:eastAsia="LiberationSerif" w:hAnsi="Times New Roman"/>
          <w:sz w:val="24"/>
          <w:szCs w:val="24"/>
          <w:lang w:eastAsia="en-US"/>
        </w:rPr>
        <w:t xml:space="preserve">Программа обеспечивает разностороннее развитие детей в возрасте от 1,5 до 8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 </w:t>
      </w:r>
    </w:p>
    <w:p w14:paraId="0AE8FF8B" w14:textId="77777777" w:rsidR="007905B6" w:rsidRDefault="0034446D" w:rsidP="007905B6">
      <w:pPr>
        <w:autoSpaceDE w:val="0"/>
        <w:autoSpaceDN w:val="0"/>
        <w:adjustRightInd w:val="0"/>
        <w:spacing w:after="0" w:line="240" w:lineRule="auto"/>
        <w:ind w:firstLine="284"/>
        <w:jc w:val="both"/>
        <w:rPr>
          <w:rFonts w:ascii="Times New Roman" w:eastAsia="LiberationSerif" w:hAnsi="Times New Roman"/>
          <w:sz w:val="24"/>
          <w:szCs w:val="24"/>
          <w:lang w:eastAsia="en-US"/>
        </w:rPr>
      </w:pPr>
      <w:r w:rsidRPr="009619D9">
        <w:rPr>
          <w:rFonts w:ascii="Times New Roman" w:eastAsia="LiberationSerif" w:hAnsi="Times New Roman"/>
          <w:sz w:val="24"/>
          <w:szCs w:val="24"/>
          <w:lang w:eastAsia="en-US"/>
        </w:rPr>
        <w:t>Программа направлена на создание условий</w:t>
      </w:r>
      <w:r w:rsidR="006F6466">
        <w:rPr>
          <w:rFonts w:ascii="Times New Roman" w:eastAsia="LiberationSerif" w:hAnsi="Times New Roman"/>
          <w:sz w:val="24"/>
          <w:szCs w:val="24"/>
          <w:lang w:eastAsia="en-US"/>
        </w:rPr>
        <w:t xml:space="preserve"> </w:t>
      </w:r>
      <w:r w:rsidRPr="009619D9">
        <w:rPr>
          <w:rFonts w:ascii="Times New Roman" w:eastAsia="LiberationSerif" w:hAnsi="Times New Roman"/>
          <w:sz w:val="24"/>
          <w:szCs w:val="24"/>
          <w:lang w:eastAsia="en-US"/>
        </w:rPr>
        <w:t>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14:paraId="427B82FA" w14:textId="22373EF2" w:rsidR="007905B6" w:rsidRPr="007905B6" w:rsidRDefault="007905B6" w:rsidP="007905B6">
      <w:pPr>
        <w:autoSpaceDE w:val="0"/>
        <w:autoSpaceDN w:val="0"/>
        <w:adjustRightInd w:val="0"/>
        <w:spacing w:after="0" w:line="240" w:lineRule="auto"/>
        <w:ind w:firstLine="284"/>
        <w:jc w:val="both"/>
        <w:rPr>
          <w:rFonts w:ascii="Times New Roman" w:eastAsia="LiberationSerif" w:hAnsi="Times New Roman"/>
          <w:sz w:val="24"/>
          <w:szCs w:val="24"/>
          <w:lang w:eastAsia="en-US"/>
        </w:rPr>
      </w:pPr>
      <w:r w:rsidRPr="004A14EF">
        <w:rPr>
          <w:rFonts w:ascii="Times New Roman" w:hAnsi="Times New Roman"/>
          <w:sz w:val="24"/>
          <w:szCs w:val="24"/>
        </w:rPr>
        <w:t xml:space="preserve">При </w:t>
      </w:r>
      <w:r w:rsidRPr="00D2708F">
        <w:rPr>
          <w:rFonts w:ascii="Times New Roman" w:hAnsi="Times New Roman"/>
          <w:sz w:val="24"/>
          <w:szCs w:val="24"/>
        </w:rPr>
        <w:t xml:space="preserve">разработке Программы учитывались следующие нормативные документы: </w:t>
      </w:r>
    </w:p>
    <w:p w14:paraId="34949F82" w14:textId="7E4DA2DF" w:rsidR="0034446D" w:rsidRPr="009619D9" w:rsidRDefault="007905B6" w:rsidP="006F6466">
      <w:pPr>
        <w:pStyle w:val="11"/>
        <w:numPr>
          <w:ilvl w:val="0"/>
          <w:numId w:val="2"/>
        </w:numPr>
        <w:tabs>
          <w:tab w:val="left" w:pos="284"/>
        </w:tabs>
        <w:spacing w:after="0" w:line="240" w:lineRule="auto"/>
        <w:ind w:left="284" w:firstLine="0"/>
        <w:contextualSpacing/>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 xml:space="preserve">Федеральный закон от 29 декабря </w:t>
      </w:r>
      <w:smartTag w:uri="urn:schemas-microsoft-com:office:smarttags" w:element="metricconverter">
        <w:smartTagPr>
          <w:attr w:name="ProductID" w:val="2012 г"/>
        </w:smartTagPr>
        <w:r w:rsidR="0034446D" w:rsidRPr="009619D9">
          <w:rPr>
            <w:rFonts w:ascii="Times New Roman" w:hAnsi="Times New Roman"/>
            <w:sz w:val="24"/>
            <w:szCs w:val="24"/>
          </w:rPr>
          <w:t>2012 г</w:t>
        </w:r>
      </w:smartTag>
      <w:r w:rsidR="0034446D" w:rsidRPr="009619D9">
        <w:rPr>
          <w:rFonts w:ascii="Times New Roman" w:hAnsi="Times New Roman"/>
          <w:sz w:val="24"/>
          <w:szCs w:val="24"/>
        </w:rPr>
        <w:t xml:space="preserve">. № 273-ФЗ «Об образовании в Российской Федерации» </w:t>
      </w:r>
      <w:r w:rsidR="0034446D" w:rsidRPr="009619D9">
        <w:rPr>
          <w:rFonts w:ascii="Times New Roman" w:hAnsi="Times New Roman"/>
          <w:color w:val="202020"/>
          <w:sz w:val="24"/>
          <w:szCs w:val="24"/>
          <w:shd w:val="clear" w:color="auto" w:fill="FFFFFF"/>
          <w:lang w:eastAsia="ru-RU"/>
        </w:rPr>
        <w:t>с изменениями 2020 года</w:t>
      </w:r>
      <w:r w:rsidR="0034446D" w:rsidRPr="009619D9">
        <w:rPr>
          <w:rFonts w:ascii="Times New Roman" w:hAnsi="Times New Roman"/>
          <w:sz w:val="24"/>
          <w:szCs w:val="24"/>
        </w:rPr>
        <w:t>;</w:t>
      </w:r>
    </w:p>
    <w:p w14:paraId="44B80E1A" w14:textId="0D9D45B1" w:rsidR="0034446D" w:rsidRPr="009619D9" w:rsidRDefault="007905B6" w:rsidP="006F6466">
      <w:pPr>
        <w:pStyle w:val="11"/>
        <w:numPr>
          <w:ilvl w:val="0"/>
          <w:numId w:val="2"/>
        </w:numPr>
        <w:tabs>
          <w:tab w:val="left" w:pos="284"/>
        </w:tabs>
        <w:spacing w:after="0" w:line="240" w:lineRule="auto"/>
        <w:ind w:left="284" w:firstLine="0"/>
        <w:contextualSpacing/>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 xml:space="preserve">Приказ Министерства образования и науки РФ от 17 октября </w:t>
      </w:r>
      <w:smartTag w:uri="urn:schemas-microsoft-com:office:smarttags" w:element="metricconverter">
        <w:smartTagPr>
          <w:attr w:name="ProductID" w:val="2013 г"/>
        </w:smartTagPr>
        <w:r w:rsidR="0034446D" w:rsidRPr="009619D9">
          <w:rPr>
            <w:rFonts w:ascii="Times New Roman" w:hAnsi="Times New Roman"/>
            <w:sz w:val="24"/>
            <w:szCs w:val="24"/>
          </w:rPr>
          <w:t>2013 г</w:t>
        </w:r>
      </w:smartTag>
      <w:r w:rsidR="0034446D" w:rsidRPr="009619D9">
        <w:rPr>
          <w:rFonts w:ascii="Times New Roman" w:hAnsi="Times New Roman"/>
          <w:sz w:val="24"/>
          <w:szCs w:val="24"/>
        </w:rPr>
        <w:t xml:space="preserve">. № 1155 «Об утверждении федерального государственного образовательного стандарта дошкольного образования» (зарегистрировано в Минюсте РФ 14 ноября </w:t>
      </w:r>
      <w:smartTag w:uri="urn:schemas-microsoft-com:office:smarttags" w:element="metricconverter">
        <w:smartTagPr>
          <w:attr w:name="ProductID" w:val="2013 г"/>
        </w:smartTagPr>
        <w:r w:rsidR="0034446D" w:rsidRPr="009619D9">
          <w:rPr>
            <w:rFonts w:ascii="Times New Roman" w:hAnsi="Times New Roman"/>
            <w:sz w:val="24"/>
            <w:szCs w:val="24"/>
          </w:rPr>
          <w:t>2013 г</w:t>
        </w:r>
      </w:smartTag>
      <w:r w:rsidR="0034446D" w:rsidRPr="009619D9">
        <w:rPr>
          <w:rFonts w:ascii="Times New Roman" w:hAnsi="Times New Roman"/>
          <w:sz w:val="24"/>
          <w:szCs w:val="24"/>
        </w:rPr>
        <w:t>., № 30384);</w:t>
      </w:r>
    </w:p>
    <w:p w14:paraId="6401C70C" w14:textId="4C08D397" w:rsidR="0034446D" w:rsidRPr="009619D9" w:rsidRDefault="007905B6" w:rsidP="006F6466">
      <w:pPr>
        <w:numPr>
          <w:ilvl w:val="0"/>
          <w:numId w:val="2"/>
        </w:numPr>
        <w:tabs>
          <w:tab w:val="left" w:pos="284"/>
        </w:tabs>
        <w:spacing w:after="0" w:line="240" w:lineRule="auto"/>
        <w:ind w:left="284" w:firstLine="0"/>
        <w:contextualSpacing/>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Инструктивно методическое письмо Министерства образования РФ от 14.03.2000г №65/23-16, определяющее требования к нагрузке детей, планирование учебной нагрузки в течение недели;</w:t>
      </w:r>
    </w:p>
    <w:p w14:paraId="333DFBC4" w14:textId="5521255F" w:rsidR="0034446D" w:rsidRPr="009619D9" w:rsidRDefault="007905B6" w:rsidP="00527A94">
      <w:pPr>
        <w:numPr>
          <w:ilvl w:val="0"/>
          <w:numId w:val="2"/>
        </w:numPr>
        <w:tabs>
          <w:tab w:val="left" w:pos="284"/>
        </w:tabs>
        <w:spacing w:after="0" w:line="240" w:lineRule="auto"/>
        <w:ind w:left="284" w:firstLine="0"/>
        <w:contextualSpacing/>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Методическое письмо Министерства образования РФ от 09.08.2000г № 237/23-16 «О построении преемственности в программах дошкольного образования и начальной школы»;</w:t>
      </w:r>
    </w:p>
    <w:p w14:paraId="6BF050F6" w14:textId="4F19E81D" w:rsidR="0034446D" w:rsidRPr="009619D9" w:rsidRDefault="007905B6" w:rsidP="00527A94">
      <w:pPr>
        <w:numPr>
          <w:ilvl w:val="0"/>
          <w:numId w:val="2"/>
        </w:numPr>
        <w:tabs>
          <w:tab w:val="left" w:pos="284"/>
        </w:tabs>
        <w:spacing w:after="0" w:line="240" w:lineRule="auto"/>
        <w:ind w:left="284" w:firstLine="0"/>
        <w:contextualSpacing/>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 xml:space="preserve">Приказ Министерства образования и науки РФ от 30 августа </w:t>
      </w:r>
      <w:smartTag w:uri="urn:schemas-microsoft-com:office:smarttags" w:element="metricconverter">
        <w:smartTagPr>
          <w:attr w:name="ProductID" w:val="2013 г"/>
        </w:smartTagPr>
        <w:r w:rsidR="0034446D" w:rsidRPr="009619D9">
          <w:rPr>
            <w:rFonts w:ascii="Times New Roman" w:hAnsi="Times New Roman"/>
            <w:sz w:val="24"/>
            <w:szCs w:val="24"/>
          </w:rPr>
          <w:t>2013 г</w:t>
        </w:r>
      </w:smartTag>
      <w:r w:rsidR="0034446D" w:rsidRPr="009619D9">
        <w:rPr>
          <w:rFonts w:ascii="Times New Roman" w:hAnsi="Times New Roman"/>
          <w:sz w:val="24"/>
          <w:szCs w:val="24"/>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7D5EE77F" w14:textId="5498ADEA" w:rsidR="0034446D" w:rsidRPr="009619D9" w:rsidRDefault="007905B6" w:rsidP="00527A94">
      <w:pPr>
        <w:pStyle w:val="a6"/>
        <w:numPr>
          <w:ilvl w:val="0"/>
          <w:numId w:val="2"/>
        </w:numPr>
        <w:tabs>
          <w:tab w:val="left" w:pos="284"/>
        </w:tabs>
        <w:spacing w:after="0" w:line="240" w:lineRule="auto"/>
        <w:ind w:left="284" w:firstLine="0"/>
        <w:jc w:val="both"/>
        <w:rPr>
          <w:rFonts w:ascii="Times New Roman" w:hAnsi="Times New Roman"/>
          <w:sz w:val="24"/>
          <w:szCs w:val="24"/>
        </w:rPr>
      </w:pPr>
      <w:r>
        <w:rPr>
          <w:rFonts w:ascii="Times New Roman" w:hAnsi="Times New Roman"/>
          <w:bCs/>
          <w:sz w:val="24"/>
          <w:szCs w:val="24"/>
        </w:rPr>
        <w:t xml:space="preserve">      </w:t>
      </w:r>
      <w:r w:rsidR="0034446D" w:rsidRPr="009619D9">
        <w:rPr>
          <w:rFonts w:ascii="Times New Roman" w:hAnsi="Times New Roman"/>
          <w:bCs/>
          <w:sz w:val="24"/>
          <w:szCs w:val="24"/>
        </w:rPr>
        <w:t>Приказ Министерства просвещения РФ от 15 мая 2020 г. № 236 «Об утверждении «</w:t>
      </w:r>
      <w:r w:rsidR="0034446D" w:rsidRPr="009619D9">
        <w:rPr>
          <w:rFonts w:ascii="Times New Roman" w:hAnsi="Times New Roman"/>
          <w:sz w:val="24"/>
          <w:szCs w:val="24"/>
        </w:rPr>
        <w:t>Об утверждении Порядка приема на обучение по образовательным программам дошкольного образования»;</w:t>
      </w:r>
    </w:p>
    <w:p w14:paraId="3CE3F656" w14:textId="42255D49" w:rsidR="0034446D" w:rsidRPr="009619D9" w:rsidRDefault="007905B6" w:rsidP="00527A94">
      <w:pPr>
        <w:pStyle w:val="a6"/>
        <w:numPr>
          <w:ilvl w:val="0"/>
          <w:numId w:val="2"/>
        </w:numPr>
        <w:tabs>
          <w:tab w:val="left" w:pos="284"/>
        </w:tabs>
        <w:spacing w:after="0" w:line="240" w:lineRule="auto"/>
        <w:ind w:left="284" w:firstLine="0"/>
        <w:jc w:val="both"/>
        <w:rPr>
          <w:rFonts w:ascii="Times New Roman" w:hAnsi="Times New Roman"/>
          <w:sz w:val="24"/>
          <w:szCs w:val="24"/>
        </w:rPr>
      </w:pPr>
      <w:r>
        <w:rPr>
          <w:rFonts w:ascii="Times New Roman" w:hAnsi="Times New Roman"/>
          <w:sz w:val="24"/>
          <w:szCs w:val="24"/>
        </w:rPr>
        <w:lastRenderedPageBreak/>
        <w:t xml:space="preserve">      </w:t>
      </w:r>
      <w:r w:rsidR="0034446D" w:rsidRPr="009619D9">
        <w:rPr>
          <w:rFonts w:ascii="Times New Roman" w:hAnsi="Times New Roman"/>
          <w:sz w:val="24"/>
          <w:szCs w:val="24"/>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0034446D" w:rsidRPr="009619D9">
          <w:rPr>
            <w:rFonts w:ascii="Times New Roman" w:hAnsi="Times New Roman"/>
            <w:sz w:val="24"/>
            <w:szCs w:val="24"/>
          </w:rPr>
          <w:t>2013 г</w:t>
        </w:r>
      </w:smartTag>
      <w:r w:rsidR="0034446D" w:rsidRPr="009619D9">
        <w:rPr>
          <w:rFonts w:ascii="Times New Roman" w:hAnsi="Times New Roman"/>
          <w:sz w:val="24"/>
          <w:szCs w:val="24"/>
        </w:rPr>
        <w:t>.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0034446D" w:rsidRPr="009619D9">
        <w:rPr>
          <w:rFonts w:ascii="Times New Roman" w:hAnsi="Times New Roman"/>
          <w:color w:val="202020"/>
          <w:sz w:val="24"/>
          <w:szCs w:val="24"/>
          <w:shd w:val="clear" w:color="auto" w:fill="FFFFFF"/>
          <w:lang w:eastAsia="ru-RU"/>
        </w:rPr>
        <w:t xml:space="preserve">с изменениями </w:t>
      </w:r>
      <w:r w:rsidR="0034446D" w:rsidRPr="009619D9">
        <w:rPr>
          <w:rFonts w:ascii="Times New Roman" w:hAnsi="Times New Roman"/>
          <w:color w:val="202020"/>
          <w:sz w:val="24"/>
          <w:szCs w:val="24"/>
          <w:shd w:val="clear" w:color="auto" w:fill="FFFFFF"/>
        </w:rPr>
        <w:t>и дополнениями)</w:t>
      </w:r>
      <w:r w:rsidR="0034446D" w:rsidRPr="009619D9">
        <w:rPr>
          <w:rFonts w:ascii="Times New Roman" w:hAnsi="Times New Roman"/>
          <w:sz w:val="24"/>
          <w:szCs w:val="24"/>
        </w:rPr>
        <w:t>;</w:t>
      </w:r>
    </w:p>
    <w:p w14:paraId="106E1D2F" w14:textId="51F54E5C" w:rsidR="0034446D" w:rsidRPr="009619D9" w:rsidRDefault="007905B6" w:rsidP="00527A94">
      <w:pPr>
        <w:pStyle w:val="a6"/>
        <w:numPr>
          <w:ilvl w:val="0"/>
          <w:numId w:val="2"/>
        </w:numPr>
        <w:tabs>
          <w:tab w:val="left" w:pos="284"/>
        </w:tabs>
        <w:spacing w:after="0" w:line="240" w:lineRule="auto"/>
        <w:ind w:left="284" w:firstLine="0"/>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Письмо Министерства образования и науки РФ от 10 января 2014 года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14:paraId="6B6242AD" w14:textId="40841D26" w:rsidR="0034446D" w:rsidRPr="009619D9" w:rsidRDefault="007905B6" w:rsidP="00527A94">
      <w:pPr>
        <w:pStyle w:val="a6"/>
        <w:numPr>
          <w:ilvl w:val="0"/>
          <w:numId w:val="2"/>
        </w:numPr>
        <w:tabs>
          <w:tab w:val="left" w:pos="284"/>
        </w:tabs>
        <w:spacing w:after="0" w:line="240" w:lineRule="auto"/>
        <w:ind w:left="284" w:firstLine="0"/>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Рекомендации по разработке основной образовательной программы дошкольного образования управления надзора и контроля в сфере образования Министерства образования, науки и молодежи Республики Крым;</w:t>
      </w:r>
    </w:p>
    <w:p w14:paraId="33A4E64D" w14:textId="2E2BC26C" w:rsidR="0034446D" w:rsidRPr="00A74DB7" w:rsidRDefault="007905B6" w:rsidP="00527A94">
      <w:pPr>
        <w:pStyle w:val="a6"/>
        <w:numPr>
          <w:ilvl w:val="0"/>
          <w:numId w:val="2"/>
        </w:numPr>
        <w:tabs>
          <w:tab w:val="left" w:pos="284"/>
        </w:tabs>
        <w:spacing w:after="0" w:line="240" w:lineRule="auto"/>
        <w:ind w:left="284" w:firstLine="0"/>
        <w:jc w:val="both"/>
        <w:rPr>
          <w:rFonts w:ascii="Times New Roman" w:hAnsi="Times New Roman"/>
          <w:sz w:val="24"/>
          <w:szCs w:val="24"/>
        </w:rPr>
      </w:pPr>
      <w:r>
        <w:rPr>
          <w:rFonts w:ascii="Times New Roman" w:hAnsi="Times New Roman"/>
          <w:sz w:val="24"/>
          <w:szCs w:val="24"/>
        </w:rPr>
        <w:t xml:space="preserve">       </w:t>
      </w:r>
      <w:r w:rsidR="0034446D" w:rsidRPr="00A74DB7">
        <w:rPr>
          <w:rFonts w:ascii="Times New Roman" w:hAnsi="Times New Roman"/>
          <w:sz w:val="24"/>
          <w:szCs w:val="24"/>
        </w:rPr>
        <w:t xml:space="preserve">Устав Муниципального бюджетного </w:t>
      </w:r>
      <w:r>
        <w:rPr>
          <w:rFonts w:ascii="Times New Roman" w:hAnsi="Times New Roman"/>
          <w:sz w:val="24"/>
          <w:szCs w:val="24"/>
        </w:rPr>
        <w:t>общеобразовательного</w:t>
      </w:r>
      <w:r w:rsidR="0034446D" w:rsidRPr="00A74DB7">
        <w:rPr>
          <w:rFonts w:ascii="Times New Roman" w:hAnsi="Times New Roman"/>
          <w:sz w:val="24"/>
          <w:szCs w:val="24"/>
        </w:rPr>
        <w:t xml:space="preserve"> учреждения </w:t>
      </w:r>
      <w:r w:rsidR="00A74DB7" w:rsidRPr="00A74DB7">
        <w:rPr>
          <w:rFonts w:ascii="Times New Roman" w:hAnsi="Times New Roman"/>
          <w:sz w:val="24"/>
          <w:szCs w:val="24"/>
        </w:rPr>
        <w:t>МБ</w:t>
      </w:r>
      <w:r w:rsidR="00527A94">
        <w:rPr>
          <w:rFonts w:ascii="Times New Roman" w:hAnsi="Times New Roman"/>
          <w:sz w:val="24"/>
          <w:szCs w:val="24"/>
        </w:rPr>
        <w:t xml:space="preserve">ОУ «Фрунзенская начальная школа – </w:t>
      </w:r>
      <w:r w:rsidR="00A74DB7" w:rsidRPr="00A74DB7">
        <w:rPr>
          <w:rFonts w:ascii="Times New Roman" w:hAnsi="Times New Roman"/>
          <w:sz w:val="24"/>
          <w:szCs w:val="24"/>
        </w:rPr>
        <w:t>детский сад</w:t>
      </w:r>
      <w:r w:rsidR="0034446D" w:rsidRPr="00A74DB7">
        <w:rPr>
          <w:rFonts w:ascii="Times New Roman" w:hAnsi="Times New Roman"/>
          <w:sz w:val="24"/>
          <w:szCs w:val="24"/>
        </w:rPr>
        <w:t>» Нижнегорского района Республики Крым;</w:t>
      </w:r>
    </w:p>
    <w:p w14:paraId="5823F0C3" w14:textId="3121B10E" w:rsidR="0034446D" w:rsidRPr="009619D9" w:rsidRDefault="007905B6" w:rsidP="00527A94">
      <w:pPr>
        <w:pStyle w:val="a6"/>
        <w:numPr>
          <w:ilvl w:val="0"/>
          <w:numId w:val="2"/>
        </w:numPr>
        <w:tabs>
          <w:tab w:val="left" w:pos="284"/>
        </w:tabs>
        <w:spacing w:after="0" w:line="240" w:lineRule="auto"/>
        <w:ind w:left="284" w:firstLine="0"/>
        <w:jc w:val="both"/>
        <w:rPr>
          <w:rFonts w:ascii="Times New Roman" w:hAnsi="Times New Roman"/>
          <w:sz w:val="24"/>
          <w:szCs w:val="24"/>
        </w:rPr>
      </w:pPr>
      <w:r>
        <w:rPr>
          <w:rFonts w:ascii="Times New Roman" w:eastAsia="LiberationSerif" w:hAnsi="Times New Roman"/>
          <w:sz w:val="24"/>
          <w:szCs w:val="24"/>
        </w:rPr>
        <w:t xml:space="preserve">       </w:t>
      </w:r>
      <w:r w:rsidR="0034446D" w:rsidRPr="009619D9">
        <w:rPr>
          <w:rFonts w:ascii="Times New Roman" w:eastAsia="LiberationSerif" w:hAnsi="Times New Roman"/>
          <w:sz w:val="24"/>
          <w:szCs w:val="24"/>
        </w:rPr>
        <w:t xml:space="preserve">Примерная основная образовательная программа дошкольного образования одобренной </w:t>
      </w:r>
      <w:r w:rsidR="0034446D" w:rsidRPr="009619D9">
        <w:rPr>
          <w:rFonts w:ascii="Times New Roman" w:eastAsia="TimesNewRomanPSMT" w:hAnsi="Times New Roman"/>
          <w:sz w:val="24"/>
          <w:szCs w:val="24"/>
        </w:rPr>
        <w:t>решением федерального учебно-методического объединения по общему образованию (протокол от20 мая 2015 г. № 2/15).</w:t>
      </w:r>
    </w:p>
    <w:p w14:paraId="75D84C0B" w14:textId="502C79C1" w:rsidR="00460967" w:rsidRDefault="007905B6" w:rsidP="00527A94">
      <w:pPr>
        <w:pStyle w:val="a6"/>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Программа разработана в соответствии с Федеральным государственным образовательным стандартом д</w:t>
      </w:r>
      <w:r w:rsidR="00460967">
        <w:rPr>
          <w:rFonts w:ascii="Times New Roman" w:hAnsi="Times New Roman"/>
          <w:sz w:val="24"/>
          <w:szCs w:val="24"/>
        </w:rPr>
        <w:t>ошкольного образования</w:t>
      </w:r>
      <w:r w:rsidR="0034446D" w:rsidRPr="009619D9">
        <w:rPr>
          <w:rFonts w:ascii="Times New Roman" w:hAnsi="Times New Roman"/>
          <w:sz w:val="24"/>
          <w:szCs w:val="24"/>
        </w:rPr>
        <w:t xml:space="preserve">. </w:t>
      </w:r>
    </w:p>
    <w:p w14:paraId="05EA2EB9" w14:textId="6599A415" w:rsidR="005459F2" w:rsidRDefault="007905B6" w:rsidP="00527A94">
      <w:pPr>
        <w:pStyle w:val="a6"/>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5459F2" w:rsidRPr="005459F2">
        <w:rPr>
          <w:rFonts w:ascii="Times New Roman" w:hAnsi="Times New Roman"/>
          <w:sz w:val="24"/>
          <w:szCs w:val="24"/>
        </w:rPr>
        <w:t xml:space="preserve">При разработке использовались подходы и принципы </w:t>
      </w:r>
      <w:r w:rsidR="002E047F">
        <w:rPr>
          <w:rFonts w:ascii="Times New Roman" w:hAnsi="Times New Roman"/>
          <w:bCs/>
          <w:sz w:val="24"/>
          <w:szCs w:val="24"/>
        </w:rPr>
        <w:t>вариативной</w:t>
      </w:r>
      <w:r w:rsidR="005459F2" w:rsidRPr="009619D9">
        <w:rPr>
          <w:rFonts w:ascii="Times New Roman" w:hAnsi="Times New Roman"/>
          <w:bCs/>
          <w:sz w:val="24"/>
          <w:szCs w:val="24"/>
        </w:rPr>
        <w:t xml:space="preserve"> образовательной программой дошкольного образования «От рождения до школы» (под редакцией Н.Е. Вераксы, Т</w:t>
      </w:r>
      <w:r w:rsidR="005459F2">
        <w:rPr>
          <w:rFonts w:ascii="Times New Roman" w:hAnsi="Times New Roman"/>
          <w:bCs/>
          <w:sz w:val="24"/>
          <w:szCs w:val="24"/>
        </w:rPr>
        <w:t>.С. Комаровой</w:t>
      </w:r>
      <w:r w:rsidR="00527A94">
        <w:rPr>
          <w:rFonts w:ascii="Times New Roman" w:hAnsi="Times New Roman"/>
          <w:bCs/>
          <w:sz w:val="24"/>
          <w:szCs w:val="24"/>
        </w:rPr>
        <w:t xml:space="preserve"> </w:t>
      </w:r>
      <w:r w:rsidR="005459F2">
        <w:rPr>
          <w:rFonts w:ascii="Times New Roman" w:hAnsi="Times New Roman"/>
          <w:bCs/>
          <w:sz w:val="24"/>
          <w:szCs w:val="24"/>
        </w:rPr>
        <w:t>М.А. Васильевой,) и и</w:t>
      </w:r>
      <w:r w:rsidR="005459F2" w:rsidRPr="009619D9">
        <w:rPr>
          <w:rFonts w:ascii="Times New Roman" w:hAnsi="Times New Roman"/>
          <w:bCs/>
          <w:sz w:val="24"/>
          <w:szCs w:val="24"/>
        </w:rPr>
        <w:t>нновационной программы дошкольного образования «От рождения до школы» (под редакцией Н.Е. Вераксы, Т.С. Комаровой, Э.М. Дорофеевой)</w:t>
      </w:r>
      <w:r w:rsidR="005459F2">
        <w:rPr>
          <w:rFonts w:ascii="Times New Roman" w:hAnsi="Times New Roman"/>
          <w:bCs/>
          <w:sz w:val="24"/>
          <w:szCs w:val="24"/>
        </w:rPr>
        <w:t>.</w:t>
      </w:r>
    </w:p>
    <w:p w14:paraId="040F11E7" w14:textId="77777777" w:rsidR="0034446D" w:rsidRPr="009619D9" w:rsidRDefault="0034446D" w:rsidP="00527A94">
      <w:pPr>
        <w:tabs>
          <w:tab w:val="left" w:pos="0"/>
          <w:tab w:val="left" w:pos="567"/>
        </w:tabs>
        <w:spacing w:after="0" w:line="240" w:lineRule="auto"/>
        <w:ind w:firstLine="284"/>
        <w:contextualSpacing/>
        <w:jc w:val="both"/>
        <w:rPr>
          <w:rFonts w:ascii="Times New Roman" w:hAnsi="Times New Roman"/>
          <w:sz w:val="24"/>
          <w:szCs w:val="24"/>
        </w:rPr>
      </w:pPr>
      <w:r w:rsidRPr="009619D9">
        <w:rPr>
          <w:rFonts w:ascii="Times New Roman" w:hAnsi="Times New Roman"/>
          <w:sz w:val="24"/>
          <w:szCs w:val="24"/>
        </w:rPr>
        <w:t xml:space="preserve">Для успешности воспитания и обучения детей с ОВЗ  используется методическое пособие  "Инклюзивное образование" </w:t>
      </w:r>
      <w:r w:rsidR="000760CC">
        <w:rPr>
          <w:rFonts w:ascii="Times New Roman" w:hAnsi="Times New Roman"/>
          <w:sz w:val="24"/>
          <w:szCs w:val="24"/>
        </w:rPr>
        <w:t xml:space="preserve"> </w:t>
      </w:r>
      <w:r w:rsidRPr="009619D9">
        <w:rPr>
          <w:rFonts w:ascii="Times New Roman" w:hAnsi="Times New Roman"/>
          <w:sz w:val="24"/>
          <w:szCs w:val="24"/>
        </w:rPr>
        <w:t>Прочухаева М.М.,</w:t>
      </w:r>
      <w:r w:rsidR="00CA4130">
        <w:rPr>
          <w:rFonts w:ascii="Times New Roman" w:hAnsi="Times New Roman"/>
          <w:sz w:val="24"/>
          <w:szCs w:val="24"/>
        </w:rPr>
        <w:t xml:space="preserve"> </w:t>
      </w:r>
      <w:r w:rsidRPr="009619D9">
        <w:rPr>
          <w:rFonts w:ascii="Times New Roman" w:hAnsi="Times New Roman"/>
          <w:sz w:val="24"/>
          <w:szCs w:val="24"/>
        </w:rPr>
        <w:t>Самсонова Е.В.</w:t>
      </w:r>
    </w:p>
    <w:p w14:paraId="512E8237" w14:textId="77777777" w:rsidR="0034446D" w:rsidRPr="009619D9" w:rsidRDefault="0034446D" w:rsidP="00527A94">
      <w:pPr>
        <w:widowControl w:val="0"/>
        <w:autoSpaceDE w:val="0"/>
        <w:autoSpaceDN w:val="0"/>
        <w:adjustRightInd w:val="0"/>
        <w:snapToGrid w:val="0"/>
        <w:spacing w:after="0" w:line="240" w:lineRule="auto"/>
        <w:ind w:firstLine="284"/>
        <w:jc w:val="both"/>
        <w:rPr>
          <w:rFonts w:ascii="Times New Roman" w:hAnsi="Times New Roman"/>
          <w:sz w:val="24"/>
          <w:szCs w:val="24"/>
        </w:rPr>
      </w:pPr>
      <w:r w:rsidRPr="009619D9">
        <w:rPr>
          <w:rFonts w:ascii="Times New Roman" w:hAnsi="Times New Roman"/>
          <w:sz w:val="24"/>
          <w:szCs w:val="24"/>
        </w:rPr>
        <w:t>Региональная парциальная программа по гражданско-патриотическому</w:t>
      </w:r>
      <w:r w:rsidRPr="009619D9">
        <w:rPr>
          <w:rFonts w:ascii="Times New Roman" w:hAnsi="Times New Roman"/>
          <w:sz w:val="24"/>
          <w:szCs w:val="24"/>
        </w:rPr>
        <w:br/>
        <w:t>воспитанию детей дошкольного возраста в Республике Крым «Крымский</w:t>
      </w:r>
      <w:r w:rsidR="00527A94">
        <w:rPr>
          <w:rFonts w:ascii="Times New Roman" w:hAnsi="Times New Roman"/>
          <w:sz w:val="24"/>
          <w:szCs w:val="24"/>
        </w:rPr>
        <w:br/>
        <w:t>веночек» авторы: Мухоморина Л.Г., Араджиони М.</w:t>
      </w:r>
      <w:r w:rsidRPr="009619D9">
        <w:rPr>
          <w:rFonts w:ascii="Times New Roman" w:hAnsi="Times New Roman"/>
          <w:sz w:val="24"/>
          <w:szCs w:val="24"/>
        </w:rPr>
        <w:t>А., Горькая А., Кемилева Э.Ф., Короткова С.Н., Пичугина Т.А., Тригуб Л. М., Феклистова Е.В.</w:t>
      </w:r>
    </w:p>
    <w:p w14:paraId="004653C6"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xml:space="preserve">Содержание Программы в соответствии с требованиями </w:t>
      </w:r>
      <w:r w:rsidRPr="009619D9">
        <w:rPr>
          <w:rFonts w:ascii="Times New Roman" w:hAnsi="Times New Roman"/>
          <w:sz w:val="24"/>
          <w:szCs w:val="24"/>
        </w:rPr>
        <w:t>ФГОС ДО</w:t>
      </w:r>
      <w:r w:rsidR="00CA4130">
        <w:rPr>
          <w:rFonts w:ascii="Times New Roman" w:hAnsi="Times New Roman"/>
          <w:sz w:val="24"/>
          <w:szCs w:val="24"/>
        </w:rPr>
        <w:t xml:space="preserve"> </w:t>
      </w:r>
      <w:r w:rsidRPr="009619D9">
        <w:rPr>
          <w:rFonts w:ascii="Times New Roman" w:eastAsia="TimesNewRomanPSMT" w:hAnsi="Times New Roman"/>
          <w:sz w:val="24"/>
          <w:szCs w:val="24"/>
          <w:lang w:eastAsia="en-US"/>
        </w:rPr>
        <w:t>включает три основных раздела – целевой, содержательный и</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организационный.</w:t>
      </w:r>
    </w:p>
    <w:p w14:paraId="2508739A"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i/>
          <w:sz w:val="24"/>
          <w:szCs w:val="24"/>
          <w:lang w:eastAsia="en-US"/>
        </w:rPr>
        <w:t>Целевой раздел</w:t>
      </w:r>
      <w:r w:rsidRPr="009619D9">
        <w:rPr>
          <w:rFonts w:ascii="Times New Roman" w:eastAsia="TimesNewRomanPSMT" w:hAnsi="Times New Roman"/>
          <w:sz w:val="24"/>
          <w:szCs w:val="24"/>
          <w:lang w:eastAsia="en-US"/>
        </w:rPr>
        <w:t xml:space="preserve"> Программы определяет ее цели и задачи, принципы и</w:t>
      </w:r>
      <w:r w:rsidR="00527A94">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подходы к формированию Программы, планируемые результаты ее освоения в</w:t>
      </w:r>
      <w:r w:rsidR="00527A94">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виде целевых</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ориентиров.</w:t>
      </w:r>
    </w:p>
    <w:p w14:paraId="504795EA"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i/>
          <w:sz w:val="24"/>
          <w:szCs w:val="24"/>
          <w:lang w:eastAsia="en-US"/>
        </w:rPr>
        <w:t>Содержательный раздел</w:t>
      </w:r>
      <w:r w:rsidRPr="009619D9">
        <w:rPr>
          <w:rFonts w:ascii="Times New Roman" w:eastAsia="TimesNewRomanPSMT" w:hAnsi="Times New Roman"/>
          <w:sz w:val="24"/>
          <w:szCs w:val="24"/>
          <w:lang w:eastAsia="en-US"/>
        </w:rPr>
        <w:t xml:space="preserve"> Программы включает описание</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образовательной</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деятельности в соответствии с направлениями развития</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ребенка в пяти образовательных областях –</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социально-коммуникативной,</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познавательной, речевой, художественно-эстетической, физической.</w:t>
      </w:r>
    </w:p>
    <w:p w14:paraId="654F185C"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Программа определяет примерное содержание образовательных областей с</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учетом возрастных и индивидуальных особенностей детей в различных видах</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деятельности, таких как:</w:t>
      </w:r>
    </w:p>
    <w:p w14:paraId="26665FE9"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1) игровая (сюжетно-ролевая игра, игра с правилами, дидактические</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игры, игровые ситуации, создание игровой ситуации по режимным моментам,</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с использованием</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литературного произведения, игры с элементами спорта,</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игры с речевым сопровождением, пальчиковые игры, театрализованные игры,</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народные игры, музыкальные игры, хороводные игры);</w:t>
      </w:r>
    </w:p>
    <w:p w14:paraId="407A22FE"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2) коммуникативная (беседа, ситуативный разговор, составление и</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отгадывание загадок, игры (сюжетные, с правилами, театрализованные),</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игровые ситуации, этюды и постановки, логоритмика, рассказ с дальнейшим</w:t>
      </w:r>
      <w:r w:rsidR="005459F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обсуждением, чтение, разучивание стихов, потешки и др., рассматривание с</w:t>
      </w:r>
      <w:r w:rsidR="001E442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дальнейшим обсуждением, интервьюирование, рассказывание (составление</w:t>
      </w:r>
      <w:r w:rsidR="001E442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рассказов, сочинение сказок и др.), проектная деятельность, игры с речевым</w:t>
      </w:r>
      <w:r w:rsidR="001E442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сопровождением, коммуникативные игры, свободное общение по теме,</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инсценирование</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 xml:space="preserve"> и драматизация и др.);</w:t>
      </w:r>
    </w:p>
    <w:p w14:paraId="289D50B4"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lastRenderedPageBreak/>
        <w:t>3) познавательно-исследовательская (исследование и познание</w:t>
      </w:r>
      <w:r w:rsidR="001E442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природного и социального миров в процессе наблюдения и взаимодействия сними, экспериментирование, реализация проекта, коллекционирование,</w:t>
      </w:r>
      <w:r w:rsidR="001E442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путешествие по карте, во времени, наблюдение, рассматривание, экскурсии</w:t>
      </w:r>
      <w:r w:rsidR="001E442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решение проблемных ситуаций, моделирование, исследование, увлечения,</w:t>
      </w:r>
      <w:r w:rsidR="001E4422">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игры (сюжетные, с правилами), интеллектуальные игры (головоломки,</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викторины, задачи-шутки, ребусы, кроссворды, шарады), мини-музеи), а</w:t>
      </w:r>
    </w:p>
    <w:p w14:paraId="362DC87B"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также такими видами активности ребенка, как:</w:t>
      </w:r>
    </w:p>
    <w:p w14:paraId="1570EE47" w14:textId="77777777" w:rsidR="0034446D" w:rsidRPr="009619D9" w:rsidRDefault="0034446D" w:rsidP="00C13716">
      <w:pPr>
        <w:pStyle w:val="a6"/>
        <w:numPr>
          <w:ilvl w:val="0"/>
          <w:numId w:val="30"/>
        </w:numPr>
        <w:tabs>
          <w:tab w:val="left" w:pos="284"/>
        </w:tabs>
        <w:autoSpaceDE w:val="0"/>
        <w:autoSpaceDN w:val="0"/>
        <w:adjustRightInd w:val="0"/>
        <w:spacing w:after="0" w:line="240" w:lineRule="auto"/>
        <w:ind w:left="0" w:firstLine="0"/>
        <w:jc w:val="both"/>
        <w:rPr>
          <w:rFonts w:ascii="Times New Roman" w:eastAsia="TimesNewRomanPSMT" w:hAnsi="Times New Roman"/>
          <w:sz w:val="24"/>
          <w:szCs w:val="24"/>
        </w:rPr>
      </w:pPr>
      <w:r w:rsidRPr="009619D9">
        <w:rPr>
          <w:rFonts w:ascii="Times New Roman" w:eastAsia="TimesNewRomanPSMT" w:hAnsi="Times New Roman"/>
          <w:sz w:val="24"/>
          <w:szCs w:val="24"/>
        </w:rPr>
        <w:t>восприятие художественной литературы и фольклора (аудирование (смысловое восприятие речи на слух), построение устных высказываний, называние героев, пересказывание главных событий, определение последовательности событий, заучивание и рассказывание, беседа, театрализованная деятельность, самостоятельная речевая художественная деятельность, презентация книг, литературные праздники, досуги);</w:t>
      </w:r>
    </w:p>
    <w:p w14:paraId="2871DA3C" w14:textId="77777777" w:rsidR="0034446D" w:rsidRPr="009619D9" w:rsidRDefault="0034446D" w:rsidP="00C13716">
      <w:pPr>
        <w:pStyle w:val="a6"/>
        <w:numPr>
          <w:ilvl w:val="0"/>
          <w:numId w:val="30"/>
        </w:numPr>
        <w:tabs>
          <w:tab w:val="left" w:pos="284"/>
        </w:tabs>
        <w:autoSpaceDE w:val="0"/>
        <w:autoSpaceDN w:val="0"/>
        <w:adjustRightInd w:val="0"/>
        <w:spacing w:after="0" w:line="240" w:lineRule="auto"/>
        <w:ind w:left="0" w:firstLine="0"/>
        <w:jc w:val="both"/>
        <w:rPr>
          <w:rFonts w:ascii="Times New Roman" w:eastAsia="TimesNewRomanPSMT" w:hAnsi="Times New Roman"/>
          <w:sz w:val="24"/>
          <w:szCs w:val="24"/>
        </w:rPr>
      </w:pPr>
      <w:r w:rsidRPr="009619D9">
        <w:rPr>
          <w:rFonts w:ascii="Times New Roman" w:eastAsia="TimesNewRomanPSMT" w:hAnsi="Times New Roman"/>
          <w:sz w:val="24"/>
          <w:szCs w:val="24"/>
        </w:rPr>
        <w:t xml:space="preserve"> самообслуживание и элементарный бытовой труд (в помещении и на улице: самообслуживание, хозяйственно-бытовой труд, ручной труд (работа с бумагой, тканью, природным материалом), дежурство, поручения, труд в природе); </w:t>
      </w:r>
    </w:p>
    <w:p w14:paraId="32CDEB5E" w14:textId="77777777" w:rsidR="0034446D" w:rsidRPr="009619D9" w:rsidRDefault="0034446D" w:rsidP="00C13716">
      <w:pPr>
        <w:pStyle w:val="a6"/>
        <w:numPr>
          <w:ilvl w:val="0"/>
          <w:numId w:val="30"/>
        </w:numPr>
        <w:tabs>
          <w:tab w:val="left" w:pos="284"/>
        </w:tabs>
        <w:autoSpaceDE w:val="0"/>
        <w:autoSpaceDN w:val="0"/>
        <w:adjustRightInd w:val="0"/>
        <w:spacing w:after="0" w:line="240" w:lineRule="auto"/>
        <w:ind w:left="0" w:firstLine="0"/>
        <w:jc w:val="both"/>
        <w:rPr>
          <w:rFonts w:ascii="Times New Roman" w:eastAsia="TimesNewRomanPSMT" w:hAnsi="Times New Roman"/>
          <w:sz w:val="24"/>
          <w:szCs w:val="24"/>
        </w:rPr>
      </w:pPr>
      <w:r w:rsidRPr="009619D9">
        <w:rPr>
          <w:rFonts w:ascii="Times New Roman" w:eastAsia="TimesNewRomanPSMT" w:hAnsi="Times New Roman"/>
          <w:sz w:val="24"/>
          <w:szCs w:val="24"/>
        </w:rPr>
        <w:t xml:space="preserve">конструирование из разного материала, включая конструкторы, модули, бумагу, природный и иной материал; </w:t>
      </w:r>
    </w:p>
    <w:p w14:paraId="20CB3823" w14:textId="77777777" w:rsidR="0034446D" w:rsidRPr="009619D9" w:rsidRDefault="0034446D" w:rsidP="00C13716">
      <w:pPr>
        <w:pStyle w:val="a6"/>
        <w:numPr>
          <w:ilvl w:val="0"/>
          <w:numId w:val="30"/>
        </w:numPr>
        <w:tabs>
          <w:tab w:val="left" w:pos="284"/>
        </w:tabs>
        <w:autoSpaceDE w:val="0"/>
        <w:autoSpaceDN w:val="0"/>
        <w:adjustRightInd w:val="0"/>
        <w:spacing w:after="0" w:line="240" w:lineRule="auto"/>
        <w:ind w:left="0" w:firstLine="0"/>
        <w:jc w:val="both"/>
        <w:rPr>
          <w:rFonts w:ascii="Times New Roman" w:eastAsia="TimesNewRomanPSMT" w:hAnsi="Times New Roman"/>
          <w:sz w:val="24"/>
          <w:szCs w:val="24"/>
        </w:rPr>
      </w:pPr>
      <w:r w:rsidRPr="009619D9">
        <w:rPr>
          <w:rFonts w:ascii="Times New Roman" w:eastAsia="TimesNewRomanPSMT" w:hAnsi="Times New Roman"/>
          <w:sz w:val="24"/>
          <w:szCs w:val="24"/>
        </w:rPr>
        <w:t>изобразительная (рисование, лепка, аппликация);</w:t>
      </w:r>
    </w:p>
    <w:p w14:paraId="2F355907" w14:textId="77777777" w:rsidR="0034446D" w:rsidRPr="009619D9" w:rsidRDefault="0034446D" w:rsidP="00C13716">
      <w:pPr>
        <w:pStyle w:val="a6"/>
        <w:numPr>
          <w:ilvl w:val="0"/>
          <w:numId w:val="30"/>
        </w:numPr>
        <w:tabs>
          <w:tab w:val="left" w:pos="284"/>
        </w:tabs>
        <w:autoSpaceDE w:val="0"/>
        <w:autoSpaceDN w:val="0"/>
        <w:adjustRightInd w:val="0"/>
        <w:spacing w:after="0" w:line="240" w:lineRule="auto"/>
        <w:ind w:left="0" w:firstLine="0"/>
        <w:jc w:val="both"/>
        <w:rPr>
          <w:rFonts w:ascii="Times New Roman" w:eastAsia="TimesNewRomanPSMT" w:hAnsi="Times New Roman"/>
          <w:sz w:val="24"/>
          <w:szCs w:val="24"/>
        </w:rPr>
      </w:pPr>
      <w:r w:rsidRPr="009619D9">
        <w:rPr>
          <w:rFonts w:ascii="Times New Roman" w:eastAsia="TimesNewRomanPSMT" w:hAnsi="Times New Roman"/>
          <w:sz w:val="24"/>
          <w:szCs w:val="24"/>
        </w:rPr>
        <w:t xml:space="preserve">музыкальная (восприятие и понимание смысла музыкальных произведений, пение, импровизация, экспериментирование, музыкально-дидактические игры, подвижные игры с музыкальным сопровождением, беседы, восприятие и понимание смысла музыкальных произведений, музыкально-ритмические движения, игры на детских музыкальных инструментах); </w:t>
      </w:r>
    </w:p>
    <w:p w14:paraId="2CA531DE" w14:textId="77777777" w:rsidR="0034446D" w:rsidRPr="009619D9" w:rsidRDefault="0034446D" w:rsidP="00C13716">
      <w:pPr>
        <w:pStyle w:val="a6"/>
        <w:numPr>
          <w:ilvl w:val="0"/>
          <w:numId w:val="30"/>
        </w:numPr>
        <w:tabs>
          <w:tab w:val="left" w:pos="284"/>
        </w:tabs>
        <w:autoSpaceDE w:val="0"/>
        <w:autoSpaceDN w:val="0"/>
        <w:adjustRightInd w:val="0"/>
        <w:spacing w:after="0" w:line="240" w:lineRule="auto"/>
        <w:ind w:left="0" w:firstLine="0"/>
        <w:jc w:val="both"/>
        <w:rPr>
          <w:rFonts w:ascii="Times New Roman" w:eastAsia="TimesNewRomanPSMT" w:hAnsi="Times New Roman"/>
          <w:sz w:val="24"/>
          <w:szCs w:val="24"/>
        </w:rPr>
      </w:pPr>
      <w:r w:rsidRPr="009619D9">
        <w:rPr>
          <w:rFonts w:ascii="Times New Roman" w:eastAsia="TimesNewRomanPSMT" w:hAnsi="Times New Roman"/>
          <w:sz w:val="24"/>
          <w:szCs w:val="24"/>
        </w:rPr>
        <w:t>двигательная (подвижные дидактические игры, подвижные игры с правилами, игровые упражнения, физкультминутки (не менее 2), соревнования, игровые ситуации, досуг, ритмика, аэробика, детский фитнес,</w:t>
      </w:r>
      <w:r w:rsidR="00CA4130">
        <w:rPr>
          <w:rFonts w:ascii="Times New Roman" w:eastAsia="TimesNewRomanPSMT" w:hAnsi="Times New Roman"/>
          <w:sz w:val="24"/>
          <w:szCs w:val="24"/>
        </w:rPr>
        <w:t xml:space="preserve"> </w:t>
      </w:r>
      <w:r w:rsidRPr="009619D9">
        <w:rPr>
          <w:rFonts w:ascii="Times New Roman" w:eastAsia="TimesNewRomanPSMT" w:hAnsi="Times New Roman"/>
          <w:sz w:val="24"/>
          <w:szCs w:val="24"/>
        </w:rPr>
        <w:t>спортивные игры и упражнения, аттракционы, спортивные праздники,</w:t>
      </w:r>
      <w:r w:rsidR="00CA4130">
        <w:rPr>
          <w:rFonts w:ascii="Times New Roman" w:eastAsia="TimesNewRomanPSMT" w:hAnsi="Times New Roman"/>
          <w:sz w:val="24"/>
          <w:szCs w:val="24"/>
        </w:rPr>
        <w:t xml:space="preserve"> </w:t>
      </w:r>
      <w:r w:rsidRPr="009619D9">
        <w:rPr>
          <w:rFonts w:ascii="Times New Roman" w:eastAsia="TimesNewRomanPSMT" w:hAnsi="Times New Roman"/>
          <w:sz w:val="24"/>
          <w:szCs w:val="24"/>
        </w:rPr>
        <w:t>гимнастика (утренняя и после дневного сна), организация плавания).</w:t>
      </w:r>
    </w:p>
    <w:p w14:paraId="5876E0B2"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i/>
          <w:sz w:val="24"/>
          <w:szCs w:val="24"/>
          <w:lang w:eastAsia="en-US"/>
        </w:rPr>
        <w:t>Содержательный раздел</w:t>
      </w:r>
      <w:r w:rsidRPr="009619D9">
        <w:rPr>
          <w:rFonts w:ascii="Times New Roman" w:eastAsia="TimesNewRomanPSMT" w:hAnsi="Times New Roman"/>
          <w:sz w:val="24"/>
          <w:szCs w:val="24"/>
          <w:lang w:eastAsia="en-US"/>
        </w:rPr>
        <w:t xml:space="preserve"> Программы включает описание коррекционно-развивающей работы, обеспечивающей адаптацию и интеграцию детей с</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ограниченными возможностями здоровья в общество.</w:t>
      </w:r>
    </w:p>
    <w:p w14:paraId="6396FEB4"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i/>
          <w:iCs/>
          <w:sz w:val="24"/>
          <w:szCs w:val="24"/>
          <w:lang w:eastAsia="en-US"/>
        </w:rPr>
        <w:t xml:space="preserve">Организационный раздел </w:t>
      </w:r>
      <w:r w:rsidRPr="009619D9">
        <w:rPr>
          <w:rFonts w:ascii="Times New Roman" w:eastAsia="TimesNewRomanPSMT" w:hAnsi="Times New Roman"/>
          <w:sz w:val="24"/>
          <w:szCs w:val="24"/>
          <w:lang w:eastAsia="en-US"/>
        </w:rPr>
        <w:t>Программы описывает систему условий</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реализации образовательной деятельности, необходимых для достижения</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целей Программы, планируемых результатов её освоения в виде целевых</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ориентиров, а также особенности организации образовательной деятельности,</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а именно описание:</w:t>
      </w:r>
    </w:p>
    <w:p w14:paraId="32B62AC4" w14:textId="77777777" w:rsidR="0034446D" w:rsidRPr="009619D9" w:rsidRDefault="0034446D" w:rsidP="00527A94">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психолого-педагогических, кадровых, материально-технических и</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финансовых условий;</w:t>
      </w:r>
    </w:p>
    <w:p w14:paraId="11935FD9" w14:textId="77777777" w:rsidR="0034446D" w:rsidRPr="009619D9" w:rsidRDefault="0034446D" w:rsidP="00527A94">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особенностей организации развивающей предметно-пространственной</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среды;</w:t>
      </w:r>
    </w:p>
    <w:p w14:paraId="5DD0B59D" w14:textId="77777777" w:rsidR="0034446D" w:rsidRPr="009619D9" w:rsidRDefault="0034446D" w:rsidP="00527A94">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особенностей образовательной деятельности разных видов и</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культурных практик;</w:t>
      </w:r>
    </w:p>
    <w:p w14:paraId="2AD42134" w14:textId="77777777" w:rsidR="0034446D" w:rsidRPr="009619D9" w:rsidRDefault="0034446D" w:rsidP="00527A94">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способов и направлений поддержки детской инициативы;</w:t>
      </w:r>
    </w:p>
    <w:p w14:paraId="270A8136" w14:textId="77777777" w:rsidR="0034446D" w:rsidRPr="009619D9" w:rsidRDefault="0034446D" w:rsidP="00527A94">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особенностей взаимодействия педагогического коллектива с семьями</w:t>
      </w:r>
      <w:r w:rsidR="00CA4130">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дошкольников;</w:t>
      </w:r>
    </w:p>
    <w:p w14:paraId="590BCCBB" w14:textId="77777777" w:rsidR="0034446D" w:rsidRPr="009619D9" w:rsidRDefault="0034446D" w:rsidP="00527A94">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особенностей разработки режима дня и формирования распорядка дня</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с учетом возрастных и индивидуальных особенностей детей, их специальных</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образовательных потребностей.</w:t>
      </w:r>
    </w:p>
    <w:p w14:paraId="34BA1327" w14:textId="77777777" w:rsidR="0034446D" w:rsidRPr="009619D9" w:rsidRDefault="0034446D" w:rsidP="00527A94">
      <w:pPr>
        <w:tabs>
          <w:tab w:val="left" w:pos="284"/>
        </w:tabs>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Программа реализуется в течение всег</w:t>
      </w:r>
      <w:r w:rsidR="002E047F">
        <w:rPr>
          <w:rFonts w:ascii="Times New Roman" w:eastAsia="TimesNewRomanPSMT" w:hAnsi="Times New Roman"/>
          <w:sz w:val="24"/>
          <w:szCs w:val="24"/>
          <w:lang w:eastAsia="en-US"/>
        </w:rPr>
        <w:t>о времени пребывания детей в МБ</w:t>
      </w:r>
      <w:r w:rsidRPr="009619D9">
        <w:rPr>
          <w:rFonts w:ascii="Times New Roman" w:eastAsia="TimesNewRomanPSMT" w:hAnsi="Times New Roman"/>
          <w:sz w:val="24"/>
          <w:szCs w:val="24"/>
          <w:lang w:eastAsia="en-US"/>
        </w:rPr>
        <w:t>ОУ.</w:t>
      </w:r>
    </w:p>
    <w:p w14:paraId="617D8440" w14:textId="77777777" w:rsidR="0034446D" w:rsidRPr="009619D9" w:rsidRDefault="0034446D" w:rsidP="00AF3A06">
      <w:pPr>
        <w:autoSpaceDE w:val="0"/>
        <w:autoSpaceDN w:val="0"/>
        <w:adjustRightInd w:val="0"/>
        <w:spacing w:after="0" w:line="240" w:lineRule="auto"/>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Основная образовательная программа представляет собой модель</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процесса воспитания и обучения детей, охватывающую все основные</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моменты их жизнедеятельности с учетом приоритетности видов детской</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деятельности в каждом возрастном периоде и обеспечивающую достижение</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воспитанниками физической и психологической готовности к школе.</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Программа направлена на создание условий для разностороннего</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гармоничного развития детей с учётом их возрастных и индивидуальных</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особенностей в пяти образовательных областях: физической, социально-коммуникативной, познавательной, речевой и художественно-эстетической.</w:t>
      </w:r>
    </w:p>
    <w:p w14:paraId="27477739"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lastRenderedPageBreak/>
        <w:t>Одной из задач Программы является овладение детьми</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самостоятельной, связной, грамматически правильной речью и</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коммуникативными навыками, фонетической системой русского языка,</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элементами грамоты, что формирует психологическую готовность к обучению</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в школе и обеспечивает преемственность со следующей ступенью системы</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общего образования.</w:t>
      </w:r>
    </w:p>
    <w:p w14:paraId="7BB595BA" w14:textId="77777777" w:rsidR="0034446D" w:rsidRPr="009619D9" w:rsidRDefault="0034446D" w:rsidP="00527A94">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Раскрытие особенностей работы с детьми с ОВЗ выделена в</w:t>
      </w:r>
      <w:r w:rsidR="002E047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«Программе», коррекционно-развивающей спецификой работы, к которым</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относятся дети с нарушениями речевого развития и общими расстройствами</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психологического развития.</w:t>
      </w:r>
      <w:r w:rsidR="00BC102F">
        <w:rPr>
          <w:rFonts w:ascii="Times New Roman" w:eastAsia="TimesNewRomanPSMT" w:hAnsi="Times New Roman"/>
          <w:sz w:val="24"/>
          <w:szCs w:val="24"/>
          <w:lang w:eastAsia="en-US"/>
        </w:rPr>
        <w:t xml:space="preserve"> </w:t>
      </w:r>
      <w:r w:rsidRPr="009619D9">
        <w:rPr>
          <w:rFonts w:ascii="Times New Roman" w:eastAsia="TimesNewRomanPSMT" w:hAnsi="Times New Roman"/>
          <w:sz w:val="24"/>
          <w:szCs w:val="24"/>
          <w:lang w:eastAsia="en-US"/>
        </w:rPr>
        <w:t>Программа может корректироваться в связи с изменениями:</w:t>
      </w:r>
    </w:p>
    <w:p w14:paraId="003E007A" w14:textId="77777777" w:rsidR="0034446D" w:rsidRPr="009619D9" w:rsidRDefault="002E047F" w:rsidP="002E047F">
      <w:pPr>
        <w:autoSpaceDE w:val="0"/>
        <w:autoSpaceDN w:val="0"/>
        <w:adjustRightInd w:val="0"/>
        <w:spacing w:after="0" w:line="240" w:lineRule="auto"/>
        <w:ind w:left="284"/>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нормативно-правовой базы МБ</w:t>
      </w:r>
      <w:r w:rsidR="0034446D" w:rsidRPr="009619D9">
        <w:rPr>
          <w:rFonts w:ascii="Times New Roman" w:eastAsia="TimesNewRomanPSMT" w:hAnsi="Times New Roman"/>
          <w:sz w:val="24"/>
          <w:szCs w:val="24"/>
          <w:lang w:eastAsia="en-US"/>
        </w:rPr>
        <w:t>ОУ;</w:t>
      </w:r>
    </w:p>
    <w:p w14:paraId="65A4FE31" w14:textId="77777777" w:rsidR="0034446D" w:rsidRPr="009619D9" w:rsidRDefault="0034446D" w:rsidP="002E047F">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образовательного запроса родителей;</w:t>
      </w:r>
    </w:p>
    <w:p w14:paraId="05B88EA6" w14:textId="77777777" w:rsidR="0034446D" w:rsidRPr="009619D9" w:rsidRDefault="0034446D" w:rsidP="002E047F">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видовой структуры групп;</w:t>
      </w:r>
    </w:p>
    <w:p w14:paraId="144526F0" w14:textId="77777777" w:rsidR="0034446D" w:rsidRPr="009619D9" w:rsidRDefault="0034446D" w:rsidP="002E047F">
      <w:pPr>
        <w:autoSpaceDE w:val="0"/>
        <w:autoSpaceDN w:val="0"/>
        <w:adjustRightInd w:val="0"/>
        <w:spacing w:after="0" w:line="240" w:lineRule="auto"/>
        <w:ind w:left="284"/>
        <w:jc w:val="both"/>
        <w:rPr>
          <w:rFonts w:ascii="Times New Roman" w:eastAsia="TimesNewRomanPSMT" w:hAnsi="Times New Roman"/>
          <w:sz w:val="24"/>
          <w:szCs w:val="24"/>
          <w:lang w:eastAsia="en-US"/>
        </w:rPr>
      </w:pPr>
      <w:r w:rsidRPr="009619D9">
        <w:rPr>
          <w:rFonts w:ascii="Times New Roman" w:eastAsia="TimesNewRomanPSMT" w:hAnsi="Times New Roman"/>
          <w:sz w:val="24"/>
          <w:szCs w:val="24"/>
          <w:lang w:eastAsia="en-US"/>
        </w:rPr>
        <w:t>- выходом примерных основных образовательных программ.</w:t>
      </w:r>
    </w:p>
    <w:p w14:paraId="3BF3743E" w14:textId="77777777" w:rsidR="0034446D" w:rsidRDefault="00527A94" w:rsidP="002E047F">
      <w:pPr>
        <w:autoSpaceDE w:val="0"/>
        <w:autoSpaceDN w:val="0"/>
        <w:adjustRightInd w:val="0"/>
        <w:spacing w:after="0" w:line="240" w:lineRule="auto"/>
        <w:ind w:firstLine="284"/>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МБ</w:t>
      </w:r>
      <w:r w:rsidR="0034446D" w:rsidRPr="009619D9">
        <w:rPr>
          <w:rFonts w:ascii="Times New Roman" w:eastAsia="TimesNewRomanPSMT" w:hAnsi="Times New Roman"/>
          <w:sz w:val="24"/>
          <w:szCs w:val="24"/>
          <w:lang w:eastAsia="en-US"/>
        </w:rPr>
        <w:t>ОУ создает условия для реализации гарантированного гражданам</w:t>
      </w:r>
      <w:r w:rsidR="002E047F">
        <w:rPr>
          <w:rFonts w:ascii="Times New Roman" w:eastAsia="TimesNewRomanPSMT" w:hAnsi="Times New Roman"/>
          <w:sz w:val="24"/>
          <w:szCs w:val="24"/>
          <w:lang w:eastAsia="en-US"/>
        </w:rPr>
        <w:t xml:space="preserve"> </w:t>
      </w:r>
      <w:r w:rsidR="0034446D" w:rsidRPr="009619D9">
        <w:rPr>
          <w:rFonts w:ascii="Times New Roman" w:eastAsia="TimesNewRomanPSMT" w:hAnsi="Times New Roman"/>
          <w:sz w:val="24"/>
          <w:szCs w:val="24"/>
          <w:lang w:eastAsia="en-US"/>
        </w:rPr>
        <w:t>Российской Федерации права на получение общедоступного и бесплатного</w:t>
      </w:r>
      <w:r w:rsidR="002E047F">
        <w:rPr>
          <w:rFonts w:ascii="Times New Roman" w:eastAsia="TimesNewRomanPSMT" w:hAnsi="Times New Roman"/>
          <w:sz w:val="24"/>
          <w:szCs w:val="24"/>
          <w:lang w:eastAsia="en-US"/>
        </w:rPr>
        <w:t xml:space="preserve"> </w:t>
      </w:r>
      <w:r w:rsidR="0034446D" w:rsidRPr="009619D9">
        <w:rPr>
          <w:rFonts w:ascii="Times New Roman" w:eastAsia="TimesNewRomanPSMT" w:hAnsi="Times New Roman"/>
          <w:sz w:val="24"/>
          <w:szCs w:val="24"/>
          <w:lang w:eastAsia="en-US"/>
        </w:rPr>
        <w:t>дошкольного образования.</w:t>
      </w:r>
    </w:p>
    <w:p w14:paraId="05BF4B10" w14:textId="77777777" w:rsidR="00A74DB7" w:rsidRPr="009619D9" w:rsidRDefault="00A74DB7" w:rsidP="00AF3A06">
      <w:pPr>
        <w:autoSpaceDE w:val="0"/>
        <w:autoSpaceDN w:val="0"/>
        <w:adjustRightInd w:val="0"/>
        <w:spacing w:after="0" w:line="240" w:lineRule="auto"/>
        <w:ind w:firstLine="567"/>
        <w:jc w:val="both"/>
        <w:rPr>
          <w:rFonts w:ascii="Times New Roman" w:eastAsia="TimesNewRomanPSMT" w:hAnsi="Times New Roman"/>
          <w:sz w:val="24"/>
          <w:szCs w:val="24"/>
          <w:lang w:eastAsia="en-US"/>
        </w:rPr>
      </w:pPr>
    </w:p>
    <w:p w14:paraId="16AF64CE" w14:textId="77777777" w:rsidR="0034446D" w:rsidRPr="00A74DB7" w:rsidRDefault="00384859" w:rsidP="002E047F">
      <w:pPr>
        <w:autoSpaceDE w:val="0"/>
        <w:autoSpaceDN w:val="0"/>
        <w:adjustRightInd w:val="0"/>
        <w:spacing w:after="0" w:line="240" w:lineRule="auto"/>
        <w:ind w:firstLine="284"/>
        <w:jc w:val="center"/>
        <w:rPr>
          <w:rFonts w:ascii="Times New Roman" w:eastAsia="TimesNewRomanPSMT" w:hAnsi="Times New Roman"/>
          <w:sz w:val="24"/>
          <w:szCs w:val="24"/>
          <w:lang w:eastAsia="en-US"/>
        </w:rPr>
      </w:pPr>
      <w:r>
        <w:rPr>
          <w:rFonts w:ascii="Times New Roman" w:eastAsiaTheme="minorHAnsi" w:hAnsi="Times New Roman"/>
          <w:b/>
          <w:bCs/>
          <w:sz w:val="24"/>
          <w:szCs w:val="24"/>
          <w:lang w:eastAsia="en-US"/>
        </w:rPr>
        <w:t xml:space="preserve">Характеристика МБОУ </w:t>
      </w:r>
      <w:r w:rsidR="00A74DB7" w:rsidRPr="00A74DB7">
        <w:rPr>
          <w:rFonts w:ascii="Times New Roman" w:eastAsiaTheme="minorHAnsi" w:hAnsi="Times New Roman"/>
          <w:b/>
          <w:bCs/>
          <w:sz w:val="24"/>
          <w:szCs w:val="24"/>
          <w:lang w:eastAsia="en-US"/>
        </w:rPr>
        <w:t>«Фрунзенская НШДС</w:t>
      </w:r>
      <w:r w:rsidR="0034446D" w:rsidRPr="00A74DB7">
        <w:rPr>
          <w:rFonts w:ascii="Times New Roman" w:eastAsiaTheme="minorHAnsi" w:hAnsi="Times New Roman"/>
          <w:b/>
          <w:bCs/>
          <w:sz w:val="24"/>
          <w:szCs w:val="24"/>
          <w:lang w:eastAsia="en-US"/>
        </w:rPr>
        <w:t>»</w:t>
      </w:r>
      <w:r w:rsidR="00A74DB7" w:rsidRPr="00A74DB7">
        <w:rPr>
          <w:rFonts w:ascii="Times New Roman" w:eastAsiaTheme="minorHAnsi" w:hAnsi="Times New Roman"/>
          <w:b/>
          <w:bCs/>
          <w:sz w:val="24"/>
          <w:szCs w:val="24"/>
          <w:lang w:eastAsia="en-US"/>
        </w:rPr>
        <w:t xml:space="preserve"> Нижнегорского района Республики Крым</w:t>
      </w:r>
    </w:p>
    <w:p w14:paraId="61BAEAF5" w14:textId="77777777" w:rsidR="0034446D" w:rsidRPr="009619D9" w:rsidRDefault="0034446D" w:rsidP="00AF3A06">
      <w:pPr>
        <w:widowControl w:val="0"/>
        <w:autoSpaceDE w:val="0"/>
        <w:autoSpaceDN w:val="0"/>
        <w:adjustRightInd w:val="0"/>
        <w:snapToGrid w:val="0"/>
        <w:spacing w:after="0" w:line="240" w:lineRule="auto"/>
        <w:jc w:val="both"/>
        <w:rPr>
          <w:rFonts w:ascii="Times New Roman" w:hAnsi="Times New Roman"/>
          <w:sz w:val="24"/>
          <w:szCs w:val="24"/>
          <w:highlight w:val="yellow"/>
        </w:rPr>
      </w:pPr>
    </w:p>
    <w:tbl>
      <w:tblPr>
        <w:tblStyle w:val="af3"/>
        <w:tblW w:w="9984" w:type="dxa"/>
        <w:tblInd w:w="-142" w:type="dxa"/>
        <w:tblLook w:val="04A0" w:firstRow="1" w:lastRow="0" w:firstColumn="1" w:lastColumn="0" w:noHBand="0" w:noVBand="1"/>
      </w:tblPr>
      <w:tblGrid>
        <w:gridCol w:w="540"/>
        <w:gridCol w:w="3396"/>
        <w:gridCol w:w="6048"/>
      </w:tblGrid>
      <w:tr w:rsidR="0034446D" w:rsidRPr="009619D9" w14:paraId="2988AEE4" w14:textId="77777777" w:rsidTr="002E047F">
        <w:tc>
          <w:tcPr>
            <w:tcW w:w="540" w:type="dxa"/>
          </w:tcPr>
          <w:p w14:paraId="5AD494B7" w14:textId="77777777" w:rsidR="0034446D" w:rsidRPr="00A74DB7" w:rsidRDefault="0034446D" w:rsidP="002E047F">
            <w:pPr>
              <w:widowControl w:val="0"/>
              <w:autoSpaceDE w:val="0"/>
              <w:autoSpaceDN w:val="0"/>
              <w:adjustRightInd w:val="0"/>
              <w:snapToGrid w:val="0"/>
              <w:jc w:val="center"/>
              <w:rPr>
                <w:rFonts w:ascii="Times New Roman" w:hAnsi="Times New Roman"/>
                <w:sz w:val="24"/>
                <w:szCs w:val="24"/>
              </w:rPr>
            </w:pPr>
            <w:r w:rsidRPr="00A74DB7">
              <w:rPr>
                <w:rFonts w:ascii="Times New Roman" w:hAnsi="Times New Roman"/>
                <w:sz w:val="24"/>
                <w:szCs w:val="24"/>
              </w:rPr>
              <w:t>№ п/п</w:t>
            </w:r>
          </w:p>
        </w:tc>
        <w:tc>
          <w:tcPr>
            <w:tcW w:w="3396" w:type="dxa"/>
          </w:tcPr>
          <w:p w14:paraId="285A16E9" w14:textId="77777777" w:rsidR="0034446D" w:rsidRPr="00A74DB7" w:rsidRDefault="0034446D" w:rsidP="002E047F">
            <w:pPr>
              <w:widowControl w:val="0"/>
              <w:autoSpaceDE w:val="0"/>
              <w:autoSpaceDN w:val="0"/>
              <w:adjustRightInd w:val="0"/>
              <w:snapToGrid w:val="0"/>
              <w:jc w:val="center"/>
              <w:rPr>
                <w:rFonts w:ascii="Times New Roman" w:hAnsi="Times New Roman"/>
                <w:sz w:val="24"/>
                <w:szCs w:val="24"/>
              </w:rPr>
            </w:pPr>
            <w:r w:rsidRPr="00A74DB7">
              <w:rPr>
                <w:rFonts w:ascii="Times New Roman" w:hAnsi="Times New Roman"/>
                <w:sz w:val="24"/>
                <w:szCs w:val="24"/>
              </w:rPr>
              <w:t>Основные показатели</w:t>
            </w:r>
          </w:p>
        </w:tc>
        <w:tc>
          <w:tcPr>
            <w:tcW w:w="6048" w:type="dxa"/>
          </w:tcPr>
          <w:p w14:paraId="232DA7BC" w14:textId="77777777" w:rsidR="0034446D" w:rsidRPr="00A74DB7" w:rsidRDefault="0034446D" w:rsidP="002E047F">
            <w:pPr>
              <w:widowControl w:val="0"/>
              <w:autoSpaceDE w:val="0"/>
              <w:autoSpaceDN w:val="0"/>
              <w:adjustRightInd w:val="0"/>
              <w:snapToGrid w:val="0"/>
              <w:jc w:val="center"/>
              <w:rPr>
                <w:rFonts w:ascii="Times New Roman" w:hAnsi="Times New Roman"/>
                <w:sz w:val="24"/>
                <w:szCs w:val="24"/>
              </w:rPr>
            </w:pPr>
            <w:r w:rsidRPr="00A74DB7">
              <w:rPr>
                <w:rFonts w:ascii="Times New Roman" w:hAnsi="Times New Roman"/>
                <w:sz w:val="24"/>
                <w:szCs w:val="24"/>
              </w:rPr>
              <w:t>Полная информация</w:t>
            </w:r>
          </w:p>
        </w:tc>
      </w:tr>
      <w:tr w:rsidR="0034446D" w:rsidRPr="009619D9" w14:paraId="6E12391A" w14:textId="77777777" w:rsidTr="002E047F">
        <w:tc>
          <w:tcPr>
            <w:tcW w:w="540" w:type="dxa"/>
            <w:vMerge w:val="restart"/>
          </w:tcPr>
          <w:p w14:paraId="7BAA2143" w14:textId="77777777" w:rsidR="0034446D" w:rsidRPr="00A74DB7" w:rsidRDefault="0034446D" w:rsidP="00AF3A06">
            <w:pPr>
              <w:widowControl w:val="0"/>
              <w:autoSpaceDE w:val="0"/>
              <w:autoSpaceDN w:val="0"/>
              <w:adjustRightInd w:val="0"/>
              <w:snapToGrid w:val="0"/>
              <w:jc w:val="both"/>
              <w:rPr>
                <w:rFonts w:ascii="Times New Roman" w:hAnsi="Times New Roman"/>
                <w:sz w:val="24"/>
                <w:szCs w:val="24"/>
              </w:rPr>
            </w:pPr>
            <w:r w:rsidRPr="00A74DB7">
              <w:rPr>
                <w:rFonts w:ascii="Times New Roman" w:hAnsi="Times New Roman"/>
                <w:sz w:val="24"/>
                <w:szCs w:val="24"/>
              </w:rPr>
              <w:t>1</w:t>
            </w:r>
          </w:p>
        </w:tc>
        <w:tc>
          <w:tcPr>
            <w:tcW w:w="3396" w:type="dxa"/>
          </w:tcPr>
          <w:p w14:paraId="48CB0FA2" w14:textId="77777777" w:rsidR="0034446D" w:rsidRPr="00A74DB7" w:rsidRDefault="0034446D" w:rsidP="002E047F">
            <w:pPr>
              <w:autoSpaceDE w:val="0"/>
              <w:autoSpaceDN w:val="0"/>
              <w:adjustRightInd w:val="0"/>
              <w:rPr>
                <w:rFonts w:ascii="Times New Roman" w:eastAsia="TimesNewRomanPSMT" w:hAnsi="Times New Roman"/>
                <w:sz w:val="24"/>
                <w:szCs w:val="24"/>
                <w:lang w:eastAsia="en-US"/>
              </w:rPr>
            </w:pPr>
            <w:r w:rsidRPr="00A74DB7">
              <w:rPr>
                <w:rFonts w:ascii="Times New Roman" w:eastAsia="TimesNewRomanPSMT" w:hAnsi="Times New Roman"/>
                <w:sz w:val="24"/>
                <w:szCs w:val="24"/>
                <w:lang w:eastAsia="en-US"/>
              </w:rPr>
              <w:t>Полное название</w:t>
            </w:r>
            <w:r w:rsidR="00A74DB7" w:rsidRPr="00A74DB7">
              <w:rPr>
                <w:rFonts w:ascii="Times New Roman" w:eastAsia="TimesNewRomanPSMT" w:hAnsi="Times New Roman"/>
                <w:sz w:val="24"/>
                <w:szCs w:val="24"/>
                <w:lang w:eastAsia="en-US"/>
              </w:rPr>
              <w:t xml:space="preserve"> </w:t>
            </w:r>
            <w:r w:rsidRPr="00A74DB7">
              <w:rPr>
                <w:rFonts w:ascii="Times New Roman" w:eastAsia="TimesNewRomanPSMT" w:hAnsi="Times New Roman"/>
                <w:sz w:val="24"/>
                <w:szCs w:val="24"/>
                <w:lang w:eastAsia="en-US"/>
              </w:rPr>
              <w:t>образовательного</w:t>
            </w:r>
          </w:p>
          <w:p w14:paraId="3123A347" w14:textId="77777777" w:rsidR="0034446D" w:rsidRPr="00A74DB7" w:rsidRDefault="0034446D" w:rsidP="002E047F">
            <w:pPr>
              <w:widowControl w:val="0"/>
              <w:autoSpaceDE w:val="0"/>
              <w:autoSpaceDN w:val="0"/>
              <w:adjustRightInd w:val="0"/>
              <w:snapToGrid w:val="0"/>
              <w:rPr>
                <w:rFonts w:ascii="Times New Roman" w:hAnsi="Times New Roman"/>
                <w:sz w:val="24"/>
                <w:szCs w:val="24"/>
              </w:rPr>
            </w:pPr>
            <w:r w:rsidRPr="00A74DB7">
              <w:rPr>
                <w:rFonts w:ascii="Times New Roman" w:eastAsia="TimesNewRomanPSMT" w:hAnsi="Times New Roman"/>
                <w:sz w:val="24"/>
                <w:szCs w:val="24"/>
                <w:lang w:eastAsia="en-US"/>
              </w:rPr>
              <w:t>учреждения</w:t>
            </w:r>
          </w:p>
        </w:tc>
        <w:tc>
          <w:tcPr>
            <w:tcW w:w="6048" w:type="dxa"/>
          </w:tcPr>
          <w:p w14:paraId="3F3BA413" w14:textId="77777777" w:rsidR="0034446D" w:rsidRPr="00A74DB7" w:rsidRDefault="0034446D" w:rsidP="007D2E9B">
            <w:pPr>
              <w:pStyle w:val="a4"/>
              <w:spacing w:after="240"/>
              <w:rPr>
                <w:rFonts w:ascii="Times New Roman" w:hAnsi="Times New Roman"/>
                <w:bCs/>
                <w:sz w:val="24"/>
                <w:szCs w:val="24"/>
                <w:highlight w:val="yellow"/>
              </w:rPr>
            </w:pPr>
            <w:r w:rsidRPr="00A74DB7">
              <w:rPr>
                <w:rFonts w:ascii="Times New Roman" w:hAnsi="Times New Roman"/>
                <w:bCs/>
                <w:sz w:val="24"/>
                <w:szCs w:val="24"/>
              </w:rPr>
              <w:t>Муниц</w:t>
            </w:r>
            <w:r w:rsidR="00A74DB7" w:rsidRPr="00A74DB7">
              <w:rPr>
                <w:rFonts w:ascii="Times New Roman" w:hAnsi="Times New Roman"/>
                <w:bCs/>
                <w:sz w:val="24"/>
                <w:szCs w:val="24"/>
              </w:rPr>
              <w:t>ипально</w:t>
            </w:r>
            <w:r w:rsidR="007D2E9B">
              <w:rPr>
                <w:rFonts w:ascii="Times New Roman" w:hAnsi="Times New Roman"/>
                <w:bCs/>
                <w:sz w:val="24"/>
                <w:szCs w:val="24"/>
              </w:rPr>
              <w:t>е</w:t>
            </w:r>
            <w:r w:rsidR="00A74DB7" w:rsidRPr="00A74DB7">
              <w:rPr>
                <w:rFonts w:ascii="Times New Roman" w:hAnsi="Times New Roman"/>
                <w:bCs/>
                <w:sz w:val="24"/>
                <w:szCs w:val="24"/>
              </w:rPr>
              <w:t xml:space="preserve"> бюджетно</w:t>
            </w:r>
            <w:r w:rsidR="007D2E9B">
              <w:rPr>
                <w:rFonts w:ascii="Times New Roman" w:hAnsi="Times New Roman"/>
                <w:bCs/>
                <w:sz w:val="24"/>
                <w:szCs w:val="24"/>
              </w:rPr>
              <w:t>е</w:t>
            </w:r>
            <w:r w:rsidRPr="00A74DB7">
              <w:rPr>
                <w:rFonts w:ascii="Times New Roman" w:hAnsi="Times New Roman"/>
                <w:bCs/>
                <w:sz w:val="24"/>
                <w:szCs w:val="24"/>
              </w:rPr>
              <w:t xml:space="preserve"> </w:t>
            </w:r>
            <w:r w:rsidR="007D2E9B">
              <w:rPr>
                <w:rFonts w:ascii="Times New Roman" w:hAnsi="Times New Roman"/>
                <w:bCs/>
                <w:sz w:val="24"/>
                <w:szCs w:val="24"/>
              </w:rPr>
              <w:t>обще</w:t>
            </w:r>
            <w:r w:rsidRPr="00A74DB7">
              <w:rPr>
                <w:rFonts w:ascii="Times New Roman" w:hAnsi="Times New Roman"/>
                <w:bCs/>
                <w:sz w:val="24"/>
                <w:szCs w:val="24"/>
              </w:rPr>
              <w:t>образовательно</w:t>
            </w:r>
            <w:r w:rsidR="007D2E9B">
              <w:rPr>
                <w:rFonts w:ascii="Times New Roman" w:hAnsi="Times New Roman"/>
                <w:bCs/>
                <w:sz w:val="24"/>
                <w:szCs w:val="24"/>
              </w:rPr>
              <w:t>е</w:t>
            </w:r>
            <w:r w:rsidRPr="00A74DB7">
              <w:rPr>
                <w:rFonts w:ascii="Times New Roman" w:hAnsi="Times New Roman"/>
                <w:bCs/>
                <w:sz w:val="24"/>
                <w:szCs w:val="24"/>
              </w:rPr>
              <w:t xml:space="preserve"> учреждени</w:t>
            </w:r>
            <w:r w:rsidR="007D2E9B">
              <w:rPr>
                <w:rFonts w:ascii="Times New Roman" w:hAnsi="Times New Roman"/>
                <w:bCs/>
                <w:sz w:val="24"/>
                <w:szCs w:val="24"/>
              </w:rPr>
              <w:t>е</w:t>
            </w:r>
            <w:r w:rsidRPr="00A74DB7">
              <w:rPr>
                <w:rFonts w:ascii="Times New Roman" w:hAnsi="Times New Roman"/>
                <w:bCs/>
                <w:sz w:val="24"/>
                <w:szCs w:val="24"/>
              </w:rPr>
              <w:t xml:space="preserve"> </w:t>
            </w:r>
            <w:r w:rsidR="00A74DB7" w:rsidRPr="00A74DB7">
              <w:rPr>
                <w:rFonts w:ascii="Times New Roman" w:hAnsi="Times New Roman"/>
                <w:sz w:val="24"/>
                <w:szCs w:val="24"/>
              </w:rPr>
              <w:t xml:space="preserve"> «Фрунзенская начальная школа – детский сад </w:t>
            </w:r>
            <w:r w:rsidRPr="00A74DB7">
              <w:rPr>
                <w:rFonts w:ascii="Times New Roman" w:hAnsi="Times New Roman"/>
                <w:sz w:val="24"/>
                <w:szCs w:val="24"/>
              </w:rPr>
              <w:t>» Нижнегорского района Республики Крым</w:t>
            </w:r>
          </w:p>
        </w:tc>
      </w:tr>
      <w:tr w:rsidR="0034446D" w:rsidRPr="009619D9" w14:paraId="0AAB69EF" w14:textId="77777777" w:rsidTr="002E047F">
        <w:tc>
          <w:tcPr>
            <w:tcW w:w="540" w:type="dxa"/>
            <w:vMerge/>
          </w:tcPr>
          <w:p w14:paraId="4C25903B" w14:textId="77777777" w:rsidR="0034446D" w:rsidRPr="009619D9" w:rsidRDefault="0034446D" w:rsidP="00AF3A06">
            <w:pPr>
              <w:widowControl w:val="0"/>
              <w:autoSpaceDE w:val="0"/>
              <w:autoSpaceDN w:val="0"/>
              <w:adjustRightInd w:val="0"/>
              <w:snapToGrid w:val="0"/>
              <w:jc w:val="both"/>
              <w:rPr>
                <w:rFonts w:ascii="Times New Roman" w:hAnsi="Times New Roman"/>
                <w:sz w:val="24"/>
                <w:szCs w:val="24"/>
                <w:highlight w:val="yellow"/>
              </w:rPr>
            </w:pPr>
          </w:p>
        </w:tc>
        <w:tc>
          <w:tcPr>
            <w:tcW w:w="3396" w:type="dxa"/>
          </w:tcPr>
          <w:p w14:paraId="581B15F4" w14:textId="77777777" w:rsidR="0034446D" w:rsidRDefault="0034446D" w:rsidP="002E047F">
            <w:pPr>
              <w:autoSpaceDE w:val="0"/>
              <w:autoSpaceDN w:val="0"/>
              <w:adjustRightInd w:val="0"/>
              <w:rPr>
                <w:rFonts w:ascii="Times New Roman" w:eastAsia="TimesNewRomanPSMT" w:hAnsi="Times New Roman"/>
                <w:sz w:val="24"/>
                <w:szCs w:val="24"/>
                <w:lang w:eastAsia="en-US"/>
              </w:rPr>
            </w:pPr>
            <w:r w:rsidRPr="00A74DB7">
              <w:rPr>
                <w:rFonts w:ascii="Times New Roman" w:eastAsia="TimesNewRomanPSMT" w:hAnsi="Times New Roman"/>
                <w:sz w:val="24"/>
                <w:szCs w:val="24"/>
                <w:lang w:eastAsia="en-US"/>
              </w:rPr>
              <w:t>Сокращённое название</w:t>
            </w:r>
            <w:r w:rsidR="00A74DB7">
              <w:rPr>
                <w:rFonts w:ascii="Times New Roman" w:eastAsia="TimesNewRomanPSMT" w:hAnsi="Times New Roman"/>
                <w:sz w:val="24"/>
                <w:szCs w:val="24"/>
                <w:lang w:eastAsia="en-US"/>
              </w:rPr>
              <w:t xml:space="preserve"> </w:t>
            </w:r>
            <w:r w:rsidRPr="00A74DB7">
              <w:rPr>
                <w:rFonts w:ascii="Times New Roman" w:eastAsia="TimesNewRomanPSMT" w:hAnsi="Times New Roman"/>
                <w:sz w:val="24"/>
                <w:szCs w:val="24"/>
                <w:lang w:eastAsia="en-US"/>
              </w:rPr>
              <w:t>образовательног</w:t>
            </w:r>
            <w:r w:rsidR="00A74DB7">
              <w:rPr>
                <w:rFonts w:ascii="Times New Roman" w:eastAsia="TimesNewRomanPSMT" w:hAnsi="Times New Roman"/>
                <w:sz w:val="24"/>
                <w:szCs w:val="24"/>
                <w:lang w:eastAsia="en-US"/>
              </w:rPr>
              <w:t xml:space="preserve">о </w:t>
            </w:r>
            <w:r w:rsidRPr="00A74DB7">
              <w:rPr>
                <w:rFonts w:ascii="Times New Roman" w:eastAsia="TimesNewRomanPSMT" w:hAnsi="Times New Roman"/>
                <w:sz w:val="24"/>
                <w:szCs w:val="24"/>
                <w:lang w:eastAsia="en-US"/>
              </w:rPr>
              <w:t>учреждения</w:t>
            </w:r>
          </w:p>
          <w:p w14:paraId="22260869" w14:textId="77777777" w:rsidR="002E047F" w:rsidRPr="009619D9" w:rsidRDefault="002E047F" w:rsidP="002E047F">
            <w:pPr>
              <w:autoSpaceDE w:val="0"/>
              <w:autoSpaceDN w:val="0"/>
              <w:adjustRightInd w:val="0"/>
              <w:rPr>
                <w:rFonts w:ascii="Times New Roman" w:eastAsia="TimesNewRomanPSMT" w:hAnsi="Times New Roman"/>
                <w:sz w:val="24"/>
                <w:szCs w:val="24"/>
                <w:highlight w:val="yellow"/>
                <w:lang w:eastAsia="en-US"/>
              </w:rPr>
            </w:pPr>
          </w:p>
        </w:tc>
        <w:tc>
          <w:tcPr>
            <w:tcW w:w="6048" w:type="dxa"/>
          </w:tcPr>
          <w:p w14:paraId="281D64A9" w14:textId="77777777" w:rsidR="0034446D" w:rsidRPr="009619D9" w:rsidRDefault="00A74DB7" w:rsidP="00AF3A06">
            <w:pPr>
              <w:widowControl w:val="0"/>
              <w:autoSpaceDE w:val="0"/>
              <w:autoSpaceDN w:val="0"/>
              <w:adjustRightInd w:val="0"/>
              <w:snapToGrid w:val="0"/>
              <w:jc w:val="both"/>
              <w:rPr>
                <w:rFonts w:ascii="Times New Roman" w:hAnsi="Times New Roman"/>
                <w:sz w:val="24"/>
                <w:szCs w:val="24"/>
                <w:highlight w:val="yellow"/>
              </w:rPr>
            </w:pPr>
            <w:r w:rsidRPr="00A74DB7">
              <w:rPr>
                <w:rFonts w:ascii="Times New Roman" w:hAnsi="Times New Roman"/>
                <w:sz w:val="24"/>
                <w:szCs w:val="24"/>
              </w:rPr>
              <w:t>МБОУ «Фрунзенская НШДС</w:t>
            </w:r>
            <w:r w:rsidR="0034446D" w:rsidRPr="00A74DB7">
              <w:rPr>
                <w:rFonts w:ascii="Times New Roman" w:hAnsi="Times New Roman"/>
                <w:sz w:val="24"/>
                <w:szCs w:val="24"/>
              </w:rPr>
              <w:t>»</w:t>
            </w:r>
          </w:p>
        </w:tc>
      </w:tr>
      <w:tr w:rsidR="0034446D" w:rsidRPr="009619D9" w14:paraId="2C27154D" w14:textId="77777777" w:rsidTr="002E047F">
        <w:tc>
          <w:tcPr>
            <w:tcW w:w="540" w:type="dxa"/>
            <w:vMerge w:val="restart"/>
          </w:tcPr>
          <w:p w14:paraId="6D0BB4B0" w14:textId="77777777" w:rsidR="0034446D" w:rsidRPr="00A74DB7" w:rsidRDefault="0034446D" w:rsidP="00AF3A06">
            <w:pPr>
              <w:widowControl w:val="0"/>
              <w:autoSpaceDE w:val="0"/>
              <w:autoSpaceDN w:val="0"/>
              <w:adjustRightInd w:val="0"/>
              <w:snapToGrid w:val="0"/>
              <w:jc w:val="both"/>
              <w:rPr>
                <w:rFonts w:ascii="Times New Roman" w:hAnsi="Times New Roman"/>
                <w:sz w:val="24"/>
                <w:szCs w:val="24"/>
              </w:rPr>
            </w:pPr>
            <w:r w:rsidRPr="00A74DB7">
              <w:rPr>
                <w:rFonts w:ascii="Times New Roman" w:hAnsi="Times New Roman"/>
                <w:sz w:val="24"/>
                <w:szCs w:val="24"/>
              </w:rPr>
              <w:t>2</w:t>
            </w:r>
          </w:p>
        </w:tc>
        <w:tc>
          <w:tcPr>
            <w:tcW w:w="3396" w:type="dxa"/>
          </w:tcPr>
          <w:p w14:paraId="751FACFC" w14:textId="77777777" w:rsidR="0034446D" w:rsidRPr="00A74DB7" w:rsidRDefault="0034446D" w:rsidP="002E047F">
            <w:pPr>
              <w:widowControl w:val="0"/>
              <w:autoSpaceDE w:val="0"/>
              <w:autoSpaceDN w:val="0"/>
              <w:adjustRightInd w:val="0"/>
              <w:snapToGrid w:val="0"/>
              <w:rPr>
                <w:rFonts w:ascii="Times New Roman" w:hAnsi="Times New Roman"/>
                <w:sz w:val="24"/>
                <w:szCs w:val="24"/>
              </w:rPr>
            </w:pPr>
            <w:r w:rsidRPr="00A74DB7">
              <w:rPr>
                <w:rFonts w:ascii="Times New Roman" w:eastAsia="TimesNewRomanPSMT" w:hAnsi="Times New Roman"/>
                <w:sz w:val="24"/>
                <w:szCs w:val="24"/>
                <w:lang w:eastAsia="en-US"/>
              </w:rPr>
              <w:t>Юридический адрес</w:t>
            </w:r>
          </w:p>
        </w:tc>
        <w:tc>
          <w:tcPr>
            <w:tcW w:w="6048" w:type="dxa"/>
          </w:tcPr>
          <w:p w14:paraId="5B3C32DC" w14:textId="77777777" w:rsidR="0034446D" w:rsidRDefault="00A74DB7" w:rsidP="00AF3A06">
            <w:pPr>
              <w:widowControl w:val="0"/>
              <w:autoSpaceDE w:val="0"/>
              <w:autoSpaceDN w:val="0"/>
              <w:adjustRightInd w:val="0"/>
              <w:snapToGrid w:val="0"/>
              <w:jc w:val="both"/>
              <w:rPr>
                <w:rFonts w:ascii="Times New Roman" w:hAnsi="Times New Roman"/>
                <w:sz w:val="24"/>
                <w:szCs w:val="24"/>
              </w:rPr>
            </w:pPr>
            <w:r w:rsidRPr="00A74DB7">
              <w:rPr>
                <w:rFonts w:ascii="Times New Roman" w:hAnsi="Times New Roman"/>
                <w:sz w:val="24"/>
                <w:szCs w:val="24"/>
              </w:rPr>
              <w:t>297151</w:t>
            </w:r>
            <w:r w:rsidR="002E047F">
              <w:rPr>
                <w:rFonts w:ascii="Times New Roman" w:hAnsi="Times New Roman"/>
                <w:sz w:val="24"/>
                <w:szCs w:val="24"/>
              </w:rPr>
              <w:t xml:space="preserve">, </w:t>
            </w:r>
            <w:r w:rsidR="0034446D" w:rsidRPr="00A74DB7">
              <w:rPr>
                <w:rFonts w:ascii="Times New Roman" w:hAnsi="Times New Roman"/>
                <w:sz w:val="24"/>
                <w:szCs w:val="24"/>
              </w:rPr>
              <w:t>Республика Крым</w:t>
            </w:r>
            <w:r w:rsidR="002E047F">
              <w:rPr>
                <w:rFonts w:ascii="Times New Roman" w:hAnsi="Times New Roman"/>
                <w:sz w:val="24"/>
                <w:szCs w:val="24"/>
              </w:rPr>
              <w:t>,</w:t>
            </w:r>
            <w:r w:rsidR="0034446D" w:rsidRPr="00A74DB7">
              <w:rPr>
                <w:rFonts w:ascii="Times New Roman" w:hAnsi="Times New Roman"/>
                <w:sz w:val="24"/>
                <w:szCs w:val="24"/>
              </w:rPr>
              <w:t xml:space="preserve"> Нижнегорский район</w:t>
            </w:r>
            <w:r w:rsidR="002E047F">
              <w:rPr>
                <w:rFonts w:ascii="Times New Roman" w:hAnsi="Times New Roman"/>
                <w:sz w:val="24"/>
                <w:szCs w:val="24"/>
              </w:rPr>
              <w:t>,</w:t>
            </w:r>
            <w:r w:rsidR="0034446D" w:rsidRPr="00A74DB7">
              <w:rPr>
                <w:rFonts w:ascii="Times New Roman" w:hAnsi="Times New Roman"/>
                <w:sz w:val="24"/>
                <w:szCs w:val="24"/>
              </w:rPr>
              <w:t xml:space="preserve">               </w:t>
            </w:r>
            <w:r w:rsidRPr="00A74DB7">
              <w:rPr>
                <w:rFonts w:ascii="Times New Roman" w:hAnsi="Times New Roman"/>
                <w:sz w:val="24"/>
                <w:szCs w:val="24"/>
              </w:rPr>
              <w:t xml:space="preserve">               село Фрунзе, ул. Ленина</w:t>
            </w:r>
            <w:r w:rsidR="0034446D" w:rsidRPr="00A74DB7">
              <w:rPr>
                <w:rFonts w:ascii="Times New Roman" w:hAnsi="Times New Roman"/>
                <w:sz w:val="24"/>
                <w:szCs w:val="24"/>
              </w:rPr>
              <w:t>,</w:t>
            </w:r>
            <w:r w:rsidRPr="00A74DB7">
              <w:rPr>
                <w:rFonts w:ascii="Times New Roman" w:hAnsi="Times New Roman"/>
                <w:sz w:val="24"/>
                <w:szCs w:val="24"/>
              </w:rPr>
              <w:t xml:space="preserve"> дом 2</w:t>
            </w:r>
          </w:p>
          <w:p w14:paraId="2F7810BE" w14:textId="77777777" w:rsidR="002E047F" w:rsidRPr="009619D9" w:rsidRDefault="002E047F" w:rsidP="00AF3A06">
            <w:pPr>
              <w:widowControl w:val="0"/>
              <w:autoSpaceDE w:val="0"/>
              <w:autoSpaceDN w:val="0"/>
              <w:adjustRightInd w:val="0"/>
              <w:snapToGrid w:val="0"/>
              <w:jc w:val="both"/>
              <w:rPr>
                <w:rFonts w:ascii="Times New Roman" w:hAnsi="Times New Roman"/>
                <w:sz w:val="24"/>
                <w:szCs w:val="24"/>
                <w:highlight w:val="yellow"/>
              </w:rPr>
            </w:pPr>
          </w:p>
        </w:tc>
      </w:tr>
      <w:tr w:rsidR="0034446D" w:rsidRPr="009619D9" w14:paraId="1A1A398A" w14:textId="77777777" w:rsidTr="002E047F">
        <w:tc>
          <w:tcPr>
            <w:tcW w:w="540" w:type="dxa"/>
            <w:vMerge/>
          </w:tcPr>
          <w:p w14:paraId="7269015D" w14:textId="77777777" w:rsidR="0034446D" w:rsidRPr="00A74DB7" w:rsidRDefault="0034446D" w:rsidP="00AF3A06">
            <w:pPr>
              <w:widowControl w:val="0"/>
              <w:autoSpaceDE w:val="0"/>
              <w:autoSpaceDN w:val="0"/>
              <w:adjustRightInd w:val="0"/>
              <w:snapToGrid w:val="0"/>
              <w:jc w:val="both"/>
              <w:rPr>
                <w:rFonts w:ascii="Times New Roman" w:hAnsi="Times New Roman"/>
                <w:sz w:val="24"/>
                <w:szCs w:val="24"/>
              </w:rPr>
            </w:pPr>
          </w:p>
        </w:tc>
        <w:tc>
          <w:tcPr>
            <w:tcW w:w="3396" w:type="dxa"/>
          </w:tcPr>
          <w:p w14:paraId="4166372F" w14:textId="77777777" w:rsidR="0034446D" w:rsidRPr="00A74DB7" w:rsidRDefault="0034446D" w:rsidP="002E047F">
            <w:pPr>
              <w:widowControl w:val="0"/>
              <w:autoSpaceDE w:val="0"/>
              <w:autoSpaceDN w:val="0"/>
              <w:adjustRightInd w:val="0"/>
              <w:snapToGrid w:val="0"/>
              <w:rPr>
                <w:rFonts w:ascii="Times New Roman" w:hAnsi="Times New Roman"/>
                <w:sz w:val="24"/>
                <w:szCs w:val="24"/>
              </w:rPr>
            </w:pPr>
            <w:r w:rsidRPr="00A74DB7">
              <w:rPr>
                <w:rFonts w:ascii="Times New Roman" w:eastAsia="TimesNewRomanPSMT" w:hAnsi="Times New Roman"/>
                <w:sz w:val="24"/>
                <w:szCs w:val="24"/>
                <w:lang w:eastAsia="en-US"/>
              </w:rPr>
              <w:t>Фактический адрес</w:t>
            </w:r>
          </w:p>
        </w:tc>
        <w:tc>
          <w:tcPr>
            <w:tcW w:w="6048" w:type="dxa"/>
          </w:tcPr>
          <w:p w14:paraId="095FDD38" w14:textId="77777777" w:rsidR="0034446D" w:rsidRDefault="00A74DB7" w:rsidP="00AF3A06">
            <w:pPr>
              <w:widowControl w:val="0"/>
              <w:autoSpaceDE w:val="0"/>
              <w:autoSpaceDN w:val="0"/>
              <w:adjustRightInd w:val="0"/>
              <w:snapToGrid w:val="0"/>
              <w:jc w:val="both"/>
              <w:rPr>
                <w:rFonts w:ascii="Times New Roman" w:hAnsi="Times New Roman"/>
                <w:sz w:val="24"/>
                <w:szCs w:val="24"/>
              </w:rPr>
            </w:pPr>
            <w:r w:rsidRPr="00A74DB7">
              <w:rPr>
                <w:rFonts w:ascii="Times New Roman" w:hAnsi="Times New Roman"/>
                <w:sz w:val="24"/>
                <w:szCs w:val="24"/>
              </w:rPr>
              <w:t>297151</w:t>
            </w:r>
            <w:r w:rsidR="002E047F">
              <w:rPr>
                <w:rFonts w:ascii="Times New Roman" w:hAnsi="Times New Roman"/>
                <w:sz w:val="24"/>
                <w:szCs w:val="24"/>
              </w:rPr>
              <w:t>,</w:t>
            </w:r>
            <w:r w:rsidRPr="00A74DB7">
              <w:rPr>
                <w:rFonts w:ascii="Times New Roman" w:hAnsi="Times New Roman"/>
                <w:sz w:val="24"/>
                <w:szCs w:val="24"/>
              </w:rPr>
              <w:t xml:space="preserve"> Республика Крым</w:t>
            </w:r>
            <w:r w:rsidR="002E047F">
              <w:rPr>
                <w:rFonts w:ascii="Times New Roman" w:hAnsi="Times New Roman"/>
                <w:sz w:val="24"/>
                <w:szCs w:val="24"/>
              </w:rPr>
              <w:t>,</w:t>
            </w:r>
            <w:r w:rsidRPr="00A74DB7">
              <w:rPr>
                <w:rFonts w:ascii="Times New Roman" w:hAnsi="Times New Roman"/>
                <w:sz w:val="24"/>
                <w:szCs w:val="24"/>
              </w:rPr>
              <w:t xml:space="preserve"> Нижнегорский район</w:t>
            </w:r>
            <w:r w:rsidR="002E047F">
              <w:rPr>
                <w:rFonts w:ascii="Times New Roman" w:hAnsi="Times New Roman"/>
                <w:sz w:val="24"/>
                <w:szCs w:val="24"/>
              </w:rPr>
              <w:t>,</w:t>
            </w:r>
            <w:r w:rsidRPr="00A74DB7">
              <w:rPr>
                <w:rFonts w:ascii="Times New Roman" w:hAnsi="Times New Roman"/>
                <w:sz w:val="24"/>
                <w:szCs w:val="24"/>
              </w:rPr>
              <w:t xml:space="preserve">                              село Фрунзе, ул. Ленина, дом 2</w:t>
            </w:r>
          </w:p>
          <w:p w14:paraId="3DB66A56" w14:textId="77777777" w:rsidR="002E047F" w:rsidRPr="009619D9" w:rsidRDefault="002E047F" w:rsidP="00AF3A06">
            <w:pPr>
              <w:widowControl w:val="0"/>
              <w:autoSpaceDE w:val="0"/>
              <w:autoSpaceDN w:val="0"/>
              <w:adjustRightInd w:val="0"/>
              <w:snapToGrid w:val="0"/>
              <w:jc w:val="both"/>
              <w:rPr>
                <w:rFonts w:ascii="Times New Roman" w:hAnsi="Times New Roman"/>
                <w:sz w:val="24"/>
                <w:szCs w:val="24"/>
                <w:highlight w:val="yellow"/>
              </w:rPr>
            </w:pPr>
          </w:p>
        </w:tc>
      </w:tr>
      <w:tr w:rsidR="0034446D" w:rsidRPr="009619D9" w14:paraId="03F8DA44" w14:textId="77777777" w:rsidTr="002E047F">
        <w:tc>
          <w:tcPr>
            <w:tcW w:w="540" w:type="dxa"/>
          </w:tcPr>
          <w:p w14:paraId="7B1E23DE"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3</w:t>
            </w:r>
          </w:p>
        </w:tc>
        <w:tc>
          <w:tcPr>
            <w:tcW w:w="3396" w:type="dxa"/>
          </w:tcPr>
          <w:p w14:paraId="4E52F974" w14:textId="77777777" w:rsidR="0034446D" w:rsidRPr="00D81B51" w:rsidRDefault="00D81B51" w:rsidP="002E047F">
            <w:pPr>
              <w:widowControl w:val="0"/>
              <w:autoSpaceDE w:val="0"/>
              <w:autoSpaceDN w:val="0"/>
              <w:adjustRightInd w:val="0"/>
              <w:snapToGrid w:val="0"/>
              <w:rPr>
                <w:rFonts w:ascii="Times New Roman" w:hAnsi="Times New Roman"/>
                <w:sz w:val="24"/>
                <w:szCs w:val="24"/>
              </w:rPr>
            </w:pPr>
            <w:r w:rsidRPr="00D81B51">
              <w:rPr>
                <w:rFonts w:ascii="Times New Roman" w:eastAsia="TimesNewRomanPSMT" w:hAnsi="Times New Roman"/>
                <w:sz w:val="24"/>
                <w:szCs w:val="24"/>
                <w:lang w:eastAsia="en-US"/>
              </w:rPr>
              <w:t>Учредителем МБ</w:t>
            </w:r>
            <w:r w:rsidR="0034446D" w:rsidRPr="00D81B51">
              <w:rPr>
                <w:rFonts w:ascii="Times New Roman" w:eastAsia="TimesNewRomanPSMT" w:hAnsi="Times New Roman"/>
                <w:sz w:val="24"/>
                <w:szCs w:val="24"/>
                <w:lang w:eastAsia="en-US"/>
              </w:rPr>
              <w:t>ОУ</w:t>
            </w:r>
          </w:p>
        </w:tc>
        <w:tc>
          <w:tcPr>
            <w:tcW w:w="6048" w:type="dxa"/>
          </w:tcPr>
          <w:p w14:paraId="6038B014" w14:textId="77777777" w:rsidR="0034446D"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Учредителем образовательного учреждения является администрация Нижнегорского района Республики Крым. Функции и  полномочия Учредителя образовательного учреждения осуществляет Управление образования</w:t>
            </w:r>
            <w:r w:rsidR="00D81B51" w:rsidRPr="00D81B51">
              <w:rPr>
                <w:rFonts w:ascii="Times New Roman" w:hAnsi="Times New Roman"/>
                <w:sz w:val="24"/>
                <w:szCs w:val="24"/>
              </w:rPr>
              <w:t>, молодёжи и спорта</w:t>
            </w:r>
            <w:r w:rsidRPr="00D81B51">
              <w:rPr>
                <w:rFonts w:ascii="Times New Roman" w:hAnsi="Times New Roman"/>
                <w:sz w:val="24"/>
                <w:szCs w:val="24"/>
              </w:rPr>
              <w:t xml:space="preserve"> администрации Нижнегорского района Республики Крым</w:t>
            </w:r>
          </w:p>
          <w:p w14:paraId="79C7E067" w14:textId="77777777" w:rsidR="002E047F" w:rsidRPr="009619D9" w:rsidRDefault="002E047F" w:rsidP="00AF3A06">
            <w:pPr>
              <w:widowControl w:val="0"/>
              <w:autoSpaceDE w:val="0"/>
              <w:autoSpaceDN w:val="0"/>
              <w:adjustRightInd w:val="0"/>
              <w:snapToGrid w:val="0"/>
              <w:jc w:val="both"/>
              <w:rPr>
                <w:rFonts w:ascii="Times New Roman" w:hAnsi="Times New Roman"/>
                <w:sz w:val="24"/>
                <w:szCs w:val="24"/>
                <w:highlight w:val="yellow"/>
              </w:rPr>
            </w:pPr>
          </w:p>
        </w:tc>
      </w:tr>
      <w:tr w:rsidR="0034446D" w:rsidRPr="009619D9" w14:paraId="5754579C" w14:textId="77777777" w:rsidTr="002E047F">
        <w:tc>
          <w:tcPr>
            <w:tcW w:w="540" w:type="dxa"/>
          </w:tcPr>
          <w:p w14:paraId="7CDA0624"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4</w:t>
            </w:r>
          </w:p>
        </w:tc>
        <w:tc>
          <w:tcPr>
            <w:tcW w:w="3396" w:type="dxa"/>
          </w:tcPr>
          <w:p w14:paraId="532A900F" w14:textId="77777777" w:rsidR="0034446D" w:rsidRPr="00D81B51" w:rsidRDefault="0034446D" w:rsidP="002E047F">
            <w:pPr>
              <w:widowControl w:val="0"/>
              <w:autoSpaceDE w:val="0"/>
              <w:autoSpaceDN w:val="0"/>
              <w:adjustRightInd w:val="0"/>
              <w:snapToGrid w:val="0"/>
              <w:rPr>
                <w:rFonts w:ascii="Times New Roman" w:hAnsi="Times New Roman"/>
                <w:sz w:val="24"/>
                <w:szCs w:val="24"/>
              </w:rPr>
            </w:pPr>
            <w:r w:rsidRPr="00D81B51">
              <w:rPr>
                <w:rFonts w:ascii="Times New Roman" w:hAnsi="Times New Roman"/>
                <w:sz w:val="24"/>
                <w:szCs w:val="24"/>
              </w:rPr>
              <w:t>Режим работы</w:t>
            </w:r>
          </w:p>
        </w:tc>
        <w:tc>
          <w:tcPr>
            <w:tcW w:w="6048" w:type="dxa"/>
          </w:tcPr>
          <w:p w14:paraId="22E56864" w14:textId="77777777" w:rsidR="0034446D" w:rsidRPr="00D81B51" w:rsidRDefault="0034446D" w:rsidP="00AF3A06">
            <w:pPr>
              <w:jc w:val="both"/>
              <w:rPr>
                <w:rFonts w:ascii="Times New Roman" w:hAnsi="Times New Roman"/>
                <w:color w:val="000000"/>
                <w:sz w:val="24"/>
                <w:szCs w:val="24"/>
              </w:rPr>
            </w:pPr>
            <w:r w:rsidRPr="00D81B51">
              <w:rPr>
                <w:rFonts w:ascii="Times New Roman" w:eastAsia="TimesNewRomanPSMT" w:hAnsi="Times New Roman"/>
                <w:sz w:val="24"/>
                <w:szCs w:val="24"/>
                <w:lang w:eastAsia="en-US"/>
              </w:rPr>
              <w:t>10,5 часовой режим (</w:t>
            </w:r>
            <w:r w:rsidRPr="00D81B51">
              <w:rPr>
                <w:rFonts w:ascii="Times New Roman" w:hAnsi="Times New Roman"/>
                <w:color w:val="000000"/>
                <w:sz w:val="24"/>
                <w:szCs w:val="24"/>
              </w:rPr>
              <w:t>с 7:30 до 18:00)</w:t>
            </w:r>
          </w:p>
          <w:p w14:paraId="55E28F1B" w14:textId="77777777" w:rsidR="0034446D" w:rsidRDefault="0034446D" w:rsidP="00AF3A06">
            <w:pPr>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При 5-ти дневной рабочей неделе</w:t>
            </w:r>
          </w:p>
          <w:p w14:paraId="6F98E349" w14:textId="77777777" w:rsidR="002E047F" w:rsidRPr="00D81B51" w:rsidRDefault="002E047F" w:rsidP="00AF3A06">
            <w:pPr>
              <w:jc w:val="both"/>
              <w:rPr>
                <w:rFonts w:ascii="Times New Roman" w:hAnsi="Times New Roman"/>
                <w:color w:val="000000"/>
                <w:sz w:val="24"/>
                <w:szCs w:val="24"/>
              </w:rPr>
            </w:pPr>
          </w:p>
        </w:tc>
      </w:tr>
      <w:tr w:rsidR="0034446D" w:rsidRPr="009619D9" w14:paraId="3807182E" w14:textId="77777777" w:rsidTr="002E047F">
        <w:tc>
          <w:tcPr>
            <w:tcW w:w="540" w:type="dxa"/>
          </w:tcPr>
          <w:p w14:paraId="59B1F1AF"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5</w:t>
            </w:r>
          </w:p>
        </w:tc>
        <w:tc>
          <w:tcPr>
            <w:tcW w:w="3396" w:type="dxa"/>
          </w:tcPr>
          <w:p w14:paraId="1A91A3A3" w14:textId="77777777" w:rsidR="0034446D" w:rsidRPr="00D81B51" w:rsidRDefault="0034446D" w:rsidP="002E047F">
            <w:pPr>
              <w:widowControl w:val="0"/>
              <w:autoSpaceDE w:val="0"/>
              <w:autoSpaceDN w:val="0"/>
              <w:adjustRightInd w:val="0"/>
              <w:snapToGrid w:val="0"/>
              <w:rPr>
                <w:rFonts w:ascii="Times New Roman" w:hAnsi="Times New Roman"/>
                <w:sz w:val="24"/>
                <w:szCs w:val="24"/>
              </w:rPr>
            </w:pPr>
            <w:r w:rsidRPr="00D81B51">
              <w:rPr>
                <w:rFonts w:ascii="Times New Roman" w:hAnsi="Times New Roman"/>
                <w:sz w:val="24"/>
                <w:szCs w:val="24"/>
              </w:rPr>
              <w:t>Количество групп</w:t>
            </w:r>
          </w:p>
        </w:tc>
        <w:tc>
          <w:tcPr>
            <w:tcW w:w="6048" w:type="dxa"/>
          </w:tcPr>
          <w:p w14:paraId="603F6E9E" w14:textId="77777777" w:rsidR="0034446D" w:rsidRPr="00D81B51" w:rsidRDefault="00D81B51" w:rsidP="00AF3A06">
            <w:pPr>
              <w:autoSpaceDE w:val="0"/>
              <w:autoSpaceDN w:val="0"/>
              <w:adjustRightInd w:val="0"/>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5</w:t>
            </w:r>
            <w:r w:rsidR="0034446D" w:rsidRPr="00D81B51">
              <w:rPr>
                <w:rFonts w:ascii="Times New Roman" w:eastAsia="TimesNewRomanPSMT" w:hAnsi="Times New Roman"/>
                <w:sz w:val="24"/>
                <w:szCs w:val="24"/>
                <w:lang w:eastAsia="en-US"/>
              </w:rPr>
              <w:t xml:space="preserve"> групп, из ни</w:t>
            </w:r>
            <w:r>
              <w:rPr>
                <w:rFonts w:ascii="Times New Roman" w:eastAsia="TimesNewRomanPSMT" w:hAnsi="Times New Roman"/>
                <w:sz w:val="24"/>
                <w:szCs w:val="24"/>
                <w:lang w:eastAsia="en-US"/>
              </w:rPr>
              <w:t>х: 1 группа раннего возраста и 4</w:t>
            </w:r>
          </w:p>
          <w:p w14:paraId="7C838B65" w14:textId="77777777" w:rsidR="0034446D"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дошкольных групп.</w:t>
            </w:r>
          </w:p>
          <w:p w14:paraId="5D87A663" w14:textId="77777777" w:rsidR="002E047F" w:rsidRPr="00D81B51" w:rsidRDefault="002E047F" w:rsidP="00AF3A06">
            <w:pPr>
              <w:widowControl w:val="0"/>
              <w:autoSpaceDE w:val="0"/>
              <w:autoSpaceDN w:val="0"/>
              <w:adjustRightInd w:val="0"/>
              <w:snapToGrid w:val="0"/>
              <w:jc w:val="both"/>
              <w:rPr>
                <w:rFonts w:ascii="Times New Roman" w:hAnsi="Times New Roman"/>
                <w:sz w:val="24"/>
                <w:szCs w:val="24"/>
              </w:rPr>
            </w:pPr>
          </w:p>
        </w:tc>
      </w:tr>
      <w:tr w:rsidR="0034446D" w:rsidRPr="009619D9" w14:paraId="2363FA32" w14:textId="77777777" w:rsidTr="002E047F">
        <w:tc>
          <w:tcPr>
            <w:tcW w:w="540" w:type="dxa"/>
          </w:tcPr>
          <w:p w14:paraId="03376BFD"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6</w:t>
            </w:r>
          </w:p>
        </w:tc>
        <w:tc>
          <w:tcPr>
            <w:tcW w:w="3396" w:type="dxa"/>
          </w:tcPr>
          <w:p w14:paraId="00368322"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Плановая и</w:t>
            </w:r>
            <w:r w:rsidR="00CA4130">
              <w:rPr>
                <w:rFonts w:ascii="Times New Roman" w:eastAsia="TimesNewRomanPSMT" w:hAnsi="Times New Roman"/>
                <w:sz w:val="24"/>
                <w:szCs w:val="24"/>
                <w:lang w:eastAsia="en-US"/>
              </w:rPr>
              <w:t xml:space="preserve"> </w:t>
            </w:r>
            <w:r w:rsidRPr="00D81B51">
              <w:rPr>
                <w:rFonts w:ascii="Times New Roman" w:eastAsia="TimesNewRomanPSMT" w:hAnsi="Times New Roman"/>
                <w:sz w:val="24"/>
                <w:szCs w:val="24"/>
                <w:lang w:eastAsia="en-US"/>
              </w:rPr>
              <w:t>фактическая</w:t>
            </w:r>
          </w:p>
          <w:p w14:paraId="46516800"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eastAsia="TimesNewRomanPSMT" w:hAnsi="Times New Roman"/>
                <w:sz w:val="24"/>
                <w:szCs w:val="24"/>
                <w:lang w:eastAsia="en-US"/>
              </w:rPr>
              <w:t>наполняемость</w:t>
            </w:r>
          </w:p>
        </w:tc>
        <w:tc>
          <w:tcPr>
            <w:tcW w:w="6048" w:type="dxa"/>
          </w:tcPr>
          <w:p w14:paraId="3C0F9EC3"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Проектная мощность – 120 детей.</w:t>
            </w:r>
          </w:p>
          <w:p w14:paraId="3E4A7575" w14:textId="77777777" w:rsidR="0034446D" w:rsidRDefault="00D81B51"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 xml:space="preserve">Фактическая наполняемость – 96 </w:t>
            </w:r>
            <w:r w:rsidR="0034446D" w:rsidRPr="00D81B51">
              <w:rPr>
                <w:rFonts w:ascii="Times New Roman" w:eastAsia="TimesNewRomanPSMT" w:hAnsi="Times New Roman"/>
                <w:sz w:val="24"/>
                <w:szCs w:val="24"/>
                <w:lang w:eastAsia="en-US"/>
              </w:rPr>
              <w:t xml:space="preserve"> детей</w:t>
            </w:r>
          </w:p>
          <w:p w14:paraId="4988E272" w14:textId="77777777" w:rsidR="002E047F" w:rsidRPr="00D81B51" w:rsidRDefault="002E047F" w:rsidP="00AF3A06">
            <w:pPr>
              <w:widowControl w:val="0"/>
              <w:autoSpaceDE w:val="0"/>
              <w:autoSpaceDN w:val="0"/>
              <w:adjustRightInd w:val="0"/>
              <w:snapToGrid w:val="0"/>
              <w:jc w:val="both"/>
              <w:rPr>
                <w:rFonts w:ascii="Times New Roman" w:hAnsi="Times New Roman"/>
                <w:sz w:val="24"/>
                <w:szCs w:val="24"/>
              </w:rPr>
            </w:pPr>
          </w:p>
        </w:tc>
      </w:tr>
      <w:tr w:rsidR="0034446D" w:rsidRPr="009619D9" w14:paraId="06B93610" w14:textId="77777777" w:rsidTr="002E047F">
        <w:tc>
          <w:tcPr>
            <w:tcW w:w="540" w:type="dxa"/>
          </w:tcPr>
          <w:p w14:paraId="4D820E47"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7</w:t>
            </w:r>
          </w:p>
        </w:tc>
        <w:tc>
          <w:tcPr>
            <w:tcW w:w="3396" w:type="dxa"/>
          </w:tcPr>
          <w:p w14:paraId="116AA9E4"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eastAsia="TimesNewRomanPSMT" w:hAnsi="Times New Roman"/>
                <w:sz w:val="24"/>
                <w:szCs w:val="24"/>
                <w:lang w:eastAsia="en-US"/>
              </w:rPr>
              <w:t>Возрастные группы</w:t>
            </w:r>
          </w:p>
        </w:tc>
        <w:tc>
          <w:tcPr>
            <w:tcW w:w="6048" w:type="dxa"/>
          </w:tcPr>
          <w:p w14:paraId="4404391D"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Группа раннего возраста, от 1,5 до 3 лет;</w:t>
            </w:r>
          </w:p>
          <w:p w14:paraId="710FEA98"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Младшая группа,</w:t>
            </w:r>
            <w:r w:rsidR="00D81B51">
              <w:rPr>
                <w:rFonts w:ascii="Times New Roman" w:eastAsia="TimesNewRomanPSMT" w:hAnsi="Times New Roman"/>
                <w:sz w:val="24"/>
                <w:szCs w:val="24"/>
                <w:lang w:eastAsia="en-US"/>
              </w:rPr>
              <w:t xml:space="preserve"> </w:t>
            </w:r>
            <w:r w:rsidRPr="00D81B51">
              <w:rPr>
                <w:rFonts w:ascii="Times New Roman" w:eastAsia="TimesNewRomanPSMT" w:hAnsi="Times New Roman"/>
                <w:sz w:val="24"/>
                <w:szCs w:val="24"/>
                <w:lang w:eastAsia="en-US"/>
              </w:rPr>
              <w:t>от 3 до 4 лет;</w:t>
            </w:r>
          </w:p>
          <w:p w14:paraId="0AA7B9FD"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Средняя группа, от 4 до 5 лет;</w:t>
            </w:r>
          </w:p>
          <w:p w14:paraId="5F96E09F"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lastRenderedPageBreak/>
              <w:t>Старшая группа, от 5 до 6 лет;</w:t>
            </w:r>
          </w:p>
          <w:p w14:paraId="3A341911" w14:textId="77777777" w:rsidR="0034446D"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Подготовительная группа, от 6 до 8 лет;</w:t>
            </w:r>
          </w:p>
          <w:p w14:paraId="7BB26AD4" w14:textId="77777777" w:rsidR="002E047F" w:rsidRPr="00D81B51" w:rsidRDefault="002E047F" w:rsidP="00AF3A06">
            <w:pPr>
              <w:widowControl w:val="0"/>
              <w:autoSpaceDE w:val="0"/>
              <w:autoSpaceDN w:val="0"/>
              <w:adjustRightInd w:val="0"/>
              <w:snapToGrid w:val="0"/>
              <w:jc w:val="both"/>
              <w:rPr>
                <w:rFonts w:ascii="Times New Roman" w:hAnsi="Times New Roman"/>
                <w:sz w:val="24"/>
                <w:szCs w:val="24"/>
              </w:rPr>
            </w:pPr>
          </w:p>
        </w:tc>
      </w:tr>
      <w:tr w:rsidR="0034446D" w:rsidRPr="009619D9" w14:paraId="2FE825E7" w14:textId="77777777" w:rsidTr="002E047F">
        <w:tc>
          <w:tcPr>
            <w:tcW w:w="540" w:type="dxa"/>
          </w:tcPr>
          <w:p w14:paraId="0A5BBEC9"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lastRenderedPageBreak/>
              <w:t>8</w:t>
            </w:r>
          </w:p>
        </w:tc>
        <w:tc>
          <w:tcPr>
            <w:tcW w:w="3396" w:type="dxa"/>
          </w:tcPr>
          <w:p w14:paraId="7CB2D69E"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Возрастные группы с</w:t>
            </w:r>
          </w:p>
          <w:p w14:paraId="73E0750A"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учетом контингента</w:t>
            </w:r>
          </w:p>
          <w:p w14:paraId="04F6F467" w14:textId="77777777" w:rsidR="0034446D" w:rsidRPr="00D81B51"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воспитанников</w:t>
            </w:r>
          </w:p>
        </w:tc>
        <w:tc>
          <w:tcPr>
            <w:tcW w:w="6048" w:type="dxa"/>
          </w:tcPr>
          <w:p w14:paraId="110AB8F6" w14:textId="77777777" w:rsidR="0034446D" w:rsidRPr="00D81B51" w:rsidRDefault="00D81B51"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5</w:t>
            </w:r>
            <w:r w:rsidR="0034446D" w:rsidRPr="00D81B51">
              <w:rPr>
                <w:rFonts w:ascii="Times New Roman" w:eastAsia="TimesNewRomanPSMT" w:hAnsi="Times New Roman"/>
                <w:sz w:val="24"/>
                <w:szCs w:val="24"/>
                <w:lang w:eastAsia="en-US"/>
              </w:rPr>
              <w:t xml:space="preserve"> возрастных групп:</w:t>
            </w:r>
          </w:p>
          <w:p w14:paraId="636668EB"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Группа раннего возраста, от 1,5 до 3 лет – 1 группа;</w:t>
            </w:r>
          </w:p>
          <w:p w14:paraId="6AD3D802" w14:textId="77777777" w:rsidR="0034446D"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Младшая группа,</w:t>
            </w:r>
            <w:r w:rsidR="00384859">
              <w:rPr>
                <w:rFonts w:ascii="Times New Roman" w:eastAsia="TimesNewRomanPSMT" w:hAnsi="Times New Roman"/>
                <w:sz w:val="24"/>
                <w:szCs w:val="24"/>
                <w:lang w:eastAsia="en-US"/>
              </w:rPr>
              <w:t xml:space="preserve"> </w:t>
            </w:r>
            <w:r w:rsidRPr="00D81B51">
              <w:rPr>
                <w:rFonts w:ascii="Times New Roman" w:eastAsia="TimesNewRomanPSMT" w:hAnsi="Times New Roman"/>
                <w:sz w:val="24"/>
                <w:szCs w:val="24"/>
                <w:lang w:eastAsia="en-US"/>
              </w:rPr>
              <w:t>от 3 до 4 лет – 1 группа;</w:t>
            </w:r>
            <w:r w:rsidR="00F6164F">
              <w:rPr>
                <w:rFonts w:ascii="Times New Roman" w:eastAsia="TimesNewRomanPSMT" w:hAnsi="Times New Roman"/>
                <w:sz w:val="24"/>
                <w:szCs w:val="24"/>
                <w:lang w:eastAsia="en-US"/>
              </w:rPr>
              <w:t>лет;</w:t>
            </w:r>
          </w:p>
          <w:p w14:paraId="5C12C05B" w14:textId="77777777" w:rsidR="00F6164F" w:rsidRPr="00D81B51" w:rsidRDefault="00F6164F" w:rsidP="00AF3A06">
            <w:pPr>
              <w:autoSpaceDE w:val="0"/>
              <w:autoSpaceDN w:val="0"/>
              <w:adjustRightInd w:val="0"/>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 xml:space="preserve">Средняя группа, от 4 до 5 </w:t>
            </w:r>
          </w:p>
          <w:p w14:paraId="566A582C"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Старшая группа, от 5 до 6 лет – 1 группа;</w:t>
            </w:r>
          </w:p>
          <w:p w14:paraId="48C56627"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 xml:space="preserve">Подготовительная группа, от 6 до </w:t>
            </w:r>
            <w:r w:rsidR="00384859">
              <w:rPr>
                <w:rFonts w:ascii="Times New Roman" w:eastAsia="TimesNewRomanPSMT" w:hAnsi="Times New Roman"/>
                <w:sz w:val="24"/>
                <w:szCs w:val="24"/>
                <w:lang w:eastAsia="en-US"/>
              </w:rPr>
              <w:t>8</w:t>
            </w:r>
            <w:r w:rsidRPr="00D81B51">
              <w:rPr>
                <w:rFonts w:ascii="Times New Roman" w:eastAsia="TimesNewRomanPSMT" w:hAnsi="Times New Roman"/>
                <w:sz w:val="24"/>
                <w:szCs w:val="24"/>
                <w:lang w:eastAsia="en-US"/>
              </w:rPr>
              <w:t xml:space="preserve"> лет – 1 группа;</w:t>
            </w:r>
          </w:p>
          <w:p w14:paraId="57ECBBA9"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p>
        </w:tc>
      </w:tr>
      <w:tr w:rsidR="0034446D" w:rsidRPr="009619D9" w14:paraId="428987FA" w14:textId="77777777" w:rsidTr="002E047F">
        <w:tc>
          <w:tcPr>
            <w:tcW w:w="540" w:type="dxa"/>
          </w:tcPr>
          <w:p w14:paraId="7802CAC8"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9</w:t>
            </w:r>
          </w:p>
        </w:tc>
        <w:tc>
          <w:tcPr>
            <w:tcW w:w="3396" w:type="dxa"/>
          </w:tcPr>
          <w:p w14:paraId="1E2A5FE2"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Педагогические</w:t>
            </w:r>
            <w:r w:rsidR="00D81B51" w:rsidRPr="00D81B51">
              <w:rPr>
                <w:rFonts w:ascii="Times New Roman" w:eastAsia="TimesNewRomanPSMT" w:hAnsi="Times New Roman"/>
                <w:sz w:val="24"/>
                <w:szCs w:val="24"/>
                <w:lang w:eastAsia="en-US"/>
              </w:rPr>
              <w:t xml:space="preserve"> </w:t>
            </w:r>
            <w:r w:rsidRPr="00D81B51">
              <w:rPr>
                <w:rFonts w:ascii="Times New Roman" w:eastAsia="TimesNewRomanPSMT" w:hAnsi="Times New Roman"/>
                <w:sz w:val="24"/>
                <w:szCs w:val="24"/>
                <w:lang w:eastAsia="en-US"/>
              </w:rPr>
              <w:t>работники</w:t>
            </w:r>
          </w:p>
          <w:p w14:paraId="5AAD1314"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по штатному расписанию</w:t>
            </w:r>
          </w:p>
          <w:p w14:paraId="3CC1C606" w14:textId="77777777" w:rsidR="0034446D" w:rsidRPr="00D81B51"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(должности, количество)</w:t>
            </w:r>
          </w:p>
        </w:tc>
        <w:tc>
          <w:tcPr>
            <w:tcW w:w="6048" w:type="dxa"/>
          </w:tcPr>
          <w:p w14:paraId="70D6B343"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Старший воспитатель - 1 человек</w:t>
            </w:r>
          </w:p>
          <w:p w14:paraId="77A7FE6F"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 xml:space="preserve">Воспитатели- </w:t>
            </w:r>
            <w:r w:rsidR="00D81B51" w:rsidRPr="00D81B51">
              <w:rPr>
                <w:rFonts w:ascii="Times New Roman" w:eastAsia="TimesNewRomanPSMT" w:hAnsi="Times New Roman"/>
                <w:sz w:val="24"/>
                <w:szCs w:val="24"/>
                <w:lang w:eastAsia="en-US"/>
              </w:rPr>
              <w:t xml:space="preserve">8 </w:t>
            </w:r>
            <w:r w:rsidRPr="00D81B51">
              <w:rPr>
                <w:rFonts w:ascii="Times New Roman" w:eastAsia="TimesNewRomanPSMT" w:hAnsi="Times New Roman"/>
                <w:sz w:val="24"/>
                <w:szCs w:val="24"/>
                <w:lang w:eastAsia="en-US"/>
              </w:rPr>
              <w:t>человек</w:t>
            </w:r>
          </w:p>
          <w:p w14:paraId="02D8D426" w14:textId="77777777" w:rsidR="0034446D"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Музыкальный руководитель- 1 человек</w:t>
            </w:r>
          </w:p>
          <w:p w14:paraId="534F77F7" w14:textId="77777777" w:rsidR="008234BD" w:rsidRPr="00D81B51" w:rsidRDefault="008234BD" w:rsidP="00AF3A06">
            <w:pPr>
              <w:autoSpaceDE w:val="0"/>
              <w:autoSpaceDN w:val="0"/>
              <w:adjustRightInd w:val="0"/>
              <w:jc w:val="both"/>
              <w:rPr>
                <w:rFonts w:ascii="Times New Roman" w:eastAsia="TimesNewRomanPSMT" w:hAnsi="Times New Roman"/>
                <w:sz w:val="24"/>
                <w:szCs w:val="24"/>
                <w:lang w:eastAsia="en-US"/>
              </w:rPr>
            </w:pPr>
            <w:r>
              <w:rPr>
                <w:rFonts w:ascii="Times New Roman" w:eastAsia="TimesNewRomanPSMT" w:hAnsi="Times New Roman"/>
                <w:sz w:val="24"/>
                <w:szCs w:val="24"/>
                <w:lang w:eastAsia="en-US"/>
              </w:rPr>
              <w:t>Педагог -  психолог – 1 человек</w:t>
            </w:r>
          </w:p>
          <w:p w14:paraId="2ABA277C"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p>
        </w:tc>
      </w:tr>
      <w:tr w:rsidR="0034446D" w:rsidRPr="009619D9" w14:paraId="55218463" w14:textId="77777777" w:rsidTr="002E047F">
        <w:tc>
          <w:tcPr>
            <w:tcW w:w="540" w:type="dxa"/>
          </w:tcPr>
          <w:p w14:paraId="31326A0C"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10</w:t>
            </w:r>
          </w:p>
        </w:tc>
        <w:tc>
          <w:tcPr>
            <w:tcW w:w="3396" w:type="dxa"/>
          </w:tcPr>
          <w:p w14:paraId="761B1B3C" w14:textId="77777777" w:rsidR="0034446D" w:rsidRPr="00D81B51"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Образование педагогов</w:t>
            </w:r>
          </w:p>
        </w:tc>
        <w:tc>
          <w:tcPr>
            <w:tcW w:w="6048" w:type="dxa"/>
          </w:tcPr>
          <w:p w14:paraId="08F0B494"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Высшее профессиональное</w:t>
            </w:r>
          </w:p>
          <w:p w14:paraId="154C34E9" w14:textId="77777777" w:rsidR="0034446D"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Среднее профессиональное</w:t>
            </w:r>
          </w:p>
          <w:p w14:paraId="27968964" w14:textId="77777777" w:rsidR="002E047F" w:rsidRPr="00D81B51" w:rsidRDefault="002E047F" w:rsidP="00AF3A06">
            <w:pPr>
              <w:widowControl w:val="0"/>
              <w:autoSpaceDE w:val="0"/>
              <w:autoSpaceDN w:val="0"/>
              <w:adjustRightInd w:val="0"/>
              <w:snapToGrid w:val="0"/>
              <w:jc w:val="both"/>
              <w:rPr>
                <w:rFonts w:ascii="Times New Roman" w:hAnsi="Times New Roman"/>
                <w:sz w:val="24"/>
                <w:szCs w:val="24"/>
              </w:rPr>
            </w:pPr>
          </w:p>
        </w:tc>
      </w:tr>
      <w:tr w:rsidR="0034446D" w:rsidRPr="009619D9" w14:paraId="7EFB028E" w14:textId="77777777" w:rsidTr="002E047F">
        <w:tc>
          <w:tcPr>
            <w:tcW w:w="540" w:type="dxa"/>
          </w:tcPr>
          <w:p w14:paraId="01E0B99D" w14:textId="77777777" w:rsidR="0034446D" w:rsidRPr="00D81B51" w:rsidRDefault="0034446D" w:rsidP="00AF3A06">
            <w:pPr>
              <w:widowControl w:val="0"/>
              <w:autoSpaceDE w:val="0"/>
              <w:autoSpaceDN w:val="0"/>
              <w:adjustRightInd w:val="0"/>
              <w:snapToGrid w:val="0"/>
              <w:jc w:val="both"/>
              <w:rPr>
                <w:rFonts w:ascii="Times New Roman" w:hAnsi="Times New Roman"/>
                <w:sz w:val="24"/>
                <w:szCs w:val="24"/>
              </w:rPr>
            </w:pPr>
            <w:r w:rsidRPr="00D81B51">
              <w:rPr>
                <w:rFonts w:ascii="Times New Roman" w:hAnsi="Times New Roman"/>
                <w:sz w:val="24"/>
                <w:szCs w:val="24"/>
              </w:rPr>
              <w:t>11</w:t>
            </w:r>
          </w:p>
        </w:tc>
        <w:tc>
          <w:tcPr>
            <w:tcW w:w="3396" w:type="dxa"/>
          </w:tcPr>
          <w:p w14:paraId="253D61E0"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Квалификационная</w:t>
            </w:r>
          </w:p>
          <w:p w14:paraId="3EE09DCD" w14:textId="77777777" w:rsidR="0034446D" w:rsidRPr="00D81B51"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категория</w:t>
            </w:r>
          </w:p>
        </w:tc>
        <w:tc>
          <w:tcPr>
            <w:tcW w:w="6048" w:type="dxa"/>
          </w:tcPr>
          <w:p w14:paraId="4A12A0A2" w14:textId="77777777" w:rsidR="0034446D" w:rsidRPr="00D81B51" w:rsidRDefault="0034446D" w:rsidP="00AF3A06">
            <w:pPr>
              <w:autoSpaceDE w:val="0"/>
              <w:autoSpaceDN w:val="0"/>
              <w:adjustRightIn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Первая</w:t>
            </w:r>
          </w:p>
          <w:p w14:paraId="47A9348D" w14:textId="77777777" w:rsidR="0034446D" w:rsidRDefault="0034446D" w:rsidP="00AF3A06">
            <w:pPr>
              <w:widowControl w:val="0"/>
              <w:autoSpaceDE w:val="0"/>
              <w:autoSpaceDN w:val="0"/>
              <w:adjustRightInd w:val="0"/>
              <w:snapToGrid w:val="0"/>
              <w:jc w:val="both"/>
              <w:rPr>
                <w:rFonts w:ascii="Times New Roman" w:eastAsia="TimesNewRomanPSMT" w:hAnsi="Times New Roman"/>
                <w:sz w:val="24"/>
                <w:szCs w:val="24"/>
                <w:lang w:eastAsia="en-US"/>
              </w:rPr>
            </w:pPr>
            <w:r w:rsidRPr="00D81B51">
              <w:rPr>
                <w:rFonts w:ascii="Times New Roman" w:eastAsia="TimesNewRomanPSMT" w:hAnsi="Times New Roman"/>
                <w:sz w:val="24"/>
                <w:szCs w:val="24"/>
                <w:lang w:eastAsia="en-US"/>
              </w:rPr>
              <w:t>СЗД</w:t>
            </w:r>
          </w:p>
          <w:p w14:paraId="4151ECEC" w14:textId="77777777" w:rsidR="002E047F" w:rsidRPr="00D81B51" w:rsidRDefault="002E047F" w:rsidP="00AF3A06">
            <w:pPr>
              <w:widowControl w:val="0"/>
              <w:autoSpaceDE w:val="0"/>
              <w:autoSpaceDN w:val="0"/>
              <w:adjustRightInd w:val="0"/>
              <w:snapToGrid w:val="0"/>
              <w:jc w:val="both"/>
              <w:rPr>
                <w:rFonts w:ascii="Times New Roman" w:hAnsi="Times New Roman"/>
                <w:sz w:val="24"/>
                <w:szCs w:val="24"/>
              </w:rPr>
            </w:pPr>
          </w:p>
        </w:tc>
      </w:tr>
    </w:tbl>
    <w:p w14:paraId="7E9E0635" w14:textId="77777777" w:rsidR="00D81B51" w:rsidRPr="00D81B51" w:rsidRDefault="00D81B51" w:rsidP="002E047F">
      <w:pPr>
        <w:spacing w:before="240" w:after="0"/>
        <w:ind w:firstLine="284"/>
        <w:jc w:val="both"/>
        <w:rPr>
          <w:rFonts w:ascii="Times New Roman" w:hAnsi="Times New Roman" w:cs="Times New Roman"/>
          <w:b/>
          <w:bCs/>
          <w:sz w:val="24"/>
          <w:szCs w:val="24"/>
          <w:lang w:eastAsia="ar-SA"/>
        </w:rPr>
      </w:pPr>
      <w:r w:rsidRPr="00D81B51">
        <w:rPr>
          <w:rFonts w:ascii="Times New Roman" w:hAnsi="Times New Roman" w:cs="Times New Roman"/>
          <w:sz w:val="24"/>
          <w:szCs w:val="24"/>
        </w:rPr>
        <w:t>С 1978</w:t>
      </w:r>
      <w:r w:rsidR="00384859">
        <w:rPr>
          <w:rFonts w:ascii="Times New Roman" w:hAnsi="Times New Roman" w:cs="Times New Roman"/>
          <w:sz w:val="24"/>
          <w:szCs w:val="24"/>
        </w:rPr>
        <w:t xml:space="preserve"> </w:t>
      </w:r>
      <w:r w:rsidRPr="00D81B51">
        <w:rPr>
          <w:rFonts w:ascii="Times New Roman" w:hAnsi="Times New Roman" w:cs="Times New Roman"/>
          <w:sz w:val="24"/>
          <w:szCs w:val="24"/>
        </w:rPr>
        <w:t xml:space="preserve">года функционировал Детский сад-ясли. С 1990 года Фрунзенская школа-сад реорганизована  во Фрунзенскую общеобразовательную школу  </w:t>
      </w:r>
      <w:r w:rsidRPr="00D81B51">
        <w:rPr>
          <w:rFonts w:ascii="Times New Roman" w:hAnsi="Times New Roman" w:cs="Times New Roman"/>
          <w:sz w:val="24"/>
          <w:szCs w:val="24"/>
          <w:lang w:val="en-US"/>
        </w:rPr>
        <w:t>I</w:t>
      </w:r>
      <w:r w:rsidRPr="00D81B51">
        <w:rPr>
          <w:rFonts w:ascii="Times New Roman" w:hAnsi="Times New Roman" w:cs="Times New Roman"/>
          <w:sz w:val="24"/>
          <w:szCs w:val="24"/>
        </w:rPr>
        <w:t xml:space="preserve"> ступени,</w:t>
      </w:r>
      <w:r w:rsidR="00384859">
        <w:rPr>
          <w:rFonts w:ascii="Times New Roman" w:hAnsi="Times New Roman" w:cs="Times New Roman"/>
          <w:sz w:val="24"/>
          <w:szCs w:val="24"/>
        </w:rPr>
        <w:t xml:space="preserve"> </w:t>
      </w:r>
      <w:r w:rsidRPr="00D81B51">
        <w:rPr>
          <w:rFonts w:ascii="Times New Roman" w:hAnsi="Times New Roman" w:cs="Times New Roman"/>
          <w:sz w:val="24"/>
          <w:szCs w:val="24"/>
        </w:rPr>
        <w:t xml:space="preserve">в 2004 году стал Фрунзенским учебно-воспитательным  комплексом «школа-сад» </w:t>
      </w:r>
      <w:r w:rsidRPr="00D81B51">
        <w:rPr>
          <w:rFonts w:ascii="Times New Roman" w:hAnsi="Times New Roman" w:cs="Times New Roman"/>
          <w:sz w:val="24"/>
          <w:szCs w:val="24"/>
          <w:lang w:val="en-US"/>
        </w:rPr>
        <w:t>I</w:t>
      </w:r>
      <w:r w:rsidRPr="00D81B51">
        <w:rPr>
          <w:rFonts w:ascii="Times New Roman" w:hAnsi="Times New Roman" w:cs="Times New Roman"/>
          <w:sz w:val="24"/>
          <w:szCs w:val="24"/>
        </w:rPr>
        <w:t xml:space="preserve"> ступени Косточковского сельского совета.</w:t>
      </w:r>
      <w:r w:rsidR="00384859">
        <w:rPr>
          <w:rFonts w:ascii="Times New Roman" w:hAnsi="Times New Roman" w:cs="Times New Roman"/>
          <w:sz w:val="24"/>
          <w:szCs w:val="24"/>
        </w:rPr>
        <w:t xml:space="preserve"> </w:t>
      </w:r>
      <w:r w:rsidRPr="00D81B51">
        <w:rPr>
          <w:rFonts w:ascii="Times New Roman" w:hAnsi="Times New Roman" w:cs="Times New Roman"/>
          <w:sz w:val="24"/>
          <w:szCs w:val="24"/>
        </w:rPr>
        <w:t>В 2015 году УВК был реорганизован в МБОУ «Фрунзенская НШДС»</w:t>
      </w:r>
      <w:r w:rsidRPr="00D81B51">
        <w:rPr>
          <w:rFonts w:ascii="Times New Roman" w:hAnsi="Times New Roman" w:cs="Times New Roman"/>
          <w:b/>
          <w:bCs/>
          <w:sz w:val="24"/>
          <w:szCs w:val="24"/>
          <w:lang w:eastAsia="ar-SA"/>
        </w:rPr>
        <w:t xml:space="preserve">. </w:t>
      </w:r>
      <w:r w:rsidRPr="00D81B51">
        <w:rPr>
          <w:rFonts w:ascii="Times New Roman" w:eastAsia="Calibri" w:hAnsi="Times New Roman" w:cs="Times New Roman"/>
          <w:bCs/>
          <w:sz w:val="24"/>
          <w:szCs w:val="24"/>
          <w:lang w:eastAsia="ar-SA"/>
        </w:rPr>
        <w:t xml:space="preserve">Это типовое здание, соответствующее пожарным и санитарным нормам. Сейчас в нем функционируют 5 групп. Штатная численность детского сада </w:t>
      </w:r>
      <w:r w:rsidR="00384859">
        <w:rPr>
          <w:rFonts w:ascii="Times New Roman" w:eastAsia="Calibri" w:hAnsi="Times New Roman" w:cs="Times New Roman"/>
          <w:bCs/>
          <w:sz w:val="24"/>
          <w:szCs w:val="24"/>
          <w:lang w:eastAsia="ar-SA"/>
        </w:rPr>
        <w:t>2</w:t>
      </w:r>
      <w:r w:rsidRPr="00D81B51">
        <w:rPr>
          <w:rFonts w:ascii="Times New Roman" w:eastAsia="Calibri" w:hAnsi="Times New Roman" w:cs="Times New Roman"/>
          <w:bCs/>
          <w:sz w:val="24"/>
          <w:szCs w:val="24"/>
          <w:lang w:eastAsia="ar-SA"/>
        </w:rPr>
        <w:t xml:space="preserve">6 человек. </w:t>
      </w:r>
    </w:p>
    <w:p w14:paraId="0F610C94" w14:textId="77777777" w:rsidR="00D81B51" w:rsidRPr="00D81B51" w:rsidRDefault="002E047F" w:rsidP="002E047F">
      <w:pPr>
        <w:spacing w:after="0"/>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81B51" w:rsidRPr="00D81B51">
        <w:rPr>
          <w:rFonts w:ascii="Times New Roman" w:eastAsia="Calibri" w:hAnsi="Times New Roman" w:cs="Times New Roman"/>
          <w:sz w:val="24"/>
          <w:szCs w:val="24"/>
        </w:rPr>
        <w:t xml:space="preserve">Работа педагогического коллектива строится на основе Концепции дошкольного воспитания с учетом новых подходов к дошкольному образованию: от учебно – дисциплинарной к личностно – ориентированной модели работы с детьми. Данная модель направлена на формирование физически, психически здорового и социально-адаптированного ребёнка. </w:t>
      </w:r>
    </w:p>
    <w:p w14:paraId="192C3DD8" w14:textId="77777777" w:rsidR="00D81B51" w:rsidRPr="00D81B51" w:rsidRDefault="002E047F" w:rsidP="002E047F">
      <w:pPr>
        <w:spacing w:after="0"/>
        <w:jc w:val="both"/>
        <w:rPr>
          <w:rFonts w:ascii="Times New Roman" w:eastAsia="Calibri" w:hAnsi="Times New Roman" w:cs="Times New Roman"/>
          <w:b/>
          <w:bCs/>
          <w:sz w:val="24"/>
          <w:szCs w:val="24"/>
          <w:lang w:eastAsia="ar-SA"/>
        </w:rPr>
      </w:pPr>
      <w:r>
        <w:rPr>
          <w:rFonts w:ascii="Times New Roman" w:eastAsia="Calibri" w:hAnsi="Times New Roman" w:cs="Times New Roman"/>
          <w:sz w:val="24"/>
          <w:szCs w:val="24"/>
        </w:rPr>
        <w:t xml:space="preserve">    </w:t>
      </w:r>
      <w:r w:rsidR="00D81B51" w:rsidRPr="00D81B51">
        <w:rPr>
          <w:rFonts w:ascii="Times New Roman" w:eastAsia="Calibri" w:hAnsi="Times New Roman" w:cs="Times New Roman"/>
          <w:sz w:val="24"/>
          <w:szCs w:val="24"/>
        </w:rPr>
        <w:t xml:space="preserve"> В практической деятельности педагоги и работники детского сада активно используют новые технологии, разнообразные методы и приемы, направленные на развитие личности воспитанников</w:t>
      </w:r>
      <w:r w:rsidR="00D81B51" w:rsidRPr="00D81B51">
        <w:rPr>
          <w:rFonts w:ascii="Times New Roman" w:eastAsia="Calibri" w:hAnsi="Times New Roman" w:cs="Times New Roman"/>
          <w:b/>
          <w:bCs/>
          <w:sz w:val="24"/>
          <w:szCs w:val="24"/>
          <w:lang w:eastAsia="ar-SA"/>
        </w:rPr>
        <w:t>.</w:t>
      </w:r>
    </w:p>
    <w:p w14:paraId="514D4429" w14:textId="77777777" w:rsidR="00D81B51" w:rsidRPr="00D81B51" w:rsidRDefault="00D81B51" w:rsidP="002E047F">
      <w:pPr>
        <w:spacing w:after="0"/>
        <w:jc w:val="both"/>
        <w:rPr>
          <w:rFonts w:ascii="Times New Roman" w:eastAsia="Calibri" w:hAnsi="Times New Roman" w:cs="Times New Roman"/>
          <w:bCs/>
          <w:sz w:val="24"/>
          <w:szCs w:val="24"/>
          <w:lang w:eastAsia="ar-SA"/>
        </w:rPr>
      </w:pPr>
      <w:r w:rsidRPr="00D81B51">
        <w:rPr>
          <w:rFonts w:ascii="Times New Roman" w:eastAsia="Calibri" w:hAnsi="Times New Roman" w:cs="Times New Roman"/>
          <w:b/>
          <w:bCs/>
          <w:sz w:val="24"/>
          <w:szCs w:val="24"/>
          <w:lang w:eastAsia="ar-SA"/>
        </w:rPr>
        <w:t xml:space="preserve">     </w:t>
      </w:r>
      <w:r w:rsidRPr="00D81B51">
        <w:rPr>
          <w:rFonts w:ascii="Times New Roman" w:eastAsia="Calibri" w:hAnsi="Times New Roman" w:cs="Times New Roman"/>
          <w:bCs/>
          <w:sz w:val="24"/>
          <w:szCs w:val="24"/>
          <w:lang w:eastAsia="ar-SA"/>
        </w:rPr>
        <w:t xml:space="preserve">С 1990 года  детский сад был преобразован в школу – сад. </w:t>
      </w:r>
    </w:p>
    <w:p w14:paraId="1C3CB7AE" w14:textId="77777777" w:rsidR="007D2E9B" w:rsidRDefault="002E047F" w:rsidP="007D2E9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81B51" w:rsidRPr="00D81B51">
        <w:rPr>
          <w:rFonts w:ascii="Times New Roman" w:eastAsia="Calibri" w:hAnsi="Times New Roman" w:cs="Times New Roman"/>
          <w:sz w:val="24"/>
          <w:szCs w:val="24"/>
        </w:rPr>
        <w:t xml:space="preserve">За всё время существования, коллектив детского сада неоднократно награждался грамотами и благодарностями разного уровня. </w:t>
      </w:r>
    </w:p>
    <w:p w14:paraId="1536DD5C" w14:textId="77777777" w:rsidR="00CE4F7B" w:rsidRDefault="00CE4F7B" w:rsidP="007D2E9B">
      <w:pPr>
        <w:spacing w:after="0" w:line="240" w:lineRule="auto"/>
        <w:jc w:val="both"/>
        <w:rPr>
          <w:rFonts w:ascii="Times New Roman" w:hAnsi="Times New Roman"/>
          <w:b/>
          <w:bCs/>
          <w:sz w:val="24"/>
          <w:szCs w:val="24"/>
          <w:lang w:eastAsia="ar-SA"/>
        </w:rPr>
      </w:pPr>
    </w:p>
    <w:p w14:paraId="6D98640E" w14:textId="77777777" w:rsidR="00CE4F7B" w:rsidRDefault="00CE4F7B" w:rsidP="007D2E9B">
      <w:pPr>
        <w:spacing w:after="0" w:line="240" w:lineRule="auto"/>
        <w:jc w:val="both"/>
        <w:rPr>
          <w:rFonts w:ascii="Times New Roman" w:hAnsi="Times New Roman"/>
          <w:b/>
          <w:bCs/>
          <w:sz w:val="24"/>
          <w:szCs w:val="24"/>
          <w:lang w:eastAsia="ar-SA"/>
        </w:rPr>
      </w:pPr>
    </w:p>
    <w:p w14:paraId="605F5F6E" w14:textId="52EAB97F" w:rsidR="0034446D" w:rsidRPr="00CE4F7B" w:rsidRDefault="0034446D" w:rsidP="00C13716">
      <w:pPr>
        <w:pStyle w:val="a6"/>
        <w:numPr>
          <w:ilvl w:val="2"/>
          <w:numId w:val="65"/>
        </w:numPr>
        <w:spacing w:after="0" w:line="240" w:lineRule="auto"/>
        <w:jc w:val="both"/>
        <w:rPr>
          <w:rFonts w:ascii="Times New Roman" w:eastAsia="Calibri" w:hAnsi="Times New Roman"/>
          <w:sz w:val="24"/>
          <w:szCs w:val="24"/>
        </w:rPr>
      </w:pPr>
      <w:r w:rsidRPr="00CE4F7B">
        <w:rPr>
          <w:rFonts w:ascii="Times New Roman" w:hAnsi="Times New Roman"/>
          <w:b/>
          <w:bCs/>
          <w:sz w:val="24"/>
          <w:szCs w:val="24"/>
          <w:lang w:eastAsia="ar-SA"/>
        </w:rPr>
        <w:t>Цели и задачи программы</w:t>
      </w:r>
    </w:p>
    <w:p w14:paraId="45DCFB44" w14:textId="77777777" w:rsidR="00984747" w:rsidRPr="00984747" w:rsidRDefault="00384859" w:rsidP="00384859">
      <w:pPr>
        <w:suppressAutoHyphens/>
        <w:spacing w:before="240" w:after="0" w:line="240" w:lineRule="auto"/>
        <w:jc w:val="both"/>
        <w:rPr>
          <w:rFonts w:ascii="Times New Roman" w:hAnsi="Times New Roman" w:cs="Times New Roman"/>
          <w:b/>
          <w:bCs/>
          <w:sz w:val="24"/>
          <w:szCs w:val="24"/>
          <w:lang w:eastAsia="ar-SA"/>
        </w:rPr>
      </w:pPr>
      <w:r>
        <w:rPr>
          <w:rFonts w:ascii="Times New Roman" w:hAnsi="Times New Roman" w:cs="Times New Roman"/>
          <w:color w:val="222222"/>
          <w:sz w:val="24"/>
          <w:szCs w:val="24"/>
          <w:shd w:val="clear" w:color="auto" w:fill="FFFFFF"/>
        </w:rPr>
        <w:t xml:space="preserve">      </w:t>
      </w:r>
      <w:r w:rsidR="00984747" w:rsidRPr="00984747">
        <w:rPr>
          <w:rFonts w:ascii="Times New Roman" w:hAnsi="Times New Roman" w:cs="Times New Roman"/>
          <w:color w:val="222222"/>
          <w:sz w:val="24"/>
          <w:szCs w:val="24"/>
          <w:shd w:val="clear" w:color="auto" w:fill="FFFFFF"/>
        </w:rPr>
        <w:t>Программа, согласно Стандарту, ставит перед собой следующие цели и задачи:</w:t>
      </w:r>
    </w:p>
    <w:p w14:paraId="49A046A8" w14:textId="77777777" w:rsidR="003E65C5" w:rsidRDefault="002A1DDA" w:rsidP="003E65C5">
      <w:pPr>
        <w:spacing w:after="0" w:line="240" w:lineRule="auto"/>
        <w:jc w:val="both"/>
        <w:rPr>
          <w:rFonts w:ascii="TimesNewRomanPS-BoldMT" w:hAnsi="TimesNewRomanPS-BoldMT" w:cs="TimesNewRomanPS-BoldMT"/>
          <w:b/>
          <w:bCs/>
          <w:sz w:val="28"/>
          <w:szCs w:val="28"/>
        </w:rPr>
      </w:pPr>
      <w:r w:rsidRPr="00BA6D07">
        <w:rPr>
          <w:rFonts w:ascii="Times New Roman" w:hAnsi="Times New Roman" w:cs="Times New Roman"/>
          <w:b/>
          <w:bCs/>
          <w:color w:val="222222"/>
          <w:sz w:val="24"/>
          <w:szCs w:val="24"/>
          <w:u w:val="single"/>
          <w:shd w:val="clear" w:color="auto" w:fill="FFFFFF"/>
        </w:rPr>
        <w:t>Цель:</w:t>
      </w:r>
      <w:r w:rsidRPr="001D16F2">
        <w:rPr>
          <w:rFonts w:ascii="Times New Roman" w:hAnsi="Times New Roman" w:cs="Times New Roman"/>
          <w:color w:val="222222"/>
          <w:sz w:val="24"/>
          <w:szCs w:val="24"/>
          <w:shd w:val="clear" w:color="auto" w:fill="FFFFFF"/>
        </w:rPr>
        <w:t xml:space="preserve"> обеспечить построение целостного педагогического процесса направленного на полноценное всестороннее развитие ребёнка (физическое, социально-коммуникативное, познавательное, речевое, художественно-эстетическое).</w:t>
      </w:r>
      <w:r w:rsidRPr="00CD4E85">
        <w:rPr>
          <w:rFonts w:ascii="TimesNewRomanPS-BoldMT" w:hAnsi="TimesNewRomanPS-BoldMT" w:cs="TimesNewRomanPS-BoldMT"/>
          <w:b/>
          <w:bCs/>
          <w:sz w:val="28"/>
          <w:szCs w:val="28"/>
        </w:rPr>
        <w:t xml:space="preserve"> </w:t>
      </w:r>
    </w:p>
    <w:p w14:paraId="24C3648A" w14:textId="77777777" w:rsidR="003E65C5" w:rsidRPr="003E65C5" w:rsidRDefault="00384859" w:rsidP="00384859">
      <w:pPr>
        <w:spacing w:after="0" w:line="240" w:lineRule="auto"/>
        <w:jc w:val="both"/>
        <w:rPr>
          <w:rFonts w:ascii="Times New Roman" w:hAnsi="Times New Roman"/>
          <w:sz w:val="24"/>
          <w:szCs w:val="24"/>
        </w:rPr>
      </w:pPr>
      <w:r>
        <w:rPr>
          <w:rFonts w:ascii="Times New Roman" w:hAnsi="Times New Roman"/>
          <w:sz w:val="24"/>
          <w:szCs w:val="24"/>
        </w:rPr>
        <w:t xml:space="preserve">     </w:t>
      </w:r>
      <w:r w:rsidR="003E65C5" w:rsidRPr="009619D9">
        <w:rPr>
          <w:rFonts w:ascii="Times New Roman" w:hAnsi="Times New Roman"/>
          <w:sz w:val="24"/>
          <w:szCs w:val="24"/>
        </w:rPr>
        <w:t>Целью  образовател</w:t>
      </w:r>
      <w:r w:rsidR="003E65C5">
        <w:rPr>
          <w:rFonts w:ascii="Times New Roman" w:hAnsi="Times New Roman"/>
          <w:sz w:val="24"/>
          <w:szCs w:val="24"/>
        </w:rPr>
        <w:t>ьной  программы  является  цель</w:t>
      </w:r>
      <w:r w:rsidR="003E65C5" w:rsidRPr="009619D9">
        <w:rPr>
          <w:rFonts w:ascii="Times New Roman" w:hAnsi="Times New Roman"/>
          <w:sz w:val="24"/>
          <w:szCs w:val="24"/>
        </w:rPr>
        <w:t>, которая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r w:rsidR="003E65C5">
        <w:rPr>
          <w:rFonts w:ascii="Times New Roman" w:hAnsi="Times New Roman"/>
          <w:sz w:val="24"/>
          <w:szCs w:val="24"/>
        </w:rPr>
        <w:t xml:space="preserve"> </w:t>
      </w:r>
      <w:r w:rsidR="003E65C5" w:rsidRPr="009619D9">
        <w:rPr>
          <w:rFonts w:ascii="Times New Roman" w:hAnsi="Times New Roman"/>
          <w:sz w:val="24"/>
          <w:szCs w:val="24"/>
        </w:rPr>
        <w:lastRenderedPageBreak/>
        <w:t xml:space="preserve">«Воспитание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r w:rsidR="003E65C5" w:rsidRPr="009619D9">
        <w:rPr>
          <w:rFonts w:ascii="Times New Roman" w:hAnsi="Times New Roman"/>
          <w:b/>
          <w:sz w:val="24"/>
          <w:szCs w:val="24"/>
        </w:rPr>
        <w:t xml:space="preserve"> </w:t>
      </w:r>
    </w:p>
    <w:p w14:paraId="76F4BCE0" w14:textId="192EC04B" w:rsidR="002A1DDA" w:rsidRPr="002A1DDA" w:rsidRDefault="00384859" w:rsidP="00384859">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A1DDA" w:rsidRPr="00CD4E85">
        <w:rPr>
          <w:rFonts w:ascii="Times New Roman" w:hAnsi="Times New Roman" w:cs="Times New Roman"/>
          <w:bCs/>
          <w:sz w:val="24"/>
          <w:szCs w:val="24"/>
        </w:rPr>
        <w:t>Достижение поставленной цели предусматривает решение</w:t>
      </w:r>
      <w:r w:rsidR="002A1DDA">
        <w:rPr>
          <w:rFonts w:ascii="Times New Roman" w:hAnsi="Times New Roman" w:cs="Times New Roman"/>
          <w:bCs/>
          <w:sz w:val="24"/>
          <w:szCs w:val="24"/>
        </w:rPr>
        <w:t xml:space="preserve"> </w:t>
      </w:r>
      <w:r w:rsidR="002A1DDA" w:rsidRPr="00CD4E85">
        <w:rPr>
          <w:rFonts w:ascii="Times New Roman" w:hAnsi="Times New Roman" w:cs="Times New Roman"/>
          <w:bCs/>
          <w:sz w:val="24"/>
          <w:szCs w:val="24"/>
        </w:rPr>
        <w:t>следующих задач:</w:t>
      </w:r>
    </w:p>
    <w:p w14:paraId="25FEC6CD" w14:textId="77777777" w:rsidR="0034446D" w:rsidRPr="009619D9" w:rsidRDefault="0034446D" w:rsidP="00B5507E">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позитивная социализация и всестороннее развитие ребенка раннего и дошкольного возраста, охрана и укрепление физического и психического здоровья детей, в том числе их эмоционального благополучия;</w:t>
      </w:r>
    </w:p>
    <w:p w14:paraId="3A1D6FD4" w14:textId="77777777" w:rsidR="0034446D" w:rsidRPr="009619D9" w:rsidRDefault="0034446D" w:rsidP="00B5507E">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 xml:space="preserve">обеспечение равных возможностей для полноценного развития каждого ребёнка в </w:t>
      </w:r>
      <w:r w:rsidRPr="00384859">
        <w:rPr>
          <w:rFonts w:ascii="Times New Roman" w:hAnsi="Times New Roman"/>
          <w:bCs/>
          <w:sz w:val="24"/>
          <w:szCs w:val="24"/>
        </w:rPr>
        <w:t>период</w:t>
      </w:r>
      <w:r w:rsidRPr="009619D9">
        <w:rPr>
          <w:rFonts w:ascii="Times New Roman" w:hAnsi="Times New Roman"/>
          <w:bCs/>
          <w:sz w:val="24"/>
          <w:szCs w:val="24"/>
        </w:rPr>
        <w:t xml:space="preserve">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1657EB30" w14:textId="77777777" w:rsidR="0034446D" w:rsidRPr="009619D9" w:rsidRDefault="0034446D" w:rsidP="00B5507E">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45E65BBE" w14:textId="77777777" w:rsidR="0034446D" w:rsidRPr="009619D9" w:rsidRDefault="0034446D" w:rsidP="00B5507E">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315A508E" w14:textId="77777777" w:rsidR="0034446D" w:rsidRPr="009619D9" w:rsidRDefault="0034446D" w:rsidP="00AA5D07">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0D12AD4" w14:textId="77777777" w:rsidR="0034446D" w:rsidRPr="009619D9" w:rsidRDefault="0034446D" w:rsidP="00AA5D07">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2364FFA7" w14:textId="77777777" w:rsidR="0034446D" w:rsidRPr="009619D9" w:rsidRDefault="0034446D" w:rsidP="00AA5D07">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 xml:space="preserve">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74B06E39" w14:textId="77777777" w:rsidR="0034446D" w:rsidRPr="009619D9" w:rsidRDefault="0034446D" w:rsidP="00AA5D07">
      <w:pPr>
        <w:numPr>
          <w:ilvl w:val="0"/>
          <w:numId w:val="3"/>
        </w:numPr>
        <w:tabs>
          <w:tab w:val="num" w:pos="284"/>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форм</w:t>
      </w:r>
      <w:r w:rsidR="00527A94">
        <w:rPr>
          <w:rFonts w:ascii="Times New Roman" w:hAnsi="Times New Roman"/>
          <w:bCs/>
          <w:sz w:val="24"/>
          <w:szCs w:val="24"/>
        </w:rPr>
        <w:t xml:space="preserve">ирование социокультурной среды, </w:t>
      </w:r>
      <w:r w:rsidRPr="009619D9">
        <w:rPr>
          <w:rFonts w:ascii="Times New Roman" w:hAnsi="Times New Roman"/>
          <w:bCs/>
          <w:sz w:val="24"/>
          <w:szCs w:val="24"/>
        </w:rPr>
        <w:t>соответствующей возрастным, индивидуальным, психологическим и физиологическим особенностям детей;</w:t>
      </w:r>
    </w:p>
    <w:p w14:paraId="2F8188A1" w14:textId="77777777" w:rsidR="003E65C5" w:rsidRDefault="0034446D" w:rsidP="00AA5D07">
      <w:pPr>
        <w:numPr>
          <w:ilvl w:val="0"/>
          <w:numId w:val="3"/>
        </w:numPr>
        <w:tabs>
          <w:tab w:val="num" w:pos="142"/>
        </w:tabs>
        <w:autoSpaceDE w:val="0"/>
        <w:autoSpaceDN w:val="0"/>
        <w:spacing w:after="0" w:line="240" w:lineRule="auto"/>
        <w:ind w:left="142" w:firstLine="0"/>
        <w:jc w:val="both"/>
        <w:rPr>
          <w:rFonts w:ascii="Times New Roman" w:hAnsi="Times New Roman"/>
          <w:sz w:val="24"/>
          <w:szCs w:val="24"/>
        </w:rPr>
      </w:pPr>
      <w:r w:rsidRPr="009619D9">
        <w:rPr>
          <w:rFonts w:ascii="Times New Roman" w:hAnsi="Times New Roman"/>
          <w:bCs/>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17634F26" w14:textId="77777777" w:rsidR="006F1903" w:rsidRDefault="003E65C5" w:rsidP="00AA5D07">
      <w:pPr>
        <w:autoSpaceDE w:val="0"/>
        <w:autoSpaceDN w:val="0"/>
        <w:adjustRightInd w:val="0"/>
        <w:spacing w:after="0" w:line="240" w:lineRule="auto"/>
        <w:ind w:firstLine="284"/>
        <w:jc w:val="both"/>
        <w:rPr>
          <w:rFonts w:ascii="Times New Roman" w:hAnsi="Times New Roman"/>
          <w:b/>
          <w:sz w:val="24"/>
          <w:szCs w:val="24"/>
          <w:shd w:val="clear" w:color="auto" w:fill="FFFFFF"/>
        </w:rPr>
      </w:pPr>
      <w:r w:rsidRPr="005475E1">
        <w:rPr>
          <w:rFonts w:ascii="Times New Roman" w:hAnsi="Times New Roman" w:cs="Times New Roman"/>
          <w:sz w:val="24"/>
          <w:szCs w:val="24"/>
        </w:rPr>
        <w:t>При разработке обязательной части Программы использовались подходы и принципы</w:t>
      </w:r>
      <w:r w:rsidR="006367E0">
        <w:rPr>
          <w:rFonts w:ascii="Times New Roman" w:hAnsi="Times New Roman" w:cs="Times New Roman"/>
          <w:sz w:val="24"/>
          <w:szCs w:val="24"/>
        </w:rPr>
        <w:t xml:space="preserve"> из </w:t>
      </w:r>
      <w:r w:rsidR="00527A94">
        <w:rPr>
          <w:rFonts w:ascii="Times New Roman" w:hAnsi="Times New Roman" w:cs="Times New Roman"/>
          <w:sz w:val="24"/>
          <w:szCs w:val="24"/>
        </w:rPr>
        <w:t>вариативной</w:t>
      </w:r>
      <w:r w:rsidR="006367E0">
        <w:rPr>
          <w:rFonts w:ascii="Times New Roman" w:hAnsi="Times New Roman" w:cs="Times New Roman"/>
          <w:sz w:val="24"/>
          <w:szCs w:val="24"/>
        </w:rPr>
        <w:t xml:space="preserve"> </w:t>
      </w:r>
      <w:r w:rsidR="000745D8" w:rsidRPr="004A14EF">
        <w:rPr>
          <w:rFonts w:ascii="Times New Roman" w:hAnsi="Times New Roman"/>
          <w:bCs/>
          <w:sz w:val="24"/>
          <w:szCs w:val="24"/>
        </w:rPr>
        <w:t>образовательной программы дошкольного обра</w:t>
      </w:r>
      <w:r w:rsidR="000745D8">
        <w:rPr>
          <w:rFonts w:ascii="Times New Roman" w:hAnsi="Times New Roman"/>
          <w:bCs/>
          <w:sz w:val="24"/>
          <w:szCs w:val="24"/>
        </w:rPr>
        <w:t>зования «От рождения до школы» (</w:t>
      </w:r>
      <w:r w:rsidR="000745D8" w:rsidRPr="004A14EF">
        <w:rPr>
          <w:rFonts w:ascii="Times New Roman" w:hAnsi="Times New Roman"/>
          <w:bCs/>
          <w:sz w:val="24"/>
          <w:szCs w:val="24"/>
        </w:rPr>
        <w:t>под редакцией Н.Е. Вераксы, Т</w:t>
      </w:r>
      <w:r w:rsidR="000745D8">
        <w:rPr>
          <w:rFonts w:ascii="Times New Roman" w:hAnsi="Times New Roman"/>
          <w:bCs/>
          <w:sz w:val="24"/>
          <w:szCs w:val="24"/>
        </w:rPr>
        <w:t xml:space="preserve">.С. Комаровой, М.А. Васильевой.) и </w:t>
      </w:r>
      <w:r w:rsidRPr="005475E1">
        <w:rPr>
          <w:rFonts w:ascii="Times New Roman" w:hAnsi="Times New Roman" w:cs="Times New Roman"/>
          <w:sz w:val="24"/>
          <w:szCs w:val="24"/>
        </w:rPr>
        <w:t xml:space="preserve"> </w:t>
      </w:r>
      <w:r w:rsidR="00896983" w:rsidRPr="005475E1">
        <w:rPr>
          <w:rFonts w:ascii="Times New Roman" w:hAnsi="Times New Roman" w:cs="Times New Roman"/>
          <w:sz w:val="24"/>
          <w:szCs w:val="24"/>
          <w:shd w:val="clear" w:color="auto" w:fill="FFFFFF"/>
        </w:rPr>
        <w:t>инновационной программы дошкольного образования «От рождения до школы»</w:t>
      </w:r>
      <w:r w:rsidR="00896983" w:rsidRPr="005475E1">
        <w:rPr>
          <w:rFonts w:ascii="Times New Roman" w:hAnsi="Times New Roman" w:cs="Times New Roman"/>
          <w:sz w:val="24"/>
          <w:szCs w:val="24"/>
        </w:rPr>
        <w:t>/ Под ред. Н. Е. Вераксы, Т. С. Комаровой, Э. М. Дорофеевой</w:t>
      </w:r>
      <w:r w:rsidR="005475E1">
        <w:rPr>
          <w:rFonts w:ascii="Times New Roman" w:hAnsi="Times New Roman" w:cs="Times New Roman"/>
          <w:sz w:val="24"/>
          <w:szCs w:val="24"/>
        </w:rPr>
        <w:t xml:space="preserve">, </w:t>
      </w:r>
      <w:r w:rsidRPr="005475E1">
        <w:rPr>
          <w:rFonts w:ascii="Times New Roman" w:hAnsi="Times New Roman" w:cs="Times New Roman"/>
          <w:sz w:val="24"/>
          <w:szCs w:val="24"/>
        </w:rPr>
        <w:t xml:space="preserve">так как она соответствуют идеям и логике </w:t>
      </w:r>
      <w:r w:rsidR="005475E1">
        <w:rPr>
          <w:rFonts w:ascii="Times New Roman" w:hAnsi="Times New Roman" w:cs="Times New Roman"/>
          <w:sz w:val="24"/>
          <w:szCs w:val="24"/>
        </w:rPr>
        <w:t>Стандарту</w:t>
      </w:r>
      <w:r w:rsidRPr="005475E1">
        <w:rPr>
          <w:rFonts w:ascii="Times New Roman" w:hAnsi="Times New Roman" w:cs="Times New Roman"/>
          <w:sz w:val="24"/>
          <w:szCs w:val="24"/>
        </w:rPr>
        <w:t xml:space="preserve"> и</w:t>
      </w:r>
      <w:r w:rsidRPr="003E65C5">
        <w:rPr>
          <w:rFonts w:ascii="Times New Roman" w:hAnsi="Times New Roman"/>
          <w:sz w:val="24"/>
          <w:szCs w:val="24"/>
        </w:rPr>
        <w:t xml:space="preserve"> обеспечивает разностороннее развитие детей в возрасте от </w:t>
      </w:r>
      <w:r w:rsidR="00F7409C">
        <w:rPr>
          <w:rFonts w:ascii="Times New Roman" w:hAnsi="Times New Roman"/>
          <w:sz w:val="24"/>
          <w:szCs w:val="24"/>
        </w:rPr>
        <w:t>1</w:t>
      </w:r>
      <w:r w:rsidRPr="003E65C5">
        <w:rPr>
          <w:rFonts w:ascii="Times New Roman" w:hAnsi="Times New Roman"/>
          <w:sz w:val="24"/>
          <w:szCs w:val="24"/>
        </w:rPr>
        <w:t xml:space="preserve"> до 8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r w:rsidR="005475E1" w:rsidRPr="005475E1">
        <w:rPr>
          <w:rFonts w:ascii="Times New Roman" w:hAnsi="Times New Roman"/>
          <w:b/>
          <w:sz w:val="24"/>
          <w:szCs w:val="24"/>
          <w:shd w:val="clear" w:color="auto" w:fill="FFFFFF"/>
        </w:rPr>
        <w:t xml:space="preserve"> </w:t>
      </w:r>
    </w:p>
    <w:p w14:paraId="57E0234B" w14:textId="77777777" w:rsidR="00140A41" w:rsidRDefault="006F1903" w:rsidP="00AA5D07">
      <w:pPr>
        <w:autoSpaceDE w:val="0"/>
        <w:autoSpaceDN w:val="0"/>
        <w:adjustRightInd w:val="0"/>
        <w:spacing w:after="0" w:line="240" w:lineRule="auto"/>
        <w:ind w:firstLine="284"/>
        <w:jc w:val="both"/>
        <w:rPr>
          <w:rFonts w:ascii="Times New Roman" w:hAnsi="Times New Roman" w:cs="Times New Roman"/>
          <w:bCs/>
          <w:sz w:val="24"/>
          <w:szCs w:val="24"/>
          <w:u w:val="single"/>
        </w:rPr>
      </w:pPr>
      <w:r w:rsidRPr="00CC181E">
        <w:rPr>
          <w:rFonts w:ascii="Times New Roman" w:hAnsi="Times New Roman" w:cs="Times New Roman"/>
          <w:bCs/>
          <w:sz w:val="24"/>
          <w:szCs w:val="24"/>
        </w:rPr>
        <w:t>Разработанная программа предусматривает включение воспитанников в процесс ознакомления с региональными особенностями</w:t>
      </w:r>
      <w:r w:rsidRPr="00CC181E">
        <w:rPr>
          <w:rFonts w:ascii="Times New Roman" w:hAnsi="Times New Roman" w:cs="Times New Roman"/>
          <w:b/>
          <w:bCs/>
          <w:sz w:val="24"/>
          <w:szCs w:val="24"/>
        </w:rPr>
        <w:t xml:space="preserve"> </w:t>
      </w:r>
      <w:r w:rsidRPr="00CC181E">
        <w:rPr>
          <w:rFonts w:ascii="Times New Roman" w:hAnsi="Times New Roman" w:cs="Times New Roman"/>
          <w:bCs/>
          <w:sz w:val="24"/>
          <w:szCs w:val="24"/>
        </w:rPr>
        <w:t>Республики Крым</w:t>
      </w:r>
      <w:r w:rsidR="001C73BF">
        <w:rPr>
          <w:rFonts w:ascii="Times New Roman" w:hAnsi="Times New Roman" w:cs="Times New Roman"/>
          <w:bCs/>
          <w:sz w:val="24"/>
          <w:szCs w:val="24"/>
        </w:rPr>
        <w:t xml:space="preserve"> </w:t>
      </w:r>
      <w:r w:rsidR="005F4F1B">
        <w:rPr>
          <w:rFonts w:ascii="Times New Roman" w:hAnsi="Times New Roman" w:cs="Times New Roman"/>
          <w:bCs/>
          <w:sz w:val="24"/>
          <w:szCs w:val="24"/>
        </w:rPr>
        <w:t>на основе и с учётом</w:t>
      </w:r>
      <w:r w:rsidR="001C73BF" w:rsidRPr="001C73BF">
        <w:rPr>
          <w:rFonts w:ascii="TimesNewRomanPSMT" w:hAnsi="TimesNewRomanPSMT" w:cs="TimesNewRomanPSMT"/>
          <w:sz w:val="28"/>
          <w:szCs w:val="28"/>
        </w:rPr>
        <w:t xml:space="preserve"> </w:t>
      </w:r>
      <w:r w:rsidR="00140A41" w:rsidRPr="00140A41">
        <w:rPr>
          <w:rFonts w:ascii="Times New Roman" w:hAnsi="Times New Roman" w:cs="Times New Roman"/>
          <w:sz w:val="24"/>
          <w:szCs w:val="24"/>
        </w:rPr>
        <w:t>Региональн</w:t>
      </w:r>
      <w:r w:rsidR="005F4F1B">
        <w:rPr>
          <w:rFonts w:ascii="Times New Roman" w:hAnsi="Times New Roman" w:cs="Times New Roman"/>
          <w:sz w:val="24"/>
          <w:szCs w:val="24"/>
        </w:rPr>
        <w:t>ой</w:t>
      </w:r>
      <w:r w:rsidR="00140A41" w:rsidRPr="00140A41">
        <w:rPr>
          <w:rFonts w:ascii="Times New Roman" w:hAnsi="Times New Roman" w:cs="Times New Roman"/>
          <w:sz w:val="24"/>
          <w:szCs w:val="24"/>
        </w:rPr>
        <w:t xml:space="preserve"> парциальн</w:t>
      </w:r>
      <w:r w:rsidR="00140A41">
        <w:rPr>
          <w:rFonts w:ascii="Times New Roman" w:hAnsi="Times New Roman" w:cs="Times New Roman"/>
          <w:sz w:val="24"/>
          <w:szCs w:val="24"/>
        </w:rPr>
        <w:t>ой</w:t>
      </w:r>
      <w:r w:rsidR="00140A41" w:rsidRPr="00140A41">
        <w:rPr>
          <w:rFonts w:ascii="Times New Roman" w:hAnsi="Times New Roman" w:cs="Times New Roman"/>
          <w:sz w:val="24"/>
          <w:szCs w:val="24"/>
        </w:rPr>
        <w:t xml:space="preserve"> программ</w:t>
      </w:r>
      <w:r w:rsidR="00140A41">
        <w:rPr>
          <w:rFonts w:ascii="Times New Roman" w:hAnsi="Times New Roman" w:cs="Times New Roman"/>
          <w:sz w:val="24"/>
          <w:szCs w:val="24"/>
        </w:rPr>
        <w:t>ы</w:t>
      </w:r>
      <w:r w:rsidR="00140A41" w:rsidRPr="00140A41">
        <w:rPr>
          <w:rFonts w:ascii="Times New Roman" w:hAnsi="Times New Roman" w:cs="Times New Roman"/>
          <w:sz w:val="24"/>
          <w:szCs w:val="24"/>
        </w:rPr>
        <w:t xml:space="preserve"> по гражданско-патриотическому воспитанию детей дошкольного возраста в Крыму</w:t>
      </w:r>
      <w:r w:rsidR="005F4F1B">
        <w:rPr>
          <w:rFonts w:ascii="Times New Roman" w:hAnsi="Times New Roman" w:cs="Times New Roman"/>
          <w:sz w:val="24"/>
          <w:szCs w:val="24"/>
        </w:rPr>
        <w:t xml:space="preserve"> «Крымский веночек»</w:t>
      </w:r>
      <w:r w:rsidR="00AA5D07">
        <w:rPr>
          <w:rFonts w:ascii="Times New Roman" w:hAnsi="Times New Roman" w:cs="Times New Roman"/>
          <w:sz w:val="24"/>
          <w:szCs w:val="24"/>
        </w:rPr>
        <w:t>.</w:t>
      </w:r>
    </w:p>
    <w:p w14:paraId="4CB6E0D1" w14:textId="77777777" w:rsidR="00CC181E" w:rsidRPr="00CC181E" w:rsidRDefault="00CC181E" w:rsidP="00AA5D07">
      <w:pPr>
        <w:autoSpaceDE w:val="0"/>
        <w:autoSpaceDN w:val="0"/>
        <w:adjustRightInd w:val="0"/>
        <w:spacing w:after="0" w:line="240" w:lineRule="auto"/>
        <w:ind w:firstLine="284"/>
        <w:jc w:val="both"/>
        <w:rPr>
          <w:rFonts w:ascii="Times New Roman" w:hAnsi="Times New Roman" w:cs="Times New Roman"/>
          <w:sz w:val="24"/>
          <w:szCs w:val="24"/>
        </w:rPr>
      </w:pPr>
      <w:r w:rsidRPr="001C73BF">
        <w:rPr>
          <w:rFonts w:ascii="Times New Roman" w:hAnsi="Times New Roman" w:cs="Times New Roman"/>
          <w:bCs/>
          <w:sz w:val="24"/>
          <w:szCs w:val="24"/>
          <w:u w:val="single"/>
        </w:rPr>
        <w:t>Основной целью</w:t>
      </w:r>
      <w:r w:rsidRPr="00CC181E">
        <w:rPr>
          <w:rFonts w:ascii="Times New Roman" w:hAnsi="Times New Roman" w:cs="Times New Roman"/>
          <w:b/>
          <w:bCs/>
          <w:sz w:val="24"/>
          <w:szCs w:val="24"/>
        </w:rPr>
        <w:t xml:space="preserve"> </w:t>
      </w:r>
      <w:r w:rsidRPr="00CC181E">
        <w:rPr>
          <w:rFonts w:ascii="Times New Roman" w:hAnsi="Times New Roman" w:cs="Times New Roman"/>
          <w:sz w:val="24"/>
          <w:szCs w:val="24"/>
        </w:rPr>
        <w:t>работы является формирование целостных представлений о</w:t>
      </w:r>
      <w:r>
        <w:rPr>
          <w:rFonts w:ascii="Times New Roman" w:hAnsi="Times New Roman" w:cs="Times New Roman"/>
          <w:sz w:val="24"/>
          <w:szCs w:val="24"/>
        </w:rPr>
        <w:t xml:space="preserve"> </w:t>
      </w:r>
      <w:r w:rsidRPr="00CC181E">
        <w:rPr>
          <w:rFonts w:ascii="Times New Roman" w:hAnsi="Times New Roman" w:cs="Times New Roman"/>
          <w:sz w:val="24"/>
          <w:szCs w:val="24"/>
        </w:rPr>
        <w:t>родном</w:t>
      </w:r>
      <w:r>
        <w:rPr>
          <w:rFonts w:ascii="Times New Roman" w:hAnsi="Times New Roman" w:cs="Times New Roman"/>
          <w:sz w:val="24"/>
          <w:szCs w:val="24"/>
        </w:rPr>
        <w:t xml:space="preserve"> </w:t>
      </w:r>
      <w:r w:rsidRPr="00CC181E">
        <w:rPr>
          <w:rFonts w:ascii="Times New Roman" w:hAnsi="Times New Roman" w:cs="Times New Roman"/>
          <w:sz w:val="24"/>
          <w:szCs w:val="24"/>
        </w:rPr>
        <w:t>крае через решение следующих задач:</w:t>
      </w:r>
    </w:p>
    <w:p w14:paraId="1EDB9356" w14:textId="77777777" w:rsidR="00CC181E" w:rsidRDefault="00CC181E" w:rsidP="00C13716">
      <w:pPr>
        <w:pStyle w:val="a6"/>
        <w:numPr>
          <w:ilvl w:val="0"/>
          <w:numId w:val="39"/>
        </w:numPr>
        <w:autoSpaceDE w:val="0"/>
        <w:autoSpaceDN w:val="0"/>
        <w:adjustRightInd w:val="0"/>
        <w:spacing w:after="0" w:line="240" w:lineRule="auto"/>
        <w:ind w:left="284" w:firstLine="0"/>
        <w:jc w:val="both"/>
        <w:rPr>
          <w:rFonts w:ascii="Times New Roman" w:hAnsi="Times New Roman"/>
          <w:sz w:val="24"/>
          <w:szCs w:val="24"/>
        </w:rPr>
      </w:pPr>
      <w:r w:rsidRPr="00CC181E">
        <w:rPr>
          <w:rFonts w:ascii="Times New Roman" w:hAnsi="Times New Roman"/>
          <w:sz w:val="24"/>
          <w:szCs w:val="24"/>
        </w:rPr>
        <w:t xml:space="preserve">приобщение к истории возникновения родного </w:t>
      </w:r>
      <w:r w:rsidR="00AA5D07">
        <w:rPr>
          <w:rFonts w:ascii="Times New Roman" w:hAnsi="Times New Roman"/>
          <w:sz w:val="24"/>
          <w:szCs w:val="24"/>
        </w:rPr>
        <w:t>села</w:t>
      </w:r>
      <w:r w:rsidRPr="00CC181E">
        <w:rPr>
          <w:rFonts w:ascii="Times New Roman" w:hAnsi="Times New Roman"/>
          <w:sz w:val="24"/>
          <w:szCs w:val="24"/>
        </w:rPr>
        <w:t>;</w:t>
      </w:r>
    </w:p>
    <w:p w14:paraId="68B002D0" w14:textId="77777777" w:rsidR="00CC181E" w:rsidRPr="00140A41" w:rsidRDefault="00CC181E" w:rsidP="00C13716">
      <w:pPr>
        <w:pStyle w:val="a6"/>
        <w:numPr>
          <w:ilvl w:val="0"/>
          <w:numId w:val="39"/>
        </w:numPr>
        <w:autoSpaceDE w:val="0"/>
        <w:autoSpaceDN w:val="0"/>
        <w:adjustRightInd w:val="0"/>
        <w:spacing w:after="0" w:line="240" w:lineRule="auto"/>
        <w:ind w:left="709" w:hanging="425"/>
        <w:jc w:val="both"/>
        <w:rPr>
          <w:rFonts w:ascii="Times New Roman" w:hAnsi="Times New Roman"/>
          <w:sz w:val="24"/>
          <w:szCs w:val="24"/>
        </w:rPr>
      </w:pPr>
      <w:r w:rsidRPr="00CC181E">
        <w:rPr>
          <w:rFonts w:ascii="Times New Roman" w:hAnsi="Times New Roman"/>
          <w:sz w:val="24"/>
          <w:szCs w:val="24"/>
        </w:rPr>
        <w:t>формирование представлений о достопримечательностях родного</w:t>
      </w:r>
      <w:r w:rsidR="00140A41">
        <w:rPr>
          <w:rFonts w:ascii="Times New Roman" w:hAnsi="Times New Roman"/>
          <w:sz w:val="24"/>
          <w:szCs w:val="24"/>
        </w:rPr>
        <w:t xml:space="preserve"> </w:t>
      </w:r>
      <w:r w:rsidR="00AA5D07">
        <w:rPr>
          <w:rFonts w:ascii="Times New Roman" w:hAnsi="Times New Roman"/>
          <w:sz w:val="24"/>
          <w:szCs w:val="24"/>
        </w:rPr>
        <w:t>села</w:t>
      </w:r>
      <w:r w:rsidRPr="00140A41">
        <w:rPr>
          <w:rFonts w:ascii="Times New Roman" w:hAnsi="Times New Roman"/>
          <w:sz w:val="24"/>
          <w:szCs w:val="24"/>
        </w:rPr>
        <w:t xml:space="preserve">, </w:t>
      </w:r>
      <w:r w:rsidR="00140A41">
        <w:rPr>
          <w:rFonts w:ascii="Times New Roman" w:hAnsi="Times New Roman"/>
          <w:sz w:val="24"/>
          <w:szCs w:val="24"/>
        </w:rPr>
        <w:t>Р</w:t>
      </w:r>
      <w:r w:rsidRPr="00140A41">
        <w:rPr>
          <w:rFonts w:ascii="Times New Roman" w:hAnsi="Times New Roman"/>
          <w:sz w:val="24"/>
          <w:szCs w:val="24"/>
        </w:rPr>
        <w:t>еспублики Крым, государственных символах;</w:t>
      </w:r>
    </w:p>
    <w:p w14:paraId="4368C4B9" w14:textId="77777777" w:rsidR="00CC181E" w:rsidRPr="001C73BF" w:rsidRDefault="00CC181E" w:rsidP="00C13716">
      <w:pPr>
        <w:pStyle w:val="a6"/>
        <w:numPr>
          <w:ilvl w:val="0"/>
          <w:numId w:val="40"/>
        </w:numPr>
        <w:autoSpaceDE w:val="0"/>
        <w:autoSpaceDN w:val="0"/>
        <w:adjustRightInd w:val="0"/>
        <w:spacing w:after="0" w:line="240" w:lineRule="auto"/>
        <w:ind w:left="284" w:firstLine="0"/>
        <w:jc w:val="both"/>
        <w:rPr>
          <w:rFonts w:ascii="Times New Roman" w:hAnsi="Times New Roman"/>
          <w:sz w:val="24"/>
          <w:szCs w:val="24"/>
        </w:rPr>
      </w:pPr>
      <w:r w:rsidRPr="00CC181E">
        <w:rPr>
          <w:rFonts w:ascii="Times New Roman" w:hAnsi="Times New Roman"/>
          <w:sz w:val="24"/>
          <w:szCs w:val="24"/>
        </w:rPr>
        <w:t>воспитание любви к родному дому, семье, уважения к родителям и их</w:t>
      </w:r>
      <w:r w:rsidR="001C73BF">
        <w:rPr>
          <w:rFonts w:ascii="Times New Roman" w:hAnsi="Times New Roman"/>
          <w:sz w:val="24"/>
          <w:szCs w:val="24"/>
        </w:rPr>
        <w:t xml:space="preserve"> </w:t>
      </w:r>
      <w:r w:rsidRPr="001C73BF">
        <w:rPr>
          <w:rFonts w:ascii="Times New Roman" w:hAnsi="Times New Roman"/>
          <w:sz w:val="24"/>
          <w:szCs w:val="24"/>
        </w:rPr>
        <w:t>труду;</w:t>
      </w:r>
    </w:p>
    <w:p w14:paraId="254FBAE9" w14:textId="77777777" w:rsidR="00CC181E" w:rsidRPr="00140A41" w:rsidRDefault="00CC181E" w:rsidP="00C13716">
      <w:pPr>
        <w:pStyle w:val="a6"/>
        <w:numPr>
          <w:ilvl w:val="0"/>
          <w:numId w:val="39"/>
        </w:numPr>
        <w:autoSpaceDE w:val="0"/>
        <w:autoSpaceDN w:val="0"/>
        <w:adjustRightInd w:val="0"/>
        <w:spacing w:after="0" w:line="240" w:lineRule="auto"/>
        <w:ind w:left="709" w:hanging="425"/>
        <w:jc w:val="both"/>
        <w:rPr>
          <w:rFonts w:ascii="Times New Roman" w:hAnsi="Times New Roman"/>
          <w:sz w:val="24"/>
          <w:szCs w:val="24"/>
        </w:rPr>
      </w:pPr>
      <w:r w:rsidRPr="001C73BF">
        <w:rPr>
          <w:rFonts w:ascii="Times New Roman" w:hAnsi="Times New Roman"/>
          <w:sz w:val="24"/>
          <w:szCs w:val="24"/>
        </w:rPr>
        <w:lastRenderedPageBreak/>
        <w:t>формирование и развитие познавательного интереса к народному</w:t>
      </w:r>
      <w:r w:rsidR="00140A41">
        <w:rPr>
          <w:rFonts w:ascii="Times New Roman" w:hAnsi="Times New Roman"/>
          <w:sz w:val="24"/>
          <w:szCs w:val="24"/>
        </w:rPr>
        <w:t xml:space="preserve"> </w:t>
      </w:r>
      <w:r w:rsidRPr="00140A41">
        <w:rPr>
          <w:rFonts w:ascii="Times New Roman" w:hAnsi="Times New Roman"/>
          <w:sz w:val="24"/>
          <w:szCs w:val="24"/>
        </w:rPr>
        <w:t>творчеству и миру ремесел;</w:t>
      </w:r>
    </w:p>
    <w:p w14:paraId="7EC23DFA" w14:textId="77777777" w:rsidR="00CC181E" w:rsidRPr="00140A41" w:rsidRDefault="00CC181E" w:rsidP="00C13716">
      <w:pPr>
        <w:pStyle w:val="a6"/>
        <w:numPr>
          <w:ilvl w:val="0"/>
          <w:numId w:val="39"/>
        </w:numPr>
        <w:autoSpaceDE w:val="0"/>
        <w:autoSpaceDN w:val="0"/>
        <w:adjustRightInd w:val="0"/>
        <w:spacing w:after="0" w:line="240" w:lineRule="auto"/>
        <w:ind w:left="284" w:firstLine="0"/>
        <w:jc w:val="both"/>
        <w:rPr>
          <w:rFonts w:ascii="Times New Roman" w:hAnsi="Times New Roman"/>
          <w:sz w:val="24"/>
          <w:szCs w:val="24"/>
        </w:rPr>
      </w:pPr>
      <w:r w:rsidRPr="001C73BF">
        <w:rPr>
          <w:rFonts w:ascii="Times New Roman" w:hAnsi="Times New Roman"/>
          <w:sz w:val="24"/>
          <w:szCs w:val="24"/>
        </w:rPr>
        <w:t>формирование представлений о животном и растительном мире родного</w:t>
      </w:r>
      <w:r w:rsidR="00140A41">
        <w:rPr>
          <w:rFonts w:ascii="Times New Roman" w:hAnsi="Times New Roman"/>
          <w:sz w:val="24"/>
          <w:szCs w:val="24"/>
        </w:rPr>
        <w:t xml:space="preserve"> </w:t>
      </w:r>
      <w:r w:rsidRPr="00140A41">
        <w:rPr>
          <w:rFonts w:ascii="Times New Roman" w:hAnsi="Times New Roman"/>
          <w:sz w:val="24"/>
          <w:szCs w:val="24"/>
        </w:rPr>
        <w:t>края.</w:t>
      </w:r>
    </w:p>
    <w:p w14:paraId="7CD0AF01" w14:textId="77777777" w:rsidR="005475E1" w:rsidRDefault="005475E1" w:rsidP="005475E1">
      <w:pPr>
        <w:autoSpaceDE w:val="0"/>
        <w:autoSpaceDN w:val="0"/>
        <w:adjustRightInd w:val="0"/>
        <w:spacing w:after="0" w:line="240" w:lineRule="auto"/>
        <w:ind w:firstLine="708"/>
        <w:jc w:val="both"/>
        <w:rPr>
          <w:rFonts w:ascii="Times New Roman" w:hAnsi="Times New Roman"/>
          <w:b/>
          <w:sz w:val="24"/>
          <w:szCs w:val="24"/>
          <w:shd w:val="clear" w:color="auto" w:fill="FFFFFF"/>
        </w:rPr>
      </w:pPr>
    </w:p>
    <w:p w14:paraId="6CD6BE0F" w14:textId="77777777" w:rsidR="0034446D" w:rsidRPr="00896983" w:rsidRDefault="0034446D" w:rsidP="006832C7">
      <w:pPr>
        <w:autoSpaceDE w:val="0"/>
        <w:autoSpaceDN w:val="0"/>
        <w:adjustRightInd w:val="0"/>
        <w:spacing w:after="0" w:line="240" w:lineRule="auto"/>
        <w:ind w:firstLine="708"/>
        <w:jc w:val="both"/>
        <w:outlineLvl w:val="0"/>
        <w:rPr>
          <w:rFonts w:ascii="DINRoundPro-Light" w:hAnsi="DINRoundPro-Light" w:cs="DINRoundPro-Light"/>
          <w:sz w:val="20"/>
          <w:szCs w:val="20"/>
        </w:rPr>
      </w:pPr>
      <w:r w:rsidRPr="003E65C5">
        <w:rPr>
          <w:rFonts w:ascii="Times New Roman" w:hAnsi="Times New Roman"/>
          <w:b/>
          <w:bCs/>
          <w:sz w:val="24"/>
          <w:szCs w:val="24"/>
          <w:lang w:eastAsia="ar-SA"/>
        </w:rPr>
        <w:t>Описание образовательной  деятельности</w:t>
      </w:r>
      <w:r w:rsidRPr="003E65C5">
        <w:rPr>
          <w:rFonts w:ascii="Times New Roman" w:hAnsi="Times New Roman"/>
          <w:b/>
          <w:sz w:val="24"/>
          <w:szCs w:val="24"/>
          <w:shd w:val="clear" w:color="auto" w:fill="FFFFFF"/>
        </w:rPr>
        <w:t xml:space="preserve"> </w:t>
      </w:r>
    </w:p>
    <w:p w14:paraId="054639AB" w14:textId="77777777" w:rsidR="0034446D" w:rsidRPr="009619D9" w:rsidRDefault="0034446D" w:rsidP="00535130">
      <w:pPr>
        <w:spacing w:after="0" w:line="240" w:lineRule="auto"/>
        <w:ind w:firstLine="284"/>
        <w:jc w:val="both"/>
        <w:rPr>
          <w:rFonts w:ascii="Times New Roman" w:hAnsi="Times New Roman"/>
          <w:sz w:val="24"/>
          <w:szCs w:val="24"/>
        </w:rPr>
      </w:pPr>
      <w:r w:rsidRPr="009619D9">
        <w:rPr>
          <w:rFonts w:ascii="Times New Roman" w:hAnsi="Times New Roman"/>
          <w:b/>
          <w:sz w:val="24"/>
          <w:szCs w:val="24"/>
        </w:rPr>
        <w:t>Задача</w:t>
      </w:r>
      <w:r w:rsidR="00535130">
        <w:rPr>
          <w:rFonts w:ascii="Times New Roman" w:hAnsi="Times New Roman"/>
          <w:sz w:val="24"/>
          <w:szCs w:val="24"/>
        </w:rPr>
        <w:t xml:space="preserve"> – </w:t>
      </w:r>
      <w:r w:rsidRPr="009619D9">
        <w:rPr>
          <w:rFonts w:ascii="Times New Roman" w:hAnsi="Times New Roman"/>
          <w:sz w:val="24"/>
          <w:szCs w:val="24"/>
        </w:rPr>
        <w:t xml:space="preserve">обеспечение оптимального сочетания классического дошкольного образования и современных образовательных технологий. </w:t>
      </w:r>
    </w:p>
    <w:p w14:paraId="721EFE1B" w14:textId="77777777" w:rsidR="0034446D" w:rsidRPr="009619D9" w:rsidRDefault="0034446D" w:rsidP="006832C7">
      <w:pPr>
        <w:spacing w:before="240" w:after="0" w:line="240" w:lineRule="auto"/>
        <w:ind w:firstLine="709"/>
        <w:jc w:val="both"/>
        <w:outlineLvl w:val="0"/>
        <w:rPr>
          <w:rFonts w:ascii="Times New Roman" w:hAnsi="Times New Roman"/>
          <w:sz w:val="24"/>
          <w:szCs w:val="24"/>
        </w:rPr>
      </w:pPr>
      <w:r w:rsidRPr="009619D9">
        <w:rPr>
          <w:rFonts w:ascii="Times New Roman" w:hAnsi="Times New Roman"/>
          <w:b/>
          <w:sz w:val="24"/>
          <w:szCs w:val="24"/>
        </w:rPr>
        <w:t>Основные задачи воспитателя</w:t>
      </w:r>
    </w:p>
    <w:p w14:paraId="2A07395C" w14:textId="77777777" w:rsidR="0034446D" w:rsidRPr="009619D9" w:rsidRDefault="0034446D" w:rsidP="00535130">
      <w:pPr>
        <w:spacing w:after="0" w:line="240" w:lineRule="auto"/>
        <w:ind w:firstLine="284"/>
        <w:jc w:val="both"/>
        <w:rPr>
          <w:rFonts w:ascii="Times New Roman" w:hAnsi="Times New Roman"/>
          <w:sz w:val="24"/>
          <w:szCs w:val="24"/>
        </w:rPr>
      </w:pPr>
      <w:r w:rsidRPr="009619D9">
        <w:rPr>
          <w:rFonts w:ascii="Times New Roman" w:hAnsi="Times New Roman"/>
          <w:sz w:val="24"/>
          <w:szCs w:val="24"/>
        </w:rPr>
        <w:t>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 Первоочередные задачи:</w:t>
      </w:r>
    </w:p>
    <w:p w14:paraId="72305975" w14:textId="77777777" w:rsidR="0034446D" w:rsidRPr="009619D9" w:rsidRDefault="0034446D" w:rsidP="006832C7">
      <w:pPr>
        <w:spacing w:before="240" w:after="0" w:line="240" w:lineRule="auto"/>
        <w:ind w:firstLine="708"/>
        <w:jc w:val="both"/>
        <w:outlineLvl w:val="0"/>
        <w:rPr>
          <w:rFonts w:ascii="Times New Roman" w:hAnsi="Times New Roman"/>
          <w:sz w:val="24"/>
          <w:szCs w:val="24"/>
        </w:rPr>
      </w:pPr>
      <w:r w:rsidRPr="009619D9">
        <w:rPr>
          <w:rFonts w:ascii="Times New Roman" w:hAnsi="Times New Roman"/>
          <w:b/>
          <w:sz w:val="24"/>
          <w:szCs w:val="24"/>
        </w:rPr>
        <w:t xml:space="preserve"> Развивающие занятия</w:t>
      </w:r>
    </w:p>
    <w:p w14:paraId="43E4D1F1" w14:textId="77777777" w:rsidR="0034446D" w:rsidRPr="009619D9" w:rsidRDefault="0034446D" w:rsidP="00535130">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При проведении  занятий (непосредственной образовательной деятельности (НОД)) использовать современные образовательные технологии, работать в  зоне ближайшего развития (ЗБР), реализовывать </w:t>
      </w:r>
      <w:r w:rsidR="00527A94">
        <w:rPr>
          <w:rFonts w:ascii="Times New Roman" w:hAnsi="Times New Roman"/>
          <w:sz w:val="24"/>
          <w:szCs w:val="24"/>
        </w:rPr>
        <w:t>д</w:t>
      </w:r>
      <w:r w:rsidR="00527A94" w:rsidRPr="009619D9">
        <w:rPr>
          <w:rFonts w:ascii="Times New Roman" w:hAnsi="Times New Roman"/>
          <w:sz w:val="24"/>
          <w:szCs w:val="24"/>
        </w:rPr>
        <w:t>еятельностный</w:t>
      </w:r>
      <w:r w:rsidRPr="009619D9">
        <w:rPr>
          <w:rFonts w:ascii="Times New Roman" w:hAnsi="Times New Roman"/>
          <w:sz w:val="24"/>
          <w:szCs w:val="24"/>
        </w:rPr>
        <w:t xml:space="preserve">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 Республики Крым. </w:t>
      </w:r>
    </w:p>
    <w:p w14:paraId="3C56EEE1" w14:textId="77777777" w:rsidR="0034446D" w:rsidRPr="009619D9" w:rsidRDefault="0034446D" w:rsidP="00AF3A06">
      <w:pPr>
        <w:spacing w:after="0" w:line="240" w:lineRule="auto"/>
        <w:ind w:firstLine="708"/>
        <w:jc w:val="both"/>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6E170FE4" w14:textId="77777777" w:rsidR="0034446D" w:rsidRPr="009619D9" w:rsidRDefault="0034446D" w:rsidP="004F5473">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 Сохранение интереса детей и их активное участие в занятии. </w:t>
      </w:r>
    </w:p>
    <w:p w14:paraId="05C99C16" w14:textId="77777777" w:rsidR="0034446D" w:rsidRPr="009619D9" w:rsidRDefault="0034446D" w:rsidP="006832C7">
      <w:pPr>
        <w:spacing w:before="240" w:after="0" w:line="240" w:lineRule="auto"/>
        <w:ind w:firstLine="708"/>
        <w:jc w:val="both"/>
        <w:outlineLvl w:val="0"/>
        <w:rPr>
          <w:rFonts w:ascii="Times New Roman" w:hAnsi="Times New Roman"/>
          <w:sz w:val="24"/>
          <w:szCs w:val="24"/>
        </w:rPr>
      </w:pPr>
      <w:r w:rsidRPr="009619D9">
        <w:rPr>
          <w:rFonts w:ascii="Times New Roman" w:hAnsi="Times New Roman"/>
          <w:b/>
          <w:sz w:val="24"/>
          <w:szCs w:val="24"/>
        </w:rPr>
        <w:t>Эмоциональное благополучие</w:t>
      </w:r>
      <w:r w:rsidRPr="009619D9">
        <w:rPr>
          <w:rFonts w:ascii="Times New Roman" w:hAnsi="Times New Roman"/>
          <w:sz w:val="24"/>
          <w:szCs w:val="24"/>
        </w:rPr>
        <w:t xml:space="preserve"> </w:t>
      </w:r>
    </w:p>
    <w:p w14:paraId="2275AE05" w14:textId="77777777" w:rsidR="0034446D" w:rsidRPr="009619D9" w:rsidRDefault="0034446D" w:rsidP="004F5473">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p w14:paraId="17A1A7DF" w14:textId="77777777" w:rsidR="0034446D" w:rsidRPr="009619D9" w:rsidRDefault="0034446D" w:rsidP="00AF3A06">
      <w:pPr>
        <w:spacing w:after="0" w:line="240" w:lineRule="auto"/>
        <w:ind w:firstLine="708"/>
        <w:jc w:val="both"/>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2FB1D660" w14:textId="77777777" w:rsidR="0034446D" w:rsidRPr="009619D9" w:rsidRDefault="0034446D" w:rsidP="004F5473">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 Дети с удовольствием ходят в детский сад, радуются встрече со сверстниками и воспитателями.</w:t>
      </w:r>
    </w:p>
    <w:p w14:paraId="5479FBD6" w14:textId="77777777" w:rsidR="004F5473" w:rsidRDefault="0034446D" w:rsidP="006832C7">
      <w:pPr>
        <w:spacing w:before="240" w:after="0" w:line="240" w:lineRule="auto"/>
        <w:ind w:firstLine="708"/>
        <w:jc w:val="both"/>
        <w:outlineLvl w:val="0"/>
        <w:rPr>
          <w:rFonts w:ascii="Times New Roman" w:hAnsi="Times New Roman"/>
          <w:b/>
          <w:sz w:val="24"/>
          <w:szCs w:val="24"/>
        </w:rPr>
      </w:pPr>
      <w:r w:rsidRPr="009619D9">
        <w:rPr>
          <w:rFonts w:ascii="Times New Roman" w:hAnsi="Times New Roman"/>
          <w:b/>
          <w:sz w:val="24"/>
          <w:szCs w:val="24"/>
        </w:rPr>
        <w:t>Справедливость и равноправие</w:t>
      </w:r>
    </w:p>
    <w:p w14:paraId="66BF2E36" w14:textId="77777777" w:rsidR="0034446D" w:rsidRPr="009619D9" w:rsidRDefault="004F5473" w:rsidP="004F5473">
      <w:pPr>
        <w:spacing w:after="0" w:line="240" w:lineRule="auto"/>
        <w:ind w:firstLine="708"/>
        <w:jc w:val="both"/>
        <w:rPr>
          <w:rFonts w:ascii="Times New Roman" w:hAnsi="Times New Roman"/>
          <w:sz w:val="24"/>
          <w:szCs w:val="24"/>
        </w:rPr>
      </w:pPr>
      <w:r w:rsidRPr="009619D9">
        <w:rPr>
          <w:rFonts w:ascii="Times New Roman" w:hAnsi="Times New Roman"/>
          <w:sz w:val="24"/>
          <w:szCs w:val="24"/>
        </w:rPr>
        <w:t xml:space="preserve"> </w:t>
      </w:r>
      <w:r w:rsidR="0034446D" w:rsidRPr="009619D9">
        <w:rPr>
          <w:rFonts w:ascii="Times New Roman" w:hAnsi="Times New Roman"/>
          <w:sz w:val="24"/>
          <w:szCs w:val="24"/>
        </w:rPr>
        <w:t xml:space="preserve">Одинаково хорошо относиться ко всем детям независимо от пола, нации, языка, социального статуса, психофизиологических и других особенностей. </w:t>
      </w:r>
    </w:p>
    <w:p w14:paraId="4F5CB5EB" w14:textId="77777777" w:rsidR="0034446D" w:rsidRPr="009619D9" w:rsidRDefault="0034446D" w:rsidP="00AF3A06">
      <w:pPr>
        <w:spacing w:after="0" w:line="240" w:lineRule="auto"/>
        <w:ind w:firstLine="708"/>
        <w:jc w:val="both"/>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43C76005" w14:textId="5070975E" w:rsidR="00C33E1E" w:rsidRPr="00FF00A4" w:rsidRDefault="0034446D" w:rsidP="00FF00A4">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 Дружелюбное отношение детей друг к другу независимо от пола, нации, языка, социального статуса, психофизиоло</w:t>
      </w:r>
      <w:r w:rsidR="007D2E9B">
        <w:rPr>
          <w:rFonts w:ascii="Times New Roman" w:hAnsi="Times New Roman"/>
          <w:sz w:val="24"/>
          <w:szCs w:val="24"/>
        </w:rPr>
        <w:t>гических и других особенностей.</w:t>
      </w:r>
    </w:p>
    <w:p w14:paraId="52BB766F" w14:textId="77777777" w:rsidR="004F5473" w:rsidRPr="004F5473" w:rsidRDefault="004F5473" w:rsidP="006832C7">
      <w:pPr>
        <w:spacing w:before="240" w:after="0" w:line="240" w:lineRule="auto"/>
        <w:ind w:firstLine="708"/>
        <w:jc w:val="both"/>
        <w:outlineLvl w:val="0"/>
        <w:rPr>
          <w:rFonts w:ascii="Times New Roman" w:hAnsi="Times New Roman"/>
          <w:b/>
          <w:sz w:val="24"/>
          <w:szCs w:val="24"/>
        </w:rPr>
      </w:pPr>
      <w:r>
        <w:rPr>
          <w:rFonts w:ascii="Times New Roman" w:hAnsi="Times New Roman"/>
          <w:b/>
          <w:sz w:val="24"/>
          <w:szCs w:val="24"/>
        </w:rPr>
        <w:t>Детско-взрослое сообщество</w:t>
      </w:r>
    </w:p>
    <w:p w14:paraId="7CBB5943" w14:textId="77777777" w:rsidR="0034446D" w:rsidRPr="009619D9" w:rsidRDefault="0034446D" w:rsidP="004F5473">
      <w:pPr>
        <w:spacing w:after="0" w:line="240" w:lineRule="auto"/>
        <w:ind w:firstLine="284"/>
        <w:jc w:val="both"/>
        <w:rPr>
          <w:rFonts w:ascii="Times New Roman" w:hAnsi="Times New Roman"/>
          <w:sz w:val="24"/>
          <w:szCs w:val="24"/>
        </w:rPr>
      </w:pPr>
      <w:r w:rsidRPr="009619D9">
        <w:rPr>
          <w:rFonts w:ascii="Times New Roman" w:hAnsi="Times New Roman"/>
          <w:sz w:val="24"/>
          <w:szCs w:val="24"/>
        </w:rPr>
        <w:t>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w:t>
      </w:r>
    </w:p>
    <w:p w14:paraId="3A5C507B" w14:textId="77777777" w:rsidR="0034446D" w:rsidRPr="009619D9" w:rsidRDefault="0034446D" w:rsidP="00AF3A06">
      <w:pPr>
        <w:spacing w:after="0" w:line="240" w:lineRule="auto"/>
        <w:ind w:firstLine="708"/>
        <w:jc w:val="both"/>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02886351" w14:textId="77777777" w:rsidR="00295135" w:rsidRDefault="0034446D" w:rsidP="004F5473">
      <w:pPr>
        <w:spacing w:after="0" w:line="240" w:lineRule="auto"/>
        <w:ind w:firstLine="284"/>
        <w:jc w:val="both"/>
        <w:rPr>
          <w:rFonts w:ascii="Times New Roman" w:hAnsi="Times New Roman"/>
          <w:sz w:val="24"/>
          <w:szCs w:val="24"/>
        </w:rPr>
      </w:pPr>
      <w:r w:rsidRPr="009619D9">
        <w:rPr>
          <w:rFonts w:ascii="Times New Roman" w:hAnsi="Times New Roman"/>
          <w:sz w:val="24"/>
          <w:szCs w:val="24"/>
        </w:rPr>
        <w:t>Активное и заинтересованное участие детей в реализации совместных проектов и обще</w:t>
      </w:r>
      <w:r w:rsidR="00527A94">
        <w:rPr>
          <w:rFonts w:ascii="Times New Roman" w:hAnsi="Times New Roman"/>
          <w:sz w:val="24"/>
          <w:szCs w:val="24"/>
        </w:rPr>
        <w:t xml:space="preserve"> </w:t>
      </w:r>
      <w:r w:rsidRPr="009619D9">
        <w:rPr>
          <w:rFonts w:ascii="Times New Roman" w:hAnsi="Times New Roman"/>
          <w:sz w:val="24"/>
          <w:szCs w:val="24"/>
        </w:rPr>
        <w:t xml:space="preserve">групповых событий, наличие в группе традиций, совместных правил, умение детей хорошо взаимодействовать и самостоятельно договариваться друг с другом. </w:t>
      </w:r>
    </w:p>
    <w:p w14:paraId="4556CBBB" w14:textId="77777777" w:rsidR="0034446D" w:rsidRPr="009619D9" w:rsidRDefault="0034446D" w:rsidP="006832C7">
      <w:pPr>
        <w:spacing w:before="240" w:after="0" w:line="240" w:lineRule="auto"/>
        <w:ind w:left="708" w:firstLine="1"/>
        <w:jc w:val="both"/>
        <w:outlineLvl w:val="0"/>
        <w:rPr>
          <w:rFonts w:ascii="Times New Roman" w:hAnsi="Times New Roman"/>
          <w:sz w:val="24"/>
          <w:szCs w:val="24"/>
        </w:rPr>
      </w:pPr>
      <w:r w:rsidRPr="009619D9">
        <w:rPr>
          <w:rFonts w:ascii="Times New Roman" w:hAnsi="Times New Roman"/>
          <w:b/>
          <w:sz w:val="24"/>
          <w:szCs w:val="24"/>
        </w:rPr>
        <w:t>Формирование ценностных представлений</w:t>
      </w:r>
    </w:p>
    <w:p w14:paraId="2DD28C58" w14:textId="77777777" w:rsidR="0034446D" w:rsidRPr="009619D9" w:rsidRDefault="0034446D" w:rsidP="004F5473">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Объединение обучения и  воспитания в  целостный образовательный процесс на  основе духовно-нравственных ценностей народов Российской Федерации, </w:t>
      </w:r>
      <w:r w:rsidRPr="009619D9">
        <w:rPr>
          <w:rFonts w:ascii="Times New Roman" w:hAnsi="Times New Roman"/>
          <w:sz w:val="24"/>
          <w:szCs w:val="24"/>
        </w:rPr>
        <w:lastRenderedPageBreak/>
        <w:t xml:space="preserve">исторических и национально-культурных традиций, воспитание у дошкольников таких качеств, как: </w:t>
      </w:r>
    </w:p>
    <w:p w14:paraId="015EDA6C" w14:textId="77777777" w:rsidR="0034446D" w:rsidRPr="009619D9" w:rsidRDefault="00CD3660" w:rsidP="00C13716">
      <w:pPr>
        <w:pStyle w:val="a6"/>
        <w:numPr>
          <w:ilvl w:val="0"/>
          <w:numId w:val="20"/>
        </w:numPr>
        <w:tabs>
          <w:tab w:val="left" w:pos="-142"/>
          <w:tab w:val="left" w:pos="426"/>
        </w:tabs>
        <w:spacing w:after="0" w:line="240" w:lineRule="auto"/>
        <w:ind w:left="284" w:firstLine="0"/>
        <w:jc w:val="both"/>
        <w:rPr>
          <w:rFonts w:ascii="Times New Roman" w:hAnsi="Times New Roman"/>
          <w:sz w:val="24"/>
          <w:szCs w:val="24"/>
        </w:rPr>
      </w:pPr>
      <w:r>
        <w:rPr>
          <w:rFonts w:ascii="Times New Roman" w:hAnsi="Times New Roman"/>
          <w:sz w:val="24"/>
          <w:szCs w:val="24"/>
        </w:rPr>
        <w:t xml:space="preserve"> </w:t>
      </w:r>
      <w:r w:rsidR="0034446D" w:rsidRPr="009619D9">
        <w:rPr>
          <w:rFonts w:ascii="Times New Roman" w:hAnsi="Times New Roman"/>
          <w:sz w:val="24"/>
          <w:szCs w:val="24"/>
        </w:rPr>
        <w:t xml:space="preserve">патриотизм, любовь к Родине, гордость за ее достижения; </w:t>
      </w:r>
    </w:p>
    <w:p w14:paraId="2EEE1B88" w14:textId="77777777" w:rsidR="0034446D" w:rsidRPr="009619D9" w:rsidRDefault="0034446D" w:rsidP="00C13716">
      <w:pPr>
        <w:pStyle w:val="a6"/>
        <w:numPr>
          <w:ilvl w:val="0"/>
          <w:numId w:val="20"/>
        </w:numPr>
        <w:tabs>
          <w:tab w:val="left" w:pos="142"/>
        </w:tabs>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уважение к традиционным ценностям: любовь к родителям, уважение к старшим, заботливое отношение к малышам, пожилым людям и пр.; </w:t>
      </w:r>
    </w:p>
    <w:p w14:paraId="7FA2F005"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традиционные гендерные представления;</w:t>
      </w:r>
    </w:p>
    <w:p w14:paraId="28DEDD53"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нравственные основы личности — стремление в  своих поступках следовать положительному примеру (быть «хорошим»). </w:t>
      </w:r>
    </w:p>
    <w:p w14:paraId="08DD91CC" w14:textId="77777777" w:rsidR="0034446D" w:rsidRPr="009619D9" w:rsidRDefault="0034446D" w:rsidP="00AF3A06">
      <w:pPr>
        <w:spacing w:after="0" w:line="240" w:lineRule="auto"/>
        <w:ind w:firstLine="708"/>
        <w:jc w:val="both"/>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372EEE04" w14:textId="77777777" w:rsidR="0034446D" w:rsidRPr="009619D9" w:rsidRDefault="0034446D" w:rsidP="00CD3660">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 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 </w:t>
      </w:r>
    </w:p>
    <w:p w14:paraId="1E6DDE0E" w14:textId="77777777" w:rsidR="0034446D" w:rsidRPr="009619D9" w:rsidRDefault="004F5473" w:rsidP="006832C7">
      <w:pPr>
        <w:spacing w:before="240" w:after="0" w:line="240" w:lineRule="auto"/>
        <w:ind w:firstLine="708"/>
        <w:jc w:val="both"/>
        <w:outlineLvl w:val="0"/>
        <w:rPr>
          <w:rFonts w:ascii="Times New Roman" w:hAnsi="Times New Roman"/>
          <w:b/>
          <w:sz w:val="24"/>
          <w:szCs w:val="24"/>
        </w:rPr>
      </w:pPr>
      <w:r>
        <w:rPr>
          <w:rFonts w:ascii="Times New Roman" w:hAnsi="Times New Roman"/>
          <w:b/>
          <w:sz w:val="24"/>
          <w:szCs w:val="24"/>
        </w:rPr>
        <w:t>П</w:t>
      </w:r>
      <w:r w:rsidRPr="009619D9">
        <w:rPr>
          <w:rFonts w:ascii="Times New Roman" w:hAnsi="Times New Roman"/>
          <w:b/>
          <w:sz w:val="24"/>
          <w:szCs w:val="24"/>
        </w:rPr>
        <w:t xml:space="preserve">ространство детской реализации </w:t>
      </w:r>
      <w:r>
        <w:rPr>
          <w:rFonts w:ascii="Times New Roman" w:hAnsi="Times New Roman"/>
          <w:b/>
          <w:sz w:val="24"/>
          <w:szCs w:val="24"/>
        </w:rPr>
        <w:t>(</w:t>
      </w:r>
      <w:r w:rsidR="0034446D" w:rsidRPr="009619D9">
        <w:rPr>
          <w:rFonts w:ascii="Times New Roman" w:hAnsi="Times New Roman"/>
          <w:b/>
          <w:sz w:val="24"/>
          <w:szCs w:val="24"/>
        </w:rPr>
        <w:t>ПДР</w:t>
      </w:r>
      <w:r>
        <w:rPr>
          <w:rFonts w:ascii="Times New Roman" w:hAnsi="Times New Roman"/>
          <w:b/>
          <w:sz w:val="24"/>
          <w:szCs w:val="24"/>
        </w:rPr>
        <w:t xml:space="preserve">) </w:t>
      </w:r>
    </w:p>
    <w:p w14:paraId="77EC8750"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Постоянная работа над созданием ПДР, что означает:</w:t>
      </w:r>
    </w:p>
    <w:p w14:paraId="48100C29"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поддержка и развитие детской инициативы, помощь в осознании и формулировке идеи, реализации замысла; </w:t>
      </w:r>
    </w:p>
    <w:p w14:paraId="2AAF63BA"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предоставление свободы выбора способов самореализации, поддержка самостоятельного творческого поиска; </w:t>
      </w:r>
    </w:p>
    <w:p w14:paraId="2591A074"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личностно-ориентированное взаимодействие, поддержка индивидуальности, признание уникальности, неповторимости каждого </w:t>
      </w:r>
      <w:r w:rsidR="00CD3660">
        <w:rPr>
          <w:rFonts w:ascii="Times New Roman" w:hAnsi="Times New Roman"/>
          <w:sz w:val="24"/>
          <w:szCs w:val="24"/>
        </w:rPr>
        <w:t>воспитанника</w:t>
      </w:r>
      <w:r w:rsidRPr="009619D9">
        <w:rPr>
          <w:rFonts w:ascii="Times New Roman" w:hAnsi="Times New Roman"/>
          <w:sz w:val="24"/>
          <w:szCs w:val="24"/>
        </w:rPr>
        <w:t xml:space="preserve">; </w:t>
      </w:r>
    </w:p>
    <w:p w14:paraId="5EC5395C"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уважительное отношение к результатам детского труда и творчества;</w:t>
      </w:r>
    </w:p>
    <w:p w14:paraId="4F36799A"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создание условий для представления (предъявления, презентации) своих достижений социальному окружению; </w:t>
      </w:r>
    </w:p>
    <w:p w14:paraId="77E3FA75" w14:textId="77777777" w:rsidR="0034446D" w:rsidRPr="009619D9" w:rsidRDefault="0034446D" w:rsidP="00C13716">
      <w:pPr>
        <w:pStyle w:val="a6"/>
        <w:numPr>
          <w:ilvl w:val="0"/>
          <w:numId w:val="20"/>
        </w:numPr>
        <w:spacing w:after="0" w:line="240" w:lineRule="auto"/>
        <w:ind w:left="426" w:hanging="142"/>
        <w:jc w:val="both"/>
        <w:rPr>
          <w:rFonts w:ascii="Times New Roman" w:hAnsi="Times New Roman"/>
          <w:sz w:val="24"/>
          <w:szCs w:val="24"/>
        </w:rPr>
      </w:pPr>
      <w:r w:rsidRPr="009619D9">
        <w:rPr>
          <w:rFonts w:ascii="Times New Roman" w:hAnsi="Times New Roman"/>
          <w:sz w:val="24"/>
          <w:szCs w:val="24"/>
        </w:rPr>
        <w:t xml:space="preserve"> помощь в осознании пользы, признании значимости полученного результата для окружающих. </w:t>
      </w:r>
    </w:p>
    <w:p w14:paraId="000C61D4" w14:textId="77777777" w:rsidR="0034446D" w:rsidRPr="009619D9" w:rsidRDefault="0034446D" w:rsidP="00AF3A06">
      <w:pPr>
        <w:spacing w:after="0" w:line="240" w:lineRule="auto"/>
        <w:ind w:firstLine="708"/>
        <w:jc w:val="both"/>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7611B749" w14:textId="77777777" w:rsidR="0034446D" w:rsidRPr="009619D9" w:rsidRDefault="0034446D" w:rsidP="00CD3660">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Проявление </w:t>
      </w:r>
      <w:r w:rsidR="00CD3660">
        <w:rPr>
          <w:rFonts w:ascii="Times New Roman" w:hAnsi="Times New Roman"/>
          <w:sz w:val="24"/>
          <w:szCs w:val="24"/>
        </w:rPr>
        <w:t>воспитанниками</w:t>
      </w:r>
      <w:r w:rsidRPr="009619D9">
        <w:rPr>
          <w:rFonts w:ascii="Times New Roman" w:hAnsi="Times New Roman"/>
          <w:sz w:val="24"/>
          <w:szCs w:val="24"/>
        </w:rPr>
        <w:t xml:space="preserve">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 </w:t>
      </w:r>
    </w:p>
    <w:p w14:paraId="20B17158" w14:textId="77777777" w:rsidR="0034446D" w:rsidRPr="009619D9" w:rsidRDefault="0034446D" w:rsidP="006832C7">
      <w:pPr>
        <w:spacing w:before="240" w:after="0" w:line="240" w:lineRule="auto"/>
        <w:ind w:firstLine="708"/>
        <w:jc w:val="both"/>
        <w:outlineLvl w:val="0"/>
        <w:rPr>
          <w:rFonts w:ascii="Times New Roman" w:hAnsi="Times New Roman"/>
          <w:b/>
          <w:sz w:val="24"/>
          <w:szCs w:val="24"/>
        </w:rPr>
      </w:pPr>
      <w:r w:rsidRPr="009619D9">
        <w:rPr>
          <w:rFonts w:ascii="Times New Roman" w:hAnsi="Times New Roman"/>
          <w:b/>
          <w:sz w:val="24"/>
          <w:szCs w:val="24"/>
        </w:rPr>
        <w:t xml:space="preserve">Нацеленность на дальнейшее образование. </w:t>
      </w:r>
    </w:p>
    <w:p w14:paraId="52560DF7" w14:textId="77777777" w:rsidR="0034446D" w:rsidRPr="009619D9" w:rsidRDefault="0034446D" w:rsidP="00CD3660">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14:paraId="4A62A422" w14:textId="77777777" w:rsidR="0034446D" w:rsidRPr="009619D9" w:rsidRDefault="0034446D" w:rsidP="006832C7">
      <w:pPr>
        <w:spacing w:after="0" w:line="240" w:lineRule="auto"/>
        <w:ind w:firstLine="708"/>
        <w:jc w:val="both"/>
        <w:outlineLvl w:val="0"/>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1706F128" w14:textId="464F70F0" w:rsidR="00CD3660" w:rsidRPr="008060E2" w:rsidRDefault="0034446D" w:rsidP="008060E2">
      <w:pPr>
        <w:spacing w:after="0" w:line="240" w:lineRule="auto"/>
        <w:ind w:firstLine="284"/>
        <w:jc w:val="both"/>
        <w:rPr>
          <w:rFonts w:ascii="Times New Roman" w:eastAsia="Calibri" w:hAnsi="Times New Roman"/>
          <w:sz w:val="24"/>
          <w:szCs w:val="24"/>
          <w:lang w:eastAsia="en-US"/>
        </w:rPr>
      </w:pPr>
      <w:r w:rsidRPr="009619D9">
        <w:rPr>
          <w:rFonts w:ascii="Times New Roman" w:hAnsi="Times New Roman"/>
          <w:sz w:val="24"/>
          <w:szCs w:val="24"/>
        </w:rPr>
        <w:t xml:space="preserve">Дети любознательны, задают много вопросов, проявляют интерес к школе, желание </w:t>
      </w:r>
      <w:r w:rsidRPr="009619D9">
        <w:rPr>
          <w:rFonts w:ascii="Times New Roman" w:eastAsia="Calibri" w:hAnsi="Times New Roman"/>
          <w:sz w:val="24"/>
          <w:szCs w:val="24"/>
          <w:lang w:eastAsia="en-US"/>
        </w:rPr>
        <w:t>в будущем учиться в школе</w:t>
      </w:r>
      <w:r w:rsidR="008060E2">
        <w:rPr>
          <w:rFonts w:ascii="Times New Roman" w:eastAsia="Calibri" w:hAnsi="Times New Roman"/>
          <w:sz w:val="24"/>
          <w:szCs w:val="24"/>
          <w:lang w:eastAsia="en-US"/>
        </w:rPr>
        <w:t>.</w:t>
      </w:r>
    </w:p>
    <w:p w14:paraId="005E3FB0" w14:textId="77777777" w:rsidR="0034446D" w:rsidRPr="009619D9" w:rsidRDefault="0034446D" w:rsidP="006832C7">
      <w:pPr>
        <w:spacing w:before="240" w:after="0" w:line="240" w:lineRule="auto"/>
        <w:ind w:firstLine="960"/>
        <w:jc w:val="both"/>
        <w:outlineLvl w:val="0"/>
        <w:rPr>
          <w:rFonts w:ascii="Times New Roman" w:hAnsi="Times New Roman"/>
          <w:sz w:val="24"/>
          <w:szCs w:val="24"/>
        </w:rPr>
      </w:pPr>
      <w:r w:rsidRPr="009619D9">
        <w:rPr>
          <w:rFonts w:ascii="Times New Roman" w:hAnsi="Times New Roman"/>
          <w:b/>
          <w:sz w:val="24"/>
          <w:szCs w:val="24"/>
        </w:rPr>
        <w:t>Региональный компонент</w:t>
      </w:r>
      <w:r w:rsidRPr="009619D9">
        <w:rPr>
          <w:rFonts w:ascii="Times New Roman" w:hAnsi="Times New Roman"/>
          <w:sz w:val="24"/>
          <w:szCs w:val="24"/>
        </w:rPr>
        <w:t xml:space="preserve">. </w:t>
      </w:r>
    </w:p>
    <w:p w14:paraId="3ABDE03C" w14:textId="77777777" w:rsidR="0034446D" w:rsidRPr="009619D9" w:rsidRDefault="0034446D" w:rsidP="00CD3660">
      <w:pPr>
        <w:spacing w:after="0" w:line="240" w:lineRule="auto"/>
        <w:ind w:firstLine="284"/>
        <w:jc w:val="both"/>
        <w:rPr>
          <w:rFonts w:ascii="Times New Roman" w:hAnsi="Times New Roman"/>
          <w:sz w:val="24"/>
          <w:szCs w:val="24"/>
        </w:rPr>
      </w:pPr>
      <w:r w:rsidRPr="009619D9">
        <w:rPr>
          <w:rFonts w:ascii="Times New Roman" w:hAnsi="Times New Roman"/>
          <w:sz w:val="24"/>
          <w:szCs w:val="24"/>
        </w:rPr>
        <w:t>В организации и  содержании образования учитывать природно-географическое и культурно-историческое своеобразие Крыма, воспитывать интерес и уважение к родному краю.</w:t>
      </w:r>
    </w:p>
    <w:p w14:paraId="21503877" w14:textId="77777777" w:rsidR="0034446D" w:rsidRPr="009619D9" w:rsidRDefault="0034446D" w:rsidP="006832C7">
      <w:pPr>
        <w:spacing w:after="0" w:line="240" w:lineRule="auto"/>
        <w:ind w:firstLine="708"/>
        <w:jc w:val="both"/>
        <w:outlineLvl w:val="0"/>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1D92E6DA" w14:textId="77777777" w:rsidR="0034446D" w:rsidRPr="009619D9" w:rsidRDefault="0034446D" w:rsidP="00FC0A8C">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 Дети проявляют интерес и уважение к родному краю, имеют представление об его основных достопримечательностях. </w:t>
      </w:r>
    </w:p>
    <w:p w14:paraId="27AF06D3" w14:textId="77777777" w:rsidR="0034446D" w:rsidRPr="009619D9" w:rsidRDefault="0034446D" w:rsidP="006832C7">
      <w:pPr>
        <w:spacing w:before="240" w:after="0" w:line="240" w:lineRule="auto"/>
        <w:ind w:firstLine="960"/>
        <w:jc w:val="both"/>
        <w:outlineLvl w:val="0"/>
        <w:rPr>
          <w:rFonts w:ascii="Times New Roman" w:hAnsi="Times New Roman"/>
          <w:sz w:val="24"/>
          <w:szCs w:val="24"/>
        </w:rPr>
      </w:pPr>
      <w:r w:rsidRPr="009619D9">
        <w:rPr>
          <w:rFonts w:ascii="Times New Roman" w:hAnsi="Times New Roman"/>
          <w:b/>
          <w:sz w:val="24"/>
          <w:szCs w:val="24"/>
        </w:rPr>
        <w:t>Предметно-пространственная среда.</w:t>
      </w:r>
    </w:p>
    <w:p w14:paraId="00A58707" w14:textId="77777777" w:rsidR="0034446D" w:rsidRPr="009619D9" w:rsidRDefault="0034446D" w:rsidP="00FC0A8C">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Использовать все возможности для создания современной предметно-пространственной среды. </w:t>
      </w:r>
    </w:p>
    <w:p w14:paraId="6939B7C3" w14:textId="77777777" w:rsidR="0034446D" w:rsidRPr="009619D9" w:rsidRDefault="0034446D" w:rsidP="006832C7">
      <w:pPr>
        <w:spacing w:after="0" w:line="240" w:lineRule="auto"/>
        <w:ind w:firstLine="708"/>
        <w:jc w:val="both"/>
        <w:outlineLvl w:val="0"/>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664B91B9" w14:textId="77777777" w:rsidR="0034446D" w:rsidRDefault="0034446D" w:rsidP="00FC0A8C">
      <w:pPr>
        <w:spacing w:after="0" w:line="240" w:lineRule="auto"/>
        <w:ind w:firstLine="284"/>
        <w:jc w:val="both"/>
        <w:rPr>
          <w:rFonts w:ascii="Times New Roman" w:hAnsi="Times New Roman"/>
          <w:sz w:val="24"/>
          <w:szCs w:val="24"/>
        </w:rPr>
      </w:pPr>
      <w:r w:rsidRPr="009619D9">
        <w:rPr>
          <w:rFonts w:ascii="Times New Roman" w:hAnsi="Times New Roman"/>
          <w:sz w:val="24"/>
          <w:szCs w:val="24"/>
        </w:rPr>
        <w:t>Каждый ребенок может найти себе занятие по своим интересам (дети свободно ориентируются в пространстве группы, знают, что где лежит, имеют свободный доступ ко всем материалам и пр.).</w:t>
      </w:r>
    </w:p>
    <w:p w14:paraId="7C22625C" w14:textId="77777777" w:rsidR="00D81B51" w:rsidRPr="009619D9" w:rsidRDefault="00D81B51" w:rsidP="00AF3A06">
      <w:pPr>
        <w:spacing w:after="0" w:line="240" w:lineRule="auto"/>
        <w:ind w:firstLine="960"/>
        <w:jc w:val="both"/>
        <w:rPr>
          <w:rFonts w:ascii="Times New Roman" w:hAnsi="Times New Roman"/>
          <w:sz w:val="24"/>
          <w:szCs w:val="24"/>
        </w:rPr>
      </w:pPr>
    </w:p>
    <w:p w14:paraId="4E2462CD" w14:textId="77777777" w:rsidR="0034446D" w:rsidRPr="009619D9" w:rsidRDefault="0034446D" w:rsidP="006832C7">
      <w:pPr>
        <w:spacing w:after="0" w:line="240" w:lineRule="auto"/>
        <w:ind w:firstLine="960"/>
        <w:jc w:val="both"/>
        <w:outlineLvl w:val="0"/>
        <w:rPr>
          <w:rFonts w:ascii="Times New Roman" w:hAnsi="Times New Roman"/>
          <w:sz w:val="24"/>
          <w:szCs w:val="24"/>
        </w:rPr>
      </w:pPr>
      <w:r w:rsidRPr="009619D9">
        <w:rPr>
          <w:rFonts w:ascii="Times New Roman" w:hAnsi="Times New Roman"/>
          <w:b/>
          <w:sz w:val="24"/>
          <w:szCs w:val="24"/>
        </w:rPr>
        <w:t xml:space="preserve"> Взаимодействие с  семьями воспитанников.</w:t>
      </w:r>
    </w:p>
    <w:p w14:paraId="64EF2438" w14:textId="77777777" w:rsidR="0034446D" w:rsidRPr="009619D9" w:rsidRDefault="0034446D" w:rsidP="00FC0A8C">
      <w:pPr>
        <w:spacing w:after="0" w:line="240" w:lineRule="auto"/>
        <w:ind w:firstLine="284"/>
        <w:jc w:val="both"/>
        <w:rPr>
          <w:rFonts w:ascii="Times New Roman" w:hAnsi="Times New Roman"/>
          <w:sz w:val="24"/>
          <w:szCs w:val="24"/>
        </w:rPr>
      </w:pPr>
      <w:r w:rsidRPr="009619D9">
        <w:rPr>
          <w:rFonts w:ascii="Times New Roman" w:hAnsi="Times New Roman"/>
          <w:sz w:val="24"/>
          <w:szCs w:val="24"/>
        </w:rPr>
        <w:t>Осуществляется эффективное взаимодействие с семьями воспитанников, в том числе:</w:t>
      </w:r>
    </w:p>
    <w:p w14:paraId="454D58B4" w14:textId="77777777" w:rsidR="0034446D" w:rsidRPr="009619D9" w:rsidRDefault="0034446D" w:rsidP="00C13716">
      <w:pPr>
        <w:pStyle w:val="a6"/>
        <w:numPr>
          <w:ilvl w:val="0"/>
          <w:numId w:val="20"/>
        </w:numPr>
        <w:spacing w:after="0" w:line="240" w:lineRule="auto"/>
        <w:ind w:left="709" w:hanging="283"/>
        <w:jc w:val="both"/>
        <w:rPr>
          <w:rFonts w:ascii="Times New Roman" w:hAnsi="Times New Roman"/>
          <w:sz w:val="24"/>
          <w:szCs w:val="24"/>
        </w:rPr>
      </w:pPr>
      <w:r w:rsidRPr="009619D9">
        <w:rPr>
          <w:rFonts w:ascii="Times New Roman" w:hAnsi="Times New Roman"/>
          <w:sz w:val="24"/>
          <w:szCs w:val="24"/>
        </w:rPr>
        <w:t xml:space="preserve">  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w:t>
      </w:r>
      <w:r w:rsidR="00FC0A8C">
        <w:rPr>
          <w:rFonts w:ascii="Times New Roman" w:hAnsi="Times New Roman"/>
          <w:sz w:val="24"/>
          <w:szCs w:val="24"/>
        </w:rPr>
        <w:t>учреждения</w:t>
      </w:r>
      <w:r w:rsidRPr="009619D9">
        <w:rPr>
          <w:rFonts w:ascii="Times New Roman" w:hAnsi="Times New Roman"/>
          <w:sz w:val="24"/>
          <w:szCs w:val="24"/>
        </w:rPr>
        <w:t xml:space="preserve">; </w:t>
      </w:r>
    </w:p>
    <w:p w14:paraId="4350BB7F" w14:textId="77777777" w:rsidR="0034446D" w:rsidRPr="009619D9" w:rsidRDefault="0034446D" w:rsidP="00C13716">
      <w:pPr>
        <w:pStyle w:val="a6"/>
        <w:numPr>
          <w:ilvl w:val="0"/>
          <w:numId w:val="20"/>
        </w:numPr>
        <w:spacing w:after="0" w:line="240" w:lineRule="auto"/>
        <w:ind w:left="709" w:hanging="283"/>
        <w:jc w:val="both"/>
        <w:rPr>
          <w:rFonts w:ascii="Times New Roman" w:hAnsi="Times New Roman"/>
          <w:sz w:val="24"/>
          <w:szCs w:val="24"/>
        </w:rPr>
      </w:pPr>
      <w:r w:rsidRPr="009619D9">
        <w:rPr>
          <w:rFonts w:ascii="Times New Roman" w:hAnsi="Times New Roman"/>
          <w:sz w:val="24"/>
          <w:szCs w:val="24"/>
        </w:rP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14:paraId="0B35C344" w14:textId="77777777" w:rsidR="0034446D" w:rsidRPr="009619D9" w:rsidRDefault="0034446D" w:rsidP="00C13716">
      <w:pPr>
        <w:pStyle w:val="a6"/>
        <w:numPr>
          <w:ilvl w:val="0"/>
          <w:numId w:val="20"/>
        </w:numPr>
        <w:spacing w:after="0" w:line="240" w:lineRule="auto"/>
        <w:ind w:left="709" w:hanging="283"/>
        <w:jc w:val="both"/>
        <w:rPr>
          <w:rFonts w:ascii="Times New Roman" w:hAnsi="Times New Roman"/>
          <w:sz w:val="24"/>
          <w:szCs w:val="24"/>
        </w:rPr>
      </w:pPr>
      <w:r w:rsidRPr="009619D9">
        <w:rPr>
          <w:rFonts w:ascii="Times New Roman" w:hAnsi="Times New Roman"/>
          <w:sz w:val="24"/>
          <w:szCs w:val="24"/>
        </w:rPr>
        <w:t xml:space="preserve"> обеспечение педагогической поддержки семьи и повышения компетентности родителей в вопросах развития и образования, охраны и укрепления здоровья </w:t>
      </w:r>
      <w:r w:rsidR="00FC0A8C">
        <w:rPr>
          <w:rFonts w:ascii="Times New Roman" w:hAnsi="Times New Roman"/>
          <w:sz w:val="24"/>
          <w:szCs w:val="24"/>
        </w:rPr>
        <w:t>воспитанников</w:t>
      </w:r>
      <w:r w:rsidRPr="009619D9">
        <w:rPr>
          <w:rFonts w:ascii="Times New Roman" w:hAnsi="Times New Roman"/>
          <w:sz w:val="24"/>
          <w:szCs w:val="24"/>
        </w:rPr>
        <w:t xml:space="preserve">; </w:t>
      </w:r>
    </w:p>
    <w:p w14:paraId="2890D029" w14:textId="77777777" w:rsidR="0034446D" w:rsidRPr="009619D9" w:rsidRDefault="0034446D" w:rsidP="00C13716">
      <w:pPr>
        <w:pStyle w:val="a6"/>
        <w:numPr>
          <w:ilvl w:val="0"/>
          <w:numId w:val="20"/>
        </w:numPr>
        <w:spacing w:after="0" w:line="240" w:lineRule="auto"/>
        <w:ind w:left="709" w:hanging="283"/>
        <w:jc w:val="both"/>
        <w:rPr>
          <w:rFonts w:ascii="Times New Roman" w:hAnsi="Times New Roman"/>
          <w:sz w:val="24"/>
          <w:szCs w:val="24"/>
        </w:rPr>
      </w:pPr>
      <w:r w:rsidRPr="009619D9">
        <w:rPr>
          <w:rFonts w:ascii="Times New Roman" w:hAnsi="Times New Roman"/>
          <w:sz w:val="24"/>
          <w:szCs w:val="24"/>
        </w:rPr>
        <w:t xml:space="preserve"> обеспечение единства подходов к воспитанию детей в условиях дошкольного образовательного учреждения и семьи. </w:t>
      </w:r>
    </w:p>
    <w:p w14:paraId="568E812C" w14:textId="77777777" w:rsidR="0034446D" w:rsidRPr="009619D9" w:rsidRDefault="0034446D" w:rsidP="00AF3A06">
      <w:pPr>
        <w:spacing w:after="0" w:line="240" w:lineRule="auto"/>
        <w:ind w:firstLine="708"/>
        <w:jc w:val="both"/>
        <w:rPr>
          <w:rFonts w:ascii="Times New Roman" w:hAnsi="Times New Roman"/>
          <w:i/>
          <w:sz w:val="24"/>
          <w:szCs w:val="24"/>
        </w:rPr>
      </w:pPr>
      <w:r w:rsidRPr="009619D9">
        <w:rPr>
          <w:rFonts w:ascii="Times New Roman" w:hAnsi="Times New Roman"/>
          <w:i/>
          <w:sz w:val="24"/>
          <w:szCs w:val="24"/>
        </w:rPr>
        <w:t>Критерии правильности действий педагога</w:t>
      </w:r>
    </w:p>
    <w:p w14:paraId="33FE4B61" w14:textId="77777777" w:rsidR="0034446D" w:rsidRPr="00FC0A8C" w:rsidRDefault="0034446D" w:rsidP="000760CC">
      <w:pPr>
        <w:spacing w:line="240" w:lineRule="auto"/>
        <w:ind w:firstLine="284"/>
        <w:jc w:val="both"/>
        <w:rPr>
          <w:rFonts w:ascii="Times New Roman" w:hAnsi="Times New Roman"/>
          <w:b/>
          <w:sz w:val="24"/>
          <w:szCs w:val="24"/>
        </w:rPr>
      </w:pPr>
      <w:r w:rsidRPr="009619D9">
        <w:rPr>
          <w:rFonts w:ascii="Times New Roman" w:hAnsi="Times New Roman"/>
          <w:sz w:val="24"/>
          <w:szCs w:val="24"/>
        </w:rPr>
        <w:t>Меняется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14:paraId="3D9E8C46" w14:textId="77777777" w:rsidR="0034446D" w:rsidRPr="009619D9" w:rsidRDefault="0034446D" w:rsidP="006832C7">
      <w:pPr>
        <w:autoSpaceDE w:val="0"/>
        <w:autoSpaceDN w:val="0"/>
        <w:spacing w:after="0" w:line="240" w:lineRule="auto"/>
        <w:jc w:val="both"/>
        <w:outlineLvl w:val="0"/>
        <w:rPr>
          <w:rFonts w:ascii="Times New Roman" w:hAnsi="Times New Roman"/>
          <w:b/>
          <w:sz w:val="24"/>
          <w:szCs w:val="24"/>
        </w:rPr>
      </w:pPr>
      <w:r w:rsidRPr="009619D9">
        <w:rPr>
          <w:rFonts w:ascii="Times New Roman" w:hAnsi="Times New Roman"/>
          <w:b/>
          <w:sz w:val="24"/>
          <w:szCs w:val="24"/>
        </w:rPr>
        <w:t>Основные задачи образовательных областей:</w:t>
      </w:r>
    </w:p>
    <w:p w14:paraId="06783093" w14:textId="77777777" w:rsidR="0034446D" w:rsidRPr="009619D9" w:rsidRDefault="0034446D" w:rsidP="006832C7">
      <w:pPr>
        <w:autoSpaceDE w:val="0"/>
        <w:autoSpaceDN w:val="0"/>
        <w:spacing w:after="0" w:line="240" w:lineRule="auto"/>
        <w:jc w:val="both"/>
        <w:outlineLvl w:val="0"/>
        <w:rPr>
          <w:rFonts w:ascii="Times New Roman" w:hAnsi="Times New Roman"/>
          <w:b/>
          <w:bCs/>
          <w:i/>
          <w:sz w:val="24"/>
          <w:szCs w:val="24"/>
        </w:rPr>
      </w:pPr>
      <w:r w:rsidRPr="009619D9">
        <w:rPr>
          <w:rFonts w:ascii="Times New Roman" w:hAnsi="Times New Roman"/>
          <w:b/>
          <w:bCs/>
          <w:i/>
          <w:sz w:val="24"/>
          <w:szCs w:val="24"/>
        </w:rPr>
        <w:t>Социально – коммуникативное развитие</w:t>
      </w:r>
    </w:p>
    <w:p w14:paraId="4BEC3465" w14:textId="77777777" w:rsidR="0034446D" w:rsidRPr="009619D9" w:rsidRDefault="0034446D" w:rsidP="00FC0A8C">
      <w:pPr>
        <w:numPr>
          <w:ilvl w:val="0"/>
          <w:numId w:val="4"/>
        </w:numPr>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Присвоение норм и ценностей, принятых в обществе, включая моральные и нравственные ценности.</w:t>
      </w:r>
    </w:p>
    <w:p w14:paraId="3FA2DAFC" w14:textId="77777777" w:rsidR="0034446D" w:rsidRPr="009619D9" w:rsidRDefault="0034446D" w:rsidP="00FC0A8C">
      <w:pPr>
        <w:numPr>
          <w:ilvl w:val="0"/>
          <w:numId w:val="4"/>
        </w:numPr>
        <w:tabs>
          <w:tab w:val="left" w:pos="284"/>
        </w:tabs>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Развитие общения и взаимодействия ребёнка со взрослыми и сверстниками.</w:t>
      </w:r>
    </w:p>
    <w:p w14:paraId="65B7DCA5" w14:textId="77777777" w:rsidR="0034446D" w:rsidRPr="009619D9" w:rsidRDefault="0034446D" w:rsidP="00FC0A8C">
      <w:pPr>
        <w:numPr>
          <w:ilvl w:val="0"/>
          <w:numId w:val="4"/>
        </w:numPr>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Становление самостоятельности, целенаправленности и саморегуляции собственных действий.</w:t>
      </w:r>
    </w:p>
    <w:p w14:paraId="5998A3BF" w14:textId="77777777" w:rsidR="0034446D" w:rsidRPr="009619D9" w:rsidRDefault="0034446D" w:rsidP="00FC0A8C">
      <w:pPr>
        <w:numPr>
          <w:ilvl w:val="0"/>
          <w:numId w:val="4"/>
        </w:numPr>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Развитие социального и эмоционального интеллекта, эмоциональной отзывчивости, сопереживания.</w:t>
      </w:r>
    </w:p>
    <w:p w14:paraId="4FCEAF40" w14:textId="77777777" w:rsidR="0034446D" w:rsidRPr="009619D9" w:rsidRDefault="0034446D" w:rsidP="00FC0A8C">
      <w:pPr>
        <w:numPr>
          <w:ilvl w:val="0"/>
          <w:numId w:val="4"/>
        </w:numPr>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Формирование готовности к совместной деятельности.</w:t>
      </w:r>
    </w:p>
    <w:p w14:paraId="4726146C" w14:textId="77777777" w:rsidR="0034446D" w:rsidRPr="009619D9" w:rsidRDefault="0034446D" w:rsidP="00FC0A8C">
      <w:pPr>
        <w:numPr>
          <w:ilvl w:val="0"/>
          <w:numId w:val="4"/>
        </w:numPr>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Формирование уважительного отношения и чувства принадлежности к своей семье и сообществу детей и взрослых в организации.</w:t>
      </w:r>
    </w:p>
    <w:p w14:paraId="1AEA5BD6" w14:textId="77777777" w:rsidR="0034446D" w:rsidRPr="009619D9" w:rsidRDefault="0034446D" w:rsidP="00FC0A8C">
      <w:pPr>
        <w:numPr>
          <w:ilvl w:val="0"/>
          <w:numId w:val="4"/>
        </w:numPr>
        <w:tabs>
          <w:tab w:val="left" w:pos="0"/>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Формирование позитивных установок к различным видам труда и творчества.</w:t>
      </w:r>
    </w:p>
    <w:p w14:paraId="2BD1EA19" w14:textId="77777777" w:rsidR="0034446D" w:rsidRPr="009619D9" w:rsidRDefault="0034446D" w:rsidP="00FC0A8C">
      <w:pPr>
        <w:numPr>
          <w:ilvl w:val="0"/>
          <w:numId w:val="4"/>
        </w:numPr>
        <w:tabs>
          <w:tab w:val="left" w:pos="284"/>
          <w:tab w:val="left" w:pos="567"/>
          <w:tab w:val="left" w:pos="709"/>
        </w:tabs>
        <w:autoSpaceDE w:val="0"/>
        <w:autoSpaceDN w:val="0"/>
        <w:spacing w:line="240" w:lineRule="auto"/>
        <w:ind w:left="0" w:firstLine="284"/>
        <w:jc w:val="both"/>
        <w:rPr>
          <w:rFonts w:ascii="Times New Roman" w:hAnsi="Times New Roman"/>
          <w:i/>
          <w:sz w:val="24"/>
          <w:szCs w:val="24"/>
        </w:rPr>
      </w:pPr>
      <w:r w:rsidRPr="009619D9">
        <w:rPr>
          <w:rFonts w:ascii="Times New Roman" w:hAnsi="Times New Roman"/>
          <w:bCs/>
          <w:sz w:val="24"/>
          <w:szCs w:val="24"/>
        </w:rPr>
        <w:t>Формирование основ безопасности в быту, социуме, природе.</w:t>
      </w:r>
    </w:p>
    <w:p w14:paraId="2F0E9441" w14:textId="77777777" w:rsidR="0034446D" w:rsidRPr="009619D9" w:rsidRDefault="0034446D" w:rsidP="006832C7">
      <w:pPr>
        <w:autoSpaceDE w:val="0"/>
        <w:autoSpaceDN w:val="0"/>
        <w:spacing w:after="0" w:line="240" w:lineRule="auto"/>
        <w:jc w:val="both"/>
        <w:outlineLvl w:val="0"/>
        <w:rPr>
          <w:rFonts w:ascii="Times New Roman" w:hAnsi="Times New Roman"/>
          <w:b/>
          <w:bCs/>
          <w:i/>
          <w:sz w:val="24"/>
          <w:szCs w:val="24"/>
        </w:rPr>
      </w:pPr>
      <w:r w:rsidRPr="009619D9">
        <w:rPr>
          <w:rFonts w:ascii="Times New Roman" w:hAnsi="Times New Roman"/>
          <w:b/>
          <w:bCs/>
          <w:i/>
          <w:sz w:val="24"/>
          <w:szCs w:val="24"/>
        </w:rPr>
        <w:t xml:space="preserve">   Познавательное развитие</w:t>
      </w:r>
    </w:p>
    <w:p w14:paraId="5D5A4CEA" w14:textId="77777777" w:rsidR="0034446D" w:rsidRPr="009619D9" w:rsidRDefault="0034446D" w:rsidP="00FC0A8C">
      <w:pPr>
        <w:numPr>
          <w:ilvl w:val="0"/>
          <w:numId w:val="5"/>
        </w:numPr>
        <w:tabs>
          <w:tab w:val="left" w:pos="284"/>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Развитие интересов детей, любознательности и познавательной мотивации.</w:t>
      </w:r>
    </w:p>
    <w:p w14:paraId="6C459BE6" w14:textId="77777777" w:rsidR="0034446D" w:rsidRPr="009619D9" w:rsidRDefault="0034446D" w:rsidP="00FC0A8C">
      <w:pPr>
        <w:numPr>
          <w:ilvl w:val="0"/>
          <w:numId w:val="5"/>
        </w:numPr>
        <w:tabs>
          <w:tab w:val="left" w:pos="284"/>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Формирование познавательных действий, становление сознания.</w:t>
      </w:r>
    </w:p>
    <w:p w14:paraId="457AC02A" w14:textId="77777777" w:rsidR="0034446D" w:rsidRPr="009619D9" w:rsidRDefault="0034446D" w:rsidP="00FC0A8C">
      <w:pPr>
        <w:numPr>
          <w:ilvl w:val="0"/>
          <w:numId w:val="5"/>
        </w:numPr>
        <w:tabs>
          <w:tab w:val="left" w:pos="284"/>
          <w:tab w:val="left" w:pos="426"/>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Развитие воображения и творческой активности.</w:t>
      </w:r>
    </w:p>
    <w:p w14:paraId="112ADD9B" w14:textId="77777777" w:rsidR="0034446D" w:rsidRPr="009619D9" w:rsidRDefault="0034446D" w:rsidP="00C858AE">
      <w:pPr>
        <w:numPr>
          <w:ilvl w:val="0"/>
          <w:numId w:val="5"/>
        </w:numPr>
        <w:tabs>
          <w:tab w:val="left" w:pos="284"/>
          <w:tab w:val="left" w:pos="426"/>
          <w:tab w:val="left" w:pos="567"/>
        </w:tabs>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14:paraId="34844EB0" w14:textId="77777777" w:rsidR="0034446D" w:rsidRPr="009619D9" w:rsidRDefault="0034446D" w:rsidP="00C858AE">
      <w:pPr>
        <w:numPr>
          <w:ilvl w:val="0"/>
          <w:numId w:val="5"/>
        </w:numPr>
        <w:tabs>
          <w:tab w:val="left" w:pos="567"/>
        </w:tabs>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14:paraId="52CB8570" w14:textId="77777777" w:rsidR="0034446D" w:rsidRPr="009619D9" w:rsidRDefault="0034446D" w:rsidP="006832C7">
      <w:pPr>
        <w:autoSpaceDE w:val="0"/>
        <w:autoSpaceDN w:val="0"/>
        <w:spacing w:before="240" w:after="0" w:line="240" w:lineRule="auto"/>
        <w:jc w:val="both"/>
        <w:outlineLvl w:val="0"/>
        <w:rPr>
          <w:rFonts w:ascii="Times New Roman" w:hAnsi="Times New Roman"/>
          <w:b/>
          <w:bCs/>
          <w:i/>
          <w:sz w:val="24"/>
          <w:szCs w:val="24"/>
        </w:rPr>
      </w:pPr>
      <w:r w:rsidRPr="009619D9">
        <w:rPr>
          <w:rFonts w:ascii="Times New Roman" w:hAnsi="Times New Roman"/>
          <w:b/>
          <w:bCs/>
          <w:i/>
          <w:sz w:val="24"/>
          <w:szCs w:val="24"/>
        </w:rPr>
        <w:t>Речевое развитие</w:t>
      </w:r>
    </w:p>
    <w:p w14:paraId="64CAE8CF" w14:textId="77777777" w:rsidR="0034446D" w:rsidRPr="009619D9" w:rsidRDefault="0034446D" w:rsidP="00C858AE">
      <w:pPr>
        <w:numPr>
          <w:ilvl w:val="0"/>
          <w:numId w:val="6"/>
        </w:numPr>
        <w:tabs>
          <w:tab w:val="left" w:pos="284"/>
          <w:tab w:val="left" w:pos="426"/>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Владение речью как средством общения.</w:t>
      </w:r>
    </w:p>
    <w:p w14:paraId="57524635" w14:textId="77777777" w:rsidR="0034446D" w:rsidRPr="009619D9" w:rsidRDefault="0034446D" w:rsidP="00C858AE">
      <w:pPr>
        <w:numPr>
          <w:ilvl w:val="0"/>
          <w:numId w:val="6"/>
        </w:numPr>
        <w:tabs>
          <w:tab w:val="left" w:pos="284"/>
          <w:tab w:val="left" w:pos="426"/>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Обогащение активного словаря.</w:t>
      </w:r>
    </w:p>
    <w:p w14:paraId="0A5C4682" w14:textId="77777777" w:rsidR="0034446D" w:rsidRPr="009619D9" w:rsidRDefault="0034446D" w:rsidP="00C858AE">
      <w:pPr>
        <w:numPr>
          <w:ilvl w:val="0"/>
          <w:numId w:val="6"/>
        </w:numPr>
        <w:tabs>
          <w:tab w:val="left" w:pos="284"/>
          <w:tab w:val="left" w:pos="426"/>
          <w:tab w:val="left" w:pos="567"/>
        </w:tabs>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Развитие связной, грамматически правильной диалогической и монологической речи.</w:t>
      </w:r>
    </w:p>
    <w:p w14:paraId="1109A83F" w14:textId="77777777" w:rsidR="0034446D" w:rsidRPr="009619D9" w:rsidRDefault="0034446D" w:rsidP="00C858AE">
      <w:pPr>
        <w:numPr>
          <w:ilvl w:val="0"/>
          <w:numId w:val="6"/>
        </w:numPr>
        <w:tabs>
          <w:tab w:val="left" w:pos="284"/>
          <w:tab w:val="left" w:pos="426"/>
          <w:tab w:val="left" w:pos="567"/>
          <w:tab w:val="left" w:pos="709"/>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Развитие речевого творчества.</w:t>
      </w:r>
    </w:p>
    <w:p w14:paraId="3A882326" w14:textId="77777777" w:rsidR="0034446D" w:rsidRPr="009619D9" w:rsidRDefault="0034446D" w:rsidP="00C858AE">
      <w:pPr>
        <w:numPr>
          <w:ilvl w:val="0"/>
          <w:numId w:val="6"/>
        </w:numPr>
        <w:tabs>
          <w:tab w:val="left" w:pos="284"/>
          <w:tab w:val="left" w:pos="426"/>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lastRenderedPageBreak/>
        <w:t>Развитие звуковой и интонационной культуры речи, фонематического слуха.</w:t>
      </w:r>
    </w:p>
    <w:p w14:paraId="13B92D5E" w14:textId="77777777" w:rsidR="0034446D" w:rsidRPr="009619D9" w:rsidRDefault="0034446D" w:rsidP="00C858AE">
      <w:pPr>
        <w:numPr>
          <w:ilvl w:val="0"/>
          <w:numId w:val="6"/>
        </w:numPr>
        <w:tabs>
          <w:tab w:val="left" w:pos="284"/>
          <w:tab w:val="left" w:pos="426"/>
          <w:tab w:val="left" w:pos="567"/>
        </w:tabs>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Знакомство с книжной культурой, детской литературой, понимание на слух текстов различных жанров детской литературы.</w:t>
      </w:r>
    </w:p>
    <w:p w14:paraId="420E2A58" w14:textId="77777777" w:rsidR="0034446D" w:rsidRPr="00D81B51" w:rsidRDefault="0034446D" w:rsidP="00C858AE">
      <w:pPr>
        <w:numPr>
          <w:ilvl w:val="0"/>
          <w:numId w:val="6"/>
        </w:numPr>
        <w:tabs>
          <w:tab w:val="left" w:pos="284"/>
          <w:tab w:val="left" w:pos="426"/>
          <w:tab w:val="left" w:pos="567"/>
        </w:tabs>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Фо</w:t>
      </w:r>
      <w:r w:rsidR="00527A94">
        <w:rPr>
          <w:rFonts w:ascii="Times New Roman" w:hAnsi="Times New Roman"/>
          <w:bCs/>
          <w:sz w:val="24"/>
          <w:szCs w:val="24"/>
        </w:rPr>
        <w:t>рмирование звуковой аналитико–</w:t>
      </w:r>
      <w:r w:rsidRPr="009619D9">
        <w:rPr>
          <w:rFonts w:ascii="Times New Roman" w:hAnsi="Times New Roman"/>
          <w:bCs/>
          <w:sz w:val="24"/>
          <w:szCs w:val="24"/>
        </w:rPr>
        <w:t>синтетической активности как предпосылки обучения грамоте.</w:t>
      </w:r>
    </w:p>
    <w:p w14:paraId="347B387A" w14:textId="77777777" w:rsidR="00D81B51" w:rsidRPr="009619D9" w:rsidRDefault="00D81B51" w:rsidP="00D81B51">
      <w:pPr>
        <w:autoSpaceDE w:val="0"/>
        <w:autoSpaceDN w:val="0"/>
        <w:spacing w:after="0" w:line="240" w:lineRule="auto"/>
        <w:jc w:val="both"/>
        <w:rPr>
          <w:rFonts w:ascii="Times New Roman" w:hAnsi="Times New Roman"/>
          <w:sz w:val="24"/>
          <w:szCs w:val="24"/>
        </w:rPr>
      </w:pPr>
    </w:p>
    <w:p w14:paraId="7632773C" w14:textId="77777777" w:rsidR="0034446D" w:rsidRPr="009619D9" w:rsidRDefault="0034446D" w:rsidP="006832C7">
      <w:pPr>
        <w:autoSpaceDE w:val="0"/>
        <w:autoSpaceDN w:val="0"/>
        <w:spacing w:after="0" w:line="240" w:lineRule="auto"/>
        <w:jc w:val="both"/>
        <w:outlineLvl w:val="0"/>
        <w:rPr>
          <w:rFonts w:ascii="Times New Roman" w:hAnsi="Times New Roman"/>
          <w:b/>
          <w:bCs/>
          <w:i/>
          <w:sz w:val="24"/>
          <w:szCs w:val="24"/>
        </w:rPr>
      </w:pPr>
      <w:r w:rsidRPr="009619D9">
        <w:rPr>
          <w:rFonts w:ascii="Times New Roman" w:hAnsi="Times New Roman"/>
          <w:b/>
          <w:bCs/>
          <w:i/>
          <w:sz w:val="24"/>
          <w:szCs w:val="24"/>
        </w:rPr>
        <w:t>Художественно - эстетическое развитие</w:t>
      </w:r>
    </w:p>
    <w:p w14:paraId="09152D9D" w14:textId="77777777" w:rsidR="0034446D" w:rsidRPr="009619D9" w:rsidRDefault="0034446D" w:rsidP="00C858AE">
      <w:pPr>
        <w:numPr>
          <w:ilvl w:val="0"/>
          <w:numId w:val="7"/>
        </w:numPr>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Р</w:t>
      </w:r>
      <w:r w:rsidR="00527A94">
        <w:rPr>
          <w:rFonts w:ascii="Times New Roman" w:hAnsi="Times New Roman"/>
          <w:bCs/>
          <w:sz w:val="24"/>
          <w:szCs w:val="24"/>
        </w:rPr>
        <w:t>азвитие предпосылок ценностно–</w:t>
      </w:r>
      <w:r w:rsidRPr="009619D9">
        <w:rPr>
          <w:rFonts w:ascii="Times New Roman" w:hAnsi="Times New Roman"/>
          <w:bCs/>
          <w:sz w:val="24"/>
          <w:szCs w:val="24"/>
        </w:rPr>
        <w:t>смыслового восприятия и понимания произведений искусства (словесного, музыкального, изобразительного), мира природы.</w:t>
      </w:r>
    </w:p>
    <w:p w14:paraId="0C839A68" w14:textId="77777777" w:rsidR="0034446D" w:rsidRPr="009619D9" w:rsidRDefault="0034446D" w:rsidP="00C858AE">
      <w:pPr>
        <w:numPr>
          <w:ilvl w:val="0"/>
          <w:numId w:val="7"/>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Становление эстетического отношения к окружающему миру.</w:t>
      </w:r>
    </w:p>
    <w:p w14:paraId="2FC74E5D" w14:textId="77777777" w:rsidR="0034446D" w:rsidRPr="009619D9" w:rsidRDefault="0034446D" w:rsidP="00C858AE">
      <w:pPr>
        <w:numPr>
          <w:ilvl w:val="0"/>
          <w:numId w:val="7"/>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Формирование элементарных представлений о видах искусства.</w:t>
      </w:r>
    </w:p>
    <w:p w14:paraId="0C1623AC" w14:textId="77777777" w:rsidR="0034446D" w:rsidRPr="009619D9" w:rsidRDefault="0034446D" w:rsidP="00C858AE">
      <w:pPr>
        <w:numPr>
          <w:ilvl w:val="0"/>
          <w:numId w:val="7"/>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Восприятие музыки, художественной литературы, фольклора.</w:t>
      </w:r>
    </w:p>
    <w:p w14:paraId="486347D0" w14:textId="77777777" w:rsidR="0034446D" w:rsidRPr="009619D9" w:rsidRDefault="0034446D" w:rsidP="00C858AE">
      <w:pPr>
        <w:numPr>
          <w:ilvl w:val="0"/>
          <w:numId w:val="7"/>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Стимулирование сопереживания персонажам художественных произведений.</w:t>
      </w:r>
    </w:p>
    <w:p w14:paraId="23C6D799" w14:textId="77777777" w:rsidR="0034446D" w:rsidRPr="00D81B51" w:rsidRDefault="0034446D" w:rsidP="00C858AE">
      <w:pPr>
        <w:numPr>
          <w:ilvl w:val="0"/>
          <w:numId w:val="7"/>
        </w:numPr>
        <w:tabs>
          <w:tab w:val="left" w:pos="567"/>
        </w:tabs>
        <w:autoSpaceDE w:val="0"/>
        <w:autoSpaceDN w:val="0"/>
        <w:spacing w:after="0" w:line="240" w:lineRule="auto"/>
        <w:ind w:left="567" w:hanging="283"/>
        <w:jc w:val="both"/>
        <w:rPr>
          <w:rFonts w:ascii="Times New Roman" w:hAnsi="Times New Roman"/>
          <w:sz w:val="24"/>
          <w:szCs w:val="24"/>
        </w:rPr>
      </w:pPr>
      <w:r w:rsidRPr="009619D9">
        <w:rPr>
          <w:rFonts w:ascii="Times New Roman" w:hAnsi="Times New Roman"/>
          <w:bCs/>
          <w:sz w:val="24"/>
          <w:szCs w:val="24"/>
        </w:rPr>
        <w:t xml:space="preserve">Реализация самостоятельной творческой деятельности </w:t>
      </w:r>
      <w:r w:rsidR="00C858AE">
        <w:rPr>
          <w:rFonts w:ascii="Times New Roman" w:hAnsi="Times New Roman"/>
          <w:bCs/>
          <w:sz w:val="24"/>
          <w:szCs w:val="24"/>
        </w:rPr>
        <w:t>воспитанников</w:t>
      </w:r>
      <w:r w:rsidRPr="009619D9">
        <w:rPr>
          <w:rFonts w:ascii="Times New Roman" w:hAnsi="Times New Roman"/>
          <w:bCs/>
          <w:sz w:val="24"/>
          <w:szCs w:val="24"/>
        </w:rPr>
        <w:t xml:space="preserve"> (изобразительной, конструктивно-модельной, музыкальной и др.)</w:t>
      </w:r>
    </w:p>
    <w:p w14:paraId="1E49C4AD" w14:textId="77777777" w:rsidR="00D81B51" w:rsidRPr="009619D9" w:rsidRDefault="00D81B51" w:rsidP="00D81B51">
      <w:pPr>
        <w:autoSpaceDE w:val="0"/>
        <w:autoSpaceDN w:val="0"/>
        <w:spacing w:after="0" w:line="240" w:lineRule="auto"/>
        <w:jc w:val="both"/>
        <w:rPr>
          <w:rFonts w:ascii="Times New Roman" w:hAnsi="Times New Roman"/>
          <w:sz w:val="24"/>
          <w:szCs w:val="24"/>
        </w:rPr>
      </w:pPr>
    </w:p>
    <w:p w14:paraId="0F0AEE40" w14:textId="77777777" w:rsidR="0034446D" w:rsidRPr="009619D9" w:rsidRDefault="0034446D" w:rsidP="006832C7">
      <w:pPr>
        <w:autoSpaceDE w:val="0"/>
        <w:autoSpaceDN w:val="0"/>
        <w:spacing w:after="0" w:line="240" w:lineRule="auto"/>
        <w:jc w:val="both"/>
        <w:outlineLvl w:val="0"/>
        <w:rPr>
          <w:rFonts w:ascii="Times New Roman" w:hAnsi="Times New Roman"/>
          <w:b/>
          <w:bCs/>
          <w:i/>
          <w:sz w:val="24"/>
          <w:szCs w:val="24"/>
        </w:rPr>
      </w:pPr>
      <w:r w:rsidRPr="009619D9">
        <w:rPr>
          <w:rFonts w:ascii="Times New Roman" w:hAnsi="Times New Roman"/>
          <w:b/>
          <w:bCs/>
          <w:i/>
          <w:sz w:val="24"/>
          <w:szCs w:val="24"/>
        </w:rPr>
        <w:t>Физическое развитие</w:t>
      </w:r>
    </w:p>
    <w:p w14:paraId="3162D914" w14:textId="77777777" w:rsidR="0034446D" w:rsidRPr="009619D9" w:rsidRDefault="0034446D" w:rsidP="00C858AE">
      <w:pPr>
        <w:numPr>
          <w:ilvl w:val="0"/>
          <w:numId w:val="8"/>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Развитие физических качеств.</w:t>
      </w:r>
    </w:p>
    <w:p w14:paraId="382EA736" w14:textId="77777777" w:rsidR="0034446D" w:rsidRPr="009619D9" w:rsidRDefault="00527A94" w:rsidP="00C858AE">
      <w:pPr>
        <w:numPr>
          <w:ilvl w:val="0"/>
          <w:numId w:val="8"/>
        </w:numPr>
        <w:tabs>
          <w:tab w:val="left" w:pos="567"/>
        </w:tabs>
        <w:autoSpaceDE w:val="0"/>
        <w:autoSpaceDN w:val="0"/>
        <w:spacing w:after="0" w:line="240" w:lineRule="auto"/>
        <w:ind w:left="567" w:hanging="283"/>
        <w:jc w:val="both"/>
        <w:rPr>
          <w:rFonts w:ascii="Times New Roman" w:hAnsi="Times New Roman"/>
          <w:sz w:val="24"/>
          <w:szCs w:val="24"/>
        </w:rPr>
      </w:pPr>
      <w:r>
        <w:rPr>
          <w:rFonts w:ascii="Times New Roman" w:hAnsi="Times New Roman"/>
          <w:bCs/>
          <w:sz w:val="24"/>
          <w:szCs w:val="24"/>
        </w:rPr>
        <w:t>Правильное формирование опорно–</w:t>
      </w:r>
      <w:r w:rsidR="0034446D" w:rsidRPr="009619D9">
        <w:rPr>
          <w:rFonts w:ascii="Times New Roman" w:hAnsi="Times New Roman"/>
          <w:bCs/>
          <w:sz w:val="24"/>
          <w:szCs w:val="24"/>
        </w:rPr>
        <w:t>двигательной системы организма, развитие равновесия, координации движений, крупной и мелкой моторики.</w:t>
      </w:r>
    </w:p>
    <w:p w14:paraId="70D19F60" w14:textId="77777777" w:rsidR="0034446D" w:rsidRPr="009619D9" w:rsidRDefault="0034446D" w:rsidP="00C858AE">
      <w:pPr>
        <w:numPr>
          <w:ilvl w:val="0"/>
          <w:numId w:val="8"/>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Правильное выполнение основных движений.</w:t>
      </w:r>
    </w:p>
    <w:p w14:paraId="34DC2122" w14:textId="77777777" w:rsidR="0034446D" w:rsidRPr="009619D9" w:rsidRDefault="0034446D" w:rsidP="00C858AE">
      <w:pPr>
        <w:numPr>
          <w:ilvl w:val="0"/>
          <w:numId w:val="8"/>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Формирование начальных представлений о некоторых видах спорта.</w:t>
      </w:r>
    </w:p>
    <w:p w14:paraId="7BEFE78B" w14:textId="77777777" w:rsidR="0034446D" w:rsidRPr="009619D9" w:rsidRDefault="0034446D" w:rsidP="00C858AE">
      <w:pPr>
        <w:numPr>
          <w:ilvl w:val="0"/>
          <w:numId w:val="8"/>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Овладение подвижными играми с правилами.</w:t>
      </w:r>
    </w:p>
    <w:p w14:paraId="3D92C9AA" w14:textId="77777777" w:rsidR="0034446D" w:rsidRPr="009619D9" w:rsidRDefault="0034446D" w:rsidP="00C858AE">
      <w:pPr>
        <w:numPr>
          <w:ilvl w:val="0"/>
          <w:numId w:val="8"/>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Становление целенаправленности и саморегуляции в двигательной сфере.</w:t>
      </w:r>
    </w:p>
    <w:p w14:paraId="434F5680" w14:textId="77777777" w:rsidR="002730A0" w:rsidRPr="00C858AE" w:rsidRDefault="0034446D" w:rsidP="002730A0">
      <w:pPr>
        <w:numPr>
          <w:ilvl w:val="0"/>
          <w:numId w:val="8"/>
        </w:numPr>
        <w:tabs>
          <w:tab w:val="left" w:pos="567"/>
        </w:tabs>
        <w:autoSpaceDE w:val="0"/>
        <w:autoSpaceDN w:val="0"/>
        <w:spacing w:after="0" w:line="240" w:lineRule="auto"/>
        <w:ind w:left="0" w:firstLine="284"/>
        <w:jc w:val="both"/>
        <w:rPr>
          <w:rFonts w:ascii="Times New Roman" w:hAnsi="Times New Roman"/>
          <w:sz w:val="24"/>
          <w:szCs w:val="24"/>
        </w:rPr>
      </w:pPr>
      <w:r w:rsidRPr="009619D9">
        <w:rPr>
          <w:rFonts w:ascii="Times New Roman" w:hAnsi="Times New Roman"/>
          <w:bCs/>
          <w:sz w:val="24"/>
          <w:szCs w:val="24"/>
        </w:rPr>
        <w:t>Овладение элементарными нормами и правилами здорового образа жизни.</w:t>
      </w:r>
    </w:p>
    <w:p w14:paraId="55B63AE0" w14:textId="77777777" w:rsidR="002730A0" w:rsidRPr="002730A0" w:rsidRDefault="002730A0" w:rsidP="00C858AE">
      <w:pPr>
        <w:autoSpaceDE w:val="0"/>
        <w:autoSpaceDN w:val="0"/>
        <w:spacing w:after="0" w:line="240" w:lineRule="auto"/>
        <w:ind w:firstLine="284"/>
        <w:jc w:val="both"/>
        <w:rPr>
          <w:rFonts w:ascii="Times New Roman" w:hAnsi="Times New Roman"/>
          <w:sz w:val="24"/>
          <w:szCs w:val="24"/>
        </w:rPr>
      </w:pPr>
      <w:r w:rsidRPr="002730A0">
        <w:rPr>
          <w:rFonts w:ascii="Times New Roman" w:hAnsi="Times New Roman"/>
          <w:color w:val="000000"/>
          <w:sz w:val="24"/>
          <w:szCs w:val="24"/>
        </w:rPr>
        <w:t>В ч</w:t>
      </w:r>
      <w:r w:rsidRPr="002730A0">
        <w:rPr>
          <w:rFonts w:ascii="Times New Roman" w:hAnsi="Times New Roman"/>
          <w:color w:val="000000"/>
          <w:spacing w:val="1"/>
          <w:sz w:val="24"/>
          <w:szCs w:val="24"/>
        </w:rPr>
        <w:t>а</w:t>
      </w:r>
      <w:r w:rsidRPr="002730A0">
        <w:rPr>
          <w:rFonts w:ascii="Times New Roman" w:hAnsi="Times New Roman"/>
          <w:color w:val="000000"/>
          <w:sz w:val="24"/>
          <w:szCs w:val="24"/>
        </w:rPr>
        <w:t>сти Програ</w:t>
      </w:r>
      <w:r w:rsidRPr="002730A0">
        <w:rPr>
          <w:rFonts w:ascii="Times New Roman" w:hAnsi="Times New Roman"/>
          <w:color w:val="000000"/>
          <w:spacing w:val="-1"/>
          <w:sz w:val="24"/>
          <w:szCs w:val="24"/>
        </w:rPr>
        <w:t>м</w:t>
      </w:r>
      <w:r w:rsidRPr="002730A0">
        <w:rPr>
          <w:rFonts w:ascii="Times New Roman" w:hAnsi="Times New Roman"/>
          <w:color w:val="000000"/>
          <w:sz w:val="24"/>
          <w:szCs w:val="24"/>
        </w:rPr>
        <w:t>мы, форми</w:t>
      </w:r>
      <w:r w:rsidRPr="002730A0">
        <w:rPr>
          <w:rFonts w:ascii="Times New Roman" w:hAnsi="Times New Roman"/>
          <w:color w:val="000000"/>
          <w:spacing w:val="3"/>
          <w:sz w:val="24"/>
          <w:szCs w:val="24"/>
        </w:rPr>
        <w:t>р</w:t>
      </w:r>
      <w:r w:rsidRPr="002730A0">
        <w:rPr>
          <w:rFonts w:ascii="Times New Roman" w:hAnsi="Times New Roman"/>
          <w:color w:val="000000"/>
          <w:spacing w:val="-3"/>
          <w:sz w:val="24"/>
          <w:szCs w:val="24"/>
        </w:rPr>
        <w:t>у</w:t>
      </w:r>
      <w:r w:rsidRPr="002730A0">
        <w:rPr>
          <w:rFonts w:ascii="Times New Roman" w:hAnsi="Times New Roman"/>
          <w:color w:val="000000"/>
          <w:spacing w:val="-1"/>
          <w:sz w:val="24"/>
          <w:szCs w:val="24"/>
        </w:rPr>
        <w:t>ем</w:t>
      </w:r>
      <w:r w:rsidRPr="002730A0">
        <w:rPr>
          <w:rFonts w:ascii="Times New Roman" w:hAnsi="Times New Roman"/>
          <w:color w:val="000000"/>
          <w:sz w:val="24"/>
          <w:szCs w:val="24"/>
        </w:rPr>
        <w:t xml:space="preserve">ой </w:t>
      </w:r>
      <w:r w:rsidRPr="002730A0">
        <w:rPr>
          <w:rFonts w:ascii="Times New Roman" w:hAnsi="Times New Roman"/>
          <w:color w:val="000000"/>
          <w:spacing w:val="-4"/>
          <w:sz w:val="24"/>
          <w:szCs w:val="24"/>
        </w:rPr>
        <w:t>у</w:t>
      </w:r>
      <w:r w:rsidRPr="002730A0">
        <w:rPr>
          <w:rFonts w:ascii="Times New Roman" w:hAnsi="Times New Roman"/>
          <w:color w:val="000000"/>
          <w:spacing w:val="1"/>
          <w:sz w:val="24"/>
          <w:szCs w:val="24"/>
        </w:rPr>
        <w:t>ч</w:t>
      </w:r>
      <w:r w:rsidRPr="002730A0">
        <w:rPr>
          <w:rFonts w:ascii="Times New Roman" w:hAnsi="Times New Roman"/>
          <w:color w:val="000000"/>
          <w:sz w:val="24"/>
          <w:szCs w:val="24"/>
        </w:rPr>
        <w:t>а</w:t>
      </w:r>
      <w:r w:rsidRPr="002730A0">
        <w:rPr>
          <w:rFonts w:ascii="Times New Roman" w:hAnsi="Times New Roman"/>
          <w:color w:val="000000"/>
          <w:spacing w:val="-1"/>
          <w:sz w:val="24"/>
          <w:szCs w:val="24"/>
        </w:rPr>
        <w:t>с</w:t>
      </w:r>
      <w:r w:rsidRPr="002730A0">
        <w:rPr>
          <w:rFonts w:ascii="Times New Roman" w:hAnsi="Times New Roman"/>
          <w:color w:val="000000"/>
          <w:sz w:val="24"/>
          <w:szCs w:val="24"/>
        </w:rPr>
        <w:t>т</w:t>
      </w:r>
      <w:r w:rsidRPr="002730A0">
        <w:rPr>
          <w:rFonts w:ascii="Times New Roman" w:hAnsi="Times New Roman"/>
          <w:color w:val="000000"/>
          <w:spacing w:val="1"/>
          <w:sz w:val="24"/>
          <w:szCs w:val="24"/>
        </w:rPr>
        <w:t>ник</w:t>
      </w:r>
      <w:r w:rsidRPr="002730A0">
        <w:rPr>
          <w:rFonts w:ascii="Times New Roman" w:hAnsi="Times New Roman"/>
          <w:color w:val="000000"/>
          <w:sz w:val="24"/>
          <w:szCs w:val="24"/>
        </w:rPr>
        <w:t>ами обра</w:t>
      </w:r>
      <w:r w:rsidRPr="002730A0">
        <w:rPr>
          <w:rFonts w:ascii="Times New Roman" w:hAnsi="Times New Roman"/>
          <w:color w:val="000000"/>
          <w:spacing w:val="1"/>
          <w:sz w:val="24"/>
          <w:szCs w:val="24"/>
        </w:rPr>
        <w:t>з</w:t>
      </w:r>
      <w:r w:rsidRPr="002730A0">
        <w:rPr>
          <w:rFonts w:ascii="Times New Roman" w:hAnsi="Times New Roman"/>
          <w:color w:val="000000"/>
          <w:sz w:val="24"/>
          <w:szCs w:val="24"/>
        </w:rPr>
        <w:t>ов</w:t>
      </w:r>
      <w:r w:rsidRPr="002730A0">
        <w:rPr>
          <w:rFonts w:ascii="Times New Roman" w:hAnsi="Times New Roman"/>
          <w:color w:val="000000"/>
          <w:spacing w:val="-1"/>
          <w:sz w:val="24"/>
          <w:szCs w:val="24"/>
        </w:rPr>
        <w:t>а</w:t>
      </w:r>
      <w:r w:rsidRPr="002730A0">
        <w:rPr>
          <w:rFonts w:ascii="Times New Roman" w:hAnsi="Times New Roman"/>
          <w:color w:val="000000"/>
          <w:sz w:val="24"/>
          <w:szCs w:val="24"/>
        </w:rPr>
        <w:t>тель</w:t>
      </w:r>
      <w:r w:rsidRPr="002730A0">
        <w:rPr>
          <w:rFonts w:ascii="Times New Roman" w:hAnsi="Times New Roman"/>
          <w:color w:val="000000"/>
          <w:spacing w:val="1"/>
          <w:sz w:val="24"/>
          <w:szCs w:val="24"/>
        </w:rPr>
        <w:t>н</w:t>
      </w:r>
      <w:r w:rsidRPr="002730A0">
        <w:rPr>
          <w:rFonts w:ascii="Times New Roman" w:hAnsi="Times New Roman"/>
          <w:color w:val="000000"/>
          <w:spacing w:val="-2"/>
          <w:sz w:val="24"/>
          <w:szCs w:val="24"/>
        </w:rPr>
        <w:t>ы</w:t>
      </w:r>
      <w:r w:rsidRPr="002730A0">
        <w:rPr>
          <w:rFonts w:ascii="Times New Roman" w:hAnsi="Times New Roman"/>
          <w:color w:val="000000"/>
          <w:sz w:val="24"/>
          <w:szCs w:val="24"/>
        </w:rPr>
        <w:t>х отношений, представл</w:t>
      </w:r>
      <w:r w:rsidRPr="002730A0">
        <w:rPr>
          <w:rFonts w:ascii="Times New Roman" w:hAnsi="Times New Roman"/>
          <w:color w:val="000000"/>
          <w:spacing w:val="-1"/>
          <w:sz w:val="24"/>
          <w:szCs w:val="24"/>
        </w:rPr>
        <w:t>е</w:t>
      </w:r>
      <w:r w:rsidRPr="002730A0">
        <w:rPr>
          <w:rFonts w:ascii="Times New Roman" w:hAnsi="Times New Roman"/>
          <w:color w:val="000000"/>
          <w:spacing w:val="1"/>
          <w:sz w:val="24"/>
          <w:szCs w:val="24"/>
        </w:rPr>
        <w:t>н</w:t>
      </w:r>
      <w:r w:rsidRPr="002730A0">
        <w:rPr>
          <w:rFonts w:ascii="Times New Roman" w:hAnsi="Times New Roman"/>
          <w:color w:val="000000"/>
          <w:sz w:val="24"/>
          <w:szCs w:val="24"/>
        </w:rPr>
        <w:t>а</w:t>
      </w:r>
      <w:r w:rsidRPr="002730A0">
        <w:rPr>
          <w:rFonts w:ascii="Times New Roman" w:hAnsi="Times New Roman"/>
          <w:sz w:val="24"/>
          <w:szCs w:val="24"/>
        </w:rPr>
        <w:t xml:space="preserve"> Региональная парциальная программа по гражданско-патриотическому воспитанию детей дошкольно</w:t>
      </w:r>
      <w:r w:rsidR="00C858AE">
        <w:rPr>
          <w:rFonts w:ascii="Times New Roman" w:hAnsi="Times New Roman"/>
          <w:sz w:val="24"/>
          <w:szCs w:val="24"/>
        </w:rPr>
        <w:t xml:space="preserve">го возраста в Республике Крым </w:t>
      </w:r>
      <w:r w:rsidRPr="002730A0">
        <w:rPr>
          <w:rFonts w:ascii="Times New Roman" w:hAnsi="Times New Roman"/>
          <w:sz w:val="24"/>
          <w:szCs w:val="24"/>
        </w:rPr>
        <w:t>«Крымский веночек»,</w:t>
      </w:r>
      <w:r w:rsidR="00C858AE">
        <w:rPr>
          <w:rFonts w:ascii="Times New Roman" w:hAnsi="Times New Roman"/>
          <w:sz w:val="24"/>
          <w:szCs w:val="24"/>
        </w:rPr>
        <w:t xml:space="preserve"> </w:t>
      </w:r>
      <w:r w:rsidRPr="002730A0">
        <w:rPr>
          <w:rFonts w:ascii="Times New Roman" w:eastAsia="Calibri" w:hAnsi="Times New Roman"/>
          <w:iCs/>
          <w:sz w:val="24"/>
          <w:szCs w:val="24"/>
        </w:rPr>
        <w:t xml:space="preserve">автор   Л.Г. </w:t>
      </w:r>
      <w:r w:rsidR="00C858AE">
        <w:rPr>
          <w:rFonts w:ascii="Times New Roman" w:hAnsi="Times New Roman"/>
          <w:sz w:val="24"/>
          <w:szCs w:val="24"/>
          <w:shd w:val="clear" w:color="auto" w:fill="FFFFFF"/>
        </w:rPr>
        <w:t>Мухоморина</w:t>
      </w:r>
      <w:r w:rsidRPr="002730A0">
        <w:rPr>
          <w:rFonts w:ascii="Times New Roman" w:hAnsi="Times New Roman"/>
          <w:sz w:val="24"/>
          <w:szCs w:val="24"/>
          <w:shd w:val="clear" w:color="auto" w:fill="FFFFFF"/>
        </w:rPr>
        <w:t xml:space="preserve">, Э.Ф.  Кемилева,   </w:t>
      </w:r>
      <w:r w:rsidR="00C858AE">
        <w:rPr>
          <w:rFonts w:ascii="Times New Roman" w:hAnsi="Times New Roman"/>
          <w:sz w:val="24"/>
          <w:szCs w:val="24"/>
          <w:shd w:val="clear" w:color="auto" w:fill="FFFFFF"/>
        </w:rPr>
        <w:t xml:space="preserve"> Л.М. Тригуб,   Л.М. Михайловна</w:t>
      </w:r>
      <w:r w:rsidRPr="002730A0">
        <w:rPr>
          <w:rFonts w:ascii="Times New Roman" w:hAnsi="Times New Roman"/>
          <w:sz w:val="24"/>
          <w:szCs w:val="24"/>
          <w:shd w:val="clear" w:color="auto" w:fill="FFFFFF"/>
        </w:rPr>
        <w:t>,  Е.В. Феклистова.</w:t>
      </w:r>
    </w:p>
    <w:p w14:paraId="4AFD7D10" w14:textId="77777777" w:rsidR="002730A0" w:rsidRPr="002730A0" w:rsidRDefault="002730A0" w:rsidP="00C13716">
      <w:pPr>
        <w:pStyle w:val="a6"/>
        <w:numPr>
          <w:ilvl w:val="0"/>
          <w:numId w:val="42"/>
        </w:numPr>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Воспитание основ духовной культуры, формирование морально-этического отношения, гражданской позиции: </w:t>
      </w:r>
    </w:p>
    <w:p w14:paraId="79B3B8E8" w14:textId="77777777" w:rsidR="002730A0" w:rsidRPr="002730A0" w:rsidRDefault="002730A0" w:rsidP="002730A0">
      <w:pPr>
        <w:pStyle w:val="a6"/>
        <w:spacing w:after="0" w:line="240" w:lineRule="auto"/>
        <w:jc w:val="both"/>
        <w:rPr>
          <w:rFonts w:ascii="Times New Roman" w:hAnsi="Times New Roman"/>
          <w:sz w:val="24"/>
          <w:szCs w:val="24"/>
        </w:rPr>
      </w:pPr>
      <w:r w:rsidRPr="002730A0">
        <w:rPr>
          <w:rFonts w:ascii="Times New Roman" w:hAnsi="Times New Roman"/>
          <w:sz w:val="24"/>
          <w:szCs w:val="24"/>
        </w:rPr>
        <w:t xml:space="preserve">– к семье, родному дому, </w:t>
      </w:r>
      <w:r w:rsidR="00C858AE">
        <w:rPr>
          <w:rFonts w:ascii="Times New Roman" w:hAnsi="Times New Roman"/>
          <w:sz w:val="24"/>
          <w:szCs w:val="24"/>
        </w:rPr>
        <w:t>селу (</w:t>
      </w:r>
      <w:r w:rsidRPr="002730A0">
        <w:rPr>
          <w:rFonts w:ascii="Times New Roman" w:hAnsi="Times New Roman"/>
          <w:sz w:val="24"/>
          <w:szCs w:val="24"/>
        </w:rPr>
        <w:t>поселку), Родине;</w:t>
      </w:r>
    </w:p>
    <w:p w14:paraId="7EC9A446" w14:textId="77777777" w:rsidR="002730A0" w:rsidRPr="002730A0" w:rsidRDefault="002730A0" w:rsidP="00C858AE">
      <w:pPr>
        <w:pStyle w:val="a6"/>
        <w:spacing w:after="0" w:line="240" w:lineRule="auto"/>
        <w:ind w:hanging="11"/>
        <w:jc w:val="both"/>
        <w:rPr>
          <w:rFonts w:ascii="Times New Roman" w:hAnsi="Times New Roman"/>
          <w:sz w:val="24"/>
          <w:szCs w:val="24"/>
        </w:rPr>
      </w:pPr>
      <w:r w:rsidRPr="002730A0">
        <w:rPr>
          <w:rFonts w:ascii="Times New Roman" w:hAnsi="Times New Roman"/>
          <w:sz w:val="24"/>
          <w:szCs w:val="24"/>
        </w:rPr>
        <w:t>– к природе родного края;</w:t>
      </w:r>
    </w:p>
    <w:p w14:paraId="18B00559" w14:textId="77777777" w:rsidR="002730A0" w:rsidRPr="002730A0" w:rsidRDefault="002730A0" w:rsidP="00C858AE">
      <w:pPr>
        <w:pStyle w:val="a6"/>
        <w:spacing w:after="0" w:line="240" w:lineRule="auto"/>
        <w:ind w:hanging="11"/>
        <w:jc w:val="both"/>
        <w:rPr>
          <w:rFonts w:ascii="Times New Roman" w:hAnsi="Times New Roman"/>
          <w:sz w:val="24"/>
          <w:szCs w:val="24"/>
        </w:rPr>
      </w:pPr>
      <w:r w:rsidRPr="002730A0">
        <w:rPr>
          <w:rFonts w:ascii="Times New Roman" w:hAnsi="Times New Roman"/>
          <w:sz w:val="24"/>
          <w:szCs w:val="24"/>
        </w:rPr>
        <w:t xml:space="preserve">– к языку, истории и культурному наследию своего народа и людей, среди которых </w:t>
      </w:r>
      <w:r w:rsidR="00C858AE">
        <w:rPr>
          <w:rFonts w:ascii="Times New Roman" w:hAnsi="Times New Roman"/>
          <w:sz w:val="24"/>
          <w:szCs w:val="24"/>
        </w:rPr>
        <w:t xml:space="preserve">  </w:t>
      </w:r>
      <w:r w:rsidRPr="002730A0">
        <w:rPr>
          <w:rFonts w:ascii="Times New Roman" w:hAnsi="Times New Roman"/>
          <w:sz w:val="24"/>
          <w:szCs w:val="24"/>
        </w:rPr>
        <w:t>проживает ребенок.</w:t>
      </w:r>
    </w:p>
    <w:p w14:paraId="33C9DACF" w14:textId="77777777" w:rsidR="002730A0" w:rsidRPr="002730A0" w:rsidRDefault="002730A0" w:rsidP="00D4513E">
      <w:pPr>
        <w:pStyle w:val="a6"/>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2. Побуждение </w:t>
      </w:r>
      <w:r w:rsidR="00C858AE">
        <w:rPr>
          <w:rFonts w:ascii="Times New Roman" w:hAnsi="Times New Roman"/>
          <w:sz w:val="24"/>
          <w:szCs w:val="24"/>
        </w:rPr>
        <w:t>воспитанника</w:t>
      </w:r>
      <w:r w:rsidRPr="002730A0">
        <w:rPr>
          <w:rFonts w:ascii="Times New Roman" w:hAnsi="Times New Roman"/>
          <w:sz w:val="24"/>
          <w:szCs w:val="24"/>
        </w:rPr>
        <w:t xml:space="preserve"> к проявлению сострадания, заботливого отношения, внимательности, уважения к родным и близким людям, к друзьям и сверстникам, в том числе представителям различных национальностей, к тем, кто о нем заботится в </w:t>
      </w:r>
      <w:r w:rsidR="00C858AE">
        <w:rPr>
          <w:rFonts w:ascii="Times New Roman" w:hAnsi="Times New Roman"/>
          <w:sz w:val="24"/>
          <w:szCs w:val="24"/>
        </w:rPr>
        <w:t>учреждении</w:t>
      </w:r>
      <w:r w:rsidRPr="002730A0">
        <w:rPr>
          <w:rFonts w:ascii="Times New Roman" w:hAnsi="Times New Roman"/>
          <w:sz w:val="24"/>
          <w:szCs w:val="24"/>
        </w:rPr>
        <w:t>, дома или сам нуждается в его участии.</w:t>
      </w:r>
    </w:p>
    <w:p w14:paraId="61DC08DF" w14:textId="77777777" w:rsidR="002730A0" w:rsidRPr="002730A0" w:rsidRDefault="00C858AE" w:rsidP="00C858AE">
      <w:pPr>
        <w:pStyle w:val="a6"/>
        <w:spacing w:after="0" w:line="240" w:lineRule="auto"/>
        <w:ind w:left="567" w:hanging="283"/>
        <w:jc w:val="both"/>
        <w:rPr>
          <w:rFonts w:ascii="Times New Roman" w:hAnsi="Times New Roman"/>
          <w:sz w:val="24"/>
          <w:szCs w:val="24"/>
        </w:rPr>
      </w:pPr>
      <w:r>
        <w:rPr>
          <w:rFonts w:ascii="Times New Roman" w:hAnsi="Times New Roman"/>
          <w:sz w:val="24"/>
          <w:szCs w:val="24"/>
        </w:rPr>
        <w:t xml:space="preserve">3. </w:t>
      </w:r>
      <w:r w:rsidR="002730A0" w:rsidRPr="002730A0">
        <w:rPr>
          <w:rFonts w:ascii="Times New Roman" w:hAnsi="Times New Roman"/>
          <w:sz w:val="24"/>
          <w:szCs w:val="24"/>
        </w:rPr>
        <w:t xml:space="preserve">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народным праздникам. </w:t>
      </w:r>
    </w:p>
    <w:p w14:paraId="514D2C67" w14:textId="77777777" w:rsidR="002730A0" w:rsidRPr="002730A0" w:rsidRDefault="002730A0" w:rsidP="00C858AE">
      <w:pPr>
        <w:pStyle w:val="a6"/>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4. </w:t>
      </w:r>
      <w:r w:rsidR="00C858AE">
        <w:rPr>
          <w:rFonts w:ascii="Times New Roman" w:hAnsi="Times New Roman"/>
          <w:sz w:val="24"/>
          <w:szCs w:val="24"/>
        </w:rPr>
        <w:t xml:space="preserve"> </w:t>
      </w:r>
      <w:r w:rsidRPr="002730A0">
        <w:rPr>
          <w:rFonts w:ascii="Times New Roman" w:hAnsi="Times New Roman"/>
          <w:sz w:val="24"/>
          <w:szCs w:val="24"/>
        </w:rPr>
        <w:t>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w:t>
      </w:r>
    </w:p>
    <w:p w14:paraId="18AD39A5" w14:textId="77777777" w:rsidR="002730A0" w:rsidRPr="002730A0" w:rsidRDefault="002730A0" w:rsidP="00D4513E">
      <w:pPr>
        <w:pStyle w:val="a6"/>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5. Ознакомление </w:t>
      </w:r>
      <w:r w:rsidR="00D4513E">
        <w:rPr>
          <w:rFonts w:ascii="Times New Roman" w:hAnsi="Times New Roman"/>
          <w:sz w:val="24"/>
          <w:szCs w:val="24"/>
        </w:rPr>
        <w:t>воспитанников</w:t>
      </w:r>
      <w:r w:rsidRPr="002730A0">
        <w:rPr>
          <w:rFonts w:ascii="Times New Roman" w:hAnsi="Times New Roman"/>
          <w:sz w:val="24"/>
          <w:szCs w:val="24"/>
        </w:rPr>
        <w:t xml:space="preserve"> с ист</w:t>
      </w:r>
      <w:r w:rsidR="00D4513E">
        <w:rPr>
          <w:rFonts w:ascii="Times New Roman" w:hAnsi="Times New Roman"/>
          <w:sz w:val="24"/>
          <w:szCs w:val="24"/>
        </w:rPr>
        <w:t xml:space="preserve">орией, природой Крыма, историей </w:t>
      </w:r>
      <w:r w:rsidRPr="002730A0">
        <w:rPr>
          <w:rFonts w:ascii="Times New Roman" w:hAnsi="Times New Roman"/>
          <w:sz w:val="24"/>
          <w:szCs w:val="24"/>
        </w:rPr>
        <w:t xml:space="preserve">села, в котором они живут, с людьми, прославившими эти места. </w:t>
      </w:r>
    </w:p>
    <w:p w14:paraId="48893AB2" w14:textId="77777777" w:rsidR="002730A0" w:rsidRPr="002730A0" w:rsidRDefault="002730A0" w:rsidP="00D4513E">
      <w:pPr>
        <w:pStyle w:val="a6"/>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6. Ознакомление с особенностями языка, бытом и традициями людей, проживающих в Крыму – в том числе с семейными и народными обычаями, народным этикетом, традициями гостеприимства. </w:t>
      </w:r>
    </w:p>
    <w:p w14:paraId="539D8AA4" w14:textId="77777777" w:rsidR="002730A0" w:rsidRPr="002730A0" w:rsidRDefault="002730A0" w:rsidP="00D4513E">
      <w:pPr>
        <w:spacing w:after="0" w:line="240" w:lineRule="auto"/>
        <w:ind w:left="360" w:hanging="502"/>
        <w:jc w:val="both"/>
        <w:rPr>
          <w:rFonts w:ascii="Times New Roman" w:hAnsi="Times New Roman"/>
          <w:sz w:val="24"/>
          <w:szCs w:val="24"/>
        </w:rPr>
      </w:pPr>
      <w:r w:rsidRPr="002730A0">
        <w:rPr>
          <w:rFonts w:ascii="Times New Roman" w:hAnsi="Times New Roman"/>
          <w:sz w:val="24"/>
          <w:szCs w:val="24"/>
        </w:rPr>
        <w:t xml:space="preserve">      </w:t>
      </w:r>
      <w:r w:rsidR="00D4513E">
        <w:rPr>
          <w:rFonts w:ascii="Times New Roman" w:hAnsi="Times New Roman"/>
          <w:sz w:val="24"/>
          <w:szCs w:val="24"/>
        </w:rPr>
        <w:t xml:space="preserve"> 7.   </w:t>
      </w:r>
      <w:r w:rsidRPr="002730A0">
        <w:rPr>
          <w:rFonts w:ascii="Times New Roman" w:hAnsi="Times New Roman"/>
          <w:sz w:val="24"/>
          <w:szCs w:val="24"/>
        </w:rPr>
        <w:t xml:space="preserve">Обучение этике межнационального общения и «культуре мира». </w:t>
      </w:r>
    </w:p>
    <w:p w14:paraId="5DDC9675" w14:textId="77777777" w:rsidR="002730A0" w:rsidRPr="002730A0" w:rsidRDefault="002730A0" w:rsidP="00D4513E">
      <w:pPr>
        <w:pStyle w:val="a6"/>
        <w:tabs>
          <w:tab w:val="left" w:pos="284"/>
          <w:tab w:val="left" w:pos="709"/>
        </w:tabs>
        <w:spacing w:after="0" w:line="240" w:lineRule="auto"/>
        <w:ind w:left="567" w:hanging="283"/>
        <w:jc w:val="both"/>
        <w:rPr>
          <w:rFonts w:ascii="Times New Roman" w:hAnsi="Times New Roman"/>
          <w:sz w:val="24"/>
          <w:szCs w:val="24"/>
        </w:rPr>
      </w:pPr>
      <w:r w:rsidRPr="002730A0">
        <w:rPr>
          <w:rFonts w:ascii="Times New Roman" w:hAnsi="Times New Roman"/>
          <w:sz w:val="24"/>
          <w:szCs w:val="24"/>
        </w:rPr>
        <w:t>8.</w:t>
      </w:r>
      <w:r w:rsidR="00D4513E">
        <w:rPr>
          <w:rFonts w:ascii="Times New Roman" w:hAnsi="Times New Roman"/>
          <w:sz w:val="24"/>
          <w:szCs w:val="24"/>
        </w:rPr>
        <w:t xml:space="preserve"> </w:t>
      </w:r>
      <w:r w:rsidRPr="002730A0">
        <w:rPr>
          <w:rFonts w:ascii="Times New Roman" w:hAnsi="Times New Roman"/>
          <w:sz w:val="24"/>
          <w:szCs w:val="24"/>
        </w:rPr>
        <w:t>Формирование активной гражданской позиции, чувства патриотизма и</w:t>
      </w:r>
      <w:r w:rsidR="00D4513E">
        <w:rPr>
          <w:rFonts w:ascii="Times New Roman" w:hAnsi="Times New Roman"/>
          <w:sz w:val="24"/>
          <w:szCs w:val="24"/>
        </w:rPr>
        <w:t xml:space="preserve"> </w:t>
      </w:r>
      <w:r w:rsidRPr="002730A0">
        <w:rPr>
          <w:rFonts w:ascii="Times New Roman" w:hAnsi="Times New Roman"/>
          <w:sz w:val="24"/>
          <w:szCs w:val="24"/>
        </w:rPr>
        <w:t xml:space="preserve">национальной </w:t>
      </w:r>
      <w:r w:rsidR="00D4513E">
        <w:rPr>
          <w:rFonts w:ascii="Times New Roman" w:hAnsi="Times New Roman"/>
          <w:sz w:val="24"/>
          <w:szCs w:val="24"/>
        </w:rPr>
        <w:t xml:space="preserve">   </w:t>
      </w:r>
      <w:r w:rsidRPr="002730A0">
        <w:rPr>
          <w:rFonts w:ascii="Times New Roman" w:hAnsi="Times New Roman"/>
          <w:sz w:val="24"/>
          <w:szCs w:val="24"/>
        </w:rPr>
        <w:t xml:space="preserve">гордости, позитивного отношения к разнообразию культур. </w:t>
      </w:r>
    </w:p>
    <w:p w14:paraId="72850162" w14:textId="77777777" w:rsidR="002730A0" w:rsidRPr="002730A0" w:rsidRDefault="00D4513E" w:rsidP="00D4513E">
      <w:pPr>
        <w:pStyle w:val="a6"/>
        <w:spacing w:after="0" w:line="240" w:lineRule="auto"/>
        <w:ind w:left="567" w:hanging="283"/>
        <w:jc w:val="both"/>
        <w:rPr>
          <w:rFonts w:ascii="Times New Roman" w:hAnsi="Times New Roman"/>
          <w:sz w:val="24"/>
          <w:szCs w:val="24"/>
        </w:rPr>
      </w:pPr>
      <w:r>
        <w:rPr>
          <w:rFonts w:ascii="Times New Roman" w:hAnsi="Times New Roman"/>
          <w:sz w:val="24"/>
          <w:szCs w:val="24"/>
        </w:rPr>
        <w:lastRenderedPageBreak/>
        <w:t xml:space="preserve"> </w:t>
      </w:r>
      <w:r w:rsidR="002730A0" w:rsidRPr="002730A0">
        <w:rPr>
          <w:rFonts w:ascii="Times New Roman" w:hAnsi="Times New Roman"/>
          <w:sz w:val="24"/>
          <w:szCs w:val="24"/>
        </w:rPr>
        <w:t>9. Создание условий для краеведческой и народоведческой работы в дошкольных образовательных учреждениях.</w:t>
      </w:r>
    </w:p>
    <w:p w14:paraId="7393089B" w14:textId="77777777" w:rsidR="002730A0" w:rsidRPr="002730A0" w:rsidRDefault="002730A0" w:rsidP="00AF3A06">
      <w:pPr>
        <w:spacing w:after="0" w:line="240" w:lineRule="auto"/>
        <w:jc w:val="both"/>
        <w:rPr>
          <w:rFonts w:ascii="Times New Roman" w:hAnsi="Times New Roman"/>
          <w:b/>
          <w:sz w:val="24"/>
          <w:szCs w:val="24"/>
        </w:rPr>
      </w:pPr>
    </w:p>
    <w:p w14:paraId="6ABE13D3" w14:textId="77777777" w:rsidR="0034446D" w:rsidRPr="002730A0" w:rsidRDefault="0034446D" w:rsidP="006832C7">
      <w:pPr>
        <w:suppressAutoHyphens/>
        <w:spacing w:after="0" w:line="240" w:lineRule="auto"/>
        <w:jc w:val="both"/>
        <w:outlineLvl w:val="0"/>
        <w:rPr>
          <w:rFonts w:ascii="Times New Roman" w:hAnsi="Times New Roman"/>
          <w:b/>
          <w:bCs/>
          <w:sz w:val="24"/>
          <w:szCs w:val="24"/>
          <w:lang w:eastAsia="ar-SA"/>
        </w:rPr>
      </w:pPr>
      <w:r w:rsidRPr="002730A0">
        <w:rPr>
          <w:rFonts w:ascii="Times New Roman" w:hAnsi="Times New Roman"/>
          <w:b/>
          <w:bCs/>
          <w:sz w:val="24"/>
          <w:szCs w:val="24"/>
          <w:lang w:eastAsia="ar-SA"/>
        </w:rPr>
        <w:t xml:space="preserve">1.1.2. Принципы и подходы к формированию </w:t>
      </w:r>
      <w:r w:rsidR="000760CC">
        <w:rPr>
          <w:rFonts w:ascii="Times New Roman" w:hAnsi="Times New Roman"/>
          <w:b/>
          <w:bCs/>
          <w:sz w:val="24"/>
          <w:szCs w:val="24"/>
          <w:lang w:eastAsia="ar-SA"/>
        </w:rPr>
        <w:t>П</w:t>
      </w:r>
      <w:r w:rsidRPr="002730A0">
        <w:rPr>
          <w:rFonts w:ascii="Times New Roman" w:hAnsi="Times New Roman"/>
          <w:b/>
          <w:bCs/>
          <w:sz w:val="24"/>
          <w:szCs w:val="24"/>
          <w:lang w:eastAsia="ar-SA"/>
        </w:rPr>
        <w:t>рограммы</w:t>
      </w:r>
    </w:p>
    <w:p w14:paraId="190B66B0" w14:textId="77777777" w:rsidR="0034446D" w:rsidRPr="002730A0" w:rsidRDefault="0034446D" w:rsidP="00D4513E">
      <w:pPr>
        <w:suppressAutoHyphens/>
        <w:spacing w:after="0" w:line="240" w:lineRule="auto"/>
        <w:ind w:firstLine="284"/>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В соответствии со Стандартом Программа построена на следующих принципах: </w:t>
      </w:r>
    </w:p>
    <w:p w14:paraId="656F2A07"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Поддержка разнообразия детства. Программа рассматривает разнообразие как ценность, образовательный ресурс и предполагает использование разнообразия для обогащ</w:t>
      </w:r>
      <w:r w:rsidR="00D4513E">
        <w:rPr>
          <w:rFonts w:ascii="Times New Roman" w:hAnsi="Times New Roman"/>
          <w:color w:val="000000"/>
          <w:sz w:val="24"/>
          <w:szCs w:val="24"/>
          <w:shd w:val="clear" w:color="auto" w:fill="FFFFFF"/>
        </w:rPr>
        <w:t xml:space="preserve">ения образовательного процесса. </w:t>
      </w:r>
      <w:r w:rsidRPr="002730A0">
        <w:rPr>
          <w:rFonts w:ascii="Times New Roman" w:hAnsi="Times New Roman"/>
          <w:color w:val="000000"/>
          <w:sz w:val="24"/>
          <w:szCs w:val="24"/>
          <w:shd w:val="clear" w:color="auto" w:fill="FFFFFF"/>
        </w:rPr>
        <w:t xml:space="preserve">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14:paraId="74AC424E"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Сохранение уникальности и само</w:t>
      </w:r>
      <w:r w:rsidR="00D4513E">
        <w:rPr>
          <w:rFonts w:ascii="Times New Roman" w:hAnsi="Times New Roman"/>
          <w:color w:val="000000"/>
          <w:sz w:val="24"/>
          <w:szCs w:val="24"/>
          <w:shd w:val="clear" w:color="auto" w:fill="FFFFFF"/>
        </w:rPr>
        <w:t xml:space="preserve"> </w:t>
      </w:r>
      <w:r w:rsidRPr="002730A0">
        <w:rPr>
          <w:rFonts w:ascii="Times New Roman" w:hAnsi="Times New Roman"/>
          <w:color w:val="000000"/>
          <w:sz w:val="24"/>
          <w:szCs w:val="24"/>
          <w:shd w:val="clear" w:color="auto" w:fill="FFFFFF"/>
        </w:rPr>
        <w:t>ценности детства.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14:paraId="0F789C88"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 -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14:paraId="2119B9FE"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14:paraId="7300FBAB"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как детей, так и взрослых в реализации программы. </w:t>
      </w:r>
    </w:p>
    <w:p w14:paraId="07C3CA62"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 Сотрудничество Организации с семьей. Сотрудничество, кооперация с семьей, открытость в отношении семьи, уважение семейных ценностей и традиций, их учет в образовательной работе. </w:t>
      </w:r>
    </w:p>
    <w:p w14:paraId="7D37BD6E"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14:paraId="5E6B2F21" w14:textId="77777777" w:rsidR="0034446D" w:rsidRPr="002730A0" w:rsidRDefault="0034446D" w:rsidP="00D4513E">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w:t>
      </w:r>
      <w:r w:rsidR="00D4513E">
        <w:rPr>
          <w:rFonts w:ascii="Times New Roman" w:hAnsi="Times New Roman"/>
          <w:color w:val="000000"/>
          <w:sz w:val="24"/>
          <w:szCs w:val="24"/>
          <w:shd w:val="clear" w:color="auto" w:fill="FFFFFF"/>
        </w:rPr>
        <w:t xml:space="preserve">ые </w:t>
      </w:r>
      <w:r w:rsidRPr="002730A0">
        <w:rPr>
          <w:rFonts w:ascii="Times New Roman" w:hAnsi="Times New Roman"/>
          <w:color w:val="000000"/>
          <w:sz w:val="24"/>
          <w:szCs w:val="24"/>
          <w:shd w:val="clear" w:color="auto" w:fill="FFFFFF"/>
        </w:rPr>
        <w:t xml:space="preserve">психологические особенности. </w:t>
      </w:r>
    </w:p>
    <w:p w14:paraId="50FBDCBB" w14:textId="77777777" w:rsidR="0034446D" w:rsidRPr="002730A0" w:rsidRDefault="00F7238A" w:rsidP="00F7238A">
      <w:pPr>
        <w:suppressAutoHyphens/>
        <w:spacing w:after="0" w:line="240" w:lineRule="auto"/>
        <w:ind w:left="709" w:hanging="283"/>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 </w:t>
      </w:r>
      <w:r w:rsidR="0034446D" w:rsidRPr="002730A0">
        <w:rPr>
          <w:rFonts w:ascii="Times New Roman" w:hAnsi="Times New Roman"/>
          <w:color w:val="000000"/>
          <w:sz w:val="24"/>
          <w:szCs w:val="24"/>
          <w:shd w:val="clear" w:color="auto" w:fill="FFFFFF"/>
        </w:rPr>
        <w:t>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14:paraId="694FC04E" w14:textId="77777777" w:rsidR="0034446D" w:rsidRPr="002730A0" w:rsidRDefault="0034446D" w:rsidP="00F7238A">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 -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w:t>
      </w:r>
    </w:p>
    <w:p w14:paraId="33917064" w14:textId="77777777" w:rsidR="0034446D" w:rsidRPr="002730A0" w:rsidRDefault="00F7238A" w:rsidP="00F7238A">
      <w:pPr>
        <w:suppressAutoHyphens/>
        <w:spacing w:after="0" w:line="240" w:lineRule="auto"/>
        <w:ind w:left="709" w:hanging="283"/>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34446D" w:rsidRPr="002730A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 </w:t>
      </w:r>
      <w:r w:rsidR="0034446D" w:rsidRPr="002730A0">
        <w:rPr>
          <w:rFonts w:ascii="Times New Roman" w:hAnsi="Times New Roman"/>
          <w:color w:val="000000"/>
          <w:sz w:val="24"/>
          <w:szCs w:val="24"/>
          <w:shd w:val="clear" w:color="auto" w:fill="FFFFFF"/>
        </w:rPr>
        <w:t>Полнота содержания и интеграция отдельных образовательных областей.</w:t>
      </w:r>
    </w:p>
    <w:p w14:paraId="6D917010" w14:textId="77777777" w:rsidR="0034446D" w:rsidRPr="002730A0" w:rsidRDefault="0034446D" w:rsidP="00F7238A">
      <w:pPr>
        <w:suppressAutoHyphens/>
        <w:spacing w:after="0" w:line="240" w:lineRule="auto"/>
        <w:ind w:left="709" w:hanging="283"/>
        <w:jc w:val="both"/>
        <w:rPr>
          <w:rFonts w:ascii="Times New Roman" w:hAnsi="Times New Roman"/>
          <w:color w:val="000000"/>
          <w:sz w:val="24"/>
          <w:szCs w:val="24"/>
          <w:shd w:val="clear" w:color="auto" w:fill="FFFFFF"/>
        </w:rPr>
      </w:pPr>
      <w:r w:rsidRPr="002730A0">
        <w:rPr>
          <w:rFonts w:ascii="Times New Roman" w:hAnsi="Times New Roman"/>
          <w:color w:val="000000"/>
          <w:sz w:val="24"/>
          <w:szCs w:val="24"/>
          <w:shd w:val="clear" w:color="auto" w:fill="FFFFFF"/>
        </w:rPr>
        <w:t xml:space="preserve"> - Инвариантность ценностей и целей при вариативности средств реализации и достижения целей Программы</w:t>
      </w:r>
      <w:r w:rsidR="00F7238A">
        <w:rPr>
          <w:rFonts w:ascii="Times New Roman" w:hAnsi="Times New Roman"/>
          <w:color w:val="000000"/>
          <w:sz w:val="24"/>
          <w:szCs w:val="24"/>
          <w:shd w:val="clear" w:color="auto" w:fill="FFFFFF"/>
        </w:rPr>
        <w:t>.</w:t>
      </w:r>
      <w:r w:rsidRPr="002730A0">
        <w:rPr>
          <w:rFonts w:ascii="Times New Roman" w:hAnsi="Times New Roman"/>
          <w:color w:val="000000"/>
          <w:sz w:val="24"/>
          <w:szCs w:val="24"/>
          <w:shd w:val="clear" w:color="auto" w:fill="FFFFFF"/>
        </w:rPr>
        <w:t xml:space="preserve"> </w:t>
      </w:r>
    </w:p>
    <w:p w14:paraId="7F84F771" w14:textId="77777777" w:rsidR="0034446D" w:rsidRPr="002730A0" w:rsidRDefault="0034446D" w:rsidP="006832C7">
      <w:pPr>
        <w:suppressAutoHyphens/>
        <w:spacing w:before="240" w:after="0" w:line="240" w:lineRule="auto"/>
        <w:ind w:firstLine="708"/>
        <w:jc w:val="both"/>
        <w:outlineLvl w:val="0"/>
        <w:rPr>
          <w:rFonts w:ascii="Times New Roman" w:hAnsi="Times New Roman"/>
          <w:color w:val="000000"/>
          <w:sz w:val="24"/>
          <w:szCs w:val="24"/>
          <w:shd w:val="clear" w:color="auto" w:fill="FFFFFF"/>
        </w:rPr>
      </w:pPr>
      <w:r w:rsidRPr="002730A0">
        <w:rPr>
          <w:rFonts w:ascii="Times New Roman" w:hAnsi="Times New Roman"/>
          <w:b/>
          <w:bCs/>
          <w:color w:val="000000"/>
          <w:sz w:val="24"/>
          <w:szCs w:val="24"/>
          <w:shd w:val="clear" w:color="auto" w:fill="FFFFFF"/>
        </w:rPr>
        <w:t>Подходы к формированию Программы</w:t>
      </w:r>
      <w:r w:rsidRPr="002730A0">
        <w:rPr>
          <w:rFonts w:ascii="Times New Roman" w:hAnsi="Times New Roman"/>
          <w:color w:val="000000"/>
          <w:sz w:val="24"/>
          <w:szCs w:val="24"/>
          <w:shd w:val="clear" w:color="auto" w:fill="FFFFFF"/>
        </w:rPr>
        <w:t xml:space="preserve">: </w:t>
      </w:r>
    </w:p>
    <w:p w14:paraId="2B159DF7" w14:textId="77777777" w:rsidR="0034446D" w:rsidRPr="002730A0" w:rsidRDefault="0034446D" w:rsidP="00F7238A">
      <w:pPr>
        <w:suppressAutoHyphens/>
        <w:spacing w:after="0" w:line="240" w:lineRule="auto"/>
        <w:ind w:firstLine="284"/>
        <w:jc w:val="both"/>
        <w:rPr>
          <w:rFonts w:ascii="Times New Roman" w:hAnsi="Times New Roman"/>
          <w:color w:val="000000"/>
          <w:sz w:val="24"/>
          <w:szCs w:val="24"/>
          <w:shd w:val="clear" w:color="auto" w:fill="FFFFFF"/>
        </w:rPr>
      </w:pPr>
      <w:r w:rsidRPr="00F7238A">
        <w:rPr>
          <w:rFonts w:ascii="Times New Roman" w:hAnsi="Times New Roman"/>
          <w:i/>
          <w:color w:val="000000"/>
          <w:sz w:val="24"/>
          <w:szCs w:val="24"/>
          <w:shd w:val="clear" w:color="auto" w:fill="FFFFFF"/>
        </w:rPr>
        <w:lastRenderedPageBreak/>
        <w:t>Системный подход.</w:t>
      </w:r>
      <w:r w:rsidR="00F7238A">
        <w:rPr>
          <w:rFonts w:ascii="Times New Roman" w:hAnsi="Times New Roman"/>
          <w:color w:val="000000"/>
          <w:sz w:val="24"/>
          <w:szCs w:val="24"/>
          <w:shd w:val="clear" w:color="auto" w:fill="FFFFFF"/>
        </w:rPr>
        <w:t xml:space="preserve"> Сущность: </w:t>
      </w:r>
      <w:r w:rsidRPr="002730A0">
        <w:rPr>
          <w:rFonts w:ascii="Times New Roman" w:hAnsi="Times New Roman"/>
          <w:color w:val="000000"/>
          <w:sz w:val="24"/>
          <w:szCs w:val="24"/>
          <w:shd w:val="clear" w:color="auto" w:fill="FFFFFF"/>
        </w:rPr>
        <w:t>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w:t>
      </w:r>
    </w:p>
    <w:p w14:paraId="7759E691" w14:textId="77777777" w:rsidR="0034446D" w:rsidRPr="002730A0" w:rsidRDefault="0034446D" w:rsidP="00F7238A">
      <w:pPr>
        <w:suppressAutoHyphens/>
        <w:spacing w:after="0" w:line="240" w:lineRule="auto"/>
        <w:ind w:firstLine="284"/>
        <w:jc w:val="both"/>
        <w:rPr>
          <w:rFonts w:ascii="Times New Roman" w:hAnsi="Times New Roman"/>
          <w:color w:val="000000"/>
          <w:sz w:val="24"/>
          <w:szCs w:val="24"/>
          <w:shd w:val="clear" w:color="auto" w:fill="FFFFFF"/>
        </w:rPr>
      </w:pPr>
      <w:r w:rsidRPr="00F7238A">
        <w:rPr>
          <w:rFonts w:ascii="Times New Roman" w:hAnsi="Times New Roman"/>
          <w:i/>
          <w:color w:val="000000"/>
          <w:sz w:val="24"/>
          <w:szCs w:val="24"/>
          <w:shd w:val="clear" w:color="auto" w:fill="FFFFFF"/>
        </w:rPr>
        <w:t>Личностно-ориентированный подход</w:t>
      </w:r>
      <w:r w:rsidRPr="002730A0">
        <w:rPr>
          <w:rFonts w:ascii="Times New Roman" w:hAnsi="Times New Roman"/>
          <w:color w:val="000000"/>
          <w:sz w:val="24"/>
          <w:szCs w:val="24"/>
          <w:shd w:val="clear" w:color="auto" w:fill="FFFFFF"/>
        </w:rPr>
        <w:t xml:space="preserve">. Сущность: 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 </w:t>
      </w:r>
    </w:p>
    <w:p w14:paraId="4EEF40B6" w14:textId="77777777" w:rsidR="0034446D" w:rsidRPr="002730A0" w:rsidRDefault="0034446D" w:rsidP="00F7238A">
      <w:pPr>
        <w:suppressAutoHyphens/>
        <w:spacing w:after="0" w:line="240" w:lineRule="auto"/>
        <w:ind w:firstLine="284"/>
        <w:jc w:val="both"/>
        <w:rPr>
          <w:rFonts w:ascii="Times New Roman" w:hAnsi="Times New Roman"/>
          <w:color w:val="000000"/>
          <w:sz w:val="24"/>
          <w:szCs w:val="24"/>
          <w:shd w:val="clear" w:color="auto" w:fill="FFFFFF"/>
        </w:rPr>
      </w:pPr>
      <w:r w:rsidRPr="00F7238A">
        <w:rPr>
          <w:rFonts w:ascii="Times New Roman" w:hAnsi="Times New Roman"/>
          <w:i/>
          <w:color w:val="000000"/>
          <w:sz w:val="24"/>
          <w:szCs w:val="24"/>
          <w:shd w:val="clear" w:color="auto" w:fill="FFFFFF"/>
        </w:rPr>
        <w:t>Деятельностный подход.</w:t>
      </w:r>
      <w:r w:rsidRPr="002730A0">
        <w:rPr>
          <w:rFonts w:ascii="Times New Roman" w:hAnsi="Times New Roman"/>
          <w:color w:val="000000"/>
          <w:sz w:val="24"/>
          <w:szCs w:val="24"/>
          <w:shd w:val="clear" w:color="auto" w:fill="FFFFFF"/>
        </w:rPr>
        <w:t xml:space="preserve"> Сущность: деятельность основа, средство и условие развития личности, это целесообразное преобразование модели окружающей действительности. Задачи воспитателя: выбор и организация деятельности ребенка с позиции субъекта познания труда и общения (активность самого). </w:t>
      </w:r>
    </w:p>
    <w:p w14:paraId="4B925FA8" w14:textId="77777777" w:rsidR="0034446D" w:rsidRPr="002730A0" w:rsidRDefault="0034446D" w:rsidP="00F7238A">
      <w:pPr>
        <w:suppressAutoHyphens/>
        <w:spacing w:after="0" w:line="240" w:lineRule="auto"/>
        <w:ind w:firstLine="284"/>
        <w:jc w:val="both"/>
        <w:rPr>
          <w:rFonts w:ascii="Times New Roman" w:hAnsi="Times New Roman"/>
          <w:color w:val="000000"/>
          <w:sz w:val="24"/>
          <w:szCs w:val="24"/>
          <w:shd w:val="clear" w:color="auto" w:fill="FFFFFF"/>
        </w:rPr>
      </w:pPr>
      <w:r w:rsidRPr="00F7238A">
        <w:rPr>
          <w:rFonts w:ascii="Times New Roman" w:hAnsi="Times New Roman"/>
          <w:i/>
          <w:color w:val="000000"/>
          <w:sz w:val="24"/>
          <w:szCs w:val="24"/>
          <w:shd w:val="clear" w:color="auto" w:fill="FFFFFF"/>
        </w:rPr>
        <w:t>Индивидуальный подход.</w:t>
      </w:r>
      <w:r w:rsidRPr="002730A0">
        <w:rPr>
          <w:rFonts w:ascii="Times New Roman" w:hAnsi="Times New Roman"/>
          <w:color w:val="000000"/>
          <w:sz w:val="24"/>
          <w:szCs w:val="24"/>
          <w:shd w:val="clear" w:color="auto" w:fill="FFFFFF"/>
        </w:rPr>
        <w:t xml:space="preserve"> Сущность: учет индивидуальных особенностей каждого </w:t>
      </w:r>
      <w:r w:rsidR="00F7238A">
        <w:rPr>
          <w:rFonts w:ascii="Times New Roman" w:hAnsi="Times New Roman"/>
          <w:color w:val="000000"/>
          <w:sz w:val="24"/>
          <w:szCs w:val="24"/>
          <w:shd w:val="clear" w:color="auto" w:fill="FFFFFF"/>
        </w:rPr>
        <w:t>дошкольника</w:t>
      </w:r>
      <w:r w:rsidRPr="002730A0">
        <w:rPr>
          <w:rFonts w:ascii="Times New Roman" w:hAnsi="Times New Roman"/>
          <w:color w:val="000000"/>
          <w:sz w:val="24"/>
          <w:szCs w:val="24"/>
          <w:shd w:val="clear" w:color="auto" w:fill="FFFFFF"/>
        </w:rPr>
        <w:t xml:space="preserve">. Задачи воспитателя: индивидуальный подход необходим каждому </w:t>
      </w:r>
      <w:r w:rsidR="00F7238A">
        <w:rPr>
          <w:rFonts w:ascii="Times New Roman" w:hAnsi="Times New Roman"/>
          <w:color w:val="000000"/>
          <w:sz w:val="24"/>
          <w:szCs w:val="24"/>
          <w:shd w:val="clear" w:color="auto" w:fill="FFFFFF"/>
        </w:rPr>
        <w:t>дошкольни</w:t>
      </w:r>
      <w:r w:rsidRPr="002730A0">
        <w:rPr>
          <w:rFonts w:ascii="Times New Roman" w:hAnsi="Times New Roman"/>
          <w:color w:val="000000"/>
          <w:sz w:val="24"/>
          <w:szCs w:val="24"/>
          <w:shd w:val="clear" w:color="auto" w:fill="FFFFFF"/>
        </w:rPr>
        <w:t>ку, как «трудному», так и благополучному,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w:t>
      </w:r>
    </w:p>
    <w:p w14:paraId="496C8C31" w14:textId="77777777" w:rsidR="0034446D" w:rsidRPr="002730A0" w:rsidRDefault="00F7238A" w:rsidP="00F7238A">
      <w:pPr>
        <w:suppressAutoHyphens/>
        <w:spacing w:after="0" w:line="240" w:lineRule="auto"/>
        <w:ind w:firstLine="28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sidR="0034446D" w:rsidRPr="00F7238A">
        <w:rPr>
          <w:rFonts w:ascii="Times New Roman" w:hAnsi="Times New Roman"/>
          <w:i/>
          <w:color w:val="000000"/>
          <w:sz w:val="24"/>
          <w:szCs w:val="24"/>
          <w:shd w:val="clear" w:color="auto" w:fill="FFFFFF"/>
        </w:rPr>
        <w:t>Аксиологический (ценностный) подход</w:t>
      </w:r>
      <w:r w:rsidR="0034446D" w:rsidRPr="002730A0">
        <w:rPr>
          <w:rFonts w:ascii="Times New Roman" w:hAnsi="Times New Roman"/>
          <w:color w:val="000000"/>
          <w:sz w:val="24"/>
          <w:szCs w:val="24"/>
          <w:shd w:val="clear" w:color="auto" w:fill="FFFFFF"/>
        </w:rPr>
        <w:t xml:space="preserve">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его средством. </w:t>
      </w:r>
    </w:p>
    <w:p w14:paraId="644B1DAC" w14:textId="77777777" w:rsidR="0034446D" w:rsidRPr="002730A0" w:rsidRDefault="0034446D" w:rsidP="00F7238A">
      <w:pPr>
        <w:suppressAutoHyphens/>
        <w:spacing w:after="0" w:line="240" w:lineRule="auto"/>
        <w:ind w:firstLine="284"/>
        <w:jc w:val="both"/>
        <w:rPr>
          <w:rFonts w:ascii="Times New Roman" w:hAnsi="Times New Roman"/>
          <w:color w:val="000000"/>
          <w:sz w:val="24"/>
          <w:szCs w:val="24"/>
          <w:shd w:val="clear" w:color="auto" w:fill="FFFFFF"/>
        </w:rPr>
      </w:pPr>
      <w:r w:rsidRPr="00F7238A">
        <w:rPr>
          <w:rFonts w:ascii="Times New Roman" w:hAnsi="Times New Roman"/>
          <w:i/>
          <w:color w:val="000000"/>
          <w:sz w:val="24"/>
          <w:szCs w:val="24"/>
          <w:shd w:val="clear" w:color="auto" w:fill="FFFFFF"/>
        </w:rPr>
        <w:t>Компетентностный подход</w:t>
      </w:r>
      <w:r w:rsidRPr="002730A0">
        <w:rPr>
          <w:rFonts w:ascii="Times New Roman" w:hAnsi="Times New Roman"/>
          <w:color w:val="000000"/>
          <w:sz w:val="24"/>
          <w:szCs w:val="24"/>
          <w:shd w:val="clear" w:color="auto" w:fill="FFFFFF"/>
        </w:rPr>
        <w:t xml:space="preserve"> 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 </w:t>
      </w:r>
    </w:p>
    <w:p w14:paraId="30BE4293" w14:textId="77777777" w:rsidR="0034446D" w:rsidRPr="002730A0" w:rsidRDefault="0034446D" w:rsidP="00F7238A">
      <w:pPr>
        <w:suppressAutoHyphens/>
        <w:spacing w:after="0" w:line="240" w:lineRule="auto"/>
        <w:ind w:firstLine="284"/>
        <w:jc w:val="both"/>
        <w:rPr>
          <w:rFonts w:ascii="Times New Roman" w:hAnsi="Times New Roman"/>
          <w:color w:val="000000"/>
          <w:sz w:val="24"/>
          <w:szCs w:val="24"/>
          <w:shd w:val="clear" w:color="auto" w:fill="FFFFFF"/>
        </w:rPr>
      </w:pPr>
      <w:r w:rsidRPr="00F7238A">
        <w:rPr>
          <w:rFonts w:ascii="Times New Roman" w:hAnsi="Times New Roman"/>
          <w:i/>
          <w:color w:val="000000"/>
          <w:sz w:val="24"/>
          <w:szCs w:val="24"/>
          <w:shd w:val="clear" w:color="auto" w:fill="FFFFFF"/>
        </w:rPr>
        <w:t>Культурологический подход</w:t>
      </w:r>
      <w:r w:rsidRPr="002730A0">
        <w:rPr>
          <w:rFonts w:ascii="Times New Roman" w:hAnsi="Times New Roman"/>
          <w:color w:val="000000"/>
          <w:sz w:val="24"/>
          <w:szCs w:val="24"/>
          <w:shd w:val="clear" w:color="auto" w:fill="FFFFFF"/>
        </w:rPr>
        <w:t xml:space="preserve"> методологическое основание процесса воспитания, предусматривающее опору в обучении и воспитании на национальные традиции народа, его культуру, национальные и этнические особенности. </w:t>
      </w:r>
    </w:p>
    <w:p w14:paraId="0E0CDB3F" w14:textId="77777777" w:rsidR="0034446D" w:rsidRPr="002730A0" w:rsidRDefault="0034446D" w:rsidP="00F7238A">
      <w:pPr>
        <w:suppressAutoHyphens/>
        <w:spacing w:after="0" w:line="240" w:lineRule="auto"/>
        <w:ind w:firstLine="284"/>
        <w:jc w:val="both"/>
        <w:rPr>
          <w:rFonts w:ascii="Times New Roman" w:hAnsi="Times New Roman"/>
          <w:b/>
          <w:bCs/>
          <w:sz w:val="24"/>
          <w:szCs w:val="24"/>
          <w:lang w:eastAsia="ar-SA"/>
        </w:rPr>
      </w:pPr>
      <w:r w:rsidRPr="00F7238A">
        <w:rPr>
          <w:rFonts w:ascii="Times New Roman" w:hAnsi="Times New Roman"/>
          <w:i/>
          <w:color w:val="000000"/>
          <w:sz w:val="24"/>
          <w:szCs w:val="24"/>
          <w:shd w:val="clear" w:color="auto" w:fill="FFFFFF"/>
        </w:rPr>
        <w:t>Дифференцированный подход</w:t>
      </w:r>
      <w:r w:rsidRPr="002730A0">
        <w:rPr>
          <w:rFonts w:ascii="Times New Roman" w:hAnsi="Times New Roman"/>
          <w:color w:val="000000"/>
          <w:sz w:val="24"/>
          <w:szCs w:val="24"/>
          <w:shd w:val="clear" w:color="auto" w:fill="FFFFFF"/>
        </w:rPr>
        <w:t xml:space="preserve"> к детям в зависимости от их психического состояния и способов ориентации в познании окружающего мира, включая применение специальных форм и методов работы с </w:t>
      </w:r>
      <w:r w:rsidR="00F7238A">
        <w:rPr>
          <w:rFonts w:ascii="Times New Roman" w:hAnsi="Times New Roman"/>
          <w:color w:val="000000"/>
          <w:sz w:val="24"/>
          <w:szCs w:val="24"/>
          <w:shd w:val="clear" w:color="auto" w:fill="FFFFFF"/>
        </w:rPr>
        <w:t>дошкольниками</w:t>
      </w:r>
      <w:r w:rsidRPr="002730A0">
        <w:rPr>
          <w:rFonts w:ascii="Times New Roman" w:hAnsi="Times New Roman"/>
          <w:color w:val="000000"/>
          <w:sz w:val="24"/>
          <w:szCs w:val="24"/>
          <w:shd w:val="clear" w:color="auto" w:fill="FFFFFF"/>
        </w:rPr>
        <w:t xml:space="preserve">, оригинальных наглядных пособий, наполняемости групп и методики индивидуально-подгруппового обучения. </w:t>
      </w:r>
    </w:p>
    <w:p w14:paraId="1E43AB33" w14:textId="77777777" w:rsidR="002730A0" w:rsidRPr="002730A0" w:rsidRDefault="002730A0" w:rsidP="00B87B5F">
      <w:pPr>
        <w:pStyle w:val="a6"/>
        <w:spacing w:after="0" w:line="240" w:lineRule="auto"/>
        <w:ind w:left="0" w:firstLine="284"/>
        <w:jc w:val="both"/>
        <w:rPr>
          <w:rFonts w:ascii="Times New Roman" w:hAnsi="Times New Roman"/>
          <w:b/>
          <w:sz w:val="24"/>
          <w:szCs w:val="24"/>
        </w:rPr>
      </w:pPr>
      <w:r w:rsidRPr="002730A0">
        <w:rPr>
          <w:rFonts w:ascii="Times New Roman" w:hAnsi="Times New Roman"/>
          <w:b/>
          <w:sz w:val="24"/>
          <w:szCs w:val="24"/>
        </w:rPr>
        <w:t xml:space="preserve">Принципы и подходы </w:t>
      </w:r>
      <w:r w:rsidRPr="00B87B5F">
        <w:rPr>
          <w:rFonts w:ascii="Times New Roman" w:hAnsi="Times New Roman"/>
          <w:b/>
          <w:sz w:val="24"/>
          <w:szCs w:val="24"/>
        </w:rPr>
        <w:t xml:space="preserve"> программы</w:t>
      </w:r>
      <w:r w:rsidRPr="002730A0">
        <w:rPr>
          <w:rFonts w:ascii="Times New Roman" w:hAnsi="Times New Roman"/>
          <w:sz w:val="24"/>
          <w:szCs w:val="24"/>
        </w:rPr>
        <w:t xml:space="preserve"> по гражданско-патриотическому воспитанию детей дошкольн</w:t>
      </w:r>
      <w:r w:rsidR="00F7238A">
        <w:rPr>
          <w:rFonts w:ascii="Times New Roman" w:hAnsi="Times New Roman"/>
          <w:sz w:val="24"/>
          <w:szCs w:val="24"/>
        </w:rPr>
        <w:t xml:space="preserve">ого возраста в Республике Крым </w:t>
      </w:r>
      <w:r w:rsidRPr="002730A0">
        <w:rPr>
          <w:rFonts w:ascii="Times New Roman" w:hAnsi="Times New Roman"/>
          <w:sz w:val="24"/>
          <w:szCs w:val="24"/>
        </w:rPr>
        <w:t xml:space="preserve"> «Крымский веночек»</w:t>
      </w:r>
      <w:r w:rsidR="00F7238A">
        <w:rPr>
          <w:rFonts w:ascii="Times New Roman" w:hAnsi="Times New Roman"/>
          <w:sz w:val="24"/>
          <w:szCs w:val="24"/>
        </w:rPr>
        <w:t>:</w:t>
      </w:r>
    </w:p>
    <w:p w14:paraId="250B768E" w14:textId="77777777" w:rsidR="002730A0" w:rsidRPr="002730A0" w:rsidRDefault="002730A0" w:rsidP="00B87B5F">
      <w:pPr>
        <w:pStyle w:val="a6"/>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 принцип приоритета общечеловеческих ценностей: этнической толерантности, «культуры мира», равноправия языковых, этнических групп независимо от статуса, численности и времени проживания на полуострове (в программе за основу берется алфавитный порядок упоминания этносов, языковых групп); </w:t>
      </w:r>
    </w:p>
    <w:p w14:paraId="43CFF3D0" w14:textId="77777777" w:rsidR="002730A0" w:rsidRPr="002730A0" w:rsidRDefault="002730A0" w:rsidP="00B87B5F">
      <w:pPr>
        <w:pStyle w:val="a6"/>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 принцип возрождения, сохранения и развития этнокультурной самобытности и диалога культур (вопросы традиционной культуры рассматриваются по тематическому принципу); </w:t>
      </w:r>
    </w:p>
    <w:p w14:paraId="1BC93E51" w14:textId="77777777" w:rsidR="002730A0" w:rsidRPr="002730A0" w:rsidRDefault="002730A0" w:rsidP="00B87B5F">
      <w:pPr>
        <w:pStyle w:val="a6"/>
        <w:spacing w:after="0" w:line="240" w:lineRule="auto"/>
        <w:ind w:left="567" w:hanging="283"/>
        <w:jc w:val="both"/>
        <w:rPr>
          <w:rFonts w:ascii="Times New Roman" w:hAnsi="Times New Roman"/>
          <w:sz w:val="24"/>
          <w:szCs w:val="24"/>
        </w:rPr>
      </w:pPr>
      <w:r w:rsidRPr="002730A0">
        <w:rPr>
          <w:rFonts w:ascii="Times New Roman" w:hAnsi="Times New Roman"/>
          <w:sz w:val="24"/>
          <w:szCs w:val="24"/>
        </w:rPr>
        <w:t xml:space="preserve">– принцип доступности: формы и методы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возраста; </w:t>
      </w:r>
    </w:p>
    <w:p w14:paraId="12687568" w14:textId="77777777" w:rsidR="002730A0" w:rsidRPr="002730A0" w:rsidRDefault="002730A0" w:rsidP="00B87B5F">
      <w:pPr>
        <w:pStyle w:val="a6"/>
        <w:spacing w:line="240" w:lineRule="auto"/>
        <w:ind w:left="567" w:hanging="283"/>
        <w:jc w:val="both"/>
        <w:rPr>
          <w:rFonts w:ascii="Times New Roman" w:hAnsi="Times New Roman"/>
          <w:sz w:val="24"/>
          <w:szCs w:val="24"/>
        </w:rPr>
      </w:pPr>
      <w:r w:rsidRPr="002730A0">
        <w:rPr>
          <w:rFonts w:ascii="Times New Roman" w:hAnsi="Times New Roman"/>
          <w:sz w:val="24"/>
          <w:szCs w:val="24"/>
        </w:rPr>
        <w:t>– принцип преемственности с начальным звеном образования предполагает продолжение и углубление содержания работы по гражданско-патриотическому воспитанию детей младшего школьного возраста.</w:t>
      </w:r>
    </w:p>
    <w:p w14:paraId="4C6CD14D" w14:textId="77777777" w:rsidR="00B87B5F" w:rsidRDefault="00B87B5F" w:rsidP="00B87B5F">
      <w:pPr>
        <w:pStyle w:val="a6"/>
        <w:spacing w:before="240" w:after="0" w:line="240" w:lineRule="auto"/>
        <w:ind w:left="0" w:firstLine="786"/>
        <w:jc w:val="both"/>
        <w:rPr>
          <w:rFonts w:ascii="Times New Roman" w:hAnsi="Times New Roman"/>
          <w:b/>
          <w:sz w:val="24"/>
          <w:szCs w:val="24"/>
        </w:rPr>
      </w:pPr>
    </w:p>
    <w:p w14:paraId="05A64B7F" w14:textId="77777777" w:rsidR="002730A0" w:rsidRPr="002730A0" w:rsidRDefault="002730A0" w:rsidP="006832C7">
      <w:pPr>
        <w:pStyle w:val="a6"/>
        <w:spacing w:before="240" w:after="0" w:line="240" w:lineRule="auto"/>
        <w:ind w:left="0" w:firstLine="786"/>
        <w:jc w:val="both"/>
        <w:outlineLvl w:val="0"/>
        <w:rPr>
          <w:rFonts w:ascii="Times New Roman" w:hAnsi="Times New Roman"/>
          <w:b/>
          <w:sz w:val="24"/>
          <w:szCs w:val="24"/>
        </w:rPr>
      </w:pPr>
      <w:r w:rsidRPr="002730A0">
        <w:rPr>
          <w:rFonts w:ascii="Times New Roman" w:hAnsi="Times New Roman"/>
          <w:b/>
          <w:sz w:val="24"/>
          <w:szCs w:val="24"/>
        </w:rPr>
        <w:t>Новизна и актуальность</w:t>
      </w:r>
    </w:p>
    <w:p w14:paraId="57AAF66A" w14:textId="77777777" w:rsidR="002730A0" w:rsidRPr="002730A0" w:rsidRDefault="002730A0" w:rsidP="00B87B5F">
      <w:pPr>
        <w:pStyle w:val="a6"/>
        <w:spacing w:after="0" w:line="240" w:lineRule="auto"/>
        <w:ind w:left="0" w:firstLine="284"/>
        <w:jc w:val="both"/>
        <w:rPr>
          <w:rFonts w:ascii="Times New Roman" w:hAnsi="Times New Roman"/>
          <w:sz w:val="24"/>
          <w:szCs w:val="24"/>
        </w:rPr>
      </w:pPr>
      <w:r w:rsidRPr="002730A0">
        <w:rPr>
          <w:rFonts w:ascii="Times New Roman" w:hAnsi="Times New Roman"/>
          <w:sz w:val="24"/>
          <w:szCs w:val="24"/>
        </w:rPr>
        <w:t xml:space="preserve">Новизна Программы заключается в реализации принципа интеграции федерального и регионального содержания дошкольного образования. С учетом образовательных </w:t>
      </w:r>
      <w:r w:rsidRPr="002730A0">
        <w:rPr>
          <w:rFonts w:ascii="Times New Roman" w:hAnsi="Times New Roman"/>
          <w:sz w:val="24"/>
          <w:szCs w:val="24"/>
        </w:rPr>
        <w:lastRenderedPageBreak/>
        <w:t>потребностей, способностей и состояния здоровья детей, а также формирования социокультурной среды, соответствующей возрастным, индивидуальным, психологическим и физиологическим особенностям детей</w:t>
      </w:r>
      <w:r w:rsidR="00B87B5F">
        <w:rPr>
          <w:rFonts w:ascii="Times New Roman" w:hAnsi="Times New Roman"/>
          <w:sz w:val="24"/>
          <w:szCs w:val="24"/>
        </w:rPr>
        <w:t>.</w:t>
      </w:r>
      <w:r w:rsidRPr="002730A0">
        <w:rPr>
          <w:rFonts w:ascii="Times New Roman" w:hAnsi="Times New Roman"/>
          <w:sz w:val="24"/>
          <w:szCs w:val="24"/>
        </w:rPr>
        <w:t xml:space="preserve"> Одним из основных принципов дошкольного образования является учет этнокультурной ситуации развития детей.</w:t>
      </w:r>
    </w:p>
    <w:p w14:paraId="54BC31F3" w14:textId="77777777" w:rsidR="002730A0" w:rsidRPr="002730A0" w:rsidRDefault="002730A0" w:rsidP="00B87B5F">
      <w:pPr>
        <w:pStyle w:val="a6"/>
        <w:spacing w:after="0" w:line="240" w:lineRule="auto"/>
        <w:ind w:left="0" w:firstLine="284"/>
        <w:jc w:val="both"/>
        <w:rPr>
          <w:rFonts w:ascii="Times New Roman" w:hAnsi="Times New Roman"/>
          <w:sz w:val="24"/>
          <w:szCs w:val="24"/>
        </w:rPr>
      </w:pPr>
      <w:r w:rsidRPr="002730A0">
        <w:rPr>
          <w:rFonts w:ascii="Times New Roman" w:hAnsi="Times New Roman"/>
          <w:sz w:val="24"/>
          <w:szCs w:val="24"/>
        </w:rPr>
        <w:t>Глубокое духовное содержание, нравственная направленность в системе разностороннего воспитания личности обеспечивает ребенку потребности коммуникативного, познавательного, творческого характера, помогает воспринимать мир во всем его многообразии, понимать мир человеческих отношений.</w:t>
      </w:r>
    </w:p>
    <w:p w14:paraId="52D51144" w14:textId="77777777" w:rsidR="002730A0" w:rsidRPr="002730A0" w:rsidRDefault="002730A0" w:rsidP="00B87B5F">
      <w:pPr>
        <w:pStyle w:val="a6"/>
        <w:spacing w:after="0" w:line="240" w:lineRule="auto"/>
        <w:ind w:left="0" w:firstLine="284"/>
        <w:jc w:val="both"/>
        <w:rPr>
          <w:rFonts w:ascii="Times New Roman" w:hAnsi="Times New Roman"/>
          <w:sz w:val="24"/>
          <w:szCs w:val="24"/>
        </w:rPr>
      </w:pPr>
      <w:r w:rsidRPr="002730A0">
        <w:rPr>
          <w:rFonts w:ascii="Times New Roman" w:hAnsi="Times New Roman"/>
          <w:sz w:val="24"/>
          <w:szCs w:val="24"/>
        </w:rPr>
        <w:t>Программа «Крымский веночек» ориентирована на детей младшего, среднего и старшего дошкольного возраста (от 3 до 7 лет).</w:t>
      </w:r>
    </w:p>
    <w:p w14:paraId="53043D50" w14:textId="77777777" w:rsidR="0034446D" w:rsidRPr="009619D9" w:rsidRDefault="0034446D" w:rsidP="00AF3A06">
      <w:pPr>
        <w:suppressAutoHyphens/>
        <w:spacing w:after="0" w:line="240" w:lineRule="auto"/>
        <w:jc w:val="both"/>
        <w:rPr>
          <w:rFonts w:ascii="Times New Roman" w:hAnsi="Times New Roman"/>
          <w:b/>
          <w:bCs/>
          <w:sz w:val="24"/>
          <w:szCs w:val="24"/>
          <w:lang w:eastAsia="ar-SA"/>
        </w:rPr>
      </w:pPr>
    </w:p>
    <w:p w14:paraId="64B0F735" w14:textId="77777777" w:rsidR="0034446D" w:rsidRPr="009619D9" w:rsidRDefault="0034446D" w:rsidP="006832C7">
      <w:pPr>
        <w:suppressAutoHyphens/>
        <w:spacing w:after="0" w:line="240" w:lineRule="auto"/>
        <w:jc w:val="both"/>
        <w:outlineLvl w:val="0"/>
        <w:rPr>
          <w:rFonts w:ascii="Times New Roman" w:hAnsi="Times New Roman"/>
          <w:b/>
          <w:sz w:val="24"/>
          <w:szCs w:val="24"/>
          <w:lang w:eastAsia="ar-SA"/>
        </w:rPr>
      </w:pPr>
      <w:r w:rsidRPr="009619D9">
        <w:rPr>
          <w:rFonts w:ascii="Times New Roman" w:hAnsi="Times New Roman"/>
          <w:b/>
          <w:sz w:val="24"/>
          <w:szCs w:val="24"/>
          <w:lang w:eastAsia="ar-SA"/>
        </w:rPr>
        <w:t>1.1.3.</w:t>
      </w:r>
      <w:r w:rsidR="001F18A3">
        <w:rPr>
          <w:rFonts w:ascii="Times New Roman" w:hAnsi="Times New Roman"/>
          <w:b/>
          <w:sz w:val="24"/>
          <w:szCs w:val="24"/>
          <w:lang w:eastAsia="ar-SA"/>
        </w:rPr>
        <w:t xml:space="preserve"> </w:t>
      </w:r>
      <w:r w:rsidRPr="009619D9">
        <w:rPr>
          <w:rFonts w:ascii="Times New Roman" w:hAnsi="Times New Roman"/>
          <w:b/>
          <w:sz w:val="24"/>
          <w:szCs w:val="24"/>
          <w:lang w:eastAsia="ar-SA"/>
        </w:rPr>
        <w:t>Значимые для разработки и реализации Программы характеристики, в том числе характеристики особенности развития детей раннего и дошкольного возраста.</w:t>
      </w:r>
    </w:p>
    <w:p w14:paraId="7408A197" w14:textId="76BE1665" w:rsidR="0034446D" w:rsidRPr="009619D9" w:rsidRDefault="0034446D" w:rsidP="006832C7">
      <w:pPr>
        <w:autoSpaceDE w:val="0"/>
        <w:autoSpaceDN w:val="0"/>
        <w:adjustRightInd w:val="0"/>
        <w:spacing w:before="240" w:after="0" w:line="240" w:lineRule="auto"/>
        <w:jc w:val="both"/>
        <w:outlineLvl w:val="0"/>
        <w:rPr>
          <w:rFonts w:ascii="Times New Roman" w:hAnsi="Times New Roman"/>
          <w:b/>
          <w:i/>
          <w:iCs/>
          <w:sz w:val="24"/>
          <w:szCs w:val="24"/>
        </w:rPr>
      </w:pPr>
      <w:r w:rsidRPr="009619D9">
        <w:rPr>
          <w:rFonts w:ascii="Times New Roman" w:hAnsi="Times New Roman"/>
          <w:b/>
          <w:i/>
          <w:iCs/>
          <w:sz w:val="24"/>
          <w:szCs w:val="24"/>
        </w:rPr>
        <w:t>Возрастная характеристика, контингента детей 1</w:t>
      </w:r>
      <w:r w:rsidR="000B23E4">
        <w:rPr>
          <w:rFonts w:ascii="Times New Roman" w:hAnsi="Times New Roman"/>
          <w:b/>
          <w:i/>
          <w:iCs/>
          <w:sz w:val="24"/>
          <w:szCs w:val="24"/>
        </w:rPr>
        <w:t>,</w:t>
      </w:r>
      <w:r w:rsidR="005E37C6">
        <w:rPr>
          <w:rFonts w:ascii="Times New Roman" w:hAnsi="Times New Roman"/>
          <w:b/>
          <w:i/>
          <w:iCs/>
          <w:sz w:val="24"/>
          <w:szCs w:val="24"/>
        </w:rPr>
        <w:t>5</w:t>
      </w:r>
      <w:r w:rsidR="00B87B5F">
        <w:rPr>
          <w:rFonts w:ascii="Times New Roman" w:hAnsi="Times New Roman"/>
          <w:b/>
          <w:i/>
          <w:iCs/>
          <w:sz w:val="24"/>
          <w:szCs w:val="24"/>
        </w:rPr>
        <w:t xml:space="preserve"> года </w:t>
      </w:r>
      <w:r w:rsidRPr="009619D9">
        <w:rPr>
          <w:rFonts w:ascii="Times New Roman" w:hAnsi="Times New Roman"/>
          <w:b/>
          <w:i/>
          <w:iCs/>
          <w:sz w:val="24"/>
          <w:szCs w:val="24"/>
        </w:rPr>
        <w:t xml:space="preserve"> до 2</w:t>
      </w:r>
      <w:r w:rsidR="00B87B5F">
        <w:rPr>
          <w:rFonts w:ascii="Times New Roman" w:hAnsi="Times New Roman"/>
          <w:b/>
          <w:i/>
          <w:iCs/>
          <w:sz w:val="24"/>
          <w:szCs w:val="24"/>
        </w:rPr>
        <w:t xml:space="preserve"> </w:t>
      </w:r>
      <w:r w:rsidRPr="009619D9">
        <w:rPr>
          <w:rFonts w:ascii="Times New Roman" w:hAnsi="Times New Roman"/>
          <w:b/>
          <w:i/>
          <w:iCs/>
          <w:sz w:val="24"/>
          <w:szCs w:val="24"/>
        </w:rPr>
        <w:t>лет</w:t>
      </w:r>
    </w:p>
    <w:p w14:paraId="0A2C08EE" w14:textId="77777777" w:rsidR="0034446D" w:rsidRPr="009619D9" w:rsidRDefault="0034446D" w:rsidP="00B87B5F">
      <w:pPr>
        <w:autoSpaceDE w:val="0"/>
        <w:autoSpaceDN w:val="0"/>
        <w:adjustRightInd w:val="0"/>
        <w:spacing w:after="0" w:line="240" w:lineRule="auto"/>
        <w:ind w:firstLine="284"/>
        <w:jc w:val="both"/>
        <w:rPr>
          <w:rFonts w:ascii="Times New Roman" w:hAnsi="Times New Roman"/>
          <w:b/>
          <w:i/>
          <w:iCs/>
          <w:color w:val="FF0000"/>
          <w:sz w:val="24"/>
          <w:szCs w:val="24"/>
        </w:rPr>
      </w:pPr>
      <w:r w:rsidRPr="009619D9">
        <w:rPr>
          <w:rFonts w:ascii="Times New Roman" w:hAnsi="Times New Roman"/>
          <w:sz w:val="24"/>
          <w:szCs w:val="24"/>
        </w:rPr>
        <w:t>Постепенно совершенствуется ходьба, исчезает шаркающая походка. В</w:t>
      </w:r>
      <w:r>
        <w:rPr>
          <w:rFonts w:ascii="Times New Roman" w:hAnsi="Times New Roman"/>
          <w:sz w:val="24"/>
          <w:szCs w:val="24"/>
        </w:rPr>
        <w:t xml:space="preserve"> </w:t>
      </w:r>
      <w:r w:rsidRPr="009619D9">
        <w:rPr>
          <w:rFonts w:ascii="Times New Roman" w:hAnsi="Times New Roman"/>
          <w:sz w:val="24"/>
          <w:szCs w:val="24"/>
        </w:rPr>
        <w:t>подвижных играх и на музыкальных занятиях дети делают боковые шаги,</w:t>
      </w:r>
      <w:r>
        <w:rPr>
          <w:rFonts w:ascii="Times New Roman" w:hAnsi="Times New Roman"/>
          <w:sz w:val="24"/>
          <w:szCs w:val="24"/>
        </w:rPr>
        <w:t xml:space="preserve"> </w:t>
      </w:r>
      <w:r w:rsidRPr="009619D9">
        <w:rPr>
          <w:rFonts w:ascii="Times New Roman" w:hAnsi="Times New Roman"/>
          <w:sz w:val="24"/>
          <w:szCs w:val="24"/>
        </w:rPr>
        <w:t>медленно кружатся на месте. В простых подвижных играх и плясках дети</w:t>
      </w:r>
      <w:r w:rsidR="00D81B51">
        <w:rPr>
          <w:rFonts w:ascii="Times New Roman" w:hAnsi="Times New Roman"/>
          <w:sz w:val="24"/>
          <w:szCs w:val="24"/>
        </w:rPr>
        <w:t xml:space="preserve"> </w:t>
      </w:r>
      <w:r w:rsidRPr="009619D9">
        <w:rPr>
          <w:rFonts w:ascii="Times New Roman" w:hAnsi="Times New Roman"/>
          <w:sz w:val="24"/>
          <w:szCs w:val="24"/>
        </w:rPr>
        <w:t>начинают координировать свои движения.</w:t>
      </w:r>
      <w:r w:rsidR="00D81B51">
        <w:rPr>
          <w:rFonts w:ascii="Times New Roman" w:hAnsi="Times New Roman"/>
          <w:sz w:val="24"/>
          <w:szCs w:val="24"/>
        </w:rPr>
        <w:t xml:space="preserve"> </w:t>
      </w:r>
      <w:r w:rsidRPr="009619D9">
        <w:rPr>
          <w:rFonts w:ascii="Times New Roman" w:hAnsi="Times New Roman"/>
          <w:sz w:val="24"/>
          <w:szCs w:val="24"/>
        </w:rPr>
        <w:t>На втором году из отдельных действий складываются элементы, основа</w:t>
      </w:r>
      <w:r w:rsidR="00D81B51">
        <w:rPr>
          <w:rFonts w:ascii="Times New Roman" w:hAnsi="Times New Roman"/>
          <w:sz w:val="24"/>
          <w:szCs w:val="24"/>
        </w:rPr>
        <w:t xml:space="preserve"> </w:t>
      </w:r>
      <w:r w:rsidRPr="009619D9">
        <w:rPr>
          <w:rFonts w:ascii="Times New Roman" w:hAnsi="Times New Roman"/>
          <w:sz w:val="24"/>
          <w:szCs w:val="24"/>
        </w:rPr>
        <w:t>деятельности, свойственной дошкольному детству: предметная с</w:t>
      </w:r>
      <w:r w:rsidR="00D81B51">
        <w:rPr>
          <w:rFonts w:ascii="Times New Roman" w:hAnsi="Times New Roman"/>
          <w:sz w:val="24"/>
          <w:szCs w:val="24"/>
        </w:rPr>
        <w:t xml:space="preserve"> </w:t>
      </w:r>
      <w:r w:rsidRPr="009619D9">
        <w:rPr>
          <w:rFonts w:ascii="Times New Roman" w:hAnsi="Times New Roman"/>
          <w:sz w:val="24"/>
          <w:szCs w:val="24"/>
        </w:rPr>
        <w:t>характерным для нее сенсорным уклоном, конструктивная и сюжетно</w:t>
      </w:r>
      <w:r w:rsidR="00B87B5F">
        <w:rPr>
          <w:rFonts w:ascii="Times New Roman" w:hAnsi="Times New Roman"/>
          <w:sz w:val="24"/>
          <w:szCs w:val="24"/>
        </w:rPr>
        <w:t>-</w:t>
      </w:r>
      <w:r w:rsidRPr="009619D9">
        <w:rPr>
          <w:rFonts w:ascii="Times New Roman" w:hAnsi="Times New Roman"/>
          <w:sz w:val="24"/>
          <w:szCs w:val="24"/>
        </w:rPr>
        <w:t>ролевая игра (последнюю на втором году можно считать лишь</w:t>
      </w:r>
      <w:r>
        <w:rPr>
          <w:rFonts w:ascii="Times New Roman" w:hAnsi="Times New Roman"/>
          <w:sz w:val="24"/>
          <w:szCs w:val="24"/>
        </w:rPr>
        <w:t xml:space="preserve"> </w:t>
      </w:r>
      <w:r w:rsidRPr="009619D9">
        <w:rPr>
          <w:rFonts w:ascii="Times New Roman" w:hAnsi="Times New Roman"/>
          <w:sz w:val="24"/>
          <w:szCs w:val="24"/>
        </w:rPr>
        <w:t>отобразительной).</w:t>
      </w:r>
      <w:r w:rsidR="00D81B51">
        <w:rPr>
          <w:rFonts w:ascii="Times New Roman" w:hAnsi="Times New Roman"/>
          <w:sz w:val="24"/>
          <w:szCs w:val="24"/>
        </w:rPr>
        <w:t xml:space="preserve"> </w:t>
      </w:r>
      <w:r w:rsidRPr="009619D9">
        <w:rPr>
          <w:rFonts w:ascii="Times New Roman" w:hAnsi="Times New Roman"/>
          <w:sz w:val="24"/>
          <w:szCs w:val="24"/>
        </w:rPr>
        <w:t>Интенсивно формируется речь, понимание речи окружающих опережает</w:t>
      </w:r>
      <w:r>
        <w:rPr>
          <w:rFonts w:ascii="Times New Roman" w:hAnsi="Times New Roman"/>
          <w:sz w:val="24"/>
          <w:szCs w:val="24"/>
        </w:rPr>
        <w:t xml:space="preserve"> </w:t>
      </w:r>
      <w:r w:rsidRPr="009619D9">
        <w:rPr>
          <w:rFonts w:ascii="Times New Roman" w:hAnsi="Times New Roman"/>
          <w:sz w:val="24"/>
          <w:szCs w:val="24"/>
        </w:rPr>
        <w:t>умение говорить. Дети усваивают названия предметов, действий,</w:t>
      </w:r>
      <w:r>
        <w:rPr>
          <w:rFonts w:ascii="Times New Roman" w:hAnsi="Times New Roman"/>
          <w:sz w:val="24"/>
          <w:szCs w:val="24"/>
        </w:rPr>
        <w:t xml:space="preserve"> </w:t>
      </w:r>
      <w:r w:rsidRPr="009619D9">
        <w:rPr>
          <w:rFonts w:ascii="Times New Roman" w:hAnsi="Times New Roman"/>
          <w:sz w:val="24"/>
          <w:szCs w:val="24"/>
        </w:rPr>
        <w:t>обозначения некоторых качеств и состояний. Важным приобретением речи и</w:t>
      </w:r>
      <w:r>
        <w:rPr>
          <w:rFonts w:ascii="Times New Roman" w:hAnsi="Times New Roman"/>
          <w:sz w:val="24"/>
          <w:szCs w:val="24"/>
        </w:rPr>
        <w:t xml:space="preserve"> </w:t>
      </w:r>
      <w:r w:rsidRPr="009619D9">
        <w:rPr>
          <w:rFonts w:ascii="Times New Roman" w:hAnsi="Times New Roman"/>
          <w:sz w:val="24"/>
          <w:szCs w:val="24"/>
        </w:rPr>
        <w:t>мышления является формирующаяся на втором году жизни способность</w:t>
      </w:r>
      <w:r>
        <w:rPr>
          <w:rFonts w:ascii="Times New Roman" w:hAnsi="Times New Roman"/>
          <w:sz w:val="24"/>
          <w:szCs w:val="24"/>
        </w:rPr>
        <w:t xml:space="preserve"> </w:t>
      </w:r>
      <w:r w:rsidRPr="009619D9">
        <w:rPr>
          <w:rFonts w:ascii="Times New Roman" w:hAnsi="Times New Roman"/>
          <w:sz w:val="24"/>
          <w:szCs w:val="24"/>
        </w:rPr>
        <w:t>обобщения. Активный словарь на протяжении года увеличивается</w:t>
      </w:r>
      <w:r w:rsidR="00D81B51">
        <w:rPr>
          <w:rFonts w:ascii="Times New Roman" w:hAnsi="Times New Roman"/>
          <w:sz w:val="24"/>
          <w:szCs w:val="24"/>
        </w:rPr>
        <w:t xml:space="preserve"> </w:t>
      </w:r>
      <w:r w:rsidRPr="009619D9">
        <w:rPr>
          <w:rFonts w:ascii="Times New Roman" w:hAnsi="Times New Roman"/>
          <w:sz w:val="24"/>
          <w:szCs w:val="24"/>
        </w:rPr>
        <w:t>неравномерно. К полутора годам он равен примерно 20-30 словам. После 1</w:t>
      </w:r>
      <w:r w:rsidR="00B87B5F">
        <w:rPr>
          <w:rFonts w:ascii="Times New Roman" w:hAnsi="Times New Roman"/>
          <w:sz w:val="24"/>
          <w:szCs w:val="24"/>
        </w:rPr>
        <w:t xml:space="preserve"> </w:t>
      </w:r>
      <w:r w:rsidRPr="009619D9">
        <w:rPr>
          <w:rFonts w:ascii="Times New Roman" w:hAnsi="Times New Roman"/>
          <w:sz w:val="24"/>
          <w:szCs w:val="24"/>
        </w:rPr>
        <w:t>года 8-10 месяцев</w:t>
      </w:r>
      <w:r w:rsidR="00B87B5F">
        <w:rPr>
          <w:rFonts w:ascii="Times New Roman" w:hAnsi="Times New Roman"/>
          <w:sz w:val="24"/>
          <w:szCs w:val="24"/>
        </w:rPr>
        <w:t xml:space="preserve"> жизни</w:t>
      </w:r>
      <w:r w:rsidRPr="009619D9">
        <w:rPr>
          <w:rFonts w:ascii="Times New Roman" w:hAnsi="Times New Roman"/>
          <w:sz w:val="24"/>
          <w:szCs w:val="24"/>
        </w:rPr>
        <w:t xml:space="preserve"> происходит скачок, развивается активно используемый</w:t>
      </w:r>
      <w:r>
        <w:rPr>
          <w:rFonts w:ascii="Times New Roman" w:hAnsi="Times New Roman"/>
          <w:sz w:val="24"/>
          <w:szCs w:val="24"/>
        </w:rPr>
        <w:t xml:space="preserve"> </w:t>
      </w:r>
      <w:r w:rsidRPr="009619D9">
        <w:rPr>
          <w:rFonts w:ascii="Times New Roman" w:hAnsi="Times New Roman"/>
          <w:sz w:val="24"/>
          <w:szCs w:val="24"/>
        </w:rPr>
        <w:t>словарь. В нем много глаголов и существительных, встречаются простые</w:t>
      </w:r>
      <w:r w:rsidR="00D81B51">
        <w:rPr>
          <w:rFonts w:ascii="Times New Roman" w:hAnsi="Times New Roman"/>
          <w:sz w:val="24"/>
          <w:szCs w:val="24"/>
        </w:rPr>
        <w:t xml:space="preserve"> </w:t>
      </w:r>
      <w:r w:rsidRPr="009619D9">
        <w:rPr>
          <w:rFonts w:ascii="Times New Roman" w:hAnsi="Times New Roman"/>
          <w:sz w:val="24"/>
          <w:szCs w:val="24"/>
        </w:rPr>
        <w:t>прилагательные и наречия (тут, там, туда и т.д.), а также предлоги.</w:t>
      </w:r>
      <w:r w:rsidR="00D81B51">
        <w:rPr>
          <w:rFonts w:ascii="Times New Roman" w:hAnsi="Times New Roman"/>
          <w:sz w:val="24"/>
          <w:szCs w:val="24"/>
        </w:rPr>
        <w:t xml:space="preserve"> </w:t>
      </w:r>
      <w:r w:rsidRPr="009619D9">
        <w:rPr>
          <w:rFonts w:ascii="Times New Roman" w:hAnsi="Times New Roman"/>
          <w:sz w:val="24"/>
          <w:szCs w:val="24"/>
        </w:rPr>
        <w:t>Совершенствуется самостоятельность детей в предметно-игровой</w:t>
      </w:r>
      <w:r w:rsidR="00D81B51">
        <w:rPr>
          <w:rFonts w:ascii="Times New Roman" w:hAnsi="Times New Roman"/>
          <w:sz w:val="24"/>
          <w:szCs w:val="24"/>
        </w:rPr>
        <w:t xml:space="preserve"> </w:t>
      </w:r>
      <w:r w:rsidRPr="009619D9">
        <w:rPr>
          <w:rFonts w:ascii="Times New Roman" w:hAnsi="Times New Roman"/>
          <w:sz w:val="24"/>
          <w:szCs w:val="24"/>
        </w:rPr>
        <w:t>деятельности и самообслуживании.</w:t>
      </w:r>
      <w:r w:rsidR="00D81B51">
        <w:rPr>
          <w:rFonts w:ascii="Times New Roman" w:hAnsi="Times New Roman"/>
          <w:sz w:val="24"/>
          <w:szCs w:val="24"/>
        </w:rPr>
        <w:t xml:space="preserve"> </w:t>
      </w:r>
      <w:r w:rsidRPr="009619D9">
        <w:rPr>
          <w:rFonts w:ascii="Times New Roman" w:hAnsi="Times New Roman"/>
          <w:sz w:val="24"/>
          <w:szCs w:val="24"/>
        </w:rPr>
        <w:t>Малыш овладевает умением самостоятельно есть любую пищу, умываться и</w:t>
      </w:r>
      <w:r w:rsidR="00D81B51">
        <w:rPr>
          <w:rFonts w:ascii="Times New Roman" w:hAnsi="Times New Roman"/>
          <w:sz w:val="24"/>
          <w:szCs w:val="24"/>
        </w:rPr>
        <w:t xml:space="preserve"> </w:t>
      </w:r>
      <w:r w:rsidRPr="009619D9">
        <w:rPr>
          <w:rFonts w:ascii="Times New Roman" w:hAnsi="Times New Roman"/>
          <w:sz w:val="24"/>
          <w:szCs w:val="24"/>
        </w:rPr>
        <w:t>мыть руки, приобретает навыки опрятности.</w:t>
      </w:r>
      <w:r w:rsidR="00D81B51">
        <w:rPr>
          <w:rFonts w:ascii="Times New Roman" w:hAnsi="Times New Roman"/>
          <w:sz w:val="24"/>
          <w:szCs w:val="24"/>
        </w:rPr>
        <w:t xml:space="preserve"> </w:t>
      </w:r>
      <w:r w:rsidRPr="009619D9">
        <w:rPr>
          <w:rFonts w:ascii="Times New Roman" w:hAnsi="Times New Roman"/>
          <w:sz w:val="24"/>
          <w:szCs w:val="24"/>
        </w:rPr>
        <w:t>Расширяется ориентировка в ближайшем окружении. Знание того, как</w:t>
      </w:r>
      <w:r w:rsidR="00D81B51">
        <w:rPr>
          <w:rFonts w:ascii="Times New Roman" w:hAnsi="Times New Roman"/>
          <w:sz w:val="24"/>
          <w:szCs w:val="24"/>
        </w:rPr>
        <w:t xml:space="preserve"> </w:t>
      </w:r>
      <w:r w:rsidRPr="009619D9">
        <w:rPr>
          <w:rFonts w:ascii="Times New Roman" w:hAnsi="Times New Roman"/>
          <w:sz w:val="24"/>
          <w:szCs w:val="24"/>
        </w:rPr>
        <w:t>называются части помещения группы (мебель, одежда, посуда), помогает</w:t>
      </w:r>
      <w:r w:rsidR="00D81B51">
        <w:rPr>
          <w:rFonts w:ascii="Times New Roman" w:hAnsi="Times New Roman"/>
          <w:sz w:val="24"/>
          <w:szCs w:val="24"/>
        </w:rPr>
        <w:t xml:space="preserve"> </w:t>
      </w:r>
      <w:r w:rsidRPr="009619D9">
        <w:rPr>
          <w:rFonts w:ascii="Times New Roman" w:hAnsi="Times New Roman"/>
          <w:sz w:val="24"/>
          <w:szCs w:val="24"/>
        </w:rPr>
        <w:t>ребенку выполнять несложные (из одного, а к концу года из 2-3 действий)</w:t>
      </w:r>
      <w:r w:rsidR="00B87B5F">
        <w:rPr>
          <w:rFonts w:ascii="Times New Roman" w:hAnsi="Times New Roman"/>
          <w:sz w:val="24"/>
          <w:szCs w:val="24"/>
        </w:rPr>
        <w:t xml:space="preserve"> </w:t>
      </w:r>
      <w:r w:rsidRPr="009619D9">
        <w:rPr>
          <w:rFonts w:ascii="Times New Roman" w:hAnsi="Times New Roman"/>
          <w:sz w:val="24"/>
          <w:szCs w:val="24"/>
        </w:rPr>
        <w:t>поручения взрослых, постепенно он привыкает соблюдать элементарные</w:t>
      </w:r>
      <w:r w:rsidR="00094813">
        <w:rPr>
          <w:rFonts w:ascii="Times New Roman" w:hAnsi="Times New Roman"/>
          <w:sz w:val="24"/>
          <w:szCs w:val="24"/>
        </w:rPr>
        <w:t xml:space="preserve"> </w:t>
      </w:r>
      <w:r w:rsidRPr="009619D9">
        <w:rPr>
          <w:rFonts w:ascii="Times New Roman" w:hAnsi="Times New Roman"/>
          <w:sz w:val="24"/>
          <w:szCs w:val="24"/>
        </w:rPr>
        <w:t>правила поведения, обозначаемые словами «можно», «нельзя», «нужно».</w:t>
      </w:r>
      <w:r w:rsidR="00B87B5F">
        <w:rPr>
          <w:rFonts w:ascii="Times New Roman" w:hAnsi="Times New Roman"/>
          <w:sz w:val="24"/>
          <w:szCs w:val="24"/>
        </w:rPr>
        <w:t xml:space="preserve"> </w:t>
      </w:r>
      <w:r w:rsidRPr="009619D9">
        <w:rPr>
          <w:rFonts w:ascii="Times New Roman" w:hAnsi="Times New Roman"/>
          <w:sz w:val="24"/>
          <w:szCs w:val="24"/>
        </w:rPr>
        <w:t>Общение со взрослым носит деловой, объектно-направленный характер.</w:t>
      </w:r>
      <w:r w:rsidR="00094813">
        <w:rPr>
          <w:rFonts w:ascii="Times New Roman" w:hAnsi="Times New Roman"/>
          <w:sz w:val="24"/>
          <w:szCs w:val="24"/>
        </w:rPr>
        <w:t xml:space="preserve"> </w:t>
      </w:r>
      <w:r w:rsidRPr="009619D9">
        <w:rPr>
          <w:rFonts w:ascii="Times New Roman" w:hAnsi="Times New Roman"/>
          <w:sz w:val="24"/>
          <w:szCs w:val="24"/>
        </w:rPr>
        <w:t>На втором году закрепляется и углубляется потребность общения со</w:t>
      </w:r>
      <w:r w:rsidR="00094813">
        <w:rPr>
          <w:rFonts w:ascii="Times New Roman" w:hAnsi="Times New Roman"/>
          <w:sz w:val="24"/>
          <w:szCs w:val="24"/>
        </w:rPr>
        <w:t xml:space="preserve"> </w:t>
      </w:r>
      <w:r w:rsidRPr="009619D9">
        <w:rPr>
          <w:rFonts w:ascii="Times New Roman" w:hAnsi="Times New Roman"/>
          <w:sz w:val="24"/>
          <w:szCs w:val="24"/>
        </w:rPr>
        <w:t>взрослым по самым разным поводам. При этом к двум годам дети</w:t>
      </w:r>
      <w:r w:rsidR="00094813">
        <w:rPr>
          <w:rFonts w:ascii="Times New Roman" w:hAnsi="Times New Roman"/>
          <w:sz w:val="24"/>
          <w:szCs w:val="24"/>
        </w:rPr>
        <w:t xml:space="preserve"> </w:t>
      </w:r>
      <w:r w:rsidRPr="009619D9">
        <w:rPr>
          <w:rFonts w:ascii="Times New Roman" w:hAnsi="Times New Roman"/>
          <w:sz w:val="24"/>
          <w:szCs w:val="24"/>
        </w:rPr>
        <w:t>постепенно переходят от языка жестов, мимики, выразительных</w:t>
      </w:r>
      <w:r w:rsidR="00094813">
        <w:rPr>
          <w:rFonts w:ascii="Times New Roman" w:hAnsi="Times New Roman"/>
          <w:sz w:val="24"/>
          <w:szCs w:val="24"/>
        </w:rPr>
        <w:t xml:space="preserve"> </w:t>
      </w:r>
      <w:r w:rsidRPr="009619D9">
        <w:rPr>
          <w:rFonts w:ascii="Times New Roman" w:hAnsi="Times New Roman"/>
          <w:sz w:val="24"/>
          <w:szCs w:val="24"/>
        </w:rPr>
        <w:t>звукосочетаний к выражению просьб, желаний, предложений с помощью</w:t>
      </w:r>
      <w:r w:rsidR="00094813">
        <w:rPr>
          <w:rFonts w:ascii="Times New Roman" w:hAnsi="Times New Roman"/>
          <w:sz w:val="24"/>
          <w:szCs w:val="24"/>
        </w:rPr>
        <w:t xml:space="preserve"> </w:t>
      </w:r>
      <w:r w:rsidRPr="009619D9">
        <w:rPr>
          <w:rFonts w:ascii="Times New Roman" w:hAnsi="Times New Roman"/>
          <w:sz w:val="24"/>
          <w:szCs w:val="24"/>
        </w:rPr>
        <w:t>слов и коротких фраз. Так речь становится основным средством общения со</w:t>
      </w:r>
      <w:r w:rsidR="00094813">
        <w:rPr>
          <w:rFonts w:ascii="Times New Roman" w:hAnsi="Times New Roman"/>
          <w:sz w:val="24"/>
          <w:szCs w:val="24"/>
        </w:rPr>
        <w:t xml:space="preserve"> </w:t>
      </w:r>
      <w:r w:rsidRPr="009619D9">
        <w:rPr>
          <w:rFonts w:ascii="Times New Roman" w:hAnsi="Times New Roman"/>
          <w:sz w:val="24"/>
          <w:szCs w:val="24"/>
        </w:rPr>
        <w:t>взрослым, хотя в этом возрасте ребенок охотно говорит только с близкими,</w:t>
      </w:r>
      <w:r w:rsidR="00094813">
        <w:rPr>
          <w:rFonts w:ascii="Times New Roman" w:hAnsi="Times New Roman"/>
          <w:sz w:val="24"/>
          <w:szCs w:val="24"/>
        </w:rPr>
        <w:t xml:space="preserve"> </w:t>
      </w:r>
      <w:r w:rsidRPr="009619D9">
        <w:rPr>
          <w:rFonts w:ascii="Times New Roman" w:hAnsi="Times New Roman"/>
          <w:sz w:val="24"/>
          <w:szCs w:val="24"/>
        </w:rPr>
        <w:t>хорошо знакомыми ему людьми.</w:t>
      </w:r>
      <w:r w:rsidR="00094813">
        <w:rPr>
          <w:rFonts w:ascii="Times New Roman" w:hAnsi="Times New Roman"/>
          <w:sz w:val="24"/>
          <w:szCs w:val="24"/>
        </w:rPr>
        <w:t xml:space="preserve"> </w:t>
      </w:r>
      <w:r w:rsidRPr="009619D9">
        <w:rPr>
          <w:rFonts w:ascii="Times New Roman" w:hAnsi="Times New Roman"/>
          <w:sz w:val="24"/>
          <w:szCs w:val="24"/>
        </w:rPr>
        <w:t>На втором году жизни у детей сохраняется и развивается тип</w:t>
      </w:r>
      <w:r>
        <w:rPr>
          <w:rFonts w:ascii="Times New Roman" w:hAnsi="Times New Roman"/>
          <w:sz w:val="24"/>
          <w:szCs w:val="24"/>
        </w:rPr>
        <w:t xml:space="preserve"> </w:t>
      </w:r>
      <w:r w:rsidRPr="009619D9">
        <w:rPr>
          <w:rFonts w:ascii="Times New Roman" w:hAnsi="Times New Roman"/>
          <w:sz w:val="24"/>
          <w:szCs w:val="24"/>
        </w:rPr>
        <w:t>эмоционального взаимообщения. Однако опыт взаимообщения у детей</w:t>
      </w:r>
      <w:r>
        <w:rPr>
          <w:rFonts w:ascii="Times New Roman" w:hAnsi="Times New Roman"/>
          <w:sz w:val="24"/>
          <w:szCs w:val="24"/>
        </w:rPr>
        <w:t xml:space="preserve"> </w:t>
      </w:r>
      <w:r w:rsidRPr="009619D9">
        <w:rPr>
          <w:rFonts w:ascii="Times New Roman" w:hAnsi="Times New Roman"/>
          <w:sz w:val="24"/>
          <w:szCs w:val="24"/>
        </w:rPr>
        <w:t>невелик и основа его еще не сформирована.</w:t>
      </w:r>
    </w:p>
    <w:p w14:paraId="565F5BAA" w14:textId="77777777" w:rsidR="0034446D" w:rsidRPr="009619D9" w:rsidRDefault="0034446D" w:rsidP="006832C7">
      <w:pPr>
        <w:autoSpaceDE w:val="0"/>
        <w:autoSpaceDN w:val="0"/>
        <w:adjustRightInd w:val="0"/>
        <w:spacing w:before="240" w:after="0" w:line="240" w:lineRule="auto"/>
        <w:jc w:val="both"/>
        <w:outlineLvl w:val="0"/>
        <w:rPr>
          <w:rFonts w:ascii="Times New Roman" w:hAnsi="Times New Roman"/>
          <w:b/>
          <w:sz w:val="24"/>
          <w:szCs w:val="24"/>
          <w:lang w:eastAsia="ar-SA"/>
        </w:rPr>
      </w:pPr>
      <w:r w:rsidRPr="009619D9">
        <w:rPr>
          <w:rFonts w:ascii="Times New Roman" w:hAnsi="Times New Roman"/>
          <w:b/>
          <w:i/>
          <w:iCs/>
          <w:sz w:val="24"/>
          <w:szCs w:val="24"/>
        </w:rPr>
        <w:t xml:space="preserve">Возрастная  характеристика, контингента детей  2-3 года  </w:t>
      </w:r>
    </w:p>
    <w:p w14:paraId="234C745B" w14:textId="77777777" w:rsidR="0034446D" w:rsidRPr="009619D9" w:rsidRDefault="0034446D" w:rsidP="006832C7">
      <w:pPr>
        <w:spacing w:before="240" w:after="0" w:line="240" w:lineRule="auto"/>
        <w:jc w:val="both"/>
        <w:outlineLvl w:val="0"/>
        <w:rPr>
          <w:rFonts w:ascii="Times New Roman" w:hAnsi="Times New Roman"/>
          <w:b/>
          <w:i/>
          <w:iCs/>
          <w:sz w:val="24"/>
          <w:szCs w:val="24"/>
          <w:u w:val="single"/>
        </w:rPr>
      </w:pPr>
      <w:r w:rsidRPr="009619D9">
        <w:rPr>
          <w:rFonts w:ascii="Times New Roman" w:hAnsi="Times New Roman"/>
          <w:b/>
          <w:i/>
          <w:iCs/>
          <w:sz w:val="24"/>
          <w:szCs w:val="24"/>
          <w:u w:val="single"/>
        </w:rPr>
        <w:t xml:space="preserve">Физическое  развитие </w:t>
      </w:r>
    </w:p>
    <w:p w14:paraId="47189A9B" w14:textId="77777777" w:rsidR="0034446D" w:rsidRPr="009619D9" w:rsidRDefault="0034446D" w:rsidP="00B87B5F">
      <w:pPr>
        <w:shd w:val="clear" w:color="auto" w:fill="FFFFFF"/>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Дети владеют основными жизненно важными </w:t>
      </w:r>
      <w:r w:rsidRPr="009619D9">
        <w:rPr>
          <w:rFonts w:ascii="Times New Roman" w:hAnsi="Times New Roman"/>
          <w:i/>
          <w:sz w:val="24"/>
          <w:szCs w:val="24"/>
        </w:rPr>
        <w:t xml:space="preserve">движениями </w:t>
      </w:r>
      <w:r w:rsidRPr="009619D9">
        <w:rPr>
          <w:rFonts w:ascii="Times New Roman" w:hAnsi="Times New Roman"/>
          <w:sz w:val="24"/>
          <w:szCs w:val="24"/>
        </w:rPr>
        <w:t>(ходьба, бег, лазание, действия с предметами), с</w:t>
      </w:r>
      <w:r w:rsidRPr="009619D9">
        <w:rPr>
          <w:rFonts w:ascii="Times New Roman" w:hAnsi="Times New Roman"/>
          <w:bCs/>
          <w:sz w:val="24"/>
          <w:szCs w:val="24"/>
        </w:rPr>
        <w:t>идят на корточках, спрыгивают с нижней ступеньки.</w:t>
      </w:r>
    </w:p>
    <w:p w14:paraId="15EFF418"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Социально-коммуникативное  развитие</w:t>
      </w:r>
    </w:p>
    <w:p w14:paraId="3173F0A5" w14:textId="77777777" w:rsidR="0034446D" w:rsidRPr="009619D9" w:rsidRDefault="0034446D" w:rsidP="00B87B5F">
      <w:pPr>
        <w:shd w:val="clear" w:color="auto" w:fill="FFFFFF"/>
        <w:spacing w:after="0" w:line="240" w:lineRule="auto"/>
        <w:ind w:firstLine="284"/>
        <w:jc w:val="both"/>
        <w:rPr>
          <w:rFonts w:ascii="Times New Roman" w:hAnsi="Times New Roman"/>
          <w:sz w:val="24"/>
          <w:szCs w:val="24"/>
        </w:rPr>
      </w:pPr>
      <w:r w:rsidRPr="009619D9">
        <w:rPr>
          <w:rFonts w:ascii="Times New Roman" w:hAnsi="Times New Roman"/>
          <w:sz w:val="24"/>
          <w:szCs w:val="24"/>
        </w:rPr>
        <w:lastRenderedPageBreak/>
        <w:t xml:space="preserve">У  </w:t>
      </w:r>
      <w:r w:rsidR="00B87B5F">
        <w:rPr>
          <w:rFonts w:ascii="Times New Roman" w:hAnsi="Times New Roman"/>
          <w:sz w:val="24"/>
          <w:szCs w:val="24"/>
        </w:rPr>
        <w:t>двух</w:t>
      </w:r>
      <w:r w:rsidRPr="009619D9">
        <w:rPr>
          <w:rFonts w:ascii="Times New Roman" w:hAnsi="Times New Roman"/>
          <w:sz w:val="24"/>
          <w:szCs w:val="24"/>
        </w:rPr>
        <w:t xml:space="preserve">летних  детей  наблюдается устойчивое </w:t>
      </w:r>
      <w:r w:rsidRPr="009619D9">
        <w:rPr>
          <w:rFonts w:ascii="Times New Roman" w:hAnsi="Times New Roman"/>
          <w:i/>
          <w:sz w:val="24"/>
          <w:szCs w:val="24"/>
        </w:rPr>
        <w:t>эмоциональное состояние</w:t>
      </w:r>
      <w:r w:rsidRPr="009619D9">
        <w:rPr>
          <w:rFonts w:ascii="Times New Roman" w:hAnsi="Times New Roman"/>
          <w:sz w:val="24"/>
          <w:szCs w:val="24"/>
        </w:rP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w:t>
      </w:r>
      <w:r w:rsidR="00B87B5F">
        <w:rPr>
          <w:rFonts w:ascii="Times New Roman" w:hAnsi="Times New Roman"/>
          <w:sz w:val="24"/>
          <w:szCs w:val="24"/>
        </w:rPr>
        <w:t xml:space="preserve">й </w:t>
      </w:r>
      <w:r w:rsidRPr="009619D9">
        <w:rPr>
          <w:rFonts w:ascii="Times New Roman" w:hAnsi="Times New Roman"/>
          <w:sz w:val="24"/>
          <w:szCs w:val="24"/>
        </w:rPr>
        <w:t xml:space="preserve"> </w:t>
      </w:r>
      <w:r w:rsidR="00B87B5F">
        <w:rPr>
          <w:rFonts w:ascii="Times New Roman" w:hAnsi="Times New Roman"/>
          <w:sz w:val="24"/>
          <w:szCs w:val="24"/>
        </w:rPr>
        <w:t>трёх</w:t>
      </w:r>
      <w:r w:rsidRPr="009619D9">
        <w:rPr>
          <w:rFonts w:ascii="Times New Roman" w:hAnsi="Times New Roman"/>
          <w:sz w:val="24"/>
          <w:szCs w:val="24"/>
        </w:rPr>
        <w:t>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14:paraId="47E3BF0F" w14:textId="77777777" w:rsidR="0034446D" w:rsidRPr="009619D9" w:rsidRDefault="0034446D" w:rsidP="00AF3A06">
      <w:pPr>
        <w:pStyle w:val="ad"/>
        <w:spacing w:before="0" w:beforeAutospacing="0" w:after="0" w:afterAutospacing="0"/>
        <w:jc w:val="both"/>
      </w:pPr>
      <w:r w:rsidRPr="009619D9">
        <w:rPr>
          <w:bCs/>
        </w:rPr>
        <w:t xml:space="preserve">Игра </w:t>
      </w:r>
      <w:r w:rsidRPr="009619D9">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9619D9">
        <w:rPr>
          <w:spacing w:val="-6"/>
        </w:rPr>
        <w:t xml:space="preserve">совершаются с игровыми предметами, приближенными к реальности. </w:t>
      </w:r>
      <w:r w:rsidRPr="009619D9">
        <w:rPr>
          <w:spacing w:val="-8"/>
        </w:rPr>
        <w:t>Появляются действия с предметами - заместителями.</w:t>
      </w:r>
      <w:r w:rsidRPr="009619D9">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14:paraId="0725897B"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Речевое  развитие</w:t>
      </w:r>
    </w:p>
    <w:p w14:paraId="4617DDCB" w14:textId="77777777" w:rsidR="0034446D" w:rsidRPr="009619D9" w:rsidRDefault="0034446D" w:rsidP="00BA7EAA">
      <w:pPr>
        <w:shd w:val="clear" w:color="auto" w:fill="FFFFFF"/>
        <w:spacing w:after="0" w:line="240" w:lineRule="auto"/>
        <w:ind w:firstLine="284"/>
        <w:jc w:val="both"/>
        <w:rPr>
          <w:rFonts w:ascii="Times New Roman" w:hAnsi="Times New Roman"/>
          <w:bCs/>
          <w:spacing w:val="-7"/>
          <w:sz w:val="24"/>
          <w:szCs w:val="24"/>
        </w:rPr>
      </w:pPr>
      <w:r w:rsidRPr="009619D9">
        <w:rPr>
          <w:rFonts w:ascii="Times New Roman" w:hAnsi="Times New Roman"/>
          <w:bCs/>
          <w:spacing w:val="-7"/>
          <w:sz w:val="24"/>
          <w:szCs w:val="24"/>
        </w:rPr>
        <w:t xml:space="preserve">В ходе совместной со взрослыми  предметной  деятельности  продолжает  развиваться  понимание  </w:t>
      </w:r>
      <w:r w:rsidRPr="009619D9">
        <w:rPr>
          <w:rFonts w:ascii="Times New Roman" w:hAnsi="Times New Roman"/>
          <w:bCs/>
          <w:i/>
          <w:spacing w:val="-7"/>
          <w:sz w:val="24"/>
          <w:szCs w:val="24"/>
        </w:rPr>
        <w:t>речи</w:t>
      </w:r>
      <w:r w:rsidRPr="009619D9">
        <w:rPr>
          <w:rFonts w:ascii="Times New Roman" w:hAnsi="Times New Roman"/>
          <w:bCs/>
          <w:spacing w:val="-7"/>
          <w:sz w:val="24"/>
          <w:szCs w:val="24"/>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9619D9">
        <w:rPr>
          <w:rFonts w:ascii="Times New Roman" w:hAnsi="Times New Roman"/>
          <w:spacing w:val="-7"/>
          <w:sz w:val="24"/>
          <w:szCs w:val="24"/>
        </w:rPr>
        <w:t xml:space="preserve">осваивают основные грамматические </w:t>
      </w:r>
      <w:r w:rsidRPr="009619D9">
        <w:rPr>
          <w:rFonts w:ascii="Times New Roman" w:hAnsi="Times New Roman"/>
          <w:spacing w:val="-5"/>
          <w:sz w:val="24"/>
          <w:szCs w:val="24"/>
        </w:rPr>
        <w:t xml:space="preserve">структуры,  пытаются  строить простые предложения, в разговоре со взрослым </w:t>
      </w:r>
      <w:r w:rsidRPr="009619D9">
        <w:rPr>
          <w:rFonts w:ascii="Times New Roman" w:hAnsi="Times New Roman"/>
          <w:spacing w:val="-10"/>
          <w:sz w:val="24"/>
          <w:szCs w:val="24"/>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14:paraId="1CA491BC" w14:textId="77777777" w:rsidR="0034446D" w:rsidRPr="009619D9" w:rsidRDefault="0034446D" w:rsidP="006832C7">
      <w:pPr>
        <w:spacing w:before="240" w:after="0" w:line="240" w:lineRule="auto"/>
        <w:jc w:val="both"/>
        <w:outlineLvl w:val="0"/>
        <w:rPr>
          <w:rFonts w:ascii="Times New Roman" w:hAnsi="Times New Roman"/>
          <w:b/>
          <w:sz w:val="24"/>
          <w:szCs w:val="24"/>
        </w:rPr>
      </w:pPr>
      <w:r w:rsidRPr="009619D9">
        <w:rPr>
          <w:rFonts w:ascii="Times New Roman" w:hAnsi="Times New Roman"/>
          <w:b/>
          <w:i/>
          <w:sz w:val="24"/>
          <w:szCs w:val="24"/>
          <w:u w:val="single"/>
        </w:rPr>
        <w:t>Познавательное  развитие</w:t>
      </w:r>
    </w:p>
    <w:p w14:paraId="70779CBB"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сфере  </w:t>
      </w:r>
      <w:r w:rsidRPr="009619D9">
        <w:rPr>
          <w:rFonts w:ascii="Times New Roman" w:hAnsi="Times New Roman"/>
          <w:i/>
          <w:sz w:val="24"/>
          <w:szCs w:val="24"/>
          <w:u w:val="single"/>
        </w:rPr>
        <w:t>познавательного  развития</w:t>
      </w:r>
      <w:r w:rsidRPr="009619D9">
        <w:rPr>
          <w:rFonts w:ascii="Times New Roman" w:hAnsi="Times New Roman"/>
          <w:sz w:val="24"/>
          <w:szCs w:val="24"/>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w:t>
      </w:r>
    </w:p>
    <w:p w14:paraId="37C49E0E" w14:textId="77777777" w:rsidR="0034446D" w:rsidRPr="009619D9" w:rsidRDefault="00B87B5F" w:rsidP="00BA7EAA">
      <w:pPr>
        <w:spacing w:after="0" w:line="240" w:lineRule="auto"/>
        <w:ind w:firstLine="284"/>
        <w:jc w:val="both"/>
        <w:rPr>
          <w:rFonts w:ascii="Times New Roman" w:hAnsi="Times New Roman"/>
          <w:sz w:val="24"/>
          <w:szCs w:val="24"/>
        </w:rPr>
      </w:pPr>
      <w:r>
        <w:rPr>
          <w:rFonts w:ascii="Times New Roman" w:hAnsi="Times New Roman"/>
          <w:sz w:val="24"/>
          <w:szCs w:val="24"/>
        </w:rPr>
        <w:t xml:space="preserve">Слух и речевые, </w:t>
      </w:r>
      <w:r w:rsidR="0034446D" w:rsidRPr="009619D9">
        <w:rPr>
          <w:rFonts w:ascii="Times New Roman" w:hAnsi="Times New Roman"/>
          <w:sz w:val="24"/>
          <w:szCs w:val="24"/>
        </w:rPr>
        <w:t xml:space="preserve">двигательные системы начинают взаимодействовать при восприятии и различении речи. Постепенно улучшается острота зрения и возрастает способность к различению цветов. </w:t>
      </w:r>
      <w:r w:rsidR="0034446D" w:rsidRPr="009619D9">
        <w:rPr>
          <w:rFonts w:ascii="Times New Roman" w:hAnsi="Times New Roman"/>
          <w:bCs/>
          <w:i/>
          <w:spacing w:val="-5"/>
          <w:sz w:val="24"/>
          <w:szCs w:val="24"/>
        </w:rPr>
        <w:t xml:space="preserve">Внимание </w:t>
      </w:r>
      <w:r w:rsidR="0034446D" w:rsidRPr="009619D9">
        <w:rPr>
          <w:rFonts w:ascii="Times New Roman" w:hAnsi="Times New Roman"/>
          <w:spacing w:val="-5"/>
          <w:sz w:val="24"/>
          <w:szCs w:val="24"/>
        </w:rPr>
        <w:t xml:space="preserve">детей непроизвольно. </w:t>
      </w:r>
      <w:r w:rsidR="0034446D" w:rsidRPr="009619D9">
        <w:rPr>
          <w:rFonts w:ascii="Times New Roman" w:hAnsi="Times New Roman"/>
          <w:spacing w:val="-9"/>
          <w:sz w:val="24"/>
          <w:szCs w:val="24"/>
        </w:rPr>
        <w:t xml:space="preserve">Ребенок просто не понимает, что значит заставить себя быть внимательным, т.е. </w:t>
      </w:r>
      <w:r w:rsidR="0034446D" w:rsidRPr="009619D9">
        <w:rPr>
          <w:rFonts w:ascii="Times New Roman" w:hAnsi="Times New Roman"/>
          <w:spacing w:val="-5"/>
          <w:sz w:val="24"/>
          <w:szCs w:val="24"/>
        </w:rPr>
        <w:t xml:space="preserve">произвольно направлять и удерживать свое внимание на каком-либо объекте. </w:t>
      </w:r>
      <w:r w:rsidR="0034446D" w:rsidRPr="009619D9">
        <w:rPr>
          <w:rFonts w:ascii="Times New Roman" w:hAnsi="Times New Roman"/>
          <w:spacing w:val="-6"/>
          <w:sz w:val="24"/>
          <w:szCs w:val="24"/>
        </w:rPr>
        <w:t xml:space="preserve">Устойчивость внимания ребенка зависит от его интереса к объекту. Направить </w:t>
      </w:r>
      <w:r w:rsidR="0034446D" w:rsidRPr="009619D9">
        <w:rPr>
          <w:rFonts w:ascii="Times New Roman" w:hAnsi="Times New Roman"/>
          <w:sz w:val="24"/>
          <w:szCs w:val="24"/>
        </w:rPr>
        <w:t xml:space="preserve">на что-либо внимание ребенка путем словесного указания - очень трудно. </w:t>
      </w:r>
      <w:r w:rsidR="0034446D" w:rsidRPr="009619D9">
        <w:rPr>
          <w:rFonts w:ascii="Times New Roman" w:hAnsi="Times New Roman"/>
          <w:spacing w:val="-8"/>
          <w:sz w:val="24"/>
          <w:szCs w:val="24"/>
        </w:rPr>
        <w:t xml:space="preserve">Детям сложно немедленно выполнять просьбы. Объем внимания ребенка очень </w:t>
      </w:r>
      <w:r w:rsidR="0034446D" w:rsidRPr="009619D9">
        <w:rPr>
          <w:rFonts w:ascii="Times New Roman" w:hAnsi="Times New Roman"/>
          <w:spacing w:val="-10"/>
          <w:sz w:val="24"/>
          <w:szCs w:val="24"/>
        </w:rPr>
        <w:t>невелик - один предмет.</w:t>
      </w:r>
    </w:p>
    <w:p w14:paraId="0CF05D20"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bCs/>
          <w:i/>
          <w:spacing w:val="-5"/>
          <w:sz w:val="24"/>
          <w:szCs w:val="24"/>
        </w:rPr>
        <w:t xml:space="preserve">Память </w:t>
      </w:r>
      <w:r w:rsidRPr="009619D9">
        <w:rPr>
          <w:rFonts w:ascii="Times New Roman" w:hAnsi="Times New Roman"/>
          <w:spacing w:val="-5"/>
          <w:sz w:val="24"/>
          <w:szCs w:val="24"/>
        </w:rPr>
        <w:t xml:space="preserve">проявляется главным образом в узнавании воспринимающихся </w:t>
      </w:r>
      <w:r w:rsidRPr="009619D9">
        <w:rPr>
          <w:rFonts w:ascii="Times New Roman" w:hAnsi="Times New Roman"/>
          <w:sz w:val="24"/>
          <w:szCs w:val="24"/>
        </w:rPr>
        <w:t xml:space="preserve">ранее вещей и событий. Преднамеренного запоминания нет, но при этом </w:t>
      </w:r>
      <w:r w:rsidRPr="009619D9">
        <w:rPr>
          <w:rFonts w:ascii="Times New Roman" w:hAnsi="Times New Roman"/>
          <w:spacing w:val="-3"/>
          <w:sz w:val="24"/>
          <w:szCs w:val="24"/>
        </w:rPr>
        <w:t xml:space="preserve">запоминают то, что им понравилось, что они с интересом слушали или за чем </w:t>
      </w:r>
      <w:r w:rsidRPr="009619D9">
        <w:rPr>
          <w:rFonts w:ascii="Times New Roman" w:hAnsi="Times New Roman"/>
          <w:spacing w:val="-9"/>
          <w:sz w:val="24"/>
          <w:szCs w:val="24"/>
        </w:rPr>
        <w:t>наблюдали. Ребенок запоминает то, что запомнилось само.  Основной  формой  мышления  становится  наглядно-действенная.</w:t>
      </w:r>
    </w:p>
    <w:p w14:paraId="7C314686"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Художественно-эстетическое  развитие</w:t>
      </w:r>
    </w:p>
    <w:p w14:paraId="096B81D6"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этом  возрасте  наиболее  доступными  видами  </w:t>
      </w:r>
      <w:r w:rsidRPr="009619D9">
        <w:rPr>
          <w:rFonts w:ascii="Times New Roman" w:hAnsi="Times New Roman"/>
          <w:i/>
          <w:sz w:val="24"/>
          <w:szCs w:val="24"/>
        </w:rPr>
        <w:t>изобразительной  деятельности</w:t>
      </w:r>
      <w:r w:rsidRPr="009619D9">
        <w:rPr>
          <w:rFonts w:ascii="Times New Roman" w:hAnsi="Times New Roman"/>
          <w:sz w:val="24"/>
          <w:szCs w:val="24"/>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w:t>
      </w:r>
      <w:r w:rsidRPr="009619D9">
        <w:rPr>
          <w:rFonts w:ascii="Times New Roman" w:hAnsi="Times New Roman"/>
          <w:sz w:val="24"/>
          <w:szCs w:val="24"/>
        </w:rPr>
        <w:lastRenderedPageBreak/>
        <w:t>предметы. Типичным  является  изображение  человека  в  виде  «головонога» -  и  отходящих  от  него  линий.</w:t>
      </w:r>
    </w:p>
    <w:p w14:paraId="7C60ABA8"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В  музыкальной деятельности</w:t>
      </w:r>
      <w:r w:rsidRPr="009619D9">
        <w:rPr>
          <w:rFonts w:ascii="Times New Roman" w:hAnsi="Times New Roman"/>
          <w:sz w:val="24"/>
          <w:szCs w:val="24"/>
        </w:rPr>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14:paraId="23A63FB9" w14:textId="77777777" w:rsidR="0034446D" w:rsidRPr="009619D9" w:rsidRDefault="0034446D" w:rsidP="00AF3A06">
      <w:pPr>
        <w:pStyle w:val="ad"/>
        <w:spacing w:before="0" w:beforeAutospacing="0" w:after="0" w:afterAutospacing="0"/>
        <w:jc w:val="both"/>
        <w:rPr>
          <w:b/>
        </w:rPr>
      </w:pPr>
    </w:p>
    <w:p w14:paraId="3BE76111" w14:textId="77777777" w:rsidR="0034446D" w:rsidRPr="009619D9" w:rsidRDefault="0034446D" w:rsidP="006832C7">
      <w:pPr>
        <w:pStyle w:val="ad"/>
        <w:spacing w:before="0" w:beforeAutospacing="0" w:after="240" w:afterAutospacing="0"/>
        <w:jc w:val="both"/>
        <w:outlineLvl w:val="0"/>
        <w:rPr>
          <w:b/>
          <w:i/>
          <w:iCs/>
        </w:rPr>
      </w:pPr>
      <w:r w:rsidRPr="009619D9">
        <w:rPr>
          <w:b/>
          <w:i/>
          <w:iCs/>
        </w:rPr>
        <w:t xml:space="preserve">Возрастная  характеристика, контингента детей  3-4  </w:t>
      </w:r>
      <w:r w:rsidR="00B87B5F">
        <w:rPr>
          <w:b/>
          <w:i/>
          <w:iCs/>
        </w:rPr>
        <w:t>года</w:t>
      </w:r>
    </w:p>
    <w:p w14:paraId="3683A03E" w14:textId="77777777" w:rsidR="0034446D" w:rsidRPr="009619D9" w:rsidRDefault="0034446D" w:rsidP="00AF3A06">
      <w:pPr>
        <w:spacing w:after="0" w:line="240" w:lineRule="auto"/>
        <w:jc w:val="both"/>
        <w:rPr>
          <w:rFonts w:ascii="Times New Roman" w:hAnsi="Times New Roman"/>
          <w:b/>
          <w:i/>
          <w:sz w:val="24"/>
          <w:szCs w:val="24"/>
          <w:u w:val="single"/>
        </w:rPr>
      </w:pPr>
      <w:r w:rsidRPr="009619D9">
        <w:rPr>
          <w:rFonts w:ascii="Times New Roman" w:hAnsi="Times New Roman"/>
          <w:b/>
          <w:i/>
          <w:sz w:val="24"/>
          <w:szCs w:val="24"/>
          <w:u w:val="single"/>
        </w:rPr>
        <w:t xml:space="preserve">Физическое   развитие  </w:t>
      </w:r>
    </w:p>
    <w:p w14:paraId="72A746E8" w14:textId="77777777" w:rsidR="0034446D" w:rsidRPr="009619D9" w:rsidRDefault="00BA7EAA" w:rsidP="00BA7EAA">
      <w:pPr>
        <w:spacing w:after="0" w:line="240" w:lineRule="auto"/>
        <w:ind w:firstLine="284"/>
        <w:jc w:val="both"/>
        <w:rPr>
          <w:rFonts w:ascii="Times New Roman" w:hAnsi="Times New Roman"/>
          <w:b/>
          <w:i/>
          <w:sz w:val="24"/>
          <w:szCs w:val="24"/>
          <w:u w:val="single"/>
        </w:rPr>
      </w:pPr>
      <w:r>
        <w:rPr>
          <w:rFonts w:ascii="Times New Roman" w:hAnsi="Times New Roman"/>
          <w:sz w:val="24"/>
          <w:szCs w:val="24"/>
        </w:rPr>
        <w:t>Трёх</w:t>
      </w:r>
      <w:r w:rsidR="0034446D" w:rsidRPr="009619D9">
        <w:rPr>
          <w:rFonts w:ascii="Times New Roman" w:hAnsi="Times New Roman"/>
          <w:sz w:val="24"/>
          <w:szCs w:val="24"/>
        </w:rPr>
        <w:t xml:space="preserve">летний  ребенок  владеет  основными  жизненно  важными   </w:t>
      </w:r>
      <w:r w:rsidR="0034446D" w:rsidRPr="009619D9">
        <w:rPr>
          <w:rFonts w:ascii="Times New Roman" w:hAnsi="Times New Roman"/>
          <w:i/>
          <w:sz w:val="24"/>
          <w:szCs w:val="24"/>
        </w:rPr>
        <w:t>движениями</w:t>
      </w:r>
      <w:r w:rsidR="0034446D" w:rsidRPr="009619D9">
        <w:rPr>
          <w:rFonts w:ascii="Times New Roman" w:hAnsi="Times New Roman"/>
          <w:sz w:val="24"/>
          <w:szCs w:val="24"/>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14:paraId="16583110"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Моторика</w:t>
      </w:r>
      <w:r w:rsidRPr="009619D9">
        <w:rPr>
          <w:rFonts w:ascii="Times New Roman" w:hAnsi="Times New Roman"/>
          <w:sz w:val="24"/>
          <w:szCs w:val="24"/>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14:paraId="505EF32D"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14:paraId="65A3E04F" w14:textId="77777777" w:rsidR="0034446D" w:rsidRPr="009619D9" w:rsidRDefault="00BA7EAA" w:rsidP="00BA7EAA">
      <w:pPr>
        <w:spacing w:after="0" w:line="240" w:lineRule="auto"/>
        <w:ind w:firstLine="284"/>
        <w:jc w:val="both"/>
        <w:rPr>
          <w:rFonts w:ascii="Times New Roman" w:hAnsi="Times New Roman"/>
          <w:sz w:val="24"/>
          <w:szCs w:val="24"/>
        </w:rPr>
      </w:pPr>
      <w:r>
        <w:rPr>
          <w:rFonts w:ascii="Times New Roman" w:hAnsi="Times New Roman"/>
          <w:sz w:val="24"/>
          <w:szCs w:val="24"/>
        </w:rPr>
        <w:t>Трёх – четырёх</w:t>
      </w:r>
      <w:r w:rsidR="0034446D" w:rsidRPr="009619D9">
        <w:rPr>
          <w:rFonts w:ascii="Times New Roman" w:hAnsi="Times New Roman"/>
          <w:sz w:val="24"/>
          <w:szCs w:val="24"/>
        </w:rPr>
        <w:t xml:space="preserve"> летний  ребенок  владеет  элементарными  </w:t>
      </w:r>
      <w:r w:rsidR="0034446D" w:rsidRPr="009619D9">
        <w:rPr>
          <w:rFonts w:ascii="Times New Roman" w:hAnsi="Times New Roman"/>
          <w:i/>
          <w:sz w:val="24"/>
          <w:szCs w:val="24"/>
        </w:rPr>
        <w:t>гигиеническими  навыками</w:t>
      </w:r>
      <w:r w:rsidR="0034446D" w:rsidRPr="009619D9">
        <w:rPr>
          <w:rFonts w:ascii="Times New Roman" w:hAnsi="Times New Roman"/>
          <w:sz w:val="24"/>
          <w:szCs w:val="24"/>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14:paraId="5AE1242B"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Социально-коммуникативное  развитие</w:t>
      </w:r>
    </w:p>
    <w:p w14:paraId="0A356DED" w14:textId="77777777" w:rsidR="0034446D" w:rsidRPr="009619D9" w:rsidRDefault="0034446D" w:rsidP="00BA7EAA">
      <w:pPr>
        <w:pStyle w:val="ad"/>
        <w:spacing w:before="0" w:beforeAutospacing="0" w:after="0" w:afterAutospacing="0"/>
        <w:ind w:firstLine="284"/>
        <w:jc w:val="both"/>
      </w:pPr>
      <w:r w:rsidRPr="009619D9">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9619D9">
        <w:rPr>
          <w:i/>
        </w:rPr>
        <w:t>взаимодействию</w:t>
      </w:r>
      <w:r w:rsidRPr="009619D9">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9619D9">
        <w:rPr>
          <w:i/>
        </w:rPr>
        <w:t xml:space="preserve">самостоятельность </w:t>
      </w:r>
      <w:r w:rsidRPr="009619D9">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14:paraId="3EC6CA94" w14:textId="77777777" w:rsidR="0034446D" w:rsidRPr="009619D9" w:rsidRDefault="0034446D" w:rsidP="00AF3A06">
      <w:pPr>
        <w:pStyle w:val="ad"/>
        <w:spacing w:before="0" w:beforeAutospacing="0" w:after="0" w:afterAutospacing="0"/>
        <w:jc w:val="both"/>
      </w:pPr>
      <w:r w:rsidRPr="009619D9">
        <w:t xml:space="preserve">Для детей 3х летнего возраста характерна  </w:t>
      </w:r>
      <w:r w:rsidRPr="009619D9">
        <w:rPr>
          <w:i/>
        </w:rPr>
        <w:t>игра</w:t>
      </w:r>
      <w:r w:rsidRPr="009619D9">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14:paraId="6B56736B"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Речевое  развитие</w:t>
      </w:r>
    </w:p>
    <w:p w14:paraId="6E96C009"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i/>
          <w:sz w:val="24"/>
          <w:szCs w:val="24"/>
        </w:rPr>
        <w:lastRenderedPageBreak/>
        <w:t>Общение</w:t>
      </w:r>
      <w:r w:rsidRPr="009619D9">
        <w:rPr>
          <w:rFonts w:ascii="Times New Roman" w:hAnsi="Times New Roman"/>
          <w:sz w:val="24"/>
          <w:szCs w:val="24"/>
        </w:rPr>
        <w:t xml:space="preserve">  ребенка  в  этом  возрасте  </w:t>
      </w:r>
      <w:r w:rsidR="00BA7EAA" w:rsidRPr="009619D9">
        <w:rPr>
          <w:rFonts w:ascii="Times New Roman" w:hAnsi="Times New Roman"/>
          <w:sz w:val="24"/>
          <w:szCs w:val="24"/>
        </w:rPr>
        <w:t>ситуативное</w:t>
      </w:r>
      <w:r w:rsidRPr="009619D9">
        <w:rPr>
          <w:rFonts w:ascii="Times New Roman" w:hAnsi="Times New Roman"/>
          <w:sz w:val="24"/>
          <w:szCs w:val="24"/>
        </w:rPr>
        <w:t xml:space="preserve">,  инициируется  взрослым, неустойчиво, кратковременно. Ребенок осознает  свою  половую  принадлежность. Возникает  новая  форма  общения  со  взрослым – </w:t>
      </w:r>
      <w:r w:rsidRPr="009619D9">
        <w:rPr>
          <w:rFonts w:ascii="Times New Roman" w:hAnsi="Times New Roman"/>
          <w:i/>
          <w:sz w:val="24"/>
          <w:szCs w:val="24"/>
        </w:rPr>
        <w:t>общение  на познавательные темы</w:t>
      </w:r>
      <w:r w:rsidRPr="009619D9">
        <w:rPr>
          <w:rFonts w:ascii="Times New Roman" w:hAnsi="Times New Roman"/>
          <w:sz w:val="24"/>
          <w:szCs w:val="24"/>
        </w:rPr>
        <w:t>,  которые  вначале  включены  в  совместную  со  взрослым  познавательную  деятельность.</w:t>
      </w:r>
    </w:p>
    <w:p w14:paraId="28521654" w14:textId="77777777" w:rsidR="0034446D" w:rsidRPr="009619D9" w:rsidRDefault="0034446D" w:rsidP="00AF3A06">
      <w:pPr>
        <w:spacing w:after="0" w:line="240" w:lineRule="auto"/>
        <w:jc w:val="both"/>
        <w:rPr>
          <w:rFonts w:ascii="Times New Roman" w:hAnsi="Times New Roman"/>
          <w:sz w:val="24"/>
          <w:szCs w:val="24"/>
        </w:rPr>
      </w:pPr>
      <w:r w:rsidRPr="009619D9">
        <w:rPr>
          <w:rFonts w:ascii="Times New Roman" w:hAnsi="Times New Roman"/>
          <w:sz w:val="24"/>
          <w:szCs w:val="24"/>
        </w:rPr>
        <w:t xml:space="preserve">Уникальность </w:t>
      </w:r>
      <w:r w:rsidRPr="009619D9">
        <w:rPr>
          <w:rFonts w:ascii="Times New Roman" w:hAnsi="Times New Roman"/>
          <w:i/>
          <w:sz w:val="24"/>
          <w:szCs w:val="24"/>
        </w:rPr>
        <w:t>речевого развития</w:t>
      </w:r>
      <w:r w:rsidRPr="009619D9">
        <w:rPr>
          <w:rFonts w:ascii="Times New Roman" w:hAnsi="Times New Roman"/>
          <w:sz w:val="24"/>
          <w:szCs w:val="24"/>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14:paraId="702F4E22"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Познавательное развитие.</w:t>
      </w:r>
    </w:p>
    <w:p w14:paraId="61D56257"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В развитии познавательной сферы</w:t>
      </w:r>
      <w:r w:rsidRPr="009619D9">
        <w:rPr>
          <w:rFonts w:ascii="Times New Roman" w:hAnsi="Times New Roman"/>
          <w:sz w:val="24"/>
          <w:szCs w:val="24"/>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w:t>
      </w:r>
    </w:p>
    <w:p w14:paraId="522A8456"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14:paraId="4423C430"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Конструктивная   деятельность</w:t>
      </w:r>
      <w:r w:rsidRPr="009619D9">
        <w:rPr>
          <w:rFonts w:ascii="Times New Roman" w:hAnsi="Times New Roman"/>
          <w:sz w:val="24"/>
          <w:szCs w:val="24"/>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увлекательной  для  него  деятельностью  в  течение  5  минут.  </w:t>
      </w:r>
    </w:p>
    <w:p w14:paraId="2B2A4353"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 xml:space="preserve">Художественно-эстетическое  развитие </w:t>
      </w:r>
    </w:p>
    <w:p w14:paraId="0F65917C"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14:paraId="468AFCB7" w14:textId="51485466"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Изобразительная  деятельность</w:t>
      </w:r>
      <w:r w:rsidRPr="009619D9">
        <w:rPr>
          <w:rFonts w:ascii="Times New Roman" w:hAnsi="Times New Roman"/>
          <w:sz w:val="24"/>
          <w:szCs w:val="24"/>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9619D9">
        <w:rPr>
          <w:rFonts w:ascii="Times New Roman" w:hAnsi="Times New Roman"/>
          <w:i/>
          <w:sz w:val="24"/>
          <w:szCs w:val="24"/>
        </w:rPr>
        <w:t>лепка</w:t>
      </w:r>
      <w:r w:rsidRPr="009619D9">
        <w:rPr>
          <w:rFonts w:ascii="Times New Roman" w:hAnsi="Times New Roman"/>
          <w:sz w:val="24"/>
          <w:szCs w:val="24"/>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14:paraId="5D0DDAEF"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w:t>
      </w:r>
      <w:r w:rsidRPr="009619D9">
        <w:rPr>
          <w:rFonts w:ascii="Times New Roman" w:hAnsi="Times New Roman"/>
          <w:i/>
          <w:sz w:val="24"/>
          <w:szCs w:val="24"/>
        </w:rPr>
        <w:t>музыкально-ритмической  деятельности</w:t>
      </w:r>
      <w:r w:rsidRPr="009619D9">
        <w:rPr>
          <w:rFonts w:ascii="Times New Roman" w:hAnsi="Times New Roman"/>
          <w:sz w:val="24"/>
          <w:szCs w:val="24"/>
        </w:rPr>
        <w:t xml:space="preserve">  ребенок   3-4  лет  испытывает  желание  слушать  музыку и  производить  естественные  движения под  звучащую музыку.  К  4  </w:t>
      </w:r>
      <w:r w:rsidRPr="009619D9">
        <w:rPr>
          <w:rFonts w:ascii="Times New Roman" w:hAnsi="Times New Roman"/>
          <w:sz w:val="24"/>
          <w:szCs w:val="24"/>
        </w:rPr>
        <w:lastRenderedPageBreak/>
        <w:t xml:space="preserve">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14:paraId="7794F696" w14:textId="77777777" w:rsidR="0034446D" w:rsidRPr="009619D9" w:rsidRDefault="0034446D" w:rsidP="00AF3A06">
      <w:pPr>
        <w:pStyle w:val="ad"/>
        <w:spacing w:before="0" w:beforeAutospacing="0" w:after="0" w:afterAutospacing="0"/>
        <w:jc w:val="both"/>
        <w:rPr>
          <w:b/>
          <w:i/>
          <w:iCs/>
          <w:color w:val="FF0000"/>
        </w:rPr>
      </w:pPr>
    </w:p>
    <w:p w14:paraId="28C4CAAF" w14:textId="77777777" w:rsidR="0034446D" w:rsidRPr="009619D9" w:rsidRDefault="0034446D" w:rsidP="006832C7">
      <w:pPr>
        <w:pStyle w:val="ad"/>
        <w:spacing w:before="0" w:beforeAutospacing="0" w:after="0" w:afterAutospacing="0"/>
        <w:jc w:val="both"/>
        <w:outlineLvl w:val="0"/>
        <w:rPr>
          <w:b/>
          <w:i/>
          <w:iCs/>
        </w:rPr>
      </w:pPr>
      <w:r w:rsidRPr="009619D9">
        <w:rPr>
          <w:b/>
          <w:i/>
          <w:iCs/>
        </w:rPr>
        <w:t>Возрастная  характеристика, контингента  детей  4-5  лет</w:t>
      </w:r>
    </w:p>
    <w:p w14:paraId="20A06E86" w14:textId="77777777" w:rsidR="0034446D" w:rsidRPr="009619D9" w:rsidRDefault="0034446D" w:rsidP="00BA7EAA">
      <w:pPr>
        <w:pStyle w:val="body0"/>
        <w:spacing w:before="0" w:beforeAutospacing="0" w:after="0" w:afterAutospacing="0"/>
        <w:ind w:firstLine="284"/>
        <w:jc w:val="both"/>
      </w:pPr>
      <w:r w:rsidRPr="009619D9">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14:paraId="45BCC114"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Физическое  развитие</w:t>
      </w:r>
    </w:p>
    <w:p w14:paraId="7547F128"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этом  возрасте  продолжается   рост  всех  органов  и  систем,  сохраняется  потребность  в  </w:t>
      </w:r>
      <w:r w:rsidRPr="00BA7EAA">
        <w:rPr>
          <w:rFonts w:ascii="Times New Roman" w:hAnsi="Times New Roman"/>
          <w:sz w:val="24"/>
          <w:szCs w:val="24"/>
        </w:rPr>
        <w:t>движении.</w:t>
      </w:r>
      <w:r w:rsidRPr="009619D9">
        <w:rPr>
          <w:rFonts w:ascii="Times New Roman" w:hAnsi="Times New Roman"/>
          <w:sz w:val="24"/>
          <w:szCs w:val="24"/>
        </w:rPr>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14:paraId="63FB8404" w14:textId="77777777" w:rsidR="0034446D" w:rsidRPr="009619D9" w:rsidRDefault="0034446D" w:rsidP="00BA7EAA">
      <w:pPr>
        <w:tabs>
          <w:tab w:val="left" w:pos="0"/>
        </w:tabs>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Позитивные  изменения  наблюдаются  в  развитии  </w:t>
      </w:r>
      <w:r w:rsidRPr="009619D9">
        <w:rPr>
          <w:rFonts w:ascii="Times New Roman" w:hAnsi="Times New Roman"/>
          <w:i/>
          <w:sz w:val="24"/>
          <w:szCs w:val="24"/>
        </w:rPr>
        <w:t>моторики</w:t>
      </w:r>
      <w:r w:rsidRPr="009619D9">
        <w:rPr>
          <w:rFonts w:ascii="Times New Roman" w:hAnsi="Times New Roman"/>
          <w:sz w:val="24"/>
          <w:szCs w:val="24"/>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14:paraId="43046A4A" w14:textId="77777777" w:rsidR="0034446D" w:rsidRPr="009619D9" w:rsidRDefault="0034446D" w:rsidP="00BA7EAA">
      <w:pPr>
        <w:tabs>
          <w:tab w:val="left" w:pos="0"/>
        </w:tabs>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4-5  лет  у  детей  совершенствуются  </w:t>
      </w:r>
      <w:r w:rsidRPr="009619D9">
        <w:rPr>
          <w:rFonts w:ascii="Times New Roman" w:hAnsi="Times New Roman"/>
          <w:i/>
          <w:sz w:val="24"/>
          <w:szCs w:val="24"/>
        </w:rPr>
        <w:t>культурно-гигиенические  навыки  (</w:t>
      </w:r>
      <w:r w:rsidRPr="009619D9">
        <w:rPr>
          <w:rFonts w:ascii="Times New Roman" w:hAnsi="Times New Roman"/>
          <w:sz w:val="24"/>
          <w:szCs w:val="24"/>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14:paraId="1B6E74BF"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Социально-коммуникативное  развитие</w:t>
      </w:r>
    </w:p>
    <w:p w14:paraId="77819162" w14:textId="77777777" w:rsidR="0034446D" w:rsidRPr="009619D9" w:rsidRDefault="0034446D" w:rsidP="00AF3A06">
      <w:pPr>
        <w:spacing w:after="0" w:line="240" w:lineRule="auto"/>
        <w:ind w:firstLine="567"/>
        <w:jc w:val="both"/>
        <w:rPr>
          <w:rFonts w:ascii="Times New Roman" w:hAnsi="Times New Roman"/>
          <w:sz w:val="24"/>
          <w:szCs w:val="24"/>
        </w:rPr>
      </w:pPr>
      <w:r w:rsidRPr="009619D9">
        <w:rPr>
          <w:rFonts w:ascii="Times New Roman" w:hAnsi="Times New Roman"/>
          <w:sz w:val="24"/>
          <w:szCs w:val="24"/>
        </w:rPr>
        <w:t xml:space="preserve">К  5  годам  у  детей  возрастает интерес и потребность </w:t>
      </w:r>
      <w:r w:rsidRPr="009619D9">
        <w:rPr>
          <w:rFonts w:ascii="Times New Roman" w:hAnsi="Times New Roman"/>
          <w:i/>
          <w:sz w:val="24"/>
          <w:szCs w:val="24"/>
        </w:rPr>
        <w:t>в общении, особенно со сверстниками</w:t>
      </w:r>
      <w:r w:rsidRPr="009619D9">
        <w:rPr>
          <w:rFonts w:ascii="Times New Roman" w:hAnsi="Times New Roman"/>
          <w:sz w:val="24"/>
          <w:szCs w:val="24"/>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14:paraId="40B3602D" w14:textId="77777777" w:rsidR="0034446D" w:rsidRPr="009619D9" w:rsidRDefault="0034446D" w:rsidP="00BA7EAA">
      <w:pPr>
        <w:pStyle w:val="body0"/>
        <w:spacing w:before="0" w:beforeAutospacing="0" w:after="0" w:afterAutospacing="0"/>
        <w:ind w:firstLine="284"/>
        <w:jc w:val="both"/>
      </w:pPr>
      <w:r w:rsidRPr="009619D9">
        <w:rPr>
          <w:i/>
        </w:rPr>
        <w:t>В игровой деятельности</w:t>
      </w:r>
      <w:r w:rsidRPr="009619D9">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14:paraId="3C7D76B0" w14:textId="77777777" w:rsidR="0034446D" w:rsidRPr="009619D9" w:rsidRDefault="0034446D" w:rsidP="00BA7EAA">
      <w:pPr>
        <w:pStyle w:val="body0"/>
        <w:spacing w:before="0" w:beforeAutospacing="0" w:after="0" w:afterAutospacing="0"/>
        <w:ind w:firstLine="284"/>
        <w:jc w:val="both"/>
      </w:pPr>
      <w:r w:rsidRPr="009619D9">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14:paraId="343F1DB2" w14:textId="77777777" w:rsidR="0034446D" w:rsidRPr="009619D9" w:rsidRDefault="0034446D" w:rsidP="00BA7EAA">
      <w:pPr>
        <w:tabs>
          <w:tab w:val="left" w:pos="0"/>
        </w:tabs>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w:t>
      </w:r>
      <w:r w:rsidRPr="009619D9">
        <w:rPr>
          <w:rFonts w:ascii="Times New Roman" w:hAnsi="Times New Roman"/>
          <w:sz w:val="24"/>
          <w:szCs w:val="24"/>
        </w:rPr>
        <w:lastRenderedPageBreak/>
        <w:t>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14:paraId="746314BF" w14:textId="77777777" w:rsidR="0034446D" w:rsidRPr="009619D9" w:rsidRDefault="00BA7EAA" w:rsidP="00BA7EAA">
      <w:pPr>
        <w:pStyle w:val="body0"/>
        <w:spacing w:before="0" w:beforeAutospacing="0" w:after="0" w:afterAutospacing="0"/>
        <w:ind w:firstLine="284"/>
        <w:jc w:val="both"/>
      </w:pPr>
      <w:r>
        <w:t xml:space="preserve">К </w:t>
      </w:r>
      <w:r w:rsidR="0034446D" w:rsidRPr="009619D9">
        <w:t>5-ти  годам  в элементарном выполнении отдельных поручений (дежурство по столовой, уход за растениями и животными)  проявляется  самостоятельность.</w:t>
      </w:r>
    </w:p>
    <w:p w14:paraId="181FD07C" w14:textId="77777777" w:rsidR="0034446D" w:rsidRPr="009619D9" w:rsidRDefault="0034446D" w:rsidP="006832C7">
      <w:pPr>
        <w:pStyle w:val="body0"/>
        <w:spacing w:before="240" w:beforeAutospacing="0" w:after="0" w:afterAutospacing="0"/>
        <w:jc w:val="both"/>
        <w:outlineLvl w:val="0"/>
        <w:rPr>
          <w:b/>
          <w:i/>
          <w:u w:val="single"/>
        </w:rPr>
      </w:pPr>
      <w:r w:rsidRPr="009619D9">
        <w:rPr>
          <w:b/>
          <w:i/>
          <w:u w:val="single"/>
        </w:rPr>
        <w:t>Речевое  развитие</w:t>
      </w:r>
    </w:p>
    <w:p w14:paraId="178DEA82" w14:textId="77777777" w:rsidR="0034446D" w:rsidRPr="009619D9" w:rsidRDefault="0034446D" w:rsidP="00BA7EAA">
      <w:pPr>
        <w:spacing w:after="0" w:line="240" w:lineRule="auto"/>
        <w:ind w:firstLine="284"/>
        <w:jc w:val="both"/>
        <w:rPr>
          <w:rFonts w:ascii="Times New Roman" w:hAnsi="Times New Roman"/>
          <w:b/>
          <w:sz w:val="24"/>
          <w:szCs w:val="24"/>
        </w:rPr>
      </w:pPr>
      <w:r w:rsidRPr="009619D9">
        <w:rPr>
          <w:rFonts w:ascii="Times New Roman" w:hAnsi="Times New Roman"/>
          <w:sz w:val="24"/>
          <w:szCs w:val="24"/>
        </w:rPr>
        <w:t xml:space="preserve">Изменяется  содержание  </w:t>
      </w:r>
      <w:r w:rsidRPr="009619D9">
        <w:rPr>
          <w:rFonts w:ascii="Times New Roman" w:hAnsi="Times New Roman"/>
          <w:i/>
          <w:sz w:val="24"/>
          <w:szCs w:val="24"/>
        </w:rPr>
        <w:t xml:space="preserve">общения </w:t>
      </w:r>
      <w:r w:rsidRPr="009619D9">
        <w:rPr>
          <w:rFonts w:ascii="Times New Roman" w:hAnsi="Times New Roman"/>
          <w:sz w:val="24"/>
          <w:szCs w:val="24"/>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14:paraId="3A6A3F50" w14:textId="77777777" w:rsidR="0034446D" w:rsidRPr="009619D9" w:rsidRDefault="0034446D" w:rsidP="00AF3A06">
      <w:pPr>
        <w:spacing w:after="0" w:line="240" w:lineRule="auto"/>
        <w:jc w:val="both"/>
        <w:rPr>
          <w:rFonts w:ascii="Times New Roman" w:hAnsi="Times New Roman"/>
          <w:sz w:val="24"/>
          <w:szCs w:val="24"/>
        </w:rPr>
      </w:pPr>
      <w:r w:rsidRPr="009619D9">
        <w:rPr>
          <w:rFonts w:ascii="Times New Roman" w:hAnsi="Times New Roman"/>
          <w:sz w:val="24"/>
          <w:szCs w:val="24"/>
        </w:rPr>
        <w:t xml:space="preserve">В  </w:t>
      </w:r>
      <w:r w:rsidRPr="009619D9">
        <w:rPr>
          <w:rFonts w:ascii="Times New Roman" w:hAnsi="Times New Roman"/>
          <w:i/>
          <w:sz w:val="24"/>
          <w:szCs w:val="24"/>
        </w:rPr>
        <w:t>речевом  развитии</w:t>
      </w:r>
      <w:r w:rsidRPr="009619D9">
        <w:rPr>
          <w:rFonts w:ascii="Times New Roman" w:hAnsi="Times New Roman"/>
          <w:sz w:val="24"/>
          <w:szCs w:val="24"/>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w:t>
      </w:r>
      <w:r w:rsidR="00BA7EAA">
        <w:rPr>
          <w:rFonts w:ascii="Times New Roman" w:hAnsi="Times New Roman"/>
          <w:sz w:val="24"/>
          <w:szCs w:val="24"/>
        </w:rPr>
        <w:t xml:space="preserve"> </w:t>
      </w:r>
      <w:r w:rsidRPr="009619D9">
        <w:rPr>
          <w:rFonts w:ascii="Times New Roman" w:hAnsi="Times New Roman"/>
          <w:sz w:val="24"/>
          <w:szCs w:val="24"/>
        </w:rPr>
        <w:t>ситуативной.</w:t>
      </w:r>
    </w:p>
    <w:p w14:paraId="190BC1D9"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Познавательное развитие</w:t>
      </w:r>
    </w:p>
    <w:p w14:paraId="731856E1" w14:textId="77777777" w:rsidR="0034446D" w:rsidRPr="009619D9" w:rsidRDefault="0034446D" w:rsidP="00AF3A06">
      <w:pPr>
        <w:spacing w:after="0" w:line="240" w:lineRule="auto"/>
        <w:ind w:firstLine="567"/>
        <w:jc w:val="both"/>
        <w:rPr>
          <w:rFonts w:ascii="Times New Roman" w:hAnsi="Times New Roman"/>
          <w:sz w:val="24"/>
          <w:szCs w:val="24"/>
        </w:rPr>
      </w:pPr>
      <w:r w:rsidRPr="009619D9">
        <w:rPr>
          <w:rFonts w:ascii="Times New Roman" w:hAnsi="Times New Roman"/>
          <w:i/>
          <w:sz w:val="24"/>
          <w:szCs w:val="24"/>
        </w:rPr>
        <w:t>В  познавательном  развитии</w:t>
      </w:r>
      <w:r w:rsidRPr="009619D9">
        <w:rPr>
          <w:rFonts w:ascii="Times New Roman" w:hAnsi="Times New Roman"/>
          <w:sz w:val="24"/>
          <w:szCs w:val="24"/>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14:paraId="07C9E6A9" w14:textId="77777777" w:rsidR="00BA7EAA" w:rsidRPr="00C33E1E" w:rsidRDefault="0034446D" w:rsidP="00AF3A06">
      <w:pPr>
        <w:spacing w:after="0" w:line="240" w:lineRule="auto"/>
        <w:jc w:val="both"/>
        <w:rPr>
          <w:rFonts w:ascii="Times New Roman" w:hAnsi="Times New Roman"/>
          <w:sz w:val="24"/>
          <w:szCs w:val="24"/>
        </w:rPr>
      </w:pPr>
      <w:r w:rsidRPr="009619D9">
        <w:rPr>
          <w:rFonts w:ascii="Times New Roman" w:hAnsi="Times New Roman"/>
          <w:sz w:val="24"/>
          <w:szCs w:val="24"/>
        </w:rPr>
        <w:t xml:space="preserve">Усложняется  </w:t>
      </w:r>
      <w:r w:rsidRPr="009619D9">
        <w:rPr>
          <w:rFonts w:ascii="Times New Roman" w:hAnsi="Times New Roman"/>
          <w:i/>
          <w:sz w:val="24"/>
          <w:szCs w:val="24"/>
        </w:rPr>
        <w:t>конструирование</w:t>
      </w:r>
      <w:r w:rsidRPr="009619D9">
        <w:rPr>
          <w:rFonts w:ascii="Times New Roman" w:hAnsi="Times New Roman"/>
          <w:sz w:val="24"/>
          <w:szCs w:val="24"/>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67A28AAE" w14:textId="77777777" w:rsidR="0034446D" w:rsidRPr="009619D9" w:rsidRDefault="0034446D" w:rsidP="006832C7">
      <w:pPr>
        <w:spacing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Художественно-эстетическое  развитие</w:t>
      </w:r>
    </w:p>
    <w:p w14:paraId="61AF1245"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145CD1D6"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Значительное  развитие  получает  </w:t>
      </w:r>
      <w:r w:rsidRPr="009619D9">
        <w:rPr>
          <w:rFonts w:ascii="Times New Roman" w:hAnsi="Times New Roman"/>
          <w:i/>
          <w:sz w:val="24"/>
          <w:szCs w:val="24"/>
        </w:rPr>
        <w:t>изобразительная  деятельность</w:t>
      </w:r>
      <w:r w:rsidRPr="009619D9">
        <w:rPr>
          <w:rFonts w:ascii="Times New Roman" w:hAnsi="Times New Roman"/>
          <w:sz w:val="24"/>
          <w:szCs w:val="24"/>
        </w:rPr>
        <w:t xml:space="preserve">.  </w:t>
      </w:r>
      <w:r w:rsidRPr="009619D9">
        <w:rPr>
          <w:rFonts w:ascii="Times New Roman" w:hAnsi="Times New Roman"/>
          <w:i/>
          <w:sz w:val="24"/>
          <w:szCs w:val="24"/>
        </w:rPr>
        <w:t>Рисунки</w:t>
      </w:r>
      <w:r w:rsidRPr="009619D9">
        <w:rPr>
          <w:rFonts w:ascii="Times New Roman" w:hAnsi="Times New Roman"/>
          <w:sz w:val="24"/>
          <w:szCs w:val="24"/>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w:t>
      </w:r>
      <w:r w:rsidRPr="009619D9">
        <w:rPr>
          <w:rFonts w:ascii="Times New Roman" w:hAnsi="Times New Roman"/>
          <w:sz w:val="24"/>
          <w:szCs w:val="24"/>
        </w:rPr>
        <w:lastRenderedPageBreak/>
        <w:t xml:space="preserve">носа,  волос,  иногда  одежды  и  ее  деталей.  Дети  могут </w:t>
      </w:r>
      <w:r w:rsidRPr="009619D9">
        <w:rPr>
          <w:rFonts w:ascii="Times New Roman" w:hAnsi="Times New Roman"/>
          <w:i/>
          <w:sz w:val="24"/>
          <w:szCs w:val="24"/>
        </w:rPr>
        <w:t>вырезать</w:t>
      </w:r>
      <w:r w:rsidRPr="009619D9">
        <w:rPr>
          <w:rFonts w:ascii="Times New Roman" w:hAnsi="Times New Roman"/>
          <w:sz w:val="24"/>
          <w:szCs w:val="24"/>
        </w:rPr>
        <w:t xml:space="preserve">  ножницами  по  прямой,  диагонали,  к  5  годам  овладевают  приемами  вырезывания  предметов  круглой  и  овальной  формы.  </w:t>
      </w:r>
      <w:r w:rsidRPr="009619D9">
        <w:rPr>
          <w:rFonts w:ascii="Times New Roman" w:hAnsi="Times New Roman"/>
          <w:i/>
          <w:sz w:val="24"/>
          <w:szCs w:val="24"/>
        </w:rPr>
        <w:t>Лепят</w:t>
      </w:r>
      <w:r w:rsidRPr="009619D9">
        <w:rPr>
          <w:rFonts w:ascii="Times New Roman" w:hAnsi="Times New Roman"/>
          <w:sz w:val="24"/>
          <w:szCs w:val="24"/>
        </w:rPr>
        <w:t xml:space="preserve">  предметы  круглой,  овальной,  цилиндрической  формы,  простейших  животных,  рыб, птиц.</w:t>
      </w:r>
    </w:p>
    <w:p w14:paraId="47EAC061"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14:paraId="13E32793" w14:textId="77777777" w:rsidR="0034446D" w:rsidRPr="009619D9" w:rsidRDefault="0034446D" w:rsidP="006832C7">
      <w:pPr>
        <w:pStyle w:val="ad"/>
        <w:spacing w:before="240" w:beforeAutospacing="0" w:after="240" w:afterAutospacing="0"/>
        <w:jc w:val="both"/>
        <w:outlineLvl w:val="0"/>
        <w:rPr>
          <w:b/>
          <w:i/>
          <w:iCs/>
        </w:rPr>
      </w:pPr>
      <w:r w:rsidRPr="009619D9">
        <w:rPr>
          <w:b/>
          <w:i/>
          <w:iCs/>
        </w:rPr>
        <w:t>Возрастная  характеристика, контингента  детей  5-6  лет</w:t>
      </w:r>
    </w:p>
    <w:p w14:paraId="0C72002E" w14:textId="77777777" w:rsidR="0034446D" w:rsidRPr="009619D9" w:rsidRDefault="0034446D" w:rsidP="006832C7">
      <w:pPr>
        <w:spacing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Физическое  развитие</w:t>
      </w:r>
    </w:p>
    <w:p w14:paraId="0C7DAD05" w14:textId="77777777" w:rsidR="0034446D" w:rsidRPr="009619D9" w:rsidRDefault="0034446D" w:rsidP="00BA7EAA">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Продолжается  процесс  окостенения  скелета  ребенка.  Дошкольник  более  совершенно  овладевает  различными  видами  </w:t>
      </w:r>
      <w:r w:rsidRPr="009619D9">
        <w:rPr>
          <w:rFonts w:ascii="Times New Roman" w:hAnsi="Times New Roman"/>
          <w:i/>
          <w:sz w:val="24"/>
          <w:szCs w:val="24"/>
        </w:rPr>
        <w:t>движений</w:t>
      </w:r>
      <w:r w:rsidRPr="009619D9">
        <w:rPr>
          <w:rFonts w:ascii="Times New Roman" w:hAnsi="Times New Roman"/>
          <w:sz w:val="24"/>
          <w:szCs w:val="24"/>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14:paraId="4C635728"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К  6  годам  совершенствуется  развитие  мелкой  </w:t>
      </w:r>
      <w:r w:rsidRPr="009619D9">
        <w:rPr>
          <w:rFonts w:ascii="Times New Roman" w:hAnsi="Times New Roman"/>
          <w:i/>
          <w:sz w:val="24"/>
          <w:szCs w:val="24"/>
        </w:rPr>
        <w:t>моторики</w:t>
      </w:r>
      <w:r w:rsidRPr="009619D9">
        <w:rPr>
          <w:rFonts w:ascii="Times New Roman" w:hAnsi="Times New Roman"/>
          <w:sz w:val="24"/>
          <w:szCs w:val="24"/>
        </w:rPr>
        <w:t xml:space="preserve">  пальцев  рук.  Некоторые дети  могут  продеть  шнурок  в  ботинок  и  завязать  бантиком.</w:t>
      </w:r>
    </w:p>
    <w:p w14:paraId="6911C181" w14:textId="484C1FA5" w:rsidR="007766D3" w:rsidRPr="009619D9" w:rsidRDefault="0034446D" w:rsidP="00CE4F7B">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старшем  возрасте  продолжают  совершенствоваться  </w:t>
      </w:r>
      <w:r w:rsidRPr="009619D9">
        <w:rPr>
          <w:rFonts w:ascii="Times New Roman" w:hAnsi="Times New Roman"/>
          <w:i/>
          <w:sz w:val="24"/>
          <w:szCs w:val="24"/>
        </w:rPr>
        <w:t>культурно-гигиенические  навыки</w:t>
      </w:r>
      <w:r w:rsidR="00F40E34">
        <w:rPr>
          <w:rFonts w:ascii="Times New Roman" w:hAnsi="Times New Roman"/>
          <w:sz w:val="24"/>
          <w:szCs w:val="24"/>
        </w:rPr>
        <w:t xml:space="preserve">: </w:t>
      </w:r>
      <w:r w:rsidRPr="009619D9">
        <w:rPr>
          <w:rFonts w:ascii="Times New Roman" w:hAnsi="Times New Roman"/>
          <w:sz w:val="24"/>
          <w:szCs w:val="24"/>
        </w:rPr>
        <w:t>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14:paraId="69396FBE"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Речевое  развитие</w:t>
      </w:r>
    </w:p>
    <w:p w14:paraId="5B80ABDB"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Общение</w:t>
      </w:r>
      <w:r w:rsidRPr="009619D9">
        <w:rPr>
          <w:rFonts w:ascii="Times New Roman" w:hAnsi="Times New Roman"/>
          <w:sz w:val="24"/>
          <w:szCs w:val="24"/>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14:paraId="724DD69C"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Продолжает  совершенствоваться  </w:t>
      </w:r>
      <w:r w:rsidRPr="009619D9">
        <w:rPr>
          <w:rFonts w:ascii="Times New Roman" w:hAnsi="Times New Roman"/>
          <w:i/>
          <w:sz w:val="24"/>
          <w:szCs w:val="24"/>
        </w:rPr>
        <w:t>речь,</w:t>
      </w:r>
      <w:r w:rsidRPr="009619D9">
        <w:rPr>
          <w:rFonts w:ascii="Times New Roman" w:hAnsi="Times New Roman"/>
          <w:sz w:val="24"/>
          <w:szCs w:val="24"/>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2F2F07A6" w14:textId="77777777" w:rsidR="0034446D" w:rsidRPr="009619D9" w:rsidRDefault="0034446D" w:rsidP="006832C7">
      <w:pPr>
        <w:spacing w:before="240" w:after="0" w:line="240" w:lineRule="auto"/>
        <w:jc w:val="both"/>
        <w:outlineLvl w:val="0"/>
        <w:rPr>
          <w:rFonts w:ascii="Times New Roman" w:hAnsi="Times New Roman"/>
          <w:i/>
          <w:sz w:val="24"/>
          <w:szCs w:val="24"/>
          <w:u w:val="single"/>
        </w:rPr>
      </w:pPr>
      <w:r w:rsidRPr="009619D9">
        <w:rPr>
          <w:rFonts w:ascii="Times New Roman" w:hAnsi="Times New Roman"/>
          <w:b/>
          <w:i/>
          <w:sz w:val="24"/>
          <w:szCs w:val="24"/>
          <w:u w:val="single"/>
        </w:rPr>
        <w:t>Познавательное развитие</w:t>
      </w:r>
      <w:r w:rsidRPr="009619D9">
        <w:rPr>
          <w:rFonts w:ascii="Times New Roman" w:hAnsi="Times New Roman"/>
          <w:i/>
          <w:sz w:val="24"/>
          <w:szCs w:val="24"/>
          <w:u w:val="single"/>
        </w:rPr>
        <w:t>.</w:t>
      </w:r>
    </w:p>
    <w:p w14:paraId="3A453137"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w:t>
      </w:r>
      <w:r w:rsidRPr="009619D9">
        <w:rPr>
          <w:rFonts w:ascii="Times New Roman" w:hAnsi="Times New Roman"/>
          <w:i/>
          <w:sz w:val="24"/>
          <w:szCs w:val="24"/>
        </w:rPr>
        <w:t>познавательной  деятельности</w:t>
      </w:r>
      <w:r w:rsidRPr="009619D9">
        <w:rPr>
          <w:rFonts w:ascii="Times New Roman" w:hAnsi="Times New Roman"/>
          <w:sz w:val="24"/>
          <w:szCs w:val="24"/>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w:t>
      </w:r>
      <w:r w:rsidRPr="009619D9">
        <w:rPr>
          <w:rFonts w:ascii="Times New Roman" w:hAnsi="Times New Roman"/>
          <w:sz w:val="24"/>
          <w:szCs w:val="24"/>
        </w:rPr>
        <w:lastRenderedPageBreak/>
        <w:t>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w:t>
      </w:r>
      <w:r w:rsidR="00F40E34">
        <w:rPr>
          <w:rFonts w:ascii="Times New Roman" w:hAnsi="Times New Roman"/>
          <w:sz w:val="24"/>
          <w:szCs w:val="24"/>
        </w:rPr>
        <w:t xml:space="preserve">еского  мышления.  5-6  лет - </w:t>
      </w:r>
      <w:r w:rsidRPr="009619D9">
        <w:rPr>
          <w:rFonts w:ascii="Times New Roman" w:hAnsi="Times New Roman"/>
          <w:sz w:val="24"/>
          <w:szCs w:val="24"/>
        </w:rPr>
        <w:t>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14:paraId="0B7DD084"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 xml:space="preserve">Конструирование </w:t>
      </w:r>
      <w:r w:rsidRPr="009619D9">
        <w:rPr>
          <w:rFonts w:ascii="Times New Roman" w:hAnsi="Times New Roman"/>
          <w:sz w:val="24"/>
          <w:szCs w:val="24"/>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14:paraId="74B52101"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Социально-коммуникативное  развитие</w:t>
      </w:r>
    </w:p>
    <w:p w14:paraId="63C02763"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sz w:val="24"/>
          <w:szCs w:val="24"/>
        </w:rP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p>
    <w:p w14:paraId="5DB3DCE6" w14:textId="77777777" w:rsidR="0034446D" w:rsidRPr="009619D9" w:rsidRDefault="0034446D" w:rsidP="006832C7">
      <w:pPr>
        <w:spacing w:after="0" w:line="240" w:lineRule="auto"/>
        <w:ind w:firstLine="284"/>
        <w:jc w:val="both"/>
        <w:outlineLvl w:val="0"/>
        <w:rPr>
          <w:rFonts w:ascii="Times New Roman" w:hAnsi="Times New Roman"/>
          <w:b/>
          <w:sz w:val="24"/>
          <w:szCs w:val="24"/>
        </w:rPr>
      </w:pPr>
      <w:r w:rsidRPr="009619D9">
        <w:rPr>
          <w:rFonts w:ascii="Times New Roman" w:hAnsi="Times New Roman"/>
          <w:b/>
          <w:sz w:val="24"/>
          <w:szCs w:val="24"/>
        </w:rPr>
        <w:t>Ярко  проявляет  интерес  к  игре.</w:t>
      </w:r>
    </w:p>
    <w:p w14:paraId="582E5EE3"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 xml:space="preserve">В  игровой  деятельности  </w:t>
      </w:r>
      <w:r w:rsidRPr="009619D9">
        <w:rPr>
          <w:rFonts w:ascii="Times New Roman" w:hAnsi="Times New Roman"/>
          <w:sz w:val="24"/>
          <w:szCs w:val="24"/>
        </w:rPr>
        <w:t>дети  шестого  года  жизни  уже  могут распределять  ро</w:t>
      </w:r>
      <w:r w:rsidR="00F40E34">
        <w:rPr>
          <w:rFonts w:ascii="Times New Roman" w:hAnsi="Times New Roman"/>
          <w:sz w:val="24"/>
          <w:szCs w:val="24"/>
        </w:rPr>
        <w:t>л</w:t>
      </w:r>
      <w:r w:rsidRPr="009619D9">
        <w:rPr>
          <w:rFonts w:ascii="Times New Roman" w:hAnsi="Times New Roman"/>
          <w:sz w:val="24"/>
          <w:szCs w:val="24"/>
        </w:rPr>
        <w:t>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14:paraId="05FB038F"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14:paraId="09C4374E" w14:textId="77777777" w:rsidR="0034446D" w:rsidRPr="009619D9" w:rsidRDefault="0034446D" w:rsidP="00F40E34">
      <w:pPr>
        <w:spacing w:before="240" w:after="0" w:line="240" w:lineRule="auto"/>
        <w:ind w:firstLine="284"/>
        <w:jc w:val="both"/>
        <w:rPr>
          <w:rFonts w:ascii="Times New Roman" w:hAnsi="Times New Roman"/>
          <w:sz w:val="24"/>
          <w:szCs w:val="24"/>
        </w:rPr>
      </w:pPr>
      <w:r w:rsidRPr="00F40E34">
        <w:rPr>
          <w:rFonts w:ascii="Times New Roman" w:hAnsi="Times New Roman"/>
          <w:sz w:val="24"/>
          <w:szCs w:val="24"/>
        </w:rPr>
        <w:t>В</w:t>
      </w:r>
      <w:r w:rsidRPr="009619D9">
        <w:rPr>
          <w:rFonts w:ascii="Times New Roman" w:hAnsi="Times New Roman"/>
          <w:i/>
          <w:sz w:val="24"/>
          <w:szCs w:val="24"/>
        </w:rPr>
        <w:t xml:space="preserve">  трудовой  деятельности  </w:t>
      </w:r>
      <w:r w:rsidRPr="009619D9">
        <w:rPr>
          <w:rFonts w:ascii="Times New Roman" w:hAnsi="Times New Roman"/>
          <w:sz w:val="24"/>
          <w:szCs w:val="24"/>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14:paraId="478A6136"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Художественно-эстетическое  развитие</w:t>
      </w:r>
    </w:p>
    <w:p w14:paraId="22C01F19" w14:textId="77777777" w:rsidR="0034446D" w:rsidRPr="009619D9" w:rsidRDefault="0034446D" w:rsidP="00F40E34">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w:t>
      </w:r>
      <w:r w:rsidRPr="009619D9">
        <w:rPr>
          <w:rFonts w:ascii="Times New Roman" w:hAnsi="Times New Roman"/>
          <w:i/>
          <w:sz w:val="24"/>
          <w:szCs w:val="24"/>
        </w:rPr>
        <w:t>изобразительной  деятельности</w:t>
      </w:r>
      <w:r w:rsidRPr="009619D9">
        <w:rPr>
          <w:rFonts w:ascii="Times New Roman" w:hAnsi="Times New Roman"/>
          <w:sz w:val="24"/>
          <w:szCs w:val="24"/>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9619D9">
        <w:rPr>
          <w:rFonts w:ascii="Times New Roman" w:hAnsi="Times New Roman"/>
          <w:i/>
          <w:sz w:val="24"/>
          <w:szCs w:val="24"/>
        </w:rPr>
        <w:t>рисовани</w:t>
      </w:r>
      <w:r w:rsidRPr="009619D9">
        <w:rPr>
          <w:rFonts w:ascii="Times New Roman" w:hAnsi="Times New Roman"/>
          <w:sz w:val="24"/>
          <w:szCs w:val="24"/>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9619D9">
        <w:rPr>
          <w:rFonts w:ascii="Times New Roman" w:hAnsi="Times New Roman"/>
          <w:i/>
          <w:sz w:val="24"/>
          <w:szCs w:val="24"/>
        </w:rPr>
        <w:t>лепке</w:t>
      </w:r>
      <w:r w:rsidRPr="009619D9">
        <w:rPr>
          <w:rFonts w:ascii="Times New Roman" w:hAnsi="Times New Roman"/>
          <w:sz w:val="24"/>
          <w:szCs w:val="24"/>
        </w:rPr>
        <w:t xml:space="preserve">    </w:t>
      </w:r>
      <w:r w:rsidRPr="009619D9">
        <w:rPr>
          <w:rFonts w:ascii="Times New Roman" w:hAnsi="Times New Roman"/>
          <w:sz w:val="24"/>
          <w:szCs w:val="24"/>
        </w:rPr>
        <w:lastRenderedPageBreak/>
        <w:t>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14:paraId="3F75CAB0"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Старших  дошкольников  отличает  яркая  эмоциональная  реакция на  </w:t>
      </w:r>
      <w:r w:rsidRPr="009619D9">
        <w:rPr>
          <w:rFonts w:ascii="Times New Roman" w:hAnsi="Times New Roman"/>
          <w:i/>
          <w:sz w:val="24"/>
          <w:szCs w:val="24"/>
        </w:rPr>
        <w:t>музыку</w:t>
      </w:r>
      <w:r w:rsidRPr="009619D9">
        <w:rPr>
          <w:rFonts w:ascii="Times New Roman" w:hAnsi="Times New Roman"/>
          <w:sz w:val="24"/>
          <w:szCs w:val="24"/>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14:paraId="24ED9C27" w14:textId="77777777" w:rsidR="0034446D" w:rsidRPr="009619D9" w:rsidRDefault="0034446D" w:rsidP="00AF3A06">
      <w:pPr>
        <w:pStyle w:val="ad"/>
        <w:spacing w:before="0" w:beforeAutospacing="0" w:after="0" w:afterAutospacing="0"/>
        <w:jc w:val="both"/>
        <w:rPr>
          <w:b/>
        </w:rPr>
      </w:pPr>
    </w:p>
    <w:p w14:paraId="4A8C5251" w14:textId="77777777" w:rsidR="0034446D" w:rsidRPr="009619D9" w:rsidRDefault="0034446D" w:rsidP="006832C7">
      <w:pPr>
        <w:pStyle w:val="ad"/>
        <w:spacing w:before="0" w:beforeAutospacing="0" w:after="240" w:afterAutospacing="0"/>
        <w:jc w:val="both"/>
        <w:outlineLvl w:val="0"/>
        <w:rPr>
          <w:b/>
          <w:i/>
          <w:iCs/>
        </w:rPr>
      </w:pPr>
      <w:r w:rsidRPr="009619D9">
        <w:rPr>
          <w:b/>
          <w:i/>
          <w:iCs/>
        </w:rPr>
        <w:t>Возрастная  характеристика, контингента  детей  6-7 лет</w:t>
      </w:r>
    </w:p>
    <w:p w14:paraId="043ED894" w14:textId="77777777" w:rsidR="0034446D" w:rsidRPr="009619D9" w:rsidRDefault="0034446D" w:rsidP="006832C7">
      <w:pPr>
        <w:spacing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Физическое  развитие</w:t>
      </w:r>
    </w:p>
    <w:p w14:paraId="7A074F7F"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К  7   годам  скелет  ребенка  становится  более  крепким,  поэтому  он  может  выполнять  различные  </w:t>
      </w:r>
      <w:r w:rsidRPr="009619D9">
        <w:rPr>
          <w:rFonts w:ascii="Times New Roman" w:hAnsi="Times New Roman"/>
          <w:i/>
          <w:sz w:val="24"/>
          <w:szCs w:val="24"/>
        </w:rPr>
        <w:t>движения</w:t>
      </w:r>
      <w:r w:rsidRPr="009619D9">
        <w:rPr>
          <w:rFonts w:ascii="Times New Roman" w:hAnsi="Times New Roman"/>
          <w:sz w:val="24"/>
          <w:szCs w:val="24"/>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14:paraId="0581C203"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14:paraId="5DFC9EC4"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14:paraId="6E4EBE58" w14:textId="2B66D881" w:rsidR="007766D3" w:rsidRPr="009619D9" w:rsidRDefault="0034446D" w:rsidP="00CE4F7B">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9619D9">
        <w:rPr>
          <w:rFonts w:ascii="Times New Roman" w:hAnsi="Times New Roman"/>
          <w:i/>
          <w:sz w:val="24"/>
          <w:szCs w:val="24"/>
        </w:rPr>
        <w:t>культурно-гигиеническими  навыками</w:t>
      </w:r>
      <w:r w:rsidRPr="009619D9">
        <w:rPr>
          <w:rFonts w:ascii="Times New Roman" w:hAnsi="Times New Roman"/>
          <w:sz w:val="24"/>
          <w:szCs w:val="24"/>
        </w:rPr>
        <w:t xml:space="preserve">  и  понимает  их  необходимость.</w:t>
      </w:r>
    </w:p>
    <w:p w14:paraId="5DE92190"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Социально-коммуникативное  развитие</w:t>
      </w:r>
    </w:p>
    <w:p w14:paraId="53B98B38" w14:textId="77777777" w:rsidR="0034446D" w:rsidRPr="009619D9" w:rsidRDefault="0034446D" w:rsidP="000760CC">
      <w:pPr>
        <w:pStyle w:val="body0"/>
        <w:spacing w:before="0" w:beforeAutospacing="0" w:after="0" w:afterAutospacing="0"/>
        <w:ind w:firstLine="284"/>
        <w:jc w:val="both"/>
      </w:pPr>
      <w:r w:rsidRPr="009619D9">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14:paraId="101ED17E"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 xml:space="preserve">Самостоятельность </w:t>
      </w:r>
      <w:r w:rsidRPr="009619D9">
        <w:rPr>
          <w:rFonts w:ascii="Times New Roman" w:hAnsi="Times New Roman"/>
          <w:sz w:val="24"/>
          <w:szCs w:val="24"/>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14:paraId="095782B4"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В  сюжетно-ролевых </w:t>
      </w:r>
      <w:r w:rsidRPr="009619D9">
        <w:rPr>
          <w:rFonts w:ascii="Times New Roman" w:hAnsi="Times New Roman"/>
          <w:i/>
          <w:sz w:val="24"/>
          <w:szCs w:val="24"/>
        </w:rPr>
        <w:t>играх</w:t>
      </w:r>
      <w:r w:rsidRPr="009619D9">
        <w:rPr>
          <w:rFonts w:ascii="Times New Roman" w:hAnsi="Times New Roman"/>
          <w:sz w:val="24"/>
          <w:szCs w:val="24"/>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w:t>
      </w:r>
      <w:r w:rsidRPr="009619D9">
        <w:rPr>
          <w:rFonts w:ascii="Times New Roman" w:hAnsi="Times New Roman"/>
          <w:sz w:val="24"/>
          <w:szCs w:val="24"/>
        </w:rPr>
        <w:lastRenderedPageBreak/>
        <w:t>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14:paraId="7D3DE224" w14:textId="77777777" w:rsidR="0034446D" w:rsidRPr="009619D9" w:rsidRDefault="0034446D" w:rsidP="000760CC">
      <w:pPr>
        <w:pStyle w:val="body0"/>
        <w:spacing w:before="0" w:beforeAutospacing="0" w:after="0" w:afterAutospacing="0"/>
        <w:ind w:firstLine="284"/>
        <w:jc w:val="both"/>
      </w:pPr>
      <w:r w:rsidRPr="009619D9">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9619D9">
        <w:rPr>
          <w:i/>
        </w:rPr>
        <w:t>эмоциональное</w:t>
      </w:r>
      <w:r w:rsidRPr="009619D9">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4A198C78"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Речевое  развитие</w:t>
      </w:r>
    </w:p>
    <w:p w14:paraId="512EA824"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9619D9">
        <w:rPr>
          <w:rFonts w:ascii="Times New Roman" w:hAnsi="Times New Roman"/>
          <w:i/>
          <w:sz w:val="24"/>
          <w:szCs w:val="24"/>
        </w:rPr>
        <w:t>общения</w:t>
      </w:r>
      <w:r w:rsidRPr="009619D9">
        <w:rPr>
          <w:rFonts w:ascii="Times New Roman" w:hAnsi="Times New Roman"/>
          <w:sz w:val="24"/>
          <w:szCs w:val="24"/>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14:paraId="05F55109" w14:textId="77777777" w:rsidR="0034446D" w:rsidRPr="009619D9" w:rsidRDefault="0034446D" w:rsidP="00AF3A06">
      <w:pPr>
        <w:spacing w:after="0" w:line="240" w:lineRule="auto"/>
        <w:jc w:val="both"/>
        <w:rPr>
          <w:rFonts w:ascii="Times New Roman" w:hAnsi="Times New Roman"/>
          <w:sz w:val="24"/>
          <w:szCs w:val="24"/>
        </w:rPr>
      </w:pPr>
      <w:r w:rsidRPr="009619D9">
        <w:rPr>
          <w:rFonts w:ascii="Times New Roman" w:hAnsi="Times New Roman"/>
          <w:sz w:val="24"/>
          <w:szCs w:val="24"/>
        </w:rPr>
        <w:t xml:space="preserve">У  детей  продолжает  развиваться  </w:t>
      </w:r>
      <w:r w:rsidRPr="009619D9">
        <w:rPr>
          <w:rFonts w:ascii="Times New Roman" w:hAnsi="Times New Roman"/>
          <w:i/>
          <w:sz w:val="24"/>
          <w:szCs w:val="24"/>
        </w:rPr>
        <w:t>речь:</w:t>
      </w:r>
      <w:r w:rsidRPr="009619D9">
        <w:rPr>
          <w:rFonts w:ascii="Times New Roman" w:hAnsi="Times New Roman"/>
          <w:sz w:val="24"/>
          <w:szCs w:val="24"/>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2F328596"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Познавательное  развитие</w:t>
      </w:r>
    </w:p>
    <w:p w14:paraId="403B91A0"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i/>
          <w:sz w:val="24"/>
          <w:szCs w:val="24"/>
        </w:rPr>
        <w:t xml:space="preserve">Познавательные </w:t>
      </w:r>
      <w:r w:rsidRPr="009619D9">
        <w:rPr>
          <w:rFonts w:ascii="Times New Roman" w:hAnsi="Times New Roman"/>
          <w:sz w:val="24"/>
          <w:szCs w:val="24"/>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14:paraId="484E8190" w14:textId="77777777" w:rsidR="0034446D" w:rsidRPr="009619D9" w:rsidRDefault="0034446D" w:rsidP="000760CC">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К  7  годам  дети  в  значительной  степени  освоили  </w:t>
      </w:r>
      <w:r w:rsidRPr="009619D9">
        <w:rPr>
          <w:rFonts w:ascii="Times New Roman" w:hAnsi="Times New Roman"/>
          <w:i/>
          <w:sz w:val="24"/>
          <w:szCs w:val="24"/>
        </w:rPr>
        <w:t xml:space="preserve">конструирование </w:t>
      </w:r>
      <w:r w:rsidRPr="009619D9">
        <w:rPr>
          <w:rFonts w:ascii="Times New Roman" w:hAnsi="Times New Roman"/>
          <w:sz w:val="24"/>
          <w:szCs w:val="24"/>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14:paraId="06CD545F" w14:textId="77777777" w:rsidR="0034446D" w:rsidRPr="009619D9" w:rsidRDefault="0034446D" w:rsidP="006832C7">
      <w:pPr>
        <w:spacing w:before="240" w:after="0" w:line="240" w:lineRule="auto"/>
        <w:jc w:val="both"/>
        <w:outlineLvl w:val="0"/>
        <w:rPr>
          <w:rFonts w:ascii="Times New Roman" w:hAnsi="Times New Roman"/>
          <w:b/>
          <w:i/>
          <w:sz w:val="24"/>
          <w:szCs w:val="24"/>
          <w:u w:val="single"/>
        </w:rPr>
      </w:pPr>
      <w:r w:rsidRPr="009619D9">
        <w:rPr>
          <w:rFonts w:ascii="Times New Roman" w:hAnsi="Times New Roman"/>
          <w:b/>
          <w:i/>
          <w:sz w:val="24"/>
          <w:szCs w:val="24"/>
          <w:u w:val="single"/>
        </w:rPr>
        <w:t>Художественно-эстетическое  развитие</w:t>
      </w:r>
    </w:p>
    <w:p w14:paraId="0E2A78F0" w14:textId="77777777" w:rsidR="000760CC" w:rsidRDefault="0034446D" w:rsidP="000760CC">
      <w:pPr>
        <w:pStyle w:val="body0"/>
        <w:spacing w:before="0" w:beforeAutospacing="0" w:after="0" w:afterAutospacing="0"/>
        <w:ind w:firstLine="284"/>
        <w:jc w:val="both"/>
      </w:pPr>
      <w:r w:rsidRPr="009619D9">
        <w:t xml:space="preserve">В  </w:t>
      </w:r>
      <w:r w:rsidRPr="009619D9">
        <w:rPr>
          <w:i/>
        </w:rPr>
        <w:t>изобразительной  деятельности</w:t>
      </w:r>
      <w:r w:rsidRPr="009619D9">
        <w:t xml:space="preserve">  детей  6-7 лет  </w:t>
      </w:r>
      <w:r w:rsidRPr="009619D9">
        <w:rPr>
          <w:i/>
        </w:rPr>
        <w:t>рисунки</w:t>
      </w:r>
      <w:r w:rsidRPr="009619D9">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w:t>
      </w:r>
      <w:r w:rsidRPr="009619D9">
        <w:lastRenderedPageBreak/>
        <w:t>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w:t>
      </w:r>
      <w:r w:rsidR="000760CC">
        <w:t>редмета  с  натуры.</w:t>
      </w:r>
    </w:p>
    <w:p w14:paraId="0E6E3A0D" w14:textId="238CA55B" w:rsidR="0034446D" w:rsidRDefault="0034446D" w:rsidP="000760CC">
      <w:pPr>
        <w:pStyle w:val="body0"/>
        <w:spacing w:before="0" w:beforeAutospacing="0" w:after="0" w:afterAutospacing="0"/>
        <w:ind w:firstLine="284"/>
        <w:jc w:val="both"/>
      </w:pPr>
      <w:r w:rsidRPr="009619D9">
        <w:t>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14:paraId="65B05B63" w14:textId="77777777" w:rsidR="00CE4F7B" w:rsidRPr="009619D9" w:rsidRDefault="00CE4F7B" w:rsidP="000760CC">
      <w:pPr>
        <w:pStyle w:val="body0"/>
        <w:spacing w:before="0" w:beforeAutospacing="0" w:after="0" w:afterAutospacing="0"/>
        <w:ind w:firstLine="284"/>
        <w:jc w:val="both"/>
      </w:pPr>
    </w:p>
    <w:p w14:paraId="24DC2C64" w14:textId="7C25C553" w:rsidR="00F379E5" w:rsidRPr="00CE4F7B" w:rsidRDefault="00067C3F" w:rsidP="00067C3F">
      <w:pPr>
        <w:pStyle w:val="body0"/>
        <w:spacing w:before="0" w:beforeAutospacing="0" w:after="0" w:afterAutospacing="0"/>
        <w:jc w:val="both"/>
        <w:rPr>
          <w:b/>
          <w:bCs/>
        </w:rPr>
      </w:pPr>
      <w:r>
        <w:rPr>
          <w:b/>
          <w:bCs/>
        </w:rPr>
        <w:t>1.1.4.</w:t>
      </w:r>
      <w:r w:rsidR="00CE4F7B">
        <w:rPr>
          <w:b/>
          <w:bCs/>
        </w:rPr>
        <w:t xml:space="preserve"> </w:t>
      </w:r>
      <w:r w:rsidR="00B01E74" w:rsidRPr="00067C3F">
        <w:rPr>
          <w:b/>
          <w:bCs/>
        </w:rPr>
        <w:t>Приоритетным направлением деятельности дошкольного образовательного учреждения</w:t>
      </w:r>
      <w:r w:rsidR="00B01E74">
        <w:t xml:space="preserve"> по реализации основной образовательной программы дошкольного образования является формирование основ историко</w:t>
      </w:r>
      <w:r w:rsidR="00F379E5">
        <w:t xml:space="preserve"> </w:t>
      </w:r>
      <w:r w:rsidR="00B01E74">
        <w:t>– краеведческих знаний дошкольников о родном крае через:</w:t>
      </w:r>
    </w:p>
    <w:p w14:paraId="63241D45" w14:textId="77777777" w:rsidR="00F379E5" w:rsidRDefault="00B01E74" w:rsidP="00AF3A06">
      <w:pPr>
        <w:pStyle w:val="body0"/>
        <w:spacing w:before="0" w:beforeAutospacing="0" w:after="0" w:afterAutospacing="0"/>
        <w:ind w:firstLine="567"/>
        <w:jc w:val="both"/>
      </w:pPr>
      <w:r>
        <w:t xml:space="preserve"> - приобщение к историческим и духовным ценностям родного края;</w:t>
      </w:r>
    </w:p>
    <w:p w14:paraId="0C56B338" w14:textId="77777777" w:rsidR="00F379E5" w:rsidRDefault="00B01E74" w:rsidP="00AF3A06">
      <w:pPr>
        <w:pStyle w:val="body0"/>
        <w:spacing w:before="0" w:beforeAutospacing="0" w:after="0" w:afterAutospacing="0"/>
        <w:ind w:firstLine="567"/>
        <w:jc w:val="both"/>
      </w:pPr>
      <w:r>
        <w:t xml:space="preserve"> - ознакомление с национально-культурными традициями народов Крыма; </w:t>
      </w:r>
    </w:p>
    <w:p w14:paraId="566EE647" w14:textId="77777777" w:rsidR="00F379E5" w:rsidRDefault="00B01E74" w:rsidP="00AF3A06">
      <w:pPr>
        <w:pStyle w:val="body0"/>
        <w:spacing w:before="0" w:beforeAutospacing="0" w:after="0" w:afterAutospacing="0"/>
        <w:ind w:firstLine="567"/>
        <w:jc w:val="both"/>
      </w:pPr>
      <w:r>
        <w:t>- воспитание гуманно-ценностного отношения к природе родного края.</w:t>
      </w:r>
    </w:p>
    <w:p w14:paraId="66C87F88" w14:textId="34D1806A" w:rsidR="00F379E5" w:rsidRDefault="00B01E74" w:rsidP="00F379E5">
      <w:pPr>
        <w:pStyle w:val="body0"/>
        <w:spacing w:before="0" w:beforeAutospacing="0" w:after="0" w:afterAutospacing="0"/>
        <w:jc w:val="both"/>
        <w:rPr>
          <w:b/>
          <w:bCs/>
        </w:rPr>
      </w:pPr>
      <w:r w:rsidRPr="00F379E5">
        <w:rPr>
          <w:b/>
          <w:bCs/>
        </w:rPr>
        <w:t xml:space="preserve">Возрастные особенности психофизического развития воспитанников </w:t>
      </w:r>
      <w:r w:rsidR="00F379E5" w:rsidRPr="00F379E5">
        <w:rPr>
          <w:b/>
          <w:bCs/>
        </w:rPr>
        <w:t>МБ</w:t>
      </w:r>
      <w:r w:rsidRPr="00F379E5">
        <w:rPr>
          <w:b/>
          <w:bCs/>
        </w:rPr>
        <w:t>ОУ</w:t>
      </w:r>
    </w:p>
    <w:p w14:paraId="54F464EA" w14:textId="17C11ED5" w:rsidR="00F379E5" w:rsidRPr="00F379E5" w:rsidRDefault="00B01E74" w:rsidP="00F379E5">
      <w:pPr>
        <w:pStyle w:val="body0"/>
        <w:spacing w:before="0" w:beforeAutospacing="0" w:after="0" w:afterAutospacing="0"/>
        <w:jc w:val="both"/>
        <w:rPr>
          <w:b/>
          <w:bCs/>
        </w:rPr>
      </w:pPr>
      <w:r w:rsidRPr="00F379E5">
        <w:rPr>
          <w:b/>
          <w:bCs/>
        </w:rPr>
        <w:t>Вторая группа раннего возраста (от 2 до 3 лет)</w:t>
      </w:r>
    </w:p>
    <w:p w14:paraId="5A39AD7B" w14:textId="77777777" w:rsidR="00F379E5" w:rsidRDefault="00B01E74" w:rsidP="00AF3A06">
      <w:pPr>
        <w:pStyle w:val="body0"/>
        <w:spacing w:before="0" w:beforeAutospacing="0" w:after="0" w:afterAutospacing="0"/>
        <w:ind w:firstLine="567"/>
        <w:jc w:val="both"/>
      </w:pPr>
      <w:r>
        <w:t xml:space="preserve"> 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w:t>
      </w:r>
    </w:p>
    <w:p w14:paraId="1AE8D610" w14:textId="77777777" w:rsidR="00F379E5" w:rsidRDefault="00B01E74" w:rsidP="00AF3A06">
      <w:pPr>
        <w:pStyle w:val="body0"/>
        <w:spacing w:before="0" w:beforeAutospacing="0" w:after="0" w:afterAutospacing="0"/>
        <w:ind w:firstLine="567"/>
        <w:jc w:val="both"/>
      </w:pPr>
      <w:r>
        <w:t xml:space="preserve">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w:t>
      </w:r>
      <w:r w:rsidR="00F379E5">
        <w:t xml:space="preserve">    </w:t>
      </w:r>
      <w: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w:t>
      </w:r>
    </w:p>
    <w:p w14:paraId="5D3D8D62" w14:textId="77777777" w:rsidR="00F379E5" w:rsidRDefault="00B01E74" w:rsidP="00AF3A06">
      <w:pPr>
        <w:pStyle w:val="body0"/>
        <w:spacing w:before="0" w:beforeAutospacing="0" w:after="0" w:afterAutospacing="0"/>
        <w:ind w:firstLine="567"/>
        <w:jc w:val="both"/>
      </w:pPr>
      <w: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14:paraId="5D1A2C04" w14:textId="77777777" w:rsidR="0086491E" w:rsidRDefault="00B01E74" w:rsidP="00AF3A06">
      <w:pPr>
        <w:pStyle w:val="body0"/>
        <w:spacing w:before="0" w:beforeAutospacing="0" w:after="0" w:afterAutospacing="0"/>
        <w:ind w:firstLine="567"/>
        <w:jc w:val="both"/>
      </w:pPr>
      <w: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32EF2A0D" w14:textId="77777777" w:rsidR="0086491E" w:rsidRDefault="00B01E74" w:rsidP="00AF3A06">
      <w:pPr>
        <w:pStyle w:val="body0"/>
        <w:spacing w:before="0" w:beforeAutospacing="0" w:after="0" w:afterAutospacing="0"/>
        <w:ind w:firstLine="567"/>
        <w:jc w:val="both"/>
      </w:pPr>
      <w: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14:paraId="052D57AA" w14:textId="77777777" w:rsidR="0086491E" w:rsidRDefault="00B01E74" w:rsidP="00AF3A06">
      <w:pPr>
        <w:pStyle w:val="body0"/>
        <w:spacing w:before="0" w:beforeAutospacing="0" w:after="0" w:afterAutospacing="0"/>
        <w:ind w:firstLine="567"/>
        <w:jc w:val="both"/>
      </w:pPr>
      <w: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14:paraId="5185194B" w14:textId="77777777" w:rsidR="0086491E" w:rsidRDefault="00B01E74" w:rsidP="00AF3A06">
      <w:pPr>
        <w:pStyle w:val="body0"/>
        <w:spacing w:before="0" w:beforeAutospacing="0" w:after="0" w:afterAutospacing="0"/>
        <w:ind w:firstLine="567"/>
        <w:jc w:val="both"/>
      </w:pPr>
      <w:r>
        <w:t xml:space="preserve">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w:t>
      </w:r>
    </w:p>
    <w:p w14:paraId="7585D340" w14:textId="77777777" w:rsidR="0086491E" w:rsidRDefault="00B01E74" w:rsidP="00AF3A06">
      <w:pPr>
        <w:pStyle w:val="body0"/>
        <w:spacing w:before="0" w:beforeAutospacing="0" w:after="0" w:afterAutospacing="0"/>
        <w:ind w:firstLine="567"/>
        <w:jc w:val="both"/>
      </w:pPr>
      <w: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w:t>
      </w:r>
      <w:r>
        <w:lastRenderedPageBreak/>
        <w:t xml:space="preserve">является изображение человека в виде «головонога» — окружности и отходящих от нее линий. </w:t>
      </w:r>
    </w:p>
    <w:p w14:paraId="4D153432" w14:textId="77777777" w:rsidR="0086491E" w:rsidRDefault="00B01E74" w:rsidP="00AF3A06">
      <w:pPr>
        <w:pStyle w:val="body0"/>
        <w:spacing w:before="0" w:beforeAutospacing="0" w:after="0" w:afterAutospacing="0"/>
        <w:ind w:firstLine="567"/>
        <w:jc w:val="both"/>
      </w:pPr>
      <w: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14:paraId="3A0D4DA6" w14:textId="77777777" w:rsidR="0086491E" w:rsidRDefault="00B01E74" w:rsidP="00AF3A06">
      <w:pPr>
        <w:pStyle w:val="body0"/>
        <w:spacing w:before="0" w:beforeAutospacing="0" w:after="0" w:afterAutospacing="0"/>
        <w:ind w:firstLine="567"/>
        <w:jc w:val="both"/>
      </w:pPr>
      <w:r>
        <w:t xml:space="preserve">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 </w:t>
      </w:r>
    </w:p>
    <w:p w14:paraId="697FA8B1" w14:textId="77777777" w:rsidR="0086491E" w:rsidRDefault="00B01E74" w:rsidP="00AF3A06">
      <w:pPr>
        <w:pStyle w:val="body0"/>
        <w:spacing w:before="0" w:beforeAutospacing="0" w:after="0" w:afterAutospacing="0"/>
        <w:ind w:firstLine="567"/>
        <w:jc w:val="both"/>
      </w:pPr>
      <w:r>
        <w:t xml:space="preserve">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w:t>
      </w:r>
    </w:p>
    <w:p w14:paraId="42D0BA77" w14:textId="77777777" w:rsidR="0086491E" w:rsidRDefault="00B01E74" w:rsidP="00AF3A06">
      <w:pPr>
        <w:pStyle w:val="body0"/>
        <w:spacing w:before="0" w:beforeAutospacing="0" w:after="0" w:afterAutospacing="0"/>
        <w:ind w:firstLine="567"/>
        <w:jc w:val="both"/>
      </w:pPr>
      <w: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 </w:t>
      </w:r>
    </w:p>
    <w:p w14:paraId="59EFCF5D" w14:textId="77777777" w:rsidR="0086491E" w:rsidRDefault="00B01E74" w:rsidP="00AF3A06">
      <w:pPr>
        <w:pStyle w:val="body0"/>
        <w:spacing w:before="0" w:beforeAutospacing="0" w:after="0" w:afterAutospacing="0"/>
        <w:ind w:firstLine="567"/>
        <w:jc w:val="both"/>
      </w:pPr>
      <w:r>
        <w:t xml:space="preserve">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 </w:t>
      </w:r>
    </w:p>
    <w:p w14:paraId="08C3CCF0" w14:textId="77777777" w:rsidR="0086491E" w:rsidRPr="0086491E" w:rsidRDefault="00B01E74" w:rsidP="00AF3A06">
      <w:pPr>
        <w:pStyle w:val="body0"/>
        <w:spacing w:before="0" w:beforeAutospacing="0" w:after="0" w:afterAutospacing="0"/>
        <w:ind w:firstLine="567"/>
        <w:jc w:val="both"/>
        <w:rPr>
          <w:b/>
          <w:bCs/>
        </w:rPr>
      </w:pPr>
      <w:r w:rsidRPr="0086491E">
        <w:rPr>
          <w:b/>
          <w:bCs/>
        </w:rPr>
        <w:t xml:space="preserve">Вторая младшая группа (от 3 до 4 лет) </w:t>
      </w:r>
    </w:p>
    <w:p w14:paraId="58337BC2" w14:textId="77777777" w:rsidR="0086491E" w:rsidRDefault="00B01E74" w:rsidP="00AF3A06">
      <w:pPr>
        <w:pStyle w:val="body0"/>
        <w:spacing w:before="0" w:beforeAutospacing="0" w:after="0" w:afterAutospacing="0"/>
        <w:ind w:firstLine="567"/>
        <w:jc w:val="both"/>
      </w:pPr>
      <w:r>
        <w:t xml:space="preserve">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14:paraId="1688A4DF" w14:textId="77777777" w:rsidR="0086491E" w:rsidRDefault="00B01E74" w:rsidP="00AF3A06">
      <w:pPr>
        <w:pStyle w:val="body0"/>
        <w:spacing w:before="0" w:beforeAutospacing="0" w:after="0" w:afterAutospacing="0"/>
        <w:ind w:firstLine="567"/>
        <w:jc w:val="both"/>
      </w:pPr>
      <w: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w:t>
      </w:r>
      <w:r w:rsidR="0086491E">
        <w:t xml:space="preserve">      </w:t>
      </w:r>
      <w: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4240F09E" w14:textId="77777777" w:rsidR="0086491E" w:rsidRDefault="00B01E74" w:rsidP="00AF3A06">
      <w:pPr>
        <w:pStyle w:val="body0"/>
        <w:spacing w:before="0" w:beforeAutospacing="0" w:after="0" w:afterAutospacing="0"/>
        <w:ind w:firstLine="567"/>
        <w:jc w:val="both"/>
      </w:pPr>
      <w: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w:t>
      </w:r>
    </w:p>
    <w:p w14:paraId="675E0A2E" w14:textId="77777777" w:rsidR="0086491E" w:rsidRDefault="00B01E74" w:rsidP="00AF3A06">
      <w:pPr>
        <w:pStyle w:val="body0"/>
        <w:spacing w:before="0" w:beforeAutospacing="0" w:after="0" w:afterAutospacing="0"/>
        <w:ind w:firstLine="567"/>
        <w:jc w:val="both"/>
      </w:pPr>
      <w:r>
        <w:t xml:space="preserve">Конструктивная деятельность в младшем дошкольном возрасте ограничена возведением несложных построек по образцу и по замыслу. </w:t>
      </w:r>
    </w:p>
    <w:p w14:paraId="6BF9100C" w14:textId="77777777" w:rsidR="0086491E" w:rsidRDefault="00B01E74" w:rsidP="00AF3A06">
      <w:pPr>
        <w:pStyle w:val="body0"/>
        <w:spacing w:before="0" w:beforeAutospacing="0" w:after="0" w:afterAutospacing="0"/>
        <w:ind w:firstLine="567"/>
        <w:jc w:val="both"/>
      </w:pPr>
      <w: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14:paraId="37002AE4" w14:textId="77777777" w:rsidR="0086491E" w:rsidRDefault="00B01E74" w:rsidP="00AF3A06">
      <w:pPr>
        <w:pStyle w:val="body0"/>
        <w:spacing w:before="0" w:beforeAutospacing="0" w:after="0" w:afterAutospacing="0"/>
        <w:ind w:firstLine="567"/>
        <w:jc w:val="both"/>
      </w:pPr>
      <w:r>
        <w:lastRenderedPageBreak/>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4DB5D99E" w14:textId="77777777" w:rsidR="0086491E" w:rsidRDefault="00B01E74" w:rsidP="00AF3A06">
      <w:pPr>
        <w:pStyle w:val="body0"/>
        <w:spacing w:before="0" w:beforeAutospacing="0" w:after="0" w:afterAutospacing="0"/>
        <w:ind w:firstLine="567"/>
        <w:jc w:val="both"/>
      </w:pPr>
      <w: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w:t>
      </w:r>
    </w:p>
    <w:p w14:paraId="0D7E7790" w14:textId="77777777" w:rsidR="0086491E" w:rsidRDefault="00B01E74" w:rsidP="00AF3A06">
      <w:pPr>
        <w:pStyle w:val="body0"/>
        <w:spacing w:before="0" w:beforeAutospacing="0" w:after="0" w:afterAutospacing="0"/>
        <w:ind w:firstLine="567"/>
        <w:jc w:val="both"/>
      </w:pPr>
      <w: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14:paraId="4C830EBA" w14:textId="77777777" w:rsidR="0086491E" w:rsidRDefault="00B01E74" w:rsidP="00AF3A06">
      <w:pPr>
        <w:pStyle w:val="body0"/>
        <w:spacing w:before="0" w:beforeAutospacing="0" w:after="0" w:afterAutospacing="0"/>
        <w:ind w:firstLine="567"/>
        <w:jc w:val="both"/>
      </w:pPr>
      <w:r>
        <w:t xml:space="preserve">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w:t>
      </w:r>
    </w:p>
    <w:p w14:paraId="4AEA3D32" w14:textId="77777777" w:rsidR="0086491E" w:rsidRDefault="00B01E74" w:rsidP="00AF3A06">
      <w:pPr>
        <w:pStyle w:val="body0"/>
        <w:spacing w:before="0" w:beforeAutospacing="0" w:after="0" w:afterAutospacing="0"/>
        <w:ind w:firstLine="567"/>
        <w:jc w:val="both"/>
      </w:pPr>
      <w: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3A571654" w14:textId="77777777" w:rsidR="0086491E" w:rsidRPr="0086491E" w:rsidRDefault="00B01E74" w:rsidP="00AF3A06">
      <w:pPr>
        <w:pStyle w:val="body0"/>
        <w:spacing w:before="0" w:beforeAutospacing="0" w:after="0" w:afterAutospacing="0"/>
        <w:ind w:firstLine="567"/>
        <w:jc w:val="both"/>
        <w:rPr>
          <w:b/>
          <w:bCs/>
        </w:rPr>
      </w:pPr>
      <w:r w:rsidRPr="0086491E">
        <w:rPr>
          <w:b/>
          <w:bCs/>
        </w:rPr>
        <w:t xml:space="preserve">Средняя группа (от 4 до 5 лет) </w:t>
      </w:r>
    </w:p>
    <w:p w14:paraId="3DF26698" w14:textId="77777777" w:rsidR="0086491E" w:rsidRDefault="00B01E74" w:rsidP="00AF3A06">
      <w:pPr>
        <w:pStyle w:val="body0"/>
        <w:spacing w:before="0" w:beforeAutospacing="0" w:after="0" w:afterAutospacing="0"/>
        <w:ind w:firstLine="567"/>
        <w:jc w:val="both"/>
      </w:pPr>
      <w: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p>
    <w:p w14:paraId="70F181DD" w14:textId="77777777" w:rsidR="0086491E" w:rsidRDefault="00B01E74" w:rsidP="00AF3A06">
      <w:pPr>
        <w:pStyle w:val="body0"/>
        <w:spacing w:before="0" w:beforeAutospacing="0" w:after="0" w:afterAutospacing="0"/>
        <w:ind w:firstLine="567"/>
        <w:jc w:val="both"/>
      </w:pPr>
      <w:r>
        <w:t xml:space="preserve">Происходит разделение игровых и реальных взаимодействий детей. </w:t>
      </w:r>
    </w:p>
    <w:p w14:paraId="3497FD6A" w14:textId="77777777" w:rsidR="0086491E" w:rsidRDefault="00B01E74" w:rsidP="00AF3A06">
      <w:pPr>
        <w:pStyle w:val="body0"/>
        <w:spacing w:before="0" w:beforeAutospacing="0" w:after="0" w:afterAutospacing="0"/>
        <w:ind w:firstLine="567"/>
        <w:jc w:val="both"/>
      </w:pPr>
      <w: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w:t>
      </w:r>
      <w:r w:rsidR="0086491E">
        <w:t xml:space="preserve">     </w:t>
      </w:r>
      <w: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14:paraId="7C887963" w14:textId="77777777" w:rsidR="0086491E" w:rsidRDefault="00B01E74" w:rsidP="00AF3A06">
      <w:pPr>
        <w:pStyle w:val="body0"/>
        <w:spacing w:before="0" w:beforeAutospacing="0" w:after="0" w:afterAutospacing="0"/>
        <w:ind w:firstLine="567"/>
        <w:jc w:val="both"/>
      </w:pPr>
      <w: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14:paraId="67390DE1" w14:textId="77777777" w:rsidR="0086491E" w:rsidRDefault="00B01E74" w:rsidP="00AF3A06">
      <w:pPr>
        <w:pStyle w:val="body0"/>
        <w:spacing w:before="0" w:beforeAutospacing="0" w:after="0" w:afterAutospacing="0"/>
        <w:ind w:firstLine="567"/>
        <w:jc w:val="both"/>
      </w:pPr>
      <w: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14:paraId="460ADBDC" w14:textId="77777777" w:rsidR="001D40A1" w:rsidRDefault="00B01E74" w:rsidP="00AF3A06">
      <w:pPr>
        <w:pStyle w:val="body0"/>
        <w:spacing w:before="0" w:beforeAutospacing="0" w:after="0" w:afterAutospacing="0"/>
        <w:ind w:firstLine="567"/>
        <w:jc w:val="both"/>
      </w:pPr>
      <w:r>
        <w:t xml:space="preserve"> Совершенствуется ориентация в пространстве. </w:t>
      </w:r>
    </w:p>
    <w:p w14:paraId="2CBCA506" w14:textId="77777777" w:rsidR="001D40A1" w:rsidRDefault="00B01E74" w:rsidP="00AF3A06">
      <w:pPr>
        <w:pStyle w:val="body0"/>
        <w:spacing w:before="0" w:beforeAutospacing="0" w:after="0" w:afterAutospacing="0"/>
        <w:ind w:firstLine="567"/>
        <w:jc w:val="both"/>
      </w:pPr>
      <w: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14:paraId="387829DD" w14:textId="77777777" w:rsidR="001D40A1" w:rsidRDefault="00B01E74" w:rsidP="00AF3A06">
      <w:pPr>
        <w:pStyle w:val="body0"/>
        <w:spacing w:before="0" w:beforeAutospacing="0" w:after="0" w:afterAutospacing="0"/>
        <w:ind w:firstLine="567"/>
        <w:jc w:val="both"/>
      </w:pPr>
      <w:r>
        <w:lastRenderedPageBreak/>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6E8B84D1" w14:textId="77777777" w:rsidR="001D40A1" w:rsidRDefault="00B01E74" w:rsidP="00AF3A06">
      <w:pPr>
        <w:pStyle w:val="body0"/>
        <w:spacing w:before="0" w:beforeAutospacing="0" w:after="0" w:afterAutospacing="0"/>
        <w:ind w:firstLine="567"/>
        <w:jc w:val="both"/>
      </w:pPr>
      <w: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14:paraId="52905D30" w14:textId="77777777" w:rsidR="001D40A1" w:rsidRDefault="00B01E74" w:rsidP="00AF3A06">
      <w:pPr>
        <w:pStyle w:val="body0"/>
        <w:spacing w:before="0" w:beforeAutospacing="0" w:after="0" w:afterAutospacing="0"/>
        <w:ind w:firstLine="567"/>
        <w:jc w:val="both"/>
      </w:pPr>
      <w: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14:paraId="378A67E1" w14:textId="77777777" w:rsidR="001D40A1" w:rsidRDefault="00B01E74" w:rsidP="00AF3A06">
      <w:pPr>
        <w:pStyle w:val="body0"/>
        <w:spacing w:before="0" w:beforeAutospacing="0" w:after="0" w:afterAutospacing="0"/>
        <w:ind w:firstLine="567"/>
        <w:jc w:val="both"/>
      </w:pPr>
      <w: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14:paraId="03B77491" w14:textId="77777777" w:rsidR="001D40A1" w:rsidRDefault="00B01E74" w:rsidP="00AF3A06">
      <w:pPr>
        <w:pStyle w:val="body0"/>
        <w:spacing w:before="0" w:beforeAutospacing="0" w:after="0" w:afterAutospacing="0"/>
        <w:ind w:firstLine="567"/>
        <w:jc w:val="both"/>
      </w:pPr>
      <w: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14:paraId="7B712A02" w14:textId="77777777" w:rsidR="001D40A1" w:rsidRDefault="00B01E74" w:rsidP="00AF3A06">
      <w:pPr>
        <w:pStyle w:val="body0"/>
        <w:spacing w:before="0" w:beforeAutospacing="0" w:after="0" w:afterAutospacing="0"/>
        <w:ind w:firstLine="567"/>
        <w:jc w:val="both"/>
      </w:pPr>
      <w:r>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 ситуативной. </w:t>
      </w:r>
    </w:p>
    <w:p w14:paraId="35265DD9" w14:textId="77777777" w:rsidR="001D40A1" w:rsidRDefault="00B01E74" w:rsidP="00AF3A06">
      <w:pPr>
        <w:pStyle w:val="body0"/>
        <w:spacing w:before="0" w:beforeAutospacing="0" w:after="0" w:afterAutospacing="0"/>
        <w:ind w:firstLine="567"/>
        <w:jc w:val="both"/>
      </w:pPr>
      <w: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w:t>
      </w:r>
    </w:p>
    <w:p w14:paraId="266F2DE4" w14:textId="77777777" w:rsidR="001D40A1" w:rsidRDefault="00B01E74" w:rsidP="00AF3A06">
      <w:pPr>
        <w:pStyle w:val="body0"/>
        <w:spacing w:before="0" w:beforeAutospacing="0" w:after="0" w:afterAutospacing="0"/>
        <w:ind w:firstLine="567"/>
        <w:jc w:val="both"/>
      </w:pPr>
      <w: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14:paraId="49C96121" w14:textId="77777777" w:rsidR="001D40A1" w:rsidRDefault="00B01E74" w:rsidP="00AF3A06">
      <w:pPr>
        <w:pStyle w:val="body0"/>
        <w:spacing w:before="0" w:beforeAutospacing="0" w:after="0" w:afterAutospacing="0"/>
        <w:ind w:firstLine="567"/>
        <w:jc w:val="both"/>
      </w:pPr>
      <w:r>
        <w:t xml:space="preserve">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 </w:t>
      </w:r>
    </w:p>
    <w:p w14:paraId="10F24E02" w14:textId="77777777" w:rsidR="001D40A1" w:rsidRDefault="00B01E74" w:rsidP="00AF3A06">
      <w:pPr>
        <w:pStyle w:val="body0"/>
        <w:spacing w:before="0" w:beforeAutospacing="0" w:after="0" w:afterAutospacing="0"/>
        <w:ind w:firstLine="567"/>
        <w:jc w:val="both"/>
      </w:pPr>
      <w: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 </w:t>
      </w:r>
    </w:p>
    <w:p w14:paraId="416371E6" w14:textId="77777777" w:rsidR="001D40A1" w:rsidRPr="001D40A1" w:rsidRDefault="00B01E74" w:rsidP="00AF3A06">
      <w:pPr>
        <w:pStyle w:val="body0"/>
        <w:spacing w:before="0" w:beforeAutospacing="0" w:after="0" w:afterAutospacing="0"/>
        <w:ind w:firstLine="567"/>
        <w:jc w:val="both"/>
        <w:rPr>
          <w:b/>
          <w:bCs/>
        </w:rPr>
      </w:pPr>
      <w:r w:rsidRPr="001D40A1">
        <w:rPr>
          <w:b/>
          <w:bCs/>
        </w:rPr>
        <w:t>Старшая группа (от 5 до 6 лет)</w:t>
      </w:r>
    </w:p>
    <w:p w14:paraId="4BA6FDAC" w14:textId="77777777" w:rsidR="001D40A1" w:rsidRDefault="00B01E74" w:rsidP="00AF3A06">
      <w:pPr>
        <w:pStyle w:val="body0"/>
        <w:spacing w:before="0" w:beforeAutospacing="0" w:after="0" w:afterAutospacing="0"/>
        <w:ind w:firstLine="567"/>
        <w:jc w:val="both"/>
      </w:pPr>
      <w:r>
        <w:t xml:space="preserve">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w:t>
      </w:r>
      <w:r>
        <w:lastRenderedPageBreak/>
        <w:t xml:space="preserve">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2667FF95" w14:textId="77777777" w:rsidR="001D40A1" w:rsidRDefault="00B01E74" w:rsidP="00AF3A06">
      <w:pPr>
        <w:pStyle w:val="body0"/>
        <w:spacing w:before="0" w:beforeAutospacing="0" w:after="0" w:afterAutospacing="0"/>
        <w:ind w:firstLine="567"/>
        <w:jc w:val="both"/>
      </w:pPr>
      <w: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w:t>
      </w:r>
    </w:p>
    <w:p w14:paraId="5F694D93" w14:textId="77777777" w:rsidR="001D40A1" w:rsidRDefault="00B01E74" w:rsidP="00AF3A06">
      <w:pPr>
        <w:pStyle w:val="body0"/>
        <w:spacing w:before="0" w:beforeAutospacing="0" w:after="0" w:afterAutospacing="0"/>
        <w:ind w:firstLine="567"/>
        <w:jc w:val="both"/>
      </w:pPr>
      <w: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14:paraId="4182AD9B" w14:textId="77777777" w:rsidR="001D40A1" w:rsidRDefault="00B01E74" w:rsidP="00AF3A06">
      <w:pPr>
        <w:pStyle w:val="body0"/>
        <w:spacing w:before="0" w:beforeAutospacing="0" w:after="0" w:afterAutospacing="0"/>
        <w:ind w:firstLine="567"/>
        <w:jc w:val="both"/>
      </w:pPr>
      <w: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14:paraId="4DFFE1E8" w14:textId="77777777" w:rsidR="001D40A1" w:rsidRDefault="00B01E74" w:rsidP="00AF3A06">
      <w:pPr>
        <w:pStyle w:val="body0"/>
        <w:spacing w:before="0" w:beforeAutospacing="0" w:after="0" w:afterAutospacing="0"/>
        <w:ind w:firstLine="567"/>
        <w:jc w:val="both"/>
      </w:pPr>
      <w:r>
        <w:t xml:space="preserve">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14:paraId="15B664D4" w14:textId="77777777" w:rsidR="001D40A1" w:rsidRDefault="00B01E74" w:rsidP="00AF3A06">
      <w:pPr>
        <w:pStyle w:val="body0"/>
        <w:spacing w:before="0" w:beforeAutospacing="0" w:after="0" w:afterAutospacing="0"/>
        <w:ind w:firstLine="567"/>
        <w:jc w:val="both"/>
      </w:pPr>
      <w: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5C7BF48D" w14:textId="77777777" w:rsidR="001D40A1" w:rsidRDefault="00B01E74" w:rsidP="00AF3A06">
      <w:pPr>
        <w:pStyle w:val="body0"/>
        <w:spacing w:before="0" w:beforeAutospacing="0" w:after="0" w:afterAutospacing="0"/>
        <w:ind w:firstLine="567"/>
        <w:jc w:val="both"/>
      </w:pPr>
      <w:r>
        <w:t xml:space="preserve">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w:t>
      </w:r>
      <w:r w:rsidR="001D40A1">
        <w:t>-</w:t>
      </w:r>
      <w:r>
        <w:t xml:space="preserve">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w:t>
      </w:r>
      <w:r>
        <w:lastRenderedPageBreak/>
        <w:t xml:space="preserve">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 </w:t>
      </w:r>
    </w:p>
    <w:p w14:paraId="5954C59E" w14:textId="77777777" w:rsidR="00613A26" w:rsidRDefault="00B01E74" w:rsidP="00AF3A06">
      <w:pPr>
        <w:pStyle w:val="body0"/>
        <w:spacing w:before="0" w:beforeAutospacing="0" w:after="0" w:afterAutospacing="0"/>
        <w:ind w:firstLine="567"/>
        <w:jc w:val="both"/>
      </w:pPr>
      <w: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17872C48" w14:textId="77777777" w:rsidR="00613A26" w:rsidRDefault="00B01E74" w:rsidP="00AF3A06">
      <w:pPr>
        <w:pStyle w:val="body0"/>
        <w:spacing w:before="0" w:beforeAutospacing="0" w:after="0" w:afterAutospacing="0"/>
        <w:ind w:firstLine="567"/>
        <w:jc w:val="both"/>
      </w:pPr>
      <w:r>
        <w:t xml:space="preserve">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14:paraId="0BDE1F3A" w14:textId="77777777" w:rsidR="00613A26" w:rsidRDefault="00B01E74" w:rsidP="00AF3A06">
      <w:pPr>
        <w:pStyle w:val="body0"/>
        <w:spacing w:before="0" w:beforeAutospacing="0" w:after="0" w:afterAutospacing="0"/>
        <w:ind w:firstLine="567"/>
        <w:jc w:val="both"/>
      </w:pPr>
      <w: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14:paraId="1116545C" w14:textId="77777777" w:rsidR="00613A26" w:rsidRDefault="00B01E74" w:rsidP="00AF3A06">
      <w:pPr>
        <w:pStyle w:val="body0"/>
        <w:spacing w:before="0" w:beforeAutospacing="0" w:after="0" w:afterAutospacing="0"/>
        <w:ind w:firstLine="567"/>
        <w:jc w:val="both"/>
      </w:pPr>
      <w: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14:paraId="736F187C" w14:textId="77777777" w:rsidR="00613A26" w:rsidRDefault="00B01E74" w:rsidP="00AF3A06">
      <w:pPr>
        <w:pStyle w:val="body0"/>
        <w:spacing w:before="0" w:beforeAutospacing="0" w:after="0" w:afterAutospacing="0"/>
        <w:ind w:firstLine="567"/>
        <w:jc w:val="both"/>
      </w:pPr>
      <w: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14:paraId="32B0F83E" w14:textId="77777777" w:rsidR="00613A26" w:rsidRDefault="00B01E74" w:rsidP="00AF3A06">
      <w:pPr>
        <w:pStyle w:val="body0"/>
        <w:spacing w:before="0" w:beforeAutospacing="0" w:after="0" w:afterAutospacing="0"/>
        <w:ind w:firstLine="567"/>
        <w:jc w:val="both"/>
      </w:pPr>
      <w:r>
        <w:t xml:space="preserve">Развивается связная речь. Дети могут пересказывать, рассказывать по картинке, передавая не только главное, но и детали. </w:t>
      </w:r>
    </w:p>
    <w:p w14:paraId="358044DE" w14:textId="77777777" w:rsidR="00613A26" w:rsidRDefault="00B01E74" w:rsidP="00AF3A06">
      <w:pPr>
        <w:pStyle w:val="body0"/>
        <w:spacing w:before="0" w:beforeAutospacing="0" w:after="0" w:afterAutospacing="0"/>
        <w:ind w:firstLine="567"/>
        <w:jc w:val="both"/>
      </w:pPr>
      <w: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14:paraId="3FF95CB7" w14:textId="77777777" w:rsidR="00613A26" w:rsidRDefault="00B01E74" w:rsidP="00AF3A06">
      <w:pPr>
        <w:pStyle w:val="body0"/>
        <w:spacing w:before="0" w:beforeAutospacing="0" w:after="0" w:afterAutospacing="0"/>
        <w:ind w:firstLine="567"/>
        <w:jc w:val="both"/>
      </w:pPr>
      <w: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6C40D509" w14:textId="77777777" w:rsidR="00613A26" w:rsidRDefault="00B01E74" w:rsidP="00AF3A06">
      <w:pPr>
        <w:pStyle w:val="body0"/>
        <w:spacing w:before="0" w:beforeAutospacing="0" w:after="0" w:afterAutospacing="0"/>
        <w:ind w:firstLine="567"/>
        <w:jc w:val="both"/>
      </w:pPr>
      <w:r w:rsidRPr="00613A26">
        <w:rPr>
          <w:b/>
          <w:bCs/>
        </w:rPr>
        <w:t xml:space="preserve"> Подготовительная к школе группа (от 6 до 7 лет)</w:t>
      </w:r>
    </w:p>
    <w:p w14:paraId="53F090F4" w14:textId="77777777" w:rsidR="00613A26" w:rsidRDefault="00B01E74" w:rsidP="00AF3A06">
      <w:pPr>
        <w:pStyle w:val="body0"/>
        <w:spacing w:before="0" w:beforeAutospacing="0" w:after="0" w:afterAutospacing="0"/>
        <w:ind w:firstLine="567"/>
        <w:jc w:val="both"/>
      </w:pPr>
      <w:r>
        <w:t xml:space="preserve"> 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14:paraId="2F2F6C40" w14:textId="77777777" w:rsidR="00613A26" w:rsidRDefault="00B01E74" w:rsidP="00AF3A06">
      <w:pPr>
        <w:pStyle w:val="body0"/>
        <w:spacing w:before="0" w:beforeAutospacing="0" w:after="0" w:afterAutospacing="0"/>
        <w:ind w:firstLine="567"/>
        <w:jc w:val="both"/>
      </w:pPr>
      <w: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w:t>
      </w:r>
      <w:r w:rsidR="00613A26">
        <w:t>-</w:t>
      </w:r>
      <w:r>
        <w:t xml:space="preserve">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3E73D701" w14:textId="77777777" w:rsidR="00613A26" w:rsidRDefault="00B01E74" w:rsidP="00AF3A06">
      <w:pPr>
        <w:pStyle w:val="body0"/>
        <w:spacing w:before="0" w:beforeAutospacing="0" w:after="0" w:afterAutospacing="0"/>
        <w:ind w:firstLine="567"/>
        <w:jc w:val="both"/>
      </w:pPr>
      <w: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Часто встречаются и бытовые сюжеты: мама и дочка, комната и т. д. </w:t>
      </w:r>
      <w:r w:rsidR="00613A26">
        <w:t xml:space="preserve">   </w:t>
      </w:r>
      <w:r>
        <w:lastRenderedPageBreak/>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53EF91E6" w14:textId="77777777" w:rsidR="00613A26" w:rsidRDefault="00B01E74" w:rsidP="00AF3A06">
      <w:pPr>
        <w:pStyle w:val="body0"/>
        <w:spacing w:before="0" w:beforeAutospacing="0" w:after="0" w:afterAutospacing="0"/>
        <w:ind w:firstLine="567"/>
        <w:jc w:val="both"/>
      </w:pPr>
      <w: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14:paraId="76EDE98C" w14:textId="77777777" w:rsidR="00613A26" w:rsidRDefault="00B01E74" w:rsidP="00AF3A06">
      <w:pPr>
        <w:pStyle w:val="body0"/>
        <w:spacing w:before="0" w:beforeAutospacing="0" w:after="0" w:afterAutospacing="0"/>
        <w:ind w:firstLine="567"/>
        <w:jc w:val="both"/>
      </w:pPr>
      <w: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5E9CD601" w14:textId="77777777" w:rsidR="00613A26" w:rsidRDefault="00B01E74" w:rsidP="00AF3A06">
      <w:pPr>
        <w:pStyle w:val="body0"/>
        <w:spacing w:before="0" w:beforeAutospacing="0" w:after="0" w:afterAutospacing="0"/>
        <w:ind w:firstLine="567"/>
        <w:jc w:val="both"/>
      </w:pPr>
      <w: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1F00083D" w14:textId="77777777" w:rsidR="00613A26" w:rsidRDefault="00B01E74" w:rsidP="00AF3A06">
      <w:pPr>
        <w:pStyle w:val="body0"/>
        <w:spacing w:before="0" w:beforeAutospacing="0" w:after="0" w:afterAutospacing="0"/>
        <w:ind w:firstLine="567"/>
        <w:jc w:val="both"/>
      </w:pPr>
      <w: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14:paraId="0808DE11" w14:textId="77777777" w:rsidR="00613A26" w:rsidRDefault="00B01E74" w:rsidP="00AF3A06">
      <w:pPr>
        <w:pStyle w:val="body0"/>
        <w:spacing w:before="0" w:beforeAutospacing="0" w:after="0" w:afterAutospacing="0"/>
        <w:ind w:firstLine="567"/>
        <w:jc w:val="both"/>
      </w:pPr>
      <w: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14:paraId="313C19F4" w14:textId="77777777" w:rsidR="00613A26" w:rsidRDefault="00B01E74" w:rsidP="00AF3A06">
      <w:pPr>
        <w:pStyle w:val="body0"/>
        <w:spacing w:before="0" w:beforeAutospacing="0" w:after="0" w:afterAutospacing="0"/>
        <w:ind w:firstLine="567"/>
        <w:jc w:val="both"/>
      </w:pPr>
      <w:r>
        <w:t xml:space="preserve">У детей продолжает развиваться восприятие, однако они не всегда могут одновременно учитывать несколько различных признаков. </w:t>
      </w:r>
    </w:p>
    <w:p w14:paraId="4E482507" w14:textId="77777777" w:rsidR="006F6466" w:rsidRDefault="00B01E74" w:rsidP="00AF3A06">
      <w:pPr>
        <w:pStyle w:val="body0"/>
        <w:spacing w:before="0" w:beforeAutospacing="0" w:after="0" w:afterAutospacing="0"/>
        <w:ind w:firstLine="567"/>
        <w:jc w:val="both"/>
      </w:pPr>
      <w: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560847D7" w14:textId="77777777" w:rsidR="006F6466" w:rsidRDefault="00B01E74" w:rsidP="006F6466">
      <w:pPr>
        <w:pStyle w:val="body0"/>
        <w:spacing w:before="0" w:beforeAutospacing="0" w:after="0" w:afterAutospacing="0"/>
        <w:jc w:val="both"/>
      </w:pPr>
      <w:r>
        <w:t xml:space="preserve"> </w:t>
      </w:r>
      <w:r w:rsidR="00613A26">
        <w:t xml:space="preserve">      </w:t>
      </w:r>
      <w:r>
        <w:t xml:space="preserve">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14:paraId="59963A66" w14:textId="481866CE" w:rsidR="00613A26" w:rsidRDefault="006F6466" w:rsidP="006F6466">
      <w:pPr>
        <w:pStyle w:val="body0"/>
        <w:spacing w:before="0" w:beforeAutospacing="0" w:after="0" w:afterAutospacing="0"/>
        <w:jc w:val="both"/>
      </w:pPr>
      <w:r>
        <w:t xml:space="preserve">           </w:t>
      </w:r>
      <w:r w:rsidR="00B01E74">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2F58D1D3" w14:textId="667608B2" w:rsidR="006F6466" w:rsidRDefault="00B01E74" w:rsidP="00AF3A06">
      <w:pPr>
        <w:pStyle w:val="body0"/>
        <w:spacing w:before="0" w:beforeAutospacing="0" w:after="0" w:afterAutospacing="0"/>
        <w:ind w:firstLine="567"/>
        <w:jc w:val="both"/>
      </w:pPr>
      <w: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14:paraId="3EA54C89" w14:textId="77777777" w:rsidR="006F6466" w:rsidRDefault="00B01E74" w:rsidP="00AF3A06">
      <w:pPr>
        <w:pStyle w:val="body0"/>
        <w:spacing w:before="0" w:beforeAutospacing="0" w:after="0" w:afterAutospacing="0"/>
        <w:ind w:firstLine="567"/>
        <w:jc w:val="both"/>
      </w:pPr>
      <w:r>
        <w:t>В результате правильно организованной образовательной работы у детей развиваются диалогическая и некоторые виды монологической речи.</w:t>
      </w:r>
    </w:p>
    <w:p w14:paraId="68CE102D" w14:textId="77777777" w:rsidR="006F6466" w:rsidRDefault="00B01E74" w:rsidP="00AF3A06">
      <w:pPr>
        <w:pStyle w:val="body0"/>
        <w:spacing w:before="0" w:beforeAutospacing="0" w:after="0" w:afterAutospacing="0"/>
        <w:ind w:firstLine="567"/>
        <w:jc w:val="both"/>
      </w:pPr>
      <w:r>
        <w:t xml:space="preserve">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14:paraId="652A620D" w14:textId="59388834" w:rsidR="00677589" w:rsidRPr="009619D9" w:rsidRDefault="00B01E74" w:rsidP="00AF3A06">
      <w:pPr>
        <w:pStyle w:val="body0"/>
        <w:spacing w:before="0" w:beforeAutospacing="0" w:after="0" w:afterAutospacing="0"/>
        <w:ind w:firstLine="567"/>
        <w:jc w:val="both"/>
      </w:pPr>
      <w: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3AD33487" w14:textId="77777777" w:rsidR="007556B1" w:rsidRDefault="007556B1" w:rsidP="007556B1">
      <w:pPr>
        <w:suppressAutoHyphens/>
        <w:spacing w:after="0" w:line="240" w:lineRule="auto"/>
        <w:jc w:val="both"/>
        <w:rPr>
          <w:rFonts w:ascii="Times New Roman" w:hAnsi="Times New Roman" w:cs="Times New Roman"/>
          <w:sz w:val="24"/>
          <w:szCs w:val="24"/>
        </w:rPr>
      </w:pPr>
    </w:p>
    <w:p w14:paraId="7459E02A" w14:textId="4760136A" w:rsidR="007556B1" w:rsidRPr="007556B1" w:rsidRDefault="007556B1" w:rsidP="007556B1">
      <w:pPr>
        <w:suppressAutoHyphens/>
        <w:spacing w:after="0" w:line="240" w:lineRule="auto"/>
        <w:jc w:val="center"/>
        <w:rPr>
          <w:rFonts w:ascii="Times New Roman" w:hAnsi="Times New Roman" w:cs="Times New Roman"/>
          <w:b/>
          <w:bCs/>
          <w:sz w:val="24"/>
          <w:szCs w:val="24"/>
        </w:rPr>
      </w:pPr>
      <w:r w:rsidRPr="007556B1">
        <w:rPr>
          <w:rFonts w:ascii="Times New Roman" w:hAnsi="Times New Roman" w:cs="Times New Roman"/>
          <w:b/>
          <w:bCs/>
          <w:sz w:val="24"/>
          <w:szCs w:val="24"/>
        </w:rPr>
        <w:lastRenderedPageBreak/>
        <w:t>1.1.5.</w:t>
      </w:r>
      <w:r>
        <w:rPr>
          <w:rFonts w:ascii="Times New Roman" w:hAnsi="Times New Roman" w:cs="Times New Roman"/>
          <w:b/>
          <w:bCs/>
          <w:sz w:val="24"/>
          <w:szCs w:val="24"/>
        </w:rPr>
        <w:t xml:space="preserve"> </w:t>
      </w:r>
      <w:r w:rsidRPr="007556B1">
        <w:rPr>
          <w:rFonts w:ascii="Times New Roman" w:hAnsi="Times New Roman" w:cs="Times New Roman"/>
          <w:b/>
          <w:bCs/>
          <w:sz w:val="24"/>
          <w:szCs w:val="24"/>
        </w:rPr>
        <w:t>Формы</w:t>
      </w:r>
      <w:r>
        <w:rPr>
          <w:rFonts w:ascii="Times New Roman" w:hAnsi="Times New Roman" w:cs="Times New Roman"/>
          <w:b/>
          <w:bCs/>
          <w:sz w:val="24"/>
          <w:szCs w:val="24"/>
        </w:rPr>
        <w:t xml:space="preserve"> </w:t>
      </w:r>
      <w:r w:rsidRPr="007556B1">
        <w:rPr>
          <w:rFonts w:ascii="Times New Roman" w:hAnsi="Times New Roman" w:cs="Times New Roman"/>
          <w:b/>
          <w:bCs/>
          <w:sz w:val="24"/>
          <w:szCs w:val="24"/>
        </w:rPr>
        <w:t>,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324C9AFB" w14:textId="77777777" w:rsidR="007556B1" w:rsidRPr="007556B1" w:rsidRDefault="007556B1" w:rsidP="007556B1">
      <w:pPr>
        <w:suppressAutoHyphens/>
        <w:spacing w:after="0" w:line="240" w:lineRule="auto"/>
        <w:jc w:val="both"/>
        <w:rPr>
          <w:rFonts w:ascii="Times New Roman" w:hAnsi="Times New Roman" w:cs="Times New Roman"/>
          <w:i/>
          <w:iCs/>
          <w:sz w:val="24"/>
          <w:szCs w:val="24"/>
        </w:rPr>
      </w:pPr>
      <w:r w:rsidRPr="007556B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56B1">
        <w:rPr>
          <w:rFonts w:ascii="Times New Roman" w:hAnsi="Times New Roman" w:cs="Times New Roman"/>
          <w:i/>
          <w:iCs/>
          <w:sz w:val="24"/>
          <w:szCs w:val="24"/>
        </w:rPr>
        <w:t xml:space="preserve">Психолого-педагогические условия реализации программы: </w:t>
      </w:r>
    </w:p>
    <w:p w14:paraId="69DB9442" w14:textId="77777777" w:rsidR="007556B1" w:rsidRDefault="007556B1" w:rsidP="007556B1">
      <w:pPr>
        <w:suppressAutoHyphens/>
        <w:spacing w:after="0" w:line="240" w:lineRule="auto"/>
        <w:jc w:val="both"/>
        <w:rPr>
          <w:rFonts w:ascii="Times New Roman" w:hAnsi="Times New Roman" w:cs="Times New Roman"/>
          <w:sz w:val="24"/>
          <w:szCs w:val="24"/>
        </w:rPr>
      </w:pP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воспитание и обучение в режимных моментах (см. п.3.2.1. «Организация режимапребывания детей» ООП ДО), </w:t>
      </w:r>
    </w:p>
    <w:p w14:paraId="7AA34403" w14:textId="77777777" w:rsidR="007556B1" w:rsidRDefault="007556B1" w:rsidP="007556B1">
      <w:pPr>
        <w:suppressAutoHyphens/>
        <w:spacing w:after="0" w:line="240" w:lineRule="auto"/>
        <w:jc w:val="both"/>
        <w:rPr>
          <w:rFonts w:ascii="Times New Roman" w:hAnsi="Times New Roman" w:cs="Times New Roman"/>
          <w:sz w:val="24"/>
          <w:szCs w:val="24"/>
        </w:rPr>
      </w:pP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воспитание и обучение в процессе детской деятельности</w:t>
      </w:r>
    </w:p>
    <w:p w14:paraId="30BC0D9E" w14:textId="77777777" w:rsidR="007556B1" w:rsidRDefault="007556B1" w:rsidP="007556B1">
      <w:pPr>
        <w:suppressAutoHyphens/>
        <w:spacing w:after="0" w:line="240" w:lineRule="auto"/>
        <w:jc w:val="both"/>
        <w:rPr>
          <w:rFonts w:ascii="Times New Roman" w:hAnsi="Times New Roman" w:cs="Times New Roman"/>
          <w:sz w:val="24"/>
          <w:szCs w:val="24"/>
        </w:rPr>
      </w:pPr>
      <w:r w:rsidRPr="007556B1">
        <w:rPr>
          <w:rFonts w:ascii="Times New Roman" w:hAnsi="Times New Roman" w:cs="Times New Roman"/>
          <w:sz w:val="24"/>
          <w:szCs w:val="24"/>
        </w:rPr>
        <w:t xml:space="preserve"> </w:t>
      </w: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организация образовательной среды (см. п. 3.4. «Особенности организации</w:t>
      </w:r>
      <w:r>
        <w:rPr>
          <w:rFonts w:ascii="Times New Roman" w:hAnsi="Times New Roman" w:cs="Times New Roman"/>
          <w:sz w:val="24"/>
          <w:szCs w:val="24"/>
        </w:rPr>
        <w:t xml:space="preserve"> </w:t>
      </w:r>
      <w:r w:rsidRPr="007556B1">
        <w:rPr>
          <w:rFonts w:ascii="Times New Roman" w:hAnsi="Times New Roman" w:cs="Times New Roman"/>
          <w:sz w:val="24"/>
          <w:szCs w:val="24"/>
        </w:rPr>
        <w:t xml:space="preserve">развивающей предметно-пространственной среды» ООП ДО). </w:t>
      </w:r>
    </w:p>
    <w:p w14:paraId="3A7A810D" w14:textId="77777777" w:rsidR="007556B1" w:rsidRDefault="007556B1" w:rsidP="007556B1">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56B1">
        <w:rPr>
          <w:rFonts w:ascii="Times New Roman" w:hAnsi="Times New Roman" w:cs="Times New Roman"/>
          <w:sz w:val="24"/>
          <w:szCs w:val="24"/>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необходимом и достаточном материале, максимально приближаясь к разумному «минимуму». Задача взрослого так организовать процесс, чтобы максимально обогатить детскую жизнь интересными и полезными специфически детскими видами деятельности (амплификация развития) и создать детям условия для самореализации и проявления инициативы (пространство детской реализации).</w:t>
      </w:r>
    </w:p>
    <w:p w14:paraId="602FEAF8" w14:textId="77777777" w:rsidR="007556B1" w:rsidRDefault="007556B1" w:rsidP="007556B1">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56B1">
        <w:rPr>
          <w:rFonts w:ascii="Times New Roman" w:hAnsi="Times New Roman" w:cs="Times New Roman"/>
          <w:sz w:val="24"/>
          <w:szCs w:val="24"/>
        </w:rPr>
        <w:t xml:space="preserve"> </w:t>
      </w: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w:t>
      </w:r>
      <w:r w:rsidRPr="007556B1">
        <w:rPr>
          <w:rFonts w:ascii="Times New Roman" w:hAnsi="Times New Roman" w:cs="Times New Roman"/>
          <w:b/>
          <w:bCs/>
          <w:i/>
          <w:iCs/>
          <w:sz w:val="24"/>
          <w:szCs w:val="24"/>
        </w:rPr>
        <w:t>По форме участия взрослого</w:t>
      </w:r>
      <w:r w:rsidRPr="007556B1">
        <w:rPr>
          <w:rFonts w:ascii="Times New Roman" w:hAnsi="Times New Roman" w:cs="Times New Roman"/>
          <w:i/>
          <w:iCs/>
          <w:sz w:val="24"/>
          <w:szCs w:val="24"/>
        </w:rPr>
        <w:t xml:space="preserve"> все виды детской активности можно условно классифицировать следующим образом:</w:t>
      </w:r>
      <w:r w:rsidRPr="007556B1">
        <w:rPr>
          <w:rFonts w:ascii="Times New Roman" w:hAnsi="Times New Roman" w:cs="Times New Roman"/>
          <w:sz w:val="24"/>
          <w:szCs w:val="24"/>
        </w:rPr>
        <w:t xml:space="preserve"> взрослый </w:t>
      </w:r>
      <w:r w:rsidRPr="007556B1">
        <w:rPr>
          <w:rFonts w:ascii="Times New Roman" w:hAnsi="Times New Roman" w:cs="Times New Roman"/>
          <w:b/>
          <w:bCs/>
          <w:sz w:val="24"/>
          <w:szCs w:val="24"/>
        </w:rPr>
        <w:t>организует</w:t>
      </w:r>
      <w:r w:rsidRPr="007556B1">
        <w:rPr>
          <w:rFonts w:ascii="Times New Roman" w:hAnsi="Times New Roman" w:cs="Times New Roman"/>
          <w:sz w:val="24"/>
          <w:szCs w:val="24"/>
        </w:rPr>
        <w:t xml:space="preserve"> (занятия, кружки, секции); </w:t>
      </w:r>
    </w:p>
    <w:p w14:paraId="6605DE49" w14:textId="77777777" w:rsidR="007556B1" w:rsidRDefault="007556B1" w:rsidP="007556B1">
      <w:pPr>
        <w:suppressAutoHyphens/>
        <w:spacing w:after="0" w:line="240" w:lineRule="auto"/>
        <w:jc w:val="both"/>
        <w:rPr>
          <w:rFonts w:ascii="Times New Roman" w:hAnsi="Times New Roman" w:cs="Times New Roman"/>
          <w:sz w:val="24"/>
          <w:szCs w:val="24"/>
        </w:rPr>
      </w:pP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взрослый </w:t>
      </w:r>
      <w:r w:rsidRPr="007556B1">
        <w:rPr>
          <w:rFonts w:ascii="Times New Roman" w:hAnsi="Times New Roman" w:cs="Times New Roman"/>
          <w:b/>
          <w:bCs/>
          <w:sz w:val="24"/>
          <w:szCs w:val="24"/>
        </w:rPr>
        <w:t>помогает</w:t>
      </w:r>
      <w:r w:rsidRPr="007556B1">
        <w:rPr>
          <w:rFonts w:ascii="Times New Roman" w:hAnsi="Times New Roman" w:cs="Times New Roman"/>
          <w:sz w:val="24"/>
          <w:szCs w:val="24"/>
        </w:rPr>
        <w:t xml:space="preserve"> (обогащенные игры в центрах активности); </w:t>
      </w:r>
    </w:p>
    <w:p w14:paraId="0E5E7286" w14:textId="77777777" w:rsidR="007556B1" w:rsidRDefault="007556B1" w:rsidP="007556B1">
      <w:pPr>
        <w:suppressAutoHyphens/>
        <w:spacing w:after="0" w:line="240" w:lineRule="auto"/>
        <w:jc w:val="both"/>
        <w:rPr>
          <w:rFonts w:ascii="Times New Roman" w:hAnsi="Times New Roman" w:cs="Times New Roman"/>
          <w:sz w:val="24"/>
          <w:szCs w:val="24"/>
        </w:rPr>
      </w:pP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взрослый </w:t>
      </w:r>
      <w:r w:rsidRPr="007556B1">
        <w:rPr>
          <w:rFonts w:ascii="Times New Roman" w:hAnsi="Times New Roman" w:cs="Times New Roman"/>
          <w:b/>
          <w:bCs/>
          <w:sz w:val="24"/>
          <w:szCs w:val="24"/>
        </w:rPr>
        <w:t>создает</w:t>
      </w:r>
      <w:r w:rsidRPr="007556B1">
        <w:rPr>
          <w:rFonts w:ascii="Times New Roman" w:hAnsi="Times New Roman" w:cs="Times New Roman"/>
          <w:sz w:val="24"/>
          <w:szCs w:val="24"/>
        </w:rPr>
        <w:t xml:space="preserve"> условия для самореализации (проектная деятельность); </w:t>
      </w:r>
    </w:p>
    <w:p w14:paraId="674FD3EC" w14:textId="77777777" w:rsidR="007556B1" w:rsidRDefault="007556B1" w:rsidP="007556B1">
      <w:pPr>
        <w:suppressAutoHyphens/>
        <w:spacing w:after="0" w:line="240" w:lineRule="auto"/>
        <w:jc w:val="both"/>
        <w:rPr>
          <w:rFonts w:ascii="Times New Roman" w:hAnsi="Times New Roman" w:cs="Times New Roman"/>
          <w:sz w:val="24"/>
          <w:szCs w:val="24"/>
        </w:rPr>
      </w:pP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взрослый </w:t>
      </w:r>
      <w:r w:rsidRPr="007556B1">
        <w:rPr>
          <w:rFonts w:ascii="Times New Roman" w:hAnsi="Times New Roman" w:cs="Times New Roman"/>
          <w:b/>
          <w:bCs/>
          <w:sz w:val="24"/>
          <w:szCs w:val="24"/>
        </w:rPr>
        <w:t>участвует в процессе</w:t>
      </w:r>
      <w:r w:rsidRPr="007556B1">
        <w:rPr>
          <w:rFonts w:ascii="Times New Roman" w:hAnsi="Times New Roman" w:cs="Times New Roman"/>
          <w:sz w:val="24"/>
          <w:szCs w:val="24"/>
        </w:rPr>
        <w:t xml:space="preserve"> наравне с детьми (событийная деятельность, образовательное событие); </w:t>
      </w:r>
    </w:p>
    <w:p w14:paraId="26007626" w14:textId="4D105992" w:rsidR="00704344" w:rsidRDefault="007556B1" w:rsidP="007556B1">
      <w:pPr>
        <w:suppressAutoHyphens/>
        <w:spacing w:after="0" w:line="240" w:lineRule="auto"/>
        <w:jc w:val="both"/>
        <w:rPr>
          <w:rFonts w:ascii="Times New Roman" w:hAnsi="Times New Roman" w:cs="Times New Roman"/>
          <w:sz w:val="24"/>
          <w:szCs w:val="24"/>
        </w:rPr>
      </w:pPr>
      <w:r w:rsidRPr="007556B1">
        <w:rPr>
          <w:rFonts w:ascii="Times New Roman" w:hAnsi="Times New Roman" w:cs="Times New Roman"/>
          <w:sz w:val="24"/>
          <w:szCs w:val="24"/>
        </w:rPr>
        <w:sym w:font="Symbol" w:char="F0B7"/>
      </w:r>
      <w:r w:rsidRPr="007556B1">
        <w:rPr>
          <w:rFonts w:ascii="Times New Roman" w:hAnsi="Times New Roman" w:cs="Times New Roman"/>
          <w:sz w:val="24"/>
          <w:szCs w:val="24"/>
        </w:rPr>
        <w:t xml:space="preserve"> взрослый </w:t>
      </w:r>
      <w:r w:rsidRPr="007556B1">
        <w:rPr>
          <w:rFonts w:ascii="Times New Roman" w:hAnsi="Times New Roman" w:cs="Times New Roman"/>
          <w:b/>
          <w:bCs/>
          <w:sz w:val="24"/>
          <w:szCs w:val="24"/>
        </w:rPr>
        <w:t>не вмешивается</w:t>
      </w:r>
      <w:r w:rsidRPr="007556B1">
        <w:rPr>
          <w:rFonts w:ascii="Times New Roman" w:hAnsi="Times New Roman" w:cs="Times New Roman"/>
          <w:sz w:val="24"/>
          <w:szCs w:val="24"/>
        </w:rPr>
        <w:t xml:space="preserve"> (свободная игра).</w:t>
      </w:r>
    </w:p>
    <w:p w14:paraId="07491487" w14:textId="77777777" w:rsidR="007556B1" w:rsidRDefault="007556B1" w:rsidP="007556B1">
      <w:pPr>
        <w:suppressAutoHyphens/>
        <w:spacing w:after="0" w:line="240" w:lineRule="auto"/>
        <w:jc w:val="both"/>
        <w:rPr>
          <w:rFonts w:ascii="Times New Roman" w:hAnsi="Times New Roman" w:cs="Times New Roman"/>
          <w:sz w:val="24"/>
          <w:szCs w:val="24"/>
        </w:rPr>
      </w:pPr>
    </w:p>
    <w:tbl>
      <w:tblPr>
        <w:tblStyle w:val="af3"/>
        <w:tblW w:w="0" w:type="auto"/>
        <w:tblInd w:w="-601" w:type="dxa"/>
        <w:tblLook w:val="04A0" w:firstRow="1" w:lastRow="0" w:firstColumn="1" w:lastColumn="0" w:noHBand="0" w:noVBand="1"/>
      </w:tblPr>
      <w:tblGrid>
        <w:gridCol w:w="2065"/>
        <w:gridCol w:w="1915"/>
        <w:gridCol w:w="2951"/>
        <w:gridCol w:w="3244"/>
      </w:tblGrid>
      <w:tr w:rsidR="00864728" w14:paraId="0ECAFC26" w14:textId="77777777" w:rsidTr="00175705">
        <w:tc>
          <w:tcPr>
            <w:tcW w:w="10175" w:type="dxa"/>
            <w:gridSpan w:val="4"/>
          </w:tcPr>
          <w:p w14:paraId="0752CE8F" w14:textId="3F1F81CA" w:rsidR="00864728" w:rsidRPr="00175705" w:rsidRDefault="00864728" w:rsidP="00175705">
            <w:pPr>
              <w:suppressAutoHyphens/>
              <w:jc w:val="center"/>
              <w:rPr>
                <w:rFonts w:ascii="Times New Roman" w:hAnsi="Times New Roman"/>
                <w:b/>
                <w:bCs/>
                <w:sz w:val="24"/>
                <w:szCs w:val="24"/>
                <w:lang w:eastAsia="ar-SA"/>
              </w:rPr>
            </w:pPr>
            <w:r w:rsidRPr="00175705">
              <w:rPr>
                <w:rFonts w:ascii="Times New Roman" w:hAnsi="Times New Roman"/>
                <w:b/>
                <w:bCs/>
              </w:rPr>
              <w:t>Формы участия взрослого в детской активности</w:t>
            </w:r>
          </w:p>
        </w:tc>
      </w:tr>
      <w:tr w:rsidR="007556B1" w:rsidRPr="00175705" w14:paraId="47378805" w14:textId="77777777" w:rsidTr="00175705">
        <w:tc>
          <w:tcPr>
            <w:tcW w:w="2065" w:type="dxa"/>
          </w:tcPr>
          <w:p w14:paraId="16015496" w14:textId="77777777" w:rsidR="00175705" w:rsidRDefault="00864728" w:rsidP="00175705">
            <w:pPr>
              <w:suppressAutoHyphens/>
              <w:rPr>
                <w:rFonts w:ascii="Times New Roman" w:hAnsi="Times New Roman"/>
                <w:b/>
                <w:bCs/>
                <w:sz w:val="24"/>
                <w:szCs w:val="24"/>
              </w:rPr>
            </w:pPr>
            <w:r w:rsidRPr="00175705">
              <w:rPr>
                <w:rFonts w:ascii="Times New Roman" w:hAnsi="Times New Roman"/>
                <w:b/>
                <w:bCs/>
                <w:sz w:val="24"/>
                <w:szCs w:val="24"/>
              </w:rPr>
              <w:t xml:space="preserve">Формы </w:t>
            </w:r>
          </w:p>
          <w:p w14:paraId="1C37FA20" w14:textId="1CCA3FE1"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b/>
                <w:bCs/>
                <w:sz w:val="24"/>
                <w:szCs w:val="24"/>
              </w:rPr>
              <w:t>участия взрослого</w:t>
            </w:r>
          </w:p>
        </w:tc>
        <w:tc>
          <w:tcPr>
            <w:tcW w:w="1621" w:type="dxa"/>
          </w:tcPr>
          <w:p w14:paraId="2A835992" w14:textId="001FF735"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b/>
                <w:bCs/>
                <w:sz w:val="24"/>
                <w:szCs w:val="24"/>
              </w:rPr>
              <w:t>Виды детской активности</w:t>
            </w:r>
          </w:p>
        </w:tc>
        <w:tc>
          <w:tcPr>
            <w:tcW w:w="3030" w:type="dxa"/>
          </w:tcPr>
          <w:p w14:paraId="0C0FF582" w14:textId="7F88B822"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b/>
                <w:bCs/>
                <w:sz w:val="24"/>
                <w:szCs w:val="24"/>
              </w:rPr>
              <w:t>Требования. Задачи педагога.</w:t>
            </w:r>
          </w:p>
        </w:tc>
        <w:tc>
          <w:tcPr>
            <w:tcW w:w="3459" w:type="dxa"/>
          </w:tcPr>
          <w:p w14:paraId="5B4A29EE" w14:textId="69A221DB"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b/>
                <w:bCs/>
                <w:sz w:val="24"/>
                <w:szCs w:val="24"/>
              </w:rPr>
              <w:t>Ожидаемый образовательный результат</w:t>
            </w:r>
          </w:p>
        </w:tc>
      </w:tr>
      <w:tr w:rsidR="007556B1" w:rsidRPr="00175705" w14:paraId="101A24EF" w14:textId="77777777" w:rsidTr="00175705">
        <w:tc>
          <w:tcPr>
            <w:tcW w:w="2065" w:type="dxa"/>
          </w:tcPr>
          <w:p w14:paraId="386A0B9F" w14:textId="3276C444"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ОРГАНИЗУЕТ</w:t>
            </w:r>
          </w:p>
        </w:tc>
        <w:tc>
          <w:tcPr>
            <w:tcW w:w="1621" w:type="dxa"/>
          </w:tcPr>
          <w:p w14:paraId="574CAA80" w14:textId="54FE7178"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занятия (НОД)</w:t>
            </w:r>
          </w:p>
        </w:tc>
        <w:tc>
          <w:tcPr>
            <w:tcW w:w="3030" w:type="dxa"/>
          </w:tcPr>
          <w:p w14:paraId="640EBD2B" w14:textId="77777777" w:rsidR="00175705" w:rsidRDefault="00864728" w:rsidP="00175705">
            <w:pPr>
              <w:suppressAutoHyphens/>
              <w:rPr>
                <w:rFonts w:ascii="Times New Roman" w:hAnsi="Times New Roman"/>
                <w:sz w:val="24"/>
                <w:szCs w:val="24"/>
              </w:rPr>
            </w:pPr>
            <w:r w:rsidRPr="00175705">
              <w:rPr>
                <w:rFonts w:ascii="Times New Roman" w:hAnsi="Times New Roman"/>
                <w:sz w:val="24"/>
                <w:szCs w:val="24"/>
              </w:rPr>
              <w:t xml:space="preserve">Занятие должно находиться в ЗБР (Зона ближайшего развития). Соответствовать деятельностному подходу. </w:t>
            </w:r>
          </w:p>
          <w:p w14:paraId="2961CD7C" w14:textId="77777777" w:rsidR="00175705" w:rsidRDefault="00864728" w:rsidP="00175705">
            <w:pPr>
              <w:suppressAutoHyphens/>
              <w:rPr>
                <w:rFonts w:ascii="Times New Roman" w:hAnsi="Times New Roman"/>
                <w:sz w:val="24"/>
                <w:szCs w:val="24"/>
              </w:rPr>
            </w:pPr>
            <w:r w:rsidRPr="00175705">
              <w:rPr>
                <w:rFonts w:ascii="Times New Roman" w:hAnsi="Times New Roman"/>
                <w:sz w:val="24"/>
                <w:szCs w:val="24"/>
              </w:rPr>
              <w:t xml:space="preserve">В занятии должен соблюдаться принцип возрастного соответствия. </w:t>
            </w:r>
          </w:p>
          <w:p w14:paraId="402B7986" w14:textId="77777777" w:rsidR="00175705" w:rsidRDefault="00864728" w:rsidP="00175705">
            <w:pPr>
              <w:suppressAutoHyphens/>
              <w:rPr>
                <w:rFonts w:ascii="Times New Roman" w:hAnsi="Times New Roman"/>
                <w:sz w:val="24"/>
                <w:szCs w:val="24"/>
              </w:rPr>
            </w:pPr>
            <w:r w:rsidRPr="00175705">
              <w:rPr>
                <w:rFonts w:ascii="Times New Roman" w:hAnsi="Times New Roman"/>
                <w:sz w:val="24"/>
                <w:szCs w:val="24"/>
              </w:rPr>
              <w:t xml:space="preserve">Занятие должно строиться на принципах развивающего обучения. </w:t>
            </w:r>
          </w:p>
          <w:p w14:paraId="216EFFFC" w14:textId="2814C738" w:rsidR="007556B1" w:rsidRPr="00175705" w:rsidRDefault="00864728" w:rsidP="00175705">
            <w:pPr>
              <w:suppressAutoHyphens/>
              <w:rPr>
                <w:rFonts w:ascii="Times New Roman" w:hAnsi="Times New Roman"/>
                <w:sz w:val="24"/>
                <w:szCs w:val="24"/>
              </w:rPr>
            </w:pPr>
            <w:r w:rsidRPr="00175705">
              <w:rPr>
                <w:rFonts w:ascii="Times New Roman" w:hAnsi="Times New Roman"/>
                <w:sz w:val="24"/>
                <w:szCs w:val="24"/>
              </w:rPr>
              <w:t>При подборе материала для занятий необходимо придерживаться принципа культуросообразности.</w:t>
            </w:r>
          </w:p>
          <w:p w14:paraId="3335E53D" w14:textId="0A65C234" w:rsidR="00864728"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Проводить занятия в соответствии с Программой, соблюдая «золотые принципы» дошкольной педагогики.</w:t>
            </w:r>
          </w:p>
        </w:tc>
        <w:tc>
          <w:tcPr>
            <w:tcW w:w="3459" w:type="dxa"/>
          </w:tcPr>
          <w:p w14:paraId="03AB173E" w14:textId="77777777" w:rsidR="00DD0D03" w:rsidRDefault="00864728" w:rsidP="00175705">
            <w:pPr>
              <w:suppressAutoHyphens/>
              <w:rPr>
                <w:rFonts w:ascii="Times New Roman" w:hAnsi="Times New Roman"/>
                <w:sz w:val="24"/>
                <w:szCs w:val="24"/>
              </w:rPr>
            </w:pPr>
            <w:r w:rsidRPr="00175705">
              <w:rPr>
                <w:rFonts w:ascii="Times New Roman" w:hAnsi="Times New Roman"/>
                <w:sz w:val="24"/>
                <w:szCs w:val="24"/>
              </w:rPr>
              <w:t xml:space="preserve">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 опираться на детские смыслы и интересы, специфически детские виды деятельности, чтобы дети были активными, заинтересованными участниками процесса. </w:t>
            </w:r>
          </w:p>
          <w:p w14:paraId="12D24C36" w14:textId="77777777" w:rsidR="00DD0D03" w:rsidRDefault="00864728" w:rsidP="00175705">
            <w:pPr>
              <w:suppressAutoHyphens/>
              <w:rPr>
                <w:rFonts w:ascii="Times New Roman" w:hAnsi="Times New Roman"/>
                <w:sz w:val="24"/>
                <w:szCs w:val="24"/>
              </w:rPr>
            </w:pPr>
            <w:r w:rsidRPr="00175705">
              <w:rPr>
                <w:rFonts w:ascii="Times New Roman" w:hAnsi="Times New Roman"/>
                <w:sz w:val="24"/>
                <w:szCs w:val="24"/>
              </w:rPr>
              <w:t xml:space="preserve">Занятия должны учитывать возрастные особенности развития детей и опираться на ведущий вид деятельности. Педагог должен в своей работе направлять детей не столько на накопление знаний, сколько на развитие умения думать, рассуждать, вступать </w:t>
            </w:r>
            <w:r w:rsidRPr="00175705">
              <w:rPr>
                <w:rFonts w:ascii="Times New Roman" w:hAnsi="Times New Roman"/>
                <w:sz w:val="24"/>
                <w:szCs w:val="24"/>
              </w:rPr>
              <w:lastRenderedPageBreak/>
              <w:t xml:space="preserve">в диалог, отстаивать свою точку зрения. Педагог должен использовать материал, отвечающий культурно- историческим ценностям и традициям народов РФ. </w:t>
            </w:r>
          </w:p>
          <w:p w14:paraId="35A82EDA" w14:textId="66602E04"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Комплексное всестороннее развитие детей по всем образовательным областям в соответствии с Программой и ФГОС ДО</w:t>
            </w:r>
          </w:p>
        </w:tc>
      </w:tr>
      <w:tr w:rsidR="007556B1" w:rsidRPr="00175705" w14:paraId="0448FEE3" w14:textId="77777777" w:rsidTr="00175705">
        <w:tc>
          <w:tcPr>
            <w:tcW w:w="2065" w:type="dxa"/>
          </w:tcPr>
          <w:p w14:paraId="5607A017" w14:textId="0F2D91BA" w:rsidR="007556B1" w:rsidRPr="00175705" w:rsidRDefault="00864728" w:rsidP="00175705">
            <w:pPr>
              <w:tabs>
                <w:tab w:val="left" w:pos="510"/>
              </w:tabs>
              <w:suppressAutoHyphens/>
              <w:rPr>
                <w:rFonts w:ascii="Times New Roman" w:hAnsi="Times New Roman"/>
                <w:b/>
                <w:bCs/>
                <w:sz w:val="24"/>
                <w:szCs w:val="24"/>
                <w:lang w:eastAsia="ar-SA"/>
              </w:rPr>
            </w:pPr>
            <w:r w:rsidRPr="00175705">
              <w:rPr>
                <w:rFonts w:ascii="Times New Roman" w:hAnsi="Times New Roman"/>
                <w:b/>
                <w:bCs/>
                <w:sz w:val="24"/>
                <w:szCs w:val="24"/>
                <w:lang w:eastAsia="ar-SA"/>
              </w:rPr>
              <w:lastRenderedPageBreak/>
              <w:tab/>
            </w:r>
            <w:r w:rsidRPr="00175705">
              <w:rPr>
                <w:rFonts w:ascii="Times New Roman" w:hAnsi="Times New Roman"/>
                <w:sz w:val="24"/>
                <w:szCs w:val="24"/>
              </w:rPr>
              <w:t>ПОМОГАЕТ</w:t>
            </w:r>
          </w:p>
        </w:tc>
        <w:tc>
          <w:tcPr>
            <w:tcW w:w="1621" w:type="dxa"/>
          </w:tcPr>
          <w:p w14:paraId="7D958631" w14:textId="477518CF"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обогащенные игры</w:t>
            </w:r>
            <w:r w:rsidR="00DD0D03">
              <w:rPr>
                <w:rFonts w:ascii="Times New Roman" w:hAnsi="Times New Roman"/>
                <w:sz w:val="24"/>
                <w:szCs w:val="24"/>
              </w:rPr>
              <w:t xml:space="preserve"> </w:t>
            </w:r>
            <w:r w:rsidRPr="00175705">
              <w:rPr>
                <w:rFonts w:ascii="Times New Roman" w:hAnsi="Times New Roman"/>
                <w:sz w:val="24"/>
                <w:szCs w:val="24"/>
              </w:rPr>
              <w:t>в центрах активности</w:t>
            </w:r>
          </w:p>
        </w:tc>
        <w:tc>
          <w:tcPr>
            <w:tcW w:w="3030" w:type="dxa"/>
          </w:tcPr>
          <w:p w14:paraId="6C49FEF5" w14:textId="11532F0F"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Наблюдать за детьми, при необходимости, помогать (объяснить, как пользоваться новыми материалами, подсказать новый способ действия и пр.). Помогать детям наладить взаимодействие друг с другом в совместных занятиях и играх в центрах активности следить, чтобы каждый ребенок нашел себе интересное занятие</w:t>
            </w:r>
          </w:p>
        </w:tc>
        <w:tc>
          <w:tcPr>
            <w:tcW w:w="3459" w:type="dxa"/>
          </w:tcPr>
          <w:p w14:paraId="6DC6F244" w14:textId="4F42128B"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Развитие инициативы и самостоятельности, умения найти себе занятие и партнеров по совместной деятельности. Развитие умения договариваться, способности к сотрудничеству и совместным действиям.</w:t>
            </w:r>
          </w:p>
        </w:tc>
      </w:tr>
      <w:tr w:rsidR="007556B1" w:rsidRPr="00175705" w14:paraId="77B75625" w14:textId="77777777" w:rsidTr="00175705">
        <w:tc>
          <w:tcPr>
            <w:tcW w:w="2065" w:type="dxa"/>
          </w:tcPr>
          <w:p w14:paraId="7F66F864" w14:textId="2347E198"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СОЗДАЕТ УСЛОВИЯ ДЛЯ САМОРЕА ЛИЗАЦИИ</w:t>
            </w:r>
          </w:p>
        </w:tc>
        <w:tc>
          <w:tcPr>
            <w:tcW w:w="1621" w:type="dxa"/>
          </w:tcPr>
          <w:p w14:paraId="2C5421CB" w14:textId="742D3BE1"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проектная деятельность</w:t>
            </w:r>
          </w:p>
        </w:tc>
        <w:tc>
          <w:tcPr>
            <w:tcW w:w="3030" w:type="dxa"/>
          </w:tcPr>
          <w:p w14:paraId="32A14030" w14:textId="03909EFE"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Заметить проявление детской инициативы, помочь ребенку (детям) осознать и сформулировать свою идею, при необходимости, помочь в реализации проекта, не забирая при этом инициативу (недирективная помощь), помочь детям в представлении (предъявлении, презентации) своего проекта, помочь всем (участникам проекта и окружающим) осознать пользу, значимость полученного результата для окружающи</w:t>
            </w:r>
            <w:r w:rsidR="00DD0D03">
              <w:rPr>
                <w:rFonts w:ascii="Times New Roman" w:hAnsi="Times New Roman"/>
                <w:sz w:val="24"/>
                <w:szCs w:val="24"/>
              </w:rPr>
              <w:t>х</w:t>
            </w:r>
          </w:p>
        </w:tc>
        <w:tc>
          <w:tcPr>
            <w:tcW w:w="3459" w:type="dxa"/>
          </w:tcPr>
          <w:p w14:paraId="07A5A87F" w14:textId="77777777" w:rsidR="00DD0D03" w:rsidRDefault="00DD0D03" w:rsidP="00175705">
            <w:pPr>
              <w:suppressAutoHyphens/>
              <w:rPr>
                <w:rFonts w:ascii="Times New Roman" w:hAnsi="Times New Roman"/>
                <w:sz w:val="24"/>
                <w:szCs w:val="24"/>
              </w:rPr>
            </w:pPr>
            <w:r>
              <w:rPr>
                <w:rFonts w:ascii="Times New Roman" w:hAnsi="Times New Roman"/>
                <w:sz w:val="24"/>
                <w:szCs w:val="24"/>
              </w:rPr>
              <w:t>Ф</w:t>
            </w:r>
            <w:r w:rsidR="00864728" w:rsidRPr="00175705">
              <w:rPr>
                <w:rFonts w:ascii="Times New Roman" w:hAnsi="Times New Roman"/>
                <w:sz w:val="24"/>
                <w:szCs w:val="24"/>
              </w:rPr>
              <w:t>ормирование уверенности в себе, чувства собственного достоинства и собственной значимости для сообщества. Воспитание стремления быть полезным обществу.</w:t>
            </w:r>
          </w:p>
          <w:p w14:paraId="51CE0C79" w14:textId="77777777" w:rsidR="00DD0D03" w:rsidRDefault="00864728" w:rsidP="00175705">
            <w:pPr>
              <w:suppressAutoHyphens/>
              <w:rPr>
                <w:rFonts w:ascii="Times New Roman" w:hAnsi="Times New Roman"/>
                <w:sz w:val="24"/>
                <w:szCs w:val="24"/>
              </w:rPr>
            </w:pPr>
            <w:r w:rsidRPr="00175705">
              <w:rPr>
                <w:rFonts w:ascii="Times New Roman" w:hAnsi="Times New Roman"/>
                <w:sz w:val="24"/>
                <w:szCs w:val="24"/>
              </w:rPr>
              <w:t xml:space="preserve"> Развитие когнитивных способностей (умения думать, анализировать, работать с информацией). </w:t>
            </w:r>
          </w:p>
          <w:p w14:paraId="5E126A9B" w14:textId="77777777" w:rsidR="00DD0D03" w:rsidRDefault="00864728" w:rsidP="00175705">
            <w:pPr>
              <w:suppressAutoHyphens/>
              <w:rPr>
                <w:rFonts w:ascii="Times New Roman" w:hAnsi="Times New Roman"/>
                <w:sz w:val="24"/>
                <w:szCs w:val="24"/>
              </w:rPr>
            </w:pPr>
            <w:r w:rsidRPr="00175705">
              <w:rPr>
                <w:rFonts w:ascii="Times New Roman" w:hAnsi="Times New Roman"/>
                <w:sz w:val="24"/>
                <w:szCs w:val="24"/>
              </w:rPr>
              <w:t>Развитие регуляторных способностей (умения ставить цель, планировать, достигать поставленной цели).</w:t>
            </w:r>
          </w:p>
          <w:p w14:paraId="6F284A4D" w14:textId="68C1637C"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 xml:space="preserve">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tc>
      </w:tr>
      <w:tr w:rsidR="007556B1" w:rsidRPr="00175705" w14:paraId="3DAE77BE" w14:textId="77777777" w:rsidTr="00175705">
        <w:tc>
          <w:tcPr>
            <w:tcW w:w="2065" w:type="dxa"/>
          </w:tcPr>
          <w:p w14:paraId="4F70B21E" w14:textId="640CD65D" w:rsidR="007556B1" w:rsidRPr="00175705" w:rsidRDefault="00864728" w:rsidP="00175705">
            <w:pPr>
              <w:suppressAutoHyphens/>
              <w:rPr>
                <w:rFonts w:ascii="Times New Roman" w:hAnsi="Times New Roman"/>
                <w:b/>
                <w:bCs/>
                <w:sz w:val="24"/>
                <w:szCs w:val="24"/>
                <w:lang w:eastAsia="ar-SA"/>
              </w:rPr>
            </w:pPr>
            <w:r w:rsidRPr="00175705">
              <w:rPr>
                <w:rFonts w:ascii="Times New Roman" w:hAnsi="Times New Roman"/>
                <w:sz w:val="24"/>
                <w:szCs w:val="24"/>
              </w:rPr>
              <w:t>УЧАСТВУЕТ В ПРОЦЕСС Е НАРАВНЕ С ДЕТЬМИ</w:t>
            </w:r>
          </w:p>
        </w:tc>
        <w:tc>
          <w:tcPr>
            <w:tcW w:w="1621" w:type="dxa"/>
          </w:tcPr>
          <w:p w14:paraId="316DF94C" w14:textId="6C7D5408" w:rsidR="007556B1" w:rsidRPr="00175705" w:rsidRDefault="00175705" w:rsidP="00175705">
            <w:pPr>
              <w:suppressAutoHyphens/>
              <w:rPr>
                <w:rFonts w:ascii="Times New Roman" w:hAnsi="Times New Roman"/>
                <w:b/>
                <w:bCs/>
                <w:sz w:val="24"/>
                <w:szCs w:val="24"/>
                <w:lang w:eastAsia="ar-SA"/>
              </w:rPr>
            </w:pPr>
            <w:r w:rsidRPr="00175705">
              <w:rPr>
                <w:rFonts w:ascii="Times New Roman" w:hAnsi="Times New Roman"/>
                <w:sz w:val="24"/>
                <w:szCs w:val="24"/>
              </w:rPr>
              <w:t>образовательное событие</w:t>
            </w:r>
          </w:p>
        </w:tc>
        <w:tc>
          <w:tcPr>
            <w:tcW w:w="3030" w:type="dxa"/>
          </w:tcPr>
          <w:p w14:paraId="60CED7D5" w14:textId="77777777" w:rsidR="00DD0D03" w:rsidRDefault="00175705" w:rsidP="00175705">
            <w:pPr>
              <w:suppressAutoHyphens/>
              <w:rPr>
                <w:rFonts w:ascii="Times New Roman" w:hAnsi="Times New Roman"/>
                <w:sz w:val="24"/>
                <w:szCs w:val="24"/>
              </w:rPr>
            </w:pPr>
            <w:r w:rsidRPr="00175705">
              <w:rPr>
                <w:rFonts w:ascii="Times New Roman" w:hAnsi="Times New Roman"/>
                <w:sz w:val="24"/>
                <w:szCs w:val="24"/>
              </w:rPr>
              <w:t xml:space="preserve">Событие — это захватывающая, достаточно длительная (от нескольких дней до нескольких недель) игра, </w:t>
            </w:r>
            <w:r w:rsidRPr="00175705">
              <w:rPr>
                <w:rFonts w:ascii="Times New Roman" w:hAnsi="Times New Roman"/>
                <w:sz w:val="24"/>
                <w:szCs w:val="24"/>
              </w:rPr>
              <w:lastRenderedPageBreak/>
              <w:t xml:space="preserve">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Заронить в детское сообщество проблемную ситуацию, которая заинтересует детей. </w:t>
            </w:r>
          </w:p>
          <w:p w14:paraId="6301AEA0" w14:textId="6B7774F5" w:rsidR="007556B1" w:rsidRPr="00175705" w:rsidRDefault="00175705" w:rsidP="00175705">
            <w:pPr>
              <w:suppressAutoHyphens/>
              <w:rPr>
                <w:rFonts w:ascii="Times New Roman" w:hAnsi="Times New Roman"/>
                <w:b/>
                <w:bCs/>
                <w:sz w:val="24"/>
                <w:szCs w:val="24"/>
                <w:lang w:eastAsia="ar-SA"/>
              </w:rPr>
            </w:pPr>
            <w:r w:rsidRPr="00175705">
              <w:rPr>
                <w:rFonts w:ascii="Times New Roman" w:hAnsi="Times New Roman"/>
                <w:sz w:val="24"/>
                <w:szCs w:val="24"/>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Помогать детям планировать событие так, чтобы они смогли реализовать свои планы.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tc>
        <w:tc>
          <w:tcPr>
            <w:tcW w:w="3459" w:type="dxa"/>
          </w:tcPr>
          <w:p w14:paraId="7A034DCE" w14:textId="77777777" w:rsidR="00DD0D03" w:rsidRDefault="00175705" w:rsidP="00175705">
            <w:pPr>
              <w:suppressAutoHyphens/>
              <w:rPr>
                <w:rFonts w:ascii="Times New Roman" w:hAnsi="Times New Roman"/>
                <w:sz w:val="24"/>
                <w:szCs w:val="24"/>
              </w:rPr>
            </w:pPr>
            <w:r w:rsidRPr="00175705">
              <w:rPr>
                <w:rFonts w:ascii="Times New Roman" w:hAnsi="Times New Roman"/>
                <w:sz w:val="24"/>
                <w:szCs w:val="24"/>
              </w:rPr>
              <w:lastRenderedPageBreak/>
              <w:t xml:space="preserve">развитие творческой инициативы и самостоятельности. Формирование детско-взрослого сообщества </w:t>
            </w:r>
            <w:r w:rsidRPr="00175705">
              <w:rPr>
                <w:rFonts w:ascii="Times New Roman" w:hAnsi="Times New Roman"/>
                <w:sz w:val="24"/>
                <w:szCs w:val="24"/>
              </w:rPr>
              <w:lastRenderedPageBreak/>
              <w:t xml:space="preserve">группы. Развитие умения работать в команде, конструктивно взаимодействовать со сверстниками и взрослыми. Развитие способности на практике применять полученные знания, умения, навыки. </w:t>
            </w:r>
          </w:p>
          <w:p w14:paraId="2BAB736A" w14:textId="77777777" w:rsidR="00DD0D03" w:rsidRDefault="00175705" w:rsidP="00175705">
            <w:pPr>
              <w:suppressAutoHyphens/>
              <w:rPr>
                <w:rFonts w:ascii="Times New Roman" w:hAnsi="Times New Roman"/>
                <w:sz w:val="24"/>
                <w:szCs w:val="24"/>
              </w:rPr>
            </w:pPr>
            <w:r w:rsidRPr="00175705">
              <w:rPr>
                <w:rFonts w:ascii="Times New Roman" w:hAnsi="Times New Roman"/>
                <w:sz w:val="24"/>
                <w:szCs w:val="24"/>
              </w:rPr>
              <w:t xml:space="preserve">Развитие регуляторных способностей (умения ставить цель, планировать, достигать поставленной цели). </w:t>
            </w:r>
          </w:p>
          <w:p w14:paraId="52951E0B" w14:textId="6BCCD244" w:rsidR="007556B1" w:rsidRPr="00175705" w:rsidRDefault="00175705" w:rsidP="00175705">
            <w:pPr>
              <w:suppressAutoHyphens/>
              <w:rPr>
                <w:rFonts w:ascii="Times New Roman" w:hAnsi="Times New Roman"/>
                <w:b/>
                <w:bCs/>
                <w:sz w:val="24"/>
                <w:szCs w:val="24"/>
                <w:lang w:eastAsia="ar-SA"/>
              </w:rPr>
            </w:pPr>
            <w:r w:rsidRPr="00175705">
              <w:rPr>
                <w:rFonts w:ascii="Times New Roman" w:hAnsi="Times New Roman"/>
                <w:sz w:val="24"/>
                <w:szCs w:val="24"/>
              </w:rPr>
              <w:t>Развитие когнитивных способностей (умения думать, анализировать, работать с информацией).</w:t>
            </w:r>
          </w:p>
        </w:tc>
      </w:tr>
      <w:tr w:rsidR="007556B1" w:rsidRPr="00175705" w14:paraId="2F85DAC3" w14:textId="77777777" w:rsidTr="00175705">
        <w:tc>
          <w:tcPr>
            <w:tcW w:w="2065" w:type="dxa"/>
          </w:tcPr>
          <w:p w14:paraId="69349581" w14:textId="400DDF72" w:rsidR="007556B1" w:rsidRPr="00175705" w:rsidRDefault="00175705" w:rsidP="00175705">
            <w:pPr>
              <w:suppressAutoHyphens/>
              <w:rPr>
                <w:rFonts w:ascii="Times New Roman" w:hAnsi="Times New Roman"/>
                <w:b/>
                <w:bCs/>
                <w:sz w:val="24"/>
                <w:szCs w:val="24"/>
                <w:lang w:eastAsia="ar-SA"/>
              </w:rPr>
            </w:pPr>
            <w:r w:rsidRPr="00175705">
              <w:rPr>
                <w:rFonts w:ascii="Times New Roman" w:hAnsi="Times New Roman"/>
                <w:sz w:val="24"/>
                <w:szCs w:val="24"/>
              </w:rPr>
              <w:lastRenderedPageBreak/>
              <w:t>НЕ ВМЕШИ ВАЕТСЯ</w:t>
            </w:r>
          </w:p>
        </w:tc>
        <w:tc>
          <w:tcPr>
            <w:tcW w:w="1621" w:type="dxa"/>
          </w:tcPr>
          <w:p w14:paraId="21585BC5" w14:textId="28D7FC17" w:rsidR="007556B1" w:rsidRPr="00175705" w:rsidRDefault="00175705" w:rsidP="00175705">
            <w:pPr>
              <w:suppressAutoHyphens/>
              <w:rPr>
                <w:rFonts w:ascii="Times New Roman" w:hAnsi="Times New Roman"/>
                <w:b/>
                <w:bCs/>
                <w:sz w:val="24"/>
                <w:szCs w:val="24"/>
                <w:lang w:eastAsia="ar-SA"/>
              </w:rPr>
            </w:pPr>
            <w:r w:rsidRPr="00175705">
              <w:rPr>
                <w:rFonts w:ascii="Times New Roman" w:hAnsi="Times New Roman"/>
                <w:sz w:val="24"/>
                <w:szCs w:val="24"/>
              </w:rPr>
              <w:t>свободная игра</w:t>
            </w:r>
          </w:p>
        </w:tc>
        <w:tc>
          <w:tcPr>
            <w:tcW w:w="3030" w:type="dxa"/>
          </w:tcPr>
          <w:p w14:paraId="4569DFB0" w14:textId="77777777" w:rsidR="00DD0D03" w:rsidRDefault="00175705" w:rsidP="00175705">
            <w:pPr>
              <w:suppressAutoHyphens/>
              <w:rPr>
                <w:rFonts w:ascii="Times New Roman" w:hAnsi="Times New Roman"/>
                <w:sz w:val="24"/>
                <w:szCs w:val="24"/>
              </w:rPr>
            </w:pPr>
            <w:r w:rsidRPr="00175705">
              <w:rPr>
                <w:rFonts w:ascii="Times New Roman" w:hAnsi="Times New Roman"/>
                <w:sz w:val="24"/>
                <w:szCs w:val="24"/>
              </w:rPr>
              <w:sym w:font="Symbol" w:char="F0B7"/>
            </w:r>
            <w:r w:rsidRPr="00175705">
              <w:rPr>
                <w:rFonts w:ascii="Times New Roman" w:hAnsi="Times New Roman"/>
                <w:sz w:val="24"/>
                <w:szCs w:val="24"/>
              </w:rPr>
              <w:t xml:space="preserve"> Создавать условия для детских игр (время, место,материал). </w:t>
            </w:r>
          </w:p>
          <w:p w14:paraId="581BD383" w14:textId="77777777" w:rsidR="00DD0D03" w:rsidRDefault="00175705" w:rsidP="00175705">
            <w:pPr>
              <w:suppressAutoHyphens/>
              <w:rPr>
                <w:rFonts w:ascii="Times New Roman" w:hAnsi="Times New Roman"/>
                <w:sz w:val="24"/>
                <w:szCs w:val="24"/>
              </w:rPr>
            </w:pPr>
            <w:r w:rsidRPr="00175705">
              <w:rPr>
                <w:rFonts w:ascii="Times New Roman" w:hAnsi="Times New Roman"/>
                <w:sz w:val="24"/>
                <w:szCs w:val="24"/>
              </w:rPr>
              <w:sym w:font="Symbol" w:char="F0B7"/>
            </w:r>
            <w:r w:rsidRPr="00175705">
              <w:rPr>
                <w:rFonts w:ascii="Times New Roman" w:hAnsi="Times New Roman"/>
                <w:sz w:val="24"/>
                <w:szCs w:val="24"/>
              </w:rPr>
              <w:t xml:space="preserve"> Развивать детскую игру.</w:t>
            </w:r>
          </w:p>
          <w:p w14:paraId="6FD6D018" w14:textId="77777777" w:rsidR="00DD0D03" w:rsidRDefault="00175705" w:rsidP="00175705">
            <w:pPr>
              <w:suppressAutoHyphens/>
              <w:rPr>
                <w:rFonts w:ascii="Times New Roman" w:hAnsi="Times New Roman"/>
                <w:sz w:val="24"/>
                <w:szCs w:val="24"/>
              </w:rPr>
            </w:pPr>
            <w:r w:rsidRPr="00175705">
              <w:rPr>
                <w:rFonts w:ascii="Times New Roman" w:hAnsi="Times New Roman"/>
                <w:sz w:val="24"/>
                <w:szCs w:val="24"/>
              </w:rPr>
              <w:t xml:space="preserve"> </w:t>
            </w:r>
            <w:r w:rsidRPr="00175705">
              <w:rPr>
                <w:rFonts w:ascii="Times New Roman" w:hAnsi="Times New Roman"/>
                <w:sz w:val="24"/>
                <w:szCs w:val="24"/>
              </w:rPr>
              <w:sym w:font="Symbol" w:char="F0B7"/>
            </w:r>
            <w:r w:rsidRPr="00175705">
              <w:rPr>
                <w:rFonts w:ascii="Times New Roman" w:hAnsi="Times New Roman"/>
                <w:sz w:val="24"/>
                <w:szCs w:val="24"/>
              </w:rPr>
              <w:t xml:space="preserve"> Помогать детям взаимодействовать в игре.</w:t>
            </w:r>
          </w:p>
          <w:p w14:paraId="55C5493D" w14:textId="3E8E3011" w:rsidR="007556B1" w:rsidRPr="00175705" w:rsidRDefault="00175705" w:rsidP="00175705">
            <w:pPr>
              <w:suppressAutoHyphens/>
              <w:rPr>
                <w:rFonts w:ascii="Times New Roman" w:hAnsi="Times New Roman"/>
                <w:b/>
                <w:bCs/>
                <w:sz w:val="24"/>
                <w:szCs w:val="24"/>
                <w:lang w:eastAsia="ar-SA"/>
              </w:rPr>
            </w:pPr>
            <w:r w:rsidRPr="00175705">
              <w:rPr>
                <w:rFonts w:ascii="Times New Roman" w:hAnsi="Times New Roman"/>
                <w:sz w:val="24"/>
                <w:szCs w:val="24"/>
              </w:rPr>
              <w:t xml:space="preserve"> </w:t>
            </w:r>
            <w:r w:rsidRPr="00175705">
              <w:rPr>
                <w:rFonts w:ascii="Times New Roman" w:hAnsi="Times New Roman"/>
                <w:sz w:val="24"/>
                <w:szCs w:val="24"/>
              </w:rPr>
              <w:sym w:font="Symbol" w:char="F0B7"/>
            </w:r>
            <w:r w:rsidRPr="00175705">
              <w:rPr>
                <w:rFonts w:ascii="Times New Roman" w:hAnsi="Times New Roman"/>
                <w:sz w:val="24"/>
                <w:szCs w:val="24"/>
              </w:rPr>
              <w:t xml:space="preserve"> Не вмешиваться в детскую игру, давая детям проявить себя и свои способности.</w:t>
            </w:r>
          </w:p>
        </w:tc>
        <w:tc>
          <w:tcPr>
            <w:tcW w:w="3459" w:type="dxa"/>
          </w:tcPr>
          <w:p w14:paraId="4344ED26" w14:textId="77777777" w:rsidR="00DD0D03" w:rsidRDefault="00175705" w:rsidP="00175705">
            <w:pPr>
              <w:tabs>
                <w:tab w:val="left" w:pos="405"/>
              </w:tabs>
              <w:suppressAutoHyphens/>
              <w:rPr>
                <w:rFonts w:ascii="Times New Roman" w:hAnsi="Times New Roman"/>
                <w:sz w:val="24"/>
                <w:szCs w:val="24"/>
              </w:rPr>
            </w:pPr>
            <w:r w:rsidRPr="00175705">
              <w:rPr>
                <w:rFonts w:ascii="Times New Roman" w:hAnsi="Times New Roman"/>
                <w:b/>
                <w:bCs/>
                <w:sz w:val="24"/>
                <w:szCs w:val="24"/>
                <w:lang w:eastAsia="ar-SA"/>
              </w:rPr>
              <w:tab/>
            </w:r>
            <w:r w:rsidRPr="00175705">
              <w:rPr>
                <w:rFonts w:ascii="Times New Roman" w:hAnsi="Times New Roman"/>
                <w:sz w:val="24"/>
                <w:szCs w:val="24"/>
              </w:rPr>
              <w:t xml:space="preserve">Всестороннее развитие детей. </w:t>
            </w:r>
          </w:p>
          <w:p w14:paraId="38E01C83" w14:textId="77777777" w:rsidR="00DD0D03" w:rsidRDefault="00175705" w:rsidP="00175705">
            <w:pPr>
              <w:tabs>
                <w:tab w:val="left" w:pos="405"/>
              </w:tabs>
              <w:suppressAutoHyphens/>
              <w:rPr>
                <w:rFonts w:ascii="Times New Roman" w:hAnsi="Times New Roman"/>
                <w:sz w:val="24"/>
                <w:szCs w:val="24"/>
              </w:rPr>
            </w:pPr>
            <w:r w:rsidRPr="00175705">
              <w:rPr>
                <w:rFonts w:ascii="Times New Roman" w:hAnsi="Times New Roman"/>
                <w:sz w:val="24"/>
                <w:szCs w:val="24"/>
              </w:rPr>
              <w:sym w:font="Symbol" w:char="F0B7"/>
            </w:r>
            <w:r w:rsidRPr="00175705">
              <w:rPr>
                <w:rFonts w:ascii="Times New Roman" w:hAnsi="Times New Roman"/>
                <w:sz w:val="24"/>
                <w:szCs w:val="24"/>
              </w:rPr>
              <w:t xml:space="preserve"> Развитие детской инициативы. </w:t>
            </w:r>
          </w:p>
          <w:p w14:paraId="7AC4DCB9" w14:textId="77777777" w:rsidR="00DD0D03" w:rsidRDefault="00175705" w:rsidP="00175705">
            <w:pPr>
              <w:tabs>
                <w:tab w:val="left" w:pos="405"/>
              </w:tabs>
              <w:suppressAutoHyphens/>
              <w:rPr>
                <w:rFonts w:ascii="Times New Roman" w:hAnsi="Times New Roman"/>
                <w:sz w:val="24"/>
                <w:szCs w:val="24"/>
              </w:rPr>
            </w:pPr>
            <w:r w:rsidRPr="00175705">
              <w:rPr>
                <w:rFonts w:ascii="Times New Roman" w:hAnsi="Times New Roman"/>
                <w:sz w:val="24"/>
                <w:szCs w:val="24"/>
              </w:rPr>
              <w:sym w:font="Symbol" w:char="F0B7"/>
            </w:r>
            <w:r w:rsidRPr="00175705">
              <w:rPr>
                <w:rFonts w:ascii="Times New Roman" w:hAnsi="Times New Roman"/>
                <w:sz w:val="24"/>
                <w:szCs w:val="24"/>
              </w:rPr>
              <w:t xml:space="preserve"> Развитие умения соблюдать правила. </w:t>
            </w:r>
          </w:p>
          <w:p w14:paraId="63F897DA" w14:textId="77777777" w:rsidR="00DD0D03" w:rsidRDefault="00175705" w:rsidP="00175705">
            <w:pPr>
              <w:tabs>
                <w:tab w:val="left" w:pos="405"/>
              </w:tabs>
              <w:suppressAutoHyphens/>
              <w:rPr>
                <w:rFonts w:ascii="Times New Roman" w:hAnsi="Times New Roman"/>
                <w:sz w:val="24"/>
                <w:szCs w:val="24"/>
              </w:rPr>
            </w:pPr>
            <w:r w:rsidRPr="00175705">
              <w:rPr>
                <w:rFonts w:ascii="Times New Roman" w:hAnsi="Times New Roman"/>
                <w:sz w:val="24"/>
                <w:szCs w:val="24"/>
              </w:rPr>
              <w:sym w:font="Symbol" w:char="F0B7"/>
            </w:r>
            <w:r w:rsidRPr="00175705">
              <w:rPr>
                <w:rFonts w:ascii="Times New Roman" w:hAnsi="Times New Roman"/>
                <w:sz w:val="24"/>
                <w:szCs w:val="24"/>
              </w:rPr>
              <w:t xml:space="preserve"> Развитие умения играть различные роли. </w:t>
            </w:r>
          </w:p>
          <w:p w14:paraId="0C979D9A" w14:textId="52E6711E" w:rsidR="007556B1" w:rsidRPr="00175705" w:rsidRDefault="00175705" w:rsidP="00175705">
            <w:pPr>
              <w:tabs>
                <w:tab w:val="left" w:pos="405"/>
              </w:tabs>
              <w:suppressAutoHyphens/>
              <w:rPr>
                <w:rFonts w:ascii="Times New Roman" w:hAnsi="Times New Roman"/>
                <w:b/>
                <w:bCs/>
                <w:sz w:val="24"/>
                <w:szCs w:val="24"/>
                <w:lang w:eastAsia="ar-SA"/>
              </w:rPr>
            </w:pPr>
            <w:r w:rsidRPr="00175705">
              <w:rPr>
                <w:rFonts w:ascii="Times New Roman" w:hAnsi="Times New Roman"/>
                <w:sz w:val="24"/>
                <w:szCs w:val="24"/>
              </w:rPr>
              <w:sym w:font="Symbol" w:char="F0B7"/>
            </w:r>
            <w:r w:rsidRPr="00175705">
              <w:rPr>
                <w:rFonts w:ascii="Times New Roman" w:hAnsi="Times New Roman"/>
                <w:sz w:val="24"/>
                <w:szCs w:val="24"/>
              </w:rPr>
              <w:t xml:space="preserve"> Развитие способности</w:t>
            </w:r>
            <w:r w:rsidR="00DD0D03">
              <w:rPr>
                <w:rFonts w:ascii="Times New Roman" w:hAnsi="Times New Roman"/>
                <w:sz w:val="24"/>
                <w:szCs w:val="24"/>
              </w:rPr>
              <w:t xml:space="preserve"> </w:t>
            </w:r>
            <w:r w:rsidRPr="00175705">
              <w:rPr>
                <w:rFonts w:ascii="Times New Roman" w:hAnsi="Times New Roman"/>
                <w:sz w:val="24"/>
                <w:szCs w:val="24"/>
              </w:rPr>
              <w:t>взаимодействовать со сверстниками, договариваться, разрешать конфликты</w:t>
            </w:r>
          </w:p>
        </w:tc>
      </w:tr>
    </w:tbl>
    <w:p w14:paraId="099CEA0A" w14:textId="63CB42F9" w:rsidR="001F68F6" w:rsidRDefault="001F68F6" w:rsidP="00AF3A06">
      <w:pPr>
        <w:suppressAutoHyphens/>
        <w:spacing w:after="0" w:line="240" w:lineRule="auto"/>
        <w:jc w:val="both"/>
        <w:rPr>
          <w:rFonts w:ascii="Times New Roman" w:hAnsi="Times New Roman"/>
          <w:b/>
          <w:bCs/>
          <w:sz w:val="24"/>
          <w:szCs w:val="24"/>
          <w:lang w:eastAsia="ar-SA"/>
        </w:rPr>
      </w:pPr>
    </w:p>
    <w:p w14:paraId="07D523EA" w14:textId="77777777" w:rsidR="001F68F6" w:rsidRDefault="001F68F6" w:rsidP="00AF3A06">
      <w:pPr>
        <w:suppressAutoHyphens/>
        <w:spacing w:after="0" w:line="240" w:lineRule="auto"/>
        <w:jc w:val="both"/>
        <w:rPr>
          <w:rFonts w:ascii="Times New Roman" w:hAnsi="Times New Roman"/>
          <w:b/>
          <w:bCs/>
          <w:sz w:val="24"/>
          <w:szCs w:val="24"/>
          <w:lang w:eastAsia="ar-SA"/>
        </w:rPr>
      </w:pPr>
    </w:p>
    <w:p w14:paraId="7AC15915" w14:textId="77777777" w:rsidR="0034446D" w:rsidRPr="009619D9" w:rsidRDefault="0034446D" w:rsidP="006832C7">
      <w:pPr>
        <w:suppressAutoHyphens/>
        <w:spacing w:after="0" w:line="240" w:lineRule="auto"/>
        <w:jc w:val="both"/>
        <w:outlineLvl w:val="0"/>
        <w:rPr>
          <w:rFonts w:ascii="Times New Roman" w:hAnsi="Times New Roman"/>
          <w:b/>
          <w:bCs/>
          <w:sz w:val="24"/>
          <w:szCs w:val="24"/>
          <w:lang w:eastAsia="ar-SA"/>
        </w:rPr>
      </w:pPr>
      <w:r w:rsidRPr="009619D9">
        <w:rPr>
          <w:rFonts w:ascii="Times New Roman" w:hAnsi="Times New Roman"/>
          <w:b/>
          <w:bCs/>
          <w:sz w:val="24"/>
          <w:szCs w:val="24"/>
          <w:lang w:eastAsia="ar-SA"/>
        </w:rPr>
        <w:t xml:space="preserve">1.2. Планируемые результаты освоения Программы </w:t>
      </w:r>
    </w:p>
    <w:p w14:paraId="66836D31" w14:textId="77777777" w:rsidR="0034446D" w:rsidRPr="009619D9" w:rsidRDefault="0034446D" w:rsidP="00704344">
      <w:pPr>
        <w:spacing w:after="0" w:line="240" w:lineRule="auto"/>
        <w:ind w:firstLine="284"/>
        <w:jc w:val="both"/>
        <w:rPr>
          <w:rFonts w:ascii="Times New Roman" w:hAnsi="Times New Roman"/>
          <w:sz w:val="24"/>
          <w:szCs w:val="24"/>
        </w:rPr>
      </w:pPr>
      <w:r w:rsidRPr="009619D9">
        <w:rPr>
          <w:rFonts w:ascii="Times New Roman" w:hAnsi="Times New Roman"/>
          <w:sz w:val="24"/>
          <w:szCs w:val="24"/>
        </w:rPr>
        <w:lastRenderedPageBreak/>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14:paraId="5B00E6A9" w14:textId="77777777" w:rsidR="0034446D" w:rsidRPr="009619D9" w:rsidRDefault="0034446D" w:rsidP="00704344">
      <w:pPr>
        <w:spacing w:after="0" w:line="240" w:lineRule="auto"/>
        <w:ind w:firstLine="284"/>
        <w:jc w:val="both"/>
        <w:rPr>
          <w:rFonts w:ascii="Times New Roman" w:hAnsi="Times New Roman"/>
          <w:sz w:val="24"/>
          <w:szCs w:val="24"/>
        </w:rPr>
      </w:pPr>
      <w:r w:rsidRPr="009619D9">
        <w:rPr>
          <w:rFonts w:ascii="Times New Roman" w:hAnsi="Times New Roman"/>
          <w:sz w:val="24"/>
          <w:szCs w:val="24"/>
        </w:rPr>
        <w:t>Целевые ориентиры не подлежат непосредственной оценке, в том числе в виде педагогической диагностики (мониторинга),</w:t>
      </w:r>
      <w:r w:rsidR="00704344">
        <w:rPr>
          <w:rFonts w:ascii="Times New Roman" w:hAnsi="Times New Roman"/>
          <w:sz w:val="24"/>
          <w:szCs w:val="24"/>
        </w:rPr>
        <w:t xml:space="preserve"> </w:t>
      </w:r>
      <w:r w:rsidRPr="009619D9">
        <w:rPr>
          <w:rFonts w:ascii="Times New Roman" w:hAnsi="Times New Roman"/>
          <w:sz w:val="24"/>
          <w:szCs w:val="24"/>
        </w:rPr>
        <w:t xml:space="preserve">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(п. 2 ст.64 Закона от 29.12.2012 года </w:t>
      </w:r>
      <w:r w:rsidRPr="009619D9">
        <w:rPr>
          <w:rFonts w:ascii="Times New Roman" w:hAnsi="Times New Roman"/>
          <w:spacing w:val="-4"/>
          <w:sz w:val="24"/>
          <w:szCs w:val="24"/>
        </w:rPr>
        <w:t xml:space="preserve">«Об </w:t>
      </w:r>
      <w:r w:rsidRPr="009619D9">
        <w:rPr>
          <w:rFonts w:ascii="Times New Roman" w:hAnsi="Times New Roman"/>
          <w:sz w:val="24"/>
          <w:szCs w:val="24"/>
        </w:rPr>
        <w:t>образовании в Российской Федерации» №273-ФЗ).</w:t>
      </w:r>
    </w:p>
    <w:p w14:paraId="4C9DD6E2" w14:textId="77777777" w:rsidR="0034446D" w:rsidRPr="009619D9" w:rsidRDefault="0034446D" w:rsidP="00704344">
      <w:pPr>
        <w:widowControl w:val="0"/>
        <w:autoSpaceDE w:val="0"/>
        <w:autoSpaceDN w:val="0"/>
        <w:spacing w:after="0" w:line="240" w:lineRule="auto"/>
        <w:ind w:firstLine="284"/>
        <w:jc w:val="both"/>
        <w:rPr>
          <w:rFonts w:ascii="Times New Roman" w:hAnsi="Times New Roman"/>
          <w:sz w:val="24"/>
          <w:szCs w:val="24"/>
          <w:lang w:eastAsia="en-US"/>
        </w:rPr>
      </w:pPr>
      <w:r w:rsidRPr="009619D9">
        <w:rPr>
          <w:rFonts w:ascii="Times New Roman" w:hAnsi="Times New Roman"/>
          <w:sz w:val="24"/>
          <w:szCs w:val="24"/>
          <w:lang w:eastAsia="en-US"/>
        </w:rPr>
        <w:t xml:space="preserve">Целевые ориентиры </w:t>
      </w:r>
      <w:r w:rsidRPr="009619D9">
        <w:rPr>
          <w:rFonts w:ascii="Times New Roman" w:hAnsi="Times New Roman"/>
          <w:sz w:val="24"/>
          <w:szCs w:val="24"/>
          <w:u w:val="single"/>
          <w:lang w:eastAsia="en-US"/>
        </w:rPr>
        <w:t>не могут служить</w:t>
      </w:r>
      <w:r w:rsidRPr="009619D9">
        <w:rPr>
          <w:rFonts w:ascii="Times New Roman" w:hAnsi="Times New Roman"/>
          <w:sz w:val="24"/>
          <w:szCs w:val="24"/>
          <w:lang w:eastAsia="en-US"/>
        </w:rPr>
        <w:t xml:space="preserve"> непосредственным основанием при решении управленческих задач, включая:</w:t>
      </w:r>
    </w:p>
    <w:p w14:paraId="5E496EBF" w14:textId="77777777" w:rsidR="0034446D" w:rsidRPr="009619D9" w:rsidRDefault="0034446D" w:rsidP="00704344">
      <w:pPr>
        <w:widowControl w:val="0"/>
        <w:tabs>
          <w:tab w:val="left" w:pos="709"/>
        </w:tabs>
        <w:autoSpaceDE w:val="0"/>
        <w:autoSpaceDN w:val="0"/>
        <w:spacing w:after="0" w:line="240" w:lineRule="auto"/>
        <w:ind w:left="426" w:hanging="142"/>
        <w:jc w:val="both"/>
        <w:rPr>
          <w:rFonts w:ascii="Times New Roman" w:hAnsi="Times New Roman"/>
          <w:sz w:val="24"/>
          <w:szCs w:val="24"/>
          <w:lang w:eastAsia="en-US"/>
        </w:rPr>
      </w:pPr>
      <w:r w:rsidRPr="009619D9">
        <w:rPr>
          <w:rFonts w:ascii="Times New Roman" w:hAnsi="Times New Roman"/>
          <w:sz w:val="24"/>
          <w:szCs w:val="24"/>
          <w:lang w:eastAsia="en-US"/>
        </w:rPr>
        <w:t>-  аттестацию педагогических</w:t>
      </w:r>
      <w:r w:rsidR="00677589">
        <w:rPr>
          <w:rFonts w:ascii="Times New Roman" w:hAnsi="Times New Roman"/>
          <w:sz w:val="24"/>
          <w:szCs w:val="24"/>
          <w:lang w:eastAsia="en-US"/>
        </w:rPr>
        <w:t xml:space="preserve"> </w:t>
      </w:r>
      <w:r w:rsidRPr="009619D9">
        <w:rPr>
          <w:rFonts w:ascii="Times New Roman" w:hAnsi="Times New Roman"/>
          <w:sz w:val="24"/>
          <w:szCs w:val="24"/>
          <w:lang w:eastAsia="en-US"/>
        </w:rPr>
        <w:t>кадров;</w:t>
      </w:r>
    </w:p>
    <w:p w14:paraId="422A7CA3" w14:textId="77777777" w:rsidR="0034446D" w:rsidRPr="009619D9" w:rsidRDefault="0034446D" w:rsidP="00704344">
      <w:pPr>
        <w:widowControl w:val="0"/>
        <w:tabs>
          <w:tab w:val="left" w:pos="709"/>
        </w:tabs>
        <w:autoSpaceDE w:val="0"/>
        <w:autoSpaceDN w:val="0"/>
        <w:spacing w:after="0" w:line="240" w:lineRule="auto"/>
        <w:ind w:left="426" w:hanging="142"/>
        <w:jc w:val="both"/>
        <w:rPr>
          <w:rFonts w:ascii="Times New Roman" w:hAnsi="Times New Roman"/>
          <w:sz w:val="24"/>
          <w:szCs w:val="24"/>
          <w:lang w:eastAsia="en-US"/>
        </w:rPr>
      </w:pPr>
      <w:r w:rsidRPr="009619D9">
        <w:rPr>
          <w:rFonts w:ascii="Times New Roman" w:hAnsi="Times New Roman"/>
          <w:sz w:val="24"/>
          <w:szCs w:val="24"/>
          <w:lang w:eastAsia="en-US"/>
        </w:rPr>
        <w:t>- оценку качества</w:t>
      </w:r>
      <w:r w:rsidR="00677589">
        <w:rPr>
          <w:rFonts w:ascii="Times New Roman" w:hAnsi="Times New Roman"/>
          <w:sz w:val="24"/>
          <w:szCs w:val="24"/>
          <w:lang w:eastAsia="en-US"/>
        </w:rPr>
        <w:t xml:space="preserve"> </w:t>
      </w:r>
      <w:r w:rsidRPr="009619D9">
        <w:rPr>
          <w:rFonts w:ascii="Times New Roman" w:hAnsi="Times New Roman"/>
          <w:sz w:val="24"/>
          <w:szCs w:val="24"/>
          <w:lang w:eastAsia="en-US"/>
        </w:rPr>
        <w:t>образования;</w:t>
      </w:r>
    </w:p>
    <w:p w14:paraId="72FC5E97" w14:textId="77777777" w:rsidR="0034446D" w:rsidRPr="009619D9" w:rsidRDefault="0034446D" w:rsidP="00704344">
      <w:pPr>
        <w:widowControl w:val="0"/>
        <w:tabs>
          <w:tab w:val="left" w:pos="709"/>
        </w:tabs>
        <w:autoSpaceDE w:val="0"/>
        <w:autoSpaceDN w:val="0"/>
        <w:spacing w:after="0" w:line="240" w:lineRule="auto"/>
        <w:ind w:left="426" w:hanging="142"/>
        <w:jc w:val="both"/>
        <w:rPr>
          <w:rFonts w:ascii="Times New Roman" w:hAnsi="Times New Roman"/>
          <w:sz w:val="24"/>
          <w:szCs w:val="24"/>
          <w:lang w:eastAsia="en-US"/>
        </w:rPr>
      </w:pPr>
      <w:r w:rsidRPr="009619D9">
        <w:rPr>
          <w:rFonts w:ascii="Times New Roman" w:hAnsi="Times New Roman"/>
          <w:sz w:val="24"/>
          <w:szCs w:val="24"/>
          <w:lang w:eastAsia="en-US"/>
        </w:rPr>
        <w:t>- оценку как итогового, так и промежуточного уровня развития детей, в том числе</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в</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рамках</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мониторинга</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(в</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том</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числе</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в</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форме</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тестирования,</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с</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использованием</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методов, основанных на наблюдении, или иных методов измерения результативности</w:t>
      </w:r>
      <w:r w:rsidR="00677589">
        <w:rPr>
          <w:rFonts w:ascii="Times New Roman" w:hAnsi="Times New Roman"/>
          <w:sz w:val="24"/>
          <w:szCs w:val="24"/>
          <w:lang w:eastAsia="en-US"/>
        </w:rPr>
        <w:t xml:space="preserve"> </w:t>
      </w:r>
      <w:r w:rsidRPr="009619D9">
        <w:rPr>
          <w:rFonts w:ascii="Times New Roman" w:hAnsi="Times New Roman"/>
          <w:sz w:val="24"/>
          <w:szCs w:val="24"/>
          <w:lang w:eastAsia="en-US"/>
        </w:rPr>
        <w:t>детей);</w:t>
      </w:r>
    </w:p>
    <w:p w14:paraId="56C5BDD7" w14:textId="77777777" w:rsidR="0034446D" w:rsidRPr="009619D9" w:rsidRDefault="0034446D" w:rsidP="00704344">
      <w:pPr>
        <w:widowControl w:val="0"/>
        <w:tabs>
          <w:tab w:val="left" w:pos="709"/>
        </w:tabs>
        <w:autoSpaceDE w:val="0"/>
        <w:autoSpaceDN w:val="0"/>
        <w:spacing w:after="0" w:line="240" w:lineRule="auto"/>
        <w:ind w:left="426" w:hanging="142"/>
        <w:jc w:val="both"/>
        <w:rPr>
          <w:rFonts w:ascii="Times New Roman" w:hAnsi="Times New Roman"/>
          <w:sz w:val="24"/>
          <w:szCs w:val="24"/>
          <w:lang w:eastAsia="en-US"/>
        </w:rPr>
      </w:pPr>
      <w:r w:rsidRPr="009619D9">
        <w:rPr>
          <w:rFonts w:ascii="Times New Roman" w:hAnsi="Times New Roman"/>
          <w:sz w:val="24"/>
          <w:szCs w:val="24"/>
          <w:lang w:eastAsia="en-US"/>
        </w:rPr>
        <w:t>- оценку выполнения муниципального (государственного) задания посредством их включения в показатели качества выполнения</w:t>
      </w:r>
      <w:r w:rsidR="00677589">
        <w:rPr>
          <w:rFonts w:ascii="Times New Roman" w:hAnsi="Times New Roman"/>
          <w:sz w:val="24"/>
          <w:szCs w:val="24"/>
          <w:lang w:eastAsia="en-US"/>
        </w:rPr>
        <w:t xml:space="preserve"> </w:t>
      </w:r>
      <w:r w:rsidRPr="009619D9">
        <w:rPr>
          <w:rFonts w:ascii="Times New Roman" w:hAnsi="Times New Roman"/>
          <w:sz w:val="24"/>
          <w:szCs w:val="24"/>
          <w:lang w:eastAsia="en-US"/>
        </w:rPr>
        <w:t>задания;</w:t>
      </w:r>
    </w:p>
    <w:p w14:paraId="7B10CC06" w14:textId="77777777" w:rsidR="0034446D" w:rsidRPr="009619D9" w:rsidRDefault="0034446D" w:rsidP="00704344">
      <w:pPr>
        <w:widowControl w:val="0"/>
        <w:tabs>
          <w:tab w:val="left" w:pos="709"/>
        </w:tabs>
        <w:autoSpaceDE w:val="0"/>
        <w:autoSpaceDN w:val="0"/>
        <w:spacing w:after="0" w:line="240" w:lineRule="auto"/>
        <w:ind w:left="426" w:hanging="142"/>
        <w:jc w:val="both"/>
        <w:rPr>
          <w:rFonts w:ascii="Times New Roman" w:hAnsi="Times New Roman"/>
          <w:sz w:val="24"/>
          <w:szCs w:val="24"/>
          <w:lang w:eastAsia="en-US"/>
        </w:rPr>
      </w:pPr>
      <w:r w:rsidRPr="009619D9">
        <w:rPr>
          <w:rFonts w:ascii="Times New Roman" w:hAnsi="Times New Roman"/>
          <w:sz w:val="24"/>
          <w:szCs w:val="24"/>
          <w:lang w:eastAsia="en-US"/>
        </w:rPr>
        <w:t xml:space="preserve">- распределение стимулирующего фонда оплаты труда </w:t>
      </w:r>
      <w:r w:rsidR="00704344">
        <w:rPr>
          <w:rFonts w:ascii="Times New Roman" w:hAnsi="Times New Roman"/>
          <w:sz w:val="24"/>
          <w:szCs w:val="24"/>
          <w:lang w:eastAsia="en-US"/>
        </w:rPr>
        <w:t>сотрудников МБ</w:t>
      </w:r>
      <w:r w:rsidRPr="009619D9">
        <w:rPr>
          <w:rFonts w:ascii="Times New Roman" w:hAnsi="Times New Roman"/>
          <w:sz w:val="24"/>
          <w:szCs w:val="24"/>
          <w:lang w:eastAsia="en-US"/>
        </w:rPr>
        <w:t>ОУ.</w:t>
      </w:r>
    </w:p>
    <w:p w14:paraId="4E700A19" w14:textId="77777777" w:rsidR="0034446D" w:rsidRPr="009619D9" w:rsidRDefault="0034446D" w:rsidP="00704344">
      <w:pPr>
        <w:spacing w:after="0" w:line="240" w:lineRule="auto"/>
        <w:ind w:firstLine="284"/>
        <w:jc w:val="both"/>
        <w:rPr>
          <w:rFonts w:ascii="Times New Roman" w:hAnsi="Times New Roman"/>
          <w:sz w:val="24"/>
          <w:szCs w:val="24"/>
        </w:rPr>
      </w:pPr>
      <w:r w:rsidRPr="009619D9">
        <w:rPr>
          <w:rFonts w:ascii="Times New Roman" w:hAnsi="Times New Roman"/>
          <w:sz w:val="24"/>
          <w:szCs w:val="24"/>
        </w:rPr>
        <w:t>Целевые ориентиры Программы выступают основаниями преемственности дошкольного образования. При соблюдении требований к условиям реализации Программы настоящие целевые ориентиры предполагают формирование у детей</w:t>
      </w:r>
      <w:r w:rsidR="00704344">
        <w:rPr>
          <w:rFonts w:ascii="Times New Roman" w:hAnsi="Times New Roman"/>
          <w:sz w:val="24"/>
          <w:szCs w:val="24"/>
        </w:rPr>
        <w:t xml:space="preserve"> </w:t>
      </w:r>
      <w:r w:rsidRPr="009619D9">
        <w:rPr>
          <w:rFonts w:ascii="Times New Roman" w:hAnsi="Times New Roman"/>
          <w:sz w:val="24"/>
          <w:szCs w:val="24"/>
        </w:rPr>
        <w:t>дошкольного</w:t>
      </w:r>
      <w:r w:rsidR="00704344">
        <w:rPr>
          <w:rFonts w:ascii="Times New Roman" w:hAnsi="Times New Roman"/>
          <w:sz w:val="24"/>
          <w:szCs w:val="24"/>
        </w:rPr>
        <w:t xml:space="preserve"> </w:t>
      </w:r>
      <w:r w:rsidRPr="009619D9">
        <w:rPr>
          <w:rFonts w:ascii="Times New Roman" w:hAnsi="Times New Roman"/>
          <w:sz w:val="24"/>
          <w:szCs w:val="24"/>
        </w:rPr>
        <w:t>возраста</w:t>
      </w:r>
      <w:r w:rsidR="00704344">
        <w:rPr>
          <w:rFonts w:ascii="Times New Roman" w:hAnsi="Times New Roman"/>
          <w:sz w:val="24"/>
          <w:szCs w:val="24"/>
        </w:rPr>
        <w:t xml:space="preserve"> </w:t>
      </w:r>
      <w:r w:rsidRPr="009619D9">
        <w:rPr>
          <w:rFonts w:ascii="Times New Roman" w:hAnsi="Times New Roman"/>
          <w:sz w:val="24"/>
          <w:szCs w:val="24"/>
        </w:rPr>
        <w:t>предпосылок</w:t>
      </w:r>
      <w:r w:rsidR="00704344">
        <w:rPr>
          <w:rFonts w:ascii="Times New Roman" w:hAnsi="Times New Roman"/>
          <w:sz w:val="24"/>
          <w:szCs w:val="24"/>
        </w:rPr>
        <w:t xml:space="preserve"> </w:t>
      </w:r>
      <w:r w:rsidRPr="009619D9">
        <w:rPr>
          <w:rFonts w:ascii="Times New Roman" w:hAnsi="Times New Roman"/>
          <w:sz w:val="24"/>
          <w:szCs w:val="24"/>
        </w:rPr>
        <w:t>к</w:t>
      </w:r>
      <w:r w:rsidR="00704344">
        <w:rPr>
          <w:rFonts w:ascii="Times New Roman" w:hAnsi="Times New Roman"/>
          <w:sz w:val="24"/>
          <w:szCs w:val="24"/>
        </w:rPr>
        <w:t xml:space="preserve"> </w:t>
      </w:r>
      <w:r w:rsidRPr="009619D9">
        <w:rPr>
          <w:rFonts w:ascii="Times New Roman" w:hAnsi="Times New Roman"/>
          <w:sz w:val="24"/>
          <w:szCs w:val="24"/>
        </w:rPr>
        <w:t>учебной</w:t>
      </w:r>
      <w:r w:rsidR="00704344">
        <w:rPr>
          <w:rFonts w:ascii="Times New Roman" w:hAnsi="Times New Roman"/>
          <w:sz w:val="24"/>
          <w:szCs w:val="24"/>
        </w:rPr>
        <w:t xml:space="preserve"> </w:t>
      </w:r>
      <w:r w:rsidRPr="009619D9">
        <w:rPr>
          <w:rFonts w:ascii="Times New Roman" w:hAnsi="Times New Roman"/>
          <w:sz w:val="24"/>
          <w:szCs w:val="24"/>
        </w:rPr>
        <w:t>деятельности</w:t>
      </w:r>
      <w:r w:rsidR="00704344">
        <w:rPr>
          <w:rFonts w:ascii="Times New Roman" w:hAnsi="Times New Roman"/>
          <w:sz w:val="24"/>
          <w:szCs w:val="24"/>
        </w:rPr>
        <w:t xml:space="preserve"> </w:t>
      </w:r>
      <w:r w:rsidRPr="009619D9">
        <w:rPr>
          <w:rFonts w:ascii="Times New Roman" w:hAnsi="Times New Roman"/>
          <w:sz w:val="24"/>
          <w:szCs w:val="24"/>
        </w:rPr>
        <w:t>на</w:t>
      </w:r>
      <w:r w:rsidR="00704344">
        <w:rPr>
          <w:rFonts w:ascii="Times New Roman" w:hAnsi="Times New Roman"/>
          <w:sz w:val="24"/>
          <w:szCs w:val="24"/>
        </w:rPr>
        <w:t xml:space="preserve"> </w:t>
      </w:r>
      <w:r w:rsidRPr="009619D9">
        <w:rPr>
          <w:rFonts w:ascii="Times New Roman" w:hAnsi="Times New Roman"/>
          <w:sz w:val="24"/>
          <w:szCs w:val="24"/>
        </w:rPr>
        <w:t>этапе</w:t>
      </w:r>
      <w:r w:rsidR="00704344">
        <w:rPr>
          <w:rFonts w:ascii="Times New Roman" w:hAnsi="Times New Roman"/>
          <w:sz w:val="24"/>
          <w:szCs w:val="24"/>
        </w:rPr>
        <w:t xml:space="preserve"> </w:t>
      </w:r>
      <w:r w:rsidRPr="009619D9">
        <w:rPr>
          <w:rFonts w:ascii="Times New Roman" w:hAnsi="Times New Roman"/>
          <w:sz w:val="24"/>
          <w:szCs w:val="24"/>
        </w:rPr>
        <w:t>завершения</w:t>
      </w:r>
      <w:r w:rsidR="00704344">
        <w:rPr>
          <w:rFonts w:ascii="Times New Roman" w:hAnsi="Times New Roman"/>
          <w:sz w:val="24"/>
          <w:szCs w:val="24"/>
        </w:rPr>
        <w:t xml:space="preserve"> </w:t>
      </w:r>
      <w:r w:rsidRPr="009619D9">
        <w:rPr>
          <w:rFonts w:ascii="Times New Roman" w:hAnsi="Times New Roman"/>
          <w:sz w:val="24"/>
          <w:szCs w:val="24"/>
        </w:rPr>
        <w:t>ими дошкольного</w:t>
      </w:r>
      <w:r w:rsidR="00677589">
        <w:rPr>
          <w:rFonts w:ascii="Times New Roman" w:hAnsi="Times New Roman"/>
          <w:sz w:val="24"/>
          <w:szCs w:val="24"/>
        </w:rPr>
        <w:t xml:space="preserve"> </w:t>
      </w:r>
      <w:r w:rsidRPr="009619D9">
        <w:rPr>
          <w:rFonts w:ascii="Times New Roman" w:hAnsi="Times New Roman"/>
          <w:sz w:val="24"/>
          <w:szCs w:val="24"/>
        </w:rPr>
        <w:t>образования.</w:t>
      </w:r>
    </w:p>
    <w:p w14:paraId="3B404E1A" w14:textId="77777777" w:rsidR="0034446D" w:rsidRPr="009619D9" w:rsidRDefault="0034446D" w:rsidP="00AF3A06">
      <w:pPr>
        <w:spacing w:after="0" w:line="240" w:lineRule="auto"/>
        <w:jc w:val="both"/>
        <w:rPr>
          <w:rFonts w:ascii="Times New Roman" w:hAnsi="Times New Roman"/>
          <w:sz w:val="24"/>
          <w:szCs w:val="24"/>
        </w:rPr>
      </w:pPr>
      <w:r w:rsidRPr="009619D9">
        <w:rPr>
          <w:rFonts w:ascii="Times New Roman" w:hAnsi="Times New Roman"/>
          <w:sz w:val="24"/>
          <w:szCs w:val="24"/>
        </w:rPr>
        <w:t>К целевым ориентирам дошкольного образования относятся следующие социально- нормативные возрастные характеристики возможных достижений ребенка:</w:t>
      </w:r>
    </w:p>
    <w:p w14:paraId="2D01204D" w14:textId="77777777" w:rsidR="0034446D" w:rsidRPr="009619D9" w:rsidRDefault="0034446D" w:rsidP="00704344">
      <w:pPr>
        <w:widowControl w:val="0"/>
        <w:tabs>
          <w:tab w:val="left" w:pos="284"/>
        </w:tabs>
        <w:autoSpaceDE w:val="0"/>
        <w:autoSpaceDN w:val="0"/>
        <w:spacing w:after="0" w:line="240" w:lineRule="auto"/>
        <w:ind w:firstLine="284"/>
        <w:jc w:val="both"/>
        <w:rPr>
          <w:rFonts w:ascii="Times New Roman" w:hAnsi="Times New Roman"/>
          <w:sz w:val="24"/>
          <w:szCs w:val="24"/>
          <w:lang w:eastAsia="en-US"/>
        </w:rPr>
      </w:pPr>
      <w:r w:rsidRPr="009619D9">
        <w:rPr>
          <w:rFonts w:ascii="Times New Roman" w:hAnsi="Times New Roman"/>
          <w:sz w:val="24"/>
          <w:szCs w:val="24"/>
          <w:lang w:eastAsia="en-US"/>
        </w:rPr>
        <w:t xml:space="preserve">- </w:t>
      </w:r>
      <w:r w:rsidR="00704344">
        <w:rPr>
          <w:rFonts w:ascii="Times New Roman" w:hAnsi="Times New Roman"/>
          <w:sz w:val="24"/>
          <w:szCs w:val="24"/>
          <w:lang w:eastAsia="en-US"/>
        </w:rPr>
        <w:t xml:space="preserve"> </w:t>
      </w:r>
      <w:r w:rsidRPr="009619D9">
        <w:rPr>
          <w:rFonts w:ascii="Times New Roman" w:hAnsi="Times New Roman"/>
          <w:sz w:val="24"/>
          <w:szCs w:val="24"/>
          <w:lang w:eastAsia="en-US"/>
        </w:rPr>
        <w:t>целевые ориентиры образования в раннем</w:t>
      </w:r>
      <w:r w:rsidR="00677589">
        <w:rPr>
          <w:rFonts w:ascii="Times New Roman" w:hAnsi="Times New Roman"/>
          <w:sz w:val="24"/>
          <w:szCs w:val="24"/>
          <w:lang w:eastAsia="en-US"/>
        </w:rPr>
        <w:t xml:space="preserve"> </w:t>
      </w:r>
      <w:r w:rsidRPr="009619D9">
        <w:rPr>
          <w:rFonts w:ascii="Times New Roman" w:hAnsi="Times New Roman"/>
          <w:sz w:val="24"/>
          <w:szCs w:val="24"/>
          <w:lang w:eastAsia="en-US"/>
        </w:rPr>
        <w:t>возрасте;</w:t>
      </w:r>
    </w:p>
    <w:p w14:paraId="1F40F02F" w14:textId="77777777" w:rsidR="0034446D" w:rsidRPr="009619D9" w:rsidRDefault="0034446D" w:rsidP="00704344">
      <w:pPr>
        <w:spacing w:after="0" w:line="240" w:lineRule="auto"/>
        <w:ind w:firstLine="284"/>
        <w:jc w:val="both"/>
        <w:rPr>
          <w:rFonts w:ascii="Times New Roman" w:hAnsi="Times New Roman"/>
          <w:sz w:val="24"/>
          <w:szCs w:val="24"/>
        </w:rPr>
      </w:pPr>
      <w:r w:rsidRPr="009619D9">
        <w:rPr>
          <w:rFonts w:ascii="Times New Roman" w:hAnsi="Times New Roman"/>
          <w:sz w:val="24"/>
          <w:szCs w:val="24"/>
        </w:rPr>
        <w:t xml:space="preserve">- </w:t>
      </w:r>
      <w:r w:rsidR="00704344">
        <w:rPr>
          <w:rFonts w:ascii="Times New Roman" w:hAnsi="Times New Roman"/>
          <w:sz w:val="24"/>
          <w:szCs w:val="24"/>
        </w:rPr>
        <w:t xml:space="preserve"> </w:t>
      </w:r>
      <w:r w:rsidRPr="009619D9">
        <w:rPr>
          <w:rFonts w:ascii="Times New Roman" w:hAnsi="Times New Roman"/>
          <w:sz w:val="24"/>
          <w:szCs w:val="24"/>
        </w:rPr>
        <w:t>целевые ориентиры на этапе завершения дошкольного</w:t>
      </w:r>
      <w:r w:rsidR="00677589">
        <w:rPr>
          <w:rFonts w:ascii="Times New Roman" w:hAnsi="Times New Roman"/>
          <w:sz w:val="24"/>
          <w:szCs w:val="24"/>
        </w:rPr>
        <w:t xml:space="preserve"> </w:t>
      </w:r>
      <w:r w:rsidRPr="009619D9">
        <w:rPr>
          <w:rFonts w:ascii="Times New Roman" w:hAnsi="Times New Roman"/>
          <w:sz w:val="24"/>
          <w:szCs w:val="24"/>
        </w:rPr>
        <w:t>образования.</w:t>
      </w:r>
    </w:p>
    <w:p w14:paraId="194AF61F" w14:textId="77777777" w:rsidR="0034446D" w:rsidRPr="009619D9" w:rsidRDefault="0034446D" w:rsidP="00AF3A06">
      <w:pPr>
        <w:spacing w:after="0" w:line="240" w:lineRule="auto"/>
        <w:jc w:val="both"/>
        <w:rPr>
          <w:rFonts w:ascii="Times New Roman" w:hAnsi="Times New Roman"/>
          <w:color w:val="FF0000"/>
          <w:sz w:val="24"/>
          <w:szCs w:val="24"/>
        </w:rPr>
      </w:pPr>
    </w:p>
    <w:p w14:paraId="6BD0BBD5" w14:textId="77777777" w:rsidR="0034446D" w:rsidRPr="009619D9" w:rsidRDefault="0034446D" w:rsidP="006832C7">
      <w:pPr>
        <w:spacing w:after="0" w:line="240" w:lineRule="auto"/>
        <w:jc w:val="both"/>
        <w:outlineLvl w:val="0"/>
        <w:rPr>
          <w:rFonts w:ascii="Times New Roman" w:hAnsi="Times New Roman"/>
          <w:sz w:val="24"/>
          <w:szCs w:val="24"/>
        </w:rPr>
      </w:pPr>
      <w:r w:rsidRPr="009619D9">
        <w:rPr>
          <w:rFonts w:ascii="Times New Roman" w:hAnsi="Times New Roman"/>
          <w:b/>
          <w:sz w:val="24"/>
          <w:szCs w:val="24"/>
        </w:rPr>
        <w:t>1.2.1. Целевые ориентиры образования в раннем возрасте:</w:t>
      </w:r>
    </w:p>
    <w:p w14:paraId="41C2B98A" w14:textId="6292CC00" w:rsidR="0034446D" w:rsidRPr="000662AA" w:rsidRDefault="0034446D" w:rsidP="00C13716">
      <w:pPr>
        <w:pStyle w:val="a6"/>
        <w:numPr>
          <w:ilvl w:val="0"/>
          <w:numId w:val="60"/>
        </w:numPr>
        <w:spacing w:after="0" w:line="240" w:lineRule="auto"/>
        <w:jc w:val="both"/>
        <w:rPr>
          <w:rFonts w:ascii="Times New Roman" w:hAnsi="Times New Roman"/>
          <w:sz w:val="24"/>
          <w:szCs w:val="24"/>
        </w:rPr>
      </w:pPr>
      <w:r w:rsidRPr="000662AA">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6654B0FB" w14:textId="02985C6A" w:rsidR="0034446D" w:rsidRPr="000662AA" w:rsidRDefault="0034446D" w:rsidP="00C13716">
      <w:pPr>
        <w:pStyle w:val="a6"/>
        <w:numPr>
          <w:ilvl w:val="0"/>
          <w:numId w:val="60"/>
        </w:numPr>
        <w:spacing w:after="0" w:line="240" w:lineRule="auto"/>
        <w:jc w:val="both"/>
        <w:rPr>
          <w:rFonts w:ascii="Times New Roman" w:hAnsi="Times New Roman"/>
          <w:sz w:val="24"/>
          <w:szCs w:val="24"/>
        </w:rPr>
      </w:pPr>
      <w:r w:rsidRPr="000662AA">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14:paraId="5A1682D2" w14:textId="01EF866F" w:rsidR="0034446D" w:rsidRPr="000662AA" w:rsidRDefault="0034446D" w:rsidP="00C13716">
      <w:pPr>
        <w:pStyle w:val="a6"/>
        <w:numPr>
          <w:ilvl w:val="0"/>
          <w:numId w:val="60"/>
        </w:numPr>
        <w:spacing w:after="0" w:line="240" w:lineRule="auto"/>
        <w:jc w:val="both"/>
        <w:rPr>
          <w:rFonts w:ascii="Times New Roman" w:hAnsi="Times New Roman"/>
          <w:sz w:val="24"/>
          <w:szCs w:val="24"/>
        </w:rPr>
      </w:pPr>
      <w:r w:rsidRPr="000662AA">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14:paraId="2CA592E0" w14:textId="339AD474" w:rsidR="0034446D" w:rsidRPr="000662AA" w:rsidRDefault="0034446D" w:rsidP="00C13716">
      <w:pPr>
        <w:pStyle w:val="a6"/>
        <w:numPr>
          <w:ilvl w:val="0"/>
          <w:numId w:val="60"/>
        </w:numPr>
        <w:spacing w:after="0" w:line="240" w:lineRule="auto"/>
        <w:jc w:val="both"/>
        <w:rPr>
          <w:rFonts w:ascii="Times New Roman" w:hAnsi="Times New Roman"/>
          <w:sz w:val="24"/>
          <w:szCs w:val="24"/>
        </w:rPr>
      </w:pPr>
      <w:r w:rsidRPr="000662AA">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14:paraId="67005405" w14:textId="10CD2367" w:rsidR="0034446D" w:rsidRPr="000662AA" w:rsidRDefault="0034446D" w:rsidP="00C13716">
      <w:pPr>
        <w:pStyle w:val="a6"/>
        <w:numPr>
          <w:ilvl w:val="0"/>
          <w:numId w:val="60"/>
        </w:numPr>
        <w:spacing w:after="0" w:line="240" w:lineRule="auto"/>
        <w:jc w:val="both"/>
        <w:rPr>
          <w:rFonts w:ascii="Times New Roman" w:hAnsi="Times New Roman"/>
          <w:sz w:val="24"/>
          <w:szCs w:val="24"/>
        </w:rPr>
      </w:pPr>
      <w:r w:rsidRPr="000662AA">
        <w:rPr>
          <w:rFonts w:ascii="Times New Roman" w:hAnsi="Times New Roman"/>
          <w:sz w:val="24"/>
          <w:szCs w:val="24"/>
        </w:rPr>
        <w:t xml:space="preserve">проявляет интерес к сверстникам; наблюдает за их действиями и подражает им; </w:t>
      </w:r>
    </w:p>
    <w:p w14:paraId="12A429F2" w14:textId="3C664322" w:rsidR="0034446D" w:rsidRPr="000662AA" w:rsidRDefault="0034446D" w:rsidP="000662AA">
      <w:pPr>
        <w:pStyle w:val="a6"/>
        <w:spacing w:after="0" w:line="240" w:lineRule="auto"/>
        <w:jc w:val="both"/>
        <w:rPr>
          <w:rFonts w:ascii="Times New Roman" w:hAnsi="Times New Roman"/>
          <w:sz w:val="24"/>
          <w:szCs w:val="24"/>
        </w:rPr>
      </w:pPr>
      <w:r w:rsidRPr="000662AA">
        <w:rPr>
          <w:rFonts w:ascii="Times New Roman" w:hAnsi="Times New Roman"/>
          <w:sz w:val="24"/>
          <w:szCs w:val="24"/>
        </w:rPr>
        <w:t xml:space="preserve">проявляет интерес к стихам, песням и сказкам, рассматриванию картинки, </w:t>
      </w:r>
    </w:p>
    <w:p w14:paraId="00D6EA8A" w14:textId="77777777" w:rsidR="000662AA" w:rsidRDefault="0034446D" w:rsidP="000662AA">
      <w:pPr>
        <w:pStyle w:val="a6"/>
        <w:spacing w:after="0" w:line="240" w:lineRule="auto"/>
        <w:jc w:val="both"/>
        <w:rPr>
          <w:rFonts w:ascii="Times New Roman" w:hAnsi="Times New Roman"/>
          <w:sz w:val="24"/>
          <w:szCs w:val="24"/>
        </w:rPr>
      </w:pPr>
      <w:r w:rsidRPr="000662AA">
        <w:rPr>
          <w:rFonts w:ascii="Times New Roman" w:hAnsi="Times New Roman"/>
          <w:sz w:val="24"/>
          <w:szCs w:val="24"/>
        </w:rPr>
        <w:t>стремится двигаться под музыку;</w:t>
      </w:r>
    </w:p>
    <w:p w14:paraId="3EE9F27E" w14:textId="3A2A38EF" w:rsidR="0034446D" w:rsidRPr="000662AA" w:rsidRDefault="0034446D" w:rsidP="00C13716">
      <w:pPr>
        <w:pStyle w:val="a6"/>
        <w:numPr>
          <w:ilvl w:val="0"/>
          <w:numId w:val="60"/>
        </w:numPr>
        <w:spacing w:after="0" w:line="240" w:lineRule="auto"/>
        <w:jc w:val="both"/>
        <w:rPr>
          <w:rFonts w:ascii="Times New Roman" w:hAnsi="Times New Roman"/>
          <w:sz w:val="24"/>
          <w:szCs w:val="24"/>
        </w:rPr>
      </w:pPr>
      <w:r w:rsidRPr="000662AA">
        <w:rPr>
          <w:rFonts w:ascii="Times New Roman" w:hAnsi="Times New Roman"/>
          <w:sz w:val="24"/>
          <w:szCs w:val="24"/>
        </w:rPr>
        <w:t xml:space="preserve"> эмоционально откликается на различные произведения культуры и искусства;</w:t>
      </w:r>
    </w:p>
    <w:p w14:paraId="3008B3DA" w14:textId="2EC0E663" w:rsidR="0034446D" w:rsidRPr="000662AA" w:rsidRDefault="0034446D" w:rsidP="00C13716">
      <w:pPr>
        <w:pStyle w:val="a6"/>
        <w:numPr>
          <w:ilvl w:val="0"/>
          <w:numId w:val="60"/>
        </w:numPr>
        <w:spacing w:after="0" w:line="240" w:lineRule="auto"/>
        <w:jc w:val="both"/>
        <w:rPr>
          <w:rFonts w:ascii="Times New Roman" w:hAnsi="Times New Roman"/>
          <w:sz w:val="24"/>
          <w:szCs w:val="24"/>
        </w:rPr>
      </w:pPr>
      <w:r w:rsidRPr="000662AA">
        <w:rPr>
          <w:rFonts w:ascii="Times New Roman" w:hAnsi="Times New Roman"/>
          <w:sz w:val="24"/>
          <w:szCs w:val="24"/>
        </w:rPr>
        <w:t>у ребенка развита крупная моторика, он стремится осваивать различные виды движения (бег, лазанье, перешагивание и пр.).</w:t>
      </w:r>
    </w:p>
    <w:p w14:paraId="58E87122" w14:textId="77777777" w:rsidR="0034446D" w:rsidRPr="009619D9" w:rsidRDefault="0034446D" w:rsidP="00AF3A06">
      <w:pPr>
        <w:spacing w:after="0" w:line="240" w:lineRule="auto"/>
        <w:jc w:val="both"/>
        <w:rPr>
          <w:rFonts w:ascii="Times New Roman" w:hAnsi="Times New Roman"/>
          <w:b/>
          <w:sz w:val="24"/>
          <w:szCs w:val="24"/>
        </w:rPr>
      </w:pPr>
    </w:p>
    <w:p w14:paraId="6849155E" w14:textId="77777777" w:rsidR="0034446D" w:rsidRPr="009619D9" w:rsidRDefault="0034446D" w:rsidP="006832C7">
      <w:pPr>
        <w:spacing w:after="0" w:line="240" w:lineRule="auto"/>
        <w:jc w:val="both"/>
        <w:outlineLvl w:val="0"/>
        <w:rPr>
          <w:rFonts w:ascii="Times New Roman" w:hAnsi="Times New Roman"/>
          <w:b/>
          <w:sz w:val="24"/>
          <w:szCs w:val="24"/>
        </w:rPr>
      </w:pPr>
      <w:r w:rsidRPr="009619D9">
        <w:rPr>
          <w:rFonts w:ascii="Times New Roman" w:hAnsi="Times New Roman"/>
          <w:b/>
          <w:sz w:val="24"/>
          <w:szCs w:val="24"/>
        </w:rPr>
        <w:t>1.2.2. Целевые ориентиры на этапе завершения дошкольного образования:</w:t>
      </w:r>
    </w:p>
    <w:p w14:paraId="56C5A631" w14:textId="064B7D06" w:rsidR="0034446D" w:rsidRPr="000662AA" w:rsidRDefault="0034446D" w:rsidP="00C13716">
      <w:pPr>
        <w:pStyle w:val="a6"/>
        <w:numPr>
          <w:ilvl w:val="0"/>
          <w:numId w:val="59"/>
        </w:numPr>
        <w:spacing w:after="0" w:line="240" w:lineRule="auto"/>
        <w:jc w:val="both"/>
        <w:rPr>
          <w:rFonts w:ascii="Times New Roman" w:hAnsi="Times New Roman"/>
          <w:sz w:val="24"/>
          <w:szCs w:val="24"/>
        </w:rPr>
      </w:pPr>
      <w:r w:rsidRPr="000662AA">
        <w:rPr>
          <w:rFonts w:ascii="Times New Roman" w:hAnsi="Times New Roman"/>
          <w:sz w:val="24"/>
          <w:szCs w:val="24"/>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w:t>
      </w:r>
      <w:r w:rsidRPr="000662AA">
        <w:rPr>
          <w:rFonts w:ascii="Times New Roman" w:hAnsi="Times New Roman"/>
          <w:sz w:val="24"/>
          <w:szCs w:val="24"/>
        </w:rPr>
        <w:lastRenderedPageBreak/>
        <w:t>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778586FB" w14:textId="529509E5" w:rsidR="0034446D" w:rsidRPr="000662AA" w:rsidRDefault="0034446D" w:rsidP="00C13716">
      <w:pPr>
        <w:pStyle w:val="a6"/>
        <w:numPr>
          <w:ilvl w:val="0"/>
          <w:numId w:val="59"/>
        </w:numPr>
        <w:spacing w:after="0" w:line="240" w:lineRule="auto"/>
        <w:jc w:val="both"/>
        <w:rPr>
          <w:rFonts w:ascii="Times New Roman" w:hAnsi="Times New Roman"/>
          <w:sz w:val="24"/>
          <w:szCs w:val="24"/>
        </w:rPr>
      </w:pPr>
      <w:r w:rsidRPr="000662AA">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58983B93" w14:textId="47EE8C69" w:rsidR="0034446D" w:rsidRPr="000662AA" w:rsidRDefault="0034446D" w:rsidP="00C13716">
      <w:pPr>
        <w:pStyle w:val="a6"/>
        <w:numPr>
          <w:ilvl w:val="0"/>
          <w:numId w:val="59"/>
        </w:numPr>
        <w:spacing w:after="0" w:line="240" w:lineRule="auto"/>
        <w:jc w:val="both"/>
        <w:rPr>
          <w:rFonts w:ascii="Times New Roman" w:hAnsi="Times New Roman"/>
          <w:sz w:val="24"/>
          <w:szCs w:val="24"/>
        </w:rPr>
      </w:pPr>
      <w:r w:rsidRPr="000662AA">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633261EC" w14:textId="1CA4A253" w:rsidR="0034446D" w:rsidRPr="000662AA" w:rsidRDefault="0034446D" w:rsidP="00C13716">
      <w:pPr>
        <w:pStyle w:val="a6"/>
        <w:numPr>
          <w:ilvl w:val="0"/>
          <w:numId w:val="59"/>
        </w:numPr>
        <w:spacing w:after="0" w:line="240" w:lineRule="auto"/>
        <w:jc w:val="both"/>
        <w:rPr>
          <w:rFonts w:ascii="Times New Roman" w:hAnsi="Times New Roman"/>
          <w:sz w:val="24"/>
          <w:szCs w:val="24"/>
        </w:rPr>
      </w:pPr>
      <w:r w:rsidRPr="000662AA">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1EE38DAD" w14:textId="1190BF4F" w:rsidR="0034446D" w:rsidRPr="000662AA" w:rsidRDefault="0034446D" w:rsidP="00C13716">
      <w:pPr>
        <w:pStyle w:val="a6"/>
        <w:numPr>
          <w:ilvl w:val="0"/>
          <w:numId w:val="59"/>
        </w:numPr>
        <w:spacing w:after="0" w:line="240" w:lineRule="auto"/>
        <w:jc w:val="both"/>
        <w:rPr>
          <w:rFonts w:ascii="Times New Roman" w:hAnsi="Times New Roman"/>
          <w:sz w:val="24"/>
          <w:szCs w:val="24"/>
        </w:rPr>
      </w:pPr>
      <w:r w:rsidRPr="000662AA">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1ABEF1C1" w14:textId="05F0B7DC" w:rsidR="0034446D" w:rsidRPr="000662AA" w:rsidRDefault="0034446D" w:rsidP="00C13716">
      <w:pPr>
        <w:pStyle w:val="a6"/>
        <w:numPr>
          <w:ilvl w:val="0"/>
          <w:numId w:val="59"/>
        </w:numPr>
        <w:spacing w:after="0" w:line="240" w:lineRule="auto"/>
        <w:jc w:val="both"/>
        <w:rPr>
          <w:rFonts w:ascii="Times New Roman" w:hAnsi="Times New Roman"/>
          <w:sz w:val="24"/>
          <w:szCs w:val="24"/>
        </w:rPr>
      </w:pPr>
      <w:r w:rsidRPr="000662AA">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2A4D2CAA" w14:textId="203C48B2" w:rsidR="0034446D" w:rsidRPr="000662AA" w:rsidRDefault="0034446D" w:rsidP="00C13716">
      <w:pPr>
        <w:pStyle w:val="a6"/>
        <w:numPr>
          <w:ilvl w:val="0"/>
          <w:numId w:val="59"/>
        </w:numPr>
        <w:spacing w:after="0" w:line="240" w:lineRule="auto"/>
        <w:jc w:val="both"/>
        <w:rPr>
          <w:rFonts w:ascii="Times New Roman" w:hAnsi="Times New Roman"/>
          <w:sz w:val="24"/>
          <w:szCs w:val="24"/>
        </w:rPr>
      </w:pPr>
      <w:r w:rsidRPr="000662AA">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0FCF81AA" w14:textId="39AF5626" w:rsidR="000662AA" w:rsidRPr="000662AA" w:rsidRDefault="000662AA" w:rsidP="00C13716">
      <w:pPr>
        <w:pStyle w:val="a6"/>
        <w:widowControl w:val="0"/>
        <w:numPr>
          <w:ilvl w:val="0"/>
          <w:numId w:val="59"/>
        </w:numPr>
        <w:shd w:val="clear" w:color="auto" w:fill="FFFFFF"/>
        <w:spacing w:after="0" w:line="240" w:lineRule="auto"/>
        <w:jc w:val="both"/>
        <w:rPr>
          <w:rFonts w:ascii="Times New Roman" w:hAnsi="Times New Roman"/>
          <w:sz w:val="24"/>
          <w:szCs w:val="24"/>
        </w:rPr>
      </w:pPr>
      <w:r w:rsidRPr="000662AA">
        <w:rPr>
          <w:rFonts w:ascii="Times New Roman" w:hAnsi="Times New Roman"/>
          <w:sz w:val="24"/>
          <w:szCs w:val="24"/>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7BDD07B6" w14:textId="72F127AF" w:rsidR="000662AA" w:rsidRPr="000662AA" w:rsidRDefault="000662AA" w:rsidP="00C13716">
      <w:pPr>
        <w:pStyle w:val="a6"/>
        <w:widowControl w:val="0"/>
        <w:numPr>
          <w:ilvl w:val="0"/>
          <w:numId w:val="59"/>
        </w:numPr>
        <w:shd w:val="clear" w:color="auto" w:fill="FFFFFF"/>
        <w:spacing w:after="0" w:line="240" w:lineRule="auto"/>
        <w:jc w:val="both"/>
        <w:rPr>
          <w:rFonts w:ascii="Times New Roman" w:hAnsi="Times New Roman"/>
          <w:sz w:val="24"/>
          <w:szCs w:val="24"/>
        </w:rPr>
      </w:pPr>
      <w:r w:rsidRPr="000662AA">
        <w:rPr>
          <w:rFonts w:ascii="Times New Roman" w:hAnsi="Times New Roman"/>
          <w:sz w:val="24"/>
          <w:szCs w:val="24"/>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14:paraId="5D6E1E00" w14:textId="06594095" w:rsidR="00351C14" w:rsidRPr="000662AA" w:rsidRDefault="000662AA" w:rsidP="00C13716">
      <w:pPr>
        <w:pStyle w:val="a6"/>
        <w:widowControl w:val="0"/>
        <w:numPr>
          <w:ilvl w:val="0"/>
          <w:numId w:val="59"/>
        </w:numPr>
        <w:shd w:val="clear" w:color="auto" w:fill="FFFFFF"/>
        <w:spacing w:after="0" w:line="240" w:lineRule="auto"/>
        <w:jc w:val="both"/>
        <w:rPr>
          <w:rFonts w:ascii="Times New Roman" w:hAnsi="Times New Roman"/>
          <w:sz w:val="24"/>
          <w:szCs w:val="24"/>
        </w:rPr>
      </w:pPr>
      <w:r w:rsidRPr="000662AA">
        <w:rPr>
          <w:rFonts w:ascii="Times New Roman" w:hAnsi="Times New Roman"/>
          <w:sz w:val="24"/>
          <w:szCs w:val="24"/>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w:t>
      </w:r>
      <w:r>
        <w:rPr>
          <w:rFonts w:ascii="Times New Roman" w:hAnsi="Times New Roman"/>
          <w:sz w:val="24"/>
          <w:szCs w:val="24"/>
        </w:rPr>
        <w:t xml:space="preserve"> </w:t>
      </w:r>
      <w:r w:rsidRPr="000662AA">
        <w:rPr>
          <w:rFonts w:ascii="Times New Roman" w:hAnsi="Times New Roman"/>
          <w:sz w:val="24"/>
          <w:szCs w:val="24"/>
        </w:rPr>
        <w:t>полу;</w:t>
      </w:r>
    </w:p>
    <w:p w14:paraId="1879C207" w14:textId="3EDBA21D" w:rsidR="000662AA" w:rsidRPr="000662AA" w:rsidRDefault="000662AA" w:rsidP="00C13716">
      <w:pPr>
        <w:pStyle w:val="a6"/>
        <w:widowControl w:val="0"/>
        <w:numPr>
          <w:ilvl w:val="0"/>
          <w:numId w:val="59"/>
        </w:numPr>
        <w:shd w:val="clear" w:color="auto" w:fill="FFFFFF"/>
        <w:spacing w:after="0" w:line="240" w:lineRule="auto"/>
        <w:jc w:val="both"/>
        <w:rPr>
          <w:rFonts w:ascii="Times New Roman" w:hAnsi="Times New Roman"/>
          <w:sz w:val="24"/>
          <w:szCs w:val="24"/>
        </w:rPr>
      </w:pPr>
      <w:r w:rsidRPr="000662AA">
        <w:rPr>
          <w:rFonts w:ascii="Times New Roman" w:hAnsi="Times New Roman"/>
          <w:sz w:val="24"/>
          <w:szCs w:val="24"/>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14:paraId="46C38963" w14:textId="5C7646EB" w:rsidR="000662AA" w:rsidRPr="000662AA" w:rsidRDefault="000662AA" w:rsidP="00C13716">
      <w:pPr>
        <w:pStyle w:val="a6"/>
        <w:widowControl w:val="0"/>
        <w:numPr>
          <w:ilvl w:val="0"/>
          <w:numId w:val="59"/>
        </w:numPr>
        <w:shd w:val="clear" w:color="auto" w:fill="FFFFFF"/>
        <w:spacing w:after="0" w:line="240" w:lineRule="auto"/>
        <w:jc w:val="both"/>
        <w:rPr>
          <w:rFonts w:ascii="Times New Roman" w:hAnsi="Times New Roman"/>
          <w:color w:val="000000"/>
          <w:sz w:val="24"/>
          <w:szCs w:val="24"/>
        </w:rPr>
      </w:pPr>
      <w:r w:rsidRPr="000662AA">
        <w:rPr>
          <w:rFonts w:ascii="Times New Roman" w:hAnsi="Times New Roman"/>
          <w:sz w:val="24"/>
          <w:szCs w:val="24"/>
        </w:rPr>
        <w:t>имеет начальные представления о здоровом образе жизни. Воспринимает здоровый образ жизни как ценность.</w:t>
      </w:r>
    </w:p>
    <w:p w14:paraId="0DA36DF0" w14:textId="640581CF" w:rsidR="00351C14" w:rsidRPr="000662AA" w:rsidRDefault="000662AA" w:rsidP="000662AA">
      <w:pPr>
        <w:widowControl w:val="0"/>
        <w:shd w:val="clear" w:color="auto" w:fill="FFFFFF"/>
        <w:spacing w:after="0" w:line="240" w:lineRule="auto"/>
        <w:jc w:val="both"/>
        <w:rPr>
          <w:rFonts w:ascii="Times New Roman" w:hAnsi="Times New Roman" w:cs="Times New Roman"/>
          <w:color w:val="000000"/>
          <w:sz w:val="24"/>
          <w:szCs w:val="24"/>
        </w:rPr>
      </w:pPr>
      <w:r w:rsidRPr="000662AA">
        <w:rPr>
          <w:rFonts w:ascii="Times New Roman" w:hAnsi="Times New Roman" w:cs="Times New Roman"/>
          <w:sz w:val="24"/>
          <w:szCs w:val="24"/>
        </w:rPr>
        <w:t>Для обеспечения «гармоничного развития» ребенка, в первую очередь, необходимо обеспечить единство задач воспитания, развития и обучения.</w:t>
      </w:r>
    </w:p>
    <w:p w14:paraId="63E82D4B" w14:textId="29B9584D" w:rsidR="00351C14" w:rsidRPr="0040232E" w:rsidRDefault="000662AA" w:rsidP="00704344">
      <w:pPr>
        <w:widowControl w:val="0"/>
        <w:shd w:val="clear" w:color="auto" w:fill="FFFFFF"/>
        <w:spacing w:after="0" w:line="240" w:lineRule="auto"/>
        <w:ind w:firstLine="284"/>
        <w:jc w:val="both"/>
        <w:rPr>
          <w:rFonts w:ascii="Times New Roman" w:hAnsi="Times New Roman" w:cs="Times New Roman"/>
          <w:sz w:val="24"/>
          <w:szCs w:val="24"/>
        </w:rPr>
      </w:pPr>
      <w:r w:rsidRPr="0040232E">
        <w:rPr>
          <w:rFonts w:ascii="Times New Roman" w:hAnsi="Times New Roman" w:cs="Times New Roman"/>
          <w:sz w:val="24"/>
          <w:szCs w:val="24"/>
        </w:rPr>
        <w:t>Образовательные результаты-</w:t>
      </w:r>
      <w:r w:rsidR="0040232E">
        <w:rPr>
          <w:rFonts w:ascii="Times New Roman" w:hAnsi="Times New Roman" w:cs="Times New Roman"/>
          <w:sz w:val="24"/>
          <w:szCs w:val="24"/>
        </w:rPr>
        <w:t xml:space="preserve"> </w:t>
      </w:r>
      <w:r w:rsidRPr="0040232E">
        <w:rPr>
          <w:rFonts w:ascii="Times New Roman" w:hAnsi="Times New Roman" w:cs="Times New Roman"/>
          <w:sz w:val="24"/>
          <w:szCs w:val="24"/>
        </w:rPr>
        <w:t>это</w:t>
      </w:r>
      <w:r w:rsidR="0040232E">
        <w:rPr>
          <w:rFonts w:ascii="Times New Roman" w:hAnsi="Times New Roman" w:cs="Times New Roman"/>
          <w:sz w:val="24"/>
          <w:szCs w:val="24"/>
        </w:rPr>
        <w:t xml:space="preserve"> </w:t>
      </w:r>
      <w:r w:rsidRPr="0040232E">
        <w:rPr>
          <w:rFonts w:ascii="Times New Roman" w:hAnsi="Times New Roman" w:cs="Times New Roman"/>
          <w:sz w:val="24"/>
          <w:szCs w:val="24"/>
        </w:rPr>
        <w:t>результаты, достигнутые в процессе образовательной деятельности</w:t>
      </w:r>
      <w:r w:rsidR="0040232E" w:rsidRPr="0040232E">
        <w:rPr>
          <w:rFonts w:ascii="Times New Roman" w:hAnsi="Times New Roman" w:cs="Times New Roman"/>
          <w:sz w:val="24"/>
          <w:szCs w:val="24"/>
        </w:rPr>
        <w:t>.</w:t>
      </w:r>
    </w:p>
    <w:p w14:paraId="51D93080" w14:textId="77777777" w:rsidR="0040232E" w:rsidRDefault="0040232E" w:rsidP="00704344">
      <w:pPr>
        <w:widowControl w:val="0"/>
        <w:shd w:val="clear" w:color="auto" w:fill="FFFFFF"/>
        <w:spacing w:after="0" w:line="240" w:lineRule="auto"/>
        <w:ind w:firstLine="284"/>
        <w:jc w:val="both"/>
        <w:rPr>
          <w:rFonts w:ascii="Times New Roman" w:hAnsi="Times New Roman" w:cs="Times New Roman"/>
          <w:sz w:val="24"/>
          <w:szCs w:val="24"/>
        </w:rPr>
      </w:pPr>
      <w:r w:rsidRPr="0040232E">
        <w:rPr>
          <w:rFonts w:ascii="Times New Roman" w:hAnsi="Times New Roman" w:cs="Times New Roman"/>
          <w:i/>
          <w:iCs/>
          <w:sz w:val="24"/>
          <w:szCs w:val="24"/>
        </w:rPr>
        <w:t>Мотивационные образовательные результаты</w:t>
      </w:r>
      <w:r w:rsidRPr="0040232E">
        <w:rPr>
          <w:rFonts w:ascii="Times New Roman" w:hAnsi="Times New Roman" w:cs="Times New Roman"/>
          <w:sz w:val="24"/>
          <w:szCs w:val="24"/>
        </w:rPr>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14:paraId="06752D6D" w14:textId="77777777" w:rsidR="0040232E" w:rsidRDefault="0040232E" w:rsidP="00704344">
      <w:pPr>
        <w:widowControl w:val="0"/>
        <w:shd w:val="clear" w:color="auto" w:fill="FFFFFF"/>
        <w:spacing w:after="0" w:line="240" w:lineRule="auto"/>
        <w:ind w:firstLine="284"/>
        <w:jc w:val="both"/>
        <w:rPr>
          <w:rFonts w:ascii="Times New Roman" w:hAnsi="Times New Roman" w:cs="Times New Roman"/>
          <w:sz w:val="24"/>
          <w:szCs w:val="24"/>
        </w:rPr>
      </w:pPr>
      <w:r w:rsidRPr="0040232E">
        <w:rPr>
          <w:rFonts w:ascii="Times New Roman" w:hAnsi="Times New Roman" w:cs="Times New Roman"/>
          <w:i/>
          <w:iCs/>
          <w:sz w:val="24"/>
          <w:szCs w:val="24"/>
        </w:rPr>
        <w:t>Универсальные образовательные результаты</w:t>
      </w:r>
      <w:r w:rsidRPr="0040232E">
        <w:rPr>
          <w:rFonts w:ascii="Times New Roman" w:hAnsi="Times New Roman" w:cs="Times New Roman"/>
          <w:sz w:val="24"/>
          <w:szCs w:val="24"/>
        </w:rPr>
        <w:t xml:space="preserve"> — это развитие общих способностей </w:t>
      </w:r>
      <w:r w:rsidRPr="0040232E">
        <w:rPr>
          <w:rFonts w:ascii="Times New Roman" w:hAnsi="Times New Roman" w:cs="Times New Roman"/>
          <w:sz w:val="24"/>
          <w:szCs w:val="24"/>
        </w:rPr>
        <w:lastRenderedPageBreak/>
        <w:t xml:space="preserve">(когнитивных — способности мыслить, коммуникативных — способности взаимодействовать, регуляторных — способности к саморегуляции своих действий). </w:t>
      </w:r>
      <w:r>
        <w:rPr>
          <w:rFonts w:ascii="Times New Roman" w:hAnsi="Times New Roman" w:cs="Times New Roman"/>
          <w:sz w:val="24"/>
          <w:szCs w:val="24"/>
        </w:rPr>
        <w:t xml:space="preserve">      </w:t>
      </w:r>
    </w:p>
    <w:p w14:paraId="0BB9609E" w14:textId="7A3CD158" w:rsidR="0040232E" w:rsidRPr="0040232E" w:rsidRDefault="0040232E" w:rsidP="00704344">
      <w:pPr>
        <w:widowControl w:val="0"/>
        <w:shd w:val="clear" w:color="auto" w:fill="FFFFFF"/>
        <w:spacing w:after="0" w:line="240" w:lineRule="auto"/>
        <w:ind w:firstLine="284"/>
        <w:jc w:val="both"/>
        <w:rPr>
          <w:rFonts w:ascii="Times New Roman" w:hAnsi="Times New Roman" w:cs="Times New Roman"/>
          <w:color w:val="000000"/>
          <w:sz w:val="24"/>
          <w:szCs w:val="24"/>
        </w:rPr>
      </w:pPr>
      <w:r w:rsidRPr="0040232E">
        <w:rPr>
          <w:rFonts w:ascii="Times New Roman" w:hAnsi="Times New Roman" w:cs="Times New Roman"/>
          <w:i/>
          <w:iCs/>
          <w:sz w:val="24"/>
          <w:szCs w:val="24"/>
        </w:rPr>
        <w:t xml:space="preserve"> Предметные образовательные результаты</w:t>
      </w:r>
      <w:r w:rsidRPr="0040232E">
        <w:rPr>
          <w:rFonts w:ascii="Times New Roman" w:hAnsi="Times New Roman" w:cs="Times New Roman"/>
          <w:sz w:val="24"/>
          <w:szCs w:val="24"/>
        </w:rPr>
        <w:t xml:space="preserve">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14:paraId="3593ACFC" w14:textId="77777777" w:rsidR="00697C24" w:rsidRDefault="00697C24" w:rsidP="00697C24">
      <w:pPr>
        <w:autoSpaceDE w:val="0"/>
        <w:autoSpaceDN w:val="0"/>
        <w:adjustRightInd w:val="0"/>
        <w:spacing w:after="0" w:line="240" w:lineRule="auto"/>
        <w:rPr>
          <w:rFonts w:ascii="Times New Roman" w:hAnsi="Times New Roman" w:cs="Times New Roman"/>
          <w:b/>
          <w:bCs/>
          <w:sz w:val="24"/>
          <w:szCs w:val="24"/>
        </w:rPr>
      </w:pPr>
    </w:p>
    <w:p w14:paraId="24C0A473" w14:textId="6DBBDC11" w:rsidR="007E5B8F" w:rsidRPr="00377CD7" w:rsidRDefault="00B4173E" w:rsidP="00377CD7">
      <w:pPr>
        <w:pStyle w:val="a6"/>
        <w:numPr>
          <w:ilvl w:val="2"/>
          <w:numId w:val="66"/>
        </w:numPr>
        <w:autoSpaceDE w:val="0"/>
        <w:autoSpaceDN w:val="0"/>
        <w:adjustRightInd w:val="0"/>
        <w:spacing w:after="0" w:line="240" w:lineRule="auto"/>
        <w:rPr>
          <w:rFonts w:ascii="Times New Roman" w:hAnsi="Times New Roman"/>
          <w:b/>
          <w:bCs/>
          <w:i/>
          <w:iCs/>
          <w:sz w:val="24"/>
          <w:szCs w:val="24"/>
        </w:rPr>
      </w:pPr>
      <w:r w:rsidRPr="00377CD7">
        <w:rPr>
          <w:rFonts w:ascii="Times New Roman" w:hAnsi="Times New Roman"/>
          <w:b/>
          <w:bCs/>
          <w:sz w:val="24"/>
          <w:szCs w:val="24"/>
        </w:rPr>
        <w:t>Планируемые результаты реализации Программы с воспитанниками раннего возраста</w:t>
      </w:r>
      <w:r w:rsidR="00697C24" w:rsidRPr="00377CD7">
        <w:rPr>
          <w:rFonts w:ascii="Times New Roman" w:hAnsi="Times New Roman"/>
          <w:b/>
          <w:bCs/>
          <w:sz w:val="24"/>
          <w:szCs w:val="24"/>
        </w:rPr>
        <w:t xml:space="preserve"> </w:t>
      </w:r>
      <w:r w:rsidR="00697C24" w:rsidRPr="00377CD7">
        <w:rPr>
          <w:rFonts w:ascii="Times New Roman" w:hAnsi="Times New Roman"/>
          <w:b/>
          <w:bCs/>
          <w:i/>
          <w:iCs/>
          <w:sz w:val="24"/>
          <w:szCs w:val="24"/>
        </w:rPr>
        <w:t>(1,5-3 года)</w:t>
      </w:r>
    </w:p>
    <w:p w14:paraId="487A80EE" w14:textId="1EB103A1" w:rsidR="00027B4B" w:rsidRDefault="00027B4B" w:rsidP="00B4173E">
      <w:pPr>
        <w:pStyle w:val="a6"/>
        <w:autoSpaceDE w:val="0"/>
        <w:autoSpaceDN w:val="0"/>
        <w:adjustRightInd w:val="0"/>
        <w:spacing w:after="0" w:line="240" w:lineRule="auto"/>
        <w:ind w:left="644"/>
        <w:rPr>
          <w:rFonts w:ascii="Times New Roman" w:hAnsi="Times New Roman"/>
          <w:b/>
          <w:bCs/>
          <w:i/>
          <w:iCs/>
          <w:sz w:val="24"/>
          <w:szCs w:val="24"/>
          <w:lang w:eastAsia="ar-SA"/>
        </w:rPr>
      </w:pPr>
    </w:p>
    <w:p w14:paraId="66072DF5"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b/>
          <w:bCs/>
          <w:i/>
          <w:iCs/>
          <w:sz w:val="24"/>
          <w:szCs w:val="24"/>
        </w:rPr>
        <w:t>Образовательная область «Социально-коммуникативное развитие».</w:t>
      </w:r>
      <w:r w:rsidRPr="00027B4B">
        <w:rPr>
          <w:rFonts w:ascii="Times New Roman" w:hAnsi="Times New Roman"/>
          <w:sz w:val="24"/>
          <w:szCs w:val="24"/>
        </w:rPr>
        <w:t xml:space="preserve"> </w:t>
      </w:r>
    </w:p>
    <w:p w14:paraId="56B9A37A"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i/>
          <w:iCs/>
          <w:sz w:val="24"/>
          <w:szCs w:val="24"/>
        </w:rPr>
        <w:t>Развитие игровой деятельности.</w:t>
      </w:r>
      <w:r w:rsidRPr="00027B4B">
        <w:rPr>
          <w:rFonts w:ascii="Times New Roman" w:hAnsi="Times New Roman"/>
          <w:sz w:val="24"/>
          <w:szCs w:val="24"/>
        </w:rPr>
        <w:t xml:space="preserve"> К концу года дети могут: </w:t>
      </w:r>
    </w:p>
    <w:p w14:paraId="5AC4DAAE"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проявлять интерес к игре,</w:t>
      </w:r>
    </w:p>
    <w:p w14:paraId="01156E0D" w14:textId="49D39636"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понимать роль в игре, </w:t>
      </w:r>
    </w:p>
    <w:p w14:paraId="59B26699"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подбирать атрибуты для игр. </w:t>
      </w:r>
    </w:p>
    <w:p w14:paraId="02AEB5E4"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i/>
          <w:iCs/>
          <w:sz w:val="24"/>
          <w:szCs w:val="24"/>
        </w:rPr>
        <w:t>Навыки самообслуживания.</w:t>
      </w:r>
      <w:r w:rsidRPr="00027B4B">
        <w:rPr>
          <w:rFonts w:ascii="Times New Roman" w:hAnsi="Times New Roman"/>
          <w:sz w:val="24"/>
          <w:szCs w:val="24"/>
        </w:rPr>
        <w:t xml:space="preserve"> К концу года дети могут: </w:t>
      </w:r>
    </w:p>
    <w:p w14:paraId="13EB6D7A"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одеваться и раздеваться в определенной последовательности с помощью взрослого, </w:t>
      </w:r>
    </w:p>
    <w:p w14:paraId="237467AE"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самостоятельно есть, пользоваться ложкой, </w:t>
      </w:r>
    </w:p>
    <w:p w14:paraId="5CD1136A"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замечать непорядок в одежде, устранять его при помощи взрослых.</w:t>
      </w:r>
    </w:p>
    <w:p w14:paraId="214257C4"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i/>
          <w:iCs/>
          <w:sz w:val="24"/>
          <w:szCs w:val="24"/>
        </w:rPr>
        <w:t>Приобщение к труду</w:t>
      </w:r>
      <w:r w:rsidRPr="00027B4B">
        <w:rPr>
          <w:rFonts w:ascii="Times New Roman" w:hAnsi="Times New Roman"/>
          <w:sz w:val="24"/>
          <w:szCs w:val="24"/>
        </w:rPr>
        <w:t xml:space="preserve">. К концу года дети могут: </w:t>
      </w:r>
    </w:p>
    <w:p w14:paraId="38447FB2"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выполнять элементарные поручения: убрать игрушки, разложить материалы занятиям. </w:t>
      </w:r>
    </w:p>
    <w:p w14:paraId="53FF2D29"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i/>
          <w:iCs/>
          <w:sz w:val="24"/>
          <w:szCs w:val="24"/>
        </w:rPr>
        <w:t>Формирование основ безопасности.</w:t>
      </w:r>
      <w:r w:rsidRPr="00027B4B">
        <w:rPr>
          <w:rFonts w:ascii="Times New Roman" w:hAnsi="Times New Roman"/>
          <w:sz w:val="24"/>
          <w:szCs w:val="24"/>
        </w:rPr>
        <w:t xml:space="preserve"> К концу года дети могут: </w:t>
      </w:r>
    </w:p>
    <w:p w14:paraId="2CDDDE67" w14:textId="77777777"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освоить в соответствии с Программой элементарные правила безопасного поведения в помещении, на улице, в природе, в играх со сверстниками и понимать необходимость их соблюдения, </w:t>
      </w:r>
    </w:p>
    <w:p w14:paraId="498043FB" w14:textId="77777777" w:rsidR="00027B4B" w:rsidRPr="00027B4B" w:rsidRDefault="00027B4B" w:rsidP="00027B4B">
      <w:pPr>
        <w:pStyle w:val="a6"/>
        <w:autoSpaceDE w:val="0"/>
        <w:autoSpaceDN w:val="0"/>
        <w:adjustRightInd w:val="0"/>
        <w:spacing w:after="0" w:line="240" w:lineRule="auto"/>
        <w:ind w:left="644"/>
        <w:jc w:val="both"/>
        <w:rPr>
          <w:rFonts w:ascii="Times New Roman" w:hAnsi="Times New Roman"/>
          <w:b/>
          <w:bCs/>
          <w:i/>
          <w:iCs/>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в случае проблемной ситуации обратиться к знакомому взрослому. </w:t>
      </w:r>
      <w:r w:rsidRPr="00027B4B">
        <w:rPr>
          <w:rFonts w:ascii="Times New Roman" w:hAnsi="Times New Roman"/>
          <w:b/>
          <w:bCs/>
          <w:i/>
          <w:iCs/>
          <w:sz w:val="24"/>
          <w:szCs w:val="24"/>
        </w:rPr>
        <w:t>Образовательная область «Познавательное развитие».</w:t>
      </w:r>
    </w:p>
    <w:p w14:paraId="4D6CA9C1" w14:textId="5CB93DAF" w:rsidR="00027B4B"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i/>
          <w:iCs/>
          <w:sz w:val="24"/>
          <w:szCs w:val="24"/>
        </w:rPr>
        <w:t>Сенсорное воспитание.</w:t>
      </w:r>
      <w:r w:rsidRPr="00027B4B">
        <w:rPr>
          <w:rFonts w:ascii="Times New Roman" w:hAnsi="Times New Roman"/>
          <w:sz w:val="24"/>
          <w:szCs w:val="24"/>
        </w:rPr>
        <w:t xml:space="preserve"> К концу года дети могут: </w:t>
      </w:r>
    </w:p>
    <w:p w14:paraId="4E2ADCBE"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устанавливать сходства и различия между предметами, имеющие одинаковое название, </w:t>
      </w:r>
    </w:p>
    <w:p w14:paraId="460D37D3"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собирать пирамидку из 5-8 колец, </w:t>
      </w:r>
    </w:p>
    <w:p w14:paraId="5ED61D29"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составлять целое из 4 частей, </w:t>
      </w:r>
    </w:p>
    <w:p w14:paraId="70B058CD"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играть в простейшие дидактические игры с воспитателем.</w:t>
      </w:r>
    </w:p>
    <w:p w14:paraId="483EEBC4"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D574AF">
        <w:rPr>
          <w:rFonts w:ascii="Times New Roman" w:hAnsi="Times New Roman"/>
          <w:i/>
          <w:iCs/>
          <w:sz w:val="24"/>
          <w:szCs w:val="24"/>
        </w:rPr>
        <w:t>Формирование элементарных математических представлений.</w:t>
      </w:r>
      <w:r w:rsidRPr="00027B4B">
        <w:rPr>
          <w:rFonts w:ascii="Times New Roman" w:hAnsi="Times New Roman"/>
          <w:sz w:val="24"/>
          <w:szCs w:val="24"/>
        </w:rPr>
        <w:t xml:space="preserve"> К концу года дети могут: </w:t>
      </w:r>
    </w:p>
    <w:p w14:paraId="42C02D23"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различать количество предметов: много – один,</w:t>
      </w:r>
    </w:p>
    <w:p w14:paraId="7F2471F3"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различать предметы по форме и называть их (кубик, кирпичик, шар), </w:t>
      </w:r>
    </w:p>
    <w:p w14:paraId="5C8D935B"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составлять при помощи взрослого группы из однородных предметов и выделять один предмет из группы, </w:t>
      </w:r>
    </w:p>
    <w:p w14:paraId="4341398F"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находить в окружающей обстановке один и много одинаковых предметов. </w:t>
      </w:r>
    </w:p>
    <w:p w14:paraId="08B30BB9"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различать круг, квадрат, предметы, имеющие углы и круглую форму. </w:t>
      </w:r>
      <w:r w:rsidRPr="00D574AF">
        <w:rPr>
          <w:rFonts w:ascii="Times New Roman" w:hAnsi="Times New Roman"/>
          <w:b/>
          <w:bCs/>
          <w:i/>
          <w:iCs/>
          <w:sz w:val="24"/>
          <w:szCs w:val="24"/>
        </w:rPr>
        <w:t>Ознакомление с окружающим миром.</w:t>
      </w:r>
      <w:r w:rsidRPr="00027B4B">
        <w:rPr>
          <w:rFonts w:ascii="Times New Roman" w:hAnsi="Times New Roman"/>
          <w:sz w:val="24"/>
          <w:szCs w:val="24"/>
        </w:rPr>
        <w:t xml:space="preserve"> </w:t>
      </w:r>
    </w:p>
    <w:p w14:paraId="32A1FDF6"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D574AF">
        <w:rPr>
          <w:rFonts w:ascii="Times New Roman" w:hAnsi="Times New Roman"/>
          <w:i/>
          <w:iCs/>
          <w:sz w:val="24"/>
          <w:szCs w:val="24"/>
        </w:rPr>
        <w:t>Предметное окружение</w:t>
      </w:r>
      <w:r w:rsidRPr="00027B4B">
        <w:rPr>
          <w:rFonts w:ascii="Times New Roman" w:hAnsi="Times New Roman"/>
          <w:sz w:val="24"/>
          <w:szCs w:val="24"/>
        </w:rPr>
        <w:t>. К концу года дети могут:</w:t>
      </w:r>
    </w:p>
    <w:p w14:paraId="7807D147" w14:textId="5EF48D9F"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называть знакомые предметы, </w:t>
      </w:r>
    </w:p>
    <w:p w14:paraId="39CCCAC0"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выделять и называть характерные признаки (цвет, форма, материал). </w:t>
      </w:r>
    </w:p>
    <w:p w14:paraId="70080CAE"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D574AF">
        <w:rPr>
          <w:rFonts w:ascii="Times New Roman" w:hAnsi="Times New Roman"/>
          <w:i/>
          <w:iCs/>
          <w:sz w:val="24"/>
          <w:szCs w:val="24"/>
        </w:rPr>
        <w:t>Природное окружение.</w:t>
      </w:r>
      <w:r w:rsidRPr="00027B4B">
        <w:rPr>
          <w:rFonts w:ascii="Times New Roman" w:hAnsi="Times New Roman"/>
          <w:sz w:val="24"/>
          <w:szCs w:val="24"/>
        </w:rPr>
        <w:t xml:space="preserve"> К концу года дети могут: </w:t>
      </w:r>
    </w:p>
    <w:p w14:paraId="1E262BA0"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проявлять интерес к природным явлениям, </w:t>
      </w:r>
    </w:p>
    <w:p w14:paraId="5C480EA9"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называть домашних животных в натуре, на картинках, в игрушках,</w:t>
      </w:r>
    </w:p>
    <w:p w14:paraId="3F5C7A80"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наблюдать за природой, птицами, животными, насекомыми совместно со взрослым. </w:t>
      </w:r>
    </w:p>
    <w:p w14:paraId="3F86F0B7"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D574AF">
        <w:rPr>
          <w:rFonts w:ascii="Times New Roman" w:hAnsi="Times New Roman"/>
          <w:i/>
          <w:iCs/>
          <w:sz w:val="24"/>
          <w:szCs w:val="24"/>
        </w:rPr>
        <w:t>Социальное окружение.</w:t>
      </w:r>
      <w:r w:rsidRPr="00027B4B">
        <w:rPr>
          <w:rFonts w:ascii="Times New Roman" w:hAnsi="Times New Roman"/>
          <w:sz w:val="24"/>
          <w:szCs w:val="24"/>
        </w:rPr>
        <w:t xml:space="preserve"> К концу года дети могут: </w:t>
      </w:r>
    </w:p>
    <w:p w14:paraId="7FEE1FBD"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lastRenderedPageBreak/>
        <w:sym w:font="Symbol" w:char="F0B7"/>
      </w:r>
      <w:r w:rsidRPr="00027B4B">
        <w:rPr>
          <w:rFonts w:ascii="Times New Roman" w:hAnsi="Times New Roman"/>
          <w:sz w:val="24"/>
          <w:szCs w:val="24"/>
        </w:rPr>
        <w:t xml:space="preserve"> проявлять интерес к труду взрослых, </w:t>
      </w:r>
    </w:p>
    <w:p w14:paraId="7BF86C7B"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знать название родного города (</w:t>
      </w:r>
      <w:r w:rsidR="00D574AF">
        <w:rPr>
          <w:rFonts w:ascii="Times New Roman" w:hAnsi="Times New Roman"/>
          <w:sz w:val="24"/>
          <w:szCs w:val="24"/>
        </w:rPr>
        <w:t>села</w:t>
      </w:r>
      <w:r w:rsidRPr="00027B4B">
        <w:rPr>
          <w:rFonts w:ascii="Times New Roman" w:hAnsi="Times New Roman"/>
          <w:sz w:val="24"/>
          <w:szCs w:val="24"/>
        </w:rPr>
        <w:t xml:space="preserve">). </w:t>
      </w:r>
    </w:p>
    <w:p w14:paraId="6FE4ED29"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D574AF">
        <w:rPr>
          <w:rFonts w:ascii="Times New Roman" w:hAnsi="Times New Roman"/>
          <w:b/>
          <w:bCs/>
          <w:i/>
          <w:iCs/>
          <w:sz w:val="24"/>
          <w:szCs w:val="24"/>
        </w:rPr>
        <w:t>Образовательная область «Речевое развитие».</w:t>
      </w:r>
      <w:r w:rsidRPr="00027B4B">
        <w:rPr>
          <w:rFonts w:ascii="Times New Roman" w:hAnsi="Times New Roman"/>
          <w:sz w:val="24"/>
          <w:szCs w:val="24"/>
        </w:rPr>
        <w:t xml:space="preserve"> </w:t>
      </w:r>
    </w:p>
    <w:p w14:paraId="76C49313"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D574AF">
        <w:rPr>
          <w:rFonts w:ascii="Times New Roman" w:hAnsi="Times New Roman"/>
          <w:i/>
          <w:iCs/>
          <w:sz w:val="24"/>
          <w:szCs w:val="24"/>
        </w:rPr>
        <w:t>Развитие речи.</w:t>
      </w:r>
      <w:r w:rsidRPr="00027B4B">
        <w:rPr>
          <w:rFonts w:ascii="Times New Roman" w:hAnsi="Times New Roman"/>
          <w:sz w:val="24"/>
          <w:szCs w:val="24"/>
        </w:rPr>
        <w:t xml:space="preserve"> К концу года дети могут: </w:t>
      </w:r>
    </w:p>
    <w:p w14:paraId="551B5DD5"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понимать обобщающие слова (одежда, обувь, посуда, мебель, овощи, фрукты, птицы, домашние животные и т.п.),</w:t>
      </w:r>
    </w:p>
    <w:p w14:paraId="0951454B"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находить заданные предметы по указанию взрослого, </w:t>
      </w:r>
    </w:p>
    <w:p w14:paraId="4E8B0D3D"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согласовывать существительные с местоимениями, глаголами, </w:t>
      </w:r>
    </w:p>
    <w:p w14:paraId="45A18EBE" w14:textId="4BFA3841"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давать простой ответ на разнообразные вопросы взрослого, касающиеся ближайшего окружения</w:t>
      </w:r>
      <w:r w:rsidR="00D574AF">
        <w:rPr>
          <w:rFonts w:ascii="Times New Roman" w:hAnsi="Times New Roman"/>
          <w:sz w:val="24"/>
          <w:szCs w:val="24"/>
        </w:rPr>
        <w:t>.</w:t>
      </w:r>
    </w:p>
    <w:p w14:paraId="3BB555FC" w14:textId="23852322"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D574AF">
        <w:rPr>
          <w:rFonts w:ascii="Times New Roman" w:hAnsi="Times New Roman"/>
          <w:i/>
          <w:iCs/>
          <w:sz w:val="24"/>
          <w:szCs w:val="24"/>
        </w:rPr>
        <w:t>Приобщение к художественной литературе.</w:t>
      </w:r>
      <w:r w:rsidRPr="00027B4B">
        <w:rPr>
          <w:rFonts w:ascii="Times New Roman" w:hAnsi="Times New Roman"/>
          <w:sz w:val="24"/>
          <w:szCs w:val="24"/>
        </w:rPr>
        <w:t xml:space="preserve"> К концу года дети могут: </w:t>
      </w:r>
    </w:p>
    <w:p w14:paraId="2A554001"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слушать произведения: сказки, потешки, </w:t>
      </w:r>
    </w:p>
    <w:p w14:paraId="31AC39FB"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договаривать слова знакомых стихотворений, </w:t>
      </w:r>
    </w:p>
    <w:p w14:paraId="27943144"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читать наизусть небольшое стихотворение (при помощи взрослого),</w:t>
      </w:r>
    </w:p>
    <w:p w14:paraId="67980BC5" w14:textId="77777777" w:rsidR="00D574AF"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рассматривать сюжетные картинки, иллюстрации в книгах. </w:t>
      </w:r>
    </w:p>
    <w:p w14:paraId="67BD9C90"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D574AF">
        <w:rPr>
          <w:rFonts w:ascii="Times New Roman" w:hAnsi="Times New Roman"/>
          <w:b/>
          <w:bCs/>
          <w:i/>
          <w:iCs/>
          <w:sz w:val="24"/>
          <w:szCs w:val="24"/>
        </w:rPr>
        <w:t>Образовательная область «Художественно-эстетическое развитие».</w:t>
      </w:r>
      <w:r w:rsidRPr="00027B4B">
        <w:rPr>
          <w:rFonts w:ascii="Times New Roman" w:hAnsi="Times New Roman"/>
          <w:sz w:val="24"/>
          <w:szCs w:val="24"/>
        </w:rPr>
        <w:t xml:space="preserve"> </w:t>
      </w:r>
      <w:r w:rsidRPr="007B231A">
        <w:rPr>
          <w:rFonts w:ascii="Times New Roman" w:hAnsi="Times New Roman"/>
          <w:i/>
          <w:iCs/>
          <w:sz w:val="24"/>
          <w:szCs w:val="24"/>
        </w:rPr>
        <w:t>Приобщение к искусству.</w:t>
      </w:r>
      <w:r w:rsidRPr="00027B4B">
        <w:rPr>
          <w:rFonts w:ascii="Times New Roman" w:hAnsi="Times New Roman"/>
          <w:sz w:val="24"/>
          <w:szCs w:val="24"/>
        </w:rPr>
        <w:t xml:space="preserve"> К концу года дети могут: </w:t>
      </w:r>
    </w:p>
    <w:p w14:paraId="68080F6C"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проявлять эмоциональную отзывчивость на доступные возрасту музыкальные произведения,</w:t>
      </w:r>
    </w:p>
    <w:p w14:paraId="1A410992"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развить эстетическое восприятие, обращать внимание на красоту игрушки, природы. </w:t>
      </w:r>
    </w:p>
    <w:p w14:paraId="73D88688"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7B231A">
        <w:rPr>
          <w:rFonts w:ascii="Times New Roman" w:hAnsi="Times New Roman"/>
          <w:i/>
          <w:iCs/>
          <w:sz w:val="24"/>
          <w:szCs w:val="24"/>
        </w:rPr>
        <w:t>Изобразительная деятельность.</w:t>
      </w:r>
      <w:r w:rsidRPr="00027B4B">
        <w:rPr>
          <w:rFonts w:ascii="Times New Roman" w:hAnsi="Times New Roman"/>
          <w:sz w:val="24"/>
          <w:szCs w:val="24"/>
        </w:rPr>
        <w:t xml:space="preserve"> К концу года дети могут: </w:t>
      </w:r>
    </w:p>
    <w:p w14:paraId="32CDBA1D"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7B231A">
        <w:rPr>
          <w:rFonts w:ascii="Times New Roman" w:hAnsi="Times New Roman"/>
          <w:i/>
          <w:iCs/>
          <w:sz w:val="24"/>
          <w:szCs w:val="24"/>
        </w:rPr>
        <w:t>В рисовании:</w:t>
      </w:r>
      <w:r w:rsidRPr="00027B4B">
        <w:rPr>
          <w:rFonts w:ascii="Times New Roman" w:hAnsi="Times New Roman"/>
          <w:sz w:val="24"/>
          <w:szCs w:val="24"/>
        </w:rPr>
        <w:t xml:space="preserve"> </w:t>
      </w:r>
    </w:p>
    <w:p w14:paraId="05EDB319"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правильно держать карандаш, кисть, набирать краску кистью, </w:t>
      </w:r>
    </w:p>
    <w:p w14:paraId="14B5FEC5"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бережно относиться к материалам,</w:t>
      </w:r>
    </w:p>
    <w:p w14:paraId="5E5145A9" w14:textId="3D3CF164"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различать и называть основные цвета красок, карандашей, фломастеров, </w:t>
      </w:r>
    </w:p>
    <w:p w14:paraId="2C11AD95"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изображать отдельные предметы,</w:t>
      </w:r>
    </w:p>
    <w:p w14:paraId="5E5DE40C"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рисовать самостоятельно, по собственной инициативе, по собственному замыслу. </w:t>
      </w:r>
      <w:r w:rsidRPr="007B231A">
        <w:rPr>
          <w:rFonts w:ascii="Times New Roman" w:hAnsi="Times New Roman"/>
          <w:i/>
          <w:iCs/>
          <w:sz w:val="24"/>
          <w:szCs w:val="24"/>
        </w:rPr>
        <w:t>В лепке:</w:t>
      </w:r>
      <w:r w:rsidRPr="00027B4B">
        <w:rPr>
          <w:rFonts w:ascii="Times New Roman" w:hAnsi="Times New Roman"/>
          <w:sz w:val="24"/>
          <w:szCs w:val="24"/>
        </w:rPr>
        <w:t xml:space="preserve"> </w:t>
      </w:r>
    </w:p>
    <w:p w14:paraId="217E438C"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испытывать интерес к лепке,</w:t>
      </w:r>
    </w:p>
    <w:p w14:paraId="7775BDE5"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раскатывать глину круговыми и прямыми движениями между ладоней,</w:t>
      </w:r>
    </w:p>
    <w:p w14:paraId="386FF2ED"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соединять 2 формы в 1,</w:t>
      </w:r>
    </w:p>
    <w:p w14:paraId="2DD78B95"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отделять от большего куска глины небольшие комочки,</w:t>
      </w:r>
    </w:p>
    <w:p w14:paraId="05293045"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лепить различные предметы, состоящие из 1-2 частей, используя разнообразные приемы лепки.</w:t>
      </w:r>
    </w:p>
    <w:p w14:paraId="225E8835"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7B231A">
        <w:rPr>
          <w:rFonts w:ascii="Times New Roman" w:hAnsi="Times New Roman"/>
          <w:i/>
          <w:iCs/>
          <w:sz w:val="24"/>
          <w:szCs w:val="24"/>
        </w:rPr>
        <w:t>Конструктивно-модельная деятельность.</w:t>
      </w:r>
      <w:r w:rsidRPr="00027B4B">
        <w:rPr>
          <w:rFonts w:ascii="Times New Roman" w:hAnsi="Times New Roman"/>
          <w:sz w:val="24"/>
          <w:szCs w:val="24"/>
        </w:rPr>
        <w:t xml:space="preserve"> К концу года дети могут: </w:t>
      </w:r>
    </w:p>
    <w:p w14:paraId="42675F2C"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правильно использовать детали строительного материала,</w:t>
      </w:r>
    </w:p>
    <w:p w14:paraId="2966134B"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разнообразно располагать кирпичики, пластины (вертикально, горизонтально), </w:t>
      </w:r>
    </w:p>
    <w:p w14:paraId="0B645D59"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сооружать постройки самостоятельно. </w:t>
      </w:r>
    </w:p>
    <w:p w14:paraId="3DD7A799"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7B231A">
        <w:rPr>
          <w:rFonts w:ascii="Times New Roman" w:hAnsi="Times New Roman"/>
          <w:i/>
          <w:iCs/>
          <w:sz w:val="24"/>
          <w:szCs w:val="24"/>
        </w:rPr>
        <w:t>Музыкальная деятельность.</w:t>
      </w:r>
      <w:r w:rsidRPr="00027B4B">
        <w:rPr>
          <w:rFonts w:ascii="Times New Roman" w:hAnsi="Times New Roman"/>
          <w:sz w:val="24"/>
          <w:szCs w:val="24"/>
        </w:rPr>
        <w:t xml:space="preserve"> К концу года дети могут:</w:t>
      </w:r>
    </w:p>
    <w:p w14:paraId="21D0C71A"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слушать музыкальное произведение, </w:t>
      </w:r>
    </w:p>
    <w:p w14:paraId="11F48B82"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узнавать знакомые песни, </w:t>
      </w:r>
    </w:p>
    <w:p w14:paraId="19013963"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замечать изменения в звучании (тихо-громко), </w:t>
      </w:r>
    </w:p>
    <w:p w14:paraId="1D98A308"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активно подпевать, </w:t>
      </w:r>
    </w:p>
    <w:p w14:paraId="0B6F33C6"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выполнять танцевальные движения, которые показывает взрослый: хлопать, притопывать ногой, полуприседать и др.</w:t>
      </w:r>
    </w:p>
    <w:p w14:paraId="6545E1CB"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двигаться под музыку с предметами (флажки, листочки, платочки и т.п.). </w:t>
      </w:r>
      <w:r w:rsidRPr="007B231A">
        <w:rPr>
          <w:rFonts w:ascii="Times New Roman" w:hAnsi="Times New Roman"/>
          <w:i/>
          <w:iCs/>
          <w:sz w:val="24"/>
          <w:szCs w:val="24"/>
        </w:rPr>
        <w:t>Театрализованная игра.</w:t>
      </w:r>
      <w:r w:rsidRPr="00027B4B">
        <w:rPr>
          <w:rFonts w:ascii="Times New Roman" w:hAnsi="Times New Roman"/>
          <w:sz w:val="24"/>
          <w:szCs w:val="24"/>
        </w:rPr>
        <w:t xml:space="preserve"> К концу года дети могут: </w:t>
      </w:r>
    </w:p>
    <w:p w14:paraId="63DF9A73"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следить за развитием театрального действия и эмоционально на него отзываться (кукольный, настольный, пальчиковый театры), </w:t>
      </w:r>
    </w:p>
    <w:p w14:paraId="555A5D10"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отзываться на игры-действия со звуками. </w:t>
      </w:r>
    </w:p>
    <w:p w14:paraId="5420D83F"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7B231A">
        <w:rPr>
          <w:rFonts w:ascii="Times New Roman" w:hAnsi="Times New Roman"/>
          <w:b/>
          <w:bCs/>
          <w:i/>
          <w:iCs/>
          <w:sz w:val="24"/>
          <w:szCs w:val="24"/>
        </w:rPr>
        <w:t>Образовательная область «Физическое развитие».</w:t>
      </w:r>
      <w:r w:rsidRPr="00027B4B">
        <w:rPr>
          <w:rFonts w:ascii="Times New Roman" w:hAnsi="Times New Roman"/>
          <w:sz w:val="24"/>
          <w:szCs w:val="24"/>
        </w:rPr>
        <w:t xml:space="preserve"> </w:t>
      </w:r>
    </w:p>
    <w:p w14:paraId="3A72FDB8"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7B231A">
        <w:rPr>
          <w:rFonts w:ascii="Times New Roman" w:hAnsi="Times New Roman"/>
          <w:i/>
          <w:iCs/>
          <w:sz w:val="24"/>
          <w:szCs w:val="24"/>
        </w:rPr>
        <w:lastRenderedPageBreak/>
        <w:t>Физкультурно-оздоровительная работа</w:t>
      </w:r>
      <w:r w:rsidRPr="00027B4B">
        <w:rPr>
          <w:rFonts w:ascii="Times New Roman" w:hAnsi="Times New Roman"/>
          <w:sz w:val="24"/>
          <w:szCs w:val="24"/>
        </w:rPr>
        <w:t xml:space="preserve">. К концу года у детей могут быть сформированы: </w:t>
      </w:r>
    </w:p>
    <w:p w14:paraId="05F2A09C"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желание участвовать в подвижных играх и физических упражнениях. </w:t>
      </w:r>
    </w:p>
    <w:p w14:paraId="7F9CD243"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7B231A">
        <w:rPr>
          <w:rFonts w:ascii="Times New Roman" w:hAnsi="Times New Roman"/>
          <w:i/>
          <w:iCs/>
          <w:sz w:val="24"/>
          <w:szCs w:val="24"/>
        </w:rPr>
        <w:t>Воспитание культурно-гигиенических навыков.</w:t>
      </w:r>
      <w:r w:rsidRPr="00027B4B">
        <w:rPr>
          <w:rFonts w:ascii="Times New Roman" w:hAnsi="Times New Roman"/>
          <w:sz w:val="24"/>
          <w:szCs w:val="24"/>
        </w:rPr>
        <w:t xml:space="preserve"> К концу года у детей могут быть сформированы: </w:t>
      </w:r>
    </w:p>
    <w:p w14:paraId="074951AD"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понимание необходимости соблюдения правил гигиены (регулярно мыть руки, чистить зубы с помощью взрослого), </w:t>
      </w:r>
    </w:p>
    <w:p w14:paraId="7ADD6ABA"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умение держать ложку в правой руке,</w:t>
      </w:r>
    </w:p>
    <w:p w14:paraId="105FCD6F"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с помощью взрослого приводить себя в порядок. </w:t>
      </w:r>
    </w:p>
    <w:p w14:paraId="59A8ED22"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7B231A">
        <w:rPr>
          <w:rFonts w:ascii="Times New Roman" w:hAnsi="Times New Roman"/>
          <w:i/>
          <w:iCs/>
          <w:sz w:val="24"/>
          <w:szCs w:val="24"/>
        </w:rPr>
        <w:t>Физическая культура.</w:t>
      </w:r>
      <w:r w:rsidRPr="00027B4B">
        <w:rPr>
          <w:rFonts w:ascii="Times New Roman" w:hAnsi="Times New Roman"/>
          <w:sz w:val="24"/>
          <w:szCs w:val="24"/>
        </w:rPr>
        <w:t xml:space="preserve"> К концу года дети могут научиться: </w:t>
      </w:r>
    </w:p>
    <w:p w14:paraId="0B427B6A"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действовать совместно в подвижных играх и физических упражнениях, </w:t>
      </w:r>
    </w:p>
    <w:p w14:paraId="64806009"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сохранять правильную осанку,</w:t>
      </w:r>
    </w:p>
    <w:p w14:paraId="5C8AB2EB"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ходить прямо, не шаркая ногами, сохраняя заданное направление, </w:t>
      </w:r>
    </w:p>
    <w:p w14:paraId="7B0A70A8"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бегать, сохраняя равновесие, изменяя направление,</w:t>
      </w:r>
    </w:p>
    <w:p w14:paraId="056F828F"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сохранять равновесие при ходьбе и беге по ограниченной плоскости, </w:t>
      </w:r>
    </w:p>
    <w:p w14:paraId="1CA58522"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ползать на четвереньках произвольным способом,</w:t>
      </w:r>
    </w:p>
    <w:p w14:paraId="00B69516"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t xml:space="preserve"> </w:t>
      </w:r>
      <w:r w:rsidRPr="00027B4B">
        <w:rPr>
          <w:rFonts w:ascii="Times New Roman" w:hAnsi="Times New Roman"/>
          <w:sz w:val="24"/>
          <w:szCs w:val="24"/>
        </w:rPr>
        <w:sym w:font="Symbol" w:char="F0B7"/>
      </w:r>
      <w:r w:rsidRPr="00027B4B">
        <w:rPr>
          <w:rFonts w:ascii="Times New Roman" w:hAnsi="Times New Roman"/>
          <w:sz w:val="24"/>
          <w:szCs w:val="24"/>
        </w:rPr>
        <w:t xml:space="preserve"> энергично отталкиваться в прыжках на 2 ногах, </w:t>
      </w:r>
    </w:p>
    <w:p w14:paraId="53209FFD"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катать мяч в заданном направлении, </w:t>
      </w:r>
    </w:p>
    <w:p w14:paraId="042F9B86" w14:textId="77777777" w:rsidR="007B231A" w:rsidRDefault="00027B4B" w:rsidP="00027B4B">
      <w:pPr>
        <w:pStyle w:val="a6"/>
        <w:autoSpaceDE w:val="0"/>
        <w:autoSpaceDN w:val="0"/>
        <w:adjustRightInd w:val="0"/>
        <w:spacing w:after="0" w:line="240" w:lineRule="auto"/>
        <w:ind w:left="644"/>
        <w:jc w:val="both"/>
        <w:rPr>
          <w:rFonts w:ascii="Times New Roman" w:hAnsi="Times New Roman"/>
          <w:sz w:val="24"/>
          <w:szCs w:val="24"/>
        </w:rPr>
      </w:pPr>
      <w:r w:rsidRPr="00027B4B">
        <w:rPr>
          <w:rFonts w:ascii="Times New Roman" w:hAnsi="Times New Roman"/>
          <w:sz w:val="24"/>
          <w:szCs w:val="24"/>
        </w:rPr>
        <w:sym w:font="Symbol" w:char="F0B7"/>
      </w:r>
      <w:r w:rsidRPr="00027B4B">
        <w:rPr>
          <w:rFonts w:ascii="Times New Roman" w:hAnsi="Times New Roman"/>
          <w:sz w:val="24"/>
          <w:szCs w:val="24"/>
        </w:rPr>
        <w:t xml:space="preserve"> участвовать в подвижных играх с простым содержанием, </w:t>
      </w:r>
    </w:p>
    <w:p w14:paraId="07E4F0D0" w14:textId="316E1E33" w:rsidR="00027B4B" w:rsidRPr="00027B4B" w:rsidRDefault="00027B4B" w:rsidP="00027B4B">
      <w:pPr>
        <w:pStyle w:val="a6"/>
        <w:autoSpaceDE w:val="0"/>
        <w:autoSpaceDN w:val="0"/>
        <w:adjustRightInd w:val="0"/>
        <w:spacing w:after="0" w:line="240" w:lineRule="auto"/>
        <w:ind w:left="644"/>
        <w:jc w:val="both"/>
        <w:rPr>
          <w:rFonts w:ascii="Times New Roman" w:hAnsi="Times New Roman"/>
          <w:b/>
          <w:bCs/>
          <w:i/>
          <w:iCs/>
          <w:sz w:val="24"/>
          <w:szCs w:val="24"/>
          <w:lang w:eastAsia="ar-SA"/>
        </w:rPr>
      </w:pPr>
      <w:r w:rsidRPr="00027B4B">
        <w:rPr>
          <w:rFonts w:ascii="Times New Roman" w:hAnsi="Times New Roman"/>
          <w:sz w:val="24"/>
          <w:szCs w:val="24"/>
        </w:rPr>
        <w:sym w:font="Symbol" w:char="F0B7"/>
      </w:r>
      <w:r w:rsidRPr="00027B4B">
        <w:rPr>
          <w:rFonts w:ascii="Times New Roman" w:hAnsi="Times New Roman"/>
          <w:sz w:val="24"/>
          <w:szCs w:val="24"/>
        </w:rPr>
        <w:t xml:space="preserve"> передавать действия персонажей (попрыгать, как зайчики, клевать зернышки как цыплята и т.п.). </w:t>
      </w:r>
    </w:p>
    <w:p w14:paraId="0D71A0C7" w14:textId="6CD31BEF" w:rsidR="007E5B8F" w:rsidRPr="00027B4B" w:rsidRDefault="007E5B8F" w:rsidP="00027B4B">
      <w:pPr>
        <w:autoSpaceDE w:val="0"/>
        <w:autoSpaceDN w:val="0"/>
        <w:adjustRightInd w:val="0"/>
        <w:spacing w:after="0" w:line="240" w:lineRule="auto"/>
        <w:jc w:val="both"/>
        <w:rPr>
          <w:rFonts w:ascii="Times New Roman" w:hAnsi="Times New Roman" w:cs="Times New Roman"/>
          <w:b/>
          <w:sz w:val="24"/>
          <w:szCs w:val="24"/>
          <w:lang w:eastAsia="ar-SA"/>
        </w:rPr>
      </w:pPr>
    </w:p>
    <w:p w14:paraId="1402E302" w14:textId="7A79F5DC" w:rsidR="003449E5" w:rsidRDefault="003449E5" w:rsidP="00377CD7">
      <w:pPr>
        <w:pStyle w:val="a6"/>
        <w:numPr>
          <w:ilvl w:val="2"/>
          <w:numId w:val="66"/>
        </w:numPr>
        <w:autoSpaceDE w:val="0"/>
        <w:autoSpaceDN w:val="0"/>
        <w:adjustRightInd w:val="0"/>
        <w:spacing w:after="0" w:line="240" w:lineRule="auto"/>
        <w:rPr>
          <w:rFonts w:ascii="Times New Roman" w:hAnsi="Times New Roman"/>
          <w:b/>
          <w:bCs/>
          <w:i/>
          <w:iCs/>
          <w:sz w:val="24"/>
          <w:szCs w:val="24"/>
        </w:rPr>
      </w:pPr>
      <w:r>
        <w:rPr>
          <w:rFonts w:ascii="Times New Roman" w:hAnsi="Times New Roman"/>
          <w:b/>
          <w:bCs/>
          <w:sz w:val="24"/>
          <w:szCs w:val="24"/>
        </w:rPr>
        <w:t>Планируемые результаты реализации Программы с воспитанниками младшего возраста</w:t>
      </w:r>
      <w:r w:rsidRPr="00B4173E">
        <w:rPr>
          <w:rFonts w:ascii="Times New Roman" w:hAnsi="Times New Roman"/>
          <w:b/>
          <w:bCs/>
          <w:sz w:val="24"/>
          <w:szCs w:val="24"/>
        </w:rPr>
        <w:t xml:space="preserve"> </w:t>
      </w:r>
      <w:r w:rsidRPr="00B4173E">
        <w:rPr>
          <w:rFonts w:ascii="Times New Roman" w:hAnsi="Times New Roman"/>
          <w:b/>
          <w:bCs/>
          <w:i/>
          <w:iCs/>
          <w:sz w:val="24"/>
          <w:szCs w:val="24"/>
        </w:rPr>
        <w:t>(</w:t>
      </w:r>
      <w:r>
        <w:rPr>
          <w:rFonts w:ascii="Times New Roman" w:hAnsi="Times New Roman"/>
          <w:b/>
          <w:bCs/>
          <w:i/>
          <w:iCs/>
          <w:sz w:val="24"/>
          <w:szCs w:val="24"/>
        </w:rPr>
        <w:t>3-4</w:t>
      </w:r>
      <w:r w:rsidRPr="00B4173E">
        <w:rPr>
          <w:rFonts w:ascii="Times New Roman" w:hAnsi="Times New Roman"/>
          <w:b/>
          <w:bCs/>
          <w:i/>
          <w:iCs/>
          <w:sz w:val="24"/>
          <w:szCs w:val="24"/>
        </w:rPr>
        <w:t xml:space="preserve"> года)</w:t>
      </w:r>
    </w:p>
    <w:p w14:paraId="61B60478" w14:textId="77777777" w:rsidR="00457FED" w:rsidRPr="00457FED" w:rsidRDefault="00457FED" w:rsidP="00457FED">
      <w:pPr>
        <w:pStyle w:val="a6"/>
        <w:autoSpaceDE w:val="0"/>
        <w:autoSpaceDN w:val="0"/>
        <w:adjustRightInd w:val="0"/>
        <w:spacing w:after="0" w:line="240" w:lineRule="auto"/>
        <w:ind w:left="1004"/>
        <w:rPr>
          <w:rFonts w:ascii="Times New Roman" w:hAnsi="Times New Roman"/>
          <w:b/>
          <w:bCs/>
          <w:i/>
          <w:iCs/>
          <w:sz w:val="24"/>
          <w:szCs w:val="24"/>
        </w:rPr>
      </w:pPr>
      <w:r w:rsidRPr="00457FED">
        <w:rPr>
          <w:rFonts w:ascii="Times New Roman" w:hAnsi="Times New Roman"/>
          <w:b/>
          <w:bCs/>
          <w:i/>
          <w:iCs/>
          <w:sz w:val="24"/>
          <w:szCs w:val="24"/>
        </w:rPr>
        <w:t xml:space="preserve">Образовательная область «Социально-коммуникативное развитие». </w:t>
      </w:r>
    </w:p>
    <w:p w14:paraId="1FD72176"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i/>
          <w:iCs/>
          <w:sz w:val="24"/>
          <w:szCs w:val="24"/>
        </w:rPr>
        <w:t>Развитие игровой деятельности.</w:t>
      </w:r>
      <w:r w:rsidRPr="00457FED">
        <w:rPr>
          <w:rFonts w:ascii="Times New Roman" w:hAnsi="Times New Roman"/>
          <w:sz w:val="24"/>
          <w:szCs w:val="24"/>
        </w:rPr>
        <w:t xml:space="preserve"> К концу года дети могут: </w:t>
      </w:r>
    </w:p>
    <w:p w14:paraId="6C7967AB"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объединяться со сверстниками для игры в группу по 2-3 человека на основе личных симпатий, взаимодействовать и ладить со сверстниками в непродолжительной совместной игре, соблюдать элементарные правила в совместных играх, </w:t>
      </w:r>
    </w:p>
    <w:p w14:paraId="58D105D0"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принимать на себя роль подбирать атрибуты для той или иной роли, дополнять игровую обстановку недостающими предметами, игрушками,</w:t>
      </w:r>
    </w:p>
    <w:p w14:paraId="4C18CE68"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объединять несколько игровых действий в единую сюжетную линию, отражать в игре действия с предметами и взаимоотношения людей. </w:t>
      </w:r>
    </w:p>
    <w:p w14:paraId="6F434DC4"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i/>
          <w:iCs/>
          <w:sz w:val="24"/>
          <w:szCs w:val="24"/>
        </w:rPr>
        <w:t>Навыки самообслуживания.</w:t>
      </w:r>
      <w:r w:rsidRPr="00457FED">
        <w:rPr>
          <w:rFonts w:ascii="Times New Roman" w:hAnsi="Times New Roman"/>
          <w:sz w:val="24"/>
          <w:szCs w:val="24"/>
        </w:rPr>
        <w:t xml:space="preserve"> К концу года дети могут: </w:t>
      </w:r>
    </w:p>
    <w:p w14:paraId="411AAD3D"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одеваться и раздеваться в определенной последовательности, </w:t>
      </w:r>
    </w:p>
    <w:p w14:paraId="15DC6A08"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самостоятельно есть, пользоваться ложкой, вилкой, салфеткой,</w:t>
      </w:r>
    </w:p>
    <w:p w14:paraId="7BC25092"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самостоятельно умываться, чистить зубы, </w:t>
      </w:r>
    </w:p>
    <w:p w14:paraId="71BDAC3D"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замечать непорядок в одежде, устранять его при небольшой помощи взрослых. </w:t>
      </w:r>
      <w:r w:rsidRPr="00457FED">
        <w:rPr>
          <w:rFonts w:ascii="Times New Roman" w:hAnsi="Times New Roman"/>
          <w:i/>
          <w:iCs/>
          <w:sz w:val="24"/>
          <w:szCs w:val="24"/>
        </w:rPr>
        <w:t xml:space="preserve">Приобщение к труду. </w:t>
      </w:r>
      <w:r w:rsidRPr="00457FED">
        <w:rPr>
          <w:rFonts w:ascii="Times New Roman" w:hAnsi="Times New Roman"/>
          <w:sz w:val="24"/>
          <w:szCs w:val="24"/>
        </w:rPr>
        <w:t>К концу года дети могут:</w:t>
      </w:r>
    </w:p>
    <w:p w14:paraId="65F87B02"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помочь накрыть стол к обеду, </w:t>
      </w:r>
    </w:p>
    <w:p w14:paraId="2F79D38A"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выполнять элементарные поручения: убрать игрушки, разложить материалы занятиям. </w:t>
      </w:r>
    </w:p>
    <w:p w14:paraId="14ACBA12"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i/>
          <w:iCs/>
          <w:sz w:val="24"/>
          <w:szCs w:val="24"/>
        </w:rPr>
        <w:t>Формирование основ безопасности.</w:t>
      </w:r>
      <w:r w:rsidRPr="00457FED">
        <w:rPr>
          <w:rFonts w:ascii="Times New Roman" w:hAnsi="Times New Roman"/>
          <w:sz w:val="24"/>
          <w:szCs w:val="24"/>
        </w:rPr>
        <w:t xml:space="preserve"> К концу года дети могут: </w:t>
      </w:r>
    </w:p>
    <w:p w14:paraId="432EDB4B"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освоить в соответствии с Программой элементарные правила безопасного поведения в помещении, на улице, в природе, в играх со сверстниками и понимать необходимость их соблюдения, </w:t>
      </w:r>
    </w:p>
    <w:p w14:paraId="4223B221"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в случае проблемной ситуации обратиться к знакомому взрослому. </w:t>
      </w:r>
      <w:r w:rsidRPr="00457FED">
        <w:rPr>
          <w:rFonts w:ascii="Times New Roman" w:hAnsi="Times New Roman"/>
          <w:b/>
          <w:bCs/>
          <w:i/>
          <w:iCs/>
          <w:sz w:val="24"/>
          <w:szCs w:val="24"/>
        </w:rPr>
        <w:t>Образовательная область «Познавательное развитие».</w:t>
      </w:r>
      <w:r w:rsidRPr="00457FED">
        <w:rPr>
          <w:rFonts w:ascii="Times New Roman" w:hAnsi="Times New Roman"/>
          <w:sz w:val="24"/>
          <w:szCs w:val="24"/>
        </w:rPr>
        <w:t xml:space="preserve"> </w:t>
      </w:r>
    </w:p>
    <w:p w14:paraId="2D46FFE5"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i/>
          <w:iCs/>
          <w:sz w:val="24"/>
          <w:szCs w:val="24"/>
        </w:rPr>
        <w:t>Формирование элементарных математических представлений.</w:t>
      </w:r>
      <w:r w:rsidRPr="00457FED">
        <w:rPr>
          <w:rFonts w:ascii="Times New Roman" w:hAnsi="Times New Roman"/>
          <w:sz w:val="24"/>
          <w:szCs w:val="24"/>
        </w:rPr>
        <w:t xml:space="preserve"> К концу года дети могут: </w:t>
      </w:r>
    </w:p>
    <w:p w14:paraId="2F218DCB"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группировать предметы по цвету, размеру, форме, </w:t>
      </w:r>
    </w:p>
    <w:p w14:paraId="5CD27176"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lastRenderedPageBreak/>
        <w:sym w:font="Symbol" w:char="F0B7"/>
      </w:r>
      <w:r w:rsidRPr="00457FED">
        <w:rPr>
          <w:rFonts w:ascii="Times New Roman" w:hAnsi="Times New Roman"/>
          <w:sz w:val="24"/>
          <w:szCs w:val="24"/>
        </w:rPr>
        <w:t xml:space="preserve"> составлять при помощи взрослого группы из однородных предметов и выделять один предмет из группы, </w:t>
      </w:r>
    </w:p>
    <w:p w14:paraId="0B001377"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находить в окружающей обстановке один и много одинаковых предметов. определять количественное соотношения двух групп предметов,</w:t>
      </w:r>
    </w:p>
    <w:p w14:paraId="5AA50E83"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понимать конкретный смысл слов: «больше», «меньше», «столькоже», </w:t>
      </w:r>
    </w:p>
    <w:p w14:paraId="43366252"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различать круг, квадрат, треугольник, предметы, имеющие углы и круглую форму, </w:t>
      </w:r>
    </w:p>
    <w:p w14:paraId="3754E8DF"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понимать смысл обозначений: вверху-внизу, впереди-сзади, слева-справа, на, над-под, верхняя-нижняя (полоска), </w:t>
      </w:r>
    </w:p>
    <w:p w14:paraId="0E6E8241"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понимать смысл слов: «утро», «вечер», «день», «ночь». </w:t>
      </w:r>
    </w:p>
    <w:p w14:paraId="31D20AF9"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i/>
          <w:iCs/>
          <w:sz w:val="24"/>
          <w:szCs w:val="24"/>
        </w:rPr>
        <w:t>Конструктивно-модельная деятельность</w:t>
      </w:r>
      <w:r w:rsidRPr="00457FED">
        <w:rPr>
          <w:rFonts w:ascii="Times New Roman" w:hAnsi="Times New Roman"/>
          <w:sz w:val="24"/>
          <w:szCs w:val="24"/>
        </w:rPr>
        <w:t xml:space="preserve">. К концу года дети могут: </w:t>
      </w:r>
    </w:p>
    <w:p w14:paraId="13E4D0C4"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называть и правильно использовать детали строительного материала, </w:t>
      </w:r>
    </w:p>
    <w:p w14:paraId="7788D9E4"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разнообразно располагать кирпичики, пластины (вертикально, горизонтально), </w:t>
      </w:r>
      <w:r w:rsidRPr="00457FED">
        <w:rPr>
          <w:rFonts w:ascii="Times New Roman" w:hAnsi="Times New Roman"/>
          <w:sz w:val="24"/>
          <w:szCs w:val="24"/>
        </w:rPr>
        <w:sym w:font="Symbol" w:char="F0B7"/>
      </w:r>
      <w:r w:rsidRPr="00457FED">
        <w:rPr>
          <w:rFonts w:ascii="Times New Roman" w:hAnsi="Times New Roman"/>
          <w:sz w:val="24"/>
          <w:szCs w:val="24"/>
        </w:rPr>
        <w:t xml:space="preserve"> изменять постройки, надстраивая или заменяя одни детали другими, </w:t>
      </w:r>
    </w:p>
    <w:p w14:paraId="46C0F311"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сооружать постройки и собирать объекты из деталей конструктора по простейшей схеме. </w:t>
      </w:r>
    </w:p>
    <w:p w14:paraId="0428813A"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i/>
          <w:iCs/>
          <w:sz w:val="24"/>
          <w:szCs w:val="24"/>
        </w:rPr>
        <w:t>Ознакомление с предметным окружением</w:t>
      </w:r>
      <w:r w:rsidRPr="00457FED">
        <w:rPr>
          <w:rFonts w:ascii="Times New Roman" w:hAnsi="Times New Roman"/>
          <w:sz w:val="24"/>
          <w:szCs w:val="24"/>
        </w:rPr>
        <w:t xml:space="preserve">. К концу года дети могут: </w:t>
      </w:r>
    </w:p>
    <w:p w14:paraId="09B51EEE"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называть знакомые предметы, объясняя их назначение, </w:t>
      </w:r>
    </w:p>
    <w:p w14:paraId="62F393F6"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выделять и называть характерные признаки (цвет, форма, материал), </w:t>
      </w:r>
    </w:p>
    <w:p w14:paraId="0FAEE1F2" w14:textId="77777777" w:rsidR="00457FED"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группировать и классифицировать знакомые предметы, называть их обобщающим словом (игрушки, одежда, овощи, фрукты и т.д.). </w:t>
      </w:r>
    </w:p>
    <w:p w14:paraId="3100AE3A"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i/>
          <w:iCs/>
          <w:sz w:val="24"/>
          <w:szCs w:val="24"/>
        </w:rPr>
        <w:t>Ознакомление с миром природы.</w:t>
      </w:r>
      <w:r w:rsidRPr="00457FED">
        <w:rPr>
          <w:rFonts w:ascii="Times New Roman" w:hAnsi="Times New Roman"/>
          <w:sz w:val="24"/>
          <w:szCs w:val="24"/>
        </w:rPr>
        <w:t xml:space="preserve"> К концу года дети могут: </w:t>
      </w:r>
    </w:p>
    <w:p w14:paraId="70F07724"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выделять наиболее характерные сезонные изменения в природе, определять и называть состояние погоды, </w:t>
      </w:r>
    </w:p>
    <w:p w14:paraId="27A6A744"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узнавать и называть некоторые растения, различать и называть основные части растений,</w:t>
      </w:r>
    </w:p>
    <w:p w14:paraId="208B1968"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иметь представление о простейшей классификации растительного мира (деревья, цветы, овощи, фрукты, ягоды), </w:t>
      </w:r>
    </w:p>
    <w:p w14:paraId="0DA532BA"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иметь представление о домашних животных, узнавать и называть некоторых представителей животного мира и их детенышей, </w:t>
      </w:r>
    </w:p>
    <w:p w14:paraId="7C8C40E0"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иметь представление о простейшей классификации животного мира (звери, птицы, рыбы насекомые). </w:t>
      </w:r>
    </w:p>
    <w:p w14:paraId="7BA9B8A6"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Ознакомление с социальным миром.</w:t>
      </w:r>
      <w:r w:rsidRPr="00457FED">
        <w:rPr>
          <w:rFonts w:ascii="Times New Roman" w:hAnsi="Times New Roman"/>
          <w:sz w:val="24"/>
          <w:szCs w:val="24"/>
        </w:rPr>
        <w:t xml:space="preserve"> К концу года дети могут: </w:t>
      </w:r>
    </w:p>
    <w:p w14:paraId="41A9E2AA"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иметь представление о некоторых профессиях (воспитатель, врач, продавец, повар, шофѐр, строитель), </w:t>
      </w:r>
    </w:p>
    <w:p w14:paraId="1BA14854"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знать название родного города (</w:t>
      </w:r>
      <w:r w:rsidR="00C93393">
        <w:rPr>
          <w:rFonts w:ascii="Times New Roman" w:hAnsi="Times New Roman"/>
          <w:sz w:val="24"/>
          <w:szCs w:val="24"/>
        </w:rPr>
        <w:t>села</w:t>
      </w:r>
      <w:r w:rsidRPr="00457FED">
        <w:rPr>
          <w:rFonts w:ascii="Times New Roman" w:hAnsi="Times New Roman"/>
          <w:sz w:val="24"/>
          <w:szCs w:val="24"/>
        </w:rPr>
        <w:t xml:space="preserve">), название своей страны. </w:t>
      </w:r>
    </w:p>
    <w:p w14:paraId="31F058B4"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b/>
          <w:bCs/>
          <w:i/>
          <w:iCs/>
          <w:sz w:val="24"/>
          <w:szCs w:val="24"/>
        </w:rPr>
        <w:t>Образовательная область «Речевое развитие».</w:t>
      </w:r>
      <w:r w:rsidRPr="00457FED">
        <w:rPr>
          <w:rFonts w:ascii="Times New Roman" w:hAnsi="Times New Roman"/>
          <w:sz w:val="24"/>
          <w:szCs w:val="24"/>
        </w:rPr>
        <w:t xml:space="preserve"> </w:t>
      </w:r>
    </w:p>
    <w:p w14:paraId="2DBDC870"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Развитие речи</w:t>
      </w:r>
      <w:r w:rsidRPr="00457FED">
        <w:rPr>
          <w:rFonts w:ascii="Times New Roman" w:hAnsi="Times New Roman"/>
          <w:sz w:val="24"/>
          <w:szCs w:val="24"/>
        </w:rPr>
        <w:t xml:space="preserve">. К концу года дети могут: </w:t>
      </w:r>
    </w:p>
    <w:p w14:paraId="18B4F910"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понимать и использовать обобщающие слова (одежда, обувь, посуда, мебель, овощи, фрукты, птицы, домашние животные и т.п.), </w:t>
      </w:r>
    </w:p>
    <w:p w14:paraId="798F1803"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понимать и использовать слова, обозначающие части суток (утро, день, вечер, ночь), местоположение (за, перед, высоко, далеко и пр.), характеристики предметов (цвет, форма, размер), некоторые качества (гладкий, пушистый, тѐплый, сладкий и пр.), </w:t>
      </w:r>
    </w:p>
    <w:p w14:paraId="6BFC2F8B"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согласовывать прилагательные с существительными в роде, числе, падеже,</w:t>
      </w:r>
    </w:p>
    <w:p w14:paraId="01815F11" w14:textId="5B28B7C9"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отвечать на разнообразные вопросы взрослого, касающиеся ближайшего окружения, </w:t>
      </w:r>
    </w:p>
    <w:p w14:paraId="0841BE51"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использовать все части речи, простые нераспространѐнные предложения, предложения с однородными членами. </w:t>
      </w:r>
    </w:p>
    <w:p w14:paraId="6A47B6CD"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Приобщение к художественной литературе</w:t>
      </w:r>
      <w:r w:rsidRPr="00457FED">
        <w:rPr>
          <w:rFonts w:ascii="Times New Roman" w:hAnsi="Times New Roman"/>
          <w:sz w:val="24"/>
          <w:szCs w:val="24"/>
        </w:rPr>
        <w:t xml:space="preserve">. К концу года дети могут: </w:t>
      </w:r>
    </w:p>
    <w:p w14:paraId="25189B9E"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пересказать содержание произведения с опорой на рисунки в книге и на вопросы воспитателя,</w:t>
      </w:r>
    </w:p>
    <w:p w14:paraId="4EC1C666"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lastRenderedPageBreak/>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узнать (назвать в произвольном изложении) произведение, прослушав отрывок из него, </w:t>
      </w:r>
    </w:p>
    <w:p w14:paraId="40B79383"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читать наизусть небольшое стихотворение (при помощи взрослого),</w:t>
      </w:r>
    </w:p>
    <w:p w14:paraId="4A1DC6EE"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рассматривать сюжетные картинки, иллюстрации в книгах, </w:t>
      </w:r>
    </w:p>
    <w:p w14:paraId="15C7C6AF"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слушать короткие рассказы, сказки, стихи без наглядного сопровождения. </w:t>
      </w:r>
      <w:r w:rsidRPr="00C93393">
        <w:rPr>
          <w:rFonts w:ascii="Times New Roman" w:hAnsi="Times New Roman"/>
          <w:b/>
          <w:bCs/>
          <w:i/>
          <w:iCs/>
          <w:sz w:val="24"/>
          <w:szCs w:val="24"/>
        </w:rPr>
        <w:t>Образовательная область «Художественно-эстетическое развитие».</w:t>
      </w:r>
      <w:r w:rsidRPr="00457FED">
        <w:rPr>
          <w:rFonts w:ascii="Times New Roman" w:hAnsi="Times New Roman"/>
          <w:sz w:val="24"/>
          <w:szCs w:val="24"/>
        </w:rPr>
        <w:t xml:space="preserve"> </w:t>
      </w:r>
      <w:r w:rsidRPr="00C93393">
        <w:rPr>
          <w:rFonts w:ascii="Times New Roman" w:hAnsi="Times New Roman"/>
          <w:i/>
          <w:iCs/>
          <w:sz w:val="24"/>
          <w:szCs w:val="24"/>
        </w:rPr>
        <w:t>Приобщение к искусству.</w:t>
      </w:r>
      <w:r w:rsidRPr="00457FED">
        <w:rPr>
          <w:rFonts w:ascii="Times New Roman" w:hAnsi="Times New Roman"/>
          <w:sz w:val="24"/>
          <w:szCs w:val="24"/>
        </w:rPr>
        <w:t xml:space="preserve"> К концу года дети могут: </w:t>
      </w:r>
    </w:p>
    <w:p w14:paraId="76C9B363"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проявлять эмоциональную отзывчивость на доступные возрасту музыкальные произведения, на произведения изобразительного искусства, на красоту окружающих предметов (игрушки), объектов природы (растения, животные),</w:t>
      </w:r>
    </w:p>
    <w:p w14:paraId="50366F44"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пытаться отражать полученные впечатления в речи и продуктивных видах деятельности.</w:t>
      </w:r>
    </w:p>
    <w:p w14:paraId="5C4FF0C6"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 xml:space="preserve"> Изобразительная деятельность</w:t>
      </w:r>
      <w:r w:rsidRPr="00457FED">
        <w:rPr>
          <w:rFonts w:ascii="Times New Roman" w:hAnsi="Times New Roman"/>
          <w:sz w:val="24"/>
          <w:szCs w:val="24"/>
        </w:rPr>
        <w:t xml:space="preserve">. К концу года дети могут: </w:t>
      </w:r>
    </w:p>
    <w:p w14:paraId="5C9546F7"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В рисовании:</w:t>
      </w:r>
      <w:r w:rsidRPr="00457FED">
        <w:rPr>
          <w:rFonts w:ascii="Times New Roman" w:hAnsi="Times New Roman"/>
          <w:sz w:val="24"/>
          <w:szCs w:val="24"/>
        </w:rPr>
        <w:t xml:space="preserve"> </w:t>
      </w:r>
    </w:p>
    <w:p w14:paraId="034924B5"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изображать отдельные предметы, а также простые по композиции и незамысловатые по содержанию сюжеты, </w:t>
      </w:r>
    </w:p>
    <w:p w14:paraId="544D782C"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подбирать цвета, соответствующие изображаемым предметам, </w:t>
      </w:r>
    </w:p>
    <w:p w14:paraId="40A3FBD9"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правильно пользоваться карандашами, фломастерами, кистью и красками, </w:t>
      </w:r>
    </w:p>
    <w:p w14:paraId="62225DC8"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рисовать самостоятельно, по собственной инициативе, по собственному замыслу.</w:t>
      </w:r>
    </w:p>
    <w:p w14:paraId="4BA4FCAA" w14:textId="137DF4BB"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C93393">
        <w:rPr>
          <w:rFonts w:ascii="Times New Roman" w:hAnsi="Times New Roman"/>
          <w:i/>
          <w:iCs/>
          <w:sz w:val="24"/>
          <w:szCs w:val="24"/>
        </w:rPr>
        <w:t>В лепке</w:t>
      </w:r>
      <w:r w:rsidRPr="00457FED">
        <w:rPr>
          <w:rFonts w:ascii="Times New Roman" w:hAnsi="Times New Roman"/>
          <w:sz w:val="24"/>
          <w:szCs w:val="24"/>
        </w:rPr>
        <w:t xml:space="preserve">: </w:t>
      </w:r>
    </w:p>
    <w:p w14:paraId="277D7AC5"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отделять от большего куска глины небольшие комочки, раскатывать их прямыми и круговыми движениями ладоней, </w:t>
      </w:r>
    </w:p>
    <w:p w14:paraId="6CBC0543"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лепить различные предметы, состоящие из 1-3 частей, используя разнообразные приемы лепки. </w:t>
      </w:r>
    </w:p>
    <w:p w14:paraId="48083859"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В аппликации:</w:t>
      </w:r>
      <w:r w:rsidRPr="00457FED">
        <w:rPr>
          <w:rFonts w:ascii="Times New Roman" w:hAnsi="Times New Roman"/>
          <w:sz w:val="24"/>
          <w:szCs w:val="24"/>
        </w:rPr>
        <w:t xml:space="preserve"> </w:t>
      </w:r>
    </w:p>
    <w:p w14:paraId="3D100257"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создавать изображения предметов из готовых фигур (по замыслу и по образцу) </w:t>
      </w:r>
      <w:r w:rsidRPr="00457FED">
        <w:rPr>
          <w:rFonts w:ascii="Times New Roman" w:hAnsi="Times New Roman"/>
          <w:sz w:val="24"/>
          <w:szCs w:val="24"/>
        </w:rPr>
        <w:sym w:font="Symbol" w:char="F0B7"/>
      </w:r>
      <w:r w:rsidRPr="00457FED">
        <w:rPr>
          <w:rFonts w:ascii="Times New Roman" w:hAnsi="Times New Roman"/>
          <w:sz w:val="24"/>
          <w:szCs w:val="24"/>
        </w:rPr>
        <w:t xml:space="preserve"> украшать узорами заготовки разнообразной формы, </w:t>
      </w:r>
    </w:p>
    <w:p w14:paraId="0B62BA2D"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подбирать цвета, соответствующие изображаемым предметам или собственному замыслу, </w:t>
      </w:r>
    </w:p>
    <w:p w14:paraId="6FF4EF02"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аккуратно использовать материалы. </w:t>
      </w:r>
    </w:p>
    <w:p w14:paraId="520E643C"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Музыкальная деятельность.</w:t>
      </w:r>
      <w:r w:rsidRPr="00457FED">
        <w:rPr>
          <w:rFonts w:ascii="Times New Roman" w:hAnsi="Times New Roman"/>
          <w:sz w:val="24"/>
          <w:szCs w:val="24"/>
        </w:rPr>
        <w:t xml:space="preserve"> К концу года дети могут: </w:t>
      </w:r>
    </w:p>
    <w:p w14:paraId="59B1774A"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слушать музыкальное произведение до конца, </w:t>
      </w:r>
    </w:p>
    <w:p w14:paraId="3D9A6820"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узнавать знакомые песни, </w:t>
      </w:r>
    </w:p>
    <w:p w14:paraId="03C16324"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различать весѐлые и грустные мелодии, </w:t>
      </w:r>
    </w:p>
    <w:p w14:paraId="345281DB"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различать по высоте звуки в пределах октавы,</w:t>
      </w:r>
    </w:p>
    <w:p w14:paraId="7EAF2782"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замечать изменения в звучании (тихо-громко), </w:t>
      </w:r>
    </w:p>
    <w:p w14:paraId="2845FE17"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петь, не отставая и не опережая друг друга, </w:t>
      </w:r>
    </w:p>
    <w:p w14:paraId="28ED77E6"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выполнять танцевальные движения: кружиться в парах, притопывать попеременно ногами, двигаться под музыку с предметами (флажки, листочки, платочки и т.п.), </w:t>
      </w:r>
    </w:p>
    <w:p w14:paraId="3A0AD99E"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различать и называть детские музыкальные инструменты (металлофон, барабан и др.). </w:t>
      </w:r>
    </w:p>
    <w:p w14:paraId="6096F0E3" w14:textId="77777777" w:rsidR="00C93393" w:rsidRDefault="00457FED" w:rsidP="00457FED">
      <w:pPr>
        <w:pStyle w:val="a6"/>
        <w:autoSpaceDE w:val="0"/>
        <w:autoSpaceDN w:val="0"/>
        <w:adjustRightInd w:val="0"/>
        <w:spacing w:after="0" w:line="240" w:lineRule="auto"/>
        <w:ind w:left="1004"/>
        <w:rPr>
          <w:rFonts w:ascii="Times New Roman" w:hAnsi="Times New Roman"/>
          <w:sz w:val="24"/>
          <w:szCs w:val="24"/>
        </w:rPr>
      </w:pPr>
      <w:r w:rsidRPr="00C93393">
        <w:rPr>
          <w:rFonts w:ascii="Times New Roman" w:hAnsi="Times New Roman"/>
          <w:i/>
          <w:iCs/>
          <w:sz w:val="24"/>
          <w:szCs w:val="24"/>
        </w:rPr>
        <w:t>Театрализованная игра.</w:t>
      </w:r>
      <w:r w:rsidRPr="00457FED">
        <w:rPr>
          <w:rFonts w:ascii="Times New Roman" w:hAnsi="Times New Roman"/>
          <w:sz w:val="24"/>
          <w:szCs w:val="24"/>
        </w:rPr>
        <w:t xml:space="preserve"> К концу года дети могут: </w:t>
      </w:r>
    </w:p>
    <w:p w14:paraId="3D8A189C"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участвовать в совместных постановках, праздниках, театрализованных играх, </w:t>
      </w:r>
    </w:p>
    <w:p w14:paraId="068B8BF0"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разыгрывать небольшие отрывки из знакомых сказок, имитировать движения, интонацию изображаемых героев, </w:t>
      </w:r>
    </w:p>
    <w:p w14:paraId="10E94B55"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следить за развитием театрального действия и эмоционально на него отзываться (кукольный, драматический театры). </w:t>
      </w:r>
    </w:p>
    <w:p w14:paraId="346BB1BF"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6F3F1A">
        <w:rPr>
          <w:rFonts w:ascii="Times New Roman" w:hAnsi="Times New Roman"/>
          <w:b/>
          <w:bCs/>
          <w:i/>
          <w:iCs/>
          <w:sz w:val="24"/>
          <w:szCs w:val="24"/>
        </w:rPr>
        <w:t>Образовательная область «Физическое развитие».</w:t>
      </w:r>
      <w:r w:rsidRPr="00457FED">
        <w:rPr>
          <w:rFonts w:ascii="Times New Roman" w:hAnsi="Times New Roman"/>
          <w:sz w:val="24"/>
          <w:szCs w:val="24"/>
        </w:rPr>
        <w:t xml:space="preserve"> </w:t>
      </w:r>
    </w:p>
    <w:p w14:paraId="58C502D9"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6F3F1A">
        <w:rPr>
          <w:rFonts w:ascii="Times New Roman" w:hAnsi="Times New Roman"/>
          <w:i/>
          <w:iCs/>
          <w:sz w:val="24"/>
          <w:szCs w:val="24"/>
        </w:rPr>
        <w:t>Формирование начальных представлений о здоровом образе жизни.</w:t>
      </w:r>
      <w:r w:rsidRPr="00457FED">
        <w:rPr>
          <w:rFonts w:ascii="Times New Roman" w:hAnsi="Times New Roman"/>
          <w:sz w:val="24"/>
          <w:szCs w:val="24"/>
        </w:rPr>
        <w:t xml:space="preserve"> К концу года у детей могут быть сформированы:</w:t>
      </w:r>
    </w:p>
    <w:p w14:paraId="59E68E58"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lastRenderedPageBreak/>
        <w:t xml:space="preserve"> </w:t>
      </w:r>
      <w:r w:rsidRPr="00457FED">
        <w:rPr>
          <w:rFonts w:ascii="Times New Roman" w:hAnsi="Times New Roman"/>
          <w:sz w:val="24"/>
          <w:szCs w:val="24"/>
        </w:rPr>
        <w:sym w:font="Symbol" w:char="F0B7"/>
      </w:r>
      <w:r w:rsidRPr="00457FED">
        <w:rPr>
          <w:rFonts w:ascii="Times New Roman" w:hAnsi="Times New Roman"/>
          <w:sz w:val="24"/>
          <w:szCs w:val="24"/>
        </w:rPr>
        <w:t xml:space="preserve"> понимание необходимости соблюдения правил гигиены (регулярно мыть руки, чистить зубы), </w:t>
      </w:r>
    </w:p>
    <w:p w14:paraId="129B79CD"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самостоятельно выполнять доступные возрасту гигиенические процедуры. </w:t>
      </w:r>
      <w:r w:rsidRPr="006F3F1A">
        <w:rPr>
          <w:rFonts w:ascii="Times New Roman" w:hAnsi="Times New Roman"/>
          <w:i/>
          <w:iCs/>
          <w:sz w:val="24"/>
          <w:szCs w:val="24"/>
        </w:rPr>
        <w:t>Физическая культура</w:t>
      </w:r>
      <w:r w:rsidRPr="00457FED">
        <w:rPr>
          <w:rFonts w:ascii="Times New Roman" w:hAnsi="Times New Roman"/>
          <w:sz w:val="24"/>
          <w:szCs w:val="24"/>
        </w:rPr>
        <w:t xml:space="preserve">. К концу года дети могут научиться: </w:t>
      </w:r>
    </w:p>
    <w:p w14:paraId="194584AC"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действовать совместно в подвижных играх и физических упражнениях, согласовывать движения, </w:t>
      </w:r>
    </w:p>
    <w:p w14:paraId="57F01C96"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ходить прямо, не шаркая ногами, сохраняя заданное направление, </w:t>
      </w:r>
    </w:p>
    <w:p w14:paraId="68FDD588"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бегать, сохраняя равновесие, изменяя направление, темп бега в соответствии с указаниями воспитателя, </w:t>
      </w:r>
    </w:p>
    <w:p w14:paraId="2A013A50"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сохранять равновесие при ходьбе и беге по ограниченной плоскости, при перешагивании через предметы, </w:t>
      </w:r>
    </w:p>
    <w:p w14:paraId="496BD27D"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ползать на четвереньках, лазить по стенке-стремянке, гимнастической стенке произвольным способом, </w:t>
      </w:r>
    </w:p>
    <w:p w14:paraId="154815F0"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энергично отталкиваться в прыжках на 2 ногах, прыгать в длину с места на 40 см и более, </w:t>
      </w:r>
    </w:p>
    <w:p w14:paraId="5156DA52" w14:textId="77777777" w:rsidR="006F3F1A" w:rsidRDefault="00457FED" w:rsidP="00457FED">
      <w:pPr>
        <w:pStyle w:val="a6"/>
        <w:autoSpaceDE w:val="0"/>
        <w:autoSpaceDN w:val="0"/>
        <w:adjustRightInd w:val="0"/>
        <w:spacing w:after="0" w:line="240" w:lineRule="auto"/>
        <w:ind w:left="1004"/>
        <w:rPr>
          <w:rFonts w:ascii="Times New Roman" w:hAnsi="Times New Roman"/>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расстоянии 3 м и более, </w:t>
      </w:r>
    </w:p>
    <w:p w14:paraId="33D9F454" w14:textId="097E678A" w:rsidR="00457FED" w:rsidRPr="00457FED" w:rsidRDefault="00457FED" w:rsidP="00457FED">
      <w:pPr>
        <w:pStyle w:val="a6"/>
        <w:autoSpaceDE w:val="0"/>
        <w:autoSpaceDN w:val="0"/>
        <w:adjustRightInd w:val="0"/>
        <w:spacing w:after="0" w:line="240" w:lineRule="auto"/>
        <w:ind w:left="1004"/>
        <w:rPr>
          <w:rFonts w:ascii="Times New Roman" w:hAnsi="Times New Roman"/>
          <w:b/>
          <w:bCs/>
          <w:i/>
          <w:iCs/>
          <w:sz w:val="24"/>
          <w:szCs w:val="24"/>
        </w:rPr>
      </w:pPr>
      <w:r w:rsidRPr="00457FED">
        <w:rPr>
          <w:rFonts w:ascii="Times New Roman" w:hAnsi="Times New Roman"/>
          <w:sz w:val="24"/>
          <w:szCs w:val="24"/>
        </w:rPr>
        <w:sym w:font="Symbol" w:char="F0B7"/>
      </w:r>
      <w:r w:rsidRPr="00457FED">
        <w:rPr>
          <w:rFonts w:ascii="Times New Roman" w:hAnsi="Times New Roman"/>
          <w:sz w:val="24"/>
          <w:szCs w:val="24"/>
        </w:rPr>
        <w:t xml:space="preserve"> пользоваться физкультурным оборудованием свободное время.</w:t>
      </w:r>
    </w:p>
    <w:p w14:paraId="79E388A5" w14:textId="4DCB7960" w:rsidR="00697C24" w:rsidRDefault="00697C24" w:rsidP="00027B4B">
      <w:pPr>
        <w:autoSpaceDE w:val="0"/>
        <w:autoSpaceDN w:val="0"/>
        <w:adjustRightInd w:val="0"/>
        <w:spacing w:after="0" w:line="240" w:lineRule="auto"/>
        <w:jc w:val="both"/>
        <w:rPr>
          <w:rFonts w:ascii="Times New Roman" w:hAnsi="Times New Roman"/>
          <w:b/>
          <w:sz w:val="24"/>
          <w:szCs w:val="24"/>
          <w:lang w:eastAsia="ar-SA"/>
        </w:rPr>
      </w:pPr>
    </w:p>
    <w:p w14:paraId="391D2F6E" w14:textId="2FB15E3D" w:rsidR="00697C24" w:rsidRDefault="00697C24" w:rsidP="00AF3A06">
      <w:pPr>
        <w:autoSpaceDE w:val="0"/>
        <w:autoSpaceDN w:val="0"/>
        <w:adjustRightInd w:val="0"/>
        <w:spacing w:after="0" w:line="240" w:lineRule="auto"/>
        <w:jc w:val="both"/>
        <w:rPr>
          <w:rFonts w:ascii="Times New Roman" w:hAnsi="Times New Roman"/>
          <w:b/>
          <w:sz w:val="24"/>
          <w:szCs w:val="24"/>
          <w:lang w:eastAsia="ar-SA"/>
        </w:rPr>
      </w:pPr>
    </w:p>
    <w:p w14:paraId="0CDA6FC2" w14:textId="76A6E834" w:rsidR="006F3F1A" w:rsidRDefault="006F3F1A" w:rsidP="00377CD7">
      <w:pPr>
        <w:pStyle w:val="a6"/>
        <w:numPr>
          <w:ilvl w:val="2"/>
          <w:numId w:val="66"/>
        </w:numPr>
        <w:autoSpaceDE w:val="0"/>
        <w:autoSpaceDN w:val="0"/>
        <w:adjustRightInd w:val="0"/>
        <w:spacing w:after="0" w:line="240" w:lineRule="auto"/>
        <w:rPr>
          <w:rFonts w:ascii="Times New Roman" w:hAnsi="Times New Roman"/>
          <w:b/>
          <w:bCs/>
          <w:i/>
          <w:iCs/>
          <w:sz w:val="24"/>
          <w:szCs w:val="24"/>
        </w:rPr>
      </w:pPr>
      <w:r>
        <w:rPr>
          <w:rFonts w:ascii="Times New Roman" w:hAnsi="Times New Roman"/>
          <w:b/>
          <w:bCs/>
          <w:sz w:val="24"/>
          <w:szCs w:val="24"/>
        </w:rPr>
        <w:t>Планируемые результаты реализации Программы с воспитанниками среднего возраста</w:t>
      </w:r>
      <w:r w:rsidRPr="00B4173E">
        <w:rPr>
          <w:rFonts w:ascii="Times New Roman" w:hAnsi="Times New Roman"/>
          <w:b/>
          <w:bCs/>
          <w:sz w:val="24"/>
          <w:szCs w:val="24"/>
        </w:rPr>
        <w:t xml:space="preserve"> </w:t>
      </w:r>
      <w:r w:rsidRPr="00B4173E">
        <w:rPr>
          <w:rFonts w:ascii="Times New Roman" w:hAnsi="Times New Roman"/>
          <w:b/>
          <w:bCs/>
          <w:i/>
          <w:iCs/>
          <w:sz w:val="24"/>
          <w:szCs w:val="24"/>
        </w:rPr>
        <w:t>(</w:t>
      </w:r>
      <w:r>
        <w:rPr>
          <w:rFonts w:ascii="Times New Roman" w:hAnsi="Times New Roman"/>
          <w:b/>
          <w:bCs/>
          <w:i/>
          <w:iCs/>
          <w:sz w:val="24"/>
          <w:szCs w:val="24"/>
        </w:rPr>
        <w:t>4-5</w:t>
      </w:r>
      <w:r w:rsidRPr="00B4173E">
        <w:rPr>
          <w:rFonts w:ascii="Times New Roman" w:hAnsi="Times New Roman"/>
          <w:b/>
          <w:bCs/>
          <w:i/>
          <w:iCs/>
          <w:sz w:val="24"/>
          <w:szCs w:val="24"/>
        </w:rPr>
        <w:t xml:space="preserve"> года)</w:t>
      </w:r>
    </w:p>
    <w:p w14:paraId="1C13D5DB"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b/>
          <w:bCs/>
          <w:i/>
          <w:iCs/>
          <w:sz w:val="24"/>
          <w:szCs w:val="24"/>
        </w:rPr>
        <w:t>Образовательная область «Социально-коммуникативное развитие».</w:t>
      </w:r>
      <w:r w:rsidRPr="006F3F1A">
        <w:rPr>
          <w:rFonts w:ascii="Times New Roman" w:hAnsi="Times New Roman"/>
          <w:sz w:val="24"/>
          <w:szCs w:val="24"/>
        </w:rPr>
        <w:t xml:space="preserve"> </w:t>
      </w:r>
      <w:r w:rsidRPr="006F3F1A">
        <w:rPr>
          <w:rFonts w:ascii="Times New Roman" w:hAnsi="Times New Roman"/>
          <w:i/>
          <w:iCs/>
          <w:sz w:val="24"/>
          <w:szCs w:val="24"/>
        </w:rPr>
        <w:t>Развитие игровой деятельности.</w:t>
      </w:r>
      <w:r w:rsidRPr="006F3F1A">
        <w:rPr>
          <w:rFonts w:ascii="Times New Roman" w:hAnsi="Times New Roman"/>
          <w:sz w:val="24"/>
          <w:szCs w:val="24"/>
        </w:rPr>
        <w:t xml:space="preserve"> К концу года дети могут:</w:t>
      </w:r>
    </w:p>
    <w:p w14:paraId="5A47D4FD"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rPr>
          <w:rFonts w:ascii="Times New Roman" w:hAnsi="Times New Roman"/>
          <w:sz w:val="24"/>
          <w:szCs w:val="24"/>
        </w:rPr>
        <w:sym w:font="Symbol" w:char="F0B7"/>
      </w:r>
      <w:r w:rsidRPr="006F3F1A">
        <w:rPr>
          <w:rFonts w:ascii="Times New Roman" w:hAnsi="Times New Roman"/>
          <w:sz w:val="24"/>
          <w:szCs w:val="24"/>
        </w:rPr>
        <w:t xml:space="preserve"> объединяясь в игре со сверстниками, принимать на себя различные роли, </w:t>
      </w:r>
    </w:p>
    <w:p w14:paraId="1C2DDA26"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sym w:font="Symbol" w:char="F0B7"/>
      </w:r>
      <w:r w:rsidRPr="006F3F1A">
        <w:rPr>
          <w:rFonts w:ascii="Times New Roman" w:hAnsi="Times New Roman"/>
          <w:sz w:val="24"/>
          <w:szCs w:val="24"/>
        </w:rPr>
        <w:t xml:space="preserve"> воспроизводить ролевое поведение, соблюдать ролевое соподчинение (продавец или покупатель), вести ролевые диалоги, </w:t>
      </w:r>
    </w:p>
    <w:p w14:paraId="4C5D2F54"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sym w:font="Symbol" w:char="F0B7"/>
      </w:r>
      <w:r w:rsidRPr="006F3F1A">
        <w:rPr>
          <w:rFonts w:ascii="Times New Roman" w:hAnsi="Times New Roman"/>
          <w:sz w:val="24"/>
          <w:szCs w:val="24"/>
        </w:rPr>
        <w:t xml:space="preserve"> менять роли в процессе игры,</w:t>
      </w:r>
    </w:p>
    <w:p w14:paraId="0A709BC5"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rPr>
          <w:rFonts w:ascii="Times New Roman" w:hAnsi="Times New Roman"/>
          <w:sz w:val="24"/>
          <w:szCs w:val="24"/>
        </w:rPr>
        <w:sym w:font="Symbol" w:char="F0B7"/>
      </w:r>
      <w:r w:rsidRPr="006F3F1A">
        <w:rPr>
          <w:rFonts w:ascii="Times New Roman" w:hAnsi="Times New Roman"/>
          <w:sz w:val="24"/>
          <w:szCs w:val="24"/>
        </w:rPr>
        <w:t xml:space="preserve"> подбирать предметы и атрибуты для сюжетно-ролевых игр,</w:t>
      </w:r>
    </w:p>
    <w:p w14:paraId="397A0B3C"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rPr>
          <w:rFonts w:ascii="Times New Roman" w:hAnsi="Times New Roman"/>
          <w:sz w:val="24"/>
          <w:szCs w:val="24"/>
        </w:rPr>
        <w:sym w:font="Symbol" w:char="F0B7"/>
      </w:r>
      <w:r w:rsidRPr="006F3F1A">
        <w:rPr>
          <w:rFonts w:ascii="Times New Roman" w:hAnsi="Times New Roman"/>
          <w:sz w:val="24"/>
          <w:szCs w:val="24"/>
        </w:rPr>
        <w:t xml:space="preserve"> проявлять инициативу и предлагать новые роли или действие, обогащать сюжет. </w:t>
      </w:r>
    </w:p>
    <w:p w14:paraId="2006FBDB"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i/>
          <w:iCs/>
          <w:sz w:val="24"/>
          <w:szCs w:val="24"/>
        </w:rPr>
        <w:t>Навыки самообслуживания</w:t>
      </w:r>
      <w:r w:rsidRPr="006F3F1A">
        <w:rPr>
          <w:rFonts w:ascii="Times New Roman" w:hAnsi="Times New Roman"/>
          <w:sz w:val="24"/>
          <w:szCs w:val="24"/>
        </w:rPr>
        <w:t xml:space="preserve">. К концу года дети могут: </w:t>
      </w:r>
    </w:p>
    <w:p w14:paraId="2EC77529"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sym w:font="Symbol" w:char="F0B7"/>
      </w:r>
      <w:r w:rsidRPr="006F3F1A">
        <w:rPr>
          <w:rFonts w:ascii="Times New Roman" w:hAnsi="Times New Roman"/>
          <w:sz w:val="24"/>
          <w:szCs w:val="24"/>
        </w:rPr>
        <w:t xml:space="preserve"> проявлять элементарные навыки самообслуживания, </w:t>
      </w:r>
    </w:p>
    <w:p w14:paraId="1C0820D0"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sym w:font="Symbol" w:char="F0B7"/>
      </w:r>
      <w:r w:rsidRPr="006F3F1A">
        <w:rPr>
          <w:rFonts w:ascii="Times New Roman" w:hAnsi="Times New Roman"/>
          <w:sz w:val="24"/>
          <w:szCs w:val="24"/>
        </w:rPr>
        <w:t xml:space="preserve">самостоятельно одеваться, раздеваться, складывать и убирать одежду, с помощью взрослого приводить еѐ в порядок, </w:t>
      </w:r>
    </w:p>
    <w:p w14:paraId="610ABDEE" w14:textId="77777777" w:rsid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самостоятельно есть, пользоваться ложкой, вилкой, ножом, салфеткой. </w:t>
      </w:r>
      <w:r w:rsidRPr="006F3F1A">
        <w:rPr>
          <w:rFonts w:ascii="Times New Roman" w:hAnsi="Times New Roman"/>
          <w:i/>
          <w:iCs/>
          <w:sz w:val="24"/>
          <w:szCs w:val="24"/>
        </w:rPr>
        <w:t>Приобщение к труду</w:t>
      </w:r>
      <w:r w:rsidRPr="006F3F1A">
        <w:rPr>
          <w:rFonts w:ascii="Times New Roman" w:hAnsi="Times New Roman"/>
          <w:sz w:val="24"/>
          <w:szCs w:val="24"/>
        </w:rPr>
        <w:t xml:space="preserve">. К концу года дети могут: </w:t>
      </w:r>
    </w:p>
    <w:p w14:paraId="40EFA801"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готовить к занятиям своѐ рабочее место, убирать материалы по окончании работы, </w:t>
      </w:r>
    </w:p>
    <w:p w14:paraId="6300AD8A" w14:textId="2C0E701C"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выполнять обязанности дежурного, </w:t>
      </w:r>
    </w:p>
    <w:p w14:paraId="21A9F16D"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выполнять индивидуальные и коллективные поручения, ответственно относиться к полученному заданию, стремится выполнить его хорошо. </w:t>
      </w:r>
      <w:r w:rsidRPr="0043620F">
        <w:rPr>
          <w:rFonts w:ascii="Times New Roman" w:hAnsi="Times New Roman"/>
          <w:i/>
          <w:iCs/>
          <w:sz w:val="24"/>
          <w:szCs w:val="24"/>
        </w:rPr>
        <w:t>Формирование основ безопасности.</w:t>
      </w:r>
      <w:r w:rsidRPr="006F3F1A">
        <w:rPr>
          <w:rFonts w:ascii="Times New Roman" w:hAnsi="Times New Roman"/>
          <w:sz w:val="24"/>
          <w:szCs w:val="24"/>
        </w:rPr>
        <w:t xml:space="preserve"> К концу года дети могут: </w:t>
      </w:r>
    </w:p>
    <w:p w14:paraId="78D1629F"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соблюдать элементарные правила поведения в детском саду,</w:t>
      </w:r>
    </w:p>
    <w:p w14:paraId="7EE96B5F"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соблюдать элементарные правила поведения на улице и в транспорте, элементарные правила дорожного движения (понимать значение сигналов светофора, узнавать и называть дорожные знаки «Пешеходный переход», «Остановка общественного транспорта», различать проезжую часть, тротуар, подземный пешеходный переход, пешеходный переход «зебра» и пр.), </w:t>
      </w:r>
    </w:p>
    <w:p w14:paraId="4AE04855"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lastRenderedPageBreak/>
        <w:sym w:font="Symbol" w:char="F0B7"/>
      </w:r>
      <w:r w:rsidRPr="006F3F1A">
        <w:rPr>
          <w:rFonts w:ascii="Times New Roman" w:hAnsi="Times New Roman"/>
          <w:sz w:val="24"/>
          <w:szCs w:val="24"/>
        </w:rPr>
        <w:t xml:space="preserve"> соблюдать элементарные правила поведения в природе, способы безопасного взаимодействия с растениями и животными, бережного отношения к окружающей среде. </w:t>
      </w:r>
    </w:p>
    <w:p w14:paraId="55D61794"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43620F">
        <w:rPr>
          <w:rFonts w:ascii="Times New Roman" w:hAnsi="Times New Roman"/>
          <w:b/>
          <w:bCs/>
          <w:i/>
          <w:iCs/>
          <w:sz w:val="24"/>
          <w:szCs w:val="24"/>
        </w:rPr>
        <w:t>Образовательная область «Познавательное развитие».</w:t>
      </w:r>
      <w:r w:rsidRPr="006F3F1A">
        <w:rPr>
          <w:rFonts w:ascii="Times New Roman" w:hAnsi="Times New Roman"/>
          <w:sz w:val="24"/>
          <w:szCs w:val="24"/>
        </w:rPr>
        <w:t xml:space="preserve"> </w:t>
      </w:r>
    </w:p>
    <w:p w14:paraId="460C10B7"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43620F">
        <w:rPr>
          <w:rFonts w:ascii="Times New Roman" w:hAnsi="Times New Roman"/>
          <w:i/>
          <w:iCs/>
          <w:sz w:val="24"/>
          <w:szCs w:val="24"/>
        </w:rPr>
        <w:t>Формирование элементарных математических представлений</w:t>
      </w:r>
      <w:r w:rsidRPr="006F3F1A">
        <w:rPr>
          <w:rFonts w:ascii="Times New Roman" w:hAnsi="Times New Roman"/>
          <w:sz w:val="24"/>
          <w:szCs w:val="24"/>
        </w:rPr>
        <w:t>. К концу года дети могут:</w:t>
      </w:r>
    </w:p>
    <w:p w14:paraId="49DA3FCC"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объединять предметы в группы по разным признакам (цвет, размер, назначение), </w:t>
      </w:r>
    </w:p>
    <w:p w14:paraId="0B2A6145"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считать до 5 (количественный счет), отвечать на вопрос «Сколько всего?», </w:t>
      </w:r>
    </w:p>
    <w:p w14:paraId="4BA00881"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сравнивать количество предметов в группах на основе счѐта в пределах 5, а также путем поштучного соотнесения предметов двух групп (составления пар), определять, каких предметов больше, меньше, равное количество, </w:t>
      </w:r>
    </w:p>
    <w:p w14:paraId="33EC17A0"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сравнивать 2 предмета по величине (больше-меньше, выше-ниже, длиннее</w:t>
      </w:r>
      <w:r w:rsidR="0043620F">
        <w:rPr>
          <w:rFonts w:ascii="Times New Roman" w:hAnsi="Times New Roman"/>
          <w:sz w:val="24"/>
          <w:szCs w:val="24"/>
        </w:rPr>
        <w:t>-</w:t>
      </w:r>
      <w:r w:rsidRPr="006F3F1A">
        <w:rPr>
          <w:rFonts w:ascii="Times New Roman" w:hAnsi="Times New Roman"/>
          <w:sz w:val="24"/>
          <w:szCs w:val="24"/>
        </w:rPr>
        <w:t xml:space="preserve">короче, одинаковые, равные) на основе приложение их друг к другу или наложения, различать и называть геометрические фигуры (круг, квадрат, треугольник, шар, куб), знать их характерные отличия, </w:t>
      </w:r>
    </w:p>
    <w:p w14:paraId="25947591"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расположение предметов в пространстве по отношению к себе (вверху - внизу, впереди - сзади, слева – справа), двигаться в нужном направлении по сигналу: вперѐд и назад, вверх и вниз (по лестнице),</w:t>
      </w:r>
    </w:p>
    <w:p w14:paraId="79E51353"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определять части суток. </w:t>
      </w:r>
    </w:p>
    <w:p w14:paraId="36F59C9B"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43620F">
        <w:rPr>
          <w:rFonts w:ascii="Times New Roman" w:hAnsi="Times New Roman"/>
          <w:i/>
          <w:iCs/>
          <w:sz w:val="24"/>
          <w:szCs w:val="24"/>
        </w:rPr>
        <w:t>Конструктивно-модельная деятельность.</w:t>
      </w:r>
      <w:r w:rsidRPr="006F3F1A">
        <w:rPr>
          <w:rFonts w:ascii="Times New Roman" w:hAnsi="Times New Roman"/>
          <w:sz w:val="24"/>
          <w:szCs w:val="24"/>
        </w:rPr>
        <w:t xml:space="preserve"> К концу года дети могут: </w:t>
      </w:r>
    </w:p>
    <w:p w14:paraId="32AD5205"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использовать строительные детали с учетом их конструктивных свойств, </w:t>
      </w:r>
    </w:p>
    <w:p w14:paraId="5E77F7B7"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преобразовывать постройки в соответствии с заданием, </w:t>
      </w:r>
    </w:p>
    <w:p w14:paraId="7B0C088D"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создавать постройки по заданной схеме, чертежу, </w:t>
      </w:r>
    </w:p>
    <w:p w14:paraId="7C78DB23"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конструировать по собственному замыслу, при создании построек из строительного материала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14:paraId="018E8B91"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проявлять умение считаться с интересами товарищей. </w:t>
      </w:r>
    </w:p>
    <w:p w14:paraId="3AE08075"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43620F">
        <w:rPr>
          <w:rFonts w:ascii="Times New Roman" w:hAnsi="Times New Roman"/>
          <w:i/>
          <w:iCs/>
          <w:sz w:val="24"/>
          <w:szCs w:val="24"/>
        </w:rPr>
        <w:t>Ознакомление с предметным окружением.</w:t>
      </w:r>
      <w:r w:rsidRPr="006F3F1A">
        <w:rPr>
          <w:rFonts w:ascii="Times New Roman" w:hAnsi="Times New Roman"/>
          <w:sz w:val="24"/>
          <w:szCs w:val="24"/>
        </w:rPr>
        <w:t xml:space="preserve"> К концу года дети могут: </w:t>
      </w:r>
    </w:p>
    <w:p w14:paraId="6FCD6324"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называть большую часть предметов, которые окружают их в помещениях, на участке, на улице, объяснить их назначение, </w:t>
      </w:r>
    </w:p>
    <w:p w14:paraId="6EA03BA1"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знать названия многих материалов, из которых изготовлены предметы (бумага, металл, дерево и пр.), </w:t>
      </w:r>
    </w:p>
    <w:p w14:paraId="278D61F1"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использовать основные обобщающие слова (мебель, одежда, обувь и т.п.), классифицировать предметы (транспорт воздушный, водный, наземный и т.п.) и группировать и различать их по различным свойством и признакам (всѐ из дерева, сервиз чайный, сервиз столовый и т.д.), </w:t>
      </w:r>
    </w:p>
    <w:p w14:paraId="0C98643D"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иметь представление об общественном транспорте, и о специальных видах транспорта («Скорая помощь», «Пожарная», «Полиция», «Машина МЧС»), объяснять их назначение, </w:t>
      </w:r>
    </w:p>
    <w:p w14:paraId="5C134234"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проявлять интерес к истории предметов. </w:t>
      </w:r>
    </w:p>
    <w:p w14:paraId="324214D6" w14:textId="7F14CD41"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43620F">
        <w:rPr>
          <w:rFonts w:ascii="Times New Roman" w:hAnsi="Times New Roman"/>
          <w:i/>
          <w:iCs/>
          <w:sz w:val="24"/>
          <w:szCs w:val="24"/>
        </w:rPr>
        <w:t>Ознакомление с миром природы</w:t>
      </w:r>
      <w:r w:rsidRPr="006F3F1A">
        <w:rPr>
          <w:rFonts w:ascii="Times New Roman" w:hAnsi="Times New Roman"/>
          <w:sz w:val="24"/>
          <w:szCs w:val="24"/>
        </w:rPr>
        <w:t xml:space="preserve">. К концу года дети могут: </w:t>
      </w:r>
    </w:p>
    <w:p w14:paraId="4CEE5BFA"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иметь представление о некоторых погодных явлениях, определять и называть состояние погоды, </w:t>
      </w:r>
    </w:p>
    <w:p w14:paraId="3AD25A5C"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называть времена года в правильной последовательности, </w:t>
      </w:r>
    </w:p>
    <w:p w14:paraId="07465766"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выделять сезонные изменения в живой и неживой природе,</w:t>
      </w:r>
    </w:p>
    <w:p w14:paraId="2899548C"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иметь элементарные представления о природном многообразие Земли, </w:t>
      </w:r>
    </w:p>
    <w:p w14:paraId="37A1C71E"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иметь представление о простейшей классификацией растительного мира (деревья, цветы, овощи, фрукты, ягоды), узнавать и называть некоторые растения, различать и называть основные части растений, </w:t>
      </w:r>
    </w:p>
    <w:p w14:paraId="1BBE0C97"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знать некоторые съедобные и несъедобные грибы, </w:t>
      </w:r>
    </w:p>
    <w:p w14:paraId="44BECD68"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lastRenderedPageBreak/>
        <w:sym w:font="Symbol" w:char="F0B7"/>
      </w:r>
      <w:r w:rsidRPr="006F3F1A">
        <w:rPr>
          <w:rFonts w:ascii="Times New Roman" w:hAnsi="Times New Roman"/>
          <w:sz w:val="24"/>
          <w:szCs w:val="24"/>
        </w:rPr>
        <w:t xml:space="preserve"> иметь первичные представления о классификации животного мира (звери, птицы, рыбы, земноводные, рептилии, насекомые), знать некоторых представителей каждого класса,</w:t>
      </w:r>
    </w:p>
    <w:p w14:paraId="7812224F"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иметь некоторое представление о доисторических животных (динозаврах), </w:t>
      </w:r>
    </w:p>
    <w:p w14:paraId="28DFF038"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иметь представление о многообразии домашних животных, что едят, как за ними ухаживать, какую пользу они приносят человеку, </w:t>
      </w:r>
    </w:p>
    <w:p w14:paraId="148CF80D"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уметь группировать представителей растительного и животного мира по различным признакам (дикие - домашние животные, садовые - лесные растения и пр.). </w:t>
      </w:r>
    </w:p>
    <w:p w14:paraId="4523A339"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43620F">
        <w:rPr>
          <w:rFonts w:ascii="Times New Roman" w:hAnsi="Times New Roman"/>
          <w:i/>
          <w:iCs/>
          <w:sz w:val="24"/>
          <w:szCs w:val="24"/>
        </w:rPr>
        <w:t>Ознакомление с социальным миром</w:t>
      </w:r>
      <w:r w:rsidRPr="006F3F1A">
        <w:rPr>
          <w:rFonts w:ascii="Times New Roman" w:hAnsi="Times New Roman"/>
          <w:sz w:val="24"/>
          <w:szCs w:val="24"/>
        </w:rPr>
        <w:t xml:space="preserve">. К концу года дети могут: </w:t>
      </w:r>
    </w:p>
    <w:p w14:paraId="547E569E" w14:textId="0DCDC1A6"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иметь представление о наиболее распространенных профессиях из ближайшего окружения (воспитатель, врач, продавец, повар, шофер и т.д.), о том, что они делают, какие используют инструменты, орудия труда и результаты</w:t>
      </w:r>
      <w:r w:rsidR="0043620F">
        <w:rPr>
          <w:rFonts w:ascii="Times New Roman" w:hAnsi="Times New Roman"/>
          <w:sz w:val="24"/>
          <w:szCs w:val="24"/>
        </w:rPr>
        <w:t xml:space="preserve"> </w:t>
      </w:r>
      <w:r w:rsidRPr="006F3F1A">
        <w:rPr>
          <w:rFonts w:ascii="Times New Roman" w:hAnsi="Times New Roman"/>
          <w:sz w:val="24"/>
          <w:szCs w:val="24"/>
        </w:rPr>
        <w:t xml:space="preserve">труда, </w:t>
      </w:r>
    </w:p>
    <w:p w14:paraId="46C41050"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иметь представление о некоторых творческих профессиях (художник, композитор, писатель, поэт, артист) и об основных военных профессиях (солдат, лѐтчик, моряк и др.). </w:t>
      </w:r>
    </w:p>
    <w:p w14:paraId="6429AD09" w14:textId="77777777" w:rsidR="0043620F" w:rsidRDefault="006F3F1A" w:rsidP="00730BAA">
      <w:pPr>
        <w:pStyle w:val="a6"/>
        <w:autoSpaceDE w:val="0"/>
        <w:autoSpaceDN w:val="0"/>
        <w:adjustRightInd w:val="0"/>
        <w:spacing w:after="0" w:line="240" w:lineRule="auto"/>
        <w:ind w:left="1004"/>
        <w:jc w:val="both"/>
        <w:rPr>
          <w:rFonts w:ascii="Times New Roman" w:hAnsi="Times New Roman"/>
          <w:b/>
          <w:bCs/>
          <w:i/>
          <w:iCs/>
          <w:sz w:val="24"/>
          <w:szCs w:val="24"/>
        </w:rPr>
      </w:pPr>
      <w:r w:rsidRPr="0043620F">
        <w:rPr>
          <w:rFonts w:ascii="Times New Roman" w:hAnsi="Times New Roman"/>
          <w:b/>
          <w:bCs/>
          <w:i/>
          <w:iCs/>
          <w:sz w:val="24"/>
          <w:szCs w:val="24"/>
        </w:rPr>
        <w:t xml:space="preserve">Образовательная область «Речевое развитие». </w:t>
      </w:r>
    </w:p>
    <w:p w14:paraId="089C1012"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43620F">
        <w:rPr>
          <w:rFonts w:ascii="Times New Roman" w:hAnsi="Times New Roman"/>
          <w:i/>
          <w:iCs/>
          <w:sz w:val="24"/>
          <w:szCs w:val="24"/>
        </w:rPr>
        <w:t>Развитие речи</w:t>
      </w:r>
      <w:r w:rsidRPr="0043620F">
        <w:rPr>
          <w:rFonts w:ascii="Times New Roman" w:hAnsi="Times New Roman"/>
          <w:b/>
          <w:bCs/>
          <w:i/>
          <w:iCs/>
          <w:sz w:val="24"/>
          <w:szCs w:val="24"/>
        </w:rPr>
        <w:t>.</w:t>
      </w:r>
      <w:r w:rsidRPr="006F3F1A">
        <w:rPr>
          <w:rFonts w:ascii="Times New Roman" w:hAnsi="Times New Roman"/>
          <w:sz w:val="24"/>
          <w:szCs w:val="24"/>
        </w:rPr>
        <w:t xml:space="preserve"> К концу года дети могут: </w:t>
      </w:r>
    </w:p>
    <w:p w14:paraId="227590E3"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при общении со взрослым выходить за пределы конкретной ситуации, хотя речь при взаимодействии со сверстниками носит преимущественно ситуативный характер, </w:t>
      </w:r>
    </w:p>
    <w:p w14:paraId="366F9D83"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активно сопровождать речью игровые и бытовые действия, </w:t>
      </w:r>
    </w:p>
    <w:p w14:paraId="10863853"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понимать и употреблять слова-антонимы, уметь образовывать новые слова по аналогии со знакомыми словами (сахарница-сухарница), </w:t>
      </w:r>
    </w:p>
    <w:p w14:paraId="08AE1018"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принимать и употреблять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красивые), </w:t>
      </w:r>
    </w:p>
    <w:p w14:paraId="1CA8C883"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выделять первый звук в слове, </w:t>
      </w:r>
    </w:p>
    <w:p w14:paraId="199024B5"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рассказать о содержании сюжетные картины, описать предмет, составить рассказ по картинке.</w:t>
      </w:r>
    </w:p>
    <w:p w14:paraId="3E3D2A77"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43620F">
        <w:rPr>
          <w:rFonts w:ascii="Times New Roman" w:hAnsi="Times New Roman"/>
          <w:i/>
          <w:iCs/>
          <w:sz w:val="24"/>
          <w:szCs w:val="24"/>
        </w:rPr>
        <w:t>Приобщение к художественной литературе.</w:t>
      </w:r>
      <w:r w:rsidRPr="006F3F1A">
        <w:rPr>
          <w:rFonts w:ascii="Times New Roman" w:hAnsi="Times New Roman"/>
          <w:sz w:val="24"/>
          <w:szCs w:val="24"/>
        </w:rPr>
        <w:t xml:space="preserve"> К концу года дети могут:</w:t>
      </w:r>
    </w:p>
    <w:p w14:paraId="5BC1B90B"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проявлять интерес к чтению книг, рассматриванию иллюстрированных изданий детских книг, проявлять эмоциональный отклик на переживания персонажей сказок и историй, </w:t>
      </w:r>
    </w:p>
    <w:p w14:paraId="2E678280"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назвать любимую сказку, рассказ, </w:t>
      </w:r>
    </w:p>
    <w:p w14:paraId="0EA1DB7D"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прочитать наизусть понравившееся стихотворение, считалку, </w:t>
      </w:r>
    </w:p>
    <w:p w14:paraId="01867592"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инсценировать с помощью взрослого небольшие сказки, отрывки из сказок, пересказать наиболее выразительные и динамичный отрывок из сказки,</w:t>
      </w:r>
    </w:p>
    <w:p w14:paraId="5AD4B80A"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самостоятельно придумать небольшую сказку на заданную тему. </w:t>
      </w:r>
      <w:r w:rsidRPr="0043620F">
        <w:rPr>
          <w:rFonts w:ascii="Times New Roman" w:hAnsi="Times New Roman"/>
          <w:b/>
          <w:bCs/>
          <w:i/>
          <w:iCs/>
          <w:sz w:val="24"/>
          <w:szCs w:val="24"/>
        </w:rPr>
        <w:t>Образовательная область «Художественно-эстетическое развитие».</w:t>
      </w:r>
      <w:r w:rsidRPr="006F3F1A">
        <w:rPr>
          <w:rFonts w:ascii="Times New Roman" w:hAnsi="Times New Roman"/>
          <w:sz w:val="24"/>
          <w:szCs w:val="24"/>
        </w:rPr>
        <w:t xml:space="preserve"> </w:t>
      </w:r>
      <w:r w:rsidRPr="0043620F">
        <w:rPr>
          <w:rFonts w:ascii="Times New Roman" w:hAnsi="Times New Roman"/>
          <w:i/>
          <w:iCs/>
          <w:sz w:val="24"/>
          <w:szCs w:val="24"/>
        </w:rPr>
        <w:t>Приобщение к искусству.</w:t>
      </w:r>
      <w:r w:rsidRPr="006F3F1A">
        <w:rPr>
          <w:rFonts w:ascii="Times New Roman" w:hAnsi="Times New Roman"/>
          <w:sz w:val="24"/>
          <w:szCs w:val="24"/>
        </w:rPr>
        <w:t xml:space="preserve"> К концу года дети могут: </w:t>
      </w:r>
    </w:p>
    <w:p w14:paraId="3635476C"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проявлять эмоциональную отзывчивость на произведение изобразительного искусства, красоту окружающих предметов (игрушки), объектов природы (растения, животные), испытывать чувство радости, пытаться в рисовании, лепке, аппликации изображать простые предметы и явления, передавая их образную выразительность, </w:t>
      </w:r>
    </w:p>
    <w:p w14:paraId="1EBC5669"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проявлять интерес к творческим профессиям (художник, писатель, композитор и пр.),</w:t>
      </w:r>
    </w:p>
    <w:p w14:paraId="04BDB986"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различать основные жанры и виды искусств, </w:t>
      </w:r>
    </w:p>
    <w:p w14:paraId="24ACBF6A" w14:textId="77777777" w:rsidR="0043620F"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имеет первичные представления об архитектуре как об одном из видов искусства,</w:t>
      </w:r>
    </w:p>
    <w:p w14:paraId="2F4B1E20"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lastRenderedPageBreak/>
        <w:t xml:space="preserve"> </w:t>
      </w:r>
      <w:r w:rsidRPr="006F3F1A">
        <w:sym w:font="Symbol" w:char="F0B7"/>
      </w:r>
      <w:r w:rsidRPr="006F3F1A">
        <w:rPr>
          <w:rFonts w:ascii="Times New Roman" w:hAnsi="Times New Roman"/>
          <w:sz w:val="24"/>
          <w:szCs w:val="24"/>
        </w:rPr>
        <w:t xml:space="preserve"> проявлять устойчивый интерес к различным видам детской художественной эстетической деятельности: конструированию, изобразительной и музыкальной деятельности, </w:t>
      </w:r>
    </w:p>
    <w:p w14:paraId="06FE133A"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проявлять интерес к посещению выставок, спектаклей. </w:t>
      </w:r>
    </w:p>
    <w:p w14:paraId="5D9387E9"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730BAA">
        <w:rPr>
          <w:rFonts w:ascii="Times New Roman" w:hAnsi="Times New Roman"/>
          <w:i/>
          <w:iCs/>
          <w:sz w:val="24"/>
          <w:szCs w:val="24"/>
        </w:rPr>
        <w:t>Изобразительная деятельность.</w:t>
      </w:r>
      <w:r w:rsidRPr="006F3F1A">
        <w:rPr>
          <w:rFonts w:ascii="Times New Roman" w:hAnsi="Times New Roman"/>
          <w:sz w:val="24"/>
          <w:szCs w:val="24"/>
        </w:rPr>
        <w:t xml:space="preserve"> К концу года дети могут: </w:t>
      </w:r>
    </w:p>
    <w:p w14:paraId="2EF4DB03" w14:textId="77777777" w:rsidR="00730BAA" w:rsidRDefault="006F3F1A" w:rsidP="00730BAA">
      <w:pPr>
        <w:pStyle w:val="a6"/>
        <w:autoSpaceDE w:val="0"/>
        <w:autoSpaceDN w:val="0"/>
        <w:adjustRightInd w:val="0"/>
        <w:spacing w:after="0" w:line="240" w:lineRule="auto"/>
        <w:ind w:left="1004"/>
        <w:jc w:val="both"/>
      </w:pPr>
      <w:r w:rsidRPr="00730BAA">
        <w:rPr>
          <w:rFonts w:ascii="Times New Roman" w:hAnsi="Times New Roman"/>
          <w:i/>
          <w:iCs/>
          <w:sz w:val="24"/>
          <w:szCs w:val="24"/>
        </w:rPr>
        <w:t>В рисовании:</w:t>
      </w:r>
      <w:r w:rsidRPr="006F3F1A">
        <w:rPr>
          <w:rFonts w:ascii="Times New Roman" w:hAnsi="Times New Roman"/>
          <w:sz w:val="24"/>
          <w:szCs w:val="24"/>
        </w:rPr>
        <w:t xml:space="preserve"> </w:t>
      </w:r>
    </w:p>
    <w:p w14:paraId="719806FE"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изображать предметы путем создания отчѐтливых форм, подбора цвета, аккуратного закрашивания, использования различных материалов, передавать не сложный сюжет, объединяя в рисунке несколько предметов, </w:t>
      </w:r>
    </w:p>
    <w:p w14:paraId="754194BD"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выделять выразительные средства дымковской и филимоновской игрушки, украшать силуэты игрушек элементами дымковской и филимоновской росписи. </w:t>
      </w:r>
      <w:r w:rsidRPr="00730BAA">
        <w:rPr>
          <w:rFonts w:ascii="Times New Roman" w:hAnsi="Times New Roman"/>
          <w:i/>
          <w:iCs/>
          <w:sz w:val="24"/>
          <w:szCs w:val="24"/>
        </w:rPr>
        <w:t>В лепке</w:t>
      </w:r>
      <w:r w:rsidRPr="006F3F1A">
        <w:rPr>
          <w:rFonts w:ascii="Times New Roman" w:hAnsi="Times New Roman"/>
          <w:sz w:val="24"/>
          <w:szCs w:val="24"/>
        </w:rPr>
        <w:t>:</w:t>
      </w:r>
    </w:p>
    <w:p w14:paraId="4BF827CA"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создавать образы разных предметов и игрушек, объединять их в коллективную композицию, использовать всѐ многообразие усвоенных приемов лепки. </w:t>
      </w:r>
    </w:p>
    <w:p w14:paraId="7F0491B9" w14:textId="6D575F83" w:rsidR="00730BAA" w:rsidRPr="00730BAA" w:rsidRDefault="006F3F1A" w:rsidP="00730BAA">
      <w:pPr>
        <w:pStyle w:val="a6"/>
        <w:autoSpaceDE w:val="0"/>
        <w:autoSpaceDN w:val="0"/>
        <w:adjustRightInd w:val="0"/>
        <w:spacing w:after="0" w:line="240" w:lineRule="auto"/>
        <w:ind w:left="1004"/>
        <w:jc w:val="both"/>
        <w:rPr>
          <w:rFonts w:ascii="Times New Roman" w:hAnsi="Times New Roman"/>
          <w:i/>
          <w:iCs/>
          <w:sz w:val="24"/>
          <w:szCs w:val="24"/>
        </w:rPr>
      </w:pPr>
      <w:r w:rsidRPr="00730BAA">
        <w:rPr>
          <w:rFonts w:ascii="Times New Roman" w:hAnsi="Times New Roman"/>
          <w:i/>
          <w:iCs/>
          <w:sz w:val="24"/>
          <w:szCs w:val="24"/>
        </w:rPr>
        <w:t xml:space="preserve">В аппликации: </w:t>
      </w:r>
    </w:p>
    <w:p w14:paraId="544BBAC2"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правильно держать ножницы и резать имя по прямой, по диагонали квадрата и прямоугольника,</w:t>
      </w:r>
    </w:p>
    <w:p w14:paraId="1005FC65"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вырезать круг из квадрата, овал из прямоугольника, плавно срезать и закруглять углы, </w:t>
      </w:r>
    </w:p>
    <w:p w14:paraId="1A0ED928"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сгибать прямоугольный лист бумаги пополам,</w:t>
      </w:r>
    </w:p>
    <w:p w14:paraId="0D4BC4EF"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аккуратно наклеивать изображение предметов, состоящих из нескольких частей, составлять узоры из растительных форм, геометрических фигур. </w:t>
      </w:r>
      <w:r w:rsidRPr="00730BAA">
        <w:rPr>
          <w:rFonts w:ascii="Times New Roman" w:hAnsi="Times New Roman"/>
          <w:i/>
          <w:iCs/>
          <w:sz w:val="24"/>
          <w:szCs w:val="24"/>
        </w:rPr>
        <w:t>Музыкальная деятельность</w:t>
      </w:r>
      <w:r w:rsidRPr="006F3F1A">
        <w:rPr>
          <w:rFonts w:ascii="Times New Roman" w:hAnsi="Times New Roman"/>
          <w:sz w:val="24"/>
          <w:szCs w:val="24"/>
        </w:rPr>
        <w:t xml:space="preserve">. К концу года дети могут: </w:t>
      </w:r>
    </w:p>
    <w:p w14:paraId="49C0C7D2"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узнавать хорошо знакомые песни по мелодии, звуки по высоте (в пределах сексты - септимы),</w:t>
      </w:r>
    </w:p>
    <w:p w14:paraId="41291D79"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петь протяжно, чѐтко произносить слова, начинать и заканчивать пение вместе с другими детьми,</w:t>
      </w:r>
    </w:p>
    <w:p w14:paraId="351A5AE3"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выполнять движение, отвечающие характеру музыки, самостоятельно меняя их в соответствии с двух частной формой музыкального произведения, </w:t>
      </w:r>
    </w:p>
    <w:p w14:paraId="39B7AEB8"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выполнять танцевальные движения: пружинка, подскоки, движение парами по кругу, кружение по одному и в парах, </w:t>
      </w:r>
    </w:p>
    <w:p w14:paraId="369A701C"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выполнять движения с предметами (с куклами игрушками, ленточками), </w:t>
      </w:r>
    </w:p>
    <w:p w14:paraId="6C09CFFC"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играть на металлофоне простейшие мелодии на одном звуке. </w:t>
      </w:r>
    </w:p>
    <w:p w14:paraId="044D20F4"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730BAA">
        <w:rPr>
          <w:rFonts w:ascii="Times New Roman" w:hAnsi="Times New Roman"/>
          <w:i/>
          <w:iCs/>
          <w:sz w:val="24"/>
          <w:szCs w:val="24"/>
        </w:rPr>
        <w:t>Театрализованная игра.</w:t>
      </w:r>
      <w:r w:rsidRPr="006F3F1A">
        <w:rPr>
          <w:rFonts w:ascii="Times New Roman" w:hAnsi="Times New Roman"/>
          <w:sz w:val="24"/>
          <w:szCs w:val="24"/>
        </w:rPr>
        <w:t xml:space="preserve"> К концу года дети могут: </w:t>
      </w:r>
    </w:p>
    <w:p w14:paraId="7EC1331C"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адекватно воспринимать в театре (кукольном, драматическом) художественный образ, </w:t>
      </w:r>
    </w:p>
    <w:p w14:paraId="302A6B90"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 самостоятельных театрализованных играх обустраивать место для игры (режиссерской, драматизации), принимать на себя роль, используя художественные выразительные средства (интонация, мимика), атрибуты, реквизит, </w:t>
      </w:r>
    </w:p>
    <w:p w14:paraId="05D77527"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 театрализованных играх интонационно выделять речь тех или иных персонажей, </w:t>
      </w:r>
    </w:p>
    <w:p w14:paraId="22C5567D"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эмоционально откликаться на переживания персонажей кукольных спектаклей, </w:t>
      </w:r>
      <w:r w:rsidRPr="006F3F1A">
        <w:sym w:font="Symbol" w:char="F0B7"/>
      </w:r>
      <w:r w:rsidRPr="006F3F1A">
        <w:rPr>
          <w:rFonts w:ascii="Times New Roman" w:hAnsi="Times New Roman"/>
          <w:sz w:val="24"/>
          <w:szCs w:val="24"/>
        </w:rPr>
        <w:t xml:space="preserve"> иметь элементарные представления о театральных профессиях. </w:t>
      </w:r>
      <w:r w:rsidRPr="00730BAA">
        <w:rPr>
          <w:rFonts w:ascii="Times New Roman" w:hAnsi="Times New Roman"/>
          <w:b/>
          <w:bCs/>
          <w:i/>
          <w:iCs/>
          <w:sz w:val="24"/>
          <w:szCs w:val="24"/>
        </w:rPr>
        <w:t>Образовательная область «Физическое развитие».</w:t>
      </w:r>
      <w:r w:rsidRPr="00730BAA">
        <w:rPr>
          <w:rFonts w:ascii="Times New Roman" w:hAnsi="Times New Roman"/>
          <w:i/>
          <w:iCs/>
          <w:sz w:val="24"/>
          <w:szCs w:val="24"/>
        </w:rPr>
        <w:t xml:space="preserve"> Формирование начальных представлений о здоровом образе жизни.</w:t>
      </w:r>
      <w:r w:rsidRPr="006F3F1A">
        <w:rPr>
          <w:rFonts w:ascii="Times New Roman" w:hAnsi="Times New Roman"/>
          <w:sz w:val="24"/>
          <w:szCs w:val="24"/>
        </w:rPr>
        <w:t xml:space="preserve"> К концу года у детей могут быть сформированы: </w:t>
      </w:r>
    </w:p>
    <w:p w14:paraId="49535B81"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навыки соблюдения правил гигиены (по мере необходимости моет руки с мылом, пользуется расчѐской, носовым платком, прикрывает рот при кашле), </w:t>
      </w:r>
    </w:p>
    <w:p w14:paraId="3F64C785"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элементарные правила поведения во время еды, умывания, элементарные правила приѐма пищи (правильно пользуется столовыми приборами, салфеткой, поласкает рот после еды), </w:t>
      </w:r>
    </w:p>
    <w:p w14:paraId="773B73C8"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представление о понятиях о здоровье и болезни, </w:t>
      </w:r>
    </w:p>
    <w:p w14:paraId="279E9E92"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lastRenderedPageBreak/>
        <w:sym w:font="Symbol" w:char="F0B7"/>
      </w:r>
      <w:r w:rsidRPr="006F3F1A">
        <w:rPr>
          <w:rFonts w:ascii="Times New Roman" w:hAnsi="Times New Roman"/>
          <w:sz w:val="24"/>
          <w:szCs w:val="24"/>
        </w:rPr>
        <w:t xml:space="preserve">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14:paraId="36224EB7"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rPr>
          <w:rFonts w:ascii="Times New Roman" w:hAnsi="Times New Roman"/>
          <w:sz w:val="24"/>
          <w:szCs w:val="24"/>
        </w:rPr>
        <w:t xml:space="preserve"> </w:t>
      </w:r>
      <w:r w:rsidRPr="006F3F1A">
        <w:sym w:font="Symbol" w:char="F0B7"/>
      </w:r>
      <w:r w:rsidRPr="006F3F1A">
        <w:rPr>
          <w:rFonts w:ascii="Times New Roman" w:hAnsi="Times New Roman"/>
          <w:sz w:val="24"/>
          <w:szCs w:val="24"/>
        </w:rPr>
        <w:t xml:space="preserve"> представление о пользе утренней зарядки, физических упражнений. </w:t>
      </w:r>
      <w:r w:rsidRPr="00730BAA">
        <w:rPr>
          <w:rFonts w:ascii="Times New Roman" w:hAnsi="Times New Roman"/>
          <w:i/>
          <w:iCs/>
          <w:sz w:val="24"/>
          <w:szCs w:val="24"/>
        </w:rPr>
        <w:t>Физическая культура.</w:t>
      </w:r>
      <w:r w:rsidRPr="006F3F1A">
        <w:rPr>
          <w:rFonts w:ascii="Times New Roman" w:hAnsi="Times New Roman"/>
          <w:sz w:val="24"/>
          <w:szCs w:val="24"/>
        </w:rPr>
        <w:t xml:space="preserve"> К концу года дети могут научиться: </w:t>
      </w:r>
    </w:p>
    <w:p w14:paraId="7625CFAE"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принимать правильное исходное положение при метании, </w:t>
      </w:r>
    </w:p>
    <w:p w14:paraId="602AEA4A"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метать предметы разными способами правой и левой рукой, </w:t>
      </w:r>
    </w:p>
    <w:p w14:paraId="4A1070CC"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отбивать мяч о землю по 5 раз подряд и более, </w:t>
      </w:r>
    </w:p>
    <w:p w14:paraId="458AE9C9"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ловить мяч кистями рук с расстояния до 1,5 метров, </w:t>
      </w:r>
    </w:p>
    <w:p w14:paraId="59D2510A"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строиться в колонну по одному, парами, в круг, шеренгу, </w:t>
      </w:r>
    </w:p>
    <w:p w14:paraId="4F84B312"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ориентироваться в пространстве, находить левую и правую стороны, </w:t>
      </w:r>
    </w:p>
    <w:p w14:paraId="34B82CB4" w14:textId="77777777" w:rsidR="00730BA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выполняя упражнения, демонстрировать выразительность, грациозность, пластичность движений, проявлять выраженный интерес к участию в подвижных играх и физических упражнениях, </w:t>
      </w:r>
    </w:p>
    <w:p w14:paraId="7C271C28" w14:textId="30D69FAB" w:rsidR="006F3F1A" w:rsidRPr="006F3F1A" w:rsidRDefault="006F3F1A" w:rsidP="00730BAA">
      <w:pPr>
        <w:pStyle w:val="a6"/>
        <w:autoSpaceDE w:val="0"/>
        <w:autoSpaceDN w:val="0"/>
        <w:adjustRightInd w:val="0"/>
        <w:spacing w:after="0" w:line="240" w:lineRule="auto"/>
        <w:ind w:left="1004"/>
        <w:jc w:val="both"/>
        <w:rPr>
          <w:rFonts w:ascii="Times New Roman" w:hAnsi="Times New Roman"/>
          <w:sz w:val="24"/>
          <w:szCs w:val="24"/>
        </w:rPr>
      </w:pPr>
      <w:r w:rsidRPr="006F3F1A">
        <w:sym w:font="Symbol" w:char="F0B7"/>
      </w:r>
      <w:r w:rsidRPr="006F3F1A">
        <w:rPr>
          <w:rFonts w:ascii="Times New Roman" w:hAnsi="Times New Roman"/>
          <w:sz w:val="24"/>
          <w:szCs w:val="24"/>
        </w:rPr>
        <w:t xml:space="preserve"> пользоваться физкультурным оборудованием вне занятий (в свободное время).</w:t>
      </w:r>
    </w:p>
    <w:p w14:paraId="016C620E" w14:textId="02994AD5" w:rsidR="00317770" w:rsidRDefault="00317770" w:rsidP="00377CD7">
      <w:pPr>
        <w:pStyle w:val="a6"/>
        <w:numPr>
          <w:ilvl w:val="2"/>
          <w:numId w:val="66"/>
        </w:numPr>
        <w:autoSpaceDE w:val="0"/>
        <w:autoSpaceDN w:val="0"/>
        <w:adjustRightInd w:val="0"/>
        <w:spacing w:after="0" w:line="240" w:lineRule="auto"/>
        <w:rPr>
          <w:rFonts w:ascii="Times New Roman" w:hAnsi="Times New Roman"/>
          <w:b/>
          <w:bCs/>
          <w:i/>
          <w:iCs/>
          <w:sz w:val="24"/>
          <w:szCs w:val="24"/>
        </w:rPr>
      </w:pPr>
      <w:r>
        <w:rPr>
          <w:rFonts w:ascii="Times New Roman" w:hAnsi="Times New Roman"/>
          <w:b/>
          <w:bCs/>
          <w:sz w:val="24"/>
          <w:szCs w:val="24"/>
        </w:rPr>
        <w:t>Планируемые результаты реализации Программы с воспитанниками старшего возраста</w:t>
      </w:r>
      <w:r w:rsidRPr="00B4173E">
        <w:rPr>
          <w:rFonts w:ascii="Times New Roman" w:hAnsi="Times New Roman"/>
          <w:b/>
          <w:bCs/>
          <w:sz w:val="24"/>
          <w:szCs w:val="24"/>
        </w:rPr>
        <w:t xml:space="preserve"> </w:t>
      </w:r>
      <w:r w:rsidRPr="00B4173E">
        <w:rPr>
          <w:rFonts w:ascii="Times New Roman" w:hAnsi="Times New Roman"/>
          <w:b/>
          <w:bCs/>
          <w:i/>
          <w:iCs/>
          <w:sz w:val="24"/>
          <w:szCs w:val="24"/>
        </w:rPr>
        <w:t>(</w:t>
      </w:r>
      <w:r>
        <w:rPr>
          <w:rFonts w:ascii="Times New Roman" w:hAnsi="Times New Roman"/>
          <w:b/>
          <w:bCs/>
          <w:i/>
          <w:iCs/>
          <w:sz w:val="24"/>
          <w:szCs w:val="24"/>
        </w:rPr>
        <w:t>5-6 лет</w:t>
      </w:r>
      <w:r w:rsidRPr="00B4173E">
        <w:rPr>
          <w:rFonts w:ascii="Times New Roman" w:hAnsi="Times New Roman"/>
          <w:b/>
          <w:bCs/>
          <w:i/>
          <w:iCs/>
          <w:sz w:val="24"/>
          <w:szCs w:val="24"/>
        </w:rPr>
        <w:t>)</w:t>
      </w:r>
    </w:p>
    <w:p w14:paraId="3254C3E4" w14:textId="77777777" w:rsidR="00317770" w:rsidRPr="00317770" w:rsidRDefault="00317770" w:rsidP="00317770">
      <w:pPr>
        <w:pStyle w:val="a6"/>
        <w:autoSpaceDE w:val="0"/>
        <w:autoSpaceDN w:val="0"/>
        <w:adjustRightInd w:val="0"/>
        <w:spacing w:after="0" w:line="240" w:lineRule="auto"/>
        <w:ind w:left="1004"/>
        <w:jc w:val="both"/>
        <w:rPr>
          <w:rFonts w:ascii="Times New Roman" w:hAnsi="Times New Roman"/>
          <w:b/>
          <w:bCs/>
          <w:i/>
          <w:iCs/>
          <w:sz w:val="24"/>
          <w:szCs w:val="24"/>
        </w:rPr>
      </w:pPr>
      <w:r w:rsidRPr="00317770">
        <w:rPr>
          <w:rFonts w:ascii="Times New Roman" w:hAnsi="Times New Roman"/>
          <w:b/>
          <w:bCs/>
          <w:i/>
          <w:iCs/>
          <w:sz w:val="24"/>
          <w:szCs w:val="24"/>
        </w:rPr>
        <w:t xml:space="preserve">Образовательная область «Социально-коммуникативное развитие». </w:t>
      </w:r>
    </w:p>
    <w:p w14:paraId="0882A163"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i/>
          <w:iCs/>
          <w:sz w:val="24"/>
          <w:szCs w:val="24"/>
        </w:rPr>
        <w:t>Развитие игровой деятельности</w:t>
      </w:r>
      <w:r w:rsidRPr="00317770">
        <w:rPr>
          <w:rFonts w:ascii="Times New Roman" w:hAnsi="Times New Roman"/>
          <w:sz w:val="24"/>
          <w:szCs w:val="24"/>
        </w:rPr>
        <w:t xml:space="preserve">. К концу года дети могут: </w:t>
      </w:r>
    </w:p>
    <w:p w14:paraId="493DEA95"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договариваться с партнерами, во что играть, кто кем будет в игре, подчиняться правилам игры, разворачивать содержание игры в зависимости от количества играющих детей, объяснять правила игры сверстникам, </w:t>
      </w:r>
    </w:p>
    <w:p w14:paraId="0030AA4D"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сопровождать игровое взаимодействие речью, соответствующей и по содержанию, и интонационно взятой роли, </w:t>
      </w:r>
    </w:p>
    <w:p w14:paraId="73F1449F"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решать спорные вопросы и улаживать конфликты в игре с помощью речи: убеждать, доказывать, объяснять, </w:t>
      </w:r>
    </w:p>
    <w:p w14:paraId="53391875"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 дидактических играх оценивать свои возможности и без обиды воспринимать проигрыш. </w:t>
      </w:r>
    </w:p>
    <w:p w14:paraId="6129B1E3"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i/>
          <w:iCs/>
          <w:sz w:val="24"/>
          <w:szCs w:val="24"/>
        </w:rPr>
        <w:t>Навыки самообслуживания.</w:t>
      </w:r>
      <w:r w:rsidRPr="00317770">
        <w:rPr>
          <w:rFonts w:ascii="Times New Roman" w:hAnsi="Times New Roman"/>
          <w:sz w:val="24"/>
          <w:szCs w:val="24"/>
        </w:rPr>
        <w:t xml:space="preserve"> К концу года дети могут: </w:t>
      </w:r>
    </w:p>
    <w:p w14:paraId="2D6AE9BA"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правильно пользоваться столовыми приборами (ложкой, вилкой, ножом), </w:t>
      </w:r>
    </w:p>
    <w:p w14:paraId="727ED1E0" w14:textId="77777777" w:rsidR="00317770"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самостоятельно готовить материалы и пособия к занятию. </w:t>
      </w:r>
    </w:p>
    <w:p w14:paraId="5A642E27"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i/>
          <w:iCs/>
          <w:sz w:val="24"/>
          <w:szCs w:val="24"/>
        </w:rPr>
        <w:t>Приобщение к труду.</w:t>
      </w:r>
      <w:r w:rsidRPr="00317770">
        <w:rPr>
          <w:rFonts w:ascii="Times New Roman" w:hAnsi="Times New Roman"/>
          <w:sz w:val="24"/>
          <w:szCs w:val="24"/>
        </w:rPr>
        <w:t xml:space="preserve"> К концу года дети могут: </w:t>
      </w:r>
    </w:p>
    <w:p w14:paraId="7A62E98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ответственно выполнять обязанности дежурного по столовой, правильно сервировать стол, </w:t>
      </w:r>
    </w:p>
    <w:p w14:paraId="0207B0DC"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участвовать в поддержании порядка в группе и на территории детского сада, </w:t>
      </w:r>
    </w:p>
    <w:p w14:paraId="57FCFEF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выполнять посильные трудовые поручения, понимая значимость своего труда, ответственно относиться к поручению, проявлять умение доводить начатое дело до конца, </w:t>
      </w:r>
    </w:p>
    <w:p w14:paraId="454299F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участвовать в совместной трудовой деятельности, проявляя творчество и инициативу при выполнении различных видов труда и на занятиях творчеством, </w:t>
      </w:r>
      <w:r w:rsidRPr="00317770">
        <w:rPr>
          <w:rFonts w:ascii="Times New Roman" w:hAnsi="Times New Roman"/>
          <w:sz w:val="24"/>
          <w:szCs w:val="24"/>
        </w:rPr>
        <w:sym w:font="Symbol" w:char="F0B7"/>
      </w:r>
      <w:r w:rsidRPr="00317770">
        <w:rPr>
          <w:rFonts w:ascii="Times New Roman" w:hAnsi="Times New Roman"/>
          <w:sz w:val="24"/>
          <w:szCs w:val="24"/>
        </w:rPr>
        <w:t xml:space="preserve"> проявлять уважение и бережное отношение к результатам своего труда, к результатам труда и творчества сверстников. </w:t>
      </w:r>
    </w:p>
    <w:p w14:paraId="6E526DB7" w14:textId="6B48070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CF25C5">
        <w:rPr>
          <w:rFonts w:ascii="Times New Roman" w:hAnsi="Times New Roman"/>
          <w:i/>
          <w:iCs/>
          <w:sz w:val="24"/>
          <w:szCs w:val="24"/>
        </w:rPr>
        <w:t>Формирование основ безопасности.</w:t>
      </w:r>
      <w:r w:rsidRPr="00317770">
        <w:rPr>
          <w:rFonts w:ascii="Times New Roman" w:hAnsi="Times New Roman"/>
          <w:sz w:val="24"/>
          <w:szCs w:val="24"/>
        </w:rPr>
        <w:t xml:space="preserve"> К концу года дети могут: </w:t>
      </w:r>
    </w:p>
    <w:p w14:paraId="3FE9FD6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соблюдать элементарные правила безопасного поведения в детском саду, </w:t>
      </w:r>
    </w:p>
    <w:p w14:paraId="004597E9"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соблюдать элементарные правила поведения на улице и в транспорте, элементарные правила дорожного движения, </w:t>
      </w:r>
    </w:p>
    <w:p w14:paraId="49AED170"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различать и называть специальные виды транспорта («Скорая помощь», «Пожарная», «Полиция»), объяснять их назначение, </w:t>
      </w:r>
    </w:p>
    <w:p w14:paraId="37768190"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lastRenderedPageBreak/>
        <w:sym w:font="Symbol" w:char="F0B7"/>
      </w:r>
      <w:r w:rsidRPr="00317770">
        <w:rPr>
          <w:rFonts w:ascii="Times New Roman" w:hAnsi="Times New Roman"/>
          <w:sz w:val="24"/>
          <w:szCs w:val="24"/>
        </w:rPr>
        <w:t xml:space="preserve"> понимать значение сигналов светофора, узнавать и называть дорожные знаки «Пешеходные переход», «Дети», «Остановка трамвая», «Остановка автобуса», «Подземный пешеходный переход», «Пункт первой медицинской помощи», </w:t>
      </w:r>
    </w:p>
    <w:p w14:paraId="58BE4508"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различать проезжую часть, тротуар, подземный пешеходный переход, пешеходный переход «зебра», </w:t>
      </w:r>
    </w:p>
    <w:p w14:paraId="28B6DF29"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14:paraId="1BF03282"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CF25C5">
        <w:rPr>
          <w:rFonts w:ascii="Times New Roman" w:hAnsi="Times New Roman"/>
          <w:b/>
          <w:bCs/>
          <w:i/>
          <w:iCs/>
          <w:sz w:val="24"/>
          <w:szCs w:val="24"/>
        </w:rPr>
        <w:t>Образовательная область «Познавательное развитие».</w:t>
      </w:r>
      <w:r w:rsidRPr="00317770">
        <w:rPr>
          <w:rFonts w:ascii="Times New Roman" w:hAnsi="Times New Roman"/>
          <w:sz w:val="24"/>
          <w:szCs w:val="24"/>
        </w:rPr>
        <w:t xml:space="preserve"> </w:t>
      </w:r>
    </w:p>
    <w:p w14:paraId="52471F5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CF25C5">
        <w:rPr>
          <w:rFonts w:ascii="Times New Roman" w:hAnsi="Times New Roman"/>
          <w:i/>
          <w:iCs/>
          <w:sz w:val="24"/>
          <w:szCs w:val="24"/>
        </w:rPr>
        <w:t>Формирование элементарных математических представлений.</w:t>
      </w:r>
      <w:r w:rsidRPr="00317770">
        <w:rPr>
          <w:rFonts w:ascii="Times New Roman" w:hAnsi="Times New Roman"/>
          <w:sz w:val="24"/>
          <w:szCs w:val="24"/>
        </w:rPr>
        <w:t xml:space="preserve"> К концу года дети могут: </w:t>
      </w:r>
    </w:p>
    <w:p w14:paraId="32240F15"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уверенно считать (отсчитывать) в пределах 10, </w:t>
      </w:r>
    </w:p>
    <w:p w14:paraId="7A2065D2"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пользоваться количественными и порядковыми числительными в пределах 10, отвечать на вопросы: «Сколько?», «Который по счѐту?», </w:t>
      </w:r>
    </w:p>
    <w:p w14:paraId="3B236F06"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уравнивать неравные группы предметов двумя способами (удаление и добавление единицы), </w:t>
      </w:r>
    </w:p>
    <w:p w14:paraId="618561AB"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сравнивать предметы на глаз (по длине, ширине, высоте, толщине), проверять точность определений путем наложения и приложения, </w:t>
      </w:r>
    </w:p>
    <w:p w14:paraId="1B01444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размещать предметы различной величины (до 7-10) в порядке возрастания, убывания их длины, ширины, высоты, толщины, </w:t>
      </w:r>
    </w:p>
    <w:p w14:paraId="71C9AE46"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выражать словами местонахождение предмета по отношению к себе, к другим предметам, </w:t>
      </w:r>
    </w:p>
    <w:p w14:paraId="7C6A526C"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знать некоторые характерные особенности знакомых геометрических фигур количество углов, сторон, равенство, неравенство сторон, </w:t>
      </w:r>
    </w:p>
    <w:p w14:paraId="254BB44C"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называть утро, день, вечер, ночь, иметь представление о смене частей суток, </w:t>
      </w:r>
    </w:p>
    <w:p w14:paraId="006ED712"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называть текущий день недели, </w:t>
      </w:r>
    </w:p>
    <w:p w14:paraId="4DD324E4"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ориентироваться в окружающем пространстве, понимать смысл пространственных отношений (вверху - внизу, впереди - сзади, слева - справа, между, рядом с, около и пр.), </w:t>
      </w:r>
    </w:p>
    <w:p w14:paraId="51A381F6"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14:paraId="6B5BCD64"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CF25C5">
        <w:rPr>
          <w:rFonts w:ascii="Times New Roman" w:hAnsi="Times New Roman"/>
          <w:i/>
          <w:iCs/>
          <w:sz w:val="24"/>
          <w:szCs w:val="24"/>
        </w:rPr>
        <w:t>Конструктивно-модельная деятельность.</w:t>
      </w:r>
      <w:r w:rsidRPr="00317770">
        <w:rPr>
          <w:rFonts w:ascii="Times New Roman" w:hAnsi="Times New Roman"/>
          <w:sz w:val="24"/>
          <w:szCs w:val="24"/>
        </w:rPr>
        <w:t xml:space="preserve"> К концу года дети могут: </w:t>
      </w:r>
    </w:p>
    <w:p w14:paraId="1C71DE93"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конструировать по собственному замыслу, </w:t>
      </w:r>
    </w:p>
    <w:p w14:paraId="29086EA4"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анализировать образец постройки, </w:t>
      </w:r>
    </w:p>
    <w:p w14:paraId="120B5251"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планировать этапы создания собственной постройки, находить конструктивные решения, </w:t>
      </w:r>
    </w:p>
    <w:p w14:paraId="5707B3DB"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создавать постройки по рисунку, схеме, </w:t>
      </w:r>
    </w:p>
    <w:p w14:paraId="5658816B"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работать коллективно. </w:t>
      </w:r>
    </w:p>
    <w:p w14:paraId="23BAEEF3"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CF25C5">
        <w:rPr>
          <w:rFonts w:ascii="Times New Roman" w:hAnsi="Times New Roman"/>
          <w:i/>
          <w:iCs/>
          <w:sz w:val="24"/>
          <w:szCs w:val="24"/>
        </w:rPr>
        <w:t>Ознакомление с предметным окружением.</w:t>
      </w:r>
      <w:r w:rsidRPr="00317770">
        <w:rPr>
          <w:rFonts w:ascii="Times New Roman" w:hAnsi="Times New Roman"/>
          <w:sz w:val="24"/>
          <w:szCs w:val="24"/>
        </w:rPr>
        <w:t xml:space="preserve"> К концу года дети могут: </w:t>
      </w:r>
    </w:p>
    <w:p w14:paraId="6B145EE4"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самостоятельно определять некоторые материалы, из которых изготовлены предметы, характеризовать свойства и качества предметов: структуру и температуру поверхности, твѐрдость-мягкость, хрупкость-прочность, блеск, звонкость, </w:t>
      </w:r>
    </w:p>
    <w:p w14:paraId="372AB1E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классифицировать и сравнивать предметы по назначению, цвету, форме, материалу, </w:t>
      </w:r>
    </w:p>
    <w:p w14:paraId="1414E20D"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различать и называть виды транспорта, иметь представление о видах транспорта до изобретения автомобиля, </w:t>
      </w:r>
    </w:p>
    <w:p w14:paraId="6C3B5450"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назвать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 – трактор). </w:t>
      </w:r>
    </w:p>
    <w:p w14:paraId="1B6BF82F"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CF25C5">
        <w:rPr>
          <w:rFonts w:ascii="Times New Roman" w:hAnsi="Times New Roman"/>
          <w:i/>
          <w:iCs/>
          <w:sz w:val="24"/>
          <w:szCs w:val="24"/>
        </w:rPr>
        <w:lastRenderedPageBreak/>
        <w:t>Ознакомление с миром природы</w:t>
      </w:r>
      <w:r w:rsidRPr="00317770">
        <w:rPr>
          <w:rFonts w:ascii="Times New Roman" w:hAnsi="Times New Roman"/>
          <w:sz w:val="24"/>
          <w:szCs w:val="24"/>
        </w:rPr>
        <w:t xml:space="preserve">. К концу года дети могут: </w:t>
      </w:r>
    </w:p>
    <w:p w14:paraId="290BA69B"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взаимодействие живой и неживой природы, о влиянии природных явлений на жизнь на Земле, </w:t>
      </w:r>
    </w:p>
    <w:p w14:paraId="79139818"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называть времена года, отмечать их особенности, устанавливать причинно</w:t>
      </w:r>
      <w:r w:rsidR="00CF25C5">
        <w:rPr>
          <w:rFonts w:ascii="Times New Roman" w:hAnsi="Times New Roman"/>
          <w:sz w:val="24"/>
          <w:szCs w:val="24"/>
        </w:rPr>
        <w:t>-</w:t>
      </w:r>
      <w:r w:rsidRPr="00317770">
        <w:rPr>
          <w:rFonts w:ascii="Times New Roman" w:hAnsi="Times New Roman"/>
          <w:sz w:val="24"/>
          <w:szCs w:val="24"/>
        </w:rPr>
        <w:t xml:space="preserve">следственные связи (сезон – растительность - труд людей), </w:t>
      </w:r>
    </w:p>
    <w:p w14:paraId="5395FFC2"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том, как животные и растения приспосабливаются к сезонным изменениям на примере некоторых животных и растений, иметь первичные представления о климатическом и природном многообразии планеты Земля, проявлять интерес к карте и глобусу Земли, показывать на них некоторые объекты, </w:t>
      </w:r>
    </w:p>
    <w:p w14:paraId="51F9615F"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жизненном цикле некоторых растений, о способах размножения, иметь представление о пользе растений для человека и животных на примере некоторых растений, </w:t>
      </w:r>
    </w:p>
    <w:p w14:paraId="53EF9ABA"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первичные представления о классификации животного мира; уметь систематизировать: млекопитающие, птицы, рыбы, насекомые, земноводные, пресмыкающиеся или рептилии, паукообразные, ракообразные, </w:t>
      </w:r>
    </w:p>
    <w:p w14:paraId="3560B621"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разнообразии домашних животных в зависимости от региона обитания, знать о пользе, которую они приносят человеку, уметь называть некоторых «диких сородичей» домашних животных, </w:t>
      </w:r>
    </w:p>
    <w:p w14:paraId="2C7A0E0E"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хищных зверях и птицах, назвать некоторых представителей, уметь назвать некоторых типичных представителей животного мира различных климатических зон, </w:t>
      </w:r>
    </w:p>
    <w:p w14:paraId="1D59EFF3"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устанавливать элементарные причинно-следственные связи между действиями людей и состоянием благополучием окружающей природы, понимать необходимость бережного отношения к природе, </w:t>
      </w:r>
    </w:p>
    <w:p w14:paraId="0C36018F"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представления о значении солнца, воздуха и воды для человека, животных, растений.</w:t>
      </w:r>
    </w:p>
    <w:p w14:paraId="3CFCDCB7"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t xml:space="preserve"> </w:t>
      </w:r>
      <w:r w:rsidRPr="00CF25C5">
        <w:rPr>
          <w:rFonts w:ascii="Times New Roman" w:hAnsi="Times New Roman"/>
          <w:i/>
          <w:iCs/>
          <w:sz w:val="24"/>
          <w:szCs w:val="24"/>
        </w:rPr>
        <w:t>Ознакомление с социальным миром.</w:t>
      </w:r>
      <w:r w:rsidRPr="00317770">
        <w:rPr>
          <w:rFonts w:ascii="Times New Roman" w:hAnsi="Times New Roman"/>
          <w:sz w:val="24"/>
          <w:szCs w:val="24"/>
        </w:rPr>
        <w:t xml:space="preserve"> К концу года дети могут: </w:t>
      </w:r>
    </w:p>
    <w:p w14:paraId="2971F5AF"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некоторые представления об учебных заведениях (детский сад, школа, колледж, ВУЗ), </w:t>
      </w:r>
    </w:p>
    <w:p w14:paraId="3BCE7FF1"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сферах человеческой деятельности (наука, искусство, производство, сельское хозяйство), связанных с ними профессиях, </w:t>
      </w:r>
    </w:p>
    <w:p w14:paraId="6732A581"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том, как сезонные изменения отражаются на жизни и труде людей, </w:t>
      </w:r>
    </w:p>
    <w:p w14:paraId="431004C0"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некоторые представления об истории человечества, о том как жили наши предки, </w:t>
      </w:r>
    </w:p>
    <w:p w14:paraId="1ED908B8"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имеет первичные представления о многообразии народов мира, расах, национальностях, </w:t>
      </w:r>
    </w:p>
    <w:p w14:paraId="5E904FE8" w14:textId="77777777" w:rsidR="00CF25C5"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представление о культурно-исторических особенностях и традициях некоторых народов России, Республики Крым. </w:t>
      </w:r>
    </w:p>
    <w:p w14:paraId="7779386B"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b/>
          <w:bCs/>
          <w:i/>
          <w:iCs/>
          <w:sz w:val="24"/>
          <w:szCs w:val="24"/>
        </w:rPr>
        <w:t>Образовательная область «Речевое развитие».</w:t>
      </w:r>
      <w:r w:rsidRPr="00317770">
        <w:rPr>
          <w:rFonts w:ascii="Times New Roman" w:hAnsi="Times New Roman"/>
          <w:sz w:val="24"/>
          <w:szCs w:val="24"/>
        </w:rPr>
        <w:t xml:space="preserve"> </w:t>
      </w:r>
    </w:p>
    <w:p w14:paraId="55634B15"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i/>
          <w:iCs/>
          <w:sz w:val="24"/>
          <w:szCs w:val="24"/>
        </w:rPr>
        <w:t>Развитие речи.</w:t>
      </w:r>
      <w:r w:rsidRPr="00317770">
        <w:rPr>
          <w:rFonts w:ascii="Times New Roman" w:hAnsi="Times New Roman"/>
          <w:sz w:val="24"/>
          <w:szCs w:val="24"/>
        </w:rPr>
        <w:t xml:space="preserve"> К концу года дети могут: </w:t>
      </w:r>
    </w:p>
    <w:p w14:paraId="219596C5"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использовать речь как главное средство общения, при этом речь сопровождающая реальные отношения детей, отличается от ролевой речи, </w:t>
      </w:r>
    </w:p>
    <w:p w14:paraId="796A4BDE"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сочинять оригинальные и последовательно разворачивающиеся истории и рассказывать их сверстникам и взрослым, </w:t>
      </w:r>
    </w:p>
    <w:p w14:paraId="1A897AA7"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использовать все части речи, активно заниматься словотворчество, использовать синонимы и антонимы, </w:t>
      </w:r>
    </w:p>
    <w:p w14:paraId="52B1097E"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подбирать к существительному несколько прилагательных, заменять слово другим словом со сходным значением, </w:t>
      </w:r>
    </w:p>
    <w:p w14:paraId="04938762"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определять место звука в слове, </w:t>
      </w:r>
    </w:p>
    <w:p w14:paraId="3DDEE1D6"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lastRenderedPageBreak/>
        <w:sym w:font="Symbol" w:char="F0B7"/>
      </w:r>
      <w:r w:rsidRPr="00317770">
        <w:rPr>
          <w:rFonts w:ascii="Times New Roman" w:hAnsi="Times New Roman"/>
          <w:sz w:val="24"/>
          <w:szCs w:val="24"/>
        </w:rPr>
        <w:t xml:space="preserve"> делиться с педагогом и другими детьми разнообразными впечатлениями, ссылаться на источник полученной информацией (телепередача, рассказ близкого человека, посещение выставки, детского спектакля и т.д.), </w:t>
      </w:r>
    </w:p>
    <w:p w14:paraId="265AD7D1"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самостоятельно придумать небольшую сказку на заданную тему, </w:t>
      </w:r>
    </w:p>
    <w:p w14:paraId="34B028AA"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достаточно богатый словарный запас, </w:t>
      </w:r>
    </w:p>
    <w:p w14:paraId="6C89CAA1"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участвовать в беседе, высказывать своѐ мнение, составлять по образцу рассказы по сюжетной картине, по набору картинок, последовательно, без существенных пропусков пересказывать небольшие литературные произведения, </w:t>
      </w:r>
    </w:p>
    <w:p w14:paraId="2298D358"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связано, последовательно и выразительно пересказывать небольшие сказки, рассказы. </w:t>
      </w:r>
    </w:p>
    <w:p w14:paraId="376638CB"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i/>
          <w:iCs/>
          <w:sz w:val="24"/>
          <w:szCs w:val="24"/>
        </w:rPr>
        <w:t>Приобщение к художественной литературе.</w:t>
      </w:r>
      <w:r w:rsidRPr="00317770">
        <w:rPr>
          <w:rFonts w:ascii="Times New Roman" w:hAnsi="Times New Roman"/>
          <w:sz w:val="24"/>
          <w:szCs w:val="24"/>
        </w:rPr>
        <w:t xml:space="preserve"> К концу года дети могут: </w:t>
      </w:r>
    </w:p>
    <w:p w14:paraId="218E7961"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проявлять эмоциональное отношение к литературным произведениям, выражать своѐ отношение к конкретному поступку литературного персонажа, понимать скрытые мотивы поведения героев произведения, </w:t>
      </w:r>
    </w:p>
    <w:p w14:paraId="4E88C6C1"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проявлять чуткость к художественному слову, чувствовать ритм имя мелодику поэтического текста, </w:t>
      </w:r>
    </w:p>
    <w:p w14:paraId="0C1BD312"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выучить небольшое стихотворение, </w:t>
      </w:r>
    </w:p>
    <w:p w14:paraId="356001FC"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знать 2-3 программных стихотворения (иногда требуется напомнить ребенку первые строчки), 2-3 считалки, 2-3 загадки, </w:t>
      </w:r>
    </w:p>
    <w:p w14:paraId="05C85236"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назвать жанр произведения, драматизировать небольшие сказки, читать по ролям стихотворения, </w:t>
      </w:r>
    </w:p>
    <w:p w14:paraId="26DCF103"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назвать любимого детского писателя, любимые сказки и рассказы. </w:t>
      </w:r>
      <w:r w:rsidRPr="00BC1EEB">
        <w:rPr>
          <w:rFonts w:ascii="Times New Roman" w:hAnsi="Times New Roman"/>
          <w:b/>
          <w:bCs/>
          <w:i/>
          <w:iCs/>
          <w:sz w:val="24"/>
          <w:szCs w:val="24"/>
        </w:rPr>
        <w:t>Образовательная область «Художественно-эстетическое развитие».</w:t>
      </w:r>
      <w:r w:rsidRPr="00BC1EEB">
        <w:rPr>
          <w:rFonts w:ascii="Times New Roman" w:hAnsi="Times New Roman"/>
          <w:i/>
          <w:iCs/>
          <w:sz w:val="24"/>
          <w:szCs w:val="24"/>
        </w:rPr>
        <w:t xml:space="preserve"> Приобщение к искусству.</w:t>
      </w:r>
      <w:r w:rsidRPr="00317770">
        <w:rPr>
          <w:rFonts w:ascii="Times New Roman" w:hAnsi="Times New Roman"/>
          <w:sz w:val="24"/>
          <w:szCs w:val="24"/>
        </w:rPr>
        <w:t xml:space="preserve"> К концу года дети могут: </w:t>
      </w:r>
    </w:p>
    <w:p w14:paraId="53668E2C"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проявлять устойчивый интерес к различным видам детской деятельности: конструированию, изобразительной деятельности, игре, </w:t>
      </w:r>
    </w:p>
    <w:p w14:paraId="7C578D8A"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проявлять эстетические чувства, эмоции, эстетические вкусы, эстетическое восприятие, интерес к искусству, </w:t>
      </w:r>
    </w:p>
    <w:p w14:paraId="6CC72293"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различать произведения изобразительного искусства (живопись, книжная графика, народное декоративное искусство, скульптура), </w:t>
      </w:r>
    </w:p>
    <w:p w14:paraId="4F52B8CB"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выделять выразительные средства в разных видах искусства (форма, цвет, колорит, композиция). </w:t>
      </w:r>
    </w:p>
    <w:p w14:paraId="083171AD"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i/>
          <w:iCs/>
          <w:sz w:val="24"/>
          <w:szCs w:val="24"/>
        </w:rPr>
        <w:t>Изобразительная деятельность.</w:t>
      </w:r>
      <w:r w:rsidRPr="00317770">
        <w:rPr>
          <w:rFonts w:ascii="Times New Roman" w:hAnsi="Times New Roman"/>
          <w:sz w:val="24"/>
          <w:szCs w:val="24"/>
        </w:rPr>
        <w:t xml:space="preserve"> К концу года дети могут: </w:t>
      </w:r>
    </w:p>
    <w:p w14:paraId="70701643" w14:textId="33881F9C" w:rsidR="00BC1EEB" w:rsidRPr="00BC1EEB" w:rsidRDefault="00317770" w:rsidP="00317770">
      <w:pPr>
        <w:pStyle w:val="a6"/>
        <w:autoSpaceDE w:val="0"/>
        <w:autoSpaceDN w:val="0"/>
        <w:adjustRightInd w:val="0"/>
        <w:spacing w:after="0" w:line="240" w:lineRule="auto"/>
        <w:ind w:left="1004"/>
        <w:jc w:val="both"/>
        <w:rPr>
          <w:rFonts w:ascii="Times New Roman" w:hAnsi="Times New Roman"/>
          <w:i/>
          <w:iCs/>
          <w:sz w:val="24"/>
          <w:szCs w:val="24"/>
        </w:rPr>
      </w:pPr>
      <w:r w:rsidRPr="00BC1EEB">
        <w:rPr>
          <w:rFonts w:ascii="Times New Roman" w:hAnsi="Times New Roman"/>
          <w:i/>
          <w:iCs/>
          <w:sz w:val="24"/>
          <w:szCs w:val="24"/>
        </w:rPr>
        <w:t xml:space="preserve">В рисовании: </w:t>
      </w:r>
    </w:p>
    <w:p w14:paraId="72A17500"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создавать изображение предметов с натуры, по представлению, сюжетные изображения, использовать разнообразные композиционные решения, изобразительные материалы, знать особенности изобразительных материалов, </w:t>
      </w:r>
    </w:p>
    <w:p w14:paraId="5CD96F4A"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использовать различные цвета и оттенки для создания выразительных образов, </w:t>
      </w:r>
      <w:r w:rsidRPr="00317770">
        <w:rPr>
          <w:rFonts w:ascii="Times New Roman" w:hAnsi="Times New Roman"/>
          <w:sz w:val="24"/>
          <w:szCs w:val="24"/>
        </w:rPr>
        <w:sym w:font="Symbol" w:char="F0B7"/>
      </w:r>
      <w:r w:rsidRPr="00317770">
        <w:rPr>
          <w:rFonts w:ascii="Times New Roman" w:hAnsi="Times New Roman"/>
          <w:sz w:val="24"/>
          <w:szCs w:val="24"/>
        </w:rPr>
        <w:t xml:space="preserve"> выполнять узоры по мотивам народного декоративно-прикладного искусства. </w:t>
      </w:r>
      <w:r w:rsidRPr="00BC1EEB">
        <w:rPr>
          <w:rFonts w:ascii="Times New Roman" w:hAnsi="Times New Roman"/>
          <w:i/>
          <w:iCs/>
          <w:sz w:val="24"/>
          <w:szCs w:val="24"/>
        </w:rPr>
        <w:t>В лепке:</w:t>
      </w:r>
      <w:r w:rsidRPr="00317770">
        <w:rPr>
          <w:rFonts w:ascii="Times New Roman" w:hAnsi="Times New Roman"/>
          <w:sz w:val="24"/>
          <w:szCs w:val="24"/>
        </w:rPr>
        <w:t xml:space="preserve"> </w:t>
      </w:r>
    </w:p>
    <w:p w14:paraId="4275DBBA"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лепить предметы разные формы, используя усвоенные приемы и способы лепки, </w:t>
      </w:r>
    </w:p>
    <w:p w14:paraId="1C4D8208"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создавать небольшие сюжетные композиции, передавая пропорции, позы и движения фигур, </w:t>
      </w:r>
    </w:p>
    <w:p w14:paraId="724E9CAC"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создавать изображение по мотивам народных игрушек. </w:t>
      </w:r>
    </w:p>
    <w:p w14:paraId="642716E5" w14:textId="77777777" w:rsidR="00BC1EEB" w:rsidRPr="00BC1EEB" w:rsidRDefault="00317770" w:rsidP="00317770">
      <w:pPr>
        <w:pStyle w:val="a6"/>
        <w:autoSpaceDE w:val="0"/>
        <w:autoSpaceDN w:val="0"/>
        <w:adjustRightInd w:val="0"/>
        <w:spacing w:after="0" w:line="240" w:lineRule="auto"/>
        <w:ind w:left="1004"/>
        <w:jc w:val="both"/>
        <w:rPr>
          <w:rFonts w:ascii="Times New Roman" w:hAnsi="Times New Roman"/>
          <w:i/>
          <w:iCs/>
          <w:sz w:val="24"/>
          <w:szCs w:val="24"/>
        </w:rPr>
      </w:pPr>
      <w:r w:rsidRPr="00BC1EEB">
        <w:rPr>
          <w:rFonts w:ascii="Times New Roman" w:hAnsi="Times New Roman"/>
          <w:i/>
          <w:iCs/>
          <w:sz w:val="24"/>
          <w:szCs w:val="24"/>
        </w:rPr>
        <w:t xml:space="preserve">В аппликации: </w:t>
      </w:r>
    </w:p>
    <w:p w14:paraId="1DEF3CAF"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изображать предметы и создавать несложные сюжетные композиции, используя разнообразные приемы вырезания, обрывания бумаги, используя иные материалы (ткани, листочки и пр.). </w:t>
      </w:r>
    </w:p>
    <w:p w14:paraId="6743DE40" w14:textId="31B23D8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i/>
          <w:iCs/>
          <w:sz w:val="24"/>
          <w:szCs w:val="24"/>
        </w:rPr>
        <w:t>Музыкальная деятельность.</w:t>
      </w:r>
      <w:r w:rsidRPr="00317770">
        <w:rPr>
          <w:rFonts w:ascii="Times New Roman" w:hAnsi="Times New Roman"/>
          <w:sz w:val="24"/>
          <w:szCs w:val="24"/>
        </w:rPr>
        <w:t xml:space="preserve"> К концу года дети могут: </w:t>
      </w:r>
    </w:p>
    <w:p w14:paraId="28935F12"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lastRenderedPageBreak/>
        <w:sym w:font="Symbol" w:char="F0B7"/>
      </w:r>
      <w:r w:rsidRPr="00317770">
        <w:rPr>
          <w:rFonts w:ascii="Times New Roman" w:hAnsi="Times New Roman"/>
          <w:sz w:val="24"/>
          <w:szCs w:val="24"/>
        </w:rPr>
        <w:t xml:space="preserve"> различать жанры музыкальных произведений (марш, танец, песня), звучание музыкальных инструментов (фортепиано, скрипка), </w:t>
      </w:r>
    </w:p>
    <w:p w14:paraId="45C12C2C"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различать высокие и низкие звуки (в пределах квинты), </w:t>
      </w:r>
    </w:p>
    <w:p w14:paraId="0AE2010D"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петь без напряжения, плавно, лѐгким звуком, отчѐтливо произносить слова, своевременно начинать и заканчивать песню, петь в сопровождении музыкального инструмента, ритмично двигаться в соответствии с характером и динамики и музыки, </w:t>
      </w:r>
    </w:p>
    <w:p w14:paraId="41E145B3"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в кружении), самостоятельно исследовать содержание песен, хороводов; действовать, не подражая другим детям, </w:t>
      </w:r>
    </w:p>
    <w:p w14:paraId="5F8B4F5B"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играть мелодии на металлофоне по одному и в небольшой группе детей. </w:t>
      </w:r>
      <w:r w:rsidRPr="00BC1EEB">
        <w:rPr>
          <w:rFonts w:ascii="Times New Roman" w:hAnsi="Times New Roman"/>
          <w:i/>
          <w:iCs/>
          <w:sz w:val="24"/>
          <w:szCs w:val="24"/>
        </w:rPr>
        <w:t>Театрализованная игра</w:t>
      </w:r>
      <w:r w:rsidRPr="00317770">
        <w:rPr>
          <w:rFonts w:ascii="Times New Roman" w:hAnsi="Times New Roman"/>
          <w:sz w:val="24"/>
          <w:szCs w:val="24"/>
        </w:rPr>
        <w:t xml:space="preserve">. К концу года дети могут: </w:t>
      </w:r>
    </w:p>
    <w:p w14:paraId="32B64789"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после просмотра спектакля оценить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 </w:t>
      </w:r>
    </w:p>
    <w:p w14:paraId="4613BB47"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иметь в творческом опыте несколько ролей, сыгранных в спектаклях в детском саду, </w:t>
      </w:r>
    </w:p>
    <w:p w14:paraId="093BA660"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оформлять свой спектакль, используя разнообразные материалы атрибуты, подручный материал, поделки. </w:t>
      </w:r>
    </w:p>
    <w:p w14:paraId="1B84AEC9"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b/>
          <w:bCs/>
          <w:i/>
          <w:iCs/>
          <w:sz w:val="24"/>
          <w:szCs w:val="24"/>
        </w:rPr>
        <w:t>Образовательная область «Физическое развитие».</w:t>
      </w:r>
      <w:r w:rsidRPr="00317770">
        <w:rPr>
          <w:rFonts w:ascii="Times New Roman" w:hAnsi="Times New Roman"/>
          <w:sz w:val="24"/>
          <w:szCs w:val="24"/>
        </w:rPr>
        <w:t xml:space="preserve"> </w:t>
      </w:r>
    </w:p>
    <w:p w14:paraId="38376DE5"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i/>
          <w:iCs/>
          <w:sz w:val="24"/>
          <w:szCs w:val="24"/>
        </w:rPr>
        <w:t>Формирование начальных представлений о здоровом образе жизни.</w:t>
      </w:r>
      <w:r w:rsidRPr="00317770">
        <w:rPr>
          <w:rFonts w:ascii="Times New Roman" w:hAnsi="Times New Roman"/>
          <w:sz w:val="24"/>
          <w:szCs w:val="24"/>
        </w:rPr>
        <w:t xml:space="preserve"> К концу года у детей могут быть сформированы:</w:t>
      </w:r>
    </w:p>
    <w:p w14:paraId="5A5FDD4E"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t xml:space="preserve"> </w:t>
      </w:r>
      <w:r w:rsidRPr="00317770">
        <w:rPr>
          <w:rFonts w:ascii="Times New Roman" w:hAnsi="Times New Roman"/>
          <w:sz w:val="24"/>
          <w:szCs w:val="24"/>
        </w:rPr>
        <w:sym w:font="Symbol" w:char="F0B7"/>
      </w:r>
      <w:r w:rsidRPr="00317770">
        <w:rPr>
          <w:rFonts w:ascii="Times New Roman" w:hAnsi="Times New Roman"/>
          <w:sz w:val="24"/>
          <w:szCs w:val="24"/>
        </w:rPr>
        <w:t xml:space="preserve"> навыки опрятности (замечает непорядок в одежде, устраняет его при небольшой помощи взрослых), </w:t>
      </w:r>
    </w:p>
    <w:p w14:paraId="38C1562C"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элементарные навыки личной гигиены (самостоятельно чистить зубы, моет руки перед едой, при кашле и чихании закрывает рот и нос платком), </w:t>
      </w:r>
    </w:p>
    <w:p w14:paraId="489816FB"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представление о ценности здоровья, необходимости соблюдения правил гигиены в повседневной жизни, начальное представление о составляющих важных компонентов здорового образа жизни (правильное питание, движение, сон) и факторах, разрушающих здоровье, </w:t>
      </w:r>
    </w:p>
    <w:p w14:paraId="2D8BA3A5"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представления о пользе закаливания, утренней зарядки, физических упражнений. </w:t>
      </w:r>
    </w:p>
    <w:p w14:paraId="7EFF95F8"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BC1EEB">
        <w:rPr>
          <w:rFonts w:ascii="Times New Roman" w:hAnsi="Times New Roman"/>
          <w:i/>
          <w:iCs/>
          <w:sz w:val="24"/>
          <w:szCs w:val="24"/>
        </w:rPr>
        <w:t>Физическая культура.</w:t>
      </w:r>
      <w:r w:rsidRPr="00317770">
        <w:rPr>
          <w:rFonts w:ascii="Times New Roman" w:hAnsi="Times New Roman"/>
          <w:sz w:val="24"/>
          <w:szCs w:val="24"/>
        </w:rPr>
        <w:t xml:space="preserve"> К концу года дети могут научиться: </w:t>
      </w:r>
    </w:p>
    <w:p w14:paraId="7ECD9049"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выполнять ходьбу и бег легко, ритмично, сохраняя правильную осанку, направление и темп, </w:t>
      </w:r>
    </w:p>
    <w:p w14:paraId="4555D254"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лазать по гимнастической стенке (высота 2,5 м) с изменением темпа, </w:t>
      </w:r>
    </w:p>
    <w:p w14:paraId="336FB1B9"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прыгать на мягкое покрытие (высота 20см), прыгать в обозначенное место (с высоты 30 см), прыгать в длину с места (не менее 80 см), с разбега (не менее 100 см), в высоту с разбега (не менее 40см), прыгать через короткую и длинную скакалку, </w:t>
      </w:r>
    </w:p>
    <w:p w14:paraId="66AC5624"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метать предметы правой и левой рукой (на расстояние 5-9 м), вертикальную и горизонтальную цель (с расстояния 3-4 м), сочетать замах с броском, бросать мяч в верх, на землю и ловить его одной рукой, отбивать мяч на месте не менее 10 раз, в ходьбе (расстоянии 6 м), владеть школой мяча, </w:t>
      </w:r>
    </w:p>
    <w:p w14:paraId="2B531834"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выполнять упражнения на статическое и динамическое равновесие, </w:t>
      </w:r>
    </w:p>
    <w:p w14:paraId="472A0147"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перестраиваться в колонну по трое, четверо, равняться, размыкаться в колонне, шеренге, выполнять повороты направо, налево, кругом, </w:t>
      </w:r>
    </w:p>
    <w:p w14:paraId="1143C6E8"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кататься на самокате, </w:t>
      </w:r>
    </w:p>
    <w:p w14:paraId="5859D671"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участвовать в упражнениях с элементами спортивных игр: городки, бадминтон, футбол, хоккей, </w:t>
      </w:r>
    </w:p>
    <w:p w14:paraId="3C93A65D"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плавать (произвольно), </w:t>
      </w:r>
    </w:p>
    <w:p w14:paraId="569C048A"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lastRenderedPageBreak/>
        <w:sym w:font="Symbol" w:char="F0B7"/>
      </w:r>
      <w:r w:rsidRPr="00317770">
        <w:rPr>
          <w:rFonts w:ascii="Times New Roman" w:hAnsi="Times New Roman"/>
          <w:sz w:val="24"/>
          <w:szCs w:val="24"/>
        </w:rPr>
        <w:t xml:space="preserve"> участвовать в подвижных играх и физических упражнениях, </w:t>
      </w:r>
    </w:p>
    <w:p w14:paraId="1FDCA317" w14:textId="77777777" w:rsidR="00BC1EEB" w:rsidRDefault="00317770" w:rsidP="00317770">
      <w:pPr>
        <w:pStyle w:val="a6"/>
        <w:autoSpaceDE w:val="0"/>
        <w:autoSpaceDN w:val="0"/>
        <w:adjustRightInd w:val="0"/>
        <w:spacing w:after="0" w:line="240" w:lineRule="auto"/>
        <w:ind w:left="1004"/>
        <w:jc w:val="both"/>
        <w:rPr>
          <w:rFonts w:ascii="Times New Roman" w:hAnsi="Times New Roman"/>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участвовать в играх с элементами соревнования, в играх-эстафетах, </w:t>
      </w:r>
    </w:p>
    <w:p w14:paraId="4DD8820E" w14:textId="3A6716A6" w:rsidR="00317770" w:rsidRPr="00317770" w:rsidRDefault="00317770" w:rsidP="00317770">
      <w:pPr>
        <w:pStyle w:val="a6"/>
        <w:autoSpaceDE w:val="0"/>
        <w:autoSpaceDN w:val="0"/>
        <w:adjustRightInd w:val="0"/>
        <w:spacing w:after="0" w:line="240" w:lineRule="auto"/>
        <w:ind w:left="1004"/>
        <w:jc w:val="both"/>
        <w:rPr>
          <w:rFonts w:ascii="Times New Roman" w:hAnsi="Times New Roman"/>
          <w:b/>
          <w:bCs/>
          <w:i/>
          <w:iCs/>
          <w:sz w:val="24"/>
          <w:szCs w:val="24"/>
        </w:rPr>
      </w:pPr>
      <w:r w:rsidRPr="00317770">
        <w:rPr>
          <w:rFonts w:ascii="Times New Roman" w:hAnsi="Times New Roman"/>
          <w:sz w:val="24"/>
          <w:szCs w:val="24"/>
        </w:rPr>
        <w:sym w:font="Symbol" w:char="F0B7"/>
      </w:r>
      <w:r w:rsidRPr="00317770">
        <w:rPr>
          <w:rFonts w:ascii="Times New Roman" w:hAnsi="Times New Roman"/>
          <w:sz w:val="24"/>
          <w:szCs w:val="24"/>
        </w:rPr>
        <w:t xml:space="preserve"> пользоваться физкультурным оборудованием вне занятий (в свободное время).</w:t>
      </w:r>
    </w:p>
    <w:p w14:paraId="42790461" w14:textId="37A9DC40" w:rsidR="00697C24" w:rsidRDefault="00697C24" w:rsidP="00AF3A06">
      <w:pPr>
        <w:autoSpaceDE w:val="0"/>
        <w:autoSpaceDN w:val="0"/>
        <w:adjustRightInd w:val="0"/>
        <w:spacing w:after="0" w:line="240" w:lineRule="auto"/>
        <w:jc w:val="both"/>
        <w:rPr>
          <w:rFonts w:ascii="Times New Roman" w:hAnsi="Times New Roman"/>
          <w:b/>
          <w:sz w:val="24"/>
          <w:szCs w:val="24"/>
          <w:lang w:eastAsia="ar-SA"/>
        </w:rPr>
      </w:pPr>
    </w:p>
    <w:p w14:paraId="304DC527" w14:textId="55D4ABCD" w:rsidR="00D42B70" w:rsidRDefault="00D42B70" w:rsidP="00377CD7">
      <w:pPr>
        <w:pStyle w:val="a6"/>
        <w:numPr>
          <w:ilvl w:val="2"/>
          <w:numId w:val="66"/>
        </w:numPr>
        <w:autoSpaceDE w:val="0"/>
        <w:autoSpaceDN w:val="0"/>
        <w:adjustRightInd w:val="0"/>
        <w:spacing w:after="0" w:line="240" w:lineRule="auto"/>
        <w:rPr>
          <w:rFonts w:ascii="Times New Roman" w:hAnsi="Times New Roman"/>
          <w:b/>
          <w:bCs/>
          <w:i/>
          <w:iCs/>
          <w:sz w:val="24"/>
          <w:szCs w:val="24"/>
        </w:rPr>
      </w:pPr>
      <w:r>
        <w:rPr>
          <w:rFonts w:ascii="Times New Roman" w:hAnsi="Times New Roman"/>
          <w:b/>
          <w:bCs/>
          <w:sz w:val="24"/>
          <w:szCs w:val="24"/>
        </w:rPr>
        <w:t>Планируемые результаты реализации Программы с воспитанниками на этапе завершения дошкольного образования</w:t>
      </w:r>
      <w:r w:rsidRPr="00B4173E">
        <w:rPr>
          <w:rFonts w:ascii="Times New Roman" w:hAnsi="Times New Roman"/>
          <w:b/>
          <w:bCs/>
          <w:sz w:val="24"/>
          <w:szCs w:val="24"/>
        </w:rPr>
        <w:t xml:space="preserve"> </w:t>
      </w:r>
      <w:r w:rsidRPr="00B4173E">
        <w:rPr>
          <w:rFonts w:ascii="Times New Roman" w:hAnsi="Times New Roman"/>
          <w:b/>
          <w:bCs/>
          <w:i/>
          <w:iCs/>
          <w:sz w:val="24"/>
          <w:szCs w:val="24"/>
        </w:rPr>
        <w:t>(</w:t>
      </w:r>
      <w:r>
        <w:rPr>
          <w:rFonts w:ascii="Times New Roman" w:hAnsi="Times New Roman"/>
          <w:b/>
          <w:bCs/>
          <w:i/>
          <w:iCs/>
          <w:sz w:val="24"/>
          <w:szCs w:val="24"/>
        </w:rPr>
        <w:t>6 -7 лет</w:t>
      </w:r>
      <w:r w:rsidRPr="00B4173E">
        <w:rPr>
          <w:rFonts w:ascii="Times New Roman" w:hAnsi="Times New Roman"/>
          <w:b/>
          <w:bCs/>
          <w:i/>
          <w:iCs/>
          <w:sz w:val="24"/>
          <w:szCs w:val="24"/>
        </w:rPr>
        <w:t>)</w:t>
      </w:r>
    </w:p>
    <w:p w14:paraId="06E3D010" w14:textId="77777777" w:rsidR="00D42B70"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b/>
          <w:bCs/>
          <w:i/>
          <w:iCs/>
          <w:sz w:val="24"/>
          <w:szCs w:val="24"/>
        </w:rPr>
        <w:t xml:space="preserve">Образовательная область «Социально-коммуникативное развитие». </w:t>
      </w:r>
      <w:r w:rsidRPr="00D42B70">
        <w:rPr>
          <w:rFonts w:ascii="Times New Roman" w:hAnsi="Times New Roman"/>
          <w:i/>
          <w:iCs/>
          <w:sz w:val="24"/>
          <w:szCs w:val="24"/>
        </w:rPr>
        <w:t>Развитие игровой деятельности</w:t>
      </w:r>
      <w:r w:rsidRPr="00D42B70">
        <w:rPr>
          <w:rFonts w:ascii="Times New Roman" w:hAnsi="Times New Roman"/>
          <w:sz w:val="24"/>
          <w:szCs w:val="24"/>
        </w:rPr>
        <w:t xml:space="preserve">. К концу года дети могут: </w:t>
      </w:r>
    </w:p>
    <w:p w14:paraId="74E6A281" w14:textId="77777777" w:rsidR="00D42B70"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самостоятельно отбирать или придумывать разнообразные сюжеты игр, </w:t>
      </w:r>
    </w:p>
    <w:p w14:paraId="2B9A9946" w14:textId="77777777" w:rsidR="00D42B70"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в играх со сверстниками проявлять самостоятельность, творческое воображение и инициативу, выполнять игровые правила и нормы, согласовывать собственный игровой замысел со сверстниками, </w:t>
      </w:r>
    </w:p>
    <w:p w14:paraId="6E04198F" w14:textId="77777777" w:rsidR="00D42B70"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в процессе игры придерживаться намеченного замысла, оставляя место для импровизации, </w:t>
      </w:r>
    </w:p>
    <w:p w14:paraId="4176F1B2"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моделировать предметно-игровую среду. </w:t>
      </w:r>
    </w:p>
    <w:p w14:paraId="5DE37430"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i/>
          <w:iCs/>
          <w:sz w:val="24"/>
          <w:szCs w:val="24"/>
        </w:rPr>
        <w:t>Навыки самообслуживания.</w:t>
      </w:r>
      <w:r w:rsidRPr="00D42B70">
        <w:rPr>
          <w:rFonts w:ascii="Times New Roman" w:hAnsi="Times New Roman"/>
          <w:sz w:val="24"/>
          <w:szCs w:val="24"/>
        </w:rPr>
        <w:t xml:space="preserve"> К концу года дети могут: </w:t>
      </w:r>
    </w:p>
    <w:p w14:paraId="1AD9CCDD"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своѐм внешнем виде, </w:t>
      </w:r>
    </w:p>
    <w:p w14:paraId="6020F917"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самостоятельно одеваться и раздеваться, складывать на место одежду и обувь, </w:t>
      </w:r>
      <w:r w:rsidRPr="00D42B70">
        <w:rPr>
          <w:rFonts w:ascii="Times New Roman" w:hAnsi="Times New Roman"/>
          <w:sz w:val="24"/>
          <w:szCs w:val="24"/>
        </w:rPr>
        <w:sym w:font="Symbol" w:char="F0B7"/>
      </w:r>
      <w:r w:rsidRPr="00D42B70">
        <w:rPr>
          <w:rFonts w:ascii="Times New Roman" w:hAnsi="Times New Roman"/>
          <w:sz w:val="24"/>
          <w:szCs w:val="24"/>
        </w:rPr>
        <w:t xml:space="preserve"> убирать за собой (постель после сна, игрушки после игры), </w:t>
      </w:r>
    </w:p>
    <w:p w14:paraId="7855FAEA"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самостоятельно готовить материалы к занятиям, после занятия убирать свое рабочее место. </w:t>
      </w:r>
    </w:p>
    <w:p w14:paraId="1666FFEC"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i/>
          <w:iCs/>
          <w:sz w:val="24"/>
          <w:szCs w:val="24"/>
        </w:rPr>
        <w:t>Приобщение к труду.</w:t>
      </w:r>
      <w:r w:rsidRPr="00D42B70">
        <w:rPr>
          <w:rFonts w:ascii="Times New Roman" w:hAnsi="Times New Roman"/>
          <w:sz w:val="24"/>
          <w:szCs w:val="24"/>
        </w:rPr>
        <w:t xml:space="preserve"> К концу года дети могут: </w:t>
      </w:r>
    </w:p>
    <w:p w14:paraId="0262D413"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ответственно выполнять обязанности дежурного по столовой в уголке природы, в совместной работе на участке детского сада, </w:t>
      </w:r>
    </w:p>
    <w:p w14:paraId="40E20832"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проявлять элементарное умение планировать свою трудовую деятельность, отбирать необходимые материалы, </w:t>
      </w:r>
    </w:p>
    <w:p w14:paraId="41C9E20D"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 </w:t>
      </w:r>
      <w:r w:rsidRPr="00D42B70">
        <w:rPr>
          <w:rFonts w:ascii="Times New Roman" w:hAnsi="Times New Roman"/>
          <w:sz w:val="24"/>
          <w:szCs w:val="24"/>
        </w:rPr>
        <w:sym w:font="Symbol" w:char="F0B7"/>
      </w:r>
      <w:r w:rsidRPr="00D42B70">
        <w:rPr>
          <w:rFonts w:ascii="Times New Roman" w:hAnsi="Times New Roman"/>
          <w:sz w:val="24"/>
          <w:szCs w:val="24"/>
        </w:rPr>
        <w:t xml:space="preserve"> проявлять стремление старательно, аккуратно выполнять поручение, беречь материалы и предметы, убирать их на место после работы, </w:t>
      </w:r>
    </w:p>
    <w:p w14:paraId="71948616"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проявлять желание участвовать в совместной трудовой деятельности наравне со всеми, стремление быть полезным окружающим, радоваться результатом коллективного труда, проявлять уважение к своему и чужому труду. </w:t>
      </w:r>
      <w:r w:rsidRPr="00B34FBE">
        <w:rPr>
          <w:rFonts w:ascii="Times New Roman" w:hAnsi="Times New Roman"/>
          <w:i/>
          <w:iCs/>
          <w:sz w:val="24"/>
          <w:szCs w:val="24"/>
        </w:rPr>
        <w:t>Формирование основ безопасности.</w:t>
      </w:r>
      <w:r w:rsidRPr="00D42B70">
        <w:rPr>
          <w:rFonts w:ascii="Times New Roman" w:hAnsi="Times New Roman"/>
          <w:sz w:val="24"/>
          <w:szCs w:val="24"/>
        </w:rPr>
        <w:t xml:space="preserve"> К концу года дети могут: </w:t>
      </w:r>
    </w:p>
    <w:p w14:paraId="2A011FD8"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осознанно заботиться о безопасности собственной жизнедеятельности, соблюдать элементарные правила безопасного поведения дома, в детском саду, на улице, в транспорте, соблюдать меры предосторожности, уметь оценивать свои возможности по преодолению опасностей, </w:t>
      </w:r>
    </w:p>
    <w:p w14:paraId="3651B06F"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иметь элементарные навыки ориентировки в пределах ближайшей к детскому саду местности, уметь находить дорогу из дома в детский сад на схеме местности, </w:t>
      </w:r>
    </w:p>
    <w:p w14:paraId="4EC9532A" w14:textId="681B83E7" w:rsidR="00B34FBE" w:rsidRP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00B34FBE">
        <w:rPr>
          <w:rFonts w:ascii="Times New Roman" w:hAnsi="Times New Roman"/>
          <w:sz w:val="24"/>
          <w:szCs w:val="24"/>
        </w:rPr>
        <w:t xml:space="preserve"> </w:t>
      </w:r>
      <w:r w:rsidRPr="00B34FBE">
        <w:rPr>
          <w:rFonts w:ascii="Times New Roman" w:hAnsi="Times New Roman"/>
          <w:sz w:val="24"/>
          <w:szCs w:val="24"/>
        </w:rPr>
        <w:t xml:space="preserve">знать и уметь назвать своѐ имя, фамилию, отчество, возраст, дату рождения, домашний адрес, телефон, имена и отчества родителей, </w:t>
      </w:r>
    </w:p>
    <w:p w14:paraId="540F1B5E"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иметь представление о способах поведения в опасных ситуациях («Один дома», «Потерялся», «Заблудился»), уметь обратиться за помощью к взрослым, </w:t>
      </w:r>
    </w:p>
    <w:p w14:paraId="41ADBCA7"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иметь элементарные навыки безопасного поведения на дорогах, осознанно относиться к необходимости соблюдать правила дорожного движения, понимать значение сигналов светофора, знать некоторые дорожные знаки, различать проезжую часть, тротуар, пешеходный переход, </w:t>
      </w:r>
    </w:p>
    <w:p w14:paraId="2DBF46C6"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lastRenderedPageBreak/>
        <w:sym w:font="Symbol" w:char="F0B7"/>
      </w:r>
      <w:r w:rsidRPr="00D42B70">
        <w:rPr>
          <w:rFonts w:ascii="Times New Roman" w:hAnsi="Times New Roman"/>
          <w:sz w:val="24"/>
          <w:szCs w:val="24"/>
        </w:rPr>
        <w:t xml:space="preserve"> знать и соблюдать элементарные правила поведения в природе (способы безопасного взаимодействия с растениями и животными, бережного отношения к природе). </w:t>
      </w:r>
    </w:p>
    <w:p w14:paraId="24144B4D"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b/>
          <w:bCs/>
          <w:i/>
          <w:iCs/>
          <w:sz w:val="24"/>
          <w:szCs w:val="24"/>
        </w:rPr>
        <w:t>Образовательная область «Познавательное развитие».</w:t>
      </w:r>
      <w:r w:rsidRPr="00D42B70">
        <w:rPr>
          <w:rFonts w:ascii="Times New Roman" w:hAnsi="Times New Roman"/>
          <w:sz w:val="24"/>
          <w:szCs w:val="24"/>
        </w:rPr>
        <w:t xml:space="preserve"> </w:t>
      </w:r>
    </w:p>
    <w:p w14:paraId="5EB3A7D9"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i/>
          <w:iCs/>
          <w:sz w:val="24"/>
          <w:szCs w:val="24"/>
        </w:rPr>
        <w:t>Формирование элементарных математических представлений.</w:t>
      </w:r>
      <w:r w:rsidRPr="00D42B70">
        <w:rPr>
          <w:rFonts w:ascii="Times New Roman" w:hAnsi="Times New Roman"/>
          <w:sz w:val="24"/>
          <w:szCs w:val="24"/>
        </w:rPr>
        <w:t xml:space="preserve"> К концу года дети могут: </w:t>
      </w:r>
    </w:p>
    <w:p w14:paraId="517B08C7"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самостоятельно объединять различные группы предметов, имеющие общий признак, в единое множество и удалять из множества отдельные его части (части предметов), </w:t>
      </w:r>
    </w:p>
    <w:p w14:paraId="1861AE15"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устанавливать связи и отношения между целым множеством и различными его частями (частью), находить части целого множества и целое по известным частям, </w:t>
      </w:r>
    </w:p>
    <w:p w14:paraId="60D0F237"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уверенность считать до 10 и дальше (количественный, порядковый счѐт) в пределах 20, </w:t>
      </w:r>
    </w:p>
    <w:p w14:paraId="6CDCEE93"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называть числа в прямом обратном порядке до 10, начиная с любого числа натурального ряда в пределах 10, </w:t>
      </w:r>
    </w:p>
    <w:p w14:paraId="4C34ED2F"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соотносить цифру 0-9 и количество предметов, </w:t>
      </w:r>
    </w:p>
    <w:p w14:paraId="1F981964"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составлять и решать задачи в одно действие на сложение и вычитание, пользоваться цифрами и арифметическими знаками (+, -, =), </w:t>
      </w:r>
    </w:p>
    <w:p w14:paraId="523CCBAD"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различать величины: в длину (ширину, высоту), объѐм (вместимость), массу (вес предметов) и способы их измерения, </w:t>
      </w:r>
    </w:p>
    <w:p w14:paraId="24522A8F"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измерять длину предметов, отрезки прямых линий, объѐмы жидких и сыпучих веществ с помощью условных мер, понимать зависимость между величиной меры и числом (результатом измерения), </w:t>
      </w:r>
    </w:p>
    <w:p w14:paraId="0AF9A942"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делить предметы (фигуры) на несколько равных частей, сравнивать целый предмет и его части, </w:t>
      </w:r>
    </w:p>
    <w:p w14:paraId="533183B1"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различать, называть: отрезок, угол, круг (овал), многоугольники (треугольники, четырѐхугольники, пятиугольники), шар, куб, проводить их сравнение, </w:t>
      </w:r>
    </w:p>
    <w:p w14:paraId="6E6D63C8"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уверенно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 </w:t>
      </w:r>
    </w:p>
    <w:p w14:paraId="2A0D0547"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определять временные отношения (день – неделя - месяц), время по часам с точностью до 1 часа, </w:t>
      </w:r>
    </w:p>
    <w:p w14:paraId="4A95B4FD"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знать состав чисел первого десятка (из отдельных единиц) и состав чисел первого пятка из двух меньших, </w:t>
      </w:r>
    </w:p>
    <w:p w14:paraId="690BAAA0"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получать каждое число первого десятка, прибавляя единицу к предыдущему и вычитая единицу из следующего за ним в ряду, </w:t>
      </w:r>
    </w:p>
    <w:p w14:paraId="5CDC6766"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знать монеты достоинством 1, 5, 10 копеек, 1, 2, 5, 10 рублей, </w:t>
      </w:r>
    </w:p>
    <w:p w14:paraId="1E9938B0"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знать название текущего месяца года, последовательность всех дней недели, времѐн года. </w:t>
      </w:r>
    </w:p>
    <w:p w14:paraId="3632203A"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i/>
          <w:iCs/>
          <w:sz w:val="24"/>
          <w:szCs w:val="24"/>
        </w:rPr>
        <w:t>Конструктивно-модельная деятельность.</w:t>
      </w:r>
      <w:r w:rsidRPr="00D42B70">
        <w:rPr>
          <w:rFonts w:ascii="Times New Roman" w:hAnsi="Times New Roman"/>
          <w:sz w:val="24"/>
          <w:szCs w:val="24"/>
        </w:rPr>
        <w:t xml:space="preserve"> К концу года дети могут: </w:t>
      </w:r>
    </w:p>
    <w:p w14:paraId="118B9490"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воплотить в постройке собственный замысел, </w:t>
      </w:r>
    </w:p>
    <w:p w14:paraId="4EB03746"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работать по правилу и по образцу, слушать взрослого и выполнять его инструкции, </w:t>
      </w:r>
    </w:p>
    <w:p w14:paraId="55DED6CE"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соотносить конструкцию предмета с его назначением, </w:t>
      </w:r>
    </w:p>
    <w:p w14:paraId="10106AC0"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создавать различные конструкции одного и того же объекта, </w:t>
      </w:r>
    </w:p>
    <w:p w14:paraId="71223EAC"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создавать модели из пластмассового и деревянного конструкторов по рисунку и словесной инструкции. </w:t>
      </w:r>
    </w:p>
    <w:p w14:paraId="15BD1F89"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i/>
          <w:iCs/>
          <w:sz w:val="24"/>
          <w:szCs w:val="24"/>
        </w:rPr>
        <w:t>Ознакомление с предметным окружением</w:t>
      </w:r>
      <w:r w:rsidRPr="00D42B70">
        <w:rPr>
          <w:rFonts w:ascii="Times New Roman" w:hAnsi="Times New Roman"/>
          <w:sz w:val="24"/>
          <w:szCs w:val="24"/>
        </w:rPr>
        <w:t xml:space="preserve">. К концу года дети могут: </w:t>
      </w:r>
    </w:p>
    <w:p w14:paraId="15E61304" w14:textId="77777777" w:rsidR="00B34FBE" w:rsidRDefault="00D42B70" w:rsidP="00D42B70">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sym w:font="Symbol" w:char="F0B7"/>
      </w:r>
      <w:r w:rsidRPr="00D42B70">
        <w:rPr>
          <w:rFonts w:ascii="Times New Roman" w:hAnsi="Times New Roman"/>
          <w:sz w:val="24"/>
          <w:szCs w:val="24"/>
        </w:rPr>
        <w:t xml:space="preserve"> иметь представление о том, что все предметы придуманы (изобретены) и сделаны человеком; понимать, для чего был создан тот или иной предмет, </w:t>
      </w:r>
    </w:p>
    <w:p w14:paraId="72C9A5E7"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rPr>
          <w:rFonts w:ascii="Times New Roman" w:hAnsi="Times New Roman"/>
          <w:sz w:val="24"/>
          <w:szCs w:val="24"/>
        </w:rPr>
        <w:lastRenderedPageBreak/>
        <w:sym w:font="Symbol" w:char="F0B7"/>
      </w:r>
      <w:r w:rsidR="00B34FBE">
        <w:rPr>
          <w:rFonts w:ascii="Times New Roman" w:hAnsi="Times New Roman"/>
          <w:sz w:val="24"/>
          <w:szCs w:val="24"/>
        </w:rPr>
        <w:t xml:space="preserve"> </w:t>
      </w:r>
      <w:r w:rsidRPr="00B34FBE">
        <w:rPr>
          <w:rFonts w:ascii="Times New Roman" w:hAnsi="Times New Roman"/>
          <w:sz w:val="24"/>
          <w:szCs w:val="24"/>
        </w:rPr>
        <w:t xml:space="preserve">иметь представление о материалах, из которых изготавливаются предметы, </w:t>
      </w:r>
    </w:p>
    <w:p w14:paraId="270F48C5"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понимать, что для производства той или иной продукции нужны полезные ископаемые и природные ресурсы, </w:t>
      </w:r>
    </w:p>
    <w:p w14:paraId="6EE21107"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элементарное представление о цепочке процессов по изготовлению некоторых предметов и понимать, насколько сложно произвести даже самую простую вещь, </w:t>
      </w:r>
    </w:p>
    <w:p w14:paraId="28FB92DD"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об истории создания некоторых предметов. </w:t>
      </w:r>
      <w:r w:rsidRPr="00B34FBE">
        <w:rPr>
          <w:rFonts w:ascii="Times New Roman" w:hAnsi="Times New Roman"/>
          <w:i/>
          <w:iCs/>
          <w:sz w:val="24"/>
          <w:szCs w:val="24"/>
        </w:rPr>
        <w:t>Ознакомление с миром природы.</w:t>
      </w:r>
      <w:r w:rsidRPr="00B34FBE">
        <w:rPr>
          <w:rFonts w:ascii="Times New Roman" w:hAnsi="Times New Roman"/>
          <w:sz w:val="24"/>
          <w:szCs w:val="24"/>
        </w:rPr>
        <w:t xml:space="preserve"> К концу года дети могут: </w:t>
      </w:r>
    </w:p>
    <w:p w14:paraId="21BC7021"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проявлять инициативу и творчество в познании природы, желание самостоятельно добывать знания, проявлять интерес к природному разнообразию Земли, </w:t>
      </w:r>
    </w:p>
    <w:p w14:paraId="3E301F4B"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замечать красоту и своеобразие окружающей природой, передавать своѐ отношение к природе в речи и продуктивных видах деятельности, </w:t>
      </w:r>
    </w:p>
    <w:p w14:paraId="03613E99"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 погодных явлениях (снег, туман, дождь, ливень, ураган, метель), </w:t>
      </w:r>
    </w:p>
    <w:p w14:paraId="73EC88CB"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уметь назвать характерные признаки времен года и соотнести с каждым сезоном особенности жизни людей, животных, растений, </w:t>
      </w:r>
    </w:p>
    <w:p w14:paraId="062F031A"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элементарные географические представления, уметь показать на карте и глобусе моря и континенты, </w:t>
      </w:r>
    </w:p>
    <w:p w14:paraId="32D0EEF4"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первичное представление о природных зонах Земли (умеренные (леса, степи, тайга), жаркие (саванна, пустыня), холодные), </w:t>
      </w:r>
    </w:p>
    <w:p w14:paraId="0628A78C"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начальные представления об особенностях растительного и животного мира в различных природных зонах, уметь делать элементарные выводы и умозаключения о приспособленности растений и животных к среде обитания и сезонным явлением (на некоторых примерах), </w:t>
      </w:r>
    </w:p>
    <w:p w14:paraId="65B6C890"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 классификации растений, уметь систематизировать их по различным признакам, </w:t>
      </w:r>
    </w:p>
    <w:p w14:paraId="1BA5EA3A"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понимать что грибы - это не растение, а отдельное царство живой природы, </w:t>
      </w:r>
    </w:p>
    <w:p w14:paraId="6A01E0CB"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 животном мире, о первичной классификации, иметь представление о разнообразии отрядов класса млекопитающих, назвать некоторые примеры, иметь представление о том, что в разных странах домашние животные разные, </w:t>
      </w:r>
    </w:p>
    <w:p w14:paraId="2775F4B0" w14:textId="77777777" w:rsid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 некоторых жизненных циклах и метаморфозах (превращениях) в мире животных (на некоторых примерах), </w:t>
      </w:r>
    </w:p>
    <w:p w14:paraId="0850EC86"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понимать, что в природе всѐ взаимосвязано, что жизнь человека на Земле во многом зависит от окружающей среды, что человек - часть природы, что он должен беречь, охранять и защищать еѐ, </w:t>
      </w:r>
    </w:p>
    <w:p w14:paraId="2C03B4A1"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14:paraId="095146A2"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 Красной книге: что это такое, зачем она нужна. </w:t>
      </w:r>
      <w:r w:rsidRPr="0070299A">
        <w:rPr>
          <w:rFonts w:ascii="Times New Roman" w:hAnsi="Times New Roman"/>
          <w:i/>
          <w:iCs/>
          <w:sz w:val="24"/>
          <w:szCs w:val="24"/>
        </w:rPr>
        <w:t>Ознакомление с социальным миром</w:t>
      </w:r>
      <w:r w:rsidRPr="00B34FBE">
        <w:rPr>
          <w:rFonts w:ascii="Times New Roman" w:hAnsi="Times New Roman"/>
          <w:sz w:val="24"/>
          <w:szCs w:val="24"/>
        </w:rPr>
        <w:t xml:space="preserve">. К концу года дети могут: </w:t>
      </w:r>
    </w:p>
    <w:p w14:paraId="7EA29374"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 сферах человеческой деятельности (наука, искусство, производство и сфера услуг, сельское хозяйство), понимать их значимость, </w:t>
      </w:r>
    </w:p>
    <w:p w14:paraId="01CE7CEC" w14:textId="699B1C89"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 </w:t>
      </w:r>
    </w:p>
    <w:p w14:paraId="734FE5FA"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понимать, что Земля - наш общий дом, на Земле много разных стран, что нужно жить в мире со всеми народами, знать и уважать их культуру, обычаи и традиции, </w:t>
      </w:r>
    </w:p>
    <w:p w14:paraId="164CA434" w14:textId="15442BC5"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знать некоторые государства (название, флаг, столица), </w:t>
      </w:r>
    </w:p>
    <w:p w14:paraId="58633C2C"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иметь представление о многообразии народов мира, знать элементы культуры и обычаев некоторых народов мира. </w:t>
      </w:r>
    </w:p>
    <w:p w14:paraId="442C9750" w14:textId="77777777" w:rsidR="0070299A" w:rsidRDefault="00D42B70" w:rsidP="00B34FBE">
      <w:pPr>
        <w:pStyle w:val="a6"/>
        <w:autoSpaceDE w:val="0"/>
        <w:autoSpaceDN w:val="0"/>
        <w:adjustRightInd w:val="0"/>
        <w:spacing w:after="0" w:line="240" w:lineRule="auto"/>
        <w:ind w:left="1004"/>
        <w:jc w:val="both"/>
        <w:rPr>
          <w:rFonts w:ascii="Times New Roman" w:hAnsi="Times New Roman"/>
          <w:b/>
          <w:bCs/>
          <w:i/>
          <w:iCs/>
          <w:sz w:val="24"/>
          <w:szCs w:val="24"/>
        </w:rPr>
      </w:pPr>
      <w:r w:rsidRPr="0070299A">
        <w:rPr>
          <w:rFonts w:ascii="Times New Roman" w:hAnsi="Times New Roman"/>
          <w:b/>
          <w:bCs/>
          <w:i/>
          <w:iCs/>
          <w:sz w:val="24"/>
          <w:szCs w:val="24"/>
        </w:rPr>
        <w:t xml:space="preserve">Образовательная область «Речевое развитие». </w:t>
      </w:r>
    </w:p>
    <w:p w14:paraId="3CF58DEC"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70299A">
        <w:rPr>
          <w:rFonts w:ascii="Times New Roman" w:hAnsi="Times New Roman"/>
          <w:i/>
          <w:iCs/>
          <w:sz w:val="24"/>
          <w:szCs w:val="24"/>
        </w:rPr>
        <w:lastRenderedPageBreak/>
        <w:t>Развитие речи.</w:t>
      </w:r>
      <w:r w:rsidRPr="00B34FBE">
        <w:rPr>
          <w:rFonts w:ascii="Times New Roman" w:hAnsi="Times New Roman"/>
          <w:sz w:val="24"/>
          <w:szCs w:val="24"/>
        </w:rPr>
        <w:t xml:space="preserve"> К концу года дети могут: </w:t>
      </w:r>
    </w:p>
    <w:p w14:paraId="792931F0"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адекватно использовать вербальные и невербальные средства общения, владеть диалоговой речью, </w:t>
      </w:r>
    </w:p>
    <w:p w14:paraId="59B24679"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способны изменять стиль общения с взрослыми или сверстникам в зависимости от ситуации, </w:t>
      </w:r>
    </w:p>
    <w:p w14:paraId="524FF48D"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владеть достаточным словарным запасом, свободно общаться с педагогом, родителями, сверстниками, </w:t>
      </w:r>
    </w:p>
    <w:p w14:paraId="34382A22"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пересказывать и драматизировать небольшие литературные произведения, составлять по плану и образцу рассказы о предмете, по сюжетной картинке, по набору картин с футбольным развитием событий действия, </w:t>
      </w:r>
    </w:p>
    <w:p w14:paraId="678BEE60"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употреблять в речи синонимы, антонимы, сложные предложения разных видов, </w:t>
      </w:r>
      <w:r w:rsidRPr="00D42B70">
        <w:sym w:font="Symbol" w:char="F0B7"/>
      </w:r>
      <w:r w:rsidRPr="00B34FBE">
        <w:rPr>
          <w:rFonts w:ascii="Times New Roman" w:hAnsi="Times New Roman"/>
          <w:sz w:val="24"/>
          <w:szCs w:val="24"/>
        </w:rPr>
        <w:t xml:space="preserve"> различать понятия «звук», «слог», «слово», «предложение», </w:t>
      </w:r>
    </w:p>
    <w:p w14:paraId="30CA5724"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14:paraId="3BF64DE5"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70299A">
        <w:rPr>
          <w:rFonts w:ascii="Times New Roman" w:hAnsi="Times New Roman"/>
          <w:i/>
          <w:iCs/>
          <w:sz w:val="24"/>
          <w:szCs w:val="24"/>
        </w:rPr>
        <w:t>Приобщение к художественной литературе.</w:t>
      </w:r>
      <w:r w:rsidRPr="00B34FBE">
        <w:rPr>
          <w:rFonts w:ascii="Times New Roman" w:hAnsi="Times New Roman"/>
          <w:sz w:val="24"/>
          <w:szCs w:val="24"/>
        </w:rPr>
        <w:t xml:space="preserve"> К концу года дети могут: </w:t>
      </w:r>
    </w:p>
    <w:p w14:paraId="58472A2A"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сопереживать персонажам сказок, историй рассказов, </w:t>
      </w:r>
    </w:p>
    <w:p w14:paraId="7BDA53EB"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различать жанры литературных произведений, </w:t>
      </w:r>
    </w:p>
    <w:p w14:paraId="7DF3459D"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называть любимые сказки и рассказы, </w:t>
      </w:r>
    </w:p>
    <w:p w14:paraId="59B3C34D"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знать наизусть 2-3 любимых стихотворения, 2-3 считалки, 2-3 загадки, </w:t>
      </w:r>
    </w:p>
    <w:p w14:paraId="34DD8356"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называть 2-3 авторов и 2-3 иллюстраторов детских книг, </w:t>
      </w:r>
    </w:p>
    <w:p w14:paraId="0EB5B452"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выразительно читать стихотворение, пересказывать отрывок из сказки, рассказа. </w:t>
      </w:r>
    </w:p>
    <w:p w14:paraId="285B32F6"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70299A">
        <w:rPr>
          <w:rFonts w:ascii="Times New Roman" w:hAnsi="Times New Roman"/>
          <w:b/>
          <w:bCs/>
          <w:i/>
          <w:iCs/>
          <w:sz w:val="24"/>
          <w:szCs w:val="24"/>
        </w:rPr>
        <w:t>Образовательная область «Художественно-эстетическое развитие».</w:t>
      </w:r>
      <w:r w:rsidRPr="00B34FBE">
        <w:rPr>
          <w:rFonts w:ascii="Times New Roman" w:hAnsi="Times New Roman"/>
          <w:sz w:val="24"/>
          <w:szCs w:val="24"/>
        </w:rPr>
        <w:t xml:space="preserve"> </w:t>
      </w:r>
      <w:r w:rsidRPr="0070299A">
        <w:rPr>
          <w:rFonts w:ascii="Times New Roman" w:hAnsi="Times New Roman"/>
          <w:i/>
          <w:iCs/>
          <w:sz w:val="24"/>
          <w:szCs w:val="24"/>
        </w:rPr>
        <w:t>Приобщение к искусству.</w:t>
      </w:r>
      <w:r w:rsidRPr="00B34FBE">
        <w:rPr>
          <w:rFonts w:ascii="Times New Roman" w:hAnsi="Times New Roman"/>
          <w:sz w:val="24"/>
          <w:szCs w:val="24"/>
        </w:rPr>
        <w:t xml:space="preserve"> К концу года дети могут: </w:t>
      </w:r>
    </w:p>
    <w:p w14:paraId="2CFB1523"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эмоционально реагировать на произведения изобразительного искусства, музыкальные и художественные произведения, </w:t>
      </w:r>
    </w:p>
    <w:p w14:paraId="78A4A861"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различать виды изобразительного искусства: живопись, графика, скульптура, декоративно-прикладное и народное искусство, </w:t>
      </w:r>
    </w:p>
    <w:p w14:paraId="29F8827E"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называть основные выразительные средства произведений искусства. </w:t>
      </w:r>
      <w:r w:rsidRPr="0070299A">
        <w:rPr>
          <w:rFonts w:ascii="Times New Roman" w:hAnsi="Times New Roman"/>
          <w:i/>
          <w:iCs/>
          <w:sz w:val="24"/>
          <w:szCs w:val="24"/>
        </w:rPr>
        <w:t>Изобразительная деятельность.</w:t>
      </w:r>
      <w:r w:rsidRPr="00B34FBE">
        <w:rPr>
          <w:rFonts w:ascii="Times New Roman" w:hAnsi="Times New Roman"/>
          <w:sz w:val="24"/>
          <w:szCs w:val="24"/>
        </w:rPr>
        <w:t xml:space="preserve"> К концу года дети могут: </w:t>
      </w:r>
    </w:p>
    <w:p w14:paraId="11D3A442" w14:textId="77777777" w:rsidR="0070299A" w:rsidRDefault="00D42B70" w:rsidP="00B34FBE">
      <w:pPr>
        <w:pStyle w:val="a6"/>
        <w:autoSpaceDE w:val="0"/>
        <w:autoSpaceDN w:val="0"/>
        <w:adjustRightInd w:val="0"/>
        <w:spacing w:after="0" w:line="240" w:lineRule="auto"/>
        <w:ind w:left="1004"/>
        <w:jc w:val="both"/>
      </w:pPr>
      <w:r w:rsidRPr="0070299A">
        <w:rPr>
          <w:rFonts w:ascii="Times New Roman" w:hAnsi="Times New Roman"/>
          <w:i/>
          <w:iCs/>
          <w:sz w:val="24"/>
          <w:szCs w:val="24"/>
        </w:rPr>
        <w:t>В рисовании:</w:t>
      </w:r>
      <w:r w:rsidRPr="00B34FBE">
        <w:rPr>
          <w:rFonts w:ascii="Times New Roman" w:hAnsi="Times New Roman"/>
          <w:sz w:val="24"/>
          <w:szCs w:val="24"/>
        </w:rPr>
        <w:t xml:space="preserve"> </w:t>
      </w:r>
    </w:p>
    <w:p w14:paraId="69E29CF4"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создавать индивидуальные и коллективные рисунки, декоративные, предметные и сюжетные композиции на темы окружающей жизни, литературных произведений, </w:t>
      </w:r>
    </w:p>
    <w:p w14:paraId="2AB58701"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использовать разные материалы и способы создания изображения, воплощать в рисунке собственный замысел. </w:t>
      </w:r>
    </w:p>
    <w:p w14:paraId="2310DACA" w14:textId="77777777" w:rsidR="0070299A" w:rsidRPr="0070299A" w:rsidRDefault="00D42B70" w:rsidP="00B34FBE">
      <w:pPr>
        <w:pStyle w:val="a6"/>
        <w:autoSpaceDE w:val="0"/>
        <w:autoSpaceDN w:val="0"/>
        <w:adjustRightInd w:val="0"/>
        <w:spacing w:after="0" w:line="240" w:lineRule="auto"/>
        <w:ind w:left="1004"/>
        <w:jc w:val="both"/>
        <w:rPr>
          <w:rFonts w:ascii="Times New Roman" w:hAnsi="Times New Roman"/>
          <w:i/>
          <w:iCs/>
          <w:sz w:val="24"/>
          <w:szCs w:val="24"/>
        </w:rPr>
      </w:pPr>
      <w:r w:rsidRPr="0070299A">
        <w:rPr>
          <w:rFonts w:ascii="Times New Roman" w:hAnsi="Times New Roman"/>
          <w:i/>
          <w:iCs/>
          <w:sz w:val="24"/>
          <w:szCs w:val="24"/>
        </w:rPr>
        <w:t xml:space="preserve">В лепке: </w:t>
      </w:r>
    </w:p>
    <w:p w14:paraId="575E4FC1"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лепить различные предметы, передавая их форму, пропорции, позы и движения, создавать сюжетные композиции из двух-трех и более изображений,</w:t>
      </w:r>
    </w:p>
    <w:p w14:paraId="5B30E9D0"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sz w:val="24"/>
          <w:szCs w:val="24"/>
        </w:rPr>
        <w:t xml:space="preserve"> </w:t>
      </w:r>
      <w:r w:rsidRPr="00D42B70">
        <w:sym w:font="Symbol" w:char="F0B7"/>
      </w:r>
      <w:r w:rsidRPr="00B34FBE">
        <w:rPr>
          <w:rFonts w:ascii="Times New Roman" w:hAnsi="Times New Roman"/>
          <w:sz w:val="24"/>
          <w:szCs w:val="24"/>
        </w:rPr>
        <w:t xml:space="preserve"> выполнять декоративные композиции способами налепа и рельефа, </w:t>
      </w:r>
    </w:p>
    <w:p w14:paraId="1351B468"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расписывать вылепленные изделия по мотивам народного искусства. </w:t>
      </w:r>
    </w:p>
    <w:p w14:paraId="717400AE" w14:textId="77777777" w:rsidR="0070299A" w:rsidRPr="0070299A" w:rsidRDefault="00D42B70" w:rsidP="00B34FBE">
      <w:pPr>
        <w:pStyle w:val="a6"/>
        <w:autoSpaceDE w:val="0"/>
        <w:autoSpaceDN w:val="0"/>
        <w:adjustRightInd w:val="0"/>
        <w:spacing w:after="0" w:line="240" w:lineRule="auto"/>
        <w:ind w:left="1004"/>
        <w:jc w:val="both"/>
        <w:rPr>
          <w:rFonts w:ascii="Times New Roman" w:hAnsi="Times New Roman"/>
          <w:i/>
          <w:iCs/>
          <w:sz w:val="24"/>
          <w:szCs w:val="24"/>
        </w:rPr>
      </w:pPr>
      <w:r w:rsidRPr="0070299A">
        <w:rPr>
          <w:rFonts w:ascii="Times New Roman" w:hAnsi="Times New Roman"/>
          <w:i/>
          <w:iCs/>
          <w:sz w:val="24"/>
          <w:szCs w:val="24"/>
        </w:rPr>
        <w:t>В аппликации:</w:t>
      </w:r>
    </w:p>
    <w:p w14:paraId="79AE03DC"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sz w:val="24"/>
          <w:szCs w:val="24"/>
        </w:rPr>
        <w:t xml:space="preserve"> </w:t>
      </w:r>
      <w:r w:rsidRPr="00D42B70">
        <w:sym w:font="Symbol" w:char="F0B7"/>
      </w:r>
      <w:r w:rsidRPr="00B34FBE">
        <w:rPr>
          <w:rFonts w:ascii="Times New Roman" w:hAnsi="Times New Roman"/>
          <w:sz w:val="24"/>
          <w:szCs w:val="24"/>
        </w:rPr>
        <w:t xml:space="preserve"> создавать изображения различных предметов, используя бумагу разной фактуры, способы вырезания и обрывания, </w:t>
      </w:r>
    </w:p>
    <w:p w14:paraId="5C5D8CE2"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создавать сюжетные и декоративные композиции. </w:t>
      </w:r>
    </w:p>
    <w:p w14:paraId="0BD976E5" w14:textId="30B2F494"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70299A">
        <w:rPr>
          <w:rFonts w:ascii="Times New Roman" w:hAnsi="Times New Roman"/>
          <w:i/>
          <w:iCs/>
          <w:sz w:val="24"/>
          <w:szCs w:val="24"/>
        </w:rPr>
        <w:t>Музыкальная деятельность.</w:t>
      </w:r>
      <w:r w:rsidRPr="00B34FBE">
        <w:rPr>
          <w:rFonts w:ascii="Times New Roman" w:hAnsi="Times New Roman"/>
          <w:sz w:val="24"/>
          <w:szCs w:val="24"/>
        </w:rPr>
        <w:t xml:space="preserve"> К концу года дети могут: </w:t>
      </w:r>
    </w:p>
    <w:p w14:paraId="75F12166"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узнавать мелодию государственного гимна Российской Федерации и гимна Республики Крым, </w:t>
      </w:r>
    </w:p>
    <w:p w14:paraId="641FD81A"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определять жанр прослушанного произведения (марш, песня, танец) и инструмент, на котором она исполняется, </w:t>
      </w:r>
    </w:p>
    <w:p w14:paraId="353ECED6"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определять общее настроение, характер музыкального произведения,</w:t>
      </w:r>
    </w:p>
    <w:p w14:paraId="041B1E89"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sz w:val="24"/>
          <w:szCs w:val="24"/>
        </w:rPr>
        <w:t xml:space="preserve"> </w:t>
      </w:r>
      <w:r w:rsidRPr="00D42B70">
        <w:sym w:font="Symbol" w:char="F0B7"/>
      </w:r>
      <w:r w:rsidRPr="00B34FBE">
        <w:rPr>
          <w:rFonts w:ascii="Times New Roman" w:hAnsi="Times New Roman"/>
          <w:sz w:val="24"/>
          <w:szCs w:val="24"/>
        </w:rPr>
        <w:t xml:space="preserve"> различать части музыкального произведения (вступление, заключение, запев, припев), </w:t>
      </w:r>
    </w:p>
    <w:p w14:paraId="07E7C235"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lastRenderedPageBreak/>
        <w:sym w:font="Symbol" w:char="F0B7"/>
      </w:r>
      <w:r w:rsidRPr="00B34FBE">
        <w:rPr>
          <w:rFonts w:ascii="Times New Roman" w:hAnsi="Times New Roman"/>
          <w:sz w:val="24"/>
          <w:szCs w:val="24"/>
        </w:rPr>
        <w:t xml:space="preserve"> петь песни в удобном диапазоне, исполняя их выразительно, правильно передавая мелодию (ускоряя, замедляя, усиливая или ослабляя звучанию), </w:t>
      </w:r>
    </w:p>
    <w:p w14:paraId="0CEA37DD"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петь индивидуально и коллективно, с сопровождением и без него, </w:t>
      </w:r>
    </w:p>
    <w:p w14:paraId="5E275417"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p>
    <w:p w14:paraId="7EB6AE1D"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выполнять танцевальные движения (шаг с притопом, приставной шаг с приседанием, пружинящий шаг, боковой галоп, переменный шаг), </w:t>
      </w:r>
    </w:p>
    <w:p w14:paraId="32FA4882"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инсценировать игровые песни, придумывать варианты образных движений в играх и хороводах, </w:t>
      </w:r>
    </w:p>
    <w:p w14:paraId="070AE8B7"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исполнять сольно и в ансамбле на ударных и звуковысотных детских музыкальных инструментах несложные песни и мелодии.</w:t>
      </w:r>
    </w:p>
    <w:p w14:paraId="44C10D42" w14:textId="3D2672B2"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sz w:val="24"/>
          <w:szCs w:val="24"/>
        </w:rPr>
        <w:t xml:space="preserve"> </w:t>
      </w:r>
      <w:r w:rsidRPr="0070299A">
        <w:rPr>
          <w:rFonts w:ascii="Times New Roman" w:hAnsi="Times New Roman"/>
          <w:i/>
          <w:iCs/>
          <w:sz w:val="24"/>
          <w:szCs w:val="24"/>
        </w:rPr>
        <w:t>Театрализованная игра.</w:t>
      </w:r>
      <w:r w:rsidRPr="00B34FBE">
        <w:rPr>
          <w:rFonts w:ascii="Times New Roman" w:hAnsi="Times New Roman"/>
          <w:sz w:val="24"/>
          <w:szCs w:val="24"/>
        </w:rPr>
        <w:t xml:space="preserve"> К концу года дети могут: </w:t>
      </w:r>
    </w:p>
    <w:p w14:paraId="199E9A88"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понимать образный строй спектакля: оценивать игру актеров, средства выразительности и оформление постановки, </w:t>
      </w:r>
    </w:p>
    <w:p w14:paraId="7DE724B9"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в беседе о просмотренном спектакле высказать свою точку зрения, </w:t>
      </w:r>
    </w:p>
    <w:p w14:paraId="7E4F10A3" w14:textId="3A3E2A3C"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владеть навыками театральной культуры: знает театральные профессии, правила поведения в театре,</w:t>
      </w:r>
    </w:p>
    <w:p w14:paraId="5E873CD2"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sz w:val="24"/>
          <w:szCs w:val="24"/>
        </w:rPr>
        <w:t xml:space="preserve"> </w:t>
      </w:r>
      <w:r w:rsidRPr="00D42B70">
        <w:sym w:font="Symbol" w:char="F0B7"/>
      </w:r>
      <w:r w:rsidRPr="00B34FBE">
        <w:rPr>
          <w:rFonts w:ascii="Times New Roman" w:hAnsi="Times New Roman"/>
          <w:sz w:val="24"/>
          <w:szCs w:val="24"/>
        </w:rPr>
        <w:t xml:space="preserve"> участвовать в творческих группах по созданию спектаклей (режиссеры, актѐры, костюмеры, оформители и т.д.). </w:t>
      </w:r>
    </w:p>
    <w:p w14:paraId="64BA282A"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70299A">
        <w:rPr>
          <w:rFonts w:ascii="Times New Roman" w:hAnsi="Times New Roman"/>
          <w:b/>
          <w:bCs/>
          <w:i/>
          <w:iCs/>
          <w:sz w:val="24"/>
          <w:szCs w:val="24"/>
        </w:rPr>
        <w:t>Образовательная область «Физическое развитие».</w:t>
      </w:r>
      <w:r w:rsidRPr="00B34FBE">
        <w:rPr>
          <w:rFonts w:ascii="Times New Roman" w:hAnsi="Times New Roman"/>
          <w:sz w:val="24"/>
          <w:szCs w:val="24"/>
        </w:rPr>
        <w:t xml:space="preserve"> </w:t>
      </w:r>
    </w:p>
    <w:p w14:paraId="2728BEC3"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70299A">
        <w:rPr>
          <w:rFonts w:ascii="Times New Roman" w:hAnsi="Times New Roman"/>
          <w:i/>
          <w:iCs/>
          <w:sz w:val="24"/>
          <w:szCs w:val="24"/>
        </w:rPr>
        <w:t>Формирование начальных представлений о здоровом образе жизни</w:t>
      </w:r>
      <w:r w:rsidRPr="00B34FBE">
        <w:rPr>
          <w:rFonts w:ascii="Times New Roman" w:hAnsi="Times New Roman"/>
          <w:sz w:val="24"/>
          <w:szCs w:val="24"/>
        </w:rPr>
        <w:t xml:space="preserve">. К концу года у детей могут быть сформированы: </w:t>
      </w:r>
    </w:p>
    <w:p w14:paraId="4C8CC653" w14:textId="77777777" w:rsidR="0070299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умение самостоятельно выполнять доступные возрасту гигиенические процедуры, соблюдать элементарные правила здорового образа жизни, </w:t>
      </w:r>
    </w:p>
    <w:p w14:paraId="5A5F11AB" w14:textId="77777777" w:rsidR="0096492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соблюдать основные правила личной гигиены, элементарные представления о здоровом образе жизни (об особенностях строения и функциях организма человека, о важности соблюдения режима дня, рациональном питании, о значение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потребность в двигательной активности, полезные привычки. </w:t>
      </w:r>
    </w:p>
    <w:p w14:paraId="03F67EA7" w14:textId="77777777" w:rsidR="0096492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96492A">
        <w:rPr>
          <w:rFonts w:ascii="Times New Roman" w:hAnsi="Times New Roman"/>
          <w:i/>
          <w:iCs/>
          <w:sz w:val="24"/>
          <w:szCs w:val="24"/>
        </w:rPr>
        <w:t>Физическая культура.</w:t>
      </w:r>
      <w:r w:rsidRPr="00B34FBE">
        <w:rPr>
          <w:rFonts w:ascii="Times New Roman" w:hAnsi="Times New Roman"/>
          <w:sz w:val="24"/>
          <w:szCs w:val="24"/>
        </w:rPr>
        <w:t xml:space="preserve"> К концу года дети могут научиться: </w:t>
      </w:r>
    </w:p>
    <w:p w14:paraId="29794E0E" w14:textId="77777777" w:rsidR="0096492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правильно выполнять все виды основных движений (ходьба, бег, прыжки, метание, лазанье), </w:t>
      </w:r>
    </w:p>
    <w:p w14:paraId="78B799C2" w14:textId="77777777" w:rsidR="0096492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прыгать на мягкое покрытие с высоты до 40 см, мягко приземляться, прыгать в длину с места на расстоянии не менее 100 см, с разбега - 180см, в высоту с разбега - не менее 50 см, прыгать через короткую и длинную скакалку разными способами, </w:t>
      </w:r>
    </w:p>
    <w:p w14:paraId="31408684" w14:textId="77777777" w:rsidR="0096492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 </w:t>
      </w:r>
    </w:p>
    <w:p w14:paraId="15499E84" w14:textId="77777777" w:rsidR="0096492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перестраиваться в 3-4 колонны, в 2-3 круга на ходу, в две шеренги после расчета на «первый-второй», соблюдать интервалы во время передвижения,</w:t>
      </w:r>
    </w:p>
    <w:p w14:paraId="3EA13C77" w14:textId="33BDF23C" w:rsidR="0096492A"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B34FBE">
        <w:rPr>
          <w:rFonts w:ascii="Times New Roman" w:hAnsi="Times New Roman"/>
          <w:sz w:val="24"/>
          <w:szCs w:val="24"/>
        </w:rPr>
        <w:t xml:space="preserve"> </w:t>
      </w:r>
      <w:r w:rsidRPr="00D42B70">
        <w:sym w:font="Symbol" w:char="F0B7"/>
      </w:r>
      <w:r w:rsidRPr="00B34FBE">
        <w:rPr>
          <w:rFonts w:ascii="Times New Roman" w:hAnsi="Times New Roman"/>
          <w:sz w:val="24"/>
          <w:szCs w:val="24"/>
        </w:rPr>
        <w:t xml:space="preserve"> выполнять физические упражнения из разных исходных положений чѐтко и ритмично, в заданном темпе, под музыку, по словесной инструкции,</w:t>
      </w:r>
      <w:r w:rsidR="0096492A">
        <w:rPr>
          <w:rFonts w:ascii="Times New Roman" w:hAnsi="Times New Roman"/>
          <w:sz w:val="24"/>
          <w:szCs w:val="24"/>
        </w:rPr>
        <w:t xml:space="preserve"> </w:t>
      </w:r>
      <w:r w:rsidRPr="00B34FBE">
        <w:rPr>
          <w:rFonts w:ascii="Times New Roman" w:hAnsi="Times New Roman"/>
          <w:sz w:val="24"/>
          <w:szCs w:val="24"/>
        </w:rPr>
        <w:t xml:space="preserve">следить за правильной осанкой, </w:t>
      </w:r>
    </w:p>
    <w:p w14:paraId="09123D6C" w14:textId="7AFF6B22" w:rsidR="00D42B70" w:rsidRPr="00B34FBE" w:rsidRDefault="00D42B70" w:rsidP="00B34FBE">
      <w:pPr>
        <w:pStyle w:val="a6"/>
        <w:autoSpaceDE w:val="0"/>
        <w:autoSpaceDN w:val="0"/>
        <w:adjustRightInd w:val="0"/>
        <w:spacing w:after="0" w:line="240" w:lineRule="auto"/>
        <w:ind w:left="1004"/>
        <w:jc w:val="both"/>
        <w:rPr>
          <w:rFonts w:ascii="Times New Roman" w:hAnsi="Times New Roman"/>
          <w:sz w:val="24"/>
          <w:szCs w:val="24"/>
        </w:rPr>
      </w:pPr>
      <w:r w:rsidRPr="00D42B70">
        <w:sym w:font="Symbol" w:char="F0B7"/>
      </w:r>
      <w:r w:rsidRPr="00B34FBE">
        <w:rPr>
          <w:rFonts w:ascii="Times New Roman" w:hAnsi="Times New Roman"/>
          <w:sz w:val="24"/>
          <w:szCs w:val="24"/>
        </w:rPr>
        <w:t xml:space="preserve"> участвовать в играх с элементами спорта (городки, бадминтон, баскетбол, футбол, хоккей, настольный теннис).</w:t>
      </w:r>
    </w:p>
    <w:p w14:paraId="0A734304" w14:textId="0044B954" w:rsidR="00697C24" w:rsidRDefault="00697C24" w:rsidP="00AF3A06">
      <w:pPr>
        <w:autoSpaceDE w:val="0"/>
        <w:autoSpaceDN w:val="0"/>
        <w:adjustRightInd w:val="0"/>
        <w:spacing w:after="0" w:line="240" w:lineRule="auto"/>
        <w:jc w:val="both"/>
        <w:rPr>
          <w:rFonts w:ascii="Times New Roman" w:hAnsi="Times New Roman"/>
          <w:b/>
          <w:sz w:val="24"/>
          <w:szCs w:val="24"/>
          <w:lang w:eastAsia="ar-SA"/>
        </w:rPr>
      </w:pPr>
    </w:p>
    <w:p w14:paraId="67867C38" w14:textId="2D584CBC" w:rsidR="00377CD7" w:rsidRDefault="00377CD7" w:rsidP="00AF3A06">
      <w:pPr>
        <w:autoSpaceDE w:val="0"/>
        <w:autoSpaceDN w:val="0"/>
        <w:adjustRightInd w:val="0"/>
        <w:spacing w:after="0" w:line="240" w:lineRule="auto"/>
        <w:jc w:val="both"/>
        <w:rPr>
          <w:rFonts w:ascii="Times New Roman" w:hAnsi="Times New Roman"/>
          <w:b/>
          <w:sz w:val="24"/>
          <w:szCs w:val="24"/>
          <w:lang w:eastAsia="ar-SA"/>
        </w:rPr>
      </w:pPr>
    </w:p>
    <w:p w14:paraId="2F8488BD" w14:textId="0A7E763B" w:rsidR="00377CD7" w:rsidRDefault="00377CD7" w:rsidP="00AF3A06">
      <w:pPr>
        <w:autoSpaceDE w:val="0"/>
        <w:autoSpaceDN w:val="0"/>
        <w:adjustRightInd w:val="0"/>
        <w:spacing w:after="0" w:line="240" w:lineRule="auto"/>
        <w:jc w:val="both"/>
        <w:rPr>
          <w:rFonts w:ascii="Times New Roman" w:hAnsi="Times New Roman"/>
          <w:b/>
          <w:sz w:val="24"/>
          <w:szCs w:val="24"/>
          <w:lang w:eastAsia="ar-SA"/>
        </w:rPr>
      </w:pPr>
    </w:p>
    <w:p w14:paraId="308A786C" w14:textId="77777777" w:rsidR="00377CD7" w:rsidRDefault="00377CD7" w:rsidP="00AF3A06">
      <w:pPr>
        <w:autoSpaceDE w:val="0"/>
        <w:autoSpaceDN w:val="0"/>
        <w:adjustRightInd w:val="0"/>
        <w:spacing w:after="0" w:line="240" w:lineRule="auto"/>
        <w:jc w:val="both"/>
        <w:rPr>
          <w:rFonts w:ascii="Times New Roman" w:hAnsi="Times New Roman"/>
          <w:b/>
          <w:sz w:val="24"/>
          <w:szCs w:val="24"/>
          <w:lang w:eastAsia="ar-SA"/>
        </w:rPr>
      </w:pPr>
    </w:p>
    <w:p w14:paraId="5B31B354" w14:textId="77777777" w:rsidR="00AF3A06" w:rsidRPr="00306227" w:rsidRDefault="00AF3A06" w:rsidP="006832C7">
      <w:pPr>
        <w:autoSpaceDE w:val="0"/>
        <w:autoSpaceDN w:val="0"/>
        <w:adjustRightInd w:val="0"/>
        <w:spacing w:after="0" w:line="240" w:lineRule="auto"/>
        <w:jc w:val="both"/>
        <w:outlineLvl w:val="0"/>
        <w:rPr>
          <w:rFonts w:ascii="Times New Roman" w:hAnsi="Times New Roman"/>
          <w:b/>
          <w:sz w:val="24"/>
          <w:szCs w:val="24"/>
          <w:lang w:eastAsia="ar-SA"/>
        </w:rPr>
      </w:pPr>
      <w:r w:rsidRPr="00306227">
        <w:rPr>
          <w:rFonts w:ascii="Times New Roman" w:hAnsi="Times New Roman"/>
          <w:b/>
          <w:sz w:val="24"/>
          <w:szCs w:val="24"/>
          <w:lang w:val="en-US" w:eastAsia="ar-SA"/>
        </w:rPr>
        <w:lastRenderedPageBreak/>
        <w:t>II</w:t>
      </w:r>
      <w:r w:rsidRPr="00306227">
        <w:rPr>
          <w:rFonts w:ascii="Times New Roman" w:hAnsi="Times New Roman"/>
          <w:b/>
          <w:sz w:val="24"/>
          <w:szCs w:val="24"/>
          <w:lang w:eastAsia="ar-SA"/>
        </w:rPr>
        <w:t xml:space="preserve">. СОДЕРЖАТЕЛЬНЫЙ РАЗДЕЛ </w:t>
      </w:r>
    </w:p>
    <w:p w14:paraId="1CB990D5" w14:textId="77777777" w:rsidR="00AF3A06" w:rsidRPr="00306227" w:rsidRDefault="00AF3A06" w:rsidP="00AF3A06">
      <w:pPr>
        <w:spacing w:after="0" w:line="240" w:lineRule="auto"/>
        <w:jc w:val="both"/>
        <w:rPr>
          <w:rFonts w:ascii="Times New Roman" w:hAnsi="Times New Roman"/>
          <w:sz w:val="24"/>
          <w:szCs w:val="24"/>
        </w:rPr>
      </w:pPr>
    </w:p>
    <w:p w14:paraId="15F603C3" w14:textId="43C384B4" w:rsidR="00AF3A06" w:rsidRPr="00306227" w:rsidRDefault="00AF3A06" w:rsidP="007E5B8F">
      <w:pPr>
        <w:spacing w:after="0" w:line="240" w:lineRule="auto"/>
        <w:ind w:firstLine="284"/>
        <w:jc w:val="both"/>
        <w:rPr>
          <w:rFonts w:ascii="Times New Roman" w:hAnsi="Times New Roman"/>
          <w:b/>
          <w:sz w:val="24"/>
          <w:szCs w:val="24"/>
        </w:rPr>
      </w:pPr>
      <w:r w:rsidRPr="00306227">
        <w:rPr>
          <w:rFonts w:ascii="Times New Roman" w:hAnsi="Times New Roman"/>
          <w:b/>
          <w:sz w:val="24"/>
          <w:szCs w:val="24"/>
        </w:rPr>
        <w:t>2.1. Описание образовательной деятельности в соответствии с направлениями развития ребенка</w:t>
      </w:r>
      <w:r w:rsidR="00B4479E">
        <w:rPr>
          <w:rFonts w:ascii="Times New Roman" w:hAnsi="Times New Roman"/>
          <w:b/>
          <w:sz w:val="24"/>
          <w:szCs w:val="24"/>
        </w:rPr>
        <w:t xml:space="preserve"> , представленными в пяти образовательных областях</w:t>
      </w:r>
    </w:p>
    <w:p w14:paraId="19FB1527" w14:textId="77777777" w:rsidR="00AF3A06" w:rsidRPr="00306227" w:rsidRDefault="00AF3A06" w:rsidP="007E5B8F">
      <w:pPr>
        <w:spacing w:after="0" w:line="240" w:lineRule="auto"/>
        <w:ind w:firstLine="284"/>
        <w:jc w:val="both"/>
        <w:rPr>
          <w:rFonts w:ascii="Times New Roman" w:hAnsi="Times New Roman"/>
          <w:sz w:val="24"/>
          <w:szCs w:val="24"/>
        </w:rPr>
      </w:pPr>
      <w:r w:rsidRPr="00306227">
        <w:rPr>
          <w:rFonts w:ascii="Times New Roman" w:hAnsi="Times New Roman"/>
          <w:sz w:val="24"/>
          <w:szCs w:val="24"/>
        </w:rPr>
        <w:t>Образовательная деятельность осуществляется в соответствии с направлениями развития ребенка, представленными в пяти образовательных областях:</w:t>
      </w:r>
    </w:p>
    <w:p w14:paraId="50672D51" w14:textId="77777777" w:rsidR="00AF3A06" w:rsidRPr="00306227" w:rsidRDefault="00AF3A06" w:rsidP="007E5B8F">
      <w:pPr>
        <w:widowControl w:val="0"/>
        <w:tabs>
          <w:tab w:val="left" w:pos="426"/>
        </w:tabs>
        <w:autoSpaceDE w:val="0"/>
        <w:autoSpaceDN w:val="0"/>
        <w:spacing w:after="0" w:line="240" w:lineRule="auto"/>
        <w:jc w:val="both"/>
        <w:rPr>
          <w:rFonts w:ascii="Times New Roman" w:hAnsi="Times New Roman"/>
          <w:sz w:val="24"/>
          <w:szCs w:val="24"/>
          <w:lang w:eastAsia="en-US"/>
        </w:rPr>
      </w:pPr>
      <w:r w:rsidRPr="00306227">
        <w:rPr>
          <w:rFonts w:ascii="Times New Roman" w:hAnsi="Times New Roman"/>
          <w:sz w:val="24"/>
          <w:szCs w:val="24"/>
          <w:lang w:eastAsia="en-US"/>
        </w:rPr>
        <w:tab/>
        <w:t>- социально-коммуникативное</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развитие;</w:t>
      </w:r>
    </w:p>
    <w:p w14:paraId="21426674" w14:textId="77777777" w:rsidR="00AF3A06" w:rsidRPr="00306227" w:rsidRDefault="00AF3A06" w:rsidP="007E5B8F">
      <w:pPr>
        <w:widowControl w:val="0"/>
        <w:tabs>
          <w:tab w:val="left" w:pos="426"/>
        </w:tabs>
        <w:autoSpaceDE w:val="0"/>
        <w:autoSpaceDN w:val="0"/>
        <w:spacing w:after="0" w:line="240" w:lineRule="auto"/>
        <w:jc w:val="both"/>
        <w:rPr>
          <w:rFonts w:ascii="Times New Roman" w:hAnsi="Times New Roman"/>
          <w:sz w:val="24"/>
          <w:szCs w:val="24"/>
          <w:lang w:eastAsia="en-US"/>
        </w:rPr>
      </w:pPr>
      <w:r w:rsidRPr="00306227">
        <w:rPr>
          <w:rFonts w:ascii="Times New Roman" w:hAnsi="Times New Roman"/>
          <w:sz w:val="24"/>
          <w:szCs w:val="24"/>
          <w:lang w:eastAsia="en-US"/>
        </w:rPr>
        <w:tab/>
        <w:t>- познавательное</w:t>
      </w:r>
      <w:r>
        <w:rPr>
          <w:rFonts w:ascii="Times New Roman" w:hAnsi="Times New Roman"/>
          <w:sz w:val="24"/>
          <w:szCs w:val="24"/>
          <w:lang w:eastAsia="en-US"/>
        </w:rPr>
        <w:t xml:space="preserve"> </w:t>
      </w:r>
      <w:r w:rsidRPr="00306227">
        <w:rPr>
          <w:rFonts w:ascii="Times New Roman" w:hAnsi="Times New Roman"/>
          <w:sz w:val="24"/>
          <w:szCs w:val="24"/>
          <w:lang w:eastAsia="en-US"/>
        </w:rPr>
        <w:t>развитие;</w:t>
      </w:r>
    </w:p>
    <w:p w14:paraId="0B612472" w14:textId="77777777" w:rsidR="00AF3A06" w:rsidRPr="00306227" w:rsidRDefault="00AF3A06" w:rsidP="007E5B8F">
      <w:pPr>
        <w:widowControl w:val="0"/>
        <w:tabs>
          <w:tab w:val="left" w:pos="426"/>
        </w:tabs>
        <w:autoSpaceDE w:val="0"/>
        <w:autoSpaceDN w:val="0"/>
        <w:spacing w:after="0" w:line="240" w:lineRule="auto"/>
        <w:jc w:val="both"/>
        <w:rPr>
          <w:rFonts w:ascii="Times New Roman" w:hAnsi="Times New Roman"/>
          <w:sz w:val="24"/>
          <w:szCs w:val="24"/>
          <w:lang w:eastAsia="en-US"/>
        </w:rPr>
      </w:pPr>
      <w:r w:rsidRPr="00306227">
        <w:rPr>
          <w:rFonts w:ascii="Times New Roman" w:hAnsi="Times New Roman"/>
          <w:sz w:val="24"/>
          <w:szCs w:val="24"/>
          <w:lang w:eastAsia="en-US"/>
        </w:rPr>
        <w:tab/>
        <w:t>- речевое</w:t>
      </w:r>
      <w:r>
        <w:rPr>
          <w:rFonts w:ascii="Times New Roman" w:hAnsi="Times New Roman"/>
          <w:sz w:val="24"/>
          <w:szCs w:val="24"/>
          <w:lang w:eastAsia="en-US"/>
        </w:rPr>
        <w:t xml:space="preserve"> </w:t>
      </w:r>
      <w:r w:rsidRPr="00306227">
        <w:rPr>
          <w:rFonts w:ascii="Times New Roman" w:hAnsi="Times New Roman"/>
          <w:sz w:val="24"/>
          <w:szCs w:val="24"/>
          <w:lang w:eastAsia="en-US"/>
        </w:rPr>
        <w:t>развитие;</w:t>
      </w:r>
    </w:p>
    <w:p w14:paraId="28BFD4A6" w14:textId="77777777" w:rsidR="00AF3A06" w:rsidRPr="00306227" w:rsidRDefault="00AF3A06" w:rsidP="007E5B8F">
      <w:pPr>
        <w:widowControl w:val="0"/>
        <w:tabs>
          <w:tab w:val="left" w:pos="426"/>
        </w:tabs>
        <w:autoSpaceDE w:val="0"/>
        <w:autoSpaceDN w:val="0"/>
        <w:spacing w:after="0" w:line="240" w:lineRule="auto"/>
        <w:jc w:val="both"/>
        <w:rPr>
          <w:rFonts w:ascii="Times New Roman" w:hAnsi="Times New Roman"/>
          <w:sz w:val="24"/>
          <w:szCs w:val="24"/>
          <w:lang w:eastAsia="en-US"/>
        </w:rPr>
      </w:pPr>
      <w:r w:rsidRPr="00306227">
        <w:rPr>
          <w:rFonts w:ascii="Times New Roman" w:hAnsi="Times New Roman"/>
          <w:sz w:val="24"/>
          <w:szCs w:val="24"/>
          <w:lang w:eastAsia="en-US"/>
        </w:rPr>
        <w:tab/>
        <w:t>- художественно</w:t>
      </w:r>
      <w:r w:rsidR="008234BD">
        <w:rPr>
          <w:rFonts w:ascii="Times New Roman" w:hAnsi="Times New Roman"/>
          <w:sz w:val="24"/>
          <w:szCs w:val="24"/>
          <w:lang w:eastAsia="en-US"/>
        </w:rPr>
        <w:t xml:space="preserve"> – </w:t>
      </w:r>
      <w:r w:rsidRPr="00306227">
        <w:rPr>
          <w:rFonts w:ascii="Times New Roman" w:hAnsi="Times New Roman"/>
          <w:sz w:val="24"/>
          <w:szCs w:val="24"/>
          <w:lang w:eastAsia="en-US"/>
        </w:rPr>
        <w:t>эстетическое</w:t>
      </w:r>
      <w:r w:rsidR="008234BD">
        <w:rPr>
          <w:rFonts w:ascii="Times New Roman" w:hAnsi="Times New Roman"/>
          <w:sz w:val="24"/>
          <w:szCs w:val="24"/>
          <w:lang w:eastAsia="en-US"/>
        </w:rPr>
        <w:t xml:space="preserve"> </w:t>
      </w:r>
      <w:r w:rsidRPr="00306227">
        <w:rPr>
          <w:rFonts w:ascii="Times New Roman" w:hAnsi="Times New Roman"/>
          <w:sz w:val="24"/>
          <w:szCs w:val="24"/>
          <w:lang w:eastAsia="en-US"/>
        </w:rPr>
        <w:t>развитие;</w:t>
      </w:r>
    </w:p>
    <w:p w14:paraId="624DB6B9" w14:textId="77777777" w:rsidR="00AF3A06" w:rsidRPr="00306227" w:rsidRDefault="00AF3A06" w:rsidP="007E5B8F">
      <w:pPr>
        <w:widowControl w:val="0"/>
        <w:tabs>
          <w:tab w:val="left" w:pos="426"/>
        </w:tabs>
        <w:autoSpaceDE w:val="0"/>
        <w:autoSpaceDN w:val="0"/>
        <w:spacing w:after="0" w:line="240" w:lineRule="auto"/>
        <w:jc w:val="both"/>
        <w:rPr>
          <w:rFonts w:ascii="Times New Roman" w:hAnsi="Times New Roman"/>
          <w:sz w:val="24"/>
          <w:szCs w:val="24"/>
          <w:lang w:eastAsia="en-US"/>
        </w:rPr>
      </w:pPr>
      <w:r w:rsidRPr="00306227">
        <w:rPr>
          <w:rFonts w:ascii="Times New Roman" w:hAnsi="Times New Roman"/>
          <w:sz w:val="24"/>
          <w:szCs w:val="24"/>
          <w:lang w:eastAsia="en-US"/>
        </w:rPr>
        <w:tab/>
        <w:t>- физическое развитие.</w:t>
      </w:r>
    </w:p>
    <w:p w14:paraId="5A67CFEA" w14:textId="77777777" w:rsidR="00AF3A06" w:rsidRPr="00306227" w:rsidRDefault="00AF3A06" w:rsidP="007E5B8F">
      <w:pPr>
        <w:spacing w:after="0" w:line="240" w:lineRule="auto"/>
        <w:ind w:firstLine="284"/>
        <w:jc w:val="both"/>
        <w:rPr>
          <w:rFonts w:ascii="Times New Roman" w:hAnsi="Times New Roman"/>
          <w:sz w:val="24"/>
          <w:szCs w:val="24"/>
        </w:rPr>
      </w:pPr>
      <w:r w:rsidRPr="00306227">
        <w:rPr>
          <w:rFonts w:ascii="Times New Roman" w:hAnsi="Times New Roman"/>
          <w:sz w:val="24"/>
          <w:szCs w:val="24"/>
        </w:rPr>
        <w:t>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w:t>
      </w:r>
    </w:p>
    <w:p w14:paraId="5BA035BF" w14:textId="77777777" w:rsidR="00AF3A06" w:rsidRPr="00306227" w:rsidRDefault="00AF3A06" w:rsidP="007E5B8F">
      <w:pPr>
        <w:widowControl w:val="0"/>
        <w:tabs>
          <w:tab w:val="left" w:pos="426"/>
        </w:tabs>
        <w:autoSpaceDE w:val="0"/>
        <w:autoSpaceDN w:val="0"/>
        <w:spacing w:after="0" w:line="240" w:lineRule="auto"/>
        <w:ind w:left="567" w:hanging="141"/>
        <w:jc w:val="both"/>
        <w:rPr>
          <w:rFonts w:ascii="Times New Roman" w:hAnsi="Times New Roman"/>
          <w:sz w:val="24"/>
          <w:szCs w:val="24"/>
          <w:lang w:eastAsia="en-US"/>
        </w:rPr>
      </w:pPr>
      <w:r w:rsidRPr="00306227">
        <w:rPr>
          <w:rFonts w:ascii="Times New Roman" w:hAnsi="Times New Roman"/>
          <w:sz w:val="24"/>
          <w:szCs w:val="24"/>
          <w:lang w:eastAsia="en-US"/>
        </w:rPr>
        <w:tab/>
        <w:t xml:space="preserve">- </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в</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процессе</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организованной</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образовательной</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деятельности</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с</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детьми</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(занятия);</w:t>
      </w:r>
    </w:p>
    <w:p w14:paraId="2C3AD640" w14:textId="77777777" w:rsidR="00AF3A06" w:rsidRPr="00306227" w:rsidRDefault="00AF3A06" w:rsidP="007E5B8F">
      <w:pPr>
        <w:widowControl w:val="0"/>
        <w:tabs>
          <w:tab w:val="left" w:pos="426"/>
        </w:tabs>
        <w:autoSpaceDE w:val="0"/>
        <w:autoSpaceDN w:val="0"/>
        <w:spacing w:after="0" w:line="240" w:lineRule="auto"/>
        <w:ind w:left="567" w:hanging="141"/>
        <w:jc w:val="both"/>
        <w:rPr>
          <w:rFonts w:ascii="Times New Roman" w:hAnsi="Times New Roman"/>
          <w:sz w:val="24"/>
          <w:szCs w:val="24"/>
          <w:lang w:eastAsia="en-US"/>
        </w:rPr>
      </w:pPr>
      <w:r w:rsidRPr="00306227">
        <w:rPr>
          <w:rFonts w:ascii="Times New Roman" w:hAnsi="Times New Roman"/>
          <w:sz w:val="24"/>
          <w:szCs w:val="24"/>
          <w:lang w:eastAsia="en-US"/>
        </w:rPr>
        <w:tab/>
        <w:t>-</w:t>
      </w:r>
      <w:r w:rsidR="007E5B8F">
        <w:rPr>
          <w:rFonts w:ascii="Times New Roman" w:hAnsi="Times New Roman"/>
          <w:sz w:val="24"/>
          <w:szCs w:val="24"/>
          <w:lang w:eastAsia="en-US"/>
        </w:rPr>
        <w:t xml:space="preserve"> </w:t>
      </w:r>
      <w:r w:rsidRPr="00306227">
        <w:rPr>
          <w:rFonts w:ascii="Times New Roman" w:hAnsi="Times New Roman"/>
          <w:sz w:val="24"/>
          <w:szCs w:val="24"/>
          <w:lang w:eastAsia="en-US"/>
        </w:rPr>
        <w:t xml:space="preserve"> в ходе режимных моментов;</w:t>
      </w:r>
    </w:p>
    <w:p w14:paraId="683A245F" w14:textId="77777777" w:rsidR="00AF3A06" w:rsidRPr="00306227" w:rsidRDefault="007E5B8F" w:rsidP="007E5B8F">
      <w:pPr>
        <w:widowControl w:val="0"/>
        <w:tabs>
          <w:tab w:val="left" w:pos="993"/>
          <w:tab w:val="left" w:pos="1658"/>
        </w:tabs>
        <w:autoSpaceDE w:val="0"/>
        <w:autoSpaceDN w:val="0"/>
        <w:spacing w:after="0" w:line="240" w:lineRule="auto"/>
        <w:ind w:left="709" w:hanging="425"/>
        <w:jc w:val="both"/>
        <w:rPr>
          <w:rFonts w:ascii="Times New Roman" w:hAnsi="Times New Roman"/>
          <w:sz w:val="24"/>
          <w:szCs w:val="24"/>
        </w:rPr>
      </w:pPr>
      <w:r>
        <w:rPr>
          <w:rFonts w:ascii="Times New Roman" w:hAnsi="Times New Roman"/>
          <w:sz w:val="24"/>
          <w:szCs w:val="24"/>
        </w:rPr>
        <w:t xml:space="preserve">     - </w:t>
      </w:r>
      <w:r w:rsidR="00AF3A06" w:rsidRPr="00306227">
        <w:rPr>
          <w:rFonts w:ascii="Times New Roman" w:hAnsi="Times New Roman"/>
          <w:sz w:val="24"/>
          <w:szCs w:val="24"/>
        </w:rPr>
        <w:t xml:space="preserve">в процессе самостоятельной деятельности детей в различных видах детской </w:t>
      </w:r>
      <w:r>
        <w:rPr>
          <w:rFonts w:ascii="Times New Roman" w:hAnsi="Times New Roman"/>
          <w:sz w:val="24"/>
          <w:szCs w:val="24"/>
        </w:rPr>
        <w:t xml:space="preserve">  </w:t>
      </w:r>
      <w:r w:rsidR="00AF3A06" w:rsidRPr="00306227">
        <w:rPr>
          <w:rFonts w:ascii="Times New Roman" w:hAnsi="Times New Roman"/>
          <w:sz w:val="24"/>
          <w:szCs w:val="24"/>
        </w:rPr>
        <w:t>деятельности;</w:t>
      </w:r>
    </w:p>
    <w:p w14:paraId="19924986" w14:textId="77777777" w:rsidR="00AF3A06" w:rsidRPr="00306227" w:rsidRDefault="00AF3A06" w:rsidP="007E5B8F">
      <w:pPr>
        <w:widowControl w:val="0"/>
        <w:tabs>
          <w:tab w:val="left" w:pos="426"/>
          <w:tab w:val="left" w:pos="1658"/>
        </w:tabs>
        <w:autoSpaceDE w:val="0"/>
        <w:autoSpaceDN w:val="0"/>
        <w:spacing w:after="0" w:line="240" w:lineRule="auto"/>
        <w:ind w:left="567" w:hanging="141"/>
        <w:jc w:val="both"/>
        <w:rPr>
          <w:rFonts w:ascii="Times New Roman" w:hAnsi="Times New Roman"/>
          <w:sz w:val="24"/>
          <w:szCs w:val="24"/>
          <w:lang w:eastAsia="en-US"/>
        </w:rPr>
      </w:pPr>
      <w:r w:rsidRPr="00306227">
        <w:rPr>
          <w:rFonts w:ascii="Times New Roman" w:hAnsi="Times New Roman"/>
          <w:sz w:val="24"/>
          <w:szCs w:val="24"/>
          <w:lang w:eastAsia="en-US"/>
        </w:rPr>
        <w:tab/>
        <w:t>-  в процессе взаимодействия с семьями детей по реализации Программы.</w:t>
      </w:r>
    </w:p>
    <w:p w14:paraId="1C1B5A92" w14:textId="77777777" w:rsidR="00AF3A06" w:rsidRPr="00306227" w:rsidRDefault="00AF3A06" w:rsidP="004C5F34">
      <w:pPr>
        <w:spacing w:after="0" w:line="240" w:lineRule="auto"/>
        <w:jc w:val="both"/>
        <w:rPr>
          <w:rFonts w:ascii="Times New Roman" w:hAnsi="Times New Roman"/>
          <w:b/>
          <w:sz w:val="24"/>
          <w:szCs w:val="24"/>
        </w:rPr>
      </w:pPr>
    </w:p>
    <w:p w14:paraId="606E520D" w14:textId="0DD357D6" w:rsidR="00AF3A06" w:rsidRPr="004C5F34" w:rsidRDefault="00AF3A06" w:rsidP="004C5F34">
      <w:pPr>
        <w:spacing w:line="240" w:lineRule="auto"/>
        <w:ind w:firstLine="960"/>
        <w:jc w:val="both"/>
        <w:outlineLvl w:val="0"/>
        <w:rPr>
          <w:rFonts w:ascii="Times New Roman" w:hAnsi="Times New Roman"/>
          <w:b/>
          <w:sz w:val="24"/>
          <w:szCs w:val="24"/>
        </w:rPr>
      </w:pPr>
      <w:r w:rsidRPr="004C5F34">
        <w:rPr>
          <w:rFonts w:ascii="Times New Roman" w:hAnsi="Times New Roman"/>
          <w:b/>
          <w:sz w:val="24"/>
          <w:szCs w:val="24"/>
        </w:rPr>
        <w:t>Образовательная область «Социально-коммуникативное развитие»</w:t>
      </w:r>
    </w:p>
    <w:p w14:paraId="034EB3B6" w14:textId="77777777" w:rsidR="00AF3A06" w:rsidRPr="00306227" w:rsidRDefault="00AF3A06" w:rsidP="00DA0A44">
      <w:pPr>
        <w:spacing w:after="0" w:line="240" w:lineRule="auto"/>
        <w:ind w:firstLine="284"/>
        <w:jc w:val="both"/>
        <w:rPr>
          <w:rFonts w:ascii="Times New Roman" w:hAnsi="Times New Roman"/>
          <w:b/>
          <w:sz w:val="24"/>
          <w:szCs w:val="24"/>
        </w:rPr>
      </w:pPr>
      <w:r w:rsidRPr="00306227">
        <w:rPr>
          <w:rFonts w:ascii="Times New Roman" w:hAnsi="Times New Roman"/>
          <w:sz w:val="24"/>
          <w:szCs w:val="24"/>
          <w:shd w:val="clear" w:color="auto" w:fill="FFFFFF"/>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7D5111AC" w14:textId="77777777" w:rsidR="00AF3A06" w:rsidRPr="00306227" w:rsidRDefault="00AF3A06" w:rsidP="00DA0A44">
      <w:pPr>
        <w:spacing w:after="0" w:line="240" w:lineRule="auto"/>
        <w:ind w:firstLine="284"/>
        <w:jc w:val="both"/>
        <w:rPr>
          <w:rFonts w:ascii="Times New Roman" w:hAnsi="Times New Roman"/>
          <w:b/>
          <w:sz w:val="24"/>
          <w:szCs w:val="24"/>
        </w:rPr>
      </w:pPr>
      <w:r w:rsidRPr="00306227">
        <w:rPr>
          <w:rFonts w:ascii="Times New Roman" w:hAnsi="Times New Roman"/>
          <w:b/>
          <w:bCs/>
          <w:sz w:val="24"/>
          <w:szCs w:val="24"/>
        </w:rPr>
        <w:t>Цель:</w:t>
      </w:r>
      <w:r w:rsidR="008234BD">
        <w:rPr>
          <w:rFonts w:ascii="Times New Roman" w:hAnsi="Times New Roman"/>
          <w:b/>
          <w:bCs/>
          <w:sz w:val="24"/>
          <w:szCs w:val="24"/>
        </w:rPr>
        <w:t xml:space="preserve"> </w:t>
      </w:r>
      <w:r w:rsidRPr="00306227">
        <w:rPr>
          <w:rFonts w:ascii="Times New Roman" w:hAnsi="Times New Roman"/>
          <w:bCs/>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p w14:paraId="2A1FFB69" w14:textId="77777777" w:rsidR="00AF3A06" w:rsidRPr="00306227" w:rsidRDefault="00AF3A06" w:rsidP="006832C7">
      <w:pPr>
        <w:spacing w:after="0" w:line="240" w:lineRule="auto"/>
        <w:ind w:firstLine="284"/>
        <w:jc w:val="both"/>
        <w:outlineLvl w:val="0"/>
        <w:rPr>
          <w:rFonts w:ascii="Times New Roman" w:hAnsi="Times New Roman"/>
          <w:b/>
          <w:bCs/>
          <w:sz w:val="24"/>
          <w:szCs w:val="24"/>
        </w:rPr>
      </w:pPr>
      <w:r w:rsidRPr="00306227">
        <w:rPr>
          <w:rFonts w:ascii="Times New Roman" w:hAnsi="Times New Roman"/>
          <w:b/>
          <w:bCs/>
          <w:sz w:val="24"/>
          <w:szCs w:val="24"/>
        </w:rPr>
        <w:t>Задачи:</w:t>
      </w:r>
    </w:p>
    <w:p w14:paraId="27FCA25E" w14:textId="77777777" w:rsidR="00AF3A06" w:rsidRPr="00306227" w:rsidRDefault="00AF3A06" w:rsidP="00DA0A44">
      <w:pPr>
        <w:numPr>
          <w:ilvl w:val="0"/>
          <w:numId w:val="9"/>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Усвоение норм и ценностей, принятых в обществе, включая моральные нравственные ценности.</w:t>
      </w:r>
    </w:p>
    <w:p w14:paraId="21EDC4F8" w14:textId="77777777" w:rsidR="00AF3A06" w:rsidRPr="00306227" w:rsidRDefault="00AF3A06" w:rsidP="00DA0A44">
      <w:pPr>
        <w:numPr>
          <w:ilvl w:val="0"/>
          <w:numId w:val="9"/>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Развитие общения и взаимодействия ребёнка со взрослыми и сверстниками.</w:t>
      </w:r>
    </w:p>
    <w:p w14:paraId="39AA293F" w14:textId="77777777" w:rsidR="00AF3A06" w:rsidRPr="00306227" w:rsidRDefault="00AF3A06" w:rsidP="00DA0A44">
      <w:pPr>
        <w:numPr>
          <w:ilvl w:val="0"/>
          <w:numId w:val="9"/>
        </w:numPr>
        <w:tabs>
          <w:tab w:val="left" w:pos="426"/>
        </w:tabs>
        <w:spacing w:after="0" w:line="240" w:lineRule="auto"/>
        <w:ind w:left="709" w:hanging="283"/>
        <w:jc w:val="both"/>
        <w:rPr>
          <w:rFonts w:ascii="Times New Roman" w:hAnsi="Times New Roman"/>
          <w:sz w:val="24"/>
          <w:szCs w:val="24"/>
        </w:rPr>
      </w:pPr>
      <w:r w:rsidRPr="00306227">
        <w:rPr>
          <w:rFonts w:ascii="Times New Roman" w:hAnsi="Times New Roman"/>
          <w:sz w:val="24"/>
          <w:szCs w:val="24"/>
        </w:rPr>
        <w:t>Становление самостоятельности, целенаправленности и саморегуляции собственных действий.</w:t>
      </w:r>
    </w:p>
    <w:p w14:paraId="4FFD36D8" w14:textId="77777777" w:rsidR="00AF3A06" w:rsidRPr="00306227" w:rsidRDefault="00AF3A06" w:rsidP="00DA0A44">
      <w:pPr>
        <w:numPr>
          <w:ilvl w:val="0"/>
          <w:numId w:val="9"/>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Развитие социального и эмоционального интеллекта, эмоциональной отзывчивости, сопереживания.</w:t>
      </w:r>
    </w:p>
    <w:p w14:paraId="402DD7F5" w14:textId="77777777" w:rsidR="00AF3A06" w:rsidRPr="00306227" w:rsidRDefault="00AF3A06" w:rsidP="00DA0A44">
      <w:pPr>
        <w:numPr>
          <w:ilvl w:val="0"/>
          <w:numId w:val="9"/>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Формирование уважительного отношения и чувства принадлежности к своей семье и к сообществу детей и взрослых в </w:t>
      </w:r>
      <w:r w:rsidR="00DA0A44">
        <w:rPr>
          <w:rFonts w:ascii="Times New Roman" w:hAnsi="Times New Roman"/>
          <w:sz w:val="24"/>
          <w:szCs w:val="24"/>
        </w:rPr>
        <w:t>МБ</w:t>
      </w:r>
      <w:r w:rsidRPr="00306227">
        <w:rPr>
          <w:rFonts w:ascii="Times New Roman" w:hAnsi="Times New Roman"/>
          <w:sz w:val="24"/>
          <w:szCs w:val="24"/>
        </w:rPr>
        <w:t>ОУ</w:t>
      </w:r>
    </w:p>
    <w:p w14:paraId="39C2A387" w14:textId="77777777" w:rsidR="00AF3A06" w:rsidRPr="00306227" w:rsidRDefault="00AF3A06" w:rsidP="00DA0A44">
      <w:pPr>
        <w:numPr>
          <w:ilvl w:val="0"/>
          <w:numId w:val="9"/>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 xml:space="preserve">Формирование позитивных установок к различным видам труда и творчества. </w:t>
      </w:r>
    </w:p>
    <w:p w14:paraId="7B083D7E" w14:textId="77777777" w:rsidR="00AF3A06" w:rsidRPr="00306227" w:rsidRDefault="00AF3A06" w:rsidP="00DA0A44">
      <w:pPr>
        <w:numPr>
          <w:ilvl w:val="0"/>
          <w:numId w:val="9"/>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Формирование основ безопасного поведения в быту, социуме, природе.</w:t>
      </w:r>
    </w:p>
    <w:p w14:paraId="062C079C" w14:textId="77777777" w:rsidR="00AF3A06" w:rsidRDefault="00AF3A06" w:rsidP="00DA0A44">
      <w:pPr>
        <w:numPr>
          <w:ilvl w:val="0"/>
          <w:numId w:val="9"/>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Формирование готовности  к совместной деятельности со сверстниками.</w:t>
      </w:r>
    </w:p>
    <w:p w14:paraId="622C9076" w14:textId="77777777" w:rsidR="007766D3" w:rsidRPr="00306227" w:rsidRDefault="007766D3" w:rsidP="007766D3">
      <w:pPr>
        <w:spacing w:after="0" w:line="240" w:lineRule="auto"/>
        <w:ind w:left="426"/>
        <w:jc w:val="both"/>
        <w:rPr>
          <w:rFonts w:ascii="Times New Roman" w:hAnsi="Times New Roman"/>
          <w:sz w:val="24"/>
          <w:szCs w:val="24"/>
        </w:rPr>
      </w:pPr>
    </w:p>
    <w:p w14:paraId="62AEDFD3" w14:textId="77777777" w:rsidR="00AF3A06" w:rsidRPr="00306227" w:rsidRDefault="00AF3A06" w:rsidP="006832C7">
      <w:pPr>
        <w:spacing w:after="0" w:line="240" w:lineRule="auto"/>
        <w:ind w:firstLine="284"/>
        <w:jc w:val="both"/>
        <w:outlineLvl w:val="0"/>
        <w:rPr>
          <w:rFonts w:ascii="Times New Roman" w:hAnsi="Times New Roman"/>
          <w:sz w:val="24"/>
          <w:szCs w:val="24"/>
        </w:rPr>
      </w:pPr>
      <w:r w:rsidRPr="00306227">
        <w:rPr>
          <w:rFonts w:ascii="Times New Roman" w:hAnsi="Times New Roman"/>
          <w:b/>
          <w:bCs/>
          <w:sz w:val="24"/>
          <w:szCs w:val="24"/>
        </w:rPr>
        <w:t>Направления:</w:t>
      </w:r>
    </w:p>
    <w:p w14:paraId="69CD7D23" w14:textId="77777777" w:rsidR="00AF3A06" w:rsidRPr="00306227" w:rsidRDefault="00AF3A06" w:rsidP="00DA0A44">
      <w:pPr>
        <w:numPr>
          <w:ilvl w:val="0"/>
          <w:numId w:val="10"/>
        </w:numPr>
        <w:spacing w:after="0" w:line="240" w:lineRule="auto"/>
        <w:ind w:left="0" w:firstLine="426"/>
        <w:jc w:val="both"/>
        <w:rPr>
          <w:rFonts w:ascii="Times New Roman" w:hAnsi="Times New Roman"/>
          <w:bCs/>
          <w:sz w:val="24"/>
          <w:szCs w:val="24"/>
        </w:rPr>
      </w:pPr>
      <w:r w:rsidRPr="00306227">
        <w:rPr>
          <w:rFonts w:ascii="Times New Roman" w:hAnsi="Times New Roman"/>
          <w:sz w:val="24"/>
          <w:szCs w:val="24"/>
        </w:rPr>
        <w:t>Формирование первичных ценностных представлений:</w:t>
      </w:r>
    </w:p>
    <w:p w14:paraId="0B469F9B"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sz w:val="24"/>
          <w:szCs w:val="24"/>
        </w:rPr>
        <w:t xml:space="preserve">- </w:t>
      </w:r>
      <w:r w:rsidR="00DA0A44">
        <w:rPr>
          <w:rFonts w:ascii="Times New Roman" w:hAnsi="Times New Roman"/>
          <w:sz w:val="24"/>
          <w:szCs w:val="24"/>
        </w:rPr>
        <w:t xml:space="preserve"> Образ Я;</w:t>
      </w:r>
    </w:p>
    <w:p w14:paraId="2F65A266"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sz w:val="24"/>
          <w:szCs w:val="24"/>
        </w:rPr>
        <w:t>-</w:t>
      </w:r>
      <w:r w:rsidR="00DA0A44">
        <w:rPr>
          <w:rFonts w:ascii="Times New Roman" w:hAnsi="Times New Roman"/>
          <w:sz w:val="24"/>
          <w:szCs w:val="24"/>
        </w:rPr>
        <w:t xml:space="preserve">  Нравственное воспитание;</w:t>
      </w:r>
      <w:r w:rsidRPr="00306227">
        <w:rPr>
          <w:rFonts w:ascii="Times New Roman" w:hAnsi="Times New Roman"/>
          <w:sz w:val="24"/>
          <w:szCs w:val="24"/>
        </w:rPr>
        <w:t xml:space="preserve"> </w:t>
      </w:r>
    </w:p>
    <w:p w14:paraId="6913F985" w14:textId="77777777" w:rsidR="00AF3A06" w:rsidRPr="00306227" w:rsidRDefault="00AF3A06" w:rsidP="00DA0A44">
      <w:pPr>
        <w:spacing w:after="0" w:line="240" w:lineRule="auto"/>
        <w:ind w:firstLine="851"/>
        <w:jc w:val="both"/>
        <w:rPr>
          <w:rFonts w:ascii="Times New Roman" w:hAnsi="Times New Roman"/>
          <w:bCs/>
          <w:sz w:val="24"/>
          <w:szCs w:val="24"/>
        </w:rPr>
      </w:pPr>
      <w:r w:rsidRPr="00306227">
        <w:rPr>
          <w:rFonts w:ascii="Times New Roman" w:hAnsi="Times New Roman"/>
          <w:sz w:val="24"/>
          <w:szCs w:val="24"/>
        </w:rPr>
        <w:t xml:space="preserve">- </w:t>
      </w:r>
      <w:r w:rsidR="00DA0A44">
        <w:rPr>
          <w:rFonts w:ascii="Times New Roman" w:hAnsi="Times New Roman"/>
          <w:sz w:val="24"/>
          <w:szCs w:val="24"/>
        </w:rPr>
        <w:t xml:space="preserve"> Патриотическое воспитание;</w:t>
      </w:r>
    </w:p>
    <w:p w14:paraId="3E5854AF" w14:textId="77777777" w:rsidR="00AF3A06" w:rsidRPr="00306227" w:rsidRDefault="00AF3A06" w:rsidP="00DA0A44">
      <w:pPr>
        <w:numPr>
          <w:ilvl w:val="0"/>
          <w:numId w:val="10"/>
        </w:numPr>
        <w:spacing w:after="0" w:line="240" w:lineRule="auto"/>
        <w:ind w:left="0" w:firstLine="426"/>
        <w:jc w:val="both"/>
        <w:rPr>
          <w:rFonts w:ascii="Times New Roman" w:hAnsi="Times New Roman"/>
          <w:bCs/>
          <w:sz w:val="24"/>
          <w:szCs w:val="24"/>
        </w:rPr>
      </w:pPr>
      <w:r w:rsidRPr="00306227">
        <w:rPr>
          <w:rFonts w:ascii="Times New Roman" w:hAnsi="Times New Roman"/>
          <w:sz w:val="24"/>
          <w:szCs w:val="24"/>
        </w:rPr>
        <w:t>Развитие коммуникативных способностей</w:t>
      </w:r>
      <w:r w:rsidR="00DA0A44">
        <w:rPr>
          <w:rFonts w:ascii="Times New Roman" w:hAnsi="Times New Roman"/>
          <w:bCs/>
          <w:sz w:val="24"/>
          <w:szCs w:val="24"/>
        </w:rPr>
        <w:t>:</w:t>
      </w:r>
    </w:p>
    <w:p w14:paraId="5DB59098" w14:textId="77777777" w:rsidR="00AF3A06" w:rsidRPr="00306227" w:rsidRDefault="00AF3A06" w:rsidP="00DA0A44">
      <w:pPr>
        <w:spacing w:after="0" w:line="240" w:lineRule="auto"/>
        <w:ind w:firstLine="851"/>
        <w:jc w:val="both"/>
        <w:rPr>
          <w:rFonts w:ascii="Times New Roman" w:hAnsi="Times New Roman"/>
          <w:bCs/>
          <w:sz w:val="24"/>
          <w:szCs w:val="24"/>
        </w:rPr>
      </w:pPr>
      <w:r w:rsidRPr="00306227">
        <w:rPr>
          <w:rFonts w:ascii="Times New Roman" w:hAnsi="Times New Roman"/>
          <w:bCs/>
          <w:sz w:val="24"/>
          <w:szCs w:val="24"/>
        </w:rPr>
        <w:lastRenderedPageBreak/>
        <w:t>-</w:t>
      </w:r>
      <w:r w:rsidR="00DA0A44">
        <w:rPr>
          <w:rFonts w:ascii="Times New Roman" w:hAnsi="Times New Roman"/>
          <w:bCs/>
          <w:sz w:val="24"/>
          <w:szCs w:val="24"/>
        </w:rPr>
        <w:t xml:space="preserve">  </w:t>
      </w:r>
      <w:r w:rsidRPr="00306227">
        <w:rPr>
          <w:rFonts w:ascii="Times New Roman" w:hAnsi="Times New Roman"/>
          <w:sz w:val="24"/>
          <w:szCs w:val="24"/>
        </w:rPr>
        <w:t>Развитие общен</w:t>
      </w:r>
      <w:r w:rsidR="00DA0A44">
        <w:rPr>
          <w:rFonts w:ascii="Times New Roman" w:hAnsi="Times New Roman"/>
          <w:sz w:val="24"/>
          <w:szCs w:val="24"/>
        </w:rPr>
        <w:t>ия, готовности к сотрудничеству;</w:t>
      </w:r>
    </w:p>
    <w:p w14:paraId="1978FAF3"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bCs/>
          <w:sz w:val="24"/>
          <w:szCs w:val="24"/>
        </w:rPr>
        <w:t xml:space="preserve">- </w:t>
      </w:r>
      <w:r w:rsidR="00DA0A44">
        <w:rPr>
          <w:rFonts w:ascii="Times New Roman" w:hAnsi="Times New Roman"/>
          <w:bCs/>
          <w:sz w:val="24"/>
          <w:szCs w:val="24"/>
        </w:rPr>
        <w:t xml:space="preserve">  </w:t>
      </w:r>
      <w:r w:rsidRPr="00306227">
        <w:rPr>
          <w:rFonts w:ascii="Times New Roman" w:hAnsi="Times New Roman"/>
          <w:sz w:val="24"/>
          <w:szCs w:val="24"/>
        </w:rPr>
        <w:t>Формирование детско-взрослого сообщества.</w:t>
      </w:r>
    </w:p>
    <w:p w14:paraId="51400D0D" w14:textId="77777777" w:rsidR="00AF3A06" w:rsidRPr="00306227" w:rsidRDefault="00AF3A06" w:rsidP="00DA0A44">
      <w:pPr>
        <w:numPr>
          <w:ilvl w:val="0"/>
          <w:numId w:val="10"/>
        </w:numPr>
        <w:spacing w:after="0" w:line="240" w:lineRule="auto"/>
        <w:ind w:left="0" w:firstLine="426"/>
        <w:jc w:val="both"/>
        <w:rPr>
          <w:rFonts w:ascii="Times New Roman" w:hAnsi="Times New Roman"/>
          <w:bCs/>
          <w:sz w:val="24"/>
          <w:szCs w:val="24"/>
        </w:rPr>
      </w:pPr>
      <w:r w:rsidRPr="00306227">
        <w:rPr>
          <w:rFonts w:ascii="Times New Roman" w:hAnsi="Times New Roman"/>
          <w:sz w:val="24"/>
          <w:szCs w:val="24"/>
        </w:rPr>
        <w:t>Развитие регуляторных способностей</w:t>
      </w:r>
      <w:r w:rsidR="00DA0A44">
        <w:rPr>
          <w:rFonts w:ascii="Times New Roman" w:hAnsi="Times New Roman"/>
          <w:sz w:val="24"/>
          <w:szCs w:val="24"/>
        </w:rPr>
        <w:t>:</w:t>
      </w:r>
    </w:p>
    <w:p w14:paraId="21417E39"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sz w:val="24"/>
          <w:szCs w:val="24"/>
        </w:rPr>
        <w:t>-</w:t>
      </w:r>
      <w:r w:rsidR="00DA0A44">
        <w:rPr>
          <w:rFonts w:ascii="Times New Roman" w:hAnsi="Times New Roman"/>
          <w:sz w:val="24"/>
          <w:szCs w:val="24"/>
        </w:rPr>
        <w:t xml:space="preserve">  </w:t>
      </w:r>
      <w:r w:rsidRPr="00306227">
        <w:rPr>
          <w:rFonts w:ascii="Times New Roman" w:hAnsi="Times New Roman"/>
          <w:sz w:val="24"/>
          <w:szCs w:val="24"/>
        </w:rPr>
        <w:t>Освоение, усвоение общепринятых правил и норм</w:t>
      </w:r>
      <w:r w:rsidR="00DA0A44">
        <w:rPr>
          <w:rFonts w:ascii="Times New Roman" w:hAnsi="Times New Roman"/>
          <w:sz w:val="24"/>
          <w:szCs w:val="24"/>
        </w:rPr>
        <w:t>;</w:t>
      </w:r>
    </w:p>
    <w:p w14:paraId="689403A8"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sz w:val="24"/>
          <w:szCs w:val="24"/>
        </w:rPr>
        <w:t>-</w:t>
      </w:r>
      <w:r w:rsidR="00DA0A44">
        <w:rPr>
          <w:rFonts w:ascii="Times New Roman" w:hAnsi="Times New Roman"/>
          <w:sz w:val="24"/>
          <w:szCs w:val="24"/>
        </w:rPr>
        <w:t xml:space="preserve">  </w:t>
      </w:r>
      <w:r w:rsidRPr="00306227">
        <w:rPr>
          <w:rFonts w:ascii="Times New Roman" w:hAnsi="Times New Roman"/>
          <w:sz w:val="24"/>
          <w:szCs w:val="24"/>
        </w:rPr>
        <w:t>Развитие целенаправленности, саморегуляции.</w:t>
      </w:r>
    </w:p>
    <w:p w14:paraId="115D31A8" w14:textId="77777777" w:rsidR="00AF3A06" w:rsidRPr="00306227" w:rsidRDefault="00AF3A06" w:rsidP="00DA0A44">
      <w:pPr>
        <w:spacing w:after="0" w:line="240" w:lineRule="auto"/>
        <w:ind w:firstLine="426"/>
        <w:jc w:val="both"/>
        <w:rPr>
          <w:rFonts w:ascii="Times New Roman" w:hAnsi="Times New Roman"/>
          <w:sz w:val="24"/>
          <w:szCs w:val="24"/>
        </w:rPr>
      </w:pPr>
      <w:r w:rsidRPr="00306227">
        <w:rPr>
          <w:rFonts w:ascii="Times New Roman" w:hAnsi="Times New Roman"/>
          <w:sz w:val="24"/>
          <w:szCs w:val="24"/>
        </w:rPr>
        <w:t>4) Формирование социальных представлений, умений, навыков</w:t>
      </w:r>
      <w:r w:rsidR="00DA0A44">
        <w:rPr>
          <w:rFonts w:ascii="Times New Roman" w:hAnsi="Times New Roman"/>
          <w:sz w:val="24"/>
          <w:szCs w:val="24"/>
        </w:rPr>
        <w:t>:</w:t>
      </w:r>
    </w:p>
    <w:p w14:paraId="3F46A38B"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bCs/>
          <w:sz w:val="24"/>
          <w:szCs w:val="24"/>
        </w:rPr>
        <w:t>-</w:t>
      </w:r>
      <w:r w:rsidR="00DA0A44">
        <w:rPr>
          <w:rFonts w:ascii="Times New Roman" w:hAnsi="Times New Roman"/>
          <w:bCs/>
          <w:sz w:val="24"/>
          <w:szCs w:val="24"/>
        </w:rPr>
        <w:t xml:space="preserve">  </w:t>
      </w:r>
      <w:r w:rsidR="00DA0A44">
        <w:rPr>
          <w:rFonts w:ascii="Times New Roman" w:hAnsi="Times New Roman"/>
          <w:sz w:val="24"/>
          <w:szCs w:val="24"/>
        </w:rPr>
        <w:t>Развитие игровой деятельности;</w:t>
      </w:r>
    </w:p>
    <w:p w14:paraId="13FCD71A"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sz w:val="24"/>
          <w:szCs w:val="24"/>
        </w:rPr>
        <w:t>-</w:t>
      </w:r>
      <w:r w:rsidR="00DA0A44">
        <w:rPr>
          <w:rFonts w:ascii="Times New Roman" w:hAnsi="Times New Roman"/>
          <w:sz w:val="24"/>
          <w:szCs w:val="24"/>
        </w:rPr>
        <w:t xml:space="preserve">  </w:t>
      </w:r>
      <w:r w:rsidRPr="00306227">
        <w:rPr>
          <w:rFonts w:ascii="Times New Roman" w:hAnsi="Times New Roman"/>
          <w:sz w:val="24"/>
          <w:szCs w:val="24"/>
        </w:rPr>
        <w:t>Ра</w:t>
      </w:r>
      <w:r w:rsidR="00DA0A44">
        <w:rPr>
          <w:rFonts w:ascii="Times New Roman" w:hAnsi="Times New Roman"/>
          <w:sz w:val="24"/>
          <w:szCs w:val="24"/>
        </w:rPr>
        <w:t>звитие навыков самообслуживания;</w:t>
      </w:r>
    </w:p>
    <w:p w14:paraId="65D4BE7C" w14:textId="77777777" w:rsidR="00AF3A06" w:rsidRPr="00306227" w:rsidRDefault="00AF3A06" w:rsidP="00DA0A44">
      <w:pPr>
        <w:spacing w:after="0" w:line="240" w:lineRule="auto"/>
        <w:ind w:firstLine="851"/>
        <w:jc w:val="both"/>
        <w:rPr>
          <w:rFonts w:ascii="Times New Roman" w:hAnsi="Times New Roman"/>
          <w:sz w:val="24"/>
          <w:szCs w:val="24"/>
        </w:rPr>
      </w:pPr>
      <w:r w:rsidRPr="00306227">
        <w:rPr>
          <w:rFonts w:ascii="Times New Roman" w:hAnsi="Times New Roman"/>
          <w:sz w:val="24"/>
          <w:szCs w:val="24"/>
        </w:rPr>
        <w:t>-</w:t>
      </w:r>
      <w:r w:rsidR="00DA0A44">
        <w:rPr>
          <w:rFonts w:ascii="Times New Roman" w:hAnsi="Times New Roman"/>
          <w:sz w:val="24"/>
          <w:szCs w:val="24"/>
        </w:rPr>
        <w:t xml:space="preserve">  </w:t>
      </w:r>
      <w:r w:rsidRPr="00306227">
        <w:rPr>
          <w:rFonts w:ascii="Times New Roman" w:hAnsi="Times New Roman"/>
          <w:sz w:val="24"/>
          <w:szCs w:val="24"/>
        </w:rPr>
        <w:t xml:space="preserve">Приобщение к </w:t>
      </w:r>
      <w:r w:rsidR="00DA0A44">
        <w:rPr>
          <w:rFonts w:ascii="Times New Roman" w:hAnsi="Times New Roman"/>
          <w:sz w:val="24"/>
          <w:szCs w:val="24"/>
        </w:rPr>
        <w:t>доступной трудовой деятельности;</w:t>
      </w:r>
    </w:p>
    <w:p w14:paraId="2D9C842C" w14:textId="77777777" w:rsidR="00AF3A06" w:rsidRPr="00306227" w:rsidRDefault="00AF3A06" w:rsidP="00DA0A44">
      <w:pPr>
        <w:spacing w:after="0" w:line="240" w:lineRule="auto"/>
        <w:ind w:left="993" w:hanging="142"/>
        <w:jc w:val="both"/>
        <w:rPr>
          <w:rFonts w:ascii="Times New Roman" w:hAnsi="Times New Roman"/>
          <w:sz w:val="24"/>
          <w:szCs w:val="24"/>
        </w:rPr>
      </w:pPr>
      <w:r w:rsidRPr="00306227">
        <w:rPr>
          <w:rFonts w:ascii="Times New Roman" w:hAnsi="Times New Roman"/>
          <w:sz w:val="24"/>
          <w:szCs w:val="24"/>
        </w:rPr>
        <w:t>-</w:t>
      </w:r>
      <w:r w:rsidR="00DA0A44">
        <w:rPr>
          <w:rFonts w:ascii="Times New Roman" w:hAnsi="Times New Roman"/>
          <w:sz w:val="24"/>
          <w:szCs w:val="24"/>
        </w:rPr>
        <w:t xml:space="preserve"> </w:t>
      </w:r>
      <w:r w:rsidRPr="00306227">
        <w:rPr>
          <w:rFonts w:ascii="Times New Roman" w:hAnsi="Times New Roman"/>
          <w:sz w:val="24"/>
          <w:szCs w:val="24"/>
        </w:rPr>
        <w:t>Фор</w:t>
      </w:r>
      <w:r w:rsidR="00DA0A44">
        <w:rPr>
          <w:rFonts w:ascii="Times New Roman" w:hAnsi="Times New Roman"/>
          <w:sz w:val="24"/>
          <w:szCs w:val="24"/>
        </w:rPr>
        <w:t>мирование основ безопасности</w:t>
      </w:r>
      <w:r w:rsidR="00DA0A44" w:rsidRPr="00306227">
        <w:rPr>
          <w:rFonts w:ascii="Times New Roman" w:hAnsi="Times New Roman"/>
          <w:sz w:val="24"/>
          <w:szCs w:val="24"/>
        </w:rPr>
        <w:t xml:space="preserve"> </w:t>
      </w:r>
      <w:r w:rsidRPr="00306227">
        <w:rPr>
          <w:rFonts w:ascii="Times New Roman" w:hAnsi="Times New Roman"/>
          <w:sz w:val="24"/>
          <w:szCs w:val="24"/>
        </w:rPr>
        <w:t xml:space="preserve">(безопасное поведение в природе; безопасное поведение на дорогах; безопасность </w:t>
      </w:r>
      <w:r w:rsidR="00DA0A44">
        <w:rPr>
          <w:rFonts w:ascii="Times New Roman" w:hAnsi="Times New Roman"/>
          <w:sz w:val="24"/>
          <w:szCs w:val="24"/>
        </w:rPr>
        <w:t>собственной жизнедеятельности).</w:t>
      </w:r>
    </w:p>
    <w:p w14:paraId="68875FC1" w14:textId="77777777" w:rsidR="00AF3A06" w:rsidRPr="00306227" w:rsidRDefault="00AF3A06" w:rsidP="006832C7">
      <w:pPr>
        <w:spacing w:before="240" w:line="240" w:lineRule="auto"/>
        <w:jc w:val="center"/>
        <w:outlineLvl w:val="0"/>
        <w:rPr>
          <w:rFonts w:ascii="Times New Roman" w:hAnsi="Times New Roman"/>
          <w:b/>
          <w:bCs/>
          <w:sz w:val="24"/>
          <w:szCs w:val="24"/>
        </w:rPr>
      </w:pPr>
      <w:r w:rsidRPr="00306227">
        <w:rPr>
          <w:rFonts w:ascii="Times New Roman" w:hAnsi="Times New Roman"/>
          <w:b/>
          <w:bCs/>
          <w:sz w:val="24"/>
          <w:szCs w:val="24"/>
        </w:rPr>
        <w:t xml:space="preserve">Содержание образовательной деятельности с </w:t>
      </w:r>
      <w:r w:rsidR="00DA0A44">
        <w:rPr>
          <w:rFonts w:ascii="Times New Roman" w:hAnsi="Times New Roman"/>
          <w:b/>
          <w:bCs/>
          <w:sz w:val="24"/>
          <w:szCs w:val="24"/>
        </w:rPr>
        <w:t>воспитанниками</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930"/>
      </w:tblGrid>
      <w:tr w:rsidR="00AF3A06" w:rsidRPr="00306227" w14:paraId="1BD60DDE" w14:textId="77777777" w:rsidTr="0096492A">
        <w:tc>
          <w:tcPr>
            <w:tcW w:w="1418" w:type="dxa"/>
          </w:tcPr>
          <w:p w14:paraId="7F29D06D" w14:textId="48399FCF" w:rsidR="0096492A"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t>Группа раннего возраста</w:t>
            </w:r>
            <w:r w:rsidR="00DA0A44">
              <w:rPr>
                <w:rFonts w:ascii="Times New Roman" w:hAnsi="Times New Roman"/>
                <w:b/>
                <w:bCs/>
                <w:sz w:val="24"/>
                <w:szCs w:val="24"/>
              </w:rPr>
              <w:t xml:space="preserve"> </w:t>
            </w:r>
          </w:p>
          <w:p w14:paraId="2C714BCD" w14:textId="04799AF0" w:rsidR="00AF3A06" w:rsidRPr="00306227" w:rsidRDefault="00DA0A44" w:rsidP="00AF3A06">
            <w:pPr>
              <w:spacing w:after="0" w:line="240" w:lineRule="auto"/>
              <w:jc w:val="both"/>
              <w:rPr>
                <w:rFonts w:ascii="Times New Roman" w:hAnsi="Times New Roman"/>
                <w:b/>
                <w:bCs/>
                <w:sz w:val="24"/>
                <w:szCs w:val="24"/>
              </w:rPr>
            </w:pPr>
            <w:r>
              <w:rPr>
                <w:rFonts w:ascii="Times New Roman" w:hAnsi="Times New Roman"/>
                <w:b/>
                <w:bCs/>
                <w:sz w:val="24"/>
                <w:szCs w:val="24"/>
              </w:rPr>
              <w:t>(1,5</w:t>
            </w:r>
            <w:r w:rsidR="0096492A">
              <w:rPr>
                <w:rFonts w:ascii="Times New Roman" w:hAnsi="Times New Roman"/>
                <w:b/>
                <w:bCs/>
                <w:sz w:val="24"/>
                <w:szCs w:val="24"/>
              </w:rPr>
              <w:t>-</w:t>
            </w:r>
            <w:r>
              <w:rPr>
                <w:rFonts w:ascii="Times New Roman" w:hAnsi="Times New Roman"/>
                <w:b/>
                <w:bCs/>
                <w:sz w:val="24"/>
                <w:szCs w:val="24"/>
              </w:rPr>
              <w:t>3</w:t>
            </w:r>
            <w:r w:rsidR="00AF3A06" w:rsidRPr="00306227">
              <w:rPr>
                <w:rFonts w:ascii="Times New Roman" w:hAnsi="Times New Roman"/>
                <w:b/>
                <w:bCs/>
                <w:sz w:val="24"/>
                <w:szCs w:val="24"/>
              </w:rPr>
              <w:t xml:space="preserve"> </w:t>
            </w:r>
            <w:r w:rsidR="0096492A">
              <w:rPr>
                <w:rFonts w:ascii="Times New Roman" w:hAnsi="Times New Roman"/>
                <w:b/>
                <w:bCs/>
                <w:sz w:val="24"/>
                <w:szCs w:val="24"/>
              </w:rPr>
              <w:t>года</w:t>
            </w:r>
            <w:r w:rsidR="00AF3A06" w:rsidRPr="00306227">
              <w:rPr>
                <w:rFonts w:ascii="Times New Roman" w:hAnsi="Times New Roman"/>
                <w:b/>
                <w:bCs/>
                <w:sz w:val="24"/>
                <w:szCs w:val="24"/>
              </w:rPr>
              <w:t>)</w:t>
            </w:r>
          </w:p>
        </w:tc>
        <w:tc>
          <w:tcPr>
            <w:tcW w:w="8930" w:type="dxa"/>
          </w:tcPr>
          <w:p w14:paraId="1175C567" w14:textId="77777777" w:rsidR="00AF3A06" w:rsidRPr="00DA0A44" w:rsidRDefault="00AF3A06" w:rsidP="00C13716">
            <w:pPr>
              <w:pStyle w:val="a6"/>
              <w:numPr>
                <w:ilvl w:val="0"/>
                <w:numId w:val="43"/>
              </w:numPr>
              <w:spacing w:after="0" w:line="240" w:lineRule="auto"/>
              <w:jc w:val="both"/>
              <w:rPr>
                <w:rFonts w:ascii="Times New Roman" w:hAnsi="Times New Roman"/>
                <w:b/>
                <w:bCs/>
                <w:sz w:val="24"/>
                <w:szCs w:val="24"/>
              </w:rPr>
            </w:pPr>
            <w:r w:rsidRPr="00DA0A44">
              <w:rPr>
                <w:rFonts w:ascii="Times New Roman" w:hAnsi="Times New Roman"/>
                <w:b/>
                <w:sz w:val="24"/>
                <w:szCs w:val="24"/>
              </w:rPr>
              <w:t>Формирование первичных ценностных представлений:</w:t>
            </w:r>
          </w:p>
          <w:p w14:paraId="6E22B0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Образ Я.</w:t>
            </w:r>
          </w:p>
          <w:p w14:paraId="43D23012"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Формировать у </w:t>
            </w:r>
            <w:r w:rsidR="00DA0A44">
              <w:rPr>
                <w:rFonts w:ascii="Times New Roman" w:hAnsi="Times New Roman"/>
                <w:sz w:val="24"/>
                <w:szCs w:val="24"/>
              </w:rPr>
              <w:t>воспитанников</w:t>
            </w:r>
            <w:r w:rsidRPr="00306227">
              <w:rPr>
                <w:rFonts w:ascii="Times New Roman" w:hAnsi="Times New Roman"/>
                <w:sz w:val="24"/>
                <w:szCs w:val="24"/>
              </w:rPr>
              <w:t xml:space="preserve"> элементарные представления о себе, об изменении своего социального статуса (взрослении) в связи с началом посещения детского сада. </w:t>
            </w:r>
          </w:p>
          <w:p w14:paraId="718B0212"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Учить называть свое имя и возраст. </w:t>
            </w:r>
          </w:p>
          <w:p w14:paraId="7CDB5D14"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Учить ребенка узнавать свой дом и квартиру, называть имена членов своей семьи. </w:t>
            </w:r>
          </w:p>
          <w:p w14:paraId="068EC1E1"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Способствовать формированию личности ребенка, проявляя уважительное отношение к его интересам, нуждам, желаниям, возможностям. </w:t>
            </w:r>
          </w:p>
          <w:p w14:paraId="2DB080B9" w14:textId="77777777" w:rsidR="00AF3A06" w:rsidRPr="00306227" w:rsidRDefault="00AF3A06" w:rsidP="00C13716">
            <w:pPr>
              <w:pStyle w:val="a6"/>
              <w:numPr>
                <w:ilvl w:val="0"/>
                <w:numId w:val="17"/>
              </w:numPr>
              <w:spacing w:line="240" w:lineRule="auto"/>
              <w:ind w:left="0" w:hanging="284"/>
              <w:jc w:val="both"/>
              <w:rPr>
                <w:rFonts w:ascii="Times New Roman" w:hAnsi="Times New Roman"/>
                <w:sz w:val="24"/>
                <w:szCs w:val="24"/>
              </w:rPr>
            </w:pPr>
            <w:r w:rsidRPr="00306227">
              <w:rPr>
                <w:rFonts w:ascii="Times New Roman" w:hAnsi="Times New Roman"/>
                <w:sz w:val="24"/>
                <w:szCs w:val="24"/>
              </w:rPr>
              <w:t>Формировать у каждого ребенка уверенность в том, что взрослые любят его, как и всех остальных детей.</w:t>
            </w:r>
          </w:p>
          <w:p w14:paraId="67470495" w14:textId="77777777" w:rsidR="00AF3A06" w:rsidRPr="00306227" w:rsidRDefault="00DA0A44" w:rsidP="00AF3A06">
            <w:pPr>
              <w:spacing w:after="0" w:line="240" w:lineRule="auto"/>
              <w:ind w:hanging="284"/>
              <w:jc w:val="both"/>
              <w:rPr>
                <w:rFonts w:ascii="Times New Roman" w:hAnsi="Times New Roman"/>
                <w:b/>
                <w:sz w:val="24"/>
                <w:szCs w:val="24"/>
              </w:rPr>
            </w:pPr>
            <w:r>
              <w:rPr>
                <w:rFonts w:ascii="Times New Roman" w:hAnsi="Times New Roman"/>
                <w:b/>
                <w:sz w:val="24"/>
                <w:szCs w:val="24"/>
              </w:rPr>
              <w:t xml:space="preserve">    </w:t>
            </w:r>
            <w:r w:rsidR="00AF3A06" w:rsidRPr="00306227">
              <w:rPr>
                <w:rFonts w:ascii="Times New Roman" w:hAnsi="Times New Roman"/>
                <w:b/>
                <w:sz w:val="24"/>
                <w:szCs w:val="24"/>
              </w:rPr>
              <w:t>Нравственное воспитание.</w:t>
            </w:r>
          </w:p>
          <w:p w14:paraId="2A87BDFE" w14:textId="77777777" w:rsidR="00AF3A06" w:rsidRPr="00306227" w:rsidRDefault="00AF3A06" w:rsidP="00C13716">
            <w:pPr>
              <w:pStyle w:val="a6"/>
              <w:numPr>
                <w:ilvl w:val="0"/>
                <w:numId w:val="18"/>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Способствовать усвоению </w:t>
            </w:r>
            <w:r w:rsidR="00DA0A44">
              <w:rPr>
                <w:rFonts w:ascii="Times New Roman" w:hAnsi="Times New Roman"/>
                <w:sz w:val="24"/>
                <w:szCs w:val="24"/>
              </w:rPr>
              <w:t>воспитанниками</w:t>
            </w:r>
            <w:r w:rsidRPr="00306227">
              <w:rPr>
                <w:rFonts w:ascii="Times New Roman" w:hAnsi="Times New Roman"/>
                <w:sz w:val="24"/>
                <w:szCs w:val="24"/>
              </w:rPr>
              <w:t xml:space="preserve"> общепринятых морально-нравственных норм и ценностей. </w:t>
            </w:r>
          </w:p>
          <w:p w14:paraId="34908866" w14:textId="77777777" w:rsidR="00AF3A06" w:rsidRPr="00306227" w:rsidRDefault="00AF3A06" w:rsidP="00C13716">
            <w:pPr>
              <w:pStyle w:val="a6"/>
              <w:numPr>
                <w:ilvl w:val="0"/>
                <w:numId w:val="18"/>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т.п. </w:t>
            </w:r>
          </w:p>
          <w:p w14:paraId="27CD83B4" w14:textId="77777777" w:rsidR="00AF3A06" w:rsidRPr="00306227" w:rsidRDefault="00AF3A06" w:rsidP="00C13716">
            <w:pPr>
              <w:pStyle w:val="a6"/>
              <w:numPr>
                <w:ilvl w:val="0"/>
                <w:numId w:val="18"/>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Формировать элементарные представления о  том, что хорошо и что плохо. </w:t>
            </w:r>
          </w:p>
          <w:p w14:paraId="12425148" w14:textId="77777777" w:rsidR="00AF3A06" w:rsidRPr="00306227" w:rsidRDefault="00AF3A06" w:rsidP="00C13716">
            <w:pPr>
              <w:pStyle w:val="a6"/>
              <w:numPr>
                <w:ilvl w:val="0"/>
                <w:numId w:val="18"/>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эмоциональную отзывчивость на состояние близких людей (пожалеть, посочувствовать). </w:t>
            </w:r>
          </w:p>
          <w:p w14:paraId="1534F62D" w14:textId="77777777" w:rsidR="00AF3A06" w:rsidRPr="00306227" w:rsidRDefault="00AF3A06" w:rsidP="00C13716">
            <w:pPr>
              <w:pStyle w:val="a6"/>
              <w:numPr>
                <w:ilvl w:val="0"/>
                <w:numId w:val="18"/>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Воспитывать внимательное отношение к родителям.</w:t>
            </w:r>
          </w:p>
          <w:p w14:paraId="2BD4C69C" w14:textId="77777777" w:rsidR="00AF3A06" w:rsidRPr="00BC79FE" w:rsidRDefault="00AF3A06" w:rsidP="00C13716">
            <w:pPr>
              <w:pStyle w:val="a6"/>
              <w:numPr>
                <w:ilvl w:val="0"/>
                <w:numId w:val="43"/>
              </w:numPr>
              <w:spacing w:after="0" w:line="240" w:lineRule="auto"/>
              <w:jc w:val="both"/>
              <w:rPr>
                <w:rFonts w:ascii="Times New Roman" w:hAnsi="Times New Roman"/>
                <w:sz w:val="24"/>
                <w:szCs w:val="24"/>
              </w:rPr>
            </w:pPr>
            <w:r w:rsidRPr="00BC79FE">
              <w:rPr>
                <w:rFonts w:ascii="Times New Roman" w:hAnsi="Times New Roman"/>
                <w:b/>
                <w:sz w:val="24"/>
                <w:szCs w:val="24"/>
              </w:rPr>
              <w:t>Развитие коммуникативных способностей</w:t>
            </w:r>
          </w:p>
          <w:p w14:paraId="1CD4133C" w14:textId="77777777" w:rsidR="00AF3A06" w:rsidRPr="00306227" w:rsidRDefault="00BC79FE" w:rsidP="00AF3A06">
            <w:pPr>
              <w:spacing w:after="0" w:line="240" w:lineRule="auto"/>
              <w:ind w:hanging="284"/>
              <w:jc w:val="both"/>
              <w:rPr>
                <w:rFonts w:ascii="Times New Roman" w:hAnsi="Times New Roman"/>
                <w:sz w:val="24"/>
                <w:szCs w:val="24"/>
              </w:rPr>
            </w:pPr>
            <w:r>
              <w:rPr>
                <w:rFonts w:ascii="Times New Roman" w:hAnsi="Times New Roman"/>
                <w:b/>
                <w:sz w:val="24"/>
                <w:szCs w:val="24"/>
              </w:rPr>
              <w:t xml:space="preserve">     </w:t>
            </w:r>
            <w:r w:rsidR="00AF3A06" w:rsidRPr="00306227">
              <w:rPr>
                <w:rFonts w:ascii="Times New Roman" w:hAnsi="Times New Roman"/>
                <w:b/>
                <w:sz w:val="24"/>
                <w:szCs w:val="24"/>
              </w:rPr>
              <w:t>Развитие общения, готовности к сотрудничеству.</w:t>
            </w:r>
          </w:p>
          <w:p w14:paraId="1A3433B3" w14:textId="67E9F6E0" w:rsidR="0096492A" w:rsidRPr="004C5F34" w:rsidRDefault="00AF3A06" w:rsidP="004C5F34">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Формировать у </w:t>
            </w:r>
            <w:r w:rsidR="00BC79FE">
              <w:rPr>
                <w:rFonts w:ascii="Times New Roman" w:hAnsi="Times New Roman"/>
                <w:sz w:val="24"/>
                <w:szCs w:val="24"/>
              </w:rPr>
              <w:t>воспитанников</w:t>
            </w:r>
            <w:r w:rsidRPr="00306227">
              <w:rPr>
                <w:rFonts w:ascii="Times New Roman" w:hAnsi="Times New Roman"/>
                <w:sz w:val="24"/>
                <w:szCs w:val="24"/>
              </w:rPr>
              <w:t xml:space="preserve">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w:t>
            </w:r>
          </w:p>
          <w:p w14:paraId="05486494" w14:textId="2BC0B032" w:rsidR="00AF3A06" w:rsidRPr="0096492A" w:rsidRDefault="00AF3A06" w:rsidP="00C13716">
            <w:pPr>
              <w:pStyle w:val="a6"/>
              <w:numPr>
                <w:ilvl w:val="0"/>
                <w:numId w:val="19"/>
              </w:numPr>
              <w:spacing w:after="0" w:line="240" w:lineRule="auto"/>
              <w:ind w:left="0" w:hanging="284"/>
              <w:jc w:val="both"/>
              <w:rPr>
                <w:rFonts w:ascii="Times New Roman" w:hAnsi="Times New Roman"/>
                <w:sz w:val="24"/>
                <w:szCs w:val="24"/>
              </w:rPr>
            </w:pPr>
            <w:r w:rsidRPr="0096492A">
              <w:rPr>
                <w:rFonts w:ascii="Times New Roman" w:hAnsi="Times New Roman"/>
                <w:b/>
                <w:sz w:val="24"/>
                <w:szCs w:val="24"/>
              </w:rPr>
              <w:t>Формирование детско-взрослого сообщества.</w:t>
            </w:r>
          </w:p>
          <w:p w14:paraId="454729DA" w14:textId="77777777" w:rsidR="00AF3A06" w:rsidRPr="00306227" w:rsidRDefault="00AF3A06" w:rsidP="00C13716">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Формировать у  </w:t>
            </w:r>
            <w:r w:rsidR="00BC79FE">
              <w:rPr>
                <w:rFonts w:ascii="Times New Roman" w:hAnsi="Times New Roman"/>
                <w:sz w:val="24"/>
                <w:szCs w:val="24"/>
              </w:rPr>
              <w:t>воспитанников</w:t>
            </w:r>
            <w:r w:rsidRPr="00306227">
              <w:rPr>
                <w:rFonts w:ascii="Times New Roman" w:hAnsi="Times New Roman"/>
                <w:sz w:val="24"/>
                <w:szCs w:val="24"/>
              </w:rPr>
              <w:t xml:space="preserve"> положительное отношение к  </w:t>
            </w:r>
            <w:r w:rsidR="00BC79FE">
              <w:rPr>
                <w:rFonts w:ascii="Times New Roman" w:hAnsi="Times New Roman"/>
                <w:sz w:val="24"/>
                <w:szCs w:val="24"/>
              </w:rPr>
              <w:t>учреждению</w:t>
            </w:r>
            <w:r w:rsidRPr="00306227">
              <w:rPr>
                <w:rFonts w:ascii="Times New Roman" w:hAnsi="Times New Roman"/>
                <w:sz w:val="24"/>
                <w:szCs w:val="24"/>
              </w:rPr>
              <w:t xml:space="preserve"> (обращать их внимание на  красоту и  удобство оформления комнат, на  множество книжек и игрушек, на возможность играть с детьми, подружиться с ними). </w:t>
            </w:r>
          </w:p>
          <w:p w14:paraId="561D70DA" w14:textId="77777777" w:rsidR="00AF3A06" w:rsidRPr="00306227" w:rsidRDefault="00AF3A06" w:rsidP="00C13716">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Учить </w:t>
            </w:r>
            <w:r w:rsidR="00BC79FE">
              <w:rPr>
                <w:rFonts w:ascii="Times New Roman" w:hAnsi="Times New Roman"/>
                <w:sz w:val="24"/>
                <w:szCs w:val="24"/>
              </w:rPr>
              <w:t>воспитанников</w:t>
            </w:r>
            <w:r w:rsidRPr="00306227">
              <w:rPr>
                <w:rFonts w:ascii="Times New Roman" w:hAnsi="Times New Roman"/>
                <w:sz w:val="24"/>
                <w:szCs w:val="24"/>
              </w:rPr>
              <w:t xml:space="preserve">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учреждения. </w:t>
            </w:r>
          </w:p>
          <w:p w14:paraId="427F412C" w14:textId="77777777" w:rsidR="00AF3A06" w:rsidRPr="00306227" w:rsidRDefault="00AF3A06" w:rsidP="00C13716">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чувство симпатии к сверстникам. </w:t>
            </w:r>
          </w:p>
          <w:p w14:paraId="26F416FE" w14:textId="77777777" w:rsidR="00AF3A06" w:rsidRPr="00306227" w:rsidRDefault="00AF3A06" w:rsidP="00C13716">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Объяснять, что нельзя драться и обижать других детей. </w:t>
            </w:r>
          </w:p>
          <w:p w14:paraId="7D22D839" w14:textId="77777777" w:rsidR="00AF3A06" w:rsidRPr="00306227" w:rsidRDefault="00AF3A06" w:rsidP="00C13716">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Учить ориентироваться в помещении своей группы, на участке; называть основные помещения, сооружения (групповая комната, лестница, веранда, песочница, горка). </w:t>
            </w:r>
          </w:p>
          <w:p w14:paraId="3CCE0DA0" w14:textId="77777777" w:rsidR="00AF3A06" w:rsidRPr="00306227" w:rsidRDefault="00AF3A06" w:rsidP="00C13716">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lastRenderedPageBreak/>
              <w:t xml:space="preserve">Содействовать созданию эмоционально-положительного климата в группе и детском саду, обеспечению у детей чувства комфорта и защищенности. </w:t>
            </w:r>
          </w:p>
          <w:p w14:paraId="47ED83F9" w14:textId="77777777" w:rsidR="00AF3A06" w:rsidRPr="00306227" w:rsidRDefault="00AF3A06" w:rsidP="00C13716">
            <w:pPr>
              <w:pStyle w:val="a6"/>
              <w:numPr>
                <w:ilvl w:val="0"/>
                <w:numId w:val="19"/>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Привлекать </w:t>
            </w:r>
            <w:r w:rsidR="00BC79FE">
              <w:rPr>
                <w:rFonts w:ascii="Times New Roman" w:hAnsi="Times New Roman"/>
                <w:sz w:val="24"/>
                <w:szCs w:val="24"/>
              </w:rPr>
              <w:t>воспитанников</w:t>
            </w:r>
            <w:r w:rsidRPr="00306227">
              <w:rPr>
                <w:rFonts w:ascii="Times New Roman" w:hAnsi="Times New Roman"/>
                <w:sz w:val="24"/>
                <w:szCs w:val="24"/>
              </w:rPr>
              <w:t xml:space="preserve"> к посильному участию в играх, забавах, развлечениях и праздниках.</w:t>
            </w:r>
          </w:p>
          <w:p w14:paraId="7DECC0EB" w14:textId="77777777" w:rsidR="00AF3A06" w:rsidRPr="00BC79FE" w:rsidRDefault="00AF3A06" w:rsidP="00C13716">
            <w:pPr>
              <w:pStyle w:val="a6"/>
              <w:numPr>
                <w:ilvl w:val="0"/>
                <w:numId w:val="43"/>
              </w:numPr>
              <w:spacing w:after="0" w:line="240" w:lineRule="auto"/>
              <w:jc w:val="both"/>
              <w:rPr>
                <w:rFonts w:ascii="Times New Roman" w:hAnsi="Times New Roman"/>
                <w:sz w:val="24"/>
                <w:szCs w:val="24"/>
              </w:rPr>
            </w:pPr>
            <w:r w:rsidRPr="00BC79FE">
              <w:rPr>
                <w:rFonts w:ascii="Times New Roman" w:hAnsi="Times New Roman"/>
                <w:b/>
                <w:sz w:val="24"/>
                <w:szCs w:val="24"/>
              </w:rPr>
              <w:t>Развитие регуляторных способностей</w:t>
            </w:r>
          </w:p>
          <w:p w14:paraId="7EB1F2E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Освоение общепринятых правил и норм.</w:t>
            </w:r>
          </w:p>
          <w:p w14:paraId="0BC15C2C"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14:paraId="13F9B105" w14:textId="77777777" w:rsidR="00AF3A06" w:rsidRPr="00306227" w:rsidRDefault="00AF3A06" w:rsidP="00BC79FE">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целенаправленности, саморегуляции.</w:t>
            </w:r>
          </w:p>
          <w:p w14:paraId="6D08C6A9"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p w14:paraId="04BA23EE" w14:textId="77777777" w:rsidR="00BC79FE" w:rsidRPr="00BC79FE" w:rsidRDefault="00AF3A06" w:rsidP="00C13716">
            <w:pPr>
              <w:pStyle w:val="a6"/>
              <w:numPr>
                <w:ilvl w:val="0"/>
                <w:numId w:val="43"/>
              </w:numPr>
              <w:spacing w:before="240" w:after="0" w:line="240" w:lineRule="auto"/>
              <w:ind w:left="459" w:hanging="283"/>
              <w:jc w:val="both"/>
              <w:rPr>
                <w:rFonts w:ascii="Times New Roman" w:hAnsi="Times New Roman"/>
                <w:sz w:val="24"/>
                <w:szCs w:val="24"/>
              </w:rPr>
            </w:pPr>
            <w:r w:rsidRPr="00BC79FE">
              <w:rPr>
                <w:rFonts w:ascii="Times New Roman" w:hAnsi="Times New Roman"/>
                <w:b/>
                <w:sz w:val="24"/>
                <w:szCs w:val="24"/>
              </w:rPr>
              <w:t>Формирование социальных представлений, умений, навыков</w:t>
            </w:r>
            <w:r w:rsidR="00BC79FE" w:rsidRPr="00BC79FE">
              <w:rPr>
                <w:rFonts w:ascii="Times New Roman" w:hAnsi="Times New Roman"/>
                <w:b/>
                <w:sz w:val="24"/>
                <w:szCs w:val="24"/>
              </w:rPr>
              <w:t xml:space="preserve"> </w:t>
            </w:r>
          </w:p>
          <w:p w14:paraId="74010F8A" w14:textId="77777777" w:rsidR="00AF3A06" w:rsidRPr="00BC79FE" w:rsidRDefault="00AF3A06" w:rsidP="00BC79FE">
            <w:pPr>
              <w:pStyle w:val="a6"/>
              <w:spacing w:before="240" w:after="0" w:line="240" w:lineRule="auto"/>
              <w:jc w:val="both"/>
              <w:rPr>
                <w:rFonts w:ascii="Times New Roman" w:hAnsi="Times New Roman"/>
                <w:sz w:val="24"/>
                <w:szCs w:val="24"/>
              </w:rPr>
            </w:pPr>
            <w:r w:rsidRPr="00BC79FE">
              <w:rPr>
                <w:rFonts w:ascii="Times New Roman" w:hAnsi="Times New Roman"/>
                <w:b/>
                <w:sz w:val="24"/>
                <w:szCs w:val="24"/>
              </w:rPr>
              <w:t>Развитие игровой деятельности.</w:t>
            </w:r>
          </w:p>
          <w:p w14:paraId="67BE162B"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Учить </w:t>
            </w:r>
            <w:r w:rsidR="00BC79FE">
              <w:rPr>
                <w:rFonts w:ascii="Times New Roman" w:hAnsi="Times New Roman"/>
                <w:sz w:val="24"/>
                <w:szCs w:val="24"/>
              </w:rPr>
              <w:t>воспитанников</w:t>
            </w:r>
            <w:r w:rsidRPr="00306227">
              <w:rPr>
                <w:rFonts w:ascii="Times New Roman" w:hAnsi="Times New Roman"/>
                <w:sz w:val="24"/>
                <w:szCs w:val="24"/>
              </w:rPr>
              <w:t xml:space="preserve"> проявлять интерес к игровым действиям сверстников; помогать играть рядом, не мешать друг другу.</w:t>
            </w:r>
          </w:p>
          <w:p w14:paraId="02656556"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w:t>
            </w:r>
          </w:p>
          <w:p w14:paraId="06ED556F"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Формировать начальные навыки ролевого поведения; учить связывать сюжетные действия с ролью.</w:t>
            </w:r>
          </w:p>
          <w:p w14:paraId="59F337DA" w14:textId="77777777" w:rsidR="00AF3A06" w:rsidRPr="00306227" w:rsidRDefault="00AF3A06" w:rsidP="00BC79FE">
            <w:pPr>
              <w:spacing w:before="240" w:after="0" w:line="240" w:lineRule="auto"/>
              <w:jc w:val="both"/>
              <w:rPr>
                <w:rFonts w:ascii="Times New Roman" w:hAnsi="Times New Roman"/>
                <w:b/>
                <w:sz w:val="24"/>
                <w:szCs w:val="24"/>
              </w:rPr>
            </w:pPr>
            <w:r w:rsidRPr="00306227">
              <w:rPr>
                <w:rFonts w:ascii="Times New Roman" w:hAnsi="Times New Roman"/>
                <w:b/>
                <w:sz w:val="24"/>
                <w:szCs w:val="24"/>
              </w:rPr>
              <w:t xml:space="preserve"> Развитие навыков самообслуживания.</w:t>
            </w:r>
          </w:p>
          <w:p w14:paraId="62B27D53"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 Способствовать развитию элементарных навыков самообслуживания; поддерживать стремление к самостоятельности при овладении навыками самообслуживания. </w:t>
            </w:r>
          </w:p>
          <w:p w14:paraId="747ED395"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Учить самостоятельно пить из чашки, правильно держать ложку.</w:t>
            </w:r>
          </w:p>
          <w:p w14:paraId="4087F3B0"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14:paraId="3A9C8AD1" w14:textId="77777777" w:rsidR="00AF3A06" w:rsidRPr="00306227" w:rsidRDefault="00AF3A06" w:rsidP="00BC79FE">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Приобщение к доступной трудовой деятельности.</w:t>
            </w:r>
          </w:p>
          <w:p w14:paraId="228652A3"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Создавать условия для приобщения детей к доступной трудовой деятельности. 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14:paraId="161D0179"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 Приучать поддерживать порядок в игровой комнате, по окончании игр расставлять игровой материал по местам. Поощрять интерес детей к деятельности взрослых. </w:t>
            </w:r>
          </w:p>
          <w:p w14:paraId="71CE32A8"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объяснять, зачем он выполняет те или иные действия. </w:t>
            </w:r>
          </w:p>
          <w:p w14:paraId="0E7A3D9D"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уважительное отношение к труду взрослых. Формирование основ безопасности. </w:t>
            </w:r>
          </w:p>
          <w:p w14:paraId="029A56C7"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Знакомить с элементарными правилами безопасного поведения на дорогах. </w:t>
            </w:r>
          </w:p>
          <w:p w14:paraId="75FFC03E"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Формировать первичные представления о машинах, улице, дороге. Знакомить с </w:t>
            </w:r>
            <w:r w:rsidRPr="00306227">
              <w:rPr>
                <w:rFonts w:ascii="Times New Roman" w:hAnsi="Times New Roman"/>
                <w:sz w:val="24"/>
                <w:szCs w:val="24"/>
              </w:rPr>
              <w:lastRenderedPageBreak/>
              <w:t xml:space="preserve">некоторыми видами транспортных средств. </w:t>
            </w:r>
          </w:p>
          <w:p w14:paraId="6F7F1451"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b/>
                <w:bCs/>
                <w:sz w:val="24"/>
                <w:szCs w:val="24"/>
              </w:rPr>
            </w:pPr>
            <w:r w:rsidRPr="00306227">
              <w:rPr>
                <w:rFonts w:ascii="Times New Roman" w:hAnsi="Times New Roman"/>
                <w:sz w:val="24"/>
                <w:szCs w:val="24"/>
              </w:rPr>
              <w:t>Формировать первичные представления о безопасности собственной жизнедеятельности.</w:t>
            </w:r>
          </w:p>
          <w:p w14:paraId="793B59B0"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b/>
                <w:bCs/>
                <w:sz w:val="24"/>
                <w:szCs w:val="24"/>
              </w:rPr>
            </w:pPr>
            <w:r w:rsidRPr="00306227">
              <w:rPr>
                <w:rFonts w:ascii="Times New Roman" w:hAnsi="Times New Roman"/>
                <w:sz w:val="24"/>
                <w:szCs w:val="24"/>
              </w:rPr>
              <w:t xml:space="preserve"> Знакомить с предметным миром и правилами безопасного обращения с предметами. </w:t>
            </w:r>
          </w:p>
          <w:p w14:paraId="74ECB549"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b/>
                <w:bCs/>
                <w:sz w:val="24"/>
                <w:szCs w:val="24"/>
              </w:rPr>
            </w:pPr>
            <w:r w:rsidRPr="00306227">
              <w:rPr>
                <w:rFonts w:ascii="Times New Roman" w:hAnsi="Times New Roman"/>
                <w:sz w:val="24"/>
                <w:szCs w:val="24"/>
              </w:rPr>
              <w:t xml:space="preserve">Знакомить с понятиями «можно — нельзя», «опасно». </w:t>
            </w:r>
          </w:p>
          <w:p w14:paraId="37F3B791" w14:textId="77777777" w:rsidR="00AF3A06" w:rsidRPr="00306227" w:rsidRDefault="00AF3A06" w:rsidP="00C13716">
            <w:pPr>
              <w:pStyle w:val="a6"/>
              <w:numPr>
                <w:ilvl w:val="0"/>
                <w:numId w:val="17"/>
              </w:numPr>
              <w:spacing w:line="240" w:lineRule="auto"/>
              <w:ind w:left="0" w:hanging="284"/>
              <w:jc w:val="both"/>
              <w:rPr>
                <w:rFonts w:ascii="Times New Roman" w:hAnsi="Times New Roman"/>
                <w:b/>
                <w:bCs/>
                <w:sz w:val="24"/>
                <w:szCs w:val="24"/>
              </w:rPr>
            </w:pPr>
            <w:r w:rsidRPr="00306227">
              <w:rPr>
                <w:rFonts w:ascii="Times New Roman" w:hAnsi="Times New Roman"/>
                <w:sz w:val="24"/>
                <w:szCs w:val="24"/>
              </w:rPr>
              <w:t>Формировать представления о правилах безопасного поведения в  играх с  песком и водой (воду не пить, песком не бросаться и т.д.).</w:t>
            </w:r>
          </w:p>
        </w:tc>
      </w:tr>
      <w:tr w:rsidR="00AF3A06" w:rsidRPr="00306227" w14:paraId="02322D28" w14:textId="77777777" w:rsidTr="0096492A">
        <w:tc>
          <w:tcPr>
            <w:tcW w:w="1418" w:type="dxa"/>
          </w:tcPr>
          <w:p w14:paraId="7DDECF77" w14:textId="77777777" w:rsidR="00AF3A06" w:rsidRPr="00306227" w:rsidRDefault="00BC79FE" w:rsidP="00AF3A0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Младшая группа (дети от 3 до 4</w:t>
            </w:r>
            <w:r w:rsidR="00AF3A06" w:rsidRPr="00306227">
              <w:rPr>
                <w:rFonts w:ascii="Times New Roman" w:hAnsi="Times New Roman"/>
                <w:b/>
                <w:bCs/>
                <w:sz w:val="24"/>
                <w:szCs w:val="24"/>
              </w:rPr>
              <w:t xml:space="preserve"> лет)</w:t>
            </w:r>
          </w:p>
        </w:tc>
        <w:tc>
          <w:tcPr>
            <w:tcW w:w="8930" w:type="dxa"/>
          </w:tcPr>
          <w:p w14:paraId="67CA15EB" w14:textId="77777777" w:rsidR="00AF3A06" w:rsidRPr="00BC79FE" w:rsidRDefault="00AF3A06" w:rsidP="00C13716">
            <w:pPr>
              <w:pStyle w:val="a6"/>
              <w:numPr>
                <w:ilvl w:val="0"/>
                <w:numId w:val="44"/>
              </w:numPr>
              <w:spacing w:after="0" w:line="240" w:lineRule="auto"/>
              <w:jc w:val="both"/>
              <w:rPr>
                <w:rFonts w:ascii="Times New Roman" w:hAnsi="Times New Roman"/>
                <w:sz w:val="24"/>
                <w:szCs w:val="24"/>
              </w:rPr>
            </w:pPr>
            <w:r w:rsidRPr="00BC79FE">
              <w:rPr>
                <w:rFonts w:ascii="Times New Roman" w:hAnsi="Times New Roman"/>
                <w:b/>
                <w:sz w:val="24"/>
                <w:szCs w:val="24"/>
              </w:rPr>
              <w:t>Формирование первичных ценностных представлений</w:t>
            </w:r>
          </w:p>
          <w:p w14:paraId="4EB7C4C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Образ Я.</w:t>
            </w:r>
          </w:p>
          <w:p w14:paraId="7B057337"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Постепенно формировать образ Я. Сообщать </w:t>
            </w:r>
            <w:r w:rsidR="00BC79FE">
              <w:rPr>
                <w:rFonts w:ascii="Times New Roman" w:hAnsi="Times New Roman"/>
                <w:sz w:val="24"/>
                <w:szCs w:val="24"/>
              </w:rPr>
              <w:t>воспитанникам</w:t>
            </w:r>
            <w:r w:rsidRPr="00306227">
              <w:rPr>
                <w:rFonts w:ascii="Times New Roman" w:hAnsi="Times New Roman"/>
                <w:sz w:val="24"/>
                <w:szCs w:val="24"/>
              </w:rPr>
              <w:t xml:space="preserve">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Закреплять умение называть свое имя и возраст. </w:t>
            </w:r>
          </w:p>
          <w:p w14:paraId="7F6D9903" w14:textId="27E8D8F0" w:rsidR="00BC79FE" w:rsidRPr="0096492A" w:rsidRDefault="00AF3A06" w:rsidP="00C13716">
            <w:pPr>
              <w:pStyle w:val="a6"/>
              <w:numPr>
                <w:ilvl w:val="0"/>
                <w:numId w:val="17"/>
              </w:numPr>
              <w:spacing w:line="240" w:lineRule="auto"/>
              <w:ind w:left="0" w:hanging="284"/>
              <w:jc w:val="both"/>
              <w:rPr>
                <w:rFonts w:ascii="Times New Roman" w:hAnsi="Times New Roman"/>
                <w:sz w:val="24"/>
                <w:szCs w:val="24"/>
              </w:rPr>
            </w:pPr>
            <w:r w:rsidRPr="00306227">
              <w:rPr>
                <w:rFonts w:ascii="Times New Roman" w:hAnsi="Times New Roman"/>
                <w:sz w:val="24"/>
                <w:szCs w:val="24"/>
              </w:rPr>
              <w:t xml:space="preserve">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мнением воспитателя. </w:t>
            </w:r>
          </w:p>
          <w:p w14:paraId="2A940A2B" w14:textId="77777777" w:rsidR="00AF3A06" w:rsidRPr="00306227" w:rsidRDefault="00AF3A06" w:rsidP="00C13716">
            <w:pPr>
              <w:pStyle w:val="a6"/>
              <w:numPr>
                <w:ilvl w:val="0"/>
                <w:numId w:val="17"/>
              </w:numPr>
              <w:spacing w:before="240" w:after="0" w:line="240" w:lineRule="auto"/>
              <w:ind w:left="0" w:hanging="284"/>
              <w:jc w:val="both"/>
              <w:rPr>
                <w:rFonts w:ascii="Times New Roman" w:hAnsi="Times New Roman"/>
                <w:sz w:val="24"/>
                <w:szCs w:val="24"/>
              </w:rPr>
            </w:pPr>
            <w:r w:rsidRPr="00306227">
              <w:rPr>
                <w:rFonts w:ascii="Times New Roman" w:hAnsi="Times New Roman"/>
                <w:b/>
                <w:sz w:val="24"/>
                <w:szCs w:val="24"/>
              </w:rPr>
              <w:t>Нравственное воспитание.</w:t>
            </w:r>
          </w:p>
          <w:p w14:paraId="0C56D3B0"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w:t>
            </w:r>
          </w:p>
          <w:p w14:paraId="7A03C606"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w:t>
            </w:r>
          </w:p>
          <w:p w14:paraId="7DD0D221"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14:paraId="3E781F0C" w14:textId="0EF862B2" w:rsidR="00BC79FE" w:rsidRPr="004C5F34" w:rsidRDefault="00AF3A06" w:rsidP="004C5F34">
            <w:pPr>
              <w:pStyle w:val="a6"/>
              <w:numPr>
                <w:ilvl w:val="0"/>
                <w:numId w:val="17"/>
              </w:numPr>
              <w:spacing w:line="240" w:lineRule="auto"/>
              <w:ind w:left="0" w:hanging="284"/>
              <w:jc w:val="both"/>
              <w:rPr>
                <w:rFonts w:ascii="Times New Roman" w:hAnsi="Times New Roman"/>
                <w:sz w:val="24"/>
                <w:szCs w:val="24"/>
              </w:rPr>
            </w:pPr>
            <w:r w:rsidRPr="00306227">
              <w:rPr>
                <w:rFonts w:ascii="Times New Roman" w:hAnsi="Times New Roman"/>
                <w:sz w:val="24"/>
                <w:szCs w:val="24"/>
              </w:rPr>
              <w:t xml:space="preserve"> Формировать первичные представления о малой родине: напоминать детям название города (поселка), в котором они живут; обсуждать с детьми, где они гуляли в выходные дни (в  парке, сквере, детском городке) и  пр. Воспитывать интерес и любовь к малой родине. 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14:paraId="214BD532" w14:textId="77777777" w:rsidR="00AF3A06" w:rsidRPr="00BC79FE" w:rsidRDefault="00AF3A06" w:rsidP="00C13716">
            <w:pPr>
              <w:pStyle w:val="a6"/>
              <w:numPr>
                <w:ilvl w:val="0"/>
                <w:numId w:val="44"/>
              </w:numPr>
              <w:spacing w:before="240" w:after="0" w:line="240" w:lineRule="auto"/>
              <w:jc w:val="both"/>
              <w:rPr>
                <w:rFonts w:ascii="Times New Roman" w:hAnsi="Times New Roman"/>
                <w:sz w:val="24"/>
                <w:szCs w:val="24"/>
              </w:rPr>
            </w:pPr>
            <w:r w:rsidRPr="00BC79FE">
              <w:rPr>
                <w:rFonts w:ascii="Times New Roman" w:hAnsi="Times New Roman"/>
                <w:b/>
                <w:sz w:val="24"/>
                <w:szCs w:val="24"/>
              </w:rPr>
              <w:t>Развитие коммуникативных способностей</w:t>
            </w:r>
          </w:p>
          <w:p w14:paraId="753E9DB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Развитие общения, готовности к сотрудничеству.</w:t>
            </w:r>
          </w:p>
          <w:p w14:paraId="7E35DC1B"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Помогать детям объединяться для игры в группы по 2–3 человека на основе личных симпатий. </w:t>
            </w:r>
          </w:p>
          <w:p w14:paraId="7349FB9B"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соблюдать договоренности). Продолжать помогать детям общаться со знакомыми взрослыми и сверстниками посредством поручений (спроси, выясни, предложи помощь, поблагодари и т.п.).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w:t>
            </w:r>
            <w:r w:rsidRPr="00306227">
              <w:rPr>
                <w:rFonts w:ascii="Times New Roman" w:hAnsi="Times New Roman"/>
                <w:sz w:val="24"/>
                <w:szCs w:val="24"/>
              </w:rPr>
              <w:lastRenderedPageBreak/>
              <w:t xml:space="preserve">«Скажи: „Стыдно драться! Ты уже большой“»). </w:t>
            </w:r>
          </w:p>
          <w:p w14:paraId="784656A0"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Развивать умение инициативно обращаться к  знакомому взрослому или сверстнику (с вопросом, просьбой, предложением и т.п.). </w:t>
            </w:r>
          </w:p>
          <w:p w14:paraId="3D7638ED" w14:textId="77777777" w:rsidR="00AF3A06" w:rsidRPr="00306227" w:rsidRDefault="00AF3A06" w:rsidP="00BC79FE">
            <w:pPr>
              <w:spacing w:before="240" w:after="0" w:line="240" w:lineRule="auto"/>
              <w:jc w:val="both"/>
              <w:rPr>
                <w:rFonts w:ascii="Times New Roman" w:hAnsi="Times New Roman"/>
                <w:b/>
                <w:sz w:val="24"/>
                <w:szCs w:val="24"/>
              </w:rPr>
            </w:pPr>
            <w:r w:rsidRPr="00306227">
              <w:rPr>
                <w:rFonts w:ascii="Times New Roman" w:hAnsi="Times New Roman"/>
                <w:b/>
                <w:sz w:val="24"/>
                <w:szCs w:val="24"/>
              </w:rPr>
              <w:t>Формирование детско-взрослого сообщества.</w:t>
            </w:r>
          </w:p>
          <w:p w14:paraId="7B72BF39"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 Способствовать формированию чувства принадлежности к  сообществу детей и  взрослых в детском саду. </w:t>
            </w:r>
          </w:p>
          <w:p w14:paraId="7C1EF9D2"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  </w:t>
            </w:r>
          </w:p>
          <w:p w14:paraId="4B62E0E7"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w:t>
            </w:r>
          </w:p>
          <w:p w14:paraId="2B5AE240" w14:textId="77777777" w:rsidR="00AF3A06" w:rsidRDefault="00AF3A06" w:rsidP="00C13716">
            <w:pPr>
              <w:pStyle w:val="a6"/>
              <w:numPr>
                <w:ilvl w:val="0"/>
                <w:numId w:val="17"/>
              </w:numPr>
              <w:spacing w:line="240" w:lineRule="auto"/>
              <w:ind w:left="0" w:hanging="284"/>
              <w:jc w:val="both"/>
              <w:rPr>
                <w:rFonts w:ascii="Times New Roman" w:hAnsi="Times New Roman"/>
                <w:sz w:val="24"/>
                <w:szCs w:val="24"/>
              </w:rPr>
            </w:pPr>
            <w:r w:rsidRPr="00306227">
              <w:rPr>
                <w:rFonts w:ascii="Times New Roman" w:hAnsi="Times New Roman"/>
                <w:sz w:val="24"/>
                <w:szCs w:val="24"/>
              </w:rPr>
              <w:t>Формировать чувство общности, значимости каждого ребенка для детского сада.</w:t>
            </w:r>
          </w:p>
          <w:p w14:paraId="58A66D0B" w14:textId="77777777" w:rsidR="00BC79FE" w:rsidRPr="00306227" w:rsidRDefault="00BC79FE" w:rsidP="00C13716">
            <w:pPr>
              <w:pStyle w:val="a6"/>
              <w:numPr>
                <w:ilvl w:val="0"/>
                <w:numId w:val="17"/>
              </w:numPr>
              <w:spacing w:line="240" w:lineRule="auto"/>
              <w:ind w:left="0" w:hanging="284"/>
              <w:jc w:val="both"/>
              <w:rPr>
                <w:rFonts w:ascii="Times New Roman" w:hAnsi="Times New Roman"/>
                <w:sz w:val="24"/>
                <w:szCs w:val="24"/>
              </w:rPr>
            </w:pPr>
          </w:p>
          <w:p w14:paraId="03B216E4" w14:textId="77777777" w:rsidR="00AF3A06" w:rsidRPr="00BC79FE" w:rsidRDefault="00AF3A06" w:rsidP="00C13716">
            <w:pPr>
              <w:pStyle w:val="a6"/>
              <w:numPr>
                <w:ilvl w:val="0"/>
                <w:numId w:val="44"/>
              </w:numPr>
              <w:spacing w:before="240" w:after="0" w:line="240" w:lineRule="auto"/>
              <w:jc w:val="both"/>
              <w:rPr>
                <w:rFonts w:ascii="Times New Roman" w:hAnsi="Times New Roman"/>
                <w:sz w:val="24"/>
                <w:szCs w:val="24"/>
              </w:rPr>
            </w:pPr>
            <w:r w:rsidRPr="00BC79FE">
              <w:rPr>
                <w:rFonts w:ascii="Times New Roman" w:hAnsi="Times New Roman"/>
                <w:b/>
                <w:sz w:val="24"/>
                <w:szCs w:val="24"/>
              </w:rPr>
              <w:t>Развитие регуляторных способностей</w:t>
            </w:r>
          </w:p>
          <w:p w14:paraId="6224DEC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Освоение общепринятых правил и норм.</w:t>
            </w:r>
          </w:p>
          <w:p w14:paraId="36B0C282" w14:textId="53E60D43" w:rsidR="00BC79FE" w:rsidRPr="004C5F34" w:rsidRDefault="00AF3A06" w:rsidP="004C5F34">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w:t>
            </w:r>
          </w:p>
          <w:p w14:paraId="3622CFD1" w14:textId="77777777" w:rsidR="00AF3A06" w:rsidRPr="00306227" w:rsidRDefault="00AF3A06" w:rsidP="00C13716">
            <w:pPr>
              <w:pStyle w:val="a6"/>
              <w:numPr>
                <w:ilvl w:val="0"/>
                <w:numId w:val="17"/>
              </w:numPr>
              <w:spacing w:before="240" w:after="0" w:line="240" w:lineRule="auto"/>
              <w:ind w:left="0" w:hanging="284"/>
              <w:jc w:val="both"/>
              <w:rPr>
                <w:rFonts w:ascii="Times New Roman" w:hAnsi="Times New Roman"/>
                <w:sz w:val="24"/>
                <w:szCs w:val="24"/>
              </w:rPr>
            </w:pPr>
            <w:r w:rsidRPr="00306227">
              <w:rPr>
                <w:rFonts w:ascii="Times New Roman" w:hAnsi="Times New Roman"/>
                <w:b/>
                <w:sz w:val="24"/>
                <w:szCs w:val="24"/>
              </w:rPr>
              <w:t>Развитие целенаправленности, саморегуляции, самостоятельности</w:t>
            </w:r>
            <w:r w:rsidRPr="00306227">
              <w:rPr>
                <w:rFonts w:ascii="Times New Roman" w:hAnsi="Times New Roman"/>
                <w:sz w:val="24"/>
                <w:szCs w:val="24"/>
              </w:rPr>
              <w:t xml:space="preserve">. Способствовать первичным проявлениям целенаправленности, саморегуляции собственных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w:t>
            </w:r>
          </w:p>
          <w:p w14:paraId="2B77D121" w14:textId="57A02D3C" w:rsidR="00BC79FE" w:rsidRPr="004C5F34" w:rsidRDefault="00AF3A06" w:rsidP="004C5F34">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Приучать к соблюдению в процессе игры элементарных правил поведения (не отнимать игрушки, не толкать друг друга, не мешать сверстнику, не ломать постройки). </w:t>
            </w:r>
          </w:p>
          <w:p w14:paraId="2E9EB109" w14:textId="77777777" w:rsidR="00AF3A06" w:rsidRPr="00BC79FE" w:rsidRDefault="00AF3A06" w:rsidP="00C13716">
            <w:pPr>
              <w:pStyle w:val="a6"/>
              <w:numPr>
                <w:ilvl w:val="0"/>
                <w:numId w:val="44"/>
              </w:numPr>
              <w:spacing w:after="0" w:line="240" w:lineRule="auto"/>
              <w:ind w:left="459" w:hanging="283"/>
              <w:jc w:val="both"/>
              <w:rPr>
                <w:rFonts w:ascii="Times New Roman" w:hAnsi="Times New Roman"/>
                <w:sz w:val="24"/>
                <w:szCs w:val="24"/>
              </w:rPr>
            </w:pPr>
            <w:r w:rsidRPr="00BC79FE">
              <w:rPr>
                <w:rFonts w:ascii="Times New Roman" w:hAnsi="Times New Roman"/>
                <w:b/>
                <w:sz w:val="24"/>
                <w:szCs w:val="24"/>
              </w:rPr>
              <w:t>Формирование социальных представлений, умений, навыков</w:t>
            </w:r>
          </w:p>
          <w:p w14:paraId="18FA7C24"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Развитие игровой деятельности.</w:t>
            </w:r>
          </w:p>
          <w:p w14:paraId="5C792AB2" w14:textId="77777777" w:rsidR="00AF3A06" w:rsidRPr="00306227" w:rsidRDefault="00AF3A06" w:rsidP="00C13716">
            <w:pPr>
              <w:pStyle w:val="a6"/>
              <w:numPr>
                <w:ilvl w:val="0"/>
                <w:numId w:val="17"/>
              </w:numPr>
              <w:spacing w:after="0" w:line="240" w:lineRule="auto"/>
              <w:ind w:left="0" w:hanging="284"/>
              <w:jc w:val="both"/>
              <w:rPr>
                <w:rFonts w:ascii="Times New Roman" w:hAnsi="Times New Roman"/>
                <w:sz w:val="24"/>
                <w:szCs w:val="24"/>
              </w:rPr>
            </w:pPr>
            <w:r w:rsidRPr="00306227">
              <w:rPr>
                <w:rFonts w:ascii="Times New Roman" w:hAnsi="Times New Roman"/>
                <w:sz w:val="24"/>
                <w:szCs w:val="24"/>
              </w:rPr>
              <w:t xml:space="preserve"> Развивать у детей интерес к различным видам игр. Поддерживать бодрое и 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 Способствовать возникновению игр на темы из окружающей жизни, по мотивам литературных произведений. 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w:t>
            </w:r>
            <w:r w:rsidR="00BC79FE">
              <w:rPr>
                <w:rFonts w:ascii="Times New Roman" w:hAnsi="Times New Roman"/>
                <w:sz w:val="24"/>
                <w:szCs w:val="24"/>
              </w:rPr>
              <w:t>ствовать в сюжетах с двумя дей</w:t>
            </w:r>
            <w:r w:rsidRPr="00306227">
              <w:rPr>
                <w:rFonts w:ascii="Times New Roman" w:hAnsi="Times New Roman"/>
                <w:sz w:val="24"/>
                <w:szCs w:val="24"/>
              </w:rPr>
              <w:t>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 Способствовать обогащению игрового опыта детей посредством объединения отдельных действий в единую сюжетную линию. Поощрять попытки детей самостоятельно подбирать атрибуты для той или иной роли; дополнять игровую обстановку недостающими предметами, игрушками. Развитие навыков самообслуживания.</w:t>
            </w:r>
          </w:p>
          <w:p w14:paraId="2F67E2A8" w14:textId="77777777" w:rsidR="00AF3A06" w:rsidRPr="00306227" w:rsidRDefault="00AF3A06" w:rsidP="00BC79FE">
            <w:pPr>
              <w:spacing w:before="240" w:after="0" w:line="240" w:lineRule="auto"/>
              <w:jc w:val="both"/>
              <w:rPr>
                <w:rFonts w:ascii="Times New Roman" w:eastAsia="Calibri" w:hAnsi="Times New Roman"/>
                <w:sz w:val="24"/>
                <w:szCs w:val="24"/>
                <w:lang w:eastAsia="en-US"/>
              </w:rPr>
            </w:pPr>
            <w:r w:rsidRPr="00306227">
              <w:rPr>
                <w:rFonts w:ascii="Times New Roman" w:hAnsi="Times New Roman"/>
                <w:b/>
                <w:sz w:val="24"/>
                <w:szCs w:val="24"/>
              </w:rPr>
              <w:lastRenderedPageBreak/>
              <w:t>Формировать элементарные навыки самообслуживания</w:t>
            </w:r>
            <w:r w:rsidRPr="00306227">
              <w:rPr>
                <w:rFonts w:ascii="Times New Roman" w:hAnsi="Times New Roman"/>
                <w:sz w:val="24"/>
                <w:szCs w:val="24"/>
              </w:rPr>
              <w:t xml:space="preserve">; </w:t>
            </w:r>
            <w:r w:rsidRPr="00306227">
              <w:rPr>
                <w:rFonts w:ascii="Times New Roman" w:eastAsia="Calibri" w:hAnsi="Times New Roman"/>
                <w:sz w:val="24"/>
                <w:szCs w:val="24"/>
                <w:lang w:eastAsia="en-US"/>
              </w:rPr>
              <w:t xml:space="preserve">поддерживать стремление к  самостоятельности при овладении навыками самообслуживания. Учить правильно пользоваться столовой и чайной ложками, вилкой, салфеткой;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 </w:t>
            </w:r>
          </w:p>
          <w:p w14:paraId="3F6F0167" w14:textId="77777777" w:rsidR="00AF3A06" w:rsidRPr="00306227"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Приобщение к труду.</w:t>
            </w:r>
          </w:p>
          <w:p w14:paraId="2095930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 Во  второй половине года начинать формировать навыки, необходимые для дежурства по  столовой (раскладывать ложки, расставлять хлебницы, салфетницы и т.п.). </w:t>
            </w:r>
          </w:p>
          <w:p w14:paraId="253544E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Воспитывать уважительное, бережное отношение к результатам труда и творчества, своего и сверстников (рисункам, поделкам, постройкам и т.п.). 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14:paraId="07A082CC"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i/>
                <w:sz w:val="24"/>
                <w:szCs w:val="24"/>
              </w:rPr>
              <w:t>Формирование основ безопасности.</w:t>
            </w:r>
            <w:r w:rsidRPr="00306227">
              <w:rPr>
                <w:rFonts w:ascii="Times New Roman" w:hAnsi="Times New Roman"/>
                <w:sz w:val="24"/>
                <w:szCs w:val="24"/>
              </w:rPr>
              <w:t xml:space="preserve"> </w:t>
            </w:r>
          </w:p>
          <w:p w14:paraId="33C686C8" w14:textId="77777777" w:rsidR="00CB624B" w:rsidRDefault="00AF3A06" w:rsidP="00CB624B">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правилами безопасного поведения в природе (не есть грибы и ягоды, не трогать животных, не отходить от группы и др.). Формировать первичные представления </w:t>
            </w:r>
            <w:r w:rsidRPr="00306227">
              <w:rPr>
                <w:rFonts w:ascii="Times New Roman" w:hAnsi="Times New Roman"/>
                <w:b/>
                <w:i/>
                <w:sz w:val="24"/>
                <w:szCs w:val="24"/>
              </w:rPr>
              <w:t>о  безопасном поведении</w:t>
            </w:r>
            <w:r w:rsidRPr="00306227">
              <w:rPr>
                <w:rFonts w:ascii="Times New Roman" w:hAnsi="Times New Roman"/>
                <w:sz w:val="24"/>
                <w:szCs w:val="24"/>
              </w:rPr>
              <w:t xml:space="preserve"> на дорогах (переходить через дорогу только вместе со взрослым, держась за руку взрослого).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Совершенствовать умение свободно ориентироваться в помещениях и на участке детского сада. </w:t>
            </w:r>
          </w:p>
          <w:p w14:paraId="622D62BF" w14:textId="77777777" w:rsidR="00CB624B" w:rsidRPr="00CB624B" w:rsidRDefault="00AF3A06" w:rsidP="00CB624B">
            <w:pPr>
              <w:spacing w:before="240" w:line="240" w:lineRule="auto"/>
              <w:jc w:val="both"/>
              <w:rPr>
                <w:rFonts w:ascii="Times New Roman" w:hAnsi="Times New Roman"/>
                <w:sz w:val="24"/>
                <w:szCs w:val="24"/>
              </w:rPr>
            </w:pPr>
            <w:r w:rsidRPr="00306227">
              <w:rPr>
                <w:rFonts w:ascii="Times New Roman" w:hAnsi="Times New Roman"/>
                <w:b/>
                <w:i/>
                <w:sz w:val="24"/>
                <w:szCs w:val="24"/>
              </w:rPr>
              <w:t>Формировать навыки безопасного поведения</w:t>
            </w:r>
            <w:r w:rsidRPr="00306227">
              <w:rPr>
                <w:rFonts w:ascii="Times New Roman" w:hAnsi="Times New Roman"/>
                <w:sz w:val="24"/>
                <w:szCs w:val="24"/>
              </w:rPr>
              <w:t xml:space="preserve"> в играх с песком, водой, снегом, с  мелкими предметами (не  брать их в  рот, не  бросаться песком, не засовывать предметы в ухо, нос и пр.). Обсуждать с детьми, что произойдет, если не соблюдать правила безопасности. Развивать умение обращаться при необходимости за помощью к взрослым. </w:t>
            </w:r>
          </w:p>
        </w:tc>
      </w:tr>
      <w:tr w:rsidR="00AF3A06" w:rsidRPr="00306227" w14:paraId="1BDA5AAF" w14:textId="77777777" w:rsidTr="0096492A">
        <w:tc>
          <w:tcPr>
            <w:tcW w:w="1418" w:type="dxa"/>
          </w:tcPr>
          <w:p w14:paraId="4E0E50D5" w14:textId="77777777" w:rsidR="00514E2B"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С</w:t>
            </w:r>
            <w:r w:rsidR="00CB624B">
              <w:rPr>
                <w:rFonts w:ascii="Times New Roman" w:hAnsi="Times New Roman"/>
                <w:b/>
                <w:bCs/>
                <w:sz w:val="24"/>
                <w:szCs w:val="24"/>
              </w:rPr>
              <w:t xml:space="preserve">редняя группа </w:t>
            </w:r>
          </w:p>
          <w:p w14:paraId="59FAFCFF" w14:textId="28A1A580" w:rsidR="00AF3A06" w:rsidRPr="00306227" w:rsidRDefault="00CB624B"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(4 </w:t>
            </w:r>
            <w:r w:rsidR="00514E2B">
              <w:rPr>
                <w:rFonts w:ascii="Times New Roman" w:hAnsi="Times New Roman"/>
                <w:b/>
                <w:bCs/>
                <w:sz w:val="24"/>
                <w:szCs w:val="24"/>
              </w:rPr>
              <w:t>-</w:t>
            </w:r>
            <w:r>
              <w:rPr>
                <w:rFonts w:ascii="Times New Roman" w:hAnsi="Times New Roman"/>
                <w:b/>
                <w:bCs/>
                <w:sz w:val="24"/>
                <w:szCs w:val="24"/>
              </w:rPr>
              <w:t xml:space="preserve"> 5</w:t>
            </w:r>
            <w:r w:rsidR="00AF3A06" w:rsidRPr="00306227">
              <w:rPr>
                <w:rFonts w:ascii="Times New Roman" w:hAnsi="Times New Roman"/>
                <w:b/>
                <w:bCs/>
                <w:sz w:val="24"/>
                <w:szCs w:val="24"/>
              </w:rPr>
              <w:t xml:space="preserve"> лет)</w:t>
            </w:r>
          </w:p>
        </w:tc>
        <w:tc>
          <w:tcPr>
            <w:tcW w:w="8930" w:type="dxa"/>
          </w:tcPr>
          <w:p w14:paraId="0CC89597" w14:textId="77777777" w:rsidR="00AF3A06" w:rsidRPr="00CB624B" w:rsidRDefault="00AF3A06" w:rsidP="00C13716">
            <w:pPr>
              <w:pStyle w:val="a6"/>
              <w:numPr>
                <w:ilvl w:val="0"/>
                <w:numId w:val="45"/>
              </w:numPr>
              <w:spacing w:after="0" w:line="240" w:lineRule="auto"/>
              <w:jc w:val="both"/>
              <w:rPr>
                <w:rFonts w:ascii="Times New Roman" w:hAnsi="Times New Roman"/>
                <w:b/>
                <w:bCs/>
                <w:sz w:val="24"/>
                <w:szCs w:val="24"/>
              </w:rPr>
            </w:pPr>
            <w:r w:rsidRPr="00CB624B">
              <w:rPr>
                <w:rFonts w:ascii="Times New Roman" w:hAnsi="Times New Roman"/>
                <w:b/>
                <w:bCs/>
                <w:sz w:val="24"/>
                <w:szCs w:val="24"/>
              </w:rPr>
              <w:t>Формирование первичных ценностных представлений</w:t>
            </w:r>
          </w:p>
          <w:p w14:paraId="061F68E6" w14:textId="77777777" w:rsidR="00CB624B" w:rsidRDefault="00AF3A06" w:rsidP="00AF3A06">
            <w:pPr>
              <w:spacing w:after="0" w:line="240" w:lineRule="auto"/>
              <w:jc w:val="both"/>
              <w:rPr>
                <w:rFonts w:ascii="Times New Roman" w:hAnsi="Times New Roman"/>
                <w:bCs/>
                <w:sz w:val="24"/>
                <w:szCs w:val="24"/>
              </w:rPr>
            </w:pPr>
            <w:r w:rsidRPr="00306227">
              <w:rPr>
                <w:rFonts w:ascii="Times New Roman" w:hAnsi="Times New Roman"/>
                <w:b/>
                <w:bCs/>
                <w:sz w:val="24"/>
                <w:szCs w:val="24"/>
              </w:rPr>
              <w:t>Образ Я.</w:t>
            </w:r>
            <w:r w:rsidRPr="00306227">
              <w:rPr>
                <w:rFonts w:ascii="Times New Roman" w:hAnsi="Times New Roman"/>
                <w:bCs/>
                <w:sz w:val="24"/>
                <w:szCs w:val="24"/>
              </w:rPr>
              <w:t xml:space="preserve"> </w:t>
            </w:r>
          </w:p>
          <w:p w14:paraId="7E07E50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Cs/>
                <w:sz w:val="24"/>
                <w:szCs w:val="24"/>
              </w:rPr>
              <w:t xml:space="preserve">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w:t>
            </w:r>
            <w:r w:rsidRPr="00306227">
              <w:rPr>
                <w:rFonts w:ascii="Times New Roman" w:hAnsi="Times New Roman"/>
                <w:sz w:val="24"/>
                <w:szCs w:val="24"/>
              </w:rPr>
              <w:t>Формировать первичные представления о школе (я пойду в школу, в школе интересно,</w:t>
            </w:r>
            <w:r w:rsidR="00CB624B">
              <w:rPr>
                <w:rFonts w:ascii="Times New Roman" w:hAnsi="Times New Roman"/>
                <w:sz w:val="24"/>
                <w:szCs w:val="24"/>
              </w:rPr>
              <w:t xml:space="preserve"> </w:t>
            </w:r>
            <w:r w:rsidRPr="00306227">
              <w:rPr>
                <w:rFonts w:ascii="Times New Roman" w:hAnsi="Times New Roman"/>
                <w:sz w:val="24"/>
                <w:szCs w:val="24"/>
              </w:rPr>
              <w:t>я буду хорошо учиться, я много узнаю).</w:t>
            </w:r>
          </w:p>
          <w:p w14:paraId="0FE9C3C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формировать традиционные гендерные представления.</w:t>
            </w:r>
          </w:p>
          <w:p w14:paraId="1607ECA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Закреплять умение называть свое имя, фамилию, возраст, пол.</w:t>
            </w:r>
          </w:p>
          <w:p w14:paraId="490F84B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хвалить детей, отмечать, что хорошего они сделали, чем порадовали и удивили окружающих.</w:t>
            </w:r>
          </w:p>
          <w:p w14:paraId="7363081D"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Нравственное воспитание.</w:t>
            </w:r>
            <w:r w:rsidRPr="00306227">
              <w:rPr>
                <w:rFonts w:ascii="Times New Roman" w:hAnsi="Times New Roman"/>
                <w:sz w:val="24"/>
                <w:szCs w:val="24"/>
              </w:rPr>
              <w:t xml:space="preserve"> </w:t>
            </w:r>
          </w:p>
          <w:p w14:paraId="393B441C" w14:textId="77777777" w:rsidR="00AF3A06" w:rsidRPr="00CB624B" w:rsidRDefault="00AF3A06" w:rsidP="00CB624B">
            <w:pPr>
              <w:spacing w:after="0" w:line="240" w:lineRule="auto"/>
              <w:jc w:val="both"/>
              <w:rPr>
                <w:rFonts w:ascii="Times New Roman" w:hAnsi="Times New Roman"/>
                <w:sz w:val="24"/>
                <w:szCs w:val="24"/>
              </w:rPr>
            </w:pPr>
            <w:r w:rsidRPr="00306227">
              <w:rPr>
                <w:rFonts w:ascii="Times New Roman" w:hAnsi="Times New Roman"/>
                <w:sz w:val="24"/>
                <w:szCs w:val="24"/>
              </w:rPr>
              <w:t xml:space="preserve">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w:t>
            </w:r>
            <w:r w:rsidRPr="00306227">
              <w:rPr>
                <w:rFonts w:ascii="Times New Roman" w:hAnsi="Times New Roman"/>
                <w:sz w:val="24"/>
                <w:szCs w:val="24"/>
              </w:rPr>
              <w:lastRenderedPageBreak/>
              <w:t>уступил по просьбе сверс</w:t>
            </w:r>
            <w:r w:rsidR="00CB624B">
              <w:rPr>
                <w:rFonts w:ascii="Times New Roman" w:hAnsi="Times New Roman"/>
                <w:sz w:val="24"/>
                <w:szCs w:val="24"/>
              </w:rPr>
              <w:t>тника, поделился игрушками и пр</w:t>
            </w:r>
            <w:r w:rsidRPr="00306227">
              <w:rPr>
                <w:rFonts w:ascii="Times New Roman" w:hAnsi="Times New Roman"/>
                <w:sz w:val="24"/>
                <w:szCs w:val="24"/>
              </w:rPr>
              <w:t>.</w:t>
            </w:r>
            <w:r w:rsidR="00CB624B">
              <w:rPr>
                <w:rFonts w:ascii="Times New Roman" w:hAnsi="Times New Roman"/>
                <w:sz w:val="24"/>
                <w:szCs w:val="24"/>
              </w:rPr>
              <w:t xml:space="preserve"> </w:t>
            </w:r>
            <w:r w:rsidRPr="00306227">
              <w:rPr>
                <w:rFonts w:ascii="Times New Roman" w:hAnsi="Times New Roman"/>
                <w:sz w:val="24"/>
                <w:szCs w:val="24"/>
              </w:rPr>
              <w:t>Воспитывать скромность, отзывчивость, желание быть добрым и справедливым. Учить испытывать чувство стыда за неблаговидный поступок;</w:t>
            </w:r>
            <w:r w:rsidR="00CB624B">
              <w:rPr>
                <w:rFonts w:ascii="Times New Roman" w:hAnsi="Times New Roman"/>
                <w:sz w:val="24"/>
                <w:szCs w:val="24"/>
              </w:rPr>
              <w:t xml:space="preserve"> </w:t>
            </w:r>
            <w:r w:rsidRPr="00306227">
              <w:rPr>
                <w:rFonts w:ascii="Times New Roman" w:hAnsi="Times New Roman"/>
                <w:bCs/>
                <w:sz w:val="24"/>
                <w:szCs w:val="24"/>
              </w:rPr>
              <w:t>учить искренне извиняться перед сверстником за причиненную обиду.</w:t>
            </w:r>
          </w:p>
          <w:p w14:paraId="31B0BE83" w14:textId="77777777" w:rsidR="00CB624B" w:rsidRDefault="00AF3A06" w:rsidP="00CB624B">
            <w:pPr>
              <w:spacing w:before="240" w:after="0" w:line="240" w:lineRule="auto"/>
              <w:jc w:val="both"/>
              <w:rPr>
                <w:rFonts w:ascii="Times New Roman" w:hAnsi="Times New Roman"/>
                <w:bCs/>
                <w:sz w:val="24"/>
                <w:szCs w:val="24"/>
              </w:rPr>
            </w:pPr>
            <w:r w:rsidRPr="00306227">
              <w:rPr>
                <w:rFonts w:ascii="Times New Roman" w:hAnsi="Times New Roman"/>
                <w:b/>
                <w:bCs/>
                <w:sz w:val="24"/>
                <w:szCs w:val="24"/>
              </w:rPr>
              <w:t>Патриотическое воспитание.</w:t>
            </w:r>
            <w:r w:rsidRPr="00306227">
              <w:rPr>
                <w:rFonts w:ascii="Times New Roman" w:hAnsi="Times New Roman"/>
                <w:bCs/>
                <w:sz w:val="24"/>
                <w:szCs w:val="24"/>
              </w:rPr>
              <w:t xml:space="preserve"> </w:t>
            </w:r>
          </w:p>
          <w:p w14:paraId="64898759" w14:textId="77777777" w:rsidR="00AF3A06" w:rsidRPr="00306227" w:rsidRDefault="00AF3A06" w:rsidP="00AF3A06">
            <w:pPr>
              <w:spacing w:after="0" w:line="240" w:lineRule="auto"/>
              <w:jc w:val="both"/>
              <w:rPr>
                <w:rFonts w:ascii="Times New Roman" w:hAnsi="Times New Roman"/>
                <w:bCs/>
                <w:sz w:val="24"/>
                <w:szCs w:val="24"/>
              </w:rPr>
            </w:pPr>
            <w:r w:rsidRPr="00306227">
              <w:rPr>
                <w:rFonts w:ascii="Times New Roman" w:hAnsi="Times New Roman"/>
                <w:bCs/>
                <w:sz w:val="24"/>
                <w:szCs w:val="24"/>
              </w:rPr>
              <w:t>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w:t>
            </w:r>
            <w:r w:rsidR="00CB624B">
              <w:rPr>
                <w:rFonts w:ascii="Times New Roman" w:hAnsi="Times New Roman"/>
                <w:bCs/>
                <w:sz w:val="24"/>
                <w:szCs w:val="24"/>
              </w:rPr>
              <w:t xml:space="preserve"> </w:t>
            </w:r>
            <w:r w:rsidRPr="00306227">
              <w:rPr>
                <w:rFonts w:ascii="Times New Roman" w:hAnsi="Times New Roman"/>
                <w:bCs/>
                <w:sz w:val="24"/>
                <w:szCs w:val="24"/>
              </w:rPr>
              <w:t>кто живет вместе с ребенком), дать детям первоначальные представления о родственных отношениях (сын, мама, папа, дочь и т.д.). Интересоваться тем, какие обязанности есть у ребенка по дому (убирать игрушки, помогать накрывать на стол и т.п.). Учить детей знать и называть своих ближайших родственников.</w:t>
            </w:r>
          </w:p>
          <w:p w14:paraId="0B1A406B" w14:textId="77777777" w:rsidR="00AF3A06" w:rsidRPr="00306227" w:rsidRDefault="00AF3A06" w:rsidP="00AF3A06">
            <w:pPr>
              <w:spacing w:after="0" w:line="240" w:lineRule="auto"/>
              <w:jc w:val="both"/>
              <w:rPr>
                <w:rFonts w:ascii="Times New Roman" w:hAnsi="Times New Roman"/>
                <w:bCs/>
                <w:sz w:val="24"/>
                <w:szCs w:val="24"/>
              </w:rPr>
            </w:pPr>
            <w:r w:rsidRPr="00306227">
              <w:rPr>
                <w:rFonts w:ascii="Times New Roman" w:hAnsi="Times New Roman"/>
                <w:bCs/>
                <w:sz w:val="24"/>
                <w:szCs w:val="24"/>
              </w:rPr>
              <w:t xml:space="preserve">Продолжать воспитывать любовь к  родному краю; знакомить с названиями улиц, на которых живут дети, рассказывать о самых красивых местах родного </w:t>
            </w:r>
            <w:r w:rsidR="00CB624B">
              <w:rPr>
                <w:rFonts w:ascii="Times New Roman" w:hAnsi="Times New Roman"/>
                <w:bCs/>
                <w:sz w:val="24"/>
                <w:szCs w:val="24"/>
              </w:rPr>
              <w:t>села</w:t>
            </w:r>
            <w:r w:rsidRPr="00306227">
              <w:rPr>
                <w:rFonts w:ascii="Times New Roman" w:hAnsi="Times New Roman"/>
                <w:bCs/>
                <w:sz w:val="24"/>
                <w:szCs w:val="24"/>
              </w:rPr>
              <w:t xml:space="preserve"> (поселка), его достопримечательностях.</w:t>
            </w:r>
          </w:p>
          <w:p w14:paraId="09260F9B" w14:textId="77777777" w:rsidR="00AF3A06" w:rsidRPr="00306227" w:rsidRDefault="00AF3A06" w:rsidP="00AF3A06">
            <w:pPr>
              <w:spacing w:after="0" w:line="240" w:lineRule="auto"/>
              <w:jc w:val="both"/>
              <w:rPr>
                <w:rFonts w:ascii="Times New Roman" w:hAnsi="Times New Roman"/>
                <w:i/>
                <w:sz w:val="24"/>
                <w:szCs w:val="24"/>
              </w:rPr>
            </w:pPr>
            <w:r w:rsidRPr="00306227">
              <w:rPr>
                <w:rFonts w:ascii="Times New Roman" w:hAnsi="Times New Roman"/>
                <w:bCs/>
                <w:sz w:val="24"/>
                <w:szCs w:val="24"/>
              </w:rPr>
              <w:t xml:space="preserve">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Рассказывать о Российской армии, о воинах, которые охраняют </w:t>
            </w:r>
            <w:r w:rsidRPr="00CB624B">
              <w:rPr>
                <w:rFonts w:ascii="Times New Roman" w:hAnsi="Times New Roman"/>
                <w:bCs/>
                <w:i/>
                <w:sz w:val="24"/>
                <w:szCs w:val="24"/>
              </w:rPr>
              <w:t>нашу Родину. Знакомить с некоторыми родами войск (морской флот, ракетные</w:t>
            </w:r>
            <w:r w:rsidRPr="00306227">
              <w:rPr>
                <w:rFonts w:ascii="Times New Roman" w:hAnsi="Times New Roman"/>
                <w:bCs/>
                <w:i/>
                <w:sz w:val="24"/>
                <w:szCs w:val="24"/>
              </w:rPr>
              <w:t xml:space="preserve"> войска и т.п.)</w:t>
            </w:r>
          </w:p>
          <w:p w14:paraId="143172C5" w14:textId="77777777" w:rsidR="00AF3A06" w:rsidRPr="00CB624B" w:rsidRDefault="00AF3A06" w:rsidP="00C13716">
            <w:pPr>
              <w:pStyle w:val="a6"/>
              <w:numPr>
                <w:ilvl w:val="0"/>
                <w:numId w:val="45"/>
              </w:numPr>
              <w:spacing w:before="240" w:after="0" w:line="240" w:lineRule="auto"/>
              <w:jc w:val="both"/>
              <w:rPr>
                <w:rFonts w:ascii="Times New Roman" w:hAnsi="Times New Roman"/>
                <w:sz w:val="24"/>
                <w:szCs w:val="24"/>
              </w:rPr>
            </w:pPr>
            <w:r w:rsidRPr="00CB624B">
              <w:rPr>
                <w:rFonts w:ascii="Times New Roman" w:hAnsi="Times New Roman"/>
                <w:b/>
                <w:sz w:val="24"/>
                <w:szCs w:val="24"/>
              </w:rPr>
              <w:t>Развитие коммуникативных способностей</w:t>
            </w:r>
          </w:p>
          <w:p w14:paraId="480CB1A7" w14:textId="77777777" w:rsidR="00CB624B"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Развитие общения, готовности к сотрудничеству.</w:t>
            </w:r>
            <w:r w:rsidRPr="00306227">
              <w:rPr>
                <w:rFonts w:ascii="Times New Roman" w:hAnsi="Times New Roman"/>
                <w:sz w:val="24"/>
                <w:szCs w:val="24"/>
              </w:rPr>
              <w:t xml:space="preserve"> </w:t>
            </w:r>
          </w:p>
          <w:p w14:paraId="2A08357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Поощрять детей к совместному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способствовать пониманию значения результатов своего труда для других. </w:t>
            </w:r>
          </w:p>
          <w:p w14:paraId="17F75831"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детско-взрослого сообщества.</w:t>
            </w:r>
            <w:r w:rsidRPr="00306227">
              <w:rPr>
                <w:rFonts w:ascii="Times New Roman" w:hAnsi="Times New Roman"/>
                <w:sz w:val="24"/>
                <w:szCs w:val="24"/>
              </w:rPr>
              <w:t xml:space="preserve"> </w:t>
            </w:r>
          </w:p>
          <w:p w14:paraId="06FF1A5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w:t>
            </w:r>
          </w:p>
          <w:p w14:paraId="330D4271" w14:textId="17968F53" w:rsidR="007766D3"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Формировать у детей положительное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чувствовали себя там хозяевами. </w:t>
            </w:r>
          </w:p>
          <w:p w14:paraId="1EBAAA51" w14:textId="77777777" w:rsidR="00AF3A06" w:rsidRPr="00CB624B" w:rsidRDefault="00AF3A06" w:rsidP="00C13716">
            <w:pPr>
              <w:pStyle w:val="a6"/>
              <w:numPr>
                <w:ilvl w:val="0"/>
                <w:numId w:val="45"/>
              </w:numPr>
              <w:spacing w:before="240" w:after="0" w:line="240" w:lineRule="auto"/>
              <w:jc w:val="both"/>
              <w:rPr>
                <w:rFonts w:ascii="Times New Roman" w:hAnsi="Times New Roman"/>
                <w:sz w:val="24"/>
                <w:szCs w:val="24"/>
              </w:rPr>
            </w:pPr>
            <w:r w:rsidRPr="00CB624B">
              <w:rPr>
                <w:rFonts w:ascii="Times New Roman" w:hAnsi="Times New Roman"/>
                <w:b/>
                <w:sz w:val="24"/>
                <w:szCs w:val="24"/>
              </w:rPr>
              <w:t>Развитие регуляторных способностей</w:t>
            </w:r>
          </w:p>
          <w:p w14:paraId="7A24A0EA" w14:textId="77777777" w:rsidR="00CB624B"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Освоение общепринятых правил и норм.</w:t>
            </w:r>
            <w:r w:rsidRPr="00306227">
              <w:rPr>
                <w:rFonts w:ascii="Times New Roman" w:hAnsi="Times New Roman"/>
                <w:sz w:val="24"/>
                <w:szCs w:val="24"/>
              </w:rPr>
              <w:t xml:space="preserve"> </w:t>
            </w:r>
          </w:p>
          <w:p w14:paraId="6A3E39C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14:paraId="703A679E"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целенаправленности, саморегуляции.</w:t>
            </w:r>
            <w:r w:rsidRPr="00306227">
              <w:rPr>
                <w:rFonts w:ascii="Times New Roman" w:hAnsi="Times New Roman"/>
                <w:sz w:val="24"/>
                <w:szCs w:val="24"/>
              </w:rPr>
              <w:t xml:space="preserve"> </w:t>
            </w:r>
          </w:p>
          <w:p w14:paraId="0BA615AF" w14:textId="77777777" w:rsidR="00AF3A06" w:rsidRPr="00306227" w:rsidRDefault="00AF3A06" w:rsidP="00CB624B">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т.п.). 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 </w:t>
            </w:r>
          </w:p>
          <w:p w14:paraId="7D9A82A8" w14:textId="77777777" w:rsidR="00CB624B" w:rsidRPr="00CB624B" w:rsidRDefault="00AF3A06" w:rsidP="00C13716">
            <w:pPr>
              <w:pStyle w:val="a6"/>
              <w:numPr>
                <w:ilvl w:val="0"/>
                <w:numId w:val="45"/>
              </w:numPr>
              <w:spacing w:before="240" w:after="0" w:line="240" w:lineRule="auto"/>
              <w:ind w:left="318" w:hanging="284"/>
              <w:rPr>
                <w:rFonts w:ascii="Times New Roman" w:hAnsi="Times New Roman"/>
                <w:sz w:val="24"/>
                <w:szCs w:val="24"/>
              </w:rPr>
            </w:pPr>
            <w:r w:rsidRPr="00CB624B">
              <w:rPr>
                <w:rFonts w:ascii="Times New Roman" w:hAnsi="Times New Roman"/>
                <w:b/>
                <w:sz w:val="24"/>
                <w:szCs w:val="24"/>
              </w:rPr>
              <w:t xml:space="preserve">Формирование социальных представлений, умений и навыков Развитие игровой деятельности. </w:t>
            </w:r>
          </w:p>
          <w:p w14:paraId="2B936E0E" w14:textId="77777777" w:rsidR="00AF3A06" w:rsidRPr="00CB624B" w:rsidRDefault="00AF3A06" w:rsidP="00CB624B">
            <w:pPr>
              <w:pStyle w:val="a6"/>
              <w:spacing w:after="0" w:line="240" w:lineRule="auto"/>
              <w:ind w:left="0" w:firstLine="34"/>
              <w:jc w:val="both"/>
              <w:rPr>
                <w:rFonts w:ascii="Times New Roman" w:hAnsi="Times New Roman"/>
                <w:sz w:val="24"/>
                <w:szCs w:val="24"/>
              </w:rPr>
            </w:pPr>
            <w:r w:rsidRPr="00CB624B">
              <w:rPr>
                <w:rFonts w:ascii="Times New Roman" w:hAnsi="Times New Roman"/>
                <w:sz w:val="24"/>
                <w:szCs w:val="24"/>
              </w:rPr>
              <w:t>Развивать интерес к сюжетно-ролевым играм, игровые умения. 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Развивать умение детей объединяться в сюжетной игре, распределять роли (мать, отец, дети), выполнять игровые действия в соответствии с выбранной ролью и общим сценарием.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игры. 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14:paraId="51F1CED9"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Развитие навыков самообслуживания.</w:t>
            </w:r>
            <w:r w:rsidRPr="00306227">
              <w:rPr>
                <w:rFonts w:ascii="Times New Roman" w:hAnsi="Times New Roman"/>
                <w:sz w:val="24"/>
                <w:szCs w:val="24"/>
              </w:rPr>
              <w:t xml:space="preserve"> </w:t>
            </w:r>
          </w:p>
          <w:p w14:paraId="44994AC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Формировать умение самостоятельно заправлять кровать. образовательная деятельность с деть ми 4–5 лет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прибираться после игр с  песком и водой. </w:t>
            </w:r>
          </w:p>
          <w:p w14:paraId="47D67601"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Приобщение к труду.</w:t>
            </w:r>
            <w:r w:rsidRPr="00306227">
              <w:rPr>
                <w:rFonts w:ascii="Times New Roman" w:hAnsi="Times New Roman"/>
                <w:sz w:val="24"/>
                <w:szCs w:val="24"/>
              </w:rPr>
              <w:t xml:space="preserve"> </w:t>
            </w:r>
          </w:p>
          <w:p w14:paraId="0979E9A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Учить детей самостоятельно выполнять обязанности дежурных по столовой: аккуратно </w:t>
            </w:r>
            <w:r w:rsidRPr="00306227">
              <w:rPr>
                <w:rFonts w:ascii="Times New Roman" w:hAnsi="Times New Roman"/>
                <w:sz w:val="24"/>
                <w:szCs w:val="24"/>
              </w:rPr>
              <w:lastRenderedPageBreak/>
              <w:t xml:space="preserve">расставлять хлебницы, чашки с блюдцами, тарелки, салфетницы, раскладывать столовые приборы (ложки, вилки, ножи). 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 </w:t>
            </w:r>
          </w:p>
          <w:p w14:paraId="25060EC7"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основ безопасности.</w:t>
            </w:r>
            <w:r w:rsidRPr="00306227">
              <w:rPr>
                <w:rFonts w:ascii="Times New Roman" w:hAnsi="Times New Roman"/>
                <w:sz w:val="24"/>
                <w:szCs w:val="24"/>
              </w:rPr>
              <w:t xml:space="preserve"> </w:t>
            </w:r>
          </w:p>
          <w:p w14:paraId="7471B0F8" w14:textId="77777777" w:rsidR="00AF3A06" w:rsidRPr="00306227" w:rsidRDefault="00AF3A06" w:rsidP="00CB624B">
            <w:pPr>
              <w:spacing w:after="0" w:line="240" w:lineRule="auto"/>
              <w:jc w:val="both"/>
              <w:rPr>
                <w:rFonts w:ascii="Times New Roman" w:hAnsi="Times New Roman"/>
                <w:bCs/>
                <w:sz w:val="24"/>
                <w:szCs w:val="24"/>
              </w:rPr>
            </w:pPr>
            <w:r w:rsidRPr="00306227">
              <w:rPr>
                <w:rFonts w:ascii="Times New Roman" w:hAnsi="Times New Roman"/>
                <w:sz w:val="24"/>
                <w:szCs w:val="24"/>
              </w:rPr>
              <w:t>Формировать элементарные навыки безопасного поведения в природе. Знакомить с безопасными способами взаимодействия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и пр.). Дать представления о съедобных, несъедобных и ядовитых растениях и грибах. Продолжать формировать навыки безопасного поведения на дорогах: продолжать знакомить с понятиями «улица», «дорога», «перекресток»; знакомить со знаками дорожного движения «Пешеходный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правил дорожного движения. Закреплять знания правил дорожного движения в сюжетно-ролевых играх. Формировать элементарные навыки безопасности собственной жизнедеятельности: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поведения в сложных ситуациях (потерялся, ушибся, проголодался и пр.). Рассказать детям о причинах возникновения пожаров и о работе пожарных.</w:t>
            </w:r>
          </w:p>
          <w:p w14:paraId="489F21A4" w14:textId="77777777" w:rsidR="00AF3A06" w:rsidRPr="00306227" w:rsidRDefault="00AF3A06" w:rsidP="00AF3A06">
            <w:pPr>
              <w:spacing w:after="0" w:line="240" w:lineRule="auto"/>
              <w:jc w:val="both"/>
              <w:rPr>
                <w:rFonts w:ascii="Times New Roman" w:hAnsi="Times New Roman"/>
                <w:b/>
                <w:bCs/>
                <w:sz w:val="24"/>
                <w:szCs w:val="24"/>
              </w:rPr>
            </w:pPr>
          </w:p>
        </w:tc>
      </w:tr>
      <w:tr w:rsidR="00AF3A06" w:rsidRPr="00306227" w14:paraId="23EF1F96" w14:textId="77777777" w:rsidTr="0096492A">
        <w:tc>
          <w:tcPr>
            <w:tcW w:w="1418" w:type="dxa"/>
          </w:tcPr>
          <w:p w14:paraId="4250496A" w14:textId="77777777" w:rsidR="00514E2B"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 xml:space="preserve">Старшая группа </w:t>
            </w:r>
          </w:p>
          <w:p w14:paraId="22D5B7B4" w14:textId="07EA934A" w:rsidR="00AF3A06" w:rsidRPr="00306227"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t xml:space="preserve">(5 </w:t>
            </w:r>
            <w:r w:rsidR="00514E2B">
              <w:rPr>
                <w:rFonts w:ascii="Times New Roman" w:hAnsi="Times New Roman"/>
                <w:b/>
                <w:bCs/>
                <w:sz w:val="24"/>
                <w:szCs w:val="24"/>
              </w:rPr>
              <w:t>-</w:t>
            </w:r>
            <w:r w:rsidRPr="00306227">
              <w:rPr>
                <w:rFonts w:ascii="Times New Roman" w:hAnsi="Times New Roman"/>
                <w:b/>
                <w:bCs/>
                <w:sz w:val="24"/>
                <w:szCs w:val="24"/>
              </w:rPr>
              <w:t xml:space="preserve"> 6 лет)</w:t>
            </w:r>
          </w:p>
        </w:tc>
        <w:tc>
          <w:tcPr>
            <w:tcW w:w="8930" w:type="dxa"/>
          </w:tcPr>
          <w:p w14:paraId="7BF53CD8" w14:textId="77777777" w:rsidR="00AF3A06" w:rsidRPr="00CB624B" w:rsidRDefault="00AF3A06" w:rsidP="00C13716">
            <w:pPr>
              <w:pStyle w:val="a6"/>
              <w:numPr>
                <w:ilvl w:val="0"/>
                <w:numId w:val="46"/>
              </w:numPr>
              <w:spacing w:after="0" w:line="240" w:lineRule="auto"/>
              <w:jc w:val="both"/>
              <w:rPr>
                <w:rFonts w:ascii="Times New Roman" w:hAnsi="Times New Roman"/>
                <w:b/>
                <w:sz w:val="24"/>
                <w:szCs w:val="24"/>
              </w:rPr>
            </w:pPr>
            <w:r w:rsidRPr="00CB624B">
              <w:rPr>
                <w:rFonts w:ascii="Times New Roman" w:hAnsi="Times New Roman"/>
                <w:b/>
                <w:sz w:val="24"/>
                <w:szCs w:val="24"/>
              </w:rPr>
              <w:t xml:space="preserve">Формирование первичных ценностных представлений </w:t>
            </w:r>
          </w:p>
          <w:p w14:paraId="0A2C1D1D" w14:textId="77777777" w:rsidR="00CB624B"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Образ Я.</w:t>
            </w:r>
            <w:r w:rsidRPr="00306227">
              <w:rPr>
                <w:rFonts w:ascii="Times New Roman" w:hAnsi="Times New Roman"/>
                <w:sz w:val="24"/>
                <w:szCs w:val="24"/>
              </w:rPr>
              <w:t xml:space="preserve"> </w:t>
            </w:r>
          </w:p>
          <w:p w14:paraId="596591B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 </w:t>
            </w:r>
          </w:p>
          <w:p w14:paraId="2893EB74"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Нравственное воспитание.</w:t>
            </w:r>
            <w:r w:rsidRPr="00306227">
              <w:rPr>
                <w:rFonts w:ascii="Times New Roman" w:hAnsi="Times New Roman"/>
                <w:sz w:val="24"/>
                <w:szCs w:val="24"/>
              </w:rPr>
              <w:t xml:space="preserve"> </w:t>
            </w:r>
          </w:p>
          <w:p w14:paraId="4DBC900A" w14:textId="77777777" w:rsidR="00AF3A06" w:rsidRPr="00306227" w:rsidRDefault="00AF3A06" w:rsidP="00CB624B">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w:t>
            </w:r>
            <w:r w:rsidRPr="00306227">
              <w:rPr>
                <w:rFonts w:ascii="Times New Roman" w:hAnsi="Times New Roman"/>
                <w:sz w:val="24"/>
                <w:szCs w:val="24"/>
              </w:rPr>
              <w:lastRenderedPageBreak/>
              <w:t>Поощрять посильное участие детей в подготовке различных семейных праздников. Интересоваться, какие у ребенка есть постоянные обязанности по дому.</w:t>
            </w:r>
          </w:p>
          <w:p w14:paraId="55EEB3BC"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Патриотическое воспитание.</w:t>
            </w:r>
            <w:r w:rsidRPr="00306227">
              <w:rPr>
                <w:rFonts w:ascii="Times New Roman" w:hAnsi="Times New Roman"/>
                <w:sz w:val="24"/>
                <w:szCs w:val="24"/>
              </w:rPr>
              <w:t xml:space="preserve"> </w:t>
            </w:r>
          </w:p>
          <w:p w14:paraId="417226E9" w14:textId="77777777" w:rsidR="00AF3A06" w:rsidRPr="00306227" w:rsidRDefault="00AF3A06" w:rsidP="00CB624B">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 гордость за ее достижения, героическое прошлое, уверенность в счастливом будущем. Формировать представления о том, что Российская Федерация (Россия) — большая многонациональная страна, знакомить с народными традициями и </w:t>
            </w:r>
            <w:r w:rsidR="00CB624B" w:rsidRPr="00306227">
              <w:rPr>
                <w:rFonts w:ascii="Times New Roman" w:hAnsi="Times New Roman"/>
                <w:sz w:val="24"/>
                <w:szCs w:val="24"/>
              </w:rPr>
              <w:t>обычаями</w:t>
            </w:r>
            <w:r w:rsidRPr="00306227">
              <w:rPr>
                <w:rFonts w:ascii="Times New Roman" w:hAnsi="Times New Roman"/>
                <w:sz w:val="24"/>
                <w:szCs w:val="24"/>
              </w:rPr>
              <w:t xml:space="preserve">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14:paraId="534B9CE6" w14:textId="77777777" w:rsidR="00AF3A06" w:rsidRPr="00CB624B" w:rsidRDefault="00AF3A06" w:rsidP="00C13716">
            <w:pPr>
              <w:pStyle w:val="a6"/>
              <w:numPr>
                <w:ilvl w:val="0"/>
                <w:numId w:val="46"/>
              </w:numPr>
              <w:spacing w:before="240" w:after="0" w:line="240" w:lineRule="auto"/>
              <w:jc w:val="both"/>
              <w:rPr>
                <w:rFonts w:ascii="Times New Roman" w:hAnsi="Times New Roman"/>
                <w:b/>
                <w:sz w:val="24"/>
                <w:szCs w:val="24"/>
              </w:rPr>
            </w:pPr>
            <w:r w:rsidRPr="00CB624B">
              <w:rPr>
                <w:rFonts w:ascii="Times New Roman" w:hAnsi="Times New Roman"/>
                <w:b/>
                <w:sz w:val="24"/>
                <w:szCs w:val="24"/>
              </w:rPr>
              <w:t xml:space="preserve">Развитие коммуникативных способностей </w:t>
            </w:r>
          </w:p>
          <w:p w14:paraId="16CEFEBF" w14:textId="77777777" w:rsidR="00CB624B"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Развитие общения, готовности к сотрудничеству.</w:t>
            </w:r>
            <w:r w:rsidRPr="00306227">
              <w:rPr>
                <w:rFonts w:ascii="Times New Roman" w:hAnsi="Times New Roman"/>
                <w:sz w:val="24"/>
                <w:szCs w:val="24"/>
              </w:rPr>
              <w:t xml:space="preserve"> </w:t>
            </w:r>
          </w:p>
          <w:p w14:paraId="1E0F9B0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14:paraId="57BB8435"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детско-взрослого сообщества</w:t>
            </w:r>
            <w:r w:rsidRPr="00306227">
              <w:rPr>
                <w:rFonts w:ascii="Times New Roman" w:hAnsi="Times New Roman"/>
                <w:sz w:val="24"/>
                <w:szCs w:val="24"/>
              </w:rPr>
              <w:t xml:space="preserve">. </w:t>
            </w:r>
          </w:p>
          <w:p w14:paraId="4FCBBA39" w14:textId="77777777" w:rsidR="00AF3A06" w:rsidRPr="00306227" w:rsidRDefault="00AF3A06" w:rsidP="00CB624B">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т.п.)</w:t>
            </w:r>
          </w:p>
          <w:p w14:paraId="55B3F5CC" w14:textId="77777777" w:rsidR="00AF3A06" w:rsidRPr="00CB624B" w:rsidRDefault="00AF3A06" w:rsidP="00C13716">
            <w:pPr>
              <w:pStyle w:val="a6"/>
              <w:numPr>
                <w:ilvl w:val="0"/>
                <w:numId w:val="46"/>
              </w:numPr>
              <w:spacing w:before="240" w:after="0" w:line="240" w:lineRule="auto"/>
              <w:jc w:val="both"/>
              <w:rPr>
                <w:rFonts w:ascii="Times New Roman" w:hAnsi="Times New Roman"/>
                <w:b/>
                <w:sz w:val="24"/>
                <w:szCs w:val="24"/>
              </w:rPr>
            </w:pPr>
            <w:r w:rsidRPr="00CB624B">
              <w:rPr>
                <w:rFonts w:ascii="Times New Roman" w:hAnsi="Times New Roman"/>
                <w:b/>
                <w:sz w:val="24"/>
                <w:szCs w:val="24"/>
              </w:rPr>
              <w:lastRenderedPageBreak/>
              <w:t xml:space="preserve">Развитие регуляторных способностей </w:t>
            </w:r>
          </w:p>
          <w:p w14:paraId="73E96BD2" w14:textId="77777777" w:rsidR="00CB624B"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Усвоение общепринятых правил и норм. </w:t>
            </w:r>
          </w:p>
          <w:p w14:paraId="5CDA59E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т.д.). 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14:paraId="3FB74A62"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целенаправленности, саморегуляции.</w:t>
            </w:r>
            <w:r w:rsidRPr="00306227">
              <w:rPr>
                <w:rFonts w:ascii="Times New Roman" w:hAnsi="Times New Roman"/>
                <w:sz w:val="24"/>
                <w:szCs w:val="24"/>
              </w:rPr>
              <w:t xml:space="preserve"> </w:t>
            </w:r>
          </w:p>
          <w:p w14:paraId="1775D171" w14:textId="3B979F6D" w:rsidR="007766D3"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1DF0AAA7" w14:textId="77777777" w:rsidR="00AF3A06" w:rsidRPr="00CB624B" w:rsidRDefault="00AF3A06" w:rsidP="00C13716">
            <w:pPr>
              <w:pStyle w:val="a6"/>
              <w:numPr>
                <w:ilvl w:val="0"/>
                <w:numId w:val="46"/>
              </w:numPr>
              <w:spacing w:before="240" w:after="0" w:line="240" w:lineRule="auto"/>
              <w:ind w:left="459" w:hanging="283"/>
              <w:jc w:val="both"/>
              <w:rPr>
                <w:rFonts w:ascii="Times New Roman" w:hAnsi="Times New Roman"/>
                <w:sz w:val="24"/>
                <w:szCs w:val="24"/>
              </w:rPr>
            </w:pPr>
            <w:r w:rsidRPr="00CB624B">
              <w:rPr>
                <w:rFonts w:ascii="Times New Roman" w:hAnsi="Times New Roman"/>
                <w:b/>
                <w:sz w:val="24"/>
                <w:szCs w:val="24"/>
              </w:rPr>
              <w:t>Формирование социальных представлений, умений и навыков</w:t>
            </w:r>
          </w:p>
          <w:p w14:paraId="34CF90E6" w14:textId="77777777" w:rsidR="00CB624B"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Развитие игровой деятельности</w:t>
            </w:r>
            <w:r w:rsidRPr="00306227">
              <w:rPr>
                <w:rFonts w:ascii="Times New Roman" w:hAnsi="Times New Roman"/>
                <w:sz w:val="24"/>
                <w:szCs w:val="24"/>
              </w:rPr>
              <w:t xml:space="preserve">. </w:t>
            </w:r>
          </w:p>
          <w:p w14:paraId="19F6A5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Совершенствовать и расширять игровые замыслы и умения детей. Формировать желание организовывать сюжетно-ролевые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 заместителей или введение новой роли). Создавать условия для творческого самовыражения; для возникновения новых игр и их развития. Формировать привычку аккуратно убирать игрушки в отведенное для них место. </w:t>
            </w:r>
          </w:p>
          <w:p w14:paraId="262FEAA4" w14:textId="77777777" w:rsidR="00CB624B"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навыков самообслуживания.</w:t>
            </w:r>
            <w:r w:rsidRPr="00306227">
              <w:rPr>
                <w:rFonts w:ascii="Times New Roman" w:hAnsi="Times New Roman"/>
                <w:sz w:val="24"/>
                <w:szCs w:val="24"/>
              </w:rPr>
              <w:t xml:space="preserve"> </w:t>
            </w:r>
          </w:p>
          <w:p w14:paraId="1749587E" w14:textId="77777777" w:rsidR="00AF3A06" w:rsidRPr="00306227" w:rsidRDefault="00AF3A06" w:rsidP="00CB624B">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навыки самообслуживания.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Формировать умение правильно пользоваться столовыми приборами (ложкой, ножом, вилкой).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14:paraId="73D4951D" w14:textId="77777777" w:rsidR="00AF3A06" w:rsidRPr="00306227" w:rsidRDefault="00AF3A06" w:rsidP="00CB624B">
            <w:pPr>
              <w:spacing w:before="240" w:after="0" w:line="240" w:lineRule="auto"/>
              <w:jc w:val="both"/>
              <w:rPr>
                <w:rFonts w:ascii="Times New Roman" w:hAnsi="Times New Roman"/>
                <w:sz w:val="24"/>
                <w:szCs w:val="24"/>
              </w:rPr>
            </w:pPr>
            <w:r w:rsidRPr="00306227">
              <w:rPr>
                <w:rFonts w:ascii="Times New Roman" w:hAnsi="Times New Roman"/>
                <w:b/>
                <w:sz w:val="24"/>
                <w:szCs w:val="24"/>
              </w:rPr>
              <w:lastRenderedPageBreak/>
              <w:t>Приобщение к труду.</w:t>
            </w:r>
          </w:p>
          <w:p w14:paraId="3D69745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Знакомить детей с наиболее экономными приемами работы. Воспитывать культуру трудовой деятельности, бережное отношение к материалам и инструментам. Продолжать учить детей помогать взрослым поддерживать порядок в группе: протирать игрушки, строительный материал и т.п. Приучать добросовестно выполнять обязанности дежурных по столовой: сервировать стол, приводить его в порядок после еды. 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т.д.). Воспитывать ценностное отношение к  собственному труду, поддерживать инициативу детей при выполнении посильной работы</w:t>
            </w:r>
            <w:r w:rsidR="00B70191">
              <w:rPr>
                <w:rFonts w:ascii="Times New Roman" w:hAnsi="Times New Roman"/>
                <w:sz w:val="24"/>
                <w:szCs w:val="24"/>
              </w:rPr>
              <w:t>.</w:t>
            </w:r>
            <w:r w:rsidRPr="00306227">
              <w:rPr>
                <w:rFonts w:ascii="Times New Roman" w:hAnsi="Times New Roman"/>
                <w:sz w:val="24"/>
                <w:szCs w:val="24"/>
              </w:rPr>
              <w:t xml:space="preserve">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14:paraId="11A122B9"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основ безопасности.</w:t>
            </w:r>
            <w:r w:rsidRPr="00306227">
              <w:rPr>
                <w:rFonts w:ascii="Times New Roman" w:hAnsi="Times New Roman"/>
                <w:sz w:val="24"/>
                <w:szCs w:val="24"/>
              </w:rPr>
              <w:t xml:space="preserve"> </w:t>
            </w:r>
          </w:p>
          <w:p w14:paraId="6DBDC302" w14:textId="77777777" w:rsidR="00AF3A06" w:rsidRPr="00306227" w:rsidRDefault="00AF3A06" w:rsidP="00B70191">
            <w:pPr>
              <w:spacing w:line="240" w:lineRule="auto"/>
              <w:jc w:val="both"/>
              <w:rPr>
                <w:rFonts w:ascii="Times New Roman" w:hAnsi="Times New Roman"/>
                <w:b/>
                <w:bCs/>
                <w:sz w:val="24"/>
                <w:szCs w:val="24"/>
              </w:rPr>
            </w:pPr>
            <w:r w:rsidRPr="00306227">
              <w:rPr>
                <w:rFonts w:ascii="Times New Roman" w:hAnsi="Times New Roman"/>
                <w:sz w:val="24"/>
                <w:szCs w:val="24"/>
              </w:rPr>
              <w:t>Формировать основы экологической культуры и безопасного поведения в  природе. Формировать понимание того, что в природе все взаимосвязано, что человек не должен нарушать эту взаимосвязь, чтобы не навредить животному и  растительному миру. Знакомить с  правилами поведения при грозе. 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транспорта, о работе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трамвая», «Остановка автобуса», «Пешеходный переход», «Велосипедная дорожка». Закреплять основы безопасности собственной жизнедеятельности.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 Знакомить с  названиями ближайших к  детскому саду 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 Формировать умение обращаться за помощью к взрослым.</w:t>
            </w:r>
          </w:p>
        </w:tc>
      </w:tr>
      <w:tr w:rsidR="00AF3A06" w:rsidRPr="00306227" w14:paraId="5C05A659" w14:textId="77777777" w:rsidTr="0096492A">
        <w:tc>
          <w:tcPr>
            <w:tcW w:w="1418" w:type="dxa"/>
          </w:tcPr>
          <w:p w14:paraId="6634B8E9" w14:textId="77777777" w:rsidR="00514E2B"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Подготови</w:t>
            </w:r>
            <w:r w:rsidRPr="00306227">
              <w:rPr>
                <w:rFonts w:ascii="Times New Roman" w:hAnsi="Times New Roman"/>
                <w:b/>
                <w:bCs/>
                <w:sz w:val="24"/>
                <w:szCs w:val="24"/>
              </w:rPr>
              <w:lastRenderedPageBreak/>
              <w:t>тельная г</w:t>
            </w:r>
            <w:r w:rsidR="00B70191">
              <w:rPr>
                <w:rFonts w:ascii="Times New Roman" w:hAnsi="Times New Roman"/>
                <w:b/>
                <w:bCs/>
                <w:sz w:val="24"/>
                <w:szCs w:val="24"/>
              </w:rPr>
              <w:t xml:space="preserve">руппа </w:t>
            </w:r>
          </w:p>
          <w:p w14:paraId="279B7AB6" w14:textId="061E8F1A" w:rsidR="00AF3A06" w:rsidRPr="00306227" w:rsidRDefault="00B70191"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(6 </w:t>
            </w:r>
            <w:r w:rsidR="00514E2B">
              <w:rPr>
                <w:rFonts w:ascii="Times New Roman" w:hAnsi="Times New Roman"/>
                <w:b/>
                <w:bCs/>
                <w:sz w:val="24"/>
                <w:szCs w:val="24"/>
              </w:rPr>
              <w:t>-</w:t>
            </w:r>
            <w:r>
              <w:rPr>
                <w:rFonts w:ascii="Times New Roman" w:hAnsi="Times New Roman"/>
                <w:b/>
                <w:bCs/>
                <w:sz w:val="24"/>
                <w:szCs w:val="24"/>
              </w:rPr>
              <w:t xml:space="preserve"> 8</w:t>
            </w:r>
            <w:r w:rsidR="00AF3A06" w:rsidRPr="00306227">
              <w:rPr>
                <w:rFonts w:ascii="Times New Roman" w:hAnsi="Times New Roman"/>
                <w:b/>
                <w:bCs/>
                <w:sz w:val="24"/>
                <w:szCs w:val="24"/>
              </w:rPr>
              <w:t xml:space="preserve"> лет)</w:t>
            </w:r>
          </w:p>
        </w:tc>
        <w:tc>
          <w:tcPr>
            <w:tcW w:w="8930" w:type="dxa"/>
          </w:tcPr>
          <w:p w14:paraId="12BF5AF5" w14:textId="77777777" w:rsidR="00AF3A06" w:rsidRPr="00B70191" w:rsidRDefault="00AF3A06" w:rsidP="00C13716">
            <w:pPr>
              <w:pStyle w:val="a6"/>
              <w:numPr>
                <w:ilvl w:val="0"/>
                <w:numId w:val="47"/>
              </w:numPr>
              <w:spacing w:after="0" w:line="240" w:lineRule="auto"/>
              <w:jc w:val="both"/>
              <w:rPr>
                <w:rFonts w:ascii="Times New Roman" w:hAnsi="Times New Roman"/>
                <w:b/>
                <w:sz w:val="24"/>
                <w:szCs w:val="24"/>
              </w:rPr>
            </w:pPr>
            <w:r w:rsidRPr="00B70191">
              <w:rPr>
                <w:rFonts w:ascii="Times New Roman" w:hAnsi="Times New Roman"/>
                <w:b/>
                <w:sz w:val="24"/>
                <w:szCs w:val="24"/>
              </w:rPr>
              <w:lastRenderedPageBreak/>
              <w:t xml:space="preserve">Формирование первичных ценностных представлений </w:t>
            </w:r>
          </w:p>
          <w:p w14:paraId="52111D61" w14:textId="77777777" w:rsidR="00B70191"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lastRenderedPageBreak/>
              <w:t>Образ Я.</w:t>
            </w:r>
            <w:r w:rsidRPr="00306227">
              <w:rPr>
                <w:rFonts w:ascii="Times New Roman" w:hAnsi="Times New Roman"/>
                <w:sz w:val="24"/>
                <w:szCs w:val="24"/>
              </w:rPr>
              <w:t xml:space="preserve"> </w:t>
            </w:r>
          </w:p>
          <w:p w14:paraId="75A0EAC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Приучать детей — будущих школьников — проявлять инициативу в получении новых знаний. 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Закреплять традиционные гендерные представления, продолжать развивать в мальчиках и девочках качества, свойственные их полу. </w:t>
            </w:r>
          </w:p>
          <w:p w14:paraId="395CAF23"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Нравственное воспитание.</w:t>
            </w:r>
            <w:r w:rsidRPr="00306227">
              <w:rPr>
                <w:rFonts w:ascii="Times New Roman" w:hAnsi="Times New Roman"/>
                <w:sz w:val="24"/>
                <w:szCs w:val="24"/>
              </w:rPr>
              <w:t xml:space="preserve"> </w:t>
            </w:r>
          </w:p>
          <w:p w14:paraId="33B7A48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14:paraId="272F046B"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Патриотическое воспитание.</w:t>
            </w:r>
            <w:r w:rsidRPr="00306227">
              <w:rPr>
                <w:rFonts w:ascii="Times New Roman" w:hAnsi="Times New Roman"/>
                <w:sz w:val="24"/>
                <w:szCs w:val="24"/>
              </w:rPr>
              <w:t xml:space="preserve"> </w:t>
            </w:r>
          </w:p>
          <w:p w14:paraId="51C933A5" w14:textId="77777777" w:rsidR="00AF3A06" w:rsidRPr="00306227" w:rsidRDefault="00AF3A06" w:rsidP="00B70191">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(поселка).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Продолжать знакомить с государственными символами,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Рассказать, что Россия — самая большая страна мира, показать Россию и Москву на карте. Поощрять интерес детей к  событиям, </w:t>
            </w:r>
            <w:r w:rsidRPr="00306227">
              <w:rPr>
                <w:rFonts w:ascii="Times New Roman" w:hAnsi="Times New Roman"/>
                <w:sz w:val="24"/>
                <w:szCs w:val="24"/>
              </w:rPr>
              <w:lastRenderedPageBreak/>
              <w:t>происходящим в  стране, воспитывать чувство гордости за  ее достижения. Рассказывать детям о Ю.А.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т.д.).</w:t>
            </w:r>
          </w:p>
          <w:p w14:paraId="2ECF1251" w14:textId="77777777" w:rsidR="00AF3A06" w:rsidRPr="00B70191" w:rsidRDefault="00AF3A06" w:rsidP="00C13716">
            <w:pPr>
              <w:pStyle w:val="a6"/>
              <w:numPr>
                <w:ilvl w:val="0"/>
                <w:numId w:val="47"/>
              </w:numPr>
              <w:spacing w:before="240" w:after="0" w:line="240" w:lineRule="auto"/>
              <w:jc w:val="both"/>
              <w:rPr>
                <w:rFonts w:ascii="Times New Roman" w:hAnsi="Times New Roman"/>
                <w:b/>
                <w:sz w:val="24"/>
                <w:szCs w:val="24"/>
              </w:rPr>
            </w:pPr>
            <w:r w:rsidRPr="00B70191">
              <w:rPr>
                <w:rFonts w:ascii="Times New Roman" w:hAnsi="Times New Roman"/>
                <w:b/>
                <w:sz w:val="24"/>
                <w:szCs w:val="24"/>
              </w:rPr>
              <w:t>Развитие коммуникативных способностей</w:t>
            </w:r>
          </w:p>
          <w:p w14:paraId="58FE6AF1" w14:textId="77777777" w:rsidR="00B70191"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 xml:space="preserve"> Развитие общения, готовности к сотрудничеству.</w:t>
            </w:r>
            <w:r w:rsidRPr="00306227">
              <w:rPr>
                <w:rFonts w:ascii="Times New Roman" w:hAnsi="Times New Roman"/>
                <w:sz w:val="24"/>
                <w:szCs w:val="24"/>
              </w:rPr>
              <w:t xml:space="preserve"> </w:t>
            </w:r>
          </w:p>
          <w:p w14:paraId="33597E4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способности, развивать инициативу.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14:paraId="0B4D9A99"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детско-взрослого сообщества.</w:t>
            </w:r>
            <w:r w:rsidRPr="00306227">
              <w:rPr>
                <w:rFonts w:ascii="Times New Roman" w:hAnsi="Times New Roman"/>
                <w:sz w:val="24"/>
                <w:szCs w:val="24"/>
              </w:rPr>
              <w:t xml:space="preserve"> </w:t>
            </w:r>
          </w:p>
          <w:p w14:paraId="3B309348" w14:textId="77777777" w:rsidR="00AF3A06" w:rsidRPr="00306227" w:rsidRDefault="00AF3A06" w:rsidP="00B70191">
            <w:pPr>
              <w:spacing w:after="0" w:line="240" w:lineRule="auto"/>
              <w:jc w:val="both"/>
              <w:rPr>
                <w:rFonts w:ascii="Times New Roman" w:hAnsi="Times New Roman"/>
                <w:sz w:val="24"/>
                <w:szCs w:val="24"/>
              </w:rPr>
            </w:pPr>
            <w:r w:rsidRPr="00306227">
              <w:rPr>
                <w:rFonts w:ascii="Times New Roman" w:hAnsi="Times New Roman"/>
                <w:sz w:val="24"/>
                <w:szCs w:val="24"/>
              </w:rPr>
              <w:t>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взаимоотношения между детьми. 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Привлекать детей к  созданию развивающей среды дошкольного учреждения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 «второго дома» с соответствующими правами и обязанностями.</w:t>
            </w:r>
          </w:p>
          <w:p w14:paraId="518F17BB" w14:textId="77777777" w:rsidR="00AF3A06" w:rsidRPr="00B70191" w:rsidRDefault="00AF3A06" w:rsidP="00C13716">
            <w:pPr>
              <w:pStyle w:val="a6"/>
              <w:numPr>
                <w:ilvl w:val="0"/>
                <w:numId w:val="47"/>
              </w:numPr>
              <w:spacing w:before="240" w:after="0" w:line="240" w:lineRule="auto"/>
              <w:jc w:val="both"/>
              <w:rPr>
                <w:rFonts w:ascii="Times New Roman" w:hAnsi="Times New Roman"/>
                <w:b/>
                <w:sz w:val="24"/>
                <w:szCs w:val="24"/>
              </w:rPr>
            </w:pPr>
            <w:r w:rsidRPr="00B70191">
              <w:rPr>
                <w:rFonts w:ascii="Times New Roman" w:hAnsi="Times New Roman"/>
                <w:b/>
                <w:sz w:val="24"/>
                <w:szCs w:val="24"/>
              </w:rPr>
              <w:t>Развитие регуляторных способностей</w:t>
            </w:r>
          </w:p>
          <w:p w14:paraId="798E5452" w14:textId="77777777" w:rsidR="00B70191"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 xml:space="preserve"> Освоение общепринятых правил и норм.</w:t>
            </w:r>
            <w:r w:rsidRPr="00306227">
              <w:rPr>
                <w:rFonts w:ascii="Times New Roman" w:hAnsi="Times New Roman"/>
                <w:sz w:val="24"/>
                <w:szCs w:val="24"/>
              </w:rPr>
              <w:t xml:space="preserve"> </w:t>
            </w:r>
          </w:p>
          <w:p w14:paraId="6445C38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14:paraId="6369ED20"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целенаправленности, саморегуляции.</w:t>
            </w:r>
            <w:r w:rsidRPr="00306227">
              <w:rPr>
                <w:rFonts w:ascii="Times New Roman" w:hAnsi="Times New Roman"/>
                <w:sz w:val="24"/>
                <w:szCs w:val="24"/>
              </w:rPr>
              <w:t xml:space="preserve"> </w:t>
            </w:r>
          </w:p>
          <w:p w14:paraId="71BAC67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w:t>
            </w:r>
          </w:p>
          <w:p w14:paraId="255D3F11" w14:textId="77777777" w:rsidR="00AF3A06" w:rsidRPr="00B70191" w:rsidRDefault="00AF3A06" w:rsidP="00C13716">
            <w:pPr>
              <w:pStyle w:val="a6"/>
              <w:numPr>
                <w:ilvl w:val="0"/>
                <w:numId w:val="47"/>
              </w:numPr>
              <w:spacing w:before="240" w:after="0" w:line="240" w:lineRule="auto"/>
              <w:ind w:left="459" w:hanging="283"/>
              <w:jc w:val="both"/>
              <w:rPr>
                <w:rFonts w:ascii="Times New Roman" w:hAnsi="Times New Roman"/>
                <w:b/>
                <w:sz w:val="24"/>
                <w:szCs w:val="24"/>
              </w:rPr>
            </w:pPr>
            <w:r w:rsidRPr="00B70191">
              <w:rPr>
                <w:rFonts w:ascii="Times New Roman" w:hAnsi="Times New Roman"/>
                <w:b/>
                <w:sz w:val="24"/>
                <w:szCs w:val="24"/>
              </w:rPr>
              <w:t xml:space="preserve">Формирование социальных представлений, умений и навыков </w:t>
            </w:r>
          </w:p>
          <w:p w14:paraId="054935B0" w14:textId="77777777" w:rsidR="00B70191"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Развитие игровой деятельности.</w:t>
            </w:r>
            <w:r w:rsidRPr="00306227">
              <w:rPr>
                <w:rFonts w:ascii="Times New Roman" w:hAnsi="Times New Roman"/>
                <w:sz w:val="24"/>
                <w:szCs w:val="24"/>
              </w:rPr>
              <w:t xml:space="preserve"> </w:t>
            </w:r>
          </w:p>
          <w:p w14:paraId="649D517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Продолжать развивать у  детей самостоятельность в организации игр, выполнении игровых правил и норм.  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 Продолжать воспитывать в игре инициативу, организаторские способности, развивать творческое воображение.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от  произведений литературы, мультфильмов. </w:t>
            </w:r>
          </w:p>
          <w:p w14:paraId="024C1D3A"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навыков самообслуживания</w:t>
            </w:r>
            <w:r w:rsidRPr="00306227">
              <w:rPr>
                <w:rFonts w:ascii="Times New Roman" w:hAnsi="Times New Roman"/>
                <w:sz w:val="24"/>
                <w:szCs w:val="24"/>
              </w:rPr>
              <w:t xml:space="preserve">. </w:t>
            </w:r>
          </w:p>
          <w:p w14:paraId="3D09F45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за собой постель после сна. Учить самостоятельно и своевременно готовить материалы и пособия к занятию, без напоминания убирать свое рабочее место. </w:t>
            </w:r>
          </w:p>
          <w:p w14:paraId="41F079C4"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Приобщение к труду.</w:t>
            </w:r>
            <w:r w:rsidRPr="00306227">
              <w:rPr>
                <w:rFonts w:ascii="Times New Roman" w:hAnsi="Times New Roman"/>
                <w:sz w:val="24"/>
                <w:szCs w:val="24"/>
              </w:rPr>
              <w:t xml:space="preserve"> </w:t>
            </w:r>
          </w:p>
          <w:p w14:paraId="417C26D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Учить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Учить детей поддерживать порядок в группе и на участке детского сада,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данные в  календаре природы и т.д.). Прививать интерес к труду в природе, привлекать к посильному участию. Расширять представления о труде взрослых, о значении их труда для общества. Воспитывать уважение к людям труда. </w:t>
            </w:r>
          </w:p>
          <w:p w14:paraId="52EB3A15" w14:textId="77777777" w:rsidR="00B70191" w:rsidRDefault="00AF3A06" w:rsidP="00B70191">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основ безопасности.</w:t>
            </w:r>
            <w:r w:rsidRPr="00306227">
              <w:rPr>
                <w:rFonts w:ascii="Times New Roman" w:hAnsi="Times New Roman"/>
                <w:sz w:val="24"/>
                <w:szCs w:val="24"/>
              </w:rPr>
              <w:t xml:space="preserve"> </w:t>
            </w:r>
          </w:p>
          <w:p w14:paraId="25201D02"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Продолжать знакомить с  правилами безопасного поведения на  природе, уточнять и  расширять представления о таких явлениях природы, как гроза, гром, молния, ураган, знакомить с правилами поведения человека в этих условиях. Продолжать формировать навыки безопасного поведения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w:t>
            </w:r>
            <w:r w:rsidR="008234BD">
              <w:rPr>
                <w:rFonts w:ascii="Times New Roman" w:hAnsi="Times New Roman"/>
                <w:sz w:val="24"/>
                <w:szCs w:val="24"/>
              </w:rPr>
              <w:t xml:space="preserve"> - </w:t>
            </w:r>
            <w:r w:rsidRPr="00306227">
              <w:rPr>
                <w:rFonts w:ascii="Times New Roman" w:hAnsi="Times New Roman"/>
                <w:sz w:val="24"/>
                <w:szCs w:val="24"/>
              </w:rPr>
              <w:t xml:space="preserve">указательными. Расширять представления детей о работе ГИБДД. Подводить детей к осознанию необходимости соблюдать правила дорожного движения. Воспитывать культуру поведения на улице и в общественном транспорте. Продолжать приучать к заботе о безопасности собственной жизнедеятельности. Подвести детей к  пониманию необходимости соблюдать меры предосторожности, учить оценивать свои возможности по преодолению опасности. Развивать свободную ориентировку </w:t>
            </w:r>
            <w:r w:rsidRPr="00306227">
              <w:rPr>
                <w:rFonts w:ascii="Times New Roman" w:hAnsi="Times New Roman"/>
                <w:sz w:val="24"/>
                <w:szCs w:val="24"/>
              </w:rPr>
              <w:lastRenderedPageBreak/>
              <w:t>в пределах ближайшей к детскому саду местности. Формировать умение находить дорогу из  дома в детский сад на схеме местности. Закреплять умение называть свое имя, фамилию, отчество, возраст, дату рождения, домашний адрес, телефон, имена и отчества родителей, их профессии. Закреплять знание правил безопасного поведения во время игр в разное время года (купание в водоемах, катание на велосипеде, катание на санках, коньках, лыжах и др.).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w:t>
            </w:r>
          </w:p>
        </w:tc>
      </w:tr>
    </w:tbl>
    <w:p w14:paraId="1F43922C" w14:textId="1F302F67" w:rsidR="00AF3A06" w:rsidRPr="00306227" w:rsidRDefault="00AF3A06" w:rsidP="00C028B6">
      <w:pPr>
        <w:spacing w:after="0" w:line="240" w:lineRule="auto"/>
        <w:rPr>
          <w:rFonts w:ascii="Times New Roman" w:hAnsi="Times New Roman"/>
          <w:b/>
          <w:bCs/>
          <w:sz w:val="24"/>
          <w:szCs w:val="24"/>
        </w:rPr>
      </w:pPr>
      <w:r w:rsidRPr="00306227">
        <w:rPr>
          <w:rFonts w:ascii="Times New Roman" w:hAnsi="Times New Roman"/>
          <w:b/>
          <w:sz w:val="24"/>
          <w:szCs w:val="24"/>
        </w:rPr>
        <w:lastRenderedPageBreak/>
        <w:t>Региональная парциальная программа по гражданско-патриотическому воспитанию детей дошкольного</w:t>
      </w:r>
      <w:r w:rsidR="00B70191">
        <w:rPr>
          <w:rFonts w:ascii="Times New Roman" w:hAnsi="Times New Roman"/>
          <w:b/>
          <w:sz w:val="24"/>
          <w:szCs w:val="24"/>
        </w:rPr>
        <w:t xml:space="preserve"> возраста в Республике Крым </w:t>
      </w:r>
      <w:r w:rsidRPr="00306227">
        <w:rPr>
          <w:rFonts w:ascii="Times New Roman" w:hAnsi="Times New Roman"/>
          <w:b/>
          <w:sz w:val="24"/>
          <w:szCs w:val="24"/>
        </w:rPr>
        <w:t>«Крымский веночек»</w:t>
      </w:r>
    </w:p>
    <w:p w14:paraId="7E4B687D" w14:textId="77777777" w:rsidR="00AF3A06" w:rsidRPr="00306227" w:rsidRDefault="00AF3A06" w:rsidP="006832C7">
      <w:pPr>
        <w:spacing w:after="0" w:line="240" w:lineRule="auto"/>
        <w:ind w:firstLine="960"/>
        <w:jc w:val="both"/>
        <w:outlineLvl w:val="0"/>
        <w:rPr>
          <w:rFonts w:ascii="Times New Roman" w:hAnsi="Times New Roman"/>
          <w:b/>
          <w:sz w:val="24"/>
          <w:szCs w:val="24"/>
        </w:rPr>
      </w:pPr>
      <w:r w:rsidRPr="00306227">
        <w:rPr>
          <w:rFonts w:ascii="Times New Roman" w:hAnsi="Times New Roman"/>
          <w:b/>
          <w:sz w:val="24"/>
          <w:szCs w:val="24"/>
        </w:rPr>
        <w:t xml:space="preserve">Раздел «Люди Крыма и их культуры» </w:t>
      </w:r>
    </w:p>
    <w:p w14:paraId="2DF480B1" w14:textId="77777777" w:rsidR="00AF3A06" w:rsidRPr="00306227" w:rsidRDefault="00AF3A06" w:rsidP="00B70191">
      <w:pPr>
        <w:spacing w:line="240" w:lineRule="auto"/>
        <w:ind w:firstLine="284"/>
        <w:jc w:val="both"/>
        <w:rPr>
          <w:rFonts w:ascii="Times New Roman" w:hAnsi="Times New Roman"/>
          <w:sz w:val="24"/>
          <w:szCs w:val="24"/>
        </w:rPr>
      </w:pPr>
      <w:r w:rsidRPr="00306227">
        <w:rPr>
          <w:rFonts w:ascii="Times New Roman" w:hAnsi="Times New Roman"/>
          <w:b/>
          <w:sz w:val="24"/>
          <w:szCs w:val="24"/>
        </w:rPr>
        <w:t>Цели:</w:t>
      </w:r>
      <w:r w:rsidRPr="00306227">
        <w:rPr>
          <w:rFonts w:ascii="Times New Roman" w:hAnsi="Times New Roman"/>
          <w:sz w:val="24"/>
          <w:szCs w:val="24"/>
        </w:rPr>
        <w:t xml:space="preserve"> формирование активной гражданской позиции с учетом возрастных возможностей детей, социальных навыков поведения и общения, развитие осознанного отношения к себе как самостоятельной личности, равной с другими людьми, интереса к окружающим людям и их культурным  традициям, готовности воспринимать позитивный социальный опыт, формирование позитивных этнических стереотипов, желания познать людей и делать добрые дела.</w:t>
      </w:r>
    </w:p>
    <w:tbl>
      <w:tblPr>
        <w:tblStyle w:val="af3"/>
        <w:tblW w:w="0" w:type="auto"/>
        <w:tblLook w:val="04A0" w:firstRow="1" w:lastRow="0" w:firstColumn="1" w:lastColumn="0" w:noHBand="0" w:noVBand="1"/>
      </w:tblPr>
      <w:tblGrid>
        <w:gridCol w:w="3936"/>
        <w:gridCol w:w="5638"/>
      </w:tblGrid>
      <w:tr w:rsidR="00AF3A06" w:rsidRPr="00306227" w14:paraId="7D871D7B" w14:textId="77777777" w:rsidTr="00AF3A06">
        <w:tc>
          <w:tcPr>
            <w:tcW w:w="3936" w:type="dxa"/>
          </w:tcPr>
          <w:p w14:paraId="17F9D4C1" w14:textId="77777777" w:rsidR="00AF3A06" w:rsidRDefault="00B70191" w:rsidP="00AF3A06">
            <w:pPr>
              <w:jc w:val="both"/>
              <w:rPr>
                <w:rFonts w:ascii="Times New Roman" w:hAnsi="Times New Roman"/>
                <w:b/>
                <w:sz w:val="24"/>
                <w:szCs w:val="24"/>
              </w:rPr>
            </w:pPr>
            <w:r>
              <w:rPr>
                <w:rFonts w:ascii="Times New Roman" w:hAnsi="Times New Roman"/>
                <w:b/>
                <w:sz w:val="24"/>
                <w:szCs w:val="24"/>
              </w:rPr>
              <w:t>Задачи</w:t>
            </w:r>
            <w:r w:rsidR="00AF3A06" w:rsidRPr="00306227">
              <w:rPr>
                <w:rFonts w:ascii="Times New Roman" w:hAnsi="Times New Roman"/>
                <w:b/>
                <w:sz w:val="24"/>
                <w:szCs w:val="24"/>
              </w:rPr>
              <w:t xml:space="preserve"> для детей младшего и среднего дошкольног</w:t>
            </w:r>
            <w:r>
              <w:rPr>
                <w:rFonts w:ascii="Times New Roman" w:hAnsi="Times New Roman"/>
                <w:b/>
                <w:sz w:val="24"/>
                <w:szCs w:val="24"/>
              </w:rPr>
              <w:t>о возраста</w:t>
            </w:r>
          </w:p>
          <w:p w14:paraId="6663AA68" w14:textId="77777777" w:rsidR="00B70191" w:rsidRPr="00306227" w:rsidRDefault="00B70191" w:rsidP="00AF3A06">
            <w:pPr>
              <w:jc w:val="both"/>
              <w:rPr>
                <w:rFonts w:ascii="Times New Roman" w:hAnsi="Times New Roman"/>
                <w:b/>
                <w:sz w:val="24"/>
                <w:szCs w:val="24"/>
              </w:rPr>
            </w:pPr>
          </w:p>
        </w:tc>
        <w:tc>
          <w:tcPr>
            <w:tcW w:w="5638" w:type="dxa"/>
          </w:tcPr>
          <w:p w14:paraId="188D3DC3" w14:textId="77777777" w:rsidR="00AF3A06" w:rsidRPr="00306227" w:rsidRDefault="00B70191" w:rsidP="00AF3A06">
            <w:pPr>
              <w:jc w:val="both"/>
              <w:rPr>
                <w:rFonts w:ascii="Times New Roman" w:hAnsi="Times New Roman"/>
                <w:b/>
                <w:sz w:val="24"/>
                <w:szCs w:val="24"/>
              </w:rPr>
            </w:pPr>
            <w:r>
              <w:rPr>
                <w:rFonts w:ascii="Times New Roman" w:hAnsi="Times New Roman"/>
                <w:b/>
                <w:sz w:val="24"/>
                <w:szCs w:val="24"/>
              </w:rPr>
              <w:t xml:space="preserve">Задачи </w:t>
            </w:r>
            <w:r w:rsidR="00AF3A06" w:rsidRPr="00306227">
              <w:rPr>
                <w:rFonts w:ascii="Times New Roman" w:hAnsi="Times New Roman"/>
                <w:b/>
                <w:sz w:val="24"/>
                <w:szCs w:val="24"/>
              </w:rPr>
              <w:t>для дете</w:t>
            </w:r>
            <w:r>
              <w:rPr>
                <w:rFonts w:ascii="Times New Roman" w:hAnsi="Times New Roman"/>
                <w:b/>
                <w:sz w:val="24"/>
                <w:szCs w:val="24"/>
              </w:rPr>
              <w:t>й старшего дошкольного возраста</w:t>
            </w:r>
          </w:p>
        </w:tc>
      </w:tr>
      <w:tr w:rsidR="00AF3A06" w:rsidRPr="00306227" w14:paraId="136F7F26" w14:textId="77777777" w:rsidTr="00AF3A06">
        <w:tc>
          <w:tcPr>
            <w:tcW w:w="3936" w:type="dxa"/>
          </w:tcPr>
          <w:p w14:paraId="4382E800"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помочь осознать свое я, уметь найти общее и отличительное между собой и другими, понять, что собственное имя указывает на индивидуальность, на половую и национальную принадлежность;</w:t>
            </w:r>
          </w:p>
          <w:p w14:paraId="100B2CA2"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 приобщать к общению со взрослыми и сверстниками, создавая условия для речевого общения в разных видах детской деятельности; </w:t>
            </w:r>
          </w:p>
          <w:p w14:paraId="17BBF428"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формировать позитивное отношение к народным играм, расширять тематику и содержание игр, учить налаживать дружеские отношения со сверстниками; </w:t>
            </w:r>
          </w:p>
          <w:p w14:paraId="209269F1"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развивать интерес к незнакомой речи, позитивное эмоциональное реагирование на нее, навыки восприятия и воспроизведения отдельных слов, имен, формул речевого этикета; </w:t>
            </w:r>
          </w:p>
          <w:p w14:paraId="2BF6FA00"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знакомить с устным народным творчеством и музыкальным фольклором людей, живущих в Крыму; </w:t>
            </w:r>
          </w:p>
          <w:p w14:paraId="3CE1955C"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поощрять развитие интереса к многообразию культур окружающего их мира людей; </w:t>
            </w:r>
          </w:p>
          <w:p w14:paraId="352BCF93"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lastRenderedPageBreak/>
              <w:t>– приобщать к посильному участию в фольклорных праздниках.</w:t>
            </w:r>
          </w:p>
        </w:tc>
        <w:tc>
          <w:tcPr>
            <w:tcW w:w="5638" w:type="dxa"/>
          </w:tcPr>
          <w:p w14:paraId="6CC71C7B"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lastRenderedPageBreak/>
              <w:t>- создавать условия, способствующие осознанию принадлежности к своему роду, семье, ее традициям и обычаям, помогая ребенку почувствовать гордость за это;</w:t>
            </w:r>
          </w:p>
          <w:p w14:paraId="2D9C91F9"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 знакомить детей с конкретными историческими личностями, воспитывать на высоконравственных примерах для подражания защитников народа, родной земли, Отечества; </w:t>
            </w:r>
          </w:p>
          <w:p w14:paraId="6A98B786"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способствовать возрождению, сохранению и развитию культур через ознакомление детей с их элементами; </w:t>
            </w:r>
          </w:p>
          <w:p w14:paraId="7FC5871D"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 учить устанавливать и развивать позитивные контакты с окружающим миром и людьми; </w:t>
            </w:r>
          </w:p>
          <w:p w14:paraId="57DD51E7"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способствовать дальнейшему развитию и обогащению игр детей, повышая их воспитательное и развивающее значение; </w:t>
            </w:r>
          </w:p>
          <w:p w14:paraId="609BFA2F"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помочь детям в овладении элементарными навыками речевого общения в условиях близкородственной и неблизкородственной языковой среды; </w:t>
            </w:r>
          </w:p>
          <w:p w14:paraId="5AD9D329"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совершенствовать и обогащать читательский опыт детей, расширять жизненный опыт, знания о людях Крыма, о Родине, поддерживать и развивать детскую впечатлительность и эмоциональность;</w:t>
            </w:r>
          </w:p>
          <w:p w14:paraId="7186AFEC"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 обогащать эмоциональный мир детей восприятием музыкального наследия людей, живущих в Крыму, вызывать интерес к народной музыке;</w:t>
            </w:r>
          </w:p>
          <w:p w14:paraId="5717DD61"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 акцентировать внимание на общности культур </w:t>
            </w:r>
            <w:r w:rsidRPr="00306227">
              <w:rPr>
                <w:rFonts w:ascii="Times New Roman" w:hAnsi="Times New Roman"/>
                <w:sz w:val="24"/>
                <w:szCs w:val="24"/>
              </w:rPr>
              <w:lastRenderedPageBreak/>
              <w:t xml:space="preserve">людей в Крыму и показывать своеобразие каждой из них в позитивном аспекте; </w:t>
            </w:r>
          </w:p>
          <w:p w14:paraId="69CDB396" w14:textId="0E66F776" w:rsidR="00B70191" w:rsidRPr="00306227" w:rsidRDefault="00AF3A06" w:rsidP="00AF3A06">
            <w:pPr>
              <w:jc w:val="both"/>
              <w:rPr>
                <w:rFonts w:ascii="Times New Roman" w:hAnsi="Times New Roman"/>
                <w:sz w:val="24"/>
                <w:szCs w:val="24"/>
              </w:rPr>
            </w:pPr>
            <w:r w:rsidRPr="00306227">
              <w:rPr>
                <w:rFonts w:ascii="Times New Roman" w:hAnsi="Times New Roman"/>
                <w:sz w:val="24"/>
                <w:szCs w:val="24"/>
              </w:rPr>
              <w:t>– формировать убежденность в том, что Крым – наш общий дом и всем вместе надо заботиться о его природе, истории, культуре; жить в мире друг с другом.</w:t>
            </w:r>
          </w:p>
        </w:tc>
      </w:tr>
    </w:tbl>
    <w:p w14:paraId="376D9FBC" w14:textId="77777777" w:rsidR="00AF3A06" w:rsidRPr="00306227" w:rsidRDefault="00AF3A06" w:rsidP="00B70191">
      <w:pPr>
        <w:spacing w:before="240" w:after="0" w:line="240" w:lineRule="auto"/>
        <w:jc w:val="both"/>
        <w:rPr>
          <w:rFonts w:ascii="Times New Roman" w:hAnsi="Times New Roman"/>
          <w:b/>
          <w:sz w:val="24"/>
          <w:szCs w:val="24"/>
        </w:rPr>
      </w:pPr>
      <w:r w:rsidRPr="00306227">
        <w:rPr>
          <w:rFonts w:ascii="Times New Roman" w:hAnsi="Times New Roman"/>
          <w:b/>
          <w:sz w:val="24"/>
          <w:szCs w:val="24"/>
        </w:rPr>
        <w:lastRenderedPageBreak/>
        <w:t>Содержание образовательной деятельности</w:t>
      </w:r>
    </w:p>
    <w:p w14:paraId="0395BB5A" w14:textId="77777777" w:rsidR="00AF3A06" w:rsidRPr="00306227" w:rsidRDefault="00AF3A06" w:rsidP="006832C7">
      <w:pPr>
        <w:spacing w:line="240" w:lineRule="auto"/>
        <w:jc w:val="both"/>
        <w:outlineLvl w:val="0"/>
        <w:rPr>
          <w:rFonts w:ascii="Times New Roman" w:hAnsi="Times New Roman"/>
          <w:b/>
          <w:sz w:val="24"/>
          <w:szCs w:val="24"/>
        </w:rPr>
      </w:pPr>
      <w:r w:rsidRPr="00306227">
        <w:rPr>
          <w:rFonts w:ascii="Times New Roman" w:hAnsi="Times New Roman"/>
          <w:b/>
          <w:sz w:val="24"/>
          <w:szCs w:val="24"/>
        </w:rPr>
        <w:t xml:space="preserve">Подраздел «Традиционная и современная культура людей, живущих в Крыму» </w:t>
      </w:r>
    </w:p>
    <w:p w14:paraId="22412D2F" w14:textId="77777777" w:rsidR="00AF3A06" w:rsidRPr="00306227" w:rsidRDefault="00AF3A06" w:rsidP="00B70191">
      <w:pPr>
        <w:spacing w:after="0" w:line="240" w:lineRule="auto"/>
        <w:ind w:firstLine="284"/>
        <w:jc w:val="both"/>
        <w:rPr>
          <w:rFonts w:ascii="Times New Roman" w:hAnsi="Times New Roman"/>
          <w:sz w:val="24"/>
          <w:szCs w:val="24"/>
        </w:rPr>
      </w:pPr>
      <w:r w:rsidRPr="00306227">
        <w:rPr>
          <w:rFonts w:ascii="Times New Roman" w:hAnsi="Times New Roman"/>
          <w:i/>
          <w:sz w:val="24"/>
          <w:szCs w:val="24"/>
        </w:rPr>
        <w:t>Семья. Родной дом</w:t>
      </w:r>
      <w:r w:rsidRPr="00306227">
        <w:rPr>
          <w:rFonts w:ascii="Times New Roman" w:hAnsi="Times New Roman"/>
          <w:sz w:val="24"/>
          <w:szCs w:val="24"/>
        </w:rPr>
        <w:t>. Наши имена Понятия «род», «родословная», «родовое дерево», «семья», «семейное дерево». Представления о своей семье и родственниках. Культура семейных взаимоотношений. Общее во взаимоотношениях всех семей: уважение к старшим, почитание отца — главы семьи, любовь к матери, забота о младших. Понятие «полное имя». Имена родителей, членов семьи, родственников. Значение своего имени. В честь кого меня назвали. История происхождения имен и фамилий у людей разных национальностей. Значение имен. Одинаковые по значению имена детей разных национальностей. Обряды, связанные с имя</w:t>
      </w:r>
      <w:r w:rsidR="008234BD">
        <w:rPr>
          <w:rFonts w:ascii="Times New Roman" w:hAnsi="Times New Roman"/>
          <w:sz w:val="24"/>
          <w:szCs w:val="24"/>
        </w:rPr>
        <w:t xml:space="preserve"> </w:t>
      </w:r>
      <w:r w:rsidRPr="00306227">
        <w:rPr>
          <w:rFonts w:ascii="Times New Roman" w:hAnsi="Times New Roman"/>
          <w:sz w:val="24"/>
          <w:szCs w:val="24"/>
        </w:rPr>
        <w:t xml:space="preserve">наречением у нас и наших соседей. Имена в народных праздниках, в названии городов, в устном народном творчестве. Понятие «святыня». В каждой семье есть семейные святыни (самое дорогое и сокровенное, что передается из поколения в поколение). </w:t>
      </w:r>
    </w:p>
    <w:p w14:paraId="396F3479" w14:textId="77777777" w:rsidR="00B70191" w:rsidRDefault="00AF3A06" w:rsidP="00B70191">
      <w:pPr>
        <w:spacing w:after="0" w:line="240" w:lineRule="auto"/>
        <w:ind w:firstLine="284"/>
        <w:jc w:val="both"/>
        <w:rPr>
          <w:rFonts w:ascii="Times New Roman" w:hAnsi="Times New Roman"/>
          <w:sz w:val="24"/>
          <w:szCs w:val="24"/>
        </w:rPr>
      </w:pPr>
      <w:r w:rsidRPr="00306227">
        <w:rPr>
          <w:rFonts w:ascii="Times New Roman" w:hAnsi="Times New Roman"/>
          <w:i/>
          <w:sz w:val="24"/>
          <w:szCs w:val="24"/>
        </w:rPr>
        <w:t>Дом</w:t>
      </w:r>
      <w:r w:rsidR="00B70191">
        <w:rPr>
          <w:rFonts w:ascii="Times New Roman" w:hAnsi="Times New Roman"/>
          <w:i/>
          <w:sz w:val="24"/>
          <w:szCs w:val="24"/>
        </w:rPr>
        <w:t>.</w:t>
      </w:r>
      <w:r w:rsidR="00B70191">
        <w:rPr>
          <w:rFonts w:ascii="Times New Roman" w:hAnsi="Times New Roman"/>
          <w:sz w:val="24"/>
          <w:szCs w:val="24"/>
        </w:rPr>
        <w:t xml:space="preserve"> </w:t>
      </w:r>
      <w:r w:rsidRPr="00306227">
        <w:rPr>
          <w:rFonts w:ascii="Times New Roman" w:hAnsi="Times New Roman"/>
          <w:sz w:val="24"/>
          <w:szCs w:val="24"/>
        </w:rPr>
        <w:t xml:space="preserve">Святыней для каждого человека является его родной дом. Дома отличаются архитектурой, интерьером, предметами быта. У разных людей есть свои представления о жилище, его благоустройстве и благополучии. Как построен наш дом и дом наших соседей. Как называются комнаты в доме и почему. Что общего во внешнем и внутреннем убранстве наших квартир/домов и чем они отличаются. </w:t>
      </w:r>
    </w:p>
    <w:p w14:paraId="7A3CDBF9" w14:textId="77777777" w:rsidR="00AF3A06" w:rsidRPr="00306227" w:rsidRDefault="00AF3A06" w:rsidP="00B70191">
      <w:pPr>
        <w:spacing w:after="0" w:line="240" w:lineRule="auto"/>
        <w:ind w:firstLine="284"/>
        <w:jc w:val="both"/>
        <w:rPr>
          <w:rFonts w:ascii="Times New Roman" w:hAnsi="Times New Roman"/>
          <w:sz w:val="24"/>
          <w:szCs w:val="24"/>
        </w:rPr>
      </w:pPr>
      <w:r w:rsidRPr="00306227">
        <w:rPr>
          <w:rFonts w:ascii="Times New Roman" w:hAnsi="Times New Roman"/>
          <w:i/>
          <w:sz w:val="24"/>
          <w:szCs w:val="24"/>
        </w:rPr>
        <w:t>Кухня</w:t>
      </w:r>
      <w:r w:rsidR="00DE3F3B">
        <w:rPr>
          <w:rFonts w:ascii="Times New Roman" w:hAnsi="Times New Roman"/>
          <w:i/>
          <w:sz w:val="24"/>
          <w:szCs w:val="24"/>
        </w:rPr>
        <w:t>.</w:t>
      </w:r>
      <w:r w:rsidRPr="00306227">
        <w:rPr>
          <w:rFonts w:ascii="Times New Roman" w:hAnsi="Times New Roman"/>
          <w:sz w:val="24"/>
          <w:szCs w:val="24"/>
        </w:rPr>
        <w:t xml:space="preserve"> Какую посуду мама использует на кухне. Из каких продуктов она любит готовить. Что готовят в нашей семье и у наших соседей каждый день и во время праздников. Как в семье сидят за столом.</w:t>
      </w:r>
    </w:p>
    <w:p w14:paraId="0BCFCD61" w14:textId="77777777" w:rsidR="00AF3A06" w:rsidRPr="00306227" w:rsidRDefault="00AF3A06" w:rsidP="00B70191">
      <w:pPr>
        <w:spacing w:after="0" w:line="240" w:lineRule="auto"/>
        <w:ind w:firstLine="284"/>
        <w:jc w:val="both"/>
        <w:rPr>
          <w:rFonts w:ascii="Times New Roman" w:hAnsi="Times New Roman"/>
          <w:b/>
          <w:sz w:val="24"/>
          <w:szCs w:val="24"/>
        </w:rPr>
      </w:pPr>
      <w:r w:rsidRPr="00306227">
        <w:rPr>
          <w:rFonts w:ascii="Times New Roman" w:hAnsi="Times New Roman"/>
          <w:i/>
          <w:sz w:val="24"/>
          <w:szCs w:val="24"/>
        </w:rPr>
        <w:t xml:space="preserve"> Одежда</w:t>
      </w:r>
      <w:r w:rsidR="00B70191">
        <w:rPr>
          <w:rFonts w:ascii="Times New Roman" w:hAnsi="Times New Roman"/>
          <w:i/>
          <w:sz w:val="24"/>
          <w:szCs w:val="24"/>
        </w:rPr>
        <w:t>.</w:t>
      </w:r>
      <w:r w:rsidRPr="00306227">
        <w:rPr>
          <w:rFonts w:ascii="Times New Roman" w:hAnsi="Times New Roman"/>
          <w:sz w:val="24"/>
          <w:szCs w:val="24"/>
        </w:rPr>
        <w:t xml:space="preserve"> Современная одежда и обувь. Праздничная одежда. Как украшена наша одежда. Предметы народной одежды (в т. ч. головной убор, обувь, украшения) и их традиционные элементы у нас и у наших соседей. Прически.</w:t>
      </w:r>
    </w:p>
    <w:p w14:paraId="632F1C84" w14:textId="77777777" w:rsidR="004C5F34" w:rsidRDefault="004C5F34" w:rsidP="004C5F34">
      <w:pPr>
        <w:spacing w:after="0" w:line="240" w:lineRule="auto"/>
        <w:jc w:val="both"/>
        <w:outlineLvl w:val="0"/>
        <w:rPr>
          <w:rFonts w:ascii="Times New Roman" w:hAnsi="Times New Roman"/>
          <w:b/>
          <w:sz w:val="24"/>
          <w:szCs w:val="24"/>
        </w:rPr>
      </w:pPr>
    </w:p>
    <w:p w14:paraId="05CD9A52" w14:textId="0559DAE4" w:rsidR="00AF3A06" w:rsidRPr="00306227" w:rsidRDefault="00AF3A06" w:rsidP="004C5F34">
      <w:pPr>
        <w:spacing w:after="0" w:line="240" w:lineRule="auto"/>
        <w:jc w:val="both"/>
        <w:outlineLvl w:val="0"/>
        <w:rPr>
          <w:rFonts w:ascii="Times New Roman" w:hAnsi="Times New Roman"/>
          <w:b/>
          <w:sz w:val="24"/>
          <w:szCs w:val="24"/>
        </w:rPr>
      </w:pPr>
      <w:r w:rsidRPr="00306227">
        <w:rPr>
          <w:rFonts w:ascii="Times New Roman" w:hAnsi="Times New Roman"/>
          <w:b/>
          <w:sz w:val="24"/>
          <w:szCs w:val="24"/>
        </w:rPr>
        <w:t>Образовательная область  «Познавательное развитие»</w:t>
      </w:r>
    </w:p>
    <w:p w14:paraId="3BA5F0D7" w14:textId="77777777" w:rsidR="00AF3A06" w:rsidRPr="00306227" w:rsidRDefault="00AF3A06" w:rsidP="00B70191">
      <w:pPr>
        <w:spacing w:after="0" w:line="240" w:lineRule="auto"/>
        <w:ind w:firstLine="284"/>
        <w:jc w:val="both"/>
        <w:rPr>
          <w:rFonts w:ascii="Times New Roman" w:hAnsi="Times New Roman"/>
          <w:sz w:val="24"/>
          <w:szCs w:val="24"/>
          <w:shd w:val="clear" w:color="auto" w:fill="FFFFFF"/>
        </w:rPr>
      </w:pPr>
      <w:r w:rsidRPr="00306227">
        <w:rPr>
          <w:rFonts w:ascii="Times New Roman" w:hAnsi="Times New Roman"/>
          <w:sz w:val="24"/>
          <w:szCs w:val="24"/>
          <w:shd w:val="clear" w:color="auto" w:fill="FFFFFF"/>
        </w:rPr>
        <w:t>Познавательное развитие предполагает развитие интересов детей, любознательн</w:t>
      </w:r>
      <w:r w:rsidR="00B70191">
        <w:rPr>
          <w:rFonts w:ascii="Times New Roman" w:hAnsi="Times New Roman"/>
          <w:sz w:val="24"/>
          <w:szCs w:val="24"/>
          <w:shd w:val="clear" w:color="auto" w:fill="FFFFFF"/>
        </w:rPr>
        <w:t>ости и познавательной мотивации:</w:t>
      </w:r>
    </w:p>
    <w:p w14:paraId="681532A8" w14:textId="77777777" w:rsidR="00AF3A06" w:rsidRPr="00306227" w:rsidRDefault="00AF3A06" w:rsidP="00B70191">
      <w:pPr>
        <w:spacing w:after="0" w:line="240" w:lineRule="auto"/>
        <w:ind w:left="426" w:hanging="142"/>
        <w:jc w:val="both"/>
        <w:rPr>
          <w:rFonts w:ascii="Times New Roman" w:hAnsi="Times New Roman"/>
          <w:sz w:val="24"/>
          <w:szCs w:val="24"/>
          <w:shd w:val="clear" w:color="auto" w:fill="FFFFFF"/>
        </w:rPr>
      </w:pPr>
      <w:r w:rsidRPr="00306227">
        <w:rPr>
          <w:rFonts w:ascii="Times New Roman" w:hAnsi="Times New Roman"/>
          <w:sz w:val="24"/>
          <w:szCs w:val="24"/>
          <w:shd w:val="clear" w:color="auto" w:fill="FFFFFF"/>
        </w:rPr>
        <w:t>– формирование познавательных действий, становление сознания; развитие воображения и творческой активности;</w:t>
      </w:r>
    </w:p>
    <w:p w14:paraId="10454CF9" w14:textId="77777777" w:rsidR="00AF3A06" w:rsidRPr="00306227" w:rsidRDefault="00AF3A06" w:rsidP="00B70191">
      <w:pPr>
        <w:spacing w:after="0" w:line="240" w:lineRule="auto"/>
        <w:ind w:left="426" w:hanging="142"/>
        <w:jc w:val="both"/>
        <w:rPr>
          <w:rFonts w:ascii="Times New Roman" w:hAnsi="Times New Roman"/>
          <w:sz w:val="24"/>
          <w:szCs w:val="24"/>
        </w:rPr>
      </w:pPr>
      <w:r w:rsidRPr="00306227">
        <w:rPr>
          <w:rFonts w:ascii="Times New Roman" w:hAnsi="Times New Roman"/>
          <w:sz w:val="24"/>
          <w:szCs w:val="24"/>
          <w:shd w:val="clear" w:color="auto" w:fill="FFFFFF"/>
        </w:rPr>
        <w:t>–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DA69C30" w14:textId="77777777" w:rsidR="00AF3A06" w:rsidRPr="00306227" w:rsidRDefault="00AF3A06" w:rsidP="00B70191">
      <w:pPr>
        <w:spacing w:after="0" w:line="240" w:lineRule="auto"/>
        <w:ind w:firstLine="284"/>
        <w:jc w:val="both"/>
        <w:rPr>
          <w:rFonts w:ascii="Times New Roman" w:hAnsi="Times New Roman"/>
          <w:sz w:val="24"/>
          <w:szCs w:val="24"/>
        </w:rPr>
      </w:pPr>
      <w:r w:rsidRPr="00306227">
        <w:rPr>
          <w:rFonts w:ascii="Times New Roman" w:hAnsi="Times New Roman"/>
          <w:b/>
          <w:sz w:val="24"/>
          <w:szCs w:val="24"/>
        </w:rPr>
        <w:t xml:space="preserve">Цель образовательной </w:t>
      </w:r>
      <w:r w:rsidRPr="004142BC">
        <w:rPr>
          <w:rFonts w:ascii="Times New Roman" w:hAnsi="Times New Roman"/>
          <w:b/>
          <w:sz w:val="24"/>
          <w:szCs w:val="24"/>
        </w:rPr>
        <w:t>деятельности:</w:t>
      </w:r>
      <w:r w:rsidRPr="00306227">
        <w:rPr>
          <w:rFonts w:ascii="Times New Roman" w:hAnsi="Times New Roman"/>
          <w:sz w:val="24"/>
          <w:szCs w:val="24"/>
        </w:rPr>
        <w:t xml:space="preserve"> развитие у детей познавательных интересов, интеллектуальное развитие детей. Формирование начал экологической культуры. </w:t>
      </w:r>
    </w:p>
    <w:p w14:paraId="0BC2ABF7" w14:textId="77777777" w:rsidR="00B70191" w:rsidRDefault="00AF3A06" w:rsidP="006832C7">
      <w:pPr>
        <w:spacing w:after="0" w:line="240" w:lineRule="auto"/>
        <w:ind w:firstLine="284"/>
        <w:jc w:val="both"/>
        <w:outlineLvl w:val="0"/>
        <w:rPr>
          <w:rFonts w:ascii="Times New Roman" w:hAnsi="Times New Roman"/>
          <w:sz w:val="24"/>
          <w:szCs w:val="24"/>
        </w:rPr>
      </w:pPr>
      <w:r w:rsidRPr="00306227">
        <w:rPr>
          <w:rFonts w:ascii="Times New Roman" w:hAnsi="Times New Roman"/>
          <w:b/>
          <w:sz w:val="24"/>
          <w:szCs w:val="24"/>
        </w:rPr>
        <w:t>Задачи</w:t>
      </w:r>
      <w:r w:rsidRPr="004142BC">
        <w:rPr>
          <w:rFonts w:ascii="Times New Roman" w:hAnsi="Times New Roman"/>
          <w:b/>
          <w:sz w:val="24"/>
          <w:szCs w:val="24"/>
        </w:rPr>
        <w:t>:</w:t>
      </w:r>
      <w:r w:rsidRPr="00306227">
        <w:rPr>
          <w:rFonts w:ascii="Times New Roman" w:hAnsi="Times New Roman"/>
          <w:sz w:val="24"/>
          <w:szCs w:val="24"/>
        </w:rPr>
        <w:t xml:space="preserve"> </w:t>
      </w:r>
    </w:p>
    <w:p w14:paraId="464BE3FE" w14:textId="77777777" w:rsidR="00AF3A06" w:rsidRPr="00306227" w:rsidRDefault="00AF3A06" w:rsidP="00B70191">
      <w:pPr>
        <w:spacing w:after="0" w:line="240" w:lineRule="auto"/>
        <w:ind w:firstLine="567"/>
        <w:jc w:val="both"/>
        <w:rPr>
          <w:rFonts w:ascii="Times New Roman" w:hAnsi="Times New Roman"/>
          <w:sz w:val="24"/>
          <w:szCs w:val="24"/>
        </w:rPr>
      </w:pPr>
      <w:r w:rsidRPr="00306227">
        <w:rPr>
          <w:rFonts w:ascii="Times New Roman" w:hAnsi="Times New Roman"/>
          <w:sz w:val="24"/>
          <w:szCs w:val="24"/>
        </w:rPr>
        <w:t xml:space="preserve">1. Развивать познавательно-исследовательскую деятельность; </w:t>
      </w:r>
    </w:p>
    <w:p w14:paraId="68766921" w14:textId="77777777" w:rsidR="00AF3A06" w:rsidRPr="00306227" w:rsidRDefault="00AF3A06" w:rsidP="00AF3A06">
      <w:pPr>
        <w:spacing w:after="0" w:line="240" w:lineRule="auto"/>
        <w:ind w:firstLine="567"/>
        <w:jc w:val="both"/>
        <w:rPr>
          <w:rFonts w:ascii="Times New Roman" w:hAnsi="Times New Roman"/>
          <w:sz w:val="24"/>
          <w:szCs w:val="24"/>
        </w:rPr>
      </w:pPr>
      <w:r w:rsidRPr="00306227">
        <w:rPr>
          <w:rFonts w:ascii="Times New Roman" w:hAnsi="Times New Roman"/>
          <w:sz w:val="24"/>
          <w:szCs w:val="24"/>
        </w:rPr>
        <w:t>2. Формировать сенсорные эталоны, элементарные математические представления;</w:t>
      </w:r>
    </w:p>
    <w:p w14:paraId="21ABF95F" w14:textId="77777777" w:rsidR="00AF3A06" w:rsidRPr="00306227" w:rsidRDefault="00B70191" w:rsidP="004142BC">
      <w:pPr>
        <w:spacing w:after="0" w:line="240" w:lineRule="auto"/>
        <w:ind w:left="851" w:hanging="284"/>
        <w:jc w:val="both"/>
        <w:rPr>
          <w:rFonts w:ascii="Times New Roman" w:hAnsi="Times New Roman"/>
          <w:sz w:val="24"/>
          <w:szCs w:val="24"/>
        </w:rPr>
      </w:pPr>
      <w:r>
        <w:rPr>
          <w:rFonts w:ascii="Times New Roman" w:hAnsi="Times New Roman"/>
          <w:sz w:val="24"/>
          <w:szCs w:val="24"/>
        </w:rPr>
        <w:t xml:space="preserve">3. </w:t>
      </w:r>
      <w:r w:rsidR="00AF3A06" w:rsidRPr="00306227">
        <w:rPr>
          <w:rFonts w:ascii="Times New Roman" w:hAnsi="Times New Roman"/>
          <w:sz w:val="24"/>
          <w:szCs w:val="24"/>
        </w:rPr>
        <w:t xml:space="preserve">Формировать целостную картину мира, систематизировать накопленные и полученные представления о мире; </w:t>
      </w:r>
    </w:p>
    <w:p w14:paraId="5D8A77F1" w14:textId="77777777" w:rsidR="00AF3A06" w:rsidRPr="00306227" w:rsidRDefault="00AF3A06" w:rsidP="00AF3A06">
      <w:pPr>
        <w:spacing w:after="0" w:line="240" w:lineRule="auto"/>
        <w:ind w:firstLine="567"/>
        <w:jc w:val="both"/>
        <w:rPr>
          <w:rFonts w:ascii="Times New Roman" w:hAnsi="Times New Roman"/>
          <w:sz w:val="24"/>
          <w:szCs w:val="24"/>
        </w:rPr>
      </w:pPr>
      <w:r w:rsidRPr="00306227">
        <w:rPr>
          <w:rFonts w:ascii="Times New Roman" w:hAnsi="Times New Roman"/>
          <w:sz w:val="24"/>
          <w:szCs w:val="24"/>
        </w:rPr>
        <w:t xml:space="preserve">4. </w:t>
      </w:r>
      <w:r w:rsidR="00B70191">
        <w:rPr>
          <w:rFonts w:ascii="Times New Roman" w:hAnsi="Times New Roman"/>
          <w:sz w:val="24"/>
          <w:szCs w:val="24"/>
        </w:rPr>
        <w:t xml:space="preserve"> </w:t>
      </w:r>
      <w:r w:rsidRPr="00306227">
        <w:rPr>
          <w:rFonts w:ascii="Times New Roman" w:hAnsi="Times New Roman"/>
          <w:sz w:val="24"/>
          <w:szCs w:val="24"/>
        </w:rPr>
        <w:t xml:space="preserve">Расширять кругозор детей; </w:t>
      </w:r>
    </w:p>
    <w:p w14:paraId="24284EDD" w14:textId="77777777" w:rsidR="00AF3A06" w:rsidRPr="00306227" w:rsidRDefault="00B70191" w:rsidP="004142BC">
      <w:pPr>
        <w:tabs>
          <w:tab w:val="left" w:pos="426"/>
          <w:tab w:val="left" w:pos="567"/>
          <w:tab w:val="left" w:pos="851"/>
        </w:tabs>
        <w:spacing w:after="0" w:line="240" w:lineRule="auto"/>
        <w:ind w:left="851" w:hanging="284"/>
        <w:jc w:val="both"/>
        <w:rPr>
          <w:rFonts w:ascii="Times New Roman" w:hAnsi="Times New Roman"/>
          <w:sz w:val="24"/>
          <w:szCs w:val="24"/>
        </w:rPr>
      </w:pPr>
      <w:r>
        <w:rPr>
          <w:rFonts w:ascii="Times New Roman" w:hAnsi="Times New Roman"/>
          <w:sz w:val="24"/>
          <w:szCs w:val="24"/>
        </w:rPr>
        <w:lastRenderedPageBreak/>
        <w:t xml:space="preserve">5. </w:t>
      </w:r>
      <w:r w:rsidR="00AF3A06" w:rsidRPr="00306227">
        <w:rPr>
          <w:rFonts w:ascii="Times New Roman" w:hAnsi="Times New Roman"/>
          <w:sz w:val="24"/>
          <w:szCs w:val="24"/>
        </w:rPr>
        <w:t xml:space="preserve">Формировать позитивное отношение к миру, включающее бережное, созидательное и познавательное отношения;  </w:t>
      </w:r>
    </w:p>
    <w:p w14:paraId="396646DB" w14:textId="77777777" w:rsidR="00AF3A06" w:rsidRPr="00306227" w:rsidRDefault="00AF3A06" w:rsidP="00AF3A06">
      <w:pPr>
        <w:spacing w:after="0" w:line="240" w:lineRule="auto"/>
        <w:ind w:firstLine="567"/>
        <w:jc w:val="both"/>
        <w:rPr>
          <w:rFonts w:ascii="Times New Roman" w:hAnsi="Times New Roman"/>
          <w:sz w:val="24"/>
          <w:szCs w:val="24"/>
        </w:rPr>
      </w:pPr>
      <w:r w:rsidRPr="00306227">
        <w:rPr>
          <w:rFonts w:ascii="Times New Roman" w:hAnsi="Times New Roman"/>
          <w:sz w:val="24"/>
          <w:szCs w:val="24"/>
        </w:rPr>
        <w:t xml:space="preserve">6. </w:t>
      </w:r>
      <w:r w:rsidR="004142BC">
        <w:rPr>
          <w:rFonts w:ascii="Times New Roman" w:hAnsi="Times New Roman"/>
          <w:sz w:val="24"/>
          <w:szCs w:val="24"/>
        </w:rPr>
        <w:t xml:space="preserve"> </w:t>
      </w:r>
      <w:r w:rsidRPr="00306227">
        <w:rPr>
          <w:rFonts w:ascii="Times New Roman" w:hAnsi="Times New Roman"/>
          <w:sz w:val="24"/>
          <w:szCs w:val="24"/>
        </w:rPr>
        <w:t xml:space="preserve">Развивать логическое мышление детей, воображение и образное мышление. </w:t>
      </w:r>
    </w:p>
    <w:p w14:paraId="23B91FD8" w14:textId="77777777" w:rsidR="00AF3A06" w:rsidRPr="00306227" w:rsidRDefault="00AF3A06" w:rsidP="006832C7">
      <w:pPr>
        <w:spacing w:after="0" w:line="240" w:lineRule="auto"/>
        <w:ind w:firstLine="284"/>
        <w:jc w:val="both"/>
        <w:outlineLvl w:val="0"/>
        <w:rPr>
          <w:rFonts w:ascii="Times New Roman" w:hAnsi="Times New Roman"/>
          <w:sz w:val="24"/>
          <w:szCs w:val="24"/>
        </w:rPr>
      </w:pPr>
      <w:r w:rsidRPr="00306227">
        <w:rPr>
          <w:rFonts w:ascii="Times New Roman" w:hAnsi="Times New Roman"/>
          <w:b/>
          <w:sz w:val="24"/>
          <w:szCs w:val="24"/>
        </w:rPr>
        <w:t>Принципы реализации образовательной области «Познавательное развитие»:</w:t>
      </w:r>
      <w:r w:rsidRPr="00306227">
        <w:rPr>
          <w:rFonts w:ascii="Times New Roman" w:hAnsi="Times New Roman"/>
          <w:sz w:val="24"/>
          <w:szCs w:val="24"/>
        </w:rPr>
        <w:softHyphen/>
      </w:r>
    </w:p>
    <w:p w14:paraId="1007649C" w14:textId="77777777" w:rsidR="00AF3A06" w:rsidRPr="00306227" w:rsidRDefault="00AF3A06" w:rsidP="00C13716">
      <w:pPr>
        <w:pStyle w:val="a6"/>
        <w:numPr>
          <w:ilvl w:val="0"/>
          <w:numId w:val="31"/>
        </w:numPr>
        <w:spacing w:after="0" w:line="240" w:lineRule="auto"/>
        <w:ind w:left="709" w:hanging="425"/>
        <w:jc w:val="both"/>
        <w:rPr>
          <w:rFonts w:ascii="Times New Roman" w:hAnsi="Times New Roman"/>
          <w:sz w:val="24"/>
          <w:szCs w:val="24"/>
        </w:rPr>
      </w:pPr>
      <w:r w:rsidRPr="00306227">
        <w:rPr>
          <w:rFonts w:ascii="Times New Roman" w:hAnsi="Times New Roman"/>
          <w:sz w:val="24"/>
          <w:szCs w:val="24"/>
        </w:rPr>
        <w:t xml:space="preserve">принцип интеграции позволяет знакомить детей с разными областями знаний, тесно связанных между собой. </w:t>
      </w:r>
      <w:r w:rsidRPr="00306227">
        <w:rPr>
          <w:rFonts w:ascii="Times New Roman" w:hAnsi="Times New Roman"/>
          <w:sz w:val="24"/>
          <w:szCs w:val="24"/>
        </w:rPr>
        <w:softHyphen/>
      </w:r>
    </w:p>
    <w:p w14:paraId="06AB5E90" w14:textId="77777777" w:rsidR="00AF3A06" w:rsidRPr="00306227" w:rsidRDefault="00AF3A06" w:rsidP="00C13716">
      <w:pPr>
        <w:pStyle w:val="a6"/>
        <w:numPr>
          <w:ilvl w:val="0"/>
          <w:numId w:val="31"/>
        </w:numPr>
        <w:spacing w:after="0" w:line="240" w:lineRule="auto"/>
        <w:ind w:left="709" w:hanging="425"/>
        <w:jc w:val="both"/>
        <w:rPr>
          <w:rFonts w:ascii="Times New Roman" w:hAnsi="Times New Roman"/>
          <w:sz w:val="24"/>
          <w:szCs w:val="24"/>
        </w:rPr>
      </w:pPr>
      <w:r w:rsidRPr="00306227">
        <w:rPr>
          <w:rFonts w:ascii="Times New Roman" w:hAnsi="Times New Roman"/>
          <w:sz w:val="24"/>
          <w:szCs w:val="24"/>
        </w:rPr>
        <w:t xml:space="preserve">принцип деятельности и интерактивности предоставляет ребенку возможность реализовывать разные виды детской деятельности, поддерживать детскую инициативу. </w:t>
      </w:r>
      <w:r w:rsidRPr="00306227">
        <w:rPr>
          <w:rFonts w:ascii="Times New Roman" w:hAnsi="Times New Roman"/>
          <w:sz w:val="24"/>
          <w:szCs w:val="24"/>
        </w:rPr>
        <w:softHyphen/>
      </w:r>
    </w:p>
    <w:p w14:paraId="77575C07" w14:textId="77777777" w:rsidR="00AF3A06" w:rsidRPr="00306227" w:rsidRDefault="00AF3A06" w:rsidP="00C13716">
      <w:pPr>
        <w:pStyle w:val="a6"/>
        <w:numPr>
          <w:ilvl w:val="0"/>
          <w:numId w:val="31"/>
        </w:numPr>
        <w:spacing w:after="0" w:line="240" w:lineRule="auto"/>
        <w:ind w:left="709" w:hanging="425"/>
        <w:jc w:val="both"/>
        <w:rPr>
          <w:rFonts w:ascii="Times New Roman" w:hAnsi="Times New Roman"/>
          <w:sz w:val="24"/>
          <w:szCs w:val="24"/>
        </w:rPr>
      </w:pPr>
      <w:r w:rsidRPr="00306227">
        <w:rPr>
          <w:rFonts w:ascii="Times New Roman" w:hAnsi="Times New Roman"/>
          <w:sz w:val="24"/>
          <w:szCs w:val="24"/>
        </w:rPr>
        <w:t xml:space="preserve">принцип научности подразумевает, что все сведения должны достоверно объяснять различные процессы, явления на доступном и в то же время научном уровне. </w:t>
      </w:r>
    </w:p>
    <w:p w14:paraId="6D726EB4" w14:textId="77777777" w:rsidR="00AF3A06" w:rsidRPr="00306227" w:rsidRDefault="00AF3A06" w:rsidP="00C13716">
      <w:pPr>
        <w:pStyle w:val="a6"/>
        <w:numPr>
          <w:ilvl w:val="0"/>
          <w:numId w:val="31"/>
        </w:numPr>
        <w:spacing w:after="0" w:line="240" w:lineRule="auto"/>
        <w:ind w:left="709" w:hanging="425"/>
        <w:jc w:val="both"/>
        <w:rPr>
          <w:rFonts w:ascii="Times New Roman" w:hAnsi="Times New Roman"/>
          <w:sz w:val="24"/>
          <w:szCs w:val="24"/>
        </w:rPr>
      </w:pPr>
      <w:r w:rsidRPr="00306227">
        <w:rPr>
          <w:rFonts w:ascii="Times New Roman" w:hAnsi="Times New Roman"/>
          <w:sz w:val="24"/>
          <w:szCs w:val="24"/>
        </w:rPr>
        <w:softHyphen/>
        <w:t xml:space="preserve">принцип </w:t>
      </w:r>
      <w:r w:rsidR="004142BC">
        <w:rPr>
          <w:rFonts w:ascii="Times New Roman" w:hAnsi="Times New Roman"/>
          <w:sz w:val="24"/>
          <w:szCs w:val="24"/>
        </w:rPr>
        <w:t xml:space="preserve">природной </w:t>
      </w:r>
      <w:r w:rsidRPr="00306227">
        <w:rPr>
          <w:rFonts w:ascii="Times New Roman" w:hAnsi="Times New Roman"/>
          <w:sz w:val="24"/>
          <w:szCs w:val="24"/>
        </w:rPr>
        <w:t xml:space="preserve">сообразности позволяет учитывать психофизиологические особенности детей каждого возраста, следовать объективным законам их развития и создавать условия для раскрытия личностного потенциала ребенка; </w:t>
      </w:r>
      <w:r w:rsidRPr="00306227">
        <w:rPr>
          <w:rFonts w:ascii="Times New Roman" w:hAnsi="Times New Roman"/>
          <w:sz w:val="24"/>
          <w:szCs w:val="24"/>
        </w:rPr>
        <w:softHyphen/>
      </w:r>
    </w:p>
    <w:p w14:paraId="5A0DDA76" w14:textId="77777777" w:rsidR="00AF3A06" w:rsidRPr="00306227" w:rsidRDefault="00AF3A06" w:rsidP="00C13716">
      <w:pPr>
        <w:pStyle w:val="a6"/>
        <w:numPr>
          <w:ilvl w:val="0"/>
          <w:numId w:val="31"/>
        </w:numPr>
        <w:spacing w:after="0" w:line="240" w:lineRule="auto"/>
        <w:ind w:left="709" w:hanging="425"/>
        <w:jc w:val="both"/>
        <w:rPr>
          <w:rFonts w:ascii="Times New Roman" w:hAnsi="Times New Roman"/>
          <w:sz w:val="24"/>
          <w:szCs w:val="24"/>
        </w:rPr>
      </w:pPr>
      <w:r w:rsidRPr="00306227">
        <w:rPr>
          <w:rFonts w:ascii="Times New Roman" w:hAnsi="Times New Roman"/>
          <w:sz w:val="24"/>
          <w:szCs w:val="24"/>
        </w:rPr>
        <w:t xml:space="preserve">принцип партнерства связан тесно с реализацией прав ребенка, обеспечивает тесное сотрудничество взрослых и детей. </w:t>
      </w:r>
      <w:r w:rsidRPr="00306227">
        <w:rPr>
          <w:rFonts w:ascii="Times New Roman" w:hAnsi="Times New Roman"/>
          <w:sz w:val="24"/>
          <w:szCs w:val="24"/>
        </w:rPr>
        <w:softHyphen/>
      </w:r>
    </w:p>
    <w:p w14:paraId="6082D06F" w14:textId="77777777" w:rsidR="00AF3A06" w:rsidRPr="00306227" w:rsidRDefault="00AF3A06" w:rsidP="00C13716">
      <w:pPr>
        <w:pStyle w:val="a6"/>
        <w:numPr>
          <w:ilvl w:val="0"/>
          <w:numId w:val="31"/>
        </w:numPr>
        <w:spacing w:after="0" w:line="240" w:lineRule="auto"/>
        <w:ind w:left="709" w:hanging="425"/>
        <w:jc w:val="both"/>
        <w:rPr>
          <w:rFonts w:ascii="Times New Roman" w:hAnsi="Times New Roman"/>
          <w:b/>
          <w:bCs/>
          <w:sz w:val="24"/>
          <w:szCs w:val="24"/>
        </w:rPr>
      </w:pPr>
      <w:r w:rsidRPr="00306227">
        <w:rPr>
          <w:rFonts w:ascii="Times New Roman" w:hAnsi="Times New Roman"/>
          <w:sz w:val="24"/>
          <w:szCs w:val="24"/>
        </w:rPr>
        <w:t>принцип развивающего содержания образовательно-игровой деятельности – содержание обучения и воспитания должно быть: развивающим, проблемным, поисково</w:t>
      </w:r>
      <w:r w:rsidR="004142BC">
        <w:rPr>
          <w:rFonts w:ascii="Times New Roman" w:hAnsi="Times New Roman"/>
          <w:sz w:val="24"/>
          <w:szCs w:val="24"/>
        </w:rPr>
        <w:t>-</w:t>
      </w:r>
      <w:r w:rsidRPr="00306227">
        <w:rPr>
          <w:rFonts w:ascii="Times New Roman" w:hAnsi="Times New Roman"/>
          <w:sz w:val="24"/>
          <w:szCs w:val="24"/>
        </w:rPr>
        <w:t>исследовательским, проектным, предоставлять возможность для свободного творчества</w:t>
      </w:r>
    </w:p>
    <w:p w14:paraId="621FBA47" w14:textId="45373E9E" w:rsidR="00AF3A06" w:rsidRPr="00306227" w:rsidRDefault="00AF3A06" w:rsidP="004C5F34">
      <w:pPr>
        <w:spacing w:before="240" w:after="0" w:line="240" w:lineRule="auto"/>
        <w:ind w:firstLine="960"/>
        <w:jc w:val="both"/>
        <w:outlineLvl w:val="0"/>
        <w:rPr>
          <w:rFonts w:ascii="Times New Roman" w:hAnsi="Times New Roman"/>
          <w:b/>
          <w:bCs/>
          <w:sz w:val="24"/>
          <w:szCs w:val="24"/>
        </w:rPr>
      </w:pPr>
      <w:r w:rsidRPr="00306227">
        <w:rPr>
          <w:rFonts w:ascii="Times New Roman" w:hAnsi="Times New Roman"/>
          <w:b/>
          <w:bCs/>
          <w:sz w:val="24"/>
          <w:szCs w:val="24"/>
        </w:rPr>
        <w:t>Направления развития познавательной деятельности детей</w:t>
      </w:r>
    </w:p>
    <w:p w14:paraId="763A23EF" w14:textId="77777777" w:rsidR="00AF3A06" w:rsidRPr="00306227" w:rsidRDefault="00AF3A06" w:rsidP="004142BC">
      <w:pPr>
        <w:pStyle w:val="a6"/>
        <w:numPr>
          <w:ilvl w:val="0"/>
          <w:numId w:val="16"/>
        </w:numPr>
        <w:tabs>
          <w:tab w:val="left" w:pos="426"/>
        </w:tabs>
        <w:spacing w:after="0" w:line="240" w:lineRule="auto"/>
        <w:ind w:left="0" w:firstLine="142"/>
        <w:jc w:val="both"/>
        <w:rPr>
          <w:rFonts w:ascii="Times New Roman" w:hAnsi="Times New Roman"/>
          <w:bCs/>
          <w:i/>
          <w:sz w:val="24"/>
          <w:szCs w:val="24"/>
        </w:rPr>
      </w:pPr>
      <w:r w:rsidRPr="00306227">
        <w:rPr>
          <w:rFonts w:ascii="Times New Roman" w:hAnsi="Times New Roman"/>
          <w:i/>
          <w:sz w:val="24"/>
          <w:szCs w:val="24"/>
        </w:rPr>
        <w:t>Развитие когнитивных способностей</w:t>
      </w:r>
      <w:r w:rsidR="004142BC">
        <w:rPr>
          <w:rFonts w:ascii="Times New Roman" w:hAnsi="Times New Roman"/>
          <w:i/>
          <w:sz w:val="24"/>
          <w:szCs w:val="24"/>
        </w:rPr>
        <w:t>:</w:t>
      </w:r>
      <w:r w:rsidRPr="00306227">
        <w:rPr>
          <w:rFonts w:ascii="Times New Roman" w:hAnsi="Times New Roman"/>
          <w:i/>
          <w:sz w:val="24"/>
          <w:szCs w:val="24"/>
        </w:rPr>
        <w:t xml:space="preserve"> </w:t>
      </w:r>
    </w:p>
    <w:p w14:paraId="2F81887A" w14:textId="77777777" w:rsidR="00AF3A06" w:rsidRPr="00306227" w:rsidRDefault="00AF3A06" w:rsidP="00C13716">
      <w:pPr>
        <w:pStyle w:val="a6"/>
        <w:numPr>
          <w:ilvl w:val="0"/>
          <w:numId w:val="32"/>
        </w:numPr>
        <w:spacing w:after="0" w:line="240" w:lineRule="auto"/>
        <w:ind w:left="567" w:hanging="283"/>
        <w:jc w:val="both"/>
        <w:rPr>
          <w:rFonts w:ascii="Times New Roman" w:hAnsi="Times New Roman"/>
          <w:sz w:val="24"/>
          <w:szCs w:val="24"/>
        </w:rPr>
      </w:pPr>
      <w:r w:rsidRPr="00306227">
        <w:rPr>
          <w:rFonts w:ascii="Times New Roman" w:hAnsi="Times New Roman"/>
          <w:sz w:val="24"/>
          <w:szCs w:val="24"/>
        </w:rPr>
        <w:t xml:space="preserve"> Сенсорное развитие.</w:t>
      </w:r>
    </w:p>
    <w:p w14:paraId="175D8584" w14:textId="77777777" w:rsidR="00AF3A06" w:rsidRPr="00306227" w:rsidRDefault="00AF3A06" w:rsidP="00C13716">
      <w:pPr>
        <w:pStyle w:val="a6"/>
        <w:numPr>
          <w:ilvl w:val="0"/>
          <w:numId w:val="32"/>
        </w:numPr>
        <w:spacing w:after="0" w:line="240" w:lineRule="auto"/>
        <w:ind w:left="567" w:hanging="283"/>
        <w:jc w:val="both"/>
        <w:rPr>
          <w:rFonts w:ascii="Times New Roman" w:hAnsi="Times New Roman"/>
          <w:bCs/>
          <w:sz w:val="24"/>
          <w:szCs w:val="24"/>
        </w:rPr>
      </w:pPr>
      <w:r w:rsidRPr="00306227">
        <w:rPr>
          <w:rFonts w:ascii="Times New Roman" w:hAnsi="Times New Roman"/>
          <w:sz w:val="24"/>
          <w:szCs w:val="24"/>
        </w:rPr>
        <w:t xml:space="preserve"> Развитие познавательных действий.</w:t>
      </w:r>
    </w:p>
    <w:p w14:paraId="79D7E095" w14:textId="77777777" w:rsidR="00AF3A06" w:rsidRPr="00306227" w:rsidRDefault="00AF3A06" w:rsidP="00C13716">
      <w:pPr>
        <w:pStyle w:val="a6"/>
        <w:numPr>
          <w:ilvl w:val="0"/>
          <w:numId w:val="32"/>
        </w:numPr>
        <w:spacing w:after="0" w:line="240" w:lineRule="auto"/>
        <w:ind w:left="567" w:hanging="283"/>
        <w:jc w:val="both"/>
        <w:rPr>
          <w:rFonts w:ascii="Times New Roman" w:hAnsi="Times New Roman"/>
          <w:sz w:val="24"/>
          <w:szCs w:val="24"/>
        </w:rPr>
      </w:pPr>
      <w:r w:rsidRPr="00306227">
        <w:rPr>
          <w:rFonts w:ascii="Times New Roman" w:hAnsi="Times New Roman"/>
          <w:sz w:val="24"/>
          <w:szCs w:val="24"/>
        </w:rPr>
        <w:t>Проектная деятельность</w:t>
      </w:r>
      <w:r w:rsidR="004142BC">
        <w:rPr>
          <w:rFonts w:ascii="Times New Roman" w:hAnsi="Times New Roman"/>
          <w:sz w:val="24"/>
          <w:szCs w:val="24"/>
        </w:rPr>
        <w:t>.</w:t>
      </w:r>
    </w:p>
    <w:p w14:paraId="69CFA6D8" w14:textId="77777777" w:rsidR="00AF3A06" w:rsidRPr="00306227" w:rsidRDefault="00AF3A06" w:rsidP="00C13716">
      <w:pPr>
        <w:pStyle w:val="a6"/>
        <w:numPr>
          <w:ilvl w:val="0"/>
          <w:numId w:val="32"/>
        </w:numPr>
        <w:spacing w:after="0" w:line="240" w:lineRule="auto"/>
        <w:ind w:left="567" w:hanging="283"/>
        <w:jc w:val="both"/>
        <w:rPr>
          <w:rFonts w:ascii="Times New Roman" w:hAnsi="Times New Roman"/>
          <w:sz w:val="24"/>
          <w:szCs w:val="24"/>
        </w:rPr>
      </w:pPr>
      <w:r w:rsidRPr="00306227">
        <w:rPr>
          <w:rFonts w:ascii="Times New Roman" w:hAnsi="Times New Roman"/>
          <w:sz w:val="24"/>
          <w:szCs w:val="24"/>
        </w:rPr>
        <w:t xml:space="preserve"> Дидактические игры.</w:t>
      </w:r>
    </w:p>
    <w:p w14:paraId="5E4089E7" w14:textId="77777777" w:rsidR="00AF3A06" w:rsidRPr="00306227" w:rsidRDefault="00AF3A06" w:rsidP="004142BC">
      <w:pPr>
        <w:pStyle w:val="a6"/>
        <w:numPr>
          <w:ilvl w:val="0"/>
          <w:numId w:val="16"/>
        </w:numPr>
        <w:tabs>
          <w:tab w:val="left" w:pos="426"/>
        </w:tabs>
        <w:spacing w:after="0" w:line="240" w:lineRule="auto"/>
        <w:ind w:left="0" w:firstLine="142"/>
        <w:jc w:val="both"/>
        <w:rPr>
          <w:rFonts w:ascii="Times New Roman" w:hAnsi="Times New Roman"/>
          <w:i/>
          <w:sz w:val="24"/>
          <w:szCs w:val="24"/>
        </w:rPr>
      </w:pPr>
      <w:r w:rsidRPr="00306227">
        <w:rPr>
          <w:rFonts w:ascii="Times New Roman" w:hAnsi="Times New Roman"/>
          <w:i/>
          <w:sz w:val="24"/>
          <w:szCs w:val="24"/>
        </w:rPr>
        <w:t>Формирование элементарн</w:t>
      </w:r>
      <w:r w:rsidR="004142BC">
        <w:rPr>
          <w:rFonts w:ascii="Times New Roman" w:hAnsi="Times New Roman"/>
          <w:i/>
          <w:sz w:val="24"/>
          <w:szCs w:val="24"/>
        </w:rPr>
        <w:t>ых математических представлений:</w:t>
      </w:r>
    </w:p>
    <w:p w14:paraId="6CF75029" w14:textId="77777777" w:rsidR="00AF3A06" w:rsidRPr="00306227" w:rsidRDefault="00AF3A06" w:rsidP="004142BC">
      <w:pPr>
        <w:pStyle w:val="a6"/>
        <w:spacing w:after="0" w:line="240" w:lineRule="auto"/>
        <w:ind w:left="0" w:firstLine="284"/>
        <w:jc w:val="both"/>
        <w:rPr>
          <w:rFonts w:ascii="Times New Roman" w:hAnsi="Times New Roman"/>
          <w:sz w:val="24"/>
          <w:szCs w:val="24"/>
        </w:rPr>
      </w:pPr>
      <w:r w:rsidRPr="00306227">
        <w:rPr>
          <w:rFonts w:ascii="Times New Roman" w:hAnsi="Times New Roman"/>
          <w:sz w:val="24"/>
          <w:szCs w:val="24"/>
        </w:rPr>
        <w:t xml:space="preserve">– </w:t>
      </w:r>
      <w:r w:rsidR="004142BC">
        <w:rPr>
          <w:rFonts w:ascii="Times New Roman" w:hAnsi="Times New Roman"/>
          <w:sz w:val="24"/>
          <w:szCs w:val="24"/>
        </w:rPr>
        <w:t xml:space="preserve"> </w:t>
      </w:r>
      <w:r w:rsidRPr="00306227">
        <w:rPr>
          <w:rFonts w:ascii="Times New Roman" w:hAnsi="Times New Roman"/>
          <w:sz w:val="24"/>
          <w:szCs w:val="24"/>
        </w:rPr>
        <w:t>Количество, счет.</w:t>
      </w:r>
    </w:p>
    <w:p w14:paraId="66CB2EA7" w14:textId="77777777" w:rsidR="00AF3A06" w:rsidRPr="00306227" w:rsidRDefault="00AF3A06" w:rsidP="004142BC">
      <w:pPr>
        <w:pStyle w:val="a6"/>
        <w:spacing w:after="0" w:line="240" w:lineRule="auto"/>
        <w:ind w:left="0" w:firstLine="284"/>
        <w:jc w:val="both"/>
        <w:rPr>
          <w:rFonts w:ascii="Times New Roman" w:hAnsi="Times New Roman"/>
          <w:sz w:val="24"/>
          <w:szCs w:val="24"/>
        </w:rPr>
      </w:pPr>
      <w:r w:rsidRPr="00306227">
        <w:rPr>
          <w:rFonts w:ascii="Times New Roman" w:hAnsi="Times New Roman"/>
          <w:sz w:val="24"/>
          <w:szCs w:val="24"/>
        </w:rPr>
        <w:t xml:space="preserve">– </w:t>
      </w:r>
      <w:r w:rsidR="004142BC">
        <w:rPr>
          <w:rFonts w:ascii="Times New Roman" w:hAnsi="Times New Roman"/>
          <w:sz w:val="24"/>
          <w:szCs w:val="24"/>
        </w:rPr>
        <w:t xml:space="preserve"> </w:t>
      </w:r>
      <w:r w:rsidRPr="00306227">
        <w:rPr>
          <w:rFonts w:ascii="Times New Roman" w:hAnsi="Times New Roman"/>
          <w:sz w:val="24"/>
          <w:szCs w:val="24"/>
        </w:rPr>
        <w:t>Величина.</w:t>
      </w:r>
    </w:p>
    <w:p w14:paraId="1BC99CF4" w14:textId="77777777" w:rsidR="00AF3A06" w:rsidRPr="00306227" w:rsidRDefault="00AF3A06" w:rsidP="004142BC">
      <w:pPr>
        <w:pStyle w:val="a6"/>
        <w:spacing w:after="0" w:line="240" w:lineRule="auto"/>
        <w:ind w:left="0" w:firstLine="284"/>
        <w:jc w:val="both"/>
        <w:rPr>
          <w:rFonts w:ascii="Times New Roman" w:hAnsi="Times New Roman"/>
          <w:bCs/>
          <w:sz w:val="24"/>
          <w:szCs w:val="24"/>
        </w:rPr>
      </w:pPr>
      <w:r w:rsidRPr="00306227">
        <w:rPr>
          <w:rFonts w:ascii="Times New Roman" w:hAnsi="Times New Roman"/>
          <w:sz w:val="24"/>
          <w:szCs w:val="24"/>
        </w:rPr>
        <w:softHyphen/>
        <w:t xml:space="preserve">– </w:t>
      </w:r>
      <w:r w:rsidR="004142BC">
        <w:rPr>
          <w:rFonts w:ascii="Times New Roman" w:hAnsi="Times New Roman"/>
          <w:sz w:val="24"/>
          <w:szCs w:val="24"/>
        </w:rPr>
        <w:t xml:space="preserve"> </w:t>
      </w:r>
      <w:r w:rsidRPr="00306227">
        <w:rPr>
          <w:rFonts w:ascii="Times New Roman" w:hAnsi="Times New Roman"/>
          <w:sz w:val="24"/>
          <w:szCs w:val="24"/>
        </w:rPr>
        <w:t>Форма.</w:t>
      </w:r>
    </w:p>
    <w:p w14:paraId="2096FFC7" w14:textId="77777777" w:rsidR="00AF3A06" w:rsidRPr="00306227" w:rsidRDefault="004142BC" w:rsidP="00C13716">
      <w:pPr>
        <w:pStyle w:val="a6"/>
        <w:numPr>
          <w:ilvl w:val="0"/>
          <w:numId w:val="33"/>
        </w:numPr>
        <w:tabs>
          <w:tab w:val="left" w:pos="426"/>
        </w:tabs>
        <w:spacing w:after="0" w:line="240" w:lineRule="auto"/>
        <w:ind w:left="0" w:firstLine="284"/>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xml:space="preserve"> Ориентировка в  пространстве. </w:t>
      </w:r>
    </w:p>
    <w:p w14:paraId="5BDF458A" w14:textId="77777777" w:rsidR="00AF3A06" w:rsidRPr="00306227" w:rsidRDefault="00AF3A06" w:rsidP="00C13716">
      <w:pPr>
        <w:pStyle w:val="a6"/>
        <w:numPr>
          <w:ilvl w:val="0"/>
          <w:numId w:val="33"/>
        </w:numPr>
        <w:tabs>
          <w:tab w:val="left" w:pos="567"/>
        </w:tabs>
        <w:spacing w:after="0" w:line="240" w:lineRule="auto"/>
        <w:ind w:left="0" w:firstLine="284"/>
        <w:jc w:val="both"/>
        <w:rPr>
          <w:rFonts w:ascii="Times New Roman" w:hAnsi="Times New Roman"/>
          <w:sz w:val="24"/>
          <w:szCs w:val="24"/>
        </w:rPr>
      </w:pPr>
      <w:r w:rsidRPr="00306227">
        <w:rPr>
          <w:rFonts w:ascii="Times New Roman" w:hAnsi="Times New Roman"/>
          <w:sz w:val="24"/>
          <w:szCs w:val="24"/>
        </w:rPr>
        <w:t>Ориентировка во  времени.</w:t>
      </w:r>
    </w:p>
    <w:p w14:paraId="1F7BAD94" w14:textId="77777777" w:rsidR="00AF3A06" w:rsidRPr="00306227" w:rsidRDefault="00AF3A06" w:rsidP="00AF3A06">
      <w:pPr>
        <w:spacing w:after="0" w:line="240" w:lineRule="auto"/>
        <w:ind w:firstLine="142"/>
        <w:jc w:val="both"/>
        <w:rPr>
          <w:rFonts w:ascii="Times New Roman" w:hAnsi="Times New Roman"/>
          <w:i/>
          <w:sz w:val="24"/>
          <w:szCs w:val="24"/>
        </w:rPr>
      </w:pPr>
      <w:r w:rsidRPr="004142BC">
        <w:rPr>
          <w:rFonts w:ascii="Times New Roman" w:hAnsi="Times New Roman"/>
          <w:b/>
          <w:i/>
          <w:sz w:val="24"/>
          <w:szCs w:val="24"/>
        </w:rPr>
        <w:t>3.</w:t>
      </w:r>
      <w:r w:rsidRPr="00306227">
        <w:rPr>
          <w:rFonts w:ascii="Times New Roman" w:hAnsi="Times New Roman"/>
          <w:i/>
          <w:sz w:val="24"/>
          <w:szCs w:val="24"/>
        </w:rPr>
        <w:t xml:space="preserve"> Ознакомление с окружающим миром</w:t>
      </w:r>
      <w:r w:rsidR="004142BC">
        <w:rPr>
          <w:rFonts w:ascii="Times New Roman" w:hAnsi="Times New Roman"/>
          <w:i/>
          <w:sz w:val="24"/>
          <w:szCs w:val="24"/>
        </w:rPr>
        <w:t>:</w:t>
      </w:r>
      <w:r w:rsidRPr="00306227">
        <w:rPr>
          <w:rFonts w:ascii="Times New Roman" w:hAnsi="Times New Roman"/>
          <w:i/>
          <w:sz w:val="24"/>
          <w:szCs w:val="24"/>
        </w:rPr>
        <w:t xml:space="preserve"> </w:t>
      </w:r>
    </w:p>
    <w:p w14:paraId="66BED690" w14:textId="77777777" w:rsidR="00AF3A06" w:rsidRPr="00306227" w:rsidRDefault="004142BC" w:rsidP="004142BC">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w:t>
      </w:r>
      <w:r>
        <w:rPr>
          <w:rFonts w:ascii="Times New Roman" w:hAnsi="Times New Roman"/>
          <w:sz w:val="24"/>
          <w:szCs w:val="24"/>
        </w:rPr>
        <w:t xml:space="preserve"> </w:t>
      </w:r>
      <w:r w:rsidR="00AF3A06" w:rsidRPr="00306227">
        <w:rPr>
          <w:rFonts w:ascii="Times New Roman" w:hAnsi="Times New Roman"/>
          <w:sz w:val="24"/>
          <w:szCs w:val="24"/>
        </w:rPr>
        <w:t>Предметное окружение.</w:t>
      </w:r>
    </w:p>
    <w:p w14:paraId="423A3D4F" w14:textId="77777777" w:rsidR="00AF3A06" w:rsidRPr="00306227" w:rsidRDefault="00AF3A06" w:rsidP="004142BC">
      <w:pPr>
        <w:spacing w:after="0" w:line="240" w:lineRule="auto"/>
        <w:jc w:val="both"/>
        <w:rPr>
          <w:rFonts w:ascii="Times New Roman" w:hAnsi="Times New Roman"/>
          <w:sz w:val="24"/>
          <w:szCs w:val="24"/>
        </w:rPr>
      </w:pPr>
      <w:r w:rsidRPr="00306227">
        <w:rPr>
          <w:rFonts w:ascii="Times New Roman" w:hAnsi="Times New Roman"/>
          <w:sz w:val="24"/>
          <w:szCs w:val="24"/>
        </w:rPr>
        <w:t xml:space="preserve">     </w:t>
      </w:r>
      <w:r w:rsidR="004142BC">
        <w:rPr>
          <w:rFonts w:ascii="Times New Roman" w:hAnsi="Times New Roman"/>
          <w:sz w:val="24"/>
          <w:szCs w:val="24"/>
        </w:rPr>
        <w:t xml:space="preserve"> </w:t>
      </w:r>
      <w:r w:rsidRPr="00306227">
        <w:rPr>
          <w:rFonts w:ascii="Times New Roman" w:hAnsi="Times New Roman"/>
          <w:sz w:val="24"/>
          <w:szCs w:val="24"/>
        </w:rPr>
        <w:t>– Природное окружение</w:t>
      </w:r>
      <w:r w:rsidR="004142BC">
        <w:rPr>
          <w:rFonts w:ascii="Times New Roman" w:hAnsi="Times New Roman"/>
          <w:sz w:val="24"/>
          <w:szCs w:val="24"/>
        </w:rPr>
        <w:t>.</w:t>
      </w:r>
    </w:p>
    <w:p w14:paraId="4F4EE839" w14:textId="77777777" w:rsidR="00AF3A06" w:rsidRPr="00306227" w:rsidRDefault="004142BC" w:rsidP="004142BC">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Неживая природа.</w:t>
      </w:r>
    </w:p>
    <w:p w14:paraId="212FBB76" w14:textId="77777777" w:rsidR="00AF3A06" w:rsidRPr="00306227" w:rsidRDefault="00AF3A06" w:rsidP="004142BC">
      <w:pPr>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 – Мир растений.  </w:t>
      </w:r>
    </w:p>
    <w:p w14:paraId="3F374ECC" w14:textId="77777777" w:rsidR="00AF3A06" w:rsidRPr="00306227" w:rsidRDefault="004142BC" w:rsidP="004142BC">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Мир животных.</w:t>
      </w:r>
    </w:p>
    <w:p w14:paraId="47D6B30A" w14:textId="77777777" w:rsidR="00AF3A06" w:rsidRPr="00306227" w:rsidRDefault="004142BC" w:rsidP="004142BC">
      <w:pPr>
        <w:spacing w:after="0" w:line="240" w:lineRule="auto"/>
        <w:ind w:firstLine="284"/>
        <w:jc w:val="both"/>
        <w:rPr>
          <w:rFonts w:ascii="Times New Roman" w:hAnsi="Times New Roman"/>
          <w:sz w:val="24"/>
          <w:szCs w:val="24"/>
        </w:rPr>
      </w:pPr>
      <w:r>
        <w:rPr>
          <w:rFonts w:ascii="Times New Roman" w:hAnsi="Times New Roman"/>
          <w:bCs/>
          <w:sz w:val="24"/>
          <w:szCs w:val="24"/>
        </w:rPr>
        <w:t xml:space="preserve"> </w:t>
      </w:r>
      <w:r w:rsidR="00AF3A06" w:rsidRPr="00306227">
        <w:rPr>
          <w:rFonts w:ascii="Times New Roman" w:hAnsi="Times New Roman"/>
          <w:bCs/>
          <w:sz w:val="24"/>
          <w:szCs w:val="24"/>
        </w:rPr>
        <w:t>–</w:t>
      </w:r>
      <w:r w:rsidR="00AF3A06" w:rsidRPr="00306227">
        <w:rPr>
          <w:rFonts w:ascii="Times New Roman" w:hAnsi="Times New Roman"/>
          <w:sz w:val="24"/>
          <w:szCs w:val="24"/>
        </w:rPr>
        <w:t xml:space="preserve"> Экологическое воспитание.</w:t>
      </w:r>
    </w:p>
    <w:p w14:paraId="129F52B0" w14:textId="77777777" w:rsidR="00AF3A06" w:rsidRPr="00306227" w:rsidRDefault="00AF3A06" w:rsidP="00AF3A06">
      <w:pPr>
        <w:spacing w:after="0" w:line="240" w:lineRule="auto"/>
        <w:ind w:firstLine="142"/>
        <w:jc w:val="both"/>
        <w:rPr>
          <w:rFonts w:ascii="Times New Roman" w:hAnsi="Times New Roman"/>
          <w:sz w:val="24"/>
          <w:szCs w:val="24"/>
        </w:rPr>
      </w:pPr>
      <w:r w:rsidRPr="00306227">
        <w:rPr>
          <w:rFonts w:ascii="Times New Roman" w:hAnsi="Times New Roman"/>
          <w:i/>
          <w:sz w:val="24"/>
          <w:szCs w:val="24"/>
        </w:rPr>
        <w:t xml:space="preserve"> </w:t>
      </w:r>
      <w:r w:rsidRPr="004142BC">
        <w:rPr>
          <w:rFonts w:ascii="Times New Roman" w:hAnsi="Times New Roman"/>
          <w:b/>
          <w:i/>
          <w:sz w:val="24"/>
          <w:szCs w:val="24"/>
        </w:rPr>
        <w:t>4.</w:t>
      </w:r>
      <w:r w:rsidRPr="00306227">
        <w:rPr>
          <w:rFonts w:ascii="Times New Roman" w:hAnsi="Times New Roman"/>
          <w:i/>
          <w:sz w:val="24"/>
          <w:szCs w:val="24"/>
        </w:rPr>
        <w:t xml:space="preserve"> Социальное окружение</w:t>
      </w:r>
      <w:r w:rsidR="004142BC">
        <w:rPr>
          <w:rFonts w:ascii="Times New Roman" w:hAnsi="Times New Roman"/>
          <w:sz w:val="24"/>
          <w:szCs w:val="24"/>
        </w:rPr>
        <w:t>:</w:t>
      </w:r>
    </w:p>
    <w:p w14:paraId="0533EB6E" w14:textId="77777777" w:rsidR="00C33E1E" w:rsidRDefault="004142BC" w:rsidP="00C33E1E">
      <w:pPr>
        <w:spacing w:after="0" w:line="240" w:lineRule="auto"/>
        <w:ind w:firstLine="142"/>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xml:space="preserve"> – Наша планета</w:t>
      </w:r>
      <w:r>
        <w:rPr>
          <w:rFonts w:ascii="Times New Roman" w:hAnsi="Times New Roman"/>
          <w:sz w:val="24"/>
          <w:szCs w:val="24"/>
        </w:rPr>
        <w:t>.</w:t>
      </w:r>
    </w:p>
    <w:p w14:paraId="33DB84FF" w14:textId="77777777" w:rsidR="00AF3A06" w:rsidRPr="004142BC" w:rsidRDefault="00AF3A06" w:rsidP="006832C7">
      <w:pPr>
        <w:spacing w:line="240" w:lineRule="auto"/>
        <w:ind w:firstLine="142"/>
        <w:jc w:val="center"/>
        <w:outlineLvl w:val="0"/>
        <w:rPr>
          <w:rFonts w:ascii="Times New Roman" w:hAnsi="Times New Roman"/>
          <w:sz w:val="24"/>
          <w:szCs w:val="24"/>
        </w:rPr>
      </w:pPr>
      <w:r w:rsidRPr="00306227">
        <w:rPr>
          <w:rFonts w:ascii="Times New Roman" w:hAnsi="Times New Roman"/>
          <w:b/>
          <w:bCs/>
          <w:sz w:val="24"/>
          <w:szCs w:val="24"/>
        </w:rPr>
        <w:t>Содержание образовательной деятельности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222"/>
      </w:tblGrid>
      <w:tr w:rsidR="00AF3A06" w:rsidRPr="00306227" w14:paraId="043F5EC5" w14:textId="77777777" w:rsidTr="00C028B6">
        <w:tc>
          <w:tcPr>
            <w:tcW w:w="1276" w:type="dxa"/>
          </w:tcPr>
          <w:p w14:paraId="758CAB5E" w14:textId="77777777" w:rsidR="008A6915"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t>Группа ра</w:t>
            </w:r>
            <w:r w:rsidR="004142BC">
              <w:rPr>
                <w:rFonts w:ascii="Times New Roman" w:hAnsi="Times New Roman"/>
                <w:b/>
                <w:bCs/>
                <w:sz w:val="24"/>
                <w:szCs w:val="24"/>
              </w:rPr>
              <w:t>ннего возраста</w:t>
            </w:r>
          </w:p>
          <w:p w14:paraId="078A00A8" w14:textId="27189804" w:rsidR="00AF3A06" w:rsidRPr="00306227" w:rsidRDefault="004142BC" w:rsidP="00AF3A06">
            <w:pPr>
              <w:spacing w:after="0" w:line="240" w:lineRule="auto"/>
              <w:jc w:val="both"/>
              <w:rPr>
                <w:rFonts w:ascii="Times New Roman" w:hAnsi="Times New Roman"/>
                <w:b/>
                <w:bCs/>
                <w:sz w:val="24"/>
                <w:szCs w:val="24"/>
              </w:rPr>
            </w:pPr>
            <w:r>
              <w:rPr>
                <w:rFonts w:ascii="Times New Roman" w:hAnsi="Times New Roman"/>
                <w:b/>
                <w:bCs/>
                <w:sz w:val="24"/>
                <w:szCs w:val="24"/>
              </w:rPr>
              <w:t>(1,5</w:t>
            </w:r>
            <w:r w:rsidR="00C028B6">
              <w:rPr>
                <w:rFonts w:ascii="Times New Roman" w:hAnsi="Times New Roman"/>
                <w:b/>
                <w:bCs/>
                <w:sz w:val="24"/>
                <w:szCs w:val="24"/>
              </w:rPr>
              <w:t>-</w:t>
            </w:r>
            <w:r>
              <w:rPr>
                <w:rFonts w:ascii="Times New Roman" w:hAnsi="Times New Roman"/>
                <w:b/>
                <w:bCs/>
                <w:sz w:val="24"/>
                <w:szCs w:val="24"/>
              </w:rPr>
              <w:t>3</w:t>
            </w:r>
            <w:r w:rsidR="008A6915">
              <w:rPr>
                <w:rFonts w:ascii="Times New Roman" w:hAnsi="Times New Roman"/>
                <w:b/>
                <w:bCs/>
                <w:sz w:val="24"/>
                <w:szCs w:val="24"/>
              </w:rPr>
              <w:t xml:space="preserve"> </w:t>
            </w:r>
            <w:r w:rsidR="00C028B6">
              <w:rPr>
                <w:rFonts w:ascii="Times New Roman" w:hAnsi="Times New Roman"/>
                <w:b/>
                <w:bCs/>
                <w:sz w:val="24"/>
                <w:szCs w:val="24"/>
              </w:rPr>
              <w:t>года</w:t>
            </w:r>
            <w:r w:rsidR="00AF3A06" w:rsidRPr="00306227">
              <w:rPr>
                <w:rFonts w:ascii="Times New Roman" w:hAnsi="Times New Roman"/>
                <w:b/>
                <w:bCs/>
                <w:sz w:val="24"/>
                <w:szCs w:val="24"/>
              </w:rPr>
              <w:t>)</w:t>
            </w:r>
          </w:p>
          <w:p w14:paraId="5447F496" w14:textId="77777777" w:rsidR="00AF3A06" w:rsidRPr="00306227" w:rsidRDefault="00AF3A06" w:rsidP="00AF3A06">
            <w:pPr>
              <w:spacing w:after="0" w:line="240" w:lineRule="auto"/>
              <w:jc w:val="both"/>
              <w:rPr>
                <w:rFonts w:ascii="Times New Roman" w:hAnsi="Times New Roman"/>
                <w:b/>
                <w:bCs/>
                <w:sz w:val="24"/>
                <w:szCs w:val="24"/>
              </w:rPr>
            </w:pPr>
          </w:p>
          <w:p w14:paraId="677F0A3D" w14:textId="77777777" w:rsidR="00AF3A06" w:rsidRPr="00306227" w:rsidRDefault="00AF3A06" w:rsidP="00AF3A06">
            <w:pPr>
              <w:spacing w:after="0" w:line="240" w:lineRule="auto"/>
              <w:jc w:val="both"/>
              <w:rPr>
                <w:rFonts w:ascii="Times New Roman" w:hAnsi="Times New Roman"/>
                <w:b/>
                <w:bCs/>
                <w:sz w:val="24"/>
                <w:szCs w:val="24"/>
              </w:rPr>
            </w:pPr>
          </w:p>
          <w:p w14:paraId="0FB8A7A5" w14:textId="77777777" w:rsidR="00AF3A06" w:rsidRPr="00306227" w:rsidRDefault="00AF3A06" w:rsidP="00AF3A06">
            <w:pPr>
              <w:spacing w:after="0" w:line="240" w:lineRule="auto"/>
              <w:jc w:val="both"/>
              <w:rPr>
                <w:rFonts w:ascii="Times New Roman" w:hAnsi="Times New Roman"/>
                <w:b/>
                <w:bCs/>
                <w:sz w:val="24"/>
                <w:szCs w:val="24"/>
              </w:rPr>
            </w:pPr>
          </w:p>
        </w:tc>
        <w:tc>
          <w:tcPr>
            <w:tcW w:w="8222" w:type="dxa"/>
          </w:tcPr>
          <w:p w14:paraId="3A04247B" w14:textId="77777777" w:rsidR="004142BC" w:rsidRPr="004142BC" w:rsidRDefault="004142BC" w:rsidP="00C13716">
            <w:pPr>
              <w:pStyle w:val="a6"/>
              <w:numPr>
                <w:ilvl w:val="0"/>
                <w:numId w:val="48"/>
              </w:numPr>
              <w:tabs>
                <w:tab w:val="left" w:pos="426"/>
              </w:tabs>
              <w:spacing w:after="0" w:line="240" w:lineRule="auto"/>
              <w:rPr>
                <w:rFonts w:ascii="Times New Roman" w:hAnsi="Times New Roman"/>
                <w:b/>
                <w:bCs/>
                <w:sz w:val="24"/>
                <w:szCs w:val="24"/>
                <w:u w:val="single"/>
              </w:rPr>
            </w:pPr>
            <w:r w:rsidRPr="004142BC">
              <w:rPr>
                <w:rFonts w:ascii="Times New Roman" w:hAnsi="Times New Roman"/>
                <w:b/>
                <w:sz w:val="24"/>
                <w:szCs w:val="24"/>
                <w:u w:val="single"/>
              </w:rPr>
              <w:t>Развитие когнитивных способностей</w:t>
            </w:r>
          </w:p>
          <w:p w14:paraId="4BF85DB9" w14:textId="77777777" w:rsidR="00AF3A06" w:rsidRPr="00306227" w:rsidRDefault="00AF3A06" w:rsidP="00C028B6">
            <w:pPr>
              <w:spacing w:after="0" w:line="240" w:lineRule="auto"/>
              <w:rPr>
                <w:rFonts w:ascii="Times New Roman" w:hAnsi="Times New Roman"/>
                <w:sz w:val="24"/>
                <w:szCs w:val="24"/>
              </w:rPr>
            </w:pPr>
            <w:r w:rsidRPr="00306227">
              <w:rPr>
                <w:rFonts w:ascii="Times New Roman" w:hAnsi="Times New Roman"/>
                <w:b/>
                <w:sz w:val="24"/>
                <w:szCs w:val="24"/>
              </w:rPr>
              <w:t>Сенсорное воспитание</w:t>
            </w:r>
          </w:p>
          <w:p w14:paraId="1230504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работу по обогащению непосредственного чувственного опыта детей в разных видах деятельности.</w:t>
            </w:r>
          </w:p>
          <w:p w14:paraId="6284BE5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Помогать им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т.д. </w:t>
            </w:r>
          </w:p>
          <w:p w14:paraId="1986BD7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Упражнять в установлении сходства и различия между предметами, имеющими одинаковое название (одинаковые лопатки; большой красный </w:t>
            </w:r>
            <w:r w:rsidRPr="00306227">
              <w:rPr>
                <w:rFonts w:ascii="Times New Roman" w:hAnsi="Times New Roman"/>
                <w:sz w:val="24"/>
                <w:szCs w:val="24"/>
              </w:rPr>
              <w:lastRenderedPageBreak/>
              <w:t xml:space="preserve">мяч — маленький синий мяч). </w:t>
            </w:r>
          </w:p>
          <w:p w14:paraId="611F380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называть свойства предметов.</w:t>
            </w:r>
          </w:p>
          <w:p w14:paraId="05B43391" w14:textId="77777777" w:rsidR="00AF3A06" w:rsidRPr="00306227" w:rsidRDefault="00AF3A06" w:rsidP="004142BC">
            <w:pPr>
              <w:spacing w:before="240" w:after="0" w:line="240" w:lineRule="auto"/>
              <w:jc w:val="both"/>
              <w:rPr>
                <w:rFonts w:ascii="Times New Roman" w:hAnsi="Times New Roman"/>
                <w:sz w:val="24"/>
                <w:szCs w:val="24"/>
              </w:rPr>
            </w:pPr>
            <w:r w:rsidRPr="00306227">
              <w:rPr>
                <w:rFonts w:ascii="Times New Roman" w:hAnsi="Times New Roman"/>
                <w:b/>
                <w:sz w:val="24"/>
                <w:szCs w:val="24"/>
              </w:rPr>
              <w:t>Дидактические игры.</w:t>
            </w:r>
          </w:p>
          <w:p w14:paraId="6D2AF3C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Обогащать в играх с дидактическим материалом чувственный опыт детей. Закреплять знания о величине, форме, цвете предметов. </w:t>
            </w:r>
          </w:p>
          <w:p w14:paraId="23D7ED2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w:t>
            </w:r>
          </w:p>
          <w:p w14:paraId="2DB2617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составлять целое из четырех частей (разрезных картинок, складных кубиков);</w:t>
            </w:r>
          </w:p>
          <w:p w14:paraId="2F51D9B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т.п.);</w:t>
            </w:r>
          </w:p>
          <w:p w14:paraId="7219FFE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слуховой дифференциации («Что звучит?» и т.п.); тактильных ощущений, температурных различий (чудесный мешочек, теплый — холодный, легкий — тяжелый и т.п.);</w:t>
            </w:r>
          </w:p>
          <w:p w14:paraId="6A7AD9C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мелкой моторики руки (игрушки с пуговицами, крючками, молниями, шнуровкой и т.д.).</w:t>
            </w:r>
          </w:p>
          <w:p w14:paraId="06022647" w14:textId="77777777" w:rsidR="00AF3A06" w:rsidRPr="004142BC" w:rsidRDefault="00AF3A06" w:rsidP="00C13716">
            <w:pPr>
              <w:pStyle w:val="a6"/>
              <w:numPr>
                <w:ilvl w:val="0"/>
                <w:numId w:val="48"/>
              </w:numPr>
              <w:spacing w:before="240" w:after="0" w:line="240" w:lineRule="auto"/>
              <w:ind w:left="317" w:hanging="284"/>
              <w:jc w:val="center"/>
              <w:rPr>
                <w:rFonts w:ascii="Times New Roman" w:hAnsi="Times New Roman"/>
                <w:b/>
                <w:sz w:val="24"/>
                <w:szCs w:val="24"/>
              </w:rPr>
            </w:pPr>
            <w:r w:rsidRPr="004142BC">
              <w:rPr>
                <w:rFonts w:ascii="Times New Roman" w:hAnsi="Times New Roman"/>
                <w:b/>
                <w:sz w:val="24"/>
                <w:szCs w:val="24"/>
                <w:u w:val="single"/>
              </w:rPr>
              <w:t>Формирование элементарных математических представлений</w:t>
            </w:r>
          </w:p>
          <w:p w14:paraId="1B8329F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Количество.</w:t>
            </w:r>
          </w:p>
          <w:p w14:paraId="11EEB19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Привлекать детей к формированию групп однородных предметов. Учить различать количество предметов: много — один (один — много). 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т.д.).</w:t>
            </w:r>
          </w:p>
          <w:p w14:paraId="0D1FD02A"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Форма.</w:t>
            </w:r>
          </w:p>
          <w:p w14:paraId="18819AB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различать предметы по форме и называть их (кубик, кирпичик, шар). ознакомление с окружающим миром</w:t>
            </w:r>
          </w:p>
          <w:p w14:paraId="3F197F47" w14:textId="77777777" w:rsidR="00AF3A06" w:rsidRPr="00306227" w:rsidRDefault="00AF3A06" w:rsidP="00AF72BC">
            <w:pPr>
              <w:spacing w:before="240" w:after="0" w:line="240" w:lineRule="auto"/>
              <w:jc w:val="both"/>
              <w:rPr>
                <w:rFonts w:ascii="Times New Roman" w:hAnsi="Times New Roman"/>
                <w:b/>
                <w:sz w:val="24"/>
                <w:szCs w:val="24"/>
              </w:rPr>
            </w:pPr>
            <w:r w:rsidRPr="00306227">
              <w:rPr>
                <w:rFonts w:ascii="Times New Roman" w:hAnsi="Times New Roman"/>
                <w:b/>
                <w:sz w:val="24"/>
                <w:szCs w:val="24"/>
              </w:rPr>
              <w:t xml:space="preserve"> Предметное окружение.</w:t>
            </w:r>
          </w:p>
          <w:p w14:paraId="503498F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знакомить детей с названиями предметов ближайшего окружения: игрушки, посуда, одежда, обувь, мебель, транспортные средства.  Учить детей называть цвет, величину предметов, материал, из которого они сделаны (бумага, дерево, ткань, глина); </w:t>
            </w:r>
          </w:p>
          <w:p w14:paraId="0CDE05B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сравнивать знакомые предметы (разные шапки, варежки, обувь и т.п.), подбирать предметы по тождеству (найди такой же носок, подбери пару к  варежке), группировать их по способу использования (из чашки и стакана пьют, на кресле и стуле сидят и т.д.), выбирать объекты по заданным признакам (все красное, все круглое и т.д.). </w:t>
            </w:r>
          </w:p>
          <w:p w14:paraId="3C8E1539" w14:textId="77777777" w:rsidR="00AF72BC" w:rsidRPr="00AF72BC" w:rsidRDefault="00AF3A06" w:rsidP="00C13716">
            <w:pPr>
              <w:pStyle w:val="a6"/>
              <w:numPr>
                <w:ilvl w:val="0"/>
                <w:numId w:val="48"/>
              </w:numPr>
              <w:spacing w:before="240" w:after="0" w:line="240" w:lineRule="auto"/>
              <w:rPr>
                <w:rFonts w:ascii="Times New Roman" w:hAnsi="Times New Roman"/>
                <w:sz w:val="24"/>
                <w:szCs w:val="24"/>
              </w:rPr>
            </w:pPr>
            <w:r w:rsidRPr="00AF72BC">
              <w:rPr>
                <w:rFonts w:ascii="Times New Roman" w:hAnsi="Times New Roman"/>
                <w:b/>
                <w:sz w:val="24"/>
                <w:szCs w:val="24"/>
                <w:u w:val="single"/>
              </w:rPr>
              <w:t>Природное окружение</w:t>
            </w:r>
            <w:r w:rsidRPr="00AF72BC">
              <w:rPr>
                <w:rFonts w:ascii="Times New Roman" w:hAnsi="Times New Roman"/>
                <w:b/>
                <w:sz w:val="24"/>
                <w:szCs w:val="24"/>
              </w:rPr>
              <w:t>.</w:t>
            </w:r>
          </w:p>
          <w:p w14:paraId="31D0FA15" w14:textId="77777777" w:rsidR="00AF3A06" w:rsidRPr="00AF72BC" w:rsidRDefault="00AF3A06" w:rsidP="00AF72BC">
            <w:pPr>
              <w:pStyle w:val="a6"/>
              <w:spacing w:before="240" w:after="0" w:line="240" w:lineRule="auto"/>
              <w:ind w:left="0"/>
              <w:jc w:val="both"/>
              <w:rPr>
                <w:rFonts w:ascii="Times New Roman" w:hAnsi="Times New Roman"/>
                <w:sz w:val="24"/>
                <w:szCs w:val="24"/>
              </w:rPr>
            </w:pPr>
            <w:r w:rsidRPr="00AF72BC">
              <w:rPr>
                <w:rFonts w:ascii="Times New Roman" w:hAnsi="Times New Roman"/>
                <w:b/>
                <w:sz w:val="24"/>
                <w:szCs w:val="24"/>
              </w:rPr>
              <w:t>Экологическое воспитание.</w:t>
            </w:r>
          </w:p>
          <w:p w14:paraId="3916D15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Создавать условия для формирования интереса детей к природе и природным явлениям; поощрять любознательность детей при ознакомлении с объектами природы. Знакомить детей с доступными явлениями природы.</w:t>
            </w:r>
          </w:p>
          <w:p w14:paraId="3B68FA8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Знакомить детей с животными и растениями ближайшего окружения. </w:t>
            </w:r>
          </w:p>
          <w:p w14:paraId="455FC85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различать по внешнему виду овощи (помидор, огурец, морковь и др.) и фрукты (яблоко, груша и др.). </w:t>
            </w:r>
          </w:p>
          <w:p w14:paraId="0694728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узнавать в натуре, на картинках, в игрушках домашних животных (кошку, собаку, корову, курицу и др.) и их детенышей и называть их. </w:t>
            </w:r>
            <w:r w:rsidRPr="00306227">
              <w:rPr>
                <w:rFonts w:ascii="Times New Roman" w:hAnsi="Times New Roman"/>
                <w:sz w:val="24"/>
                <w:szCs w:val="24"/>
              </w:rPr>
              <w:lastRenderedPageBreak/>
              <w:t xml:space="preserve">Отмечать характерные признаки домашних животных (кошка мурлычет, собака лает и т.д.). </w:t>
            </w:r>
          </w:p>
          <w:p w14:paraId="07FAEAE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детей различать и называть таких животных, как заяц, медведь, лиса (в процессе чтения сказок, потешек; рассматривания иллюстраций, картин и игрушек). </w:t>
            </w:r>
          </w:p>
          <w:p w14:paraId="40137B4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Формировать умение выделять их характерные особенности (у зайца длинные уши, лиса рыжая, и у нее длинный пушистый хвост, медведь косолапый и т.д.).</w:t>
            </w:r>
          </w:p>
          <w:p w14:paraId="466D7CA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Приобщать детей к наблюдениям за природой; вместе с детьми наблюдать за птицами и насекомыми на участке, за рыбками в  аквариуме; подкармливать птиц. </w:t>
            </w:r>
          </w:p>
          <w:p w14:paraId="71540A6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первичные представления о сезонных изменениях в природе. Помогать детям замечать красоту природы в разное время года. </w:t>
            </w:r>
          </w:p>
          <w:p w14:paraId="401FF54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основам взаимодействия с природой (рассматривать растения и животных, не нанося им вред; одеваться по погоде). </w:t>
            </w:r>
          </w:p>
          <w:p w14:paraId="2512436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бережное отношение к окружающей природе. </w:t>
            </w:r>
          </w:p>
          <w:p w14:paraId="48B04AEA" w14:textId="77777777" w:rsidR="00AF3A06" w:rsidRPr="00AF72BC" w:rsidRDefault="00AF3A06" w:rsidP="00C13716">
            <w:pPr>
              <w:pStyle w:val="a6"/>
              <w:numPr>
                <w:ilvl w:val="0"/>
                <w:numId w:val="48"/>
              </w:numPr>
              <w:spacing w:after="0" w:line="240" w:lineRule="auto"/>
              <w:rPr>
                <w:rFonts w:ascii="Times New Roman" w:hAnsi="Times New Roman"/>
                <w:sz w:val="24"/>
                <w:szCs w:val="24"/>
                <w:u w:val="single"/>
              </w:rPr>
            </w:pPr>
            <w:r w:rsidRPr="00AF72BC">
              <w:rPr>
                <w:rFonts w:ascii="Times New Roman" w:hAnsi="Times New Roman"/>
                <w:b/>
                <w:sz w:val="24"/>
                <w:szCs w:val="24"/>
                <w:u w:val="single"/>
              </w:rPr>
              <w:t>Социальное окружение.</w:t>
            </w:r>
          </w:p>
          <w:p w14:paraId="2E36C8F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Напоминать детям название города (поселка), в котором они живут. Воспитывать интерес к труду близких взрослых. </w:t>
            </w:r>
          </w:p>
          <w:p w14:paraId="06C7F93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узнавать и называть некоторые трудовые действия (помощник воспитателя моет посуду, приносит еду, меняет полотенца и т.д.). </w:t>
            </w:r>
          </w:p>
          <w:p w14:paraId="40B115F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круг наблюдений детей за трудом взрослых.</w:t>
            </w:r>
          </w:p>
          <w:p w14:paraId="64A379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Обращать их внимание на то, что и как делает взрослый, зачем он выполняет те или иные действия. </w:t>
            </w:r>
          </w:p>
          <w:p w14:paraId="6E711BAB" w14:textId="77777777" w:rsidR="00AF3A06" w:rsidRPr="00306227" w:rsidRDefault="00AF3A06" w:rsidP="00AF3A06">
            <w:pPr>
              <w:spacing w:line="240" w:lineRule="auto"/>
              <w:jc w:val="both"/>
              <w:rPr>
                <w:rFonts w:ascii="Times New Roman" w:hAnsi="Times New Roman"/>
                <w:b/>
                <w:sz w:val="24"/>
                <w:szCs w:val="24"/>
              </w:rPr>
            </w:pPr>
            <w:r w:rsidRPr="00306227">
              <w:rPr>
                <w:rFonts w:ascii="Times New Roman" w:hAnsi="Times New Roman"/>
                <w:sz w:val="24"/>
                <w:szCs w:val="24"/>
              </w:rPr>
              <w:t>Поддерживать желание помогать взрослым.</w:t>
            </w:r>
          </w:p>
        </w:tc>
      </w:tr>
      <w:tr w:rsidR="00AF3A06" w:rsidRPr="00306227" w14:paraId="4CCD8A20" w14:textId="77777777" w:rsidTr="00C028B6">
        <w:tc>
          <w:tcPr>
            <w:tcW w:w="1276" w:type="dxa"/>
          </w:tcPr>
          <w:p w14:paraId="7E6839B5" w14:textId="77777777" w:rsidR="00C028B6"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Младшая гр</w:t>
            </w:r>
            <w:r w:rsidR="00AF72BC">
              <w:rPr>
                <w:rFonts w:ascii="Times New Roman" w:hAnsi="Times New Roman"/>
                <w:b/>
                <w:bCs/>
                <w:sz w:val="24"/>
                <w:szCs w:val="24"/>
              </w:rPr>
              <w:t xml:space="preserve">уппа </w:t>
            </w:r>
          </w:p>
          <w:p w14:paraId="0E23518F" w14:textId="08A1426D" w:rsidR="00AF3A06" w:rsidRPr="00306227" w:rsidRDefault="00AF72BC" w:rsidP="00AF3A06">
            <w:pPr>
              <w:spacing w:after="0" w:line="240" w:lineRule="auto"/>
              <w:jc w:val="both"/>
              <w:rPr>
                <w:rFonts w:ascii="Times New Roman" w:hAnsi="Times New Roman"/>
                <w:b/>
                <w:bCs/>
                <w:sz w:val="24"/>
                <w:szCs w:val="24"/>
              </w:rPr>
            </w:pPr>
            <w:r>
              <w:rPr>
                <w:rFonts w:ascii="Times New Roman" w:hAnsi="Times New Roman"/>
                <w:b/>
                <w:bCs/>
                <w:sz w:val="24"/>
                <w:szCs w:val="24"/>
              </w:rPr>
              <w:t>(3</w:t>
            </w:r>
            <w:r w:rsidR="00C028B6">
              <w:rPr>
                <w:rFonts w:ascii="Times New Roman" w:hAnsi="Times New Roman"/>
                <w:b/>
                <w:bCs/>
                <w:sz w:val="24"/>
                <w:szCs w:val="24"/>
              </w:rPr>
              <w:t>-</w:t>
            </w:r>
            <w:r>
              <w:rPr>
                <w:rFonts w:ascii="Times New Roman" w:hAnsi="Times New Roman"/>
                <w:b/>
                <w:bCs/>
                <w:sz w:val="24"/>
                <w:szCs w:val="24"/>
              </w:rPr>
              <w:t>4</w:t>
            </w:r>
            <w:r w:rsidR="00C028B6">
              <w:rPr>
                <w:rFonts w:ascii="Times New Roman" w:hAnsi="Times New Roman"/>
                <w:b/>
                <w:bCs/>
                <w:sz w:val="24"/>
                <w:szCs w:val="24"/>
              </w:rPr>
              <w:t>года</w:t>
            </w:r>
            <w:r w:rsidR="00AF3A06" w:rsidRPr="00306227">
              <w:rPr>
                <w:rFonts w:ascii="Times New Roman" w:hAnsi="Times New Roman"/>
                <w:b/>
                <w:bCs/>
                <w:sz w:val="24"/>
                <w:szCs w:val="24"/>
              </w:rPr>
              <w:t>)</w:t>
            </w:r>
          </w:p>
        </w:tc>
        <w:tc>
          <w:tcPr>
            <w:tcW w:w="8222" w:type="dxa"/>
          </w:tcPr>
          <w:p w14:paraId="7BFC91F1" w14:textId="77777777" w:rsidR="00AF3A06" w:rsidRPr="00FC165C" w:rsidRDefault="00AF3A06" w:rsidP="00C13716">
            <w:pPr>
              <w:pStyle w:val="a6"/>
              <w:numPr>
                <w:ilvl w:val="0"/>
                <w:numId w:val="49"/>
              </w:numPr>
              <w:spacing w:after="0" w:line="240" w:lineRule="auto"/>
              <w:jc w:val="both"/>
              <w:rPr>
                <w:rFonts w:ascii="Times New Roman" w:hAnsi="Times New Roman"/>
                <w:b/>
                <w:sz w:val="24"/>
                <w:szCs w:val="24"/>
                <w:u w:val="single"/>
              </w:rPr>
            </w:pPr>
            <w:r w:rsidRPr="00FC165C">
              <w:rPr>
                <w:rFonts w:ascii="Times New Roman" w:hAnsi="Times New Roman"/>
                <w:b/>
                <w:sz w:val="24"/>
                <w:szCs w:val="24"/>
                <w:u w:val="single"/>
              </w:rPr>
              <w:t xml:space="preserve">Развитие когнитивных способностей </w:t>
            </w:r>
          </w:p>
          <w:p w14:paraId="2377D73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Сенсорное развитие.</w:t>
            </w:r>
          </w:p>
          <w:p w14:paraId="47874A6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14:paraId="2C3DC52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т.п.); </w:t>
            </w:r>
          </w:p>
          <w:p w14:paraId="58C064E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умение воспринимать звучание различных музыкальных инструментов, родной речи. </w:t>
            </w:r>
          </w:p>
          <w:p w14:paraId="67EC74B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цвету, форме, величине. </w:t>
            </w:r>
          </w:p>
          <w:p w14:paraId="75469F84"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познавательных действий.</w:t>
            </w:r>
          </w:p>
          <w:p w14:paraId="316281A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2B143FA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детей обобщенным способам исследования объектов окружающей жизни с  помощью сенсорных эталонов и </w:t>
            </w:r>
            <w:r w:rsidR="00AF72BC" w:rsidRPr="00306227">
              <w:rPr>
                <w:rFonts w:ascii="Times New Roman" w:hAnsi="Times New Roman"/>
                <w:sz w:val="24"/>
                <w:szCs w:val="24"/>
              </w:rPr>
              <w:t>персептивных</w:t>
            </w:r>
            <w:r w:rsidRPr="00306227">
              <w:rPr>
                <w:rFonts w:ascii="Times New Roman" w:hAnsi="Times New Roman"/>
                <w:sz w:val="24"/>
                <w:szCs w:val="24"/>
              </w:rPr>
              <w:t xml:space="preserve"> действий. </w:t>
            </w:r>
            <w:r w:rsidR="00AF72BC" w:rsidRPr="00306227">
              <w:rPr>
                <w:rFonts w:ascii="Times New Roman" w:hAnsi="Times New Roman"/>
                <w:sz w:val="24"/>
                <w:szCs w:val="24"/>
              </w:rPr>
              <w:t>Персептивные</w:t>
            </w:r>
            <w:r w:rsidRPr="00306227">
              <w:rPr>
                <w:rFonts w:ascii="Times New Roman" w:hAnsi="Times New Roman"/>
                <w:sz w:val="24"/>
                <w:szCs w:val="24"/>
              </w:rPr>
              <w:t xml:space="preserve"> действия  — это различные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w:t>
            </w:r>
            <w:r w:rsidRPr="00306227">
              <w:rPr>
                <w:rFonts w:ascii="Times New Roman" w:hAnsi="Times New Roman"/>
                <w:sz w:val="24"/>
                <w:szCs w:val="24"/>
              </w:rPr>
              <w:lastRenderedPageBreak/>
              <w:t xml:space="preserve">(цвет, форма, величина и др.); </w:t>
            </w:r>
          </w:p>
          <w:p w14:paraId="42D9CF2A" w14:textId="77777777" w:rsidR="00AF3A06" w:rsidRPr="00306227" w:rsidRDefault="00AF72BC" w:rsidP="00AF3A06">
            <w:pPr>
              <w:spacing w:after="0" w:line="240" w:lineRule="auto"/>
              <w:jc w:val="both"/>
              <w:rPr>
                <w:rFonts w:ascii="Times New Roman" w:hAnsi="Times New Roman"/>
                <w:sz w:val="24"/>
                <w:szCs w:val="24"/>
              </w:rPr>
            </w:pPr>
            <w:r w:rsidRPr="00306227">
              <w:rPr>
                <w:rFonts w:ascii="Times New Roman" w:hAnsi="Times New Roman"/>
                <w:sz w:val="24"/>
                <w:szCs w:val="24"/>
              </w:rPr>
              <w:t>персептивное</w:t>
            </w:r>
            <w:r w:rsidR="00AF3A06" w:rsidRPr="00306227">
              <w:rPr>
                <w:rFonts w:ascii="Times New Roman" w:hAnsi="Times New Roman"/>
                <w:sz w:val="24"/>
                <w:szCs w:val="24"/>
              </w:rPr>
              <w:t xml:space="preserve"> моделирование — построение образа объекта с использованием сенсорных эталонов (например, окно можно рассматривать как объект, состоящий из прямоугольников).</w:t>
            </w:r>
          </w:p>
          <w:p w14:paraId="38ED69A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(тонет — не тонет, бьется — не бьется и др.). </w:t>
            </w:r>
          </w:p>
          <w:p w14:paraId="06FA2A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использовать схемы и планы (построить конструкцию по чертежу, найти игрушку по плану комнаты, выполнить последовательность действий по заданной схеме и др.).</w:t>
            </w:r>
          </w:p>
          <w:p w14:paraId="463CF7E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детей совместно с взрослым рисовать простейшие схемы и планы.</w:t>
            </w:r>
          </w:p>
          <w:p w14:paraId="2BFFCB8A" w14:textId="77777777" w:rsidR="00AF3A06" w:rsidRPr="00AF72BC" w:rsidRDefault="00AF3A06" w:rsidP="00C13716">
            <w:pPr>
              <w:pStyle w:val="a6"/>
              <w:numPr>
                <w:ilvl w:val="0"/>
                <w:numId w:val="49"/>
              </w:numPr>
              <w:spacing w:before="240" w:after="0" w:line="240" w:lineRule="auto"/>
              <w:ind w:left="317" w:hanging="284"/>
              <w:jc w:val="both"/>
              <w:rPr>
                <w:rFonts w:ascii="Times New Roman" w:hAnsi="Times New Roman"/>
                <w:b/>
                <w:sz w:val="24"/>
                <w:szCs w:val="24"/>
                <w:u w:val="single"/>
              </w:rPr>
            </w:pPr>
            <w:r w:rsidRPr="00AF72BC">
              <w:rPr>
                <w:rFonts w:ascii="Times New Roman" w:hAnsi="Times New Roman"/>
                <w:b/>
                <w:sz w:val="24"/>
                <w:szCs w:val="24"/>
                <w:u w:val="single"/>
              </w:rPr>
              <w:t>Формирование элементарных математических представлений</w:t>
            </w:r>
          </w:p>
          <w:p w14:paraId="0F30267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 xml:space="preserve"> Количество,</w:t>
            </w:r>
            <w:r w:rsidR="00AF72BC">
              <w:rPr>
                <w:rFonts w:ascii="Times New Roman" w:hAnsi="Times New Roman"/>
                <w:b/>
                <w:sz w:val="24"/>
                <w:szCs w:val="24"/>
              </w:rPr>
              <w:t xml:space="preserve"> </w:t>
            </w:r>
            <w:r w:rsidRPr="00306227">
              <w:rPr>
                <w:rFonts w:ascii="Times New Roman" w:hAnsi="Times New Roman"/>
                <w:b/>
                <w:sz w:val="24"/>
                <w:szCs w:val="24"/>
              </w:rPr>
              <w:t>счет.</w:t>
            </w:r>
          </w:p>
          <w:p w14:paraId="4540084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14:paraId="448996D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сравнивать две равные (неравные) группы предметов, пользуясь приемами наложения и приложения на  основе взаимного сопоставления элементов (предметов). </w:t>
            </w:r>
          </w:p>
          <w:p w14:paraId="6D6C2E7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14:paraId="6A3F50D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уравнивать неравные по  количеству группы предметов путем добавления одного предмета или предметов к меньшей по количеству группе или убавления одного предмета из большей группы. </w:t>
            </w:r>
          </w:p>
          <w:p w14:paraId="1A0D1835"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Величина.</w:t>
            </w:r>
          </w:p>
          <w:p w14:paraId="0366636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сравнивать два предмета по размеру (длиннее — короче, выше — ниже, больше — меньше).</w:t>
            </w:r>
          </w:p>
          <w:p w14:paraId="0A00181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w:t>
            </w:r>
          </w:p>
          <w:p w14:paraId="40A93AF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широкий — узкий, одинаковые (равные) по ширине;</w:t>
            </w:r>
          </w:p>
          <w:p w14:paraId="3748054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высокий — низкий, одинаковые (равные) по  высоте;</w:t>
            </w:r>
          </w:p>
          <w:p w14:paraId="6100203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большой — маленький, одинаковые (равные) по величине). </w:t>
            </w:r>
          </w:p>
          <w:p w14:paraId="5CE064CC" w14:textId="77777777" w:rsidR="00AF72BC"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Форма.</w:t>
            </w:r>
            <w:r w:rsidRPr="00306227">
              <w:rPr>
                <w:rFonts w:ascii="Times New Roman" w:hAnsi="Times New Roman"/>
                <w:sz w:val="24"/>
                <w:szCs w:val="24"/>
              </w:rPr>
              <w:t xml:space="preserve"> </w:t>
            </w:r>
          </w:p>
          <w:p w14:paraId="2787D441" w14:textId="77777777" w:rsidR="00AF3A06" w:rsidRPr="00306227" w:rsidRDefault="00AF3A06" w:rsidP="00AF72BC">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Познакомить детей с  геометрическими фигурами: кругом, квадратом, треугольником. </w:t>
            </w:r>
          </w:p>
          <w:p w14:paraId="20E69BE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обследовать форму этих фигур, используя зрение и осязание. </w:t>
            </w:r>
          </w:p>
          <w:p w14:paraId="49F7C209"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Ориентировка в пространстве</w:t>
            </w:r>
            <w:r w:rsidRPr="00306227">
              <w:rPr>
                <w:rFonts w:ascii="Times New Roman" w:hAnsi="Times New Roman"/>
                <w:sz w:val="24"/>
                <w:szCs w:val="24"/>
              </w:rPr>
              <w:t xml:space="preserve">. </w:t>
            </w:r>
          </w:p>
          <w:p w14:paraId="40DBBA4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w:t>
            </w:r>
          </w:p>
          <w:p w14:paraId="4886C61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различать правую и левую руки. </w:t>
            </w:r>
          </w:p>
          <w:p w14:paraId="7569F09D"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lastRenderedPageBreak/>
              <w:t>Ориентировка во  времени</w:t>
            </w:r>
            <w:r w:rsidRPr="00306227">
              <w:rPr>
                <w:rFonts w:ascii="Times New Roman" w:hAnsi="Times New Roman"/>
                <w:sz w:val="24"/>
                <w:szCs w:val="24"/>
              </w:rPr>
              <w:t xml:space="preserve">. </w:t>
            </w:r>
          </w:p>
          <w:p w14:paraId="7C40A0D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ориентироваться в  контрастных частях суток: день — ночь, утро — вечер. </w:t>
            </w:r>
          </w:p>
          <w:p w14:paraId="5666F780" w14:textId="77777777" w:rsidR="00AF3A06" w:rsidRPr="00AF72BC" w:rsidRDefault="00AF3A06" w:rsidP="00C13716">
            <w:pPr>
              <w:pStyle w:val="a6"/>
              <w:numPr>
                <w:ilvl w:val="0"/>
                <w:numId w:val="49"/>
              </w:numPr>
              <w:spacing w:after="0" w:line="240" w:lineRule="auto"/>
              <w:jc w:val="center"/>
              <w:rPr>
                <w:rFonts w:ascii="Times New Roman" w:hAnsi="Times New Roman"/>
                <w:b/>
                <w:sz w:val="24"/>
                <w:szCs w:val="24"/>
                <w:u w:val="single"/>
              </w:rPr>
            </w:pPr>
            <w:r w:rsidRPr="00AF72BC">
              <w:rPr>
                <w:rFonts w:ascii="Times New Roman" w:hAnsi="Times New Roman"/>
                <w:b/>
                <w:sz w:val="24"/>
                <w:szCs w:val="24"/>
                <w:u w:val="single"/>
              </w:rPr>
              <w:t>Ознакомление с окружающим миром</w:t>
            </w:r>
          </w:p>
          <w:p w14:paraId="4731C78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Предметное окружение</w:t>
            </w:r>
            <w:r w:rsidRPr="00306227">
              <w:rPr>
                <w:rFonts w:ascii="Times New Roman" w:hAnsi="Times New Roman"/>
                <w:sz w:val="24"/>
                <w:szCs w:val="24"/>
              </w:rPr>
              <w:t xml:space="preserve">. </w:t>
            </w:r>
          </w:p>
          <w:p w14:paraId="5BC0AB0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14:paraId="096E511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14:paraId="68288FA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представления о  свойствах (прочность, твердость, мягкость) материала (дерево, бумага, ткань, глина).</w:t>
            </w:r>
          </w:p>
          <w:p w14:paraId="771BE66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Способствовать овладению способами обследования предметов, включая простейшие опыты (тонет  — не  тонет, рвется  — не  рвется). </w:t>
            </w:r>
          </w:p>
          <w:p w14:paraId="0462535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Предлагать группировать (чайная, столовая, кухонная посуда) и  классифицировать (посуда — одежда) хорошо знакомые предметы. Рассказывать о  том, что одни предметы сделаны руками человека (посуда, мебель и  т.п.), другие созданы природой (камень, шишки). </w:t>
            </w:r>
          </w:p>
          <w:p w14:paraId="4B22D48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понимание того, что человек создает предметы, необходимые для его жизни и жизни других людей (мебель, одежда, обувь, посуда, игрушки и т.д.).</w:t>
            </w:r>
          </w:p>
          <w:p w14:paraId="12409FFB" w14:textId="77777777" w:rsidR="00AF3A06" w:rsidRPr="00AF72BC" w:rsidRDefault="00AF3A06" w:rsidP="00C13716">
            <w:pPr>
              <w:pStyle w:val="a6"/>
              <w:numPr>
                <w:ilvl w:val="0"/>
                <w:numId w:val="49"/>
              </w:numPr>
              <w:spacing w:after="0" w:line="240" w:lineRule="auto"/>
              <w:jc w:val="center"/>
              <w:rPr>
                <w:rFonts w:ascii="Times New Roman" w:hAnsi="Times New Roman"/>
                <w:sz w:val="24"/>
                <w:szCs w:val="24"/>
                <w:u w:val="single"/>
              </w:rPr>
            </w:pPr>
            <w:r w:rsidRPr="00AF72BC">
              <w:rPr>
                <w:rFonts w:ascii="Times New Roman" w:hAnsi="Times New Roman"/>
                <w:b/>
                <w:sz w:val="24"/>
                <w:szCs w:val="24"/>
                <w:u w:val="single"/>
              </w:rPr>
              <w:t>Природное окружение</w:t>
            </w:r>
            <w:r w:rsidRPr="00AF72BC">
              <w:rPr>
                <w:rFonts w:ascii="Times New Roman" w:hAnsi="Times New Roman"/>
                <w:sz w:val="24"/>
                <w:szCs w:val="24"/>
                <w:u w:val="single"/>
              </w:rPr>
              <w:t>.</w:t>
            </w:r>
          </w:p>
          <w:p w14:paraId="54461E9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интерес детей к миру природы, к природным явлениям; поощрять любознательность и инициативу. </w:t>
            </w:r>
          </w:p>
          <w:p w14:paraId="2110B93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Обращать внимание на красоту природы, учить отражать полученные впечатления в речи и продуктивных видах деятельности. </w:t>
            </w:r>
          </w:p>
          <w:p w14:paraId="199D259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устанавливать простейшие взаимосвязи в  окружающем мире, делать простейшие обобщения (чтобы растение выросло, его нужно посадить;</w:t>
            </w:r>
          </w:p>
          <w:p w14:paraId="3CB8638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чтобы растение росло, его нужно поливать и т.п.).</w:t>
            </w:r>
          </w:p>
          <w:p w14:paraId="08CE2E8C"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Неживая природа.</w:t>
            </w:r>
          </w:p>
          <w:p w14:paraId="68DC6CC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детей определять состояние погоды (холодно, тепло, жарко, солнечно, облачно, идет дождь, дует ветер), учить одеваться по  погоде. </w:t>
            </w:r>
          </w:p>
          <w:p w14:paraId="6B46DA4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Помогать детям отмечать состояние поогоды в календаре наблюдений. Знакомить с  некоторыми характерными особенностями времен года (опадают листья, выпал снег, побежали ручьи, распустились цветы и т.п.). Мир растений. Формировать элементарные представления о растениях, показать, что для роста растения нужны земля, вода и воздух. </w:t>
            </w:r>
          </w:p>
          <w:p w14:paraId="1831900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различать и называть части растений: стебель, листья, цветок, семена, плоды. Расширять представления о растениях, растущих в данной местности. Формировать умение различать по внешнему виду и вкусу некоторые овощи и фрукты (с учетом местных условий). </w:t>
            </w:r>
          </w:p>
          <w:p w14:paraId="406FC85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Дать первичную классификацию растений: фрукты овощи, ягоды (лесные — садовые), цветы, кусты, деревья.</w:t>
            </w:r>
          </w:p>
          <w:p w14:paraId="1B65A35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с некоторыми съедобными и несъедобными грибами. </w:t>
            </w:r>
          </w:p>
          <w:p w14:paraId="25385CD5"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Мир животных.</w:t>
            </w:r>
          </w:p>
          <w:p w14:paraId="7E4E2680" w14:textId="77777777" w:rsidR="00AF72BC"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детей о животном мире. Дать первичную классификацию животного мира: животные (дикие и домашние), птицы, рыбы, насекомые. Продолжать знакомить с домашними животными и их </w:t>
            </w:r>
            <w:r w:rsidRPr="00306227">
              <w:rPr>
                <w:rFonts w:ascii="Times New Roman" w:hAnsi="Times New Roman"/>
                <w:sz w:val="24"/>
                <w:szCs w:val="24"/>
              </w:rPr>
              <w:lastRenderedPageBreak/>
              <w:t>детенышами, особенностями их передвижения и питания. Разговаривать с детьми о домашних питомцах: кошках, собаках, аквариумных рыбках и др., рассказывать о необходимости заботиться о них. Дать первоначальные представления о диких животных. Учить видеть и называть отличительные особенности внешнего вида знакомых животных (лиса — рыжая, у нее длинный, пушистый хвост и т.д.). Познакомить с некоторыми насекомыми (муравей, бабочка, жук и пр.). Обсудить, почему одни из них могут летать, а другие нет (потому что у одних е</w:t>
            </w:r>
            <w:r w:rsidR="00AF72BC">
              <w:rPr>
                <w:rFonts w:ascii="Times New Roman" w:hAnsi="Times New Roman"/>
                <w:sz w:val="24"/>
                <w:szCs w:val="24"/>
              </w:rPr>
              <w:t>сть крылья, а у других нет).</w:t>
            </w:r>
            <w:r w:rsidRPr="00306227">
              <w:rPr>
                <w:rFonts w:ascii="Times New Roman" w:hAnsi="Times New Roman"/>
                <w:sz w:val="24"/>
                <w:szCs w:val="24"/>
              </w:rPr>
              <w:t xml:space="preserve"> </w:t>
            </w:r>
          </w:p>
          <w:p w14:paraId="1727F583"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Экологическое воспитание</w:t>
            </w:r>
            <w:r w:rsidRPr="00306227">
              <w:rPr>
                <w:rFonts w:ascii="Times New Roman" w:hAnsi="Times New Roman"/>
                <w:sz w:val="24"/>
                <w:szCs w:val="24"/>
              </w:rPr>
              <w:t>.</w:t>
            </w:r>
          </w:p>
          <w:p w14:paraId="7302638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 </w:t>
            </w:r>
          </w:p>
          <w:p w14:paraId="3DB20492" w14:textId="77777777" w:rsidR="00AF3A06" w:rsidRPr="00306227" w:rsidRDefault="00AF3A06" w:rsidP="00AF72BC">
            <w:pPr>
              <w:spacing w:before="240" w:after="0" w:line="240" w:lineRule="auto"/>
              <w:jc w:val="both"/>
              <w:rPr>
                <w:rFonts w:ascii="Times New Roman" w:hAnsi="Times New Roman"/>
                <w:b/>
                <w:sz w:val="24"/>
                <w:szCs w:val="24"/>
              </w:rPr>
            </w:pPr>
            <w:r w:rsidRPr="00306227">
              <w:rPr>
                <w:rFonts w:ascii="Times New Roman" w:hAnsi="Times New Roman"/>
                <w:b/>
                <w:sz w:val="24"/>
                <w:szCs w:val="24"/>
              </w:rPr>
              <w:t>Социальное окружение</w:t>
            </w:r>
          </w:p>
          <w:p w14:paraId="716621B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представления детей об известных им профессиях (воспитатель, помощник воспитателя, музыкальный руководитель, врач, продавец, повар, шофер, строитель), об их трудовых действиях, инструментах, результатах труда.</w:t>
            </w:r>
          </w:p>
          <w:p w14:paraId="7627562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w:t>
            </w:r>
          </w:p>
          <w:p w14:paraId="5E21ABED" w14:textId="77777777" w:rsidR="00AF3A06" w:rsidRPr="00306227" w:rsidRDefault="00AF3A06" w:rsidP="00AF3A06">
            <w:pPr>
              <w:spacing w:line="240" w:lineRule="auto"/>
              <w:jc w:val="both"/>
              <w:rPr>
                <w:rFonts w:ascii="Times New Roman" w:hAnsi="Times New Roman"/>
                <w:b/>
                <w:sz w:val="24"/>
                <w:szCs w:val="24"/>
              </w:rPr>
            </w:pPr>
            <w:r w:rsidRPr="00306227">
              <w:rPr>
                <w:rFonts w:ascii="Times New Roman" w:hAnsi="Times New Roman"/>
                <w:sz w:val="24"/>
                <w:szCs w:val="24"/>
              </w:rPr>
              <w:t>Рассказывать об особенностях работы водителя. Знакомить с ближайшим окружением (основными объектами городской/поселковой инфраструктуры): дом, улица, магазин, поликлиника, парикмахерская.</w:t>
            </w:r>
          </w:p>
        </w:tc>
      </w:tr>
      <w:tr w:rsidR="00AF3A06" w:rsidRPr="00306227" w14:paraId="40484BCC" w14:textId="77777777" w:rsidTr="00C028B6">
        <w:tc>
          <w:tcPr>
            <w:tcW w:w="1276" w:type="dxa"/>
          </w:tcPr>
          <w:p w14:paraId="0438BE1A" w14:textId="14BFCD42" w:rsidR="00AF3A06" w:rsidRPr="00306227"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Сре</w:t>
            </w:r>
            <w:r w:rsidR="00AF72BC">
              <w:rPr>
                <w:rFonts w:ascii="Times New Roman" w:hAnsi="Times New Roman"/>
                <w:b/>
                <w:bCs/>
                <w:sz w:val="24"/>
                <w:szCs w:val="24"/>
              </w:rPr>
              <w:t xml:space="preserve">дняя группа  (4 </w:t>
            </w:r>
            <w:r w:rsidR="00F04AE2">
              <w:rPr>
                <w:rFonts w:ascii="Times New Roman" w:hAnsi="Times New Roman"/>
                <w:b/>
                <w:bCs/>
                <w:sz w:val="24"/>
                <w:szCs w:val="24"/>
              </w:rPr>
              <w:t>-</w:t>
            </w:r>
            <w:r w:rsidR="00AF72BC">
              <w:rPr>
                <w:rFonts w:ascii="Times New Roman" w:hAnsi="Times New Roman"/>
                <w:b/>
                <w:bCs/>
                <w:sz w:val="24"/>
                <w:szCs w:val="24"/>
              </w:rPr>
              <w:t xml:space="preserve"> 5 </w:t>
            </w:r>
            <w:r w:rsidRPr="00306227">
              <w:rPr>
                <w:rFonts w:ascii="Times New Roman" w:hAnsi="Times New Roman"/>
                <w:b/>
                <w:bCs/>
                <w:sz w:val="24"/>
                <w:szCs w:val="24"/>
              </w:rPr>
              <w:t>лет)</w:t>
            </w:r>
          </w:p>
        </w:tc>
        <w:tc>
          <w:tcPr>
            <w:tcW w:w="8222" w:type="dxa"/>
          </w:tcPr>
          <w:p w14:paraId="0FE1A212" w14:textId="77777777" w:rsidR="00FC165C" w:rsidRPr="004142BC" w:rsidRDefault="00FC165C" w:rsidP="00C13716">
            <w:pPr>
              <w:pStyle w:val="a6"/>
              <w:numPr>
                <w:ilvl w:val="0"/>
                <w:numId w:val="51"/>
              </w:numPr>
              <w:tabs>
                <w:tab w:val="left" w:pos="426"/>
              </w:tabs>
              <w:spacing w:after="0" w:line="240" w:lineRule="auto"/>
              <w:jc w:val="center"/>
              <w:rPr>
                <w:rFonts w:ascii="Times New Roman" w:hAnsi="Times New Roman"/>
                <w:b/>
                <w:bCs/>
                <w:sz w:val="24"/>
                <w:szCs w:val="24"/>
                <w:u w:val="single"/>
              </w:rPr>
            </w:pPr>
            <w:r w:rsidRPr="004142BC">
              <w:rPr>
                <w:rFonts w:ascii="Times New Roman" w:hAnsi="Times New Roman"/>
                <w:b/>
                <w:sz w:val="24"/>
                <w:szCs w:val="24"/>
                <w:u w:val="single"/>
              </w:rPr>
              <w:t>Развитие когнитивных способностей</w:t>
            </w:r>
          </w:p>
          <w:p w14:paraId="5E134FF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 xml:space="preserve"> Сенсорное развитие.</w:t>
            </w:r>
          </w:p>
          <w:p w14:paraId="25EFEF9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14:paraId="00C6DEB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w:t>
            </w:r>
          </w:p>
          <w:p w14:paraId="685B56D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14:paraId="13205F9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14:paraId="5BFEDF3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 </w:t>
            </w:r>
          </w:p>
          <w:p w14:paraId="5BC735BF"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познавательных действий.</w:t>
            </w:r>
          </w:p>
          <w:p w14:paraId="0465D3A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знакомить детей с  обобщенными способами исследования разных объектов с  помощью сенсорных эталонов (цвет, форма, величина и др.), помогать осваивать </w:t>
            </w:r>
            <w:r w:rsidR="00AF72BC" w:rsidRPr="00306227">
              <w:rPr>
                <w:rFonts w:ascii="Times New Roman" w:hAnsi="Times New Roman"/>
                <w:sz w:val="24"/>
                <w:szCs w:val="24"/>
              </w:rPr>
              <w:t>персептивные</w:t>
            </w:r>
            <w:r w:rsidRPr="00306227">
              <w:rPr>
                <w:rFonts w:ascii="Times New Roman" w:hAnsi="Times New Roman"/>
                <w:sz w:val="24"/>
                <w:szCs w:val="24"/>
              </w:rPr>
              <w:t xml:space="preserve"> действия (соотнесение с эталоном, сериация, моделирование). </w:t>
            </w:r>
          </w:p>
          <w:p w14:paraId="517488E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умение получать сведения о новом объекте в процессе его </w:t>
            </w:r>
            <w:r w:rsidRPr="00306227">
              <w:rPr>
                <w:rFonts w:ascii="Times New Roman" w:hAnsi="Times New Roman"/>
                <w:sz w:val="24"/>
                <w:szCs w:val="24"/>
              </w:rPr>
              <w:lastRenderedPageBreak/>
              <w:t>практического исследования.</w:t>
            </w:r>
          </w:p>
          <w:p w14:paraId="7EB4CF5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модели, предложенные взрослым. </w:t>
            </w:r>
          </w:p>
          <w:p w14:paraId="7983637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Поощрять детей к составлению и использованию своих планов, схем, моделей. </w:t>
            </w:r>
          </w:p>
          <w:p w14:paraId="408BE037" w14:textId="77777777" w:rsidR="00AF72BC"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Проектная деятельность.</w:t>
            </w:r>
            <w:r w:rsidRPr="00306227">
              <w:rPr>
                <w:rFonts w:ascii="Times New Roman" w:hAnsi="Times New Roman"/>
                <w:sz w:val="24"/>
                <w:szCs w:val="24"/>
              </w:rPr>
              <w:t xml:space="preserve"> </w:t>
            </w:r>
          </w:p>
          <w:p w14:paraId="51256DEE" w14:textId="77777777" w:rsidR="00AF3A06" w:rsidRPr="00306227" w:rsidRDefault="00AF3A06" w:rsidP="00AF72BC">
            <w:pPr>
              <w:spacing w:after="0" w:line="240" w:lineRule="auto"/>
              <w:jc w:val="both"/>
              <w:rPr>
                <w:rFonts w:ascii="Times New Roman" w:hAnsi="Times New Roman"/>
                <w:sz w:val="24"/>
                <w:szCs w:val="24"/>
              </w:rPr>
            </w:pPr>
            <w:r w:rsidRPr="00306227">
              <w:rPr>
                <w:rFonts w:ascii="Times New Roman" w:hAnsi="Times New Roman"/>
                <w:sz w:val="24"/>
                <w:szCs w:val="24"/>
              </w:rPr>
              <w:t>Развивать первичные навыки в проектно</w:t>
            </w:r>
            <w:r w:rsidR="00AF72BC">
              <w:rPr>
                <w:rFonts w:ascii="Times New Roman" w:hAnsi="Times New Roman"/>
                <w:sz w:val="24"/>
                <w:szCs w:val="24"/>
              </w:rPr>
              <w:t>-</w:t>
            </w:r>
            <w:r w:rsidRPr="00306227">
              <w:rPr>
                <w:rFonts w:ascii="Times New Roman" w:hAnsi="Times New Roman"/>
                <w:sz w:val="24"/>
                <w:szCs w:val="24"/>
              </w:rPr>
              <w:t>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проектно-исследовательской деятельности детей.</w:t>
            </w:r>
          </w:p>
          <w:p w14:paraId="23F71609" w14:textId="77777777" w:rsidR="00AF72BC"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Дидактические игры.</w:t>
            </w:r>
            <w:r w:rsidRPr="00306227">
              <w:rPr>
                <w:rFonts w:ascii="Times New Roman" w:hAnsi="Times New Roman"/>
                <w:sz w:val="24"/>
                <w:szCs w:val="24"/>
              </w:rPr>
              <w:t xml:space="preserve"> </w:t>
            </w:r>
          </w:p>
          <w:p w14:paraId="59151130" w14:textId="77777777" w:rsidR="00AF3A06" w:rsidRPr="00306227" w:rsidRDefault="00AF3A06" w:rsidP="00AF72BC">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простейшие настольно-печатные игры (домино, лото, парные карточки и др.), при наличии возможности, обучать детей игре в шашки и шахматы. </w:t>
            </w:r>
          </w:p>
          <w:p w14:paraId="184147F0" w14:textId="77777777" w:rsidR="00AF3A06" w:rsidRPr="00FC165C" w:rsidRDefault="00AF3A06" w:rsidP="00C13716">
            <w:pPr>
              <w:pStyle w:val="a6"/>
              <w:numPr>
                <w:ilvl w:val="0"/>
                <w:numId w:val="51"/>
              </w:numPr>
              <w:tabs>
                <w:tab w:val="left" w:pos="317"/>
              </w:tabs>
              <w:spacing w:after="0" w:line="240" w:lineRule="auto"/>
              <w:ind w:left="317" w:hanging="284"/>
              <w:jc w:val="both"/>
              <w:rPr>
                <w:rFonts w:ascii="Times New Roman" w:hAnsi="Times New Roman"/>
                <w:b/>
                <w:sz w:val="24"/>
                <w:szCs w:val="24"/>
              </w:rPr>
            </w:pPr>
            <w:r w:rsidRPr="00FC165C">
              <w:rPr>
                <w:rFonts w:ascii="Times New Roman" w:hAnsi="Times New Roman"/>
                <w:b/>
                <w:sz w:val="24"/>
                <w:szCs w:val="24"/>
                <w:u w:val="single"/>
              </w:rPr>
              <w:t>Формирование элементарных математических представлений</w:t>
            </w:r>
          </w:p>
          <w:p w14:paraId="1B719270" w14:textId="77777777" w:rsidR="00AF72BC"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Количество, счет.</w:t>
            </w:r>
            <w:r w:rsidRPr="00306227">
              <w:rPr>
                <w:rFonts w:ascii="Times New Roman" w:hAnsi="Times New Roman"/>
                <w:sz w:val="24"/>
                <w:szCs w:val="24"/>
              </w:rPr>
              <w:t xml:space="preserve"> </w:t>
            </w:r>
          </w:p>
          <w:p w14:paraId="6F0B9AC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14:paraId="2B3D475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w:t>
            </w:r>
          </w:p>
          <w:p w14:paraId="68E7A5D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Сравнивать две группы предметов, именуемые числами 1–2, 2–2, 2–3, 3–3, 3–4, 4–4, 4–5, 5–5. </w:t>
            </w:r>
          </w:p>
          <w:p w14:paraId="19D2B20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14:paraId="4305815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14:paraId="4540315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w:t>
            </w:r>
            <w:r w:rsidRPr="00306227">
              <w:rPr>
                <w:rFonts w:ascii="Times New Roman" w:hAnsi="Times New Roman"/>
                <w:sz w:val="24"/>
                <w:szCs w:val="24"/>
              </w:rPr>
              <w:lastRenderedPageBreak/>
              <w:t>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14:paraId="4AB28431"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Величина</w:t>
            </w:r>
            <w:r w:rsidRPr="00306227">
              <w:rPr>
                <w:rFonts w:ascii="Times New Roman" w:hAnsi="Times New Roman"/>
                <w:sz w:val="24"/>
                <w:szCs w:val="24"/>
              </w:rPr>
              <w:t>.</w:t>
            </w:r>
          </w:p>
          <w:p w14:paraId="3D86299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14:paraId="5EF72F6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т.д.). </w:t>
            </w:r>
          </w:p>
          <w:p w14:paraId="4BE21AD8" w14:textId="77777777" w:rsidR="00AF72BC"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Форма.</w:t>
            </w:r>
            <w:r w:rsidRPr="00306227">
              <w:rPr>
                <w:rFonts w:ascii="Times New Roman" w:hAnsi="Times New Roman"/>
                <w:sz w:val="24"/>
                <w:szCs w:val="24"/>
              </w:rPr>
              <w:t xml:space="preserve"> </w:t>
            </w:r>
          </w:p>
          <w:p w14:paraId="3C2CB28D" w14:textId="77777777" w:rsidR="00AF3A06" w:rsidRPr="00306227" w:rsidRDefault="00AF3A06" w:rsidP="00AF72BC">
            <w:pPr>
              <w:spacing w:after="0" w:line="240" w:lineRule="auto"/>
              <w:jc w:val="both"/>
              <w:rPr>
                <w:rFonts w:ascii="Times New Roman" w:hAnsi="Times New Roman"/>
                <w:sz w:val="24"/>
                <w:szCs w:val="24"/>
              </w:rPr>
            </w:pPr>
            <w:r w:rsidRPr="00306227">
              <w:rPr>
                <w:rFonts w:ascii="Times New Roman" w:hAnsi="Times New Roman"/>
                <w:sz w:val="24"/>
                <w:szCs w:val="24"/>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w:t>
            </w:r>
            <w:r w:rsidR="00AF72BC">
              <w:rPr>
                <w:rFonts w:ascii="Times New Roman" w:hAnsi="Times New Roman"/>
                <w:sz w:val="24"/>
                <w:szCs w:val="24"/>
              </w:rPr>
              <w:t>-</w:t>
            </w:r>
            <w:r w:rsidRPr="00306227">
              <w:rPr>
                <w:rFonts w:ascii="Times New Roman" w:hAnsi="Times New Roman"/>
                <w:sz w:val="24"/>
                <w:szCs w:val="24"/>
              </w:rPr>
              <w:t>двигательного анализаторов (наличие или отсутствие углов, устойчивость, подвижность и др.).</w:t>
            </w:r>
          </w:p>
          <w:p w14:paraId="19CA9C2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w:t>
            </w:r>
          </w:p>
          <w:p w14:paraId="0CD517E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14:paraId="6601BD72"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Ориентировка в пространстве.</w:t>
            </w:r>
          </w:p>
          <w:p w14:paraId="6BCDACC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14:paraId="4C6A63D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с пространственными отношениями: далеко — близко, высоко — низко. </w:t>
            </w:r>
          </w:p>
          <w:p w14:paraId="28856AF4"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Ориентировка во  времени.</w:t>
            </w:r>
            <w:r w:rsidRPr="00306227">
              <w:rPr>
                <w:rFonts w:ascii="Times New Roman" w:hAnsi="Times New Roman"/>
                <w:sz w:val="24"/>
                <w:szCs w:val="24"/>
              </w:rPr>
              <w:t xml:space="preserve"> Расширять представления детей о  частях суток, их характерных особенностях, последовательности (утро  — день  — вечер  — ночь).</w:t>
            </w:r>
          </w:p>
          <w:p w14:paraId="2164D46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Объяснить значение слов: «вчера», «сегодня», «завтра».</w:t>
            </w:r>
          </w:p>
          <w:p w14:paraId="343645DF" w14:textId="77777777" w:rsidR="00AF3A06" w:rsidRPr="00AF72BC" w:rsidRDefault="00AF3A06" w:rsidP="00C13716">
            <w:pPr>
              <w:pStyle w:val="a6"/>
              <w:numPr>
                <w:ilvl w:val="0"/>
                <w:numId w:val="51"/>
              </w:numPr>
              <w:tabs>
                <w:tab w:val="left" w:pos="175"/>
                <w:tab w:val="left" w:pos="317"/>
              </w:tabs>
              <w:spacing w:before="240" w:after="0" w:line="240" w:lineRule="auto"/>
              <w:ind w:left="33" w:firstLine="0"/>
              <w:rPr>
                <w:rFonts w:ascii="Times New Roman" w:hAnsi="Times New Roman"/>
                <w:b/>
                <w:sz w:val="24"/>
                <w:szCs w:val="24"/>
                <w:u w:val="single"/>
              </w:rPr>
            </w:pPr>
            <w:r w:rsidRPr="00AF72BC">
              <w:rPr>
                <w:rFonts w:ascii="Times New Roman" w:hAnsi="Times New Roman"/>
                <w:b/>
                <w:sz w:val="24"/>
                <w:szCs w:val="24"/>
                <w:u w:val="single"/>
              </w:rPr>
              <w:t>Ознакомление с окружающим миром</w:t>
            </w:r>
          </w:p>
          <w:p w14:paraId="2123418C"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 Предметное окружение.</w:t>
            </w:r>
          </w:p>
          <w:p w14:paraId="609660E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знакомить детей с миром предметов, необходимых для разных </w:t>
            </w:r>
            <w:r w:rsidRPr="00306227">
              <w:rPr>
                <w:rFonts w:ascii="Times New Roman" w:hAnsi="Times New Roman"/>
                <w:sz w:val="24"/>
                <w:szCs w:val="24"/>
              </w:rPr>
              <w:lastRenderedPageBreak/>
              <w:t xml:space="preserve">видов деятельности: труда, рисования, игры и т. д. </w:t>
            </w:r>
          </w:p>
          <w:p w14:paraId="0410CEA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Уточнять и активизировать в их речи названия и назначение предметов ближайшего окружения. </w:t>
            </w:r>
          </w:p>
          <w:p w14:paraId="13D551E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Создавать условия, необходимые для того, чтобы дети пятого года жизни могли «шагнуть» за пределы уже освоенного окружения 200 и начать интересоваться «всем на свете». </w:t>
            </w:r>
          </w:p>
          <w:p w14:paraId="79B41EA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Рассказывать об объектах, заинтересовавших детей при рассматривании картин, рисунков в  книгах, а также в телепередачах и т.п. </w:t>
            </w:r>
          </w:p>
          <w:p w14:paraId="0E09B42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Способствовать зарождению проектов и образовательных событий на темы, интересующие детей. </w:t>
            </w:r>
          </w:p>
          <w:p w14:paraId="255220C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знакомить детей с признаками предметов, учить определять их цвет, форму, величину, вес. </w:t>
            </w:r>
          </w:p>
          <w:p w14:paraId="5ABF4FF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Рассказывать о материалах, из которых сделаны предметы (глина, бумага, ткань, металл, резина, пластмасса, стекло, фарфор), об их свойствах и качествах. </w:t>
            </w:r>
          </w:p>
          <w:p w14:paraId="786CD93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Объяснять целесообразность изготовления предмета из определенного материала (корпус машин — из металла, шины — из резины и т.п.). Побуждать детей устанавливать связь между назначением и строением, назначением и материалом. </w:t>
            </w:r>
          </w:p>
          <w:p w14:paraId="02D58B7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устанавливать причинно-следственные связи между предметом и его пользой (кресло удобнее для отдыха, чем стул и т.д.). </w:t>
            </w:r>
          </w:p>
          <w:p w14:paraId="55550DF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Поощрять попытки детей узнавать, как и где сделана та или иная вещь. Вызывать интерес к истории создания предмета (прошлому и настоящему). Расширять знания детей о транспорте.</w:t>
            </w:r>
          </w:p>
          <w:p w14:paraId="3B0537C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Дать представление о первичной классификации: транспорт водный, воздушный, наземный. </w:t>
            </w:r>
          </w:p>
          <w:p w14:paraId="523A0B4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об общественном транспорте (автобус, поезд, самолет, теплоход и т.д.); о специальном транспорте (полицейская машина, пожарная машина, скорая помощь), знакомить с особенностями их внешнего вида и назначения. </w:t>
            </w:r>
          </w:p>
          <w:p w14:paraId="17D0C81E" w14:textId="77777777" w:rsidR="00AF72BC" w:rsidRDefault="00AF3A06" w:rsidP="00C13716">
            <w:pPr>
              <w:pStyle w:val="a6"/>
              <w:numPr>
                <w:ilvl w:val="0"/>
                <w:numId w:val="51"/>
              </w:numPr>
              <w:spacing w:before="240" w:after="0" w:line="240" w:lineRule="auto"/>
              <w:ind w:left="317" w:hanging="284"/>
              <w:jc w:val="both"/>
              <w:rPr>
                <w:rFonts w:ascii="Times New Roman" w:hAnsi="Times New Roman"/>
                <w:sz w:val="24"/>
                <w:szCs w:val="24"/>
              </w:rPr>
            </w:pPr>
            <w:r w:rsidRPr="00AF72BC">
              <w:rPr>
                <w:rFonts w:ascii="Times New Roman" w:hAnsi="Times New Roman"/>
                <w:b/>
                <w:sz w:val="24"/>
                <w:szCs w:val="24"/>
                <w:u w:val="single"/>
              </w:rPr>
              <w:t>Природное окружение</w:t>
            </w:r>
            <w:r w:rsidRPr="00AF72BC">
              <w:rPr>
                <w:rFonts w:ascii="Times New Roman" w:hAnsi="Times New Roman"/>
                <w:sz w:val="24"/>
                <w:szCs w:val="24"/>
              </w:rPr>
              <w:t xml:space="preserve">. </w:t>
            </w:r>
          </w:p>
          <w:p w14:paraId="3F99E863" w14:textId="77777777" w:rsidR="00AF3A06" w:rsidRPr="00AF72BC" w:rsidRDefault="00AF3A06" w:rsidP="00AF72BC">
            <w:pPr>
              <w:pStyle w:val="a6"/>
              <w:spacing w:after="0" w:line="240" w:lineRule="auto"/>
              <w:ind w:left="33"/>
              <w:jc w:val="both"/>
              <w:rPr>
                <w:rFonts w:ascii="Times New Roman" w:hAnsi="Times New Roman"/>
                <w:sz w:val="24"/>
                <w:szCs w:val="24"/>
              </w:rPr>
            </w:pPr>
            <w:r w:rsidRPr="00AF72BC">
              <w:rPr>
                <w:rFonts w:ascii="Times New Roman" w:hAnsi="Times New Roman"/>
                <w:sz w:val="24"/>
                <w:szCs w:val="24"/>
              </w:rPr>
              <w:t>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и  неживой природе. Создавать условия для организации детского экспериментирования с природным материалом.</w:t>
            </w:r>
          </w:p>
          <w:p w14:paraId="0E74EE5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Поощрять инициативу детей в исследовании объектов и явлений природы. Учить устанавливать связи между предметами и явлениями, делать простейшие обобщения. </w:t>
            </w:r>
          </w:p>
          <w:p w14:paraId="36E93BC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Обращать внимание на красоту природы, учить отражать полученные впечатления в речи и продуктивных видах деятельности. </w:t>
            </w:r>
          </w:p>
          <w:p w14:paraId="2CA81565" w14:textId="77777777" w:rsidR="00AF72BC"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Неживая природа.</w:t>
            </w:r>
            <w:r w:rsidRPr="00306227">
              <w:rPr>
                <w:rFonts w:ascii="Times New Roman" w:hAnsi="Times New Roman"/>
                <w:sz w:val="24"/>
                <w:szCs w:val="24"/>
              </w:rPr>
              <w:t xml:space="preserve"> </w:t>
            </w:r>
          </w:p>
          <w:p w14:paraId="4749891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детей о многообразии погодных явлений (дождь, гроза, ветер, гром, молния, радуга, снег, град и  пр.). Познакомить с некоторыми необычными природными явлениями, которые дети в  своей жизни еще не видели (землетрясение, цунами, северное сияние). </w:t>
            </w:r>
          </w:p>
          <w:p w14:paraId="6B1C7F6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определять состояние погоды (холодно, тепло, жарко, солнечно, облачно, идет дождь, дует ветер), учить одеваться по погоде. Помогать детям отмечать состояние погоды в календаре наблюдений.</w:t>
            </w:r>
          </w:p>
          <w:p w14:paraId="3F4FB88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Способствовать развитию наблюдательности, любознательности, помогать устанавливать простейшие связи (похолодало — исчезли бабочки, жуки). Закреплять представления о сезонных изменениях в  природе.</w:t>
            </w:r>
          </w:p>
          <w:p w14:paraId="706607E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у детей первичные представления о многообразии природно-</w:t>
            </w:r>
            <w:r w:rsidRPr="00306227">
              <w:rPr>
                <w:rFonts w:ascii="Times New Roman" w:hAnsi="Times New Roman"/>
                <w:sz w:val="24"/>
                <w:szCs w:val="24"/>
              </w:rPr>
              <w:lastRenderedPageBreak/>
              <w:t>климатических условий Земли: кто живет, что растет, какой климат в средней полосе (лес, тайга</w:t>
            </w:r>
            <w:r w:rsidR="00AF72BC">
              <w:rPr>
                <w:rFonts w:ascii="Times New Roman" w:hAnsi="Times New Roman"/>
                <w:sz w:val="24"/>
                <w:szCs w:val="24"/>
              </w:rPr>
              <w:t>, степь), в холодных областях (Арктика, А</w:t>
            </w:r>
            <w:r w:rsidRPr="00306227">
              <w:rPr>
                <w:rFonts w:ascii="Times New Roman" w:hAnsi="Times New Roman"/>
                <w:sz w:val="24"/>
                <w:szCs w:val="24"/>
              </w:rPr>
              <w:t xml:space="preserve">нтарктика), в жарких странах. </w:t>
            </w:r>
          </w:p>
          <w:p w14:paraId="1549F6FF" w14:textId="77777777" w:rsidR="00AF72BC"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Мир растений.</w:t>
            </w:r>
            <w:r w:rsidRPr="00306227">
              <w:rPr>
                <w:rFonts w:ascii="Times New Roman" w:hAnsi="Times New Roman"/>
                <w:sz w:val="24"/>
                <w:szCs w:val="24"/>
              </w:rPr>
              <w:t xml:space="preserve"> </w:t>
            </w:r>
          </w:p>
          <w:p w14:paraId="5195529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детей о растениях. </w:t>
            </w:r>
          </w:p>
          <w:p w14:paraId="688EC01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представление о том, что растения — живые существа (для их роста и развития необходимы земля, вода, тепло, свет). </w:t>
            </w:r>
          </w:p>
          <w:p w14:paraId="476C7D5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начальные представления о приспособленности растений к среде обитания и временам года. Расширять представления о классификации растений и грибов: фрукты, овощи, ягоды (лесные — садовые), цветы (садовые и луговые), кусты и деревья (садовые и лесные), грибы (съедобные — несъедобные). </w:t>
            </w:r>
          </w:p>
          <w:p w14:paraId="2811288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различать и называть некоторые растения по их частям и характерным признакам (стволу, листьям, плодам). </w:t>
            </w:r>
          </w:p>
          <w:p w14:paraId="354DA10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Приобщать к сезонным наблюдениям. </w:t>
            </w:r>
          </w:p>
          <w:p w14:paraId="7E279AC0" w14:textId="77777777" w:rsidR="00AF3A06" w:rsidRPr="00306227"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Мир животных.</w:t>
            </w:r>
          </w:p>
          <w:p w14:paraId="5068B8B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детей о животном мире, о  классификации животного мира: животные, птицы, рыбы, земноводные (лягушка), пресмыкающиеся или рептилии (ящерицы, черепахи, змеи, крокодилы), насекомые. Рассказать о доисторических (вымерших) животных: динозавры, мамонты. Формировать умение группировать животных по разным признакам: животные — дикие и домашние; птицы — домашние, лесные, городские; </w:t>
            </w:r>
          </w:p>
          <w:p w14:paraId="5C829C1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рыбы — речные, морские, озерные; </w:t>
            </w:r>
          </w:p>
          <w:p w14:paraId="19AB223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насекомые  — летающие, ползающие. </w:t>
            </w:r>
          </w:p>
          <w:p w14:paraId="554CFF4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представления о домашних животных и их детенышах (особенности поведения, передвижения; что едят;</w:t>
            </w:r>
            <w:r w:rsidR="00AF72BC">
              <w:rPr>
                <w:rFonts w:ascii="Times New Roman" w:hAnsi="Times New Roman"/>
                <w:sz w:val="24"/>
                <w:szCs w:val="24"/>
              </w:rPr>
              <w:t xml:space="preserve"> </w:t>
            </w:r>
            <w:r w:rsidRPr="00306227">
              <w:rPr>
                <w:rFonts w:ascii="Times New Roman" w:hAnsi="Times New Roman"/>
                <w:sz w:val="24"/>
                <w:szCs w:val="24"/>
              </w:rPr>
              <w:t xml:space="preserve">какую пользу приносят людям). </w:t>
            </w:r>
          </w:p>
          <w:p w14:paraId="05EA62C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трудом людей по уходу за домашними животными. </w:t>
            </w:r>
          </w:p>
          <w:p w14:paraId="0BDCE65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представления о жизни диких животных в природных условиях: как они передвигаются и спасаются от врагов, чем питаются, как приспосабливаются к жизни в зимних условиях.</w:t>
            </w:r>
          </w:p>
          <w:p w14:paraId="347D0387" w14:textId="77777777" w:rsidR="00AF72BC"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Экологическое воспитание.</w:t>
            </w:r>
            <w:r w:rsidRPr="00306227">
              <w:rPr>
                <w:rFonts w:ascii="Times New Roman" w:hAnsi="Times New Roman"/>
                <w:sz w:val="24"/>
                <w:szCs w:val="24"/>
              </w:rPr>
              <w:t xml:space="preserve"> </w:t>
            </w:r>
          </w:p>
          <w:p w14:paraId="19A0FBC8" w14:textId="1D3218EC" w:rsidR="00F36EA2" w:rsidRPr="00306227" w:rsidRDefault="00AF3A06" w:rsidP="00AF72BC">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 </w:t>
            </w:r>
          </w:p>
          <w:p w14:paraId="4FE7E95E" w14:textId="2165DCEE" w:rsidR="00AF72BC" w:rsidRDefault="00AF3A06" w:rsidP="00AF72BC">
            <w:pPr>
              <w:spacing w:before="240" w:after="0" w:line="240" w:lineRule="auto"/>
              <w:jc w:val="both"/>
              <w:rPr>
                <w:rFonts w:ascii="Times New Roman" w:hAnsi="Times New Roman"/>
                <w:sz w:val="24"/>
                <w:szCs w:val="24"/>
              </w:rPr>
            </w:pPr>
            <w:r w:rsidRPr="00306227">
              <w:rPr>
                <w:rFonts w:ascii="Times New Roman" w:hAnsi="Times New Roman"/>
                <w:b/>
                <w:sz w:val="24"/>
                <w:szCs w:val="24"/>
              </w:rPr>
              <w:t>Ознакомление с социальным миром.</w:t>
            </w:r>
            <w:r w:rsidRPr="00306227">
              <w:rPr>
                <w:rFonts w:ascii="Times New Roman" w:hAnsi="Times New Roman"/>
                <w:sz w:val="24"/>
                <w:szCs w:val="24"/>
              </w:rPr>
              <w:t xml:space="preserve"> </w:t>
            </w:r>
          </w:p>
          <w:p w14:paraId="0EF0A074" w14:textId="77777777" w:rsidR="00AF3A06" w:rsidRPr="00306227" w:rsidRDefault="00AF3A06" w:rsidP="00AF3A06">
            <w:pPr>
              <w:spacing w:line="240" w:lineRule="auto"/>
              <w:jc w:val="both"/>
              <w:rPr>
                <w:rFonts w:ascii="Times New Roman" w:hAnsi="Times New Roman"/>
                <w:b/>
                <w:sz w:val="24"/>
                <w:szCs w:val="24"/>
              </w:rPr>
            </w:pPr>
            <w:r w:rsidRPr="00306227">
              <w:rPr>
                <w:rFonts w:ascii="Times New Roman" w:hAnsi="Times New Roman"/>
                <w:sz w:val="24"/>
                <w:szCs w:val="24"/>
              </w:rPr>
              <w:t>Формировать первичные представления о сферах человеческой деятельности;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 Учить интересоваться работой родителей (где и кем работают). 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tc>
      </w:tr>
      <w:tr w:rsidR="00AF3A06" w:rsidRPr="00306227" w14:paraId="2ACAE25C" w14:textId="77777777" w:rsidTr="00C028B6">
        <w:tc>
          <w:tcPr>
            <w:tcW w:w="1276" w:type="dxa"/>
          </w:tcPr>
          <w:p w14:paraId="309099CB" w14:textId="794D94C6" w:rsidR="00AF3A06" w:rsidRPr="00306227"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С</w:t>
            </w:r>
            <w:r w:rsidR="00AF72BC">
              <w:rPr>
                <w:rFonts w:ascii="Times New Roman" w:hAnsi="Times New Roman"/>
                <w:b/>
                <w:bCs/>
                <w:sz w:val="24"/>
                <w:szCs w:val="24"/>
              </w:rPr>
              <w:t xml:space="preserve">таршая  группа </w:t>
            </w:r>
            <w:r w:rsidR="00AF72BC">
              <w:rPr>
                <w:rFonts w:ascii="Times New Roman" w:hAnsi="Times New Roman"/>
                <w:b/>
                <w:bCs/>
                <w:sz w:val="24"/>
                <w:szCs w:val="24"/>
              </w:rPr>
              <w:lastRenderedPageBreak/>
              <w:t>(5</w:t>
            </w:r>
            <w:r w:rsidR="00F04AE2">
              <w:rPr>
                <w:rFonts w:ascii="Times New Roman" w:hAnsi="Times New Roman"/>
                <w:b/>
                <w:bCs/>
                <w:sz w:val="24"/>
                <w:szCs w:val="24"/>
              </w:rPr>
              <w:t>-</w:t>
            </w:r>
            <w:r w:rsidR="00AF72BC">
              <w:rPr>
                <w:rFonts w:ascii="Times New Roman" w:hAnsi="Times New Roman"/>
                <w:b/>
                <w:bCs/>
                <w:sz w:val="24"/>
                <w:szCs w:val="24"/>
              </w:rPr>
              <w:t xml:space="preserve"> 6</w:t>
            </w:r>
            <w:r w:rsidRPr="00306227">
              <w:rPr>
                <w:rFonts w:ascii="Times New Roman" w:hAnsi="Times New Roman"/>
                <w:b/>
                <w:bCs/>
                <w:sz w:val="24"/>
                <w:szCs w:val="24"/>
              </w:rPr>
              <w:t xml:space="preserve"> лет)</w:t>
            </w:r>
          </w:p>
        </w:tc>
        <w:tc>
          <w:tcPr>
            <w:tcW w:w="8222" w:type="dxa"/>
          </w:tcPr>
          <w:p w14:paraId="3668BB91" w14:textId="77777777" w:rsidR="00AF3A06" w:rsidRPr="00FC165C" w:rsidRDefault="00AF3A06" w:rsidP="00C13716">
            <w:pPr>
              <w:pStyle w:val="a6"/>
              <w:numPr>
                <w:ilvl w:val="0"/>
                <w:numId w:val="50"/>
              </w:numPr>
              <w:spacing w:after="0" w:line="240" w:lineRule="auto"/>
              <w:jc w:val="both"/>
              <w:rPr>
                <w:rFonts w:ascii="Times New Roman" w:hAnsi="Times New Roman"/>
                <w:b/>
                <w:sz w:val="24"/>
                <w:szCs w:val="24"/>
                <w:u w:val="single"/>
              </w:rPr>
            </w:pPr>
            <w:r w:rsidRPr="00FC165C">
              <w:rPr>
                <w:rFonts w:ascii="Times New Roman" w:hAnsi="Times New Roman"/>
                <w:b/>
                <w:sz w:val="24"/>
                <w:szCs w:val="24"/>
                <w:u w:val="single"/>
              </w:rPr>
              <w:lastRenderedPageBreak/>
              <w:t xml:space="preserve">Развитие когнитивных способностей </w:t>
            </w:r>
          </w:p>
          <w:p w14:paraId="6AF073B4"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Сенсорное развитие.</w:t>
            </w:r>
          </w:p>
          <w:p w14:paraId="2593ABE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14:paraId="2D36FCA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w:t>
            </w:r>
          </w:p>
          <w:p w14:paraId="3187B24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различать цвета по  насыщенности, правильно называть их.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сложных форм.</w:t>
            </w:r>
          </w:p>
          <w:p w14:paraId="3DCEB0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Расширять представления о  фактуре предметов (гладкий, пушистый, шероховатый и т. п.).</w:t>
            </w:r>
          </w:p>
          <w:p w14:paraId="3D55D12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Совершенствовать глазомер.</w:t>
            </w:r>
          </w:p>
          <w:p w14:paraId="204596EB"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Развитие познавательных действий.</w:t>
            </w:r>
            <w:r w:rsidRPr="00306227">
              <w:rPr>
                <w:rFonts w:ascii="Times New Roman" w:hAnsi="Times New Roman"/>
                <w:sz w:val="24"/>
                <w:szCs w:val="24"/>
              </w:rPr>
              <w:t xml:space="preserve"> Развивать познавательно</w:t>
            </w:r>
            <w:r w:rsidR="008234BD">
              <w:rPr>
                <w:rFonts w:ascii="Times New Roman" w:hAnsi="Times New Roman"/>
                <w:sz w:val="24"/>
                <w:szCs w:val="24"/>
              </w:rPr>
              <w:t xml:space="preserve"> - </w:t>
            </w:r>
            <w:r w:rsidRPr="00306227">
              <w:rPr>
                <w:rFonts w:ascii="Times New Roman" w:hAnsi="Times New Roman"/>
                <w:sz w:val="24"/>
                <w:szCs w:val="24"/>
              </w:rPr>
              <w:t xml:space="preserve">исследовательский интерес, внимание, воображение, мышление, умение понимать поставленную задачу (что нужно делать), способы ее достижения (как делать). Закреплять умение использовать обобщенные способы обследования объектов с  помощью системы сенсорных эталонов и </w:t>
            </w:r>
            <w:r w:rsidR="00FC165C" w:rsidRPr="00306227">
              <w:rPr>
                <w:rFonts w:ascii="Times New Roman" w:hAnsi="Times New Roman"/>
                <w:sz w:val="24"/>
                <w:szCs w:val="24"/>
              </w:rPr>
              <w:t>персептивных</w:t>
            </w:r>
            <w:r w:rsidRPr="00306227">
              <w:rPr>
                <w:rFonts w:ascii="Times New Roman" w:hAnsi="Times New Roman"/>
                <w:sz w:val="24"/>
                <w:szCs w:val="24"/>
              </w:rPr>
              <w:t xml:space="preserve"> действий.</w:t>
            </w:r>
          </w:p>
          <w:p w14:paraId="28BB6F5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Побуждать детей исследовать окружающий мир, применяя различные средства и инструменты. </w:t>
            </w:r>
          </w:p>
          <w:p w14:paraId="39AC334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Создавать условия для детского экспериментирования, направленного на выявление скрытых свойств объектов. </w:t>
            </w:r>
          </w:p>
          <w:p w14:paraId="1E3710B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получать информацию о новом объекте в  процессе его исследования. Развивать умение детей читать (понимать) и составлять схемы, модели и алгоритмы </w:t>
            </w:r>
            <w:r w:rsidR="008234BD" w:rsidRPr="00306227">
              <w:rPr>
                <w:rFonts w:ascii="Times New Roman" w:hAnsi="Times New Roman"/>
                <w:sz w:val="24"/>
                <w:szCs w:val="24"/>
              </w:rPr>
              <w:t>собственной</w:t>
            </w:r>
            <w:r w:rsidRPr="00306227">
              <w:rPr>
                <w:rFonts w:ascii="Times New Roman" w:hAnsi="Times New Roman"/>
                <w:sz w:val="24"/>
                <w:szCs w:val="24"/>
              </w:rPr>
              <w:t xml:space="preserve"> деятельности. </w:t>
            </w:r>
          </w:p>
          <w:p w14:paraId="418A117B"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Проектная деятельность</w:t>
            </w:r>
            <w:r w:rsidRPr="00306227">
              <w:rPr>
                <w:rFonts w:ascii="Times New Roman" w:hAnsi="Times New Roman"/>
                <w:sz w:val="24"/>
                <w:szCs w:val="24"/>
              </w:rPr>
              <w:t>.</w:t>
            </w:r>
          </w:p>
          <w:p w14:paraId="68CD67F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14:paraId="2B1A1EC3"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Дидактические игры</w:t>
            </w:r>
            <w:r w:rsidRPr="00306227">
              <w:rPr>
                <w:rFonts w:ascii="Times New Roman" w:hAnsi="Times New Roman"/>
                <w:sz w:val="24"/>
                <w:szCs w:val="24"/>
              </w:rPr>
              <w:t xml:space="preserve">. </w:t>
            </w:r>
          </w:p>
          <w:p w14:paraId="241AE2E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
          <w:p w14:paraId="367E828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w:t>
            </w:r>
          </w:p>
          <w:p w14:paraId="2E61E54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Учить подчиняться правилам в групповых играх.</w:t>
            </w:r>
          </w:p>
          <w:p w14:paraId="7CA6DBF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Воспитывать творческую самостоятельность. </w:t>
            </w:r>
          </w:p>
          <w:p w14:paraId="2852866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такие качества, как дружелюбие, дисциплинированность. Воспитывать культуру честного соперничества в играх-соревнованиях. </w:t>
            </w:r>
          </w:p>
          <w:p w14:paraId="00F9E852" w14:textId="77777777" w:rsidR="00AF3A06" w:rsidRPr="00FC165C" w:rsidRDefault="00AF3A06" w:rsidP="00C13716">
            <w:pPr>
              <w:pStyle w:val="a6"/>
              <w:numPr>
                <w:ilvl w:val="0"/>
                <w:numId w:val="50"/>
              </w:numPr>
              <w:spacing w:before="240" w:after="0" w:line="240" w:lineRule="auto"/>
              <w:ind w:left="317" w:hanging="284"/>
              <w:jc w:val="both"/>
              <w:rPr>
                <w:rFonts w:ascii="Times New Roman" w:hAnsi="Times New Roman"/>
                <w:b/>
                <w:sz w:val="24"/>
                <w:szCs w:val="24"/>
                <w:u w:val="single"/>
              </w:rPr>
            </w:pPr>
            <w:r w:rsidRPr="00FC165C">
              <w:rPr>
                <w:rFonts w:ascii="Times New Roman" w:hAnsi="Times New Roman"/>
                <w:b/>
                <w:sz w:val="24"/>
                <w:szCs w:val="24"/>
                <w:u w:val="single"/>
              </w:rPr>
              <w:t>Формирование элементарных математических представлений</w:t>
            </w:r>
          </w:p>
          <w:p w14:paraId="0E5244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Количество и  счет.</w:t>
            </w:r>
          </w:p>
          <w:p w14:paraId="0512B51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14:paraId="39B8CE3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считать до 10; последовательно знакомить с образованием каждого числа в пределах от 5 до 10 (на наглядной основе). </w:t>
            </w:r>
          </w:p>
          <w:p w14:paraId="01CADF7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14:paraId="5EEAC5A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умение понимать отношения рядом стоящих чисел (5 &lt; 6 на 1, 6 &gt; 5 на 1). </w:t>
            </w:r>
          </w:p>
          <w:p w14:paraId="6FAE263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Отсчитывать предметы из большого количества по образцу и заданному числу (в пределах 10). </w:t>
            </w:r>
          </w:p>
          <w:p w14:paraId="06FDB8F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Совершенствовать умение считать в  прямом и  обратном порядке (в пределах 10). </w:t>
            </w:r>
          </w:p>
          <w:p w14:paraId="4EADCE9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Считать предметы на ощупь, считать и воспроизводить количество звуков, движений по  образцу и  заданному числу (в  пределах 10). </w:t>
            </w:r>
          </w:p>
          <w:p w14:paraId="7CDB888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Познакомить с цифрами от 0 до 9. </w:t>
            </w:r>
          </w:p>
          <w:p w14:paraId="0D110DF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14:paraId="62527B4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14:paraId="114F2603"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Величина.</w:t>
            </w:r>
          </w:p>
          <w:p w14:paraId="2471F9D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т.д.). </w:t>
            </w:r>
          </w:p>
          <w:p w14:paraId="438967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Сравнивать два предмета по величине (длине, ширине, высоте) </w:t>
            </w:r>
            <w:r w:rsidRPr="00306227">
              <w:rPr>
                <w:rFonts w:ascii="Times New Roman" w:hAnsi="Times New Roman"/>
                <w:sz w:val="24"/>
                <w:szCs w:val="24"/>
              </w:rPr>
              <w:lastRenderedPageBreak/>
              <w:t>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w:t>
            </w:r>
          </w:p>
          <w:p w14:paraId="094C941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14:paraId="59D938A0"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Форма</w:t>
            </w:r>
            <w:r w:rsidRPr="00306227">
              <w:rPr>
                <w:rFonts w:ascii="Times New Roman" w:hAnsi="Times New Roman"/>
                <w:sz w:val="24"/>
                <w:szCs w:val="24"/>
              </w:rPr>
              <w:t xml:space="preserve">. Познакомить детей с  овалом на  основе сравнения его с  кругом и прямоугольником. </w:t>
            </w:r>
          </w:p>
          <w:p w14:paraId="7D5E33E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14:paraId="21FA26B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представления о том, как из одной формы сделать другую. </w:t>
            </w:r>
          </w:p>
          <w:p w14:paraId="14AB4538"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Ориентировка в  пространстве</w:t>
            </w:r>
            <w:r w:rsidRPr="00306227">
              <w:rPr>
                <w:rFonts w:ascii="Times New Roman" w:hAnsi="Times New Roman"/>
                <w:sz w:val="24"/>
                <w:szCs w:val="24"/>
              </w:rPr>
              <w:t xml:space="preserve">. </w:t>
            </w:r>
          </w:p>
          <w:p w14:paraId="098B44E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w:t>
            </w:r>
          </w:p>
          <w:p w14:paraId="3EDFC17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двигаться в заданном направлении, меняя его по  сигналу, а  также в  соответствии со  знаками -указателями направления движения (вперед, назад, налево, направо и т. п.); </w:t>
            </w:r>
          </w:p>
          <w:p w14:paraId="290DC0C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определять свое местонахождение среди окружающих людей и  предметов (я  стою между Олей и  Таней, за  Мишей, позади (сзади) Кати, перед Наташей, около Юры);</w:t>
            </w:r>
          </w:p>
          <w:p w14:paraId="0FA893B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14:paraId="51389B84"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Ориентировка во времени</w:t>
            </w:r>
            <w:r w:rsidRPr="00306227">
              <w:rPr>
                <w:rFonts w:ascii="Times New Roman" w:hAnsi="Times New Roman"/>
                <w:sz w:val="24"/>
                <w:szCs w:val="24"/>
              </w:rPr>
              <w:t xml:space="preserve">. </w:t>
            </w:r>
          </w:p>
          <w:p w14:paraId="03B2F95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детям представление о том, что утро, вечер, день и ночь составляют сутки. </w:t>
            </w:r>
          </w:p>
          <w:p w14:paraId="04141EA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на  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 </w:t>
            </w:r>
          </w:p>
          <w:p w14:paraId="12E9A2CD" w14:textId="77777777" w:rsidR="00AF3A06" w:rsidRPr="00FC165C" w:rsidRDefault="00AF3A06" w:rsidP="00C13716">
            <w:pPr>
              <w:pStyle w:val="a6"/>
              <w:numPr>
                <w:ilvl w:val="0"/>
                <w:numId w:val="50"/>
              </w:numPr>
              <w:spacing w:before="240" w:after="0" w:line="240" w:lineRule="auto"/>
              <w:jc w:val="both"/>
              <w:rPr>
                <w:rFonts w:ascii="Times New Roman" w:hAnsi="Times New Roman"/>
                <w:b/>
                <w:sz w:val="24"/>
                <w:szCs w:val="24"/>
                <w:u w:val="single"/>
              </w:rPr>
            </w:pPr>
            <w:r w:rsidRPr="00FC165C">
              <w:rPr>
                <w:rFonts w:ascii="Times New Roman" w:hAnsi="Times New Roman"/>
                <w:b/>
                <w:sz w:val="24"/>
                <w:szCs w:val="24"/>
                <w:u w:val="single"/>
              </w:rPr>
              <w:t xml:space="preserve">Ознакомление с окружающим миром </w:t>
            </w:r>
          </w:p>
          <w:p w14:paraId="28173EA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Предметное окружение.</w:t>
            </w:r>
          </w:p>
          <w:p w14:paraId="1ECC79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обогащать представления детей о  мире предметов. Объяснять назначение незнакомых предметов. </w:t>
            </w:r>
          </w:p>
          <w:p w14:paraId="255DC04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Формировать представление о  предметах, облегчающих труд человека в быту (кофемолка, миксер, мясорубка и др.), создающих комфорт (бра, картины, ковер и т.п.).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14:paraId="18A60DA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 Побуждать сравнивать предметы (по назначению, цвету, форме, материалу), классифицировать их по различным признакам (посуда  — фарфоровая, стеклянная, керамическая, пластмассовая).</w:t>
            </w:r>
          </w:p>
          <w:p w14:paraId="356794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Рассказывать о  том, что любая вещь создана трудом многих людей (Откуда пришел стол? Как получилась книжка? и т.п.).</w:t>
            </w:r>
          </w:p>
          <w:p w14:paraId="61B0D10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Объяснять, что предметы имеют прошлое, настоящее и будущее. </w:t>
            </w:r>
          </w:p>
          <w:p w14:paraId="57507DF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некоторыми предметами прошлых времен, с тем «как жили наши предки». </w:t>
            </w:r>
          </w:p>
          <w:p w14:paraId="45FE61CC" w14:textId="77777777" w:rsidR="00AF3A06" w:rsidRPr="00FC165C" w:rsidRDefault="00AF3A06" w:rsidP="00C13716">
            <w:pPr>
              <w:pStyle w:val="a6"/>
              <w:numPr>
                <w:ilvl w:val="0"/>
                <w:numId w:val="50"/>
              </w:numPr>
              <w:spacing w:before="240" w:after="0" w:line="240" w:lineRule="auto"/>
              <w:jc w:val="both"/>
              <w:rPr>
                <w:rFonts w:ascii="Times New Roman" w:hAnsi="Times New Roman"/>
                <w:b/>
                <w:sz w:val="24"/>
                <w:szCs w:val="24"/>
                <w:u w:val="single"/>
              </w:rPr>
            </w:pPr>
            <w:r w:rsidRPr="00FC165C">
              <w:rPr>
                <w:rFonts w:ascii="Times New Roman" w:hAnsi="Times New Roman"/>
                <w:b/>
                <w:sz w:val="24"/>
                <w:szCs w:val="24"/>
                <w:u w:val="single"/>
              </w:rPr>
              <w:t>Природное окружение</w:t>
            </w:r>
          </w:p>
          <w:p w14:paraId="4AFAB7DC" w14:textId="77777777" w:rsidR="00AF3A06" w:rsidRPr="00306227" w:rsidRDefault="00FC165C" w:rsidP="00AF3A06">
            <w:pPr>
              <w:spacing w:after="0" w:line="240" w:lineRule="auto"/>
              <w:jc w:val="both"/>
              <w:rPr>
                <w:rFonts w:ascii="Times New Roman" w:hAnsi="Times New Roman"/>
                <w:sz w:val="24"/>
                <w:szCs w:val="24"/>
              </w:rPr>
            </w:pPr>
            <w:r>
              <w:rPr>
                <w:rFonts w:ascii="Times New Roman" w:hAnsi="Times New Roman"/>
                <w:b/>
                <w:sz w:val="24"/>
                <w:szCs w:val="24"/>
              </w:rPr>
              <w:t xml:space="preserve"> Э</w:t>
            </w:r>
            <w:r w:rsidR="00AF3A06" w:rsidRPr="00306227">
              <w:rPr>
                <w:rFonts w:ascii="Times New Roman" w:hAnsi="Times New Roman"/>
                <w:b/>
                <w:sz w:val="24"/>
                <w:szCs w:val="24"/>
              </w:rPr>
              <w:t>кологическое воспитание.</w:t>
            </w:r>
          </w:p>
          <w:p w14:paraId="0F6C4A3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интерес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неживой природы (не нанося им вред). </w:t>
            </w:r>
          </w:p>
          <w:p w14:paraId="4867EAE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природой.</w:t>
            </w:r>
          </w:p>
          <w:p w14:paraId="55ABB8B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Использовать в процессе ознакомления с природой произведения художественной литературы, музыки, знакомить с народными приметами. Развивать умение видеть красоту и своеобразие окружающей природой, учить передавать свое отношение к природе в речи и продуктивных видах деятельности. </w:t>
            </w:r>
          </w:p>
          <w:p w14:paraId="37D96C84"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Неживая природа</w:t>
            </w:r>
            <w:r w:rsidRPr="00306227">
              <w:rPr>
                <w:rFonts w:ascii="Times New Roman" w:hAnsi="Times New Roman"/>
                <w:sz w:val="24"/>
                <w:szCs w:val="24"/>
              </w:rPr>
              <w:t xml:space="preserve">. </w:t>
            </w:r>
          </w:p>
          <w:p w14:paraId="2B24D45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Показывать взаимодействие живой и  неживой природы. Учить устанавливать причинно-следственные связи между природными явлениями (сезон — растительность — труд людей). </w:t>
            </w:r>
          </w:p>
          <w:p w14:paraId="3EF356B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представления о  чередовании времен года, частей суток и их некоторых характеристиках. Учить детей фиксировать в календаре природы время года, месяц, день недели, время суток, температуру, результаты наблюдений и т.д.). </w:t>
            </w:r>
          </w:p>
          <w:p w14:paraId="1852720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Формировать первичные представления о климатическом и природном многообразии планеты Земля</w:t>
            </w:r>
            <w:r w:rsidR="00FC165C">
              <w:rPr>
                <w:rFonts w:ascii="Times New Roman" w:hAnsi="Times New Roman"/>
                <w:sz w:val="24"/>
                <w:szCs w:val="24"/>
              </w:rPr>
              <w:t>: холодные климатические зоны (Арктика, А</w:t>
            </w:r>
            <w:r w:rsidRPr="00306227">
              <w:rPr>
                <w:rFonts w:ascii="Times New Roman" w:hAnsi="Times New Roman"/>
                <w:sz w:val="24"/>
                <w:szCs w:val="24"/>
              </w:rPr>
              <w:t>нтарктика), умеренный климат (леса, степи, тайга), жаркий климат (джунгли, саванна, пустыня).</w:t>
            </w:r>
          </w:p>
          <w:p w14:paraId="2DEDAF0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детей с картой и глобусом,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 </w:t>
            </w:r>
          </w:p>
          <w:p w14:paraId="12600DF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Обсудить, как человек в  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14:paraId="0A036FBB"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Мир животных.</w:t>
            </w:r>
          </w:p>
          <w:p w14:paraId="40E20D9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и систематизировать знания о животном мире. Расширять первичные представления о классификации животного мира: млекопитающие, птицы, рыбы, насекомые, земноводные (лягушки, жабы, тритоны), пресмыкающиеся или рептилии (ящерицы, черепахи, крокодилы, змеи), паукообразные (пауки, скорпионы, тарантулы, клещи), ракообразные (раки, крабы, омары, креветки). </w:t>
            </w:r>
          </w:p>
          <w:p w14:paraId="3B30E7B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домашних животных, их повадках, зависимости </w:t>
            </w:r>
            <w:r w:rsidRPr="00306227">
              <w:rPr>
                <w:rFonts w:ascii="Times New Roman" w:hAnsi="Times New Roman"/>
                <w:sz w:val="24"/>
                <w:szCs w:val="24"/>
              </w:rPr>
              <w:lastRenderedPageBreak/>
              <w:t>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(волк, лисица, шакал, собака — семейство псовых; тигр, лев, пантера, кошка — семейство кошачьих).</w:t>
            </w:r>
          </w:p>
          <w:p w14:paraId="5E376E9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Воспитывать у детей ответственное отношение к домашним питомцам. Познакомить с некоторыми типичными представителями животного мира различных климатических зон: в жарких странах (Африка) — слоны, жирафы, верблюды, львы; в Арктике (Северный полюс) — белые медведи, в Антарктике (Антарктида) — пингвины, в наших лесах — медведи, волки, лисы, зайцы и другие, уже знакомые детям дикие животные. </w:t>
            </w:r>
          </w:p>
          <w:p w14:paraId="0F9984E6" w14:textId="77777777" w:rsidR="00AF3A06" w:rsidRPr="00306227" w:rsidRDefault="00AF3A06" w:rsidP="00FC165C">
            <w:pPr>
              <w:spacing w:before="240" w:after="0" w:line="240" w:lineRule="auto"/>
              <w:jc w:val="both"/>
              <w:rPr>
                <w:rFonts w:ascii="Times New Roman" w:hAnsi="Times New Roman"/>
                <w:b/>
                <w:sz w:val="24"/>
                <w:szCs w:val="24"/>
              </w:rPr>
            </w:pPr>
            <w:r w:rsidRPr="00306227">
              <w:rPr>
                <w:rFonts w:ascii="Times New Roman" w:hAnsi="Times New Roman"/>
                <w:b/>
                <w:sz w:val="24"/>
                <w:szCs w:val="24"/>
              </w:rPr>
              <w:t>Мир растений</w:t>
            </w:r>
          </w:p>
          <w:p w14:paraId="0F8C255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Расширять представления детей о растениях. Знакомить детей с многообразием родной природы: деревьями, кустарниками, травянистыми растениями.</w:t>
            </w:r>
          </w:p>
          <w:p w14:paraId="0E80BCB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с  понятиями «лес», «луг» и «сад». Развивать познавательный интерес детей, расширяя их представления о лесных животных: где живут (нора, берлога, дупло, гнездо), чем питаются, как готовятся к зиме (зайчик линяет, белки запасают корм на зиму); как некоторые звери готовятся к зимней спячке (еж зарывается в  осенние листья, медведи зимуют в  берлоге, змеи заползают в разные расщелины и пустые норы, лягушки закапываются в ил на дне водоемов и т.д.). </w:t>
            </w:r>
          </w:p>
          <w:p w14:paraId="7BD490F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Дать представление о хищных зверях и птицах.</w:t>
            </w:r>
          </w:p>
          <w:p w14:paraId="24CA67CA"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Экологическое воспитание</w:t>
            </w:r>
            <w:r w:rsidRPr="00306227">
              <w:rPr>
                <w:rFonts w:ascii="Times New Roman" w:hAnsi="Times New Roman"/>
                <w:sz w:val="24"/>
                <w:szCs w:val="24"/>
              </w:rPr>
              <w:t xml:space="preserve">. </w:t>
            </w:r>
          </w:p>
          <w:p w14:paraId="03FC873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элементарные экологические представления. Формировать представления о том, что человек — часть природы и что он должен беречь, охранять и защищать ее. Рассказывать о значении солнца и воздуха в жизни человека, животных и растений. Учить укреплять свое здоровье в процессе общения с природой. </w:t>
            </w:r>
          </w:p>
          <w:p w14:paraId="09DC838E"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Социальное окружение</w:t>
            </w:r>
            <w:r w:rsidRPr="00306227">
              <w:rPr>
                <w:rFonts w:ascii="Times New Roman" w:hAnsi="Times New Roman"/>
                <w:sz w:val="24"/>
                <w:szCs w:val="24"/>
              </w:rPr>
              <w:t xml:space="preserve">. Расширять представления об  учебных заведениях (детский сад, школа, колледж, вуз). Формировать потребность в получении знаний, стремление к дальнейшему обучению. </w:t>
            </w:r>
          </w:p>
          <w:p w14:paraId="6BAF9D0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14:paraId="4B26EE9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сферах человеческой деятельности (наука, искусство, производство, сельское хозяйство). 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14:paraId="2F9C6F7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 </w:t>
            </w:r>
          </w:p>
          <w:p w14:paraId="1F6D538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чувство благодарности к человеку за его труд.</w:t>
            </w:r>
          </w:p>
          <w:p w14:paraId="4029D1A2"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Наша планета.</w:t>
            </w:r>
            <w:r w:rsidRPr="00306227">
              <w:rPr>
                <w:rFonts w:ascii="Times New Roman" w:hAnsi="Times New Roman"/>
                <w:sz w:val="24"/>
                <w:szCs w:val="24"/>
              </w:rPr>
              <w:t xml:space="preserve">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w:t>
            </w:r>
            <w:r w:rsidRPr="00306227">
              <w:rPr>
                <w:rFonts w:ascii="Times New Roman" w:hAnsi="Times New Roman"/>
                <w:sz w:val="24"/>
                <w:szCs w:val="24"/>
              </w:rPr>
              <w:lastRenderedPageBreak/>
              <w:t xml:space="preserve">времен (одежда, утварь, традиции и др.). </w:t>
            </w:r>
          </w:p>
          <w:p w14:paraId="1F5C1629" w14:textId="77777777" w:rsidR="00AF3A06" w:rsidRPr="00306227" w:rsidRDefault="00AF3A06" w:rsidP="00AF3A06">
            <w:pPr>
              <w:spacing w:line="240" w:lineRule="auto"/>
              <w:jc w:val="both"/>
              <w:rPr>
                <w:rFonts w:ascii="Times New Roman" w:hAnsi="Times New Roman"/>
                <w:b/>
                <w:sz w:val="24"/>
                <w:szCs w:val="24"/>
              </w:rPr>
            </w:pPr>
            <w:r w:rsidRPr="00306227">
              <w:rPr>
                <w:rFonts w:ascii="Times New Roman" w:hAnsi="Times New Roman"/>
                <w:sz w:val="24"/>
                <w:szCs w:val="24"/>
              </w:rPr>
              <w:t>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Америке — американцы, канадцы. Показывать заинтересовавшие детей страны на карте, глобусе. Поощрять детей к проектно</w:t>
            </w:r>
            <w:r w:rsidR="00FC165C">
              <w:rPr>
                <w:rFonts w:ascii="Times New Roman" w:hAnsi="Times New Roman"/>
                <w:sz w:val="24"/>
                <w:szCs w:val="24"/>
              </w:rPr>
              <w:t>-</w:t>
            </w:r>
            <w:r w:rsidRPr="00306227">
              <w:rPr>
                <w:rFonts w:ascii="Times New Roman" w:hAnsi="Times New Roman"/>
                <w:sz w:val="24"/>
                <w:szCs w:val="24"/>
              </w:rPr>
              <w:t>исследовательской деятельности на темы народов мира.</w:t>
            </w:r>
          </w:p>
        </w:tc>
      </w:tr>
      <w:tr w:rsidR="00AF3A06" w:rsidRPr="00306227" w14:paraId="07DB8A58" w14:textId="77777777" w:rsidTr="00C028B6">
        <w:tc>
          <w:tcPr>
            <w:tcW w:w="1276" w:type="dxa"/>
          </w:tcPr>
          <w:p w14:paraId="17AB942E" w14:textId="77777777" w:rsidR="00F04AE2"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Подготови</w:t>
            </w:r>
            <w:r w:rsidR="00FC165C">
              <w:rPr>
                <w:rFonts w:ascii="Times New Roman" w:hAnsi="Times New Roman"/>
                <w:b/>
                <w:bCs/>
                <w:sz w:val="24"/>
                <w:szCs w:val="24"/>
              </w:rPr>
              <w:t xml:space="preserve">тельная  группа </w:t>
            </w:r>
          </w:p>
          <w:p w14:paraId="445AB77E" w14:textId="139D6154" w:rsidR="00AF3A06" w:rsidRPr="00306227" w:rsidRDefault="00FC165C"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(6 </w:t>
            </w:r>
            <w:r w:rsidR="00F04AE2">
              <w:rPr>
                <w:rFonts w:ascii="Times New Roman" w:hAnsi="Times New Roman"/>
                <w:b/>
                <w:bCs/>
                <w:sz w:val="24"/>
                <w:szCs w:val="24"/>
              </w:rPr>
              <w:t>-</w:t>
            </w:r>
            <w:r>
              <w:rPr>
                <w:rFonts w:ascii="Times New Roman" w:hAnsi="Times New Roman"/>
                <w:b/>
                <w:bCs/>
                <w:sz w:val="24"/>
                <w:szCs w:val="24"/>
              </w:rPr>
              <w:t xml:space="preserve"> 8</w:t>
            </w:r>
            <w:r w:rsidR="00AF3A06" w:rsidRPr="00306227">
              <w:rPr>
                <w:rFonts w:ascii="Times New Roman" w:hAnsi="Times New Roman"/>
                <w:b/>
                <w:bCs/>
                <w:sz w:val="24"/>
                <w:szCs w:val="24"/>
              </w:rPr>
              <w:t xml:space="preserve"> лет)</w:t>
            </w:r>
          </w:p>
        </w:tc>
        <w:tc>
          <w:tcPr>
            <w:tcW w:w="8222" w:type="dxa"/>
          </w:tcPr>
          <w:p w14:paraId="673E2EF8" w14:textId="77777777" w:rsidR="00AF3A06" w:rsidRPr="00FC165C" w:rsidRDefault="00AF3A06" w:rsidP="00C13716">
            <w:pPr>
              <w:pStyle w:val="a6"/>
              <w:numPr>
                <w:ilvl w:val="0"/>
                <w:numId w:val="52"/>
              </w:numPr>
              <w:spacing w:after="0" w:line="240" w:lineRule="auto"/>
              <w:jc w:val="both"/>
              <w:rPr>
                <w:rFonts w:ascii="Times New Roman" w:hAnsi="Times New Roman"/>
                <w:b/>
                <w:sz w:val="24"/>
                <w:szCs w:val="24"/>
                <w:u w:val="single"/>
              </w:rPr>
            </w:pPr>
            <w:r w:rsidRPr="00FC165C">
              <w:rPr>
                <w:rFonts w:ascii="Times New Roman" w:hAnsi="Times New Roman"/>
                <w:b/>
                <w:sz w:val="24"/>
                <w:szCs w:val="24"/>
                <w:u w:val="single"/>
              </w:rPr>
              <w:t>Развитие когнитивных способностей</w:t>
            </w:r>
          </w:p>
          <w:p w14:paraId="579CC3E6" w14:textId="77777777" w:rsidR="00AF3A06" w:rsidRPr="00306227" w:rsidRDefault="00AF3A06" w:rsidP="00AF3A06">
            <w:pPr>
              <w:spacing w:after="0" w:line="240" w:lineRule="auto"/>
              <w:jc w:val="both"/>
              <w:rPr>
                <w:rFonts w:ascii="Times New Roman" w:hAnsi="Times New Roman"/>
                <w:b/>
                <w:bCs/>
                <w:sz w:val="24"/>
                <w:szCs w:val="24"/>
              </w:rPr>
            </w:pPr>
            <w:r w:rsidRPr="00306227">
              <w:rPr>
                <w:rFonts w:ascii="Times New Roman" w:hAnsi="Times New Roman"/>
                <w:b/>
                <w:sz w:val="24"/>
                <w:szCs w:val="24"/>
              </w:rPr>
              <w:t xml:space="preserve"> Сенсорное развитие.</w:t>
            </w:r>
          </w:p>
          <w:p w14:paraId="3414264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зрение, слух, обоняние, осязание, вкус, сенсомоторные способности. Совершенствовать координацию руки и глаза;</w:t>
            </w:r>
          </w:p>
          <w:p w14:paraId="040DFFF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сочетания цветов и  оттенков, различные звуки (музыкальные, природные, звуки улицы и др.). Побуждать применять разнообразные способы обследования предметов (наложение, приложение, измерение, сравнение по количеству, размеру, весу и т.д.).</w:t>
            </w:r>
          </w:p>
          <w:p w14:paraId="2822403D" w14:textId="77777777" w:rsidR="00FC165C"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умение классифицировать предметы по общим качествам (форме, величине, строению, цвету). Закреплять знания детей о хроматических (цвета спектра) и ахроматических (белый, черный и оттенки серого) цветах. </w:t>
            </w:r>
          </w:p>
          <w:p w14:paraId="450727E5"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Развитие познавательных действий.</w:t>
            </w:r>
          </w:p>
          <w:p w14:paraId="3E925DD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 </w:t>
            </w:r>
          </w:p>
          <w:p w14:paraId="1026352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w:t>
            </w:r>
          </w:p>
          <w:p w14:paraId="24D105C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14:paraId="01D7BED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детей самостоятельно составлять модели и использовать их в познавательно-исследовательской деятельности. </w:t>
            </w:r>
          </w:p>
          <w:p w14:paraId="4CC1419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своей деятельности. </w:t>
            </w:r>
          </w:p>
          <w:p w14:paraId="2CFEA8AF"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Проектная деятельность</w:t>
            </w:r>
            <w:r w:rsidRPr="00306227">
              <w:rPr>
                <w:rFonts w:ascii="Times New Roman" w:hAnsi="Times New Roman"/>
                <w:sz w:val="24"/>
                <w:szCs w:val="24"/>
              </w:rPr>
              <w:t>.</w:t>
            </w:r>
          </w:p>
          <w:p w14:paraId="409A161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проектную деятельность всех типов (исследовательскую, творческую, нормативную).</w:t>
            </w:r>
          </w:p>
          <w:p w14:paraId="724E6C5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w:t>
            </w:r>
            <w:r w:rsidRPr="00306227">
              <w:rPr>
                <w:rFonts w:ascii="Times New Roman" w:hAnsi="Times New Roman"/>
                <w:sz w:val="24"/>
                <w:szCs w:val="24"/>
              </w:rPr>
              <w:lastRenderedPageBreak/>
              <w:t>проектной деятельности индивидуального и  группового характера, поддерживать инициативу и самостоятельность в создании идеи и реализации проекта, создавать условия для презентации результата. В  работе над нормативными проектами (нормотворчество)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14:paraId="24CE566D" w14:textId="2C60792F" w:rsidR="00F36EA2"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Помогать детям в  символическом отображении ситуации, проживании ее основных смыслов и выражении их в образной форме. </w:t>
            </w:r>
          </w:p>
          <w:p w14:paraId="1AD65AC8"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Дидактические игры.</w:t>
            </w:r>
          </w:p>
          <w:p w14:paraId="2C65739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учить детей играть в  различные настольные игры (лото, мозаика, бирюльки и др.). </w:t>
            </w:r>
          </w:p>
          <w:p w14:paraId="4B0F2B0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умение организовывать игры, исполнять роль ведущего. </w:t>
            </w:r>
          </w:p>
          <w:p w14:paraId="1FF2DC4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согласовывать свои действия с  действиями ведущего и  других участников игры. </w:t>
            </w:r>
          </w:p>
          <w:p w14:paraId="42FA3C4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в игре сообразительность, умение самостоятельно решать поставленную задачу. </w:t>
            </w:r>
          </w:p>
          <w:p w14:paraId="14E671F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14:paraId="67AFD1B9" w14:textId="77777777" w:rsidR="00AF3A06" w:rsidRPr="00FC165C" w:rsidRDefault="00AF3A06" w:rsidP="00C13716">
            <w:pPr>
              <w:pStyle w:val="a6"/>
              <w:numPr>
                <w:ilvl w:val="0"/>
                <w:numId w:val="52"/>
              </w:numPr>
              <w:tabs>
                <w:tab w:val="left" w:pos="317"/>
              </w:tabs>
              <w:spacing w:before="240" w:after="0" w:line="240" w:lineRule="auto"/>
              <w:ind w:left="33" w:firstLine="0"/>
              <w:jc w:val="both"/>
              <w:rPr>
                <w:rFonts w:ascii="Times New Roman" w:hAnsi="Times New Roman"/>
                <w:b/>
                <w:sz w:val="24"/>
                <w:szCs w:val="24"/>
              </w:rPr>
            </w:pPr>
            <w:r w:rsidRPr="00FC165C">
              <w:rPr>
                <w:rFonts w:ascii="Times New Roman" w:hAnsi="Times New Roman"/>
                <w:b/>
                <w:sz w:val="24"/>
                <w:szCs w:val="24"/>
                <w:u w:val="single"/>
              </w:rPr>
              <w:t xml:space="preserve">Формирование элементарных математических представлений </w:t>
            </w:r>
          </w:p>
          <w:p w14:paraId="5F0D85BD"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Количество, счет. </w:t>
            </w:r>
          </w:p>
          <w:p w14:paraId="24D0943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14:paraId="70D261F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Упражнять в объединении, дополнении множеств, удалении из множества части или отдельных его частей. </w:t>
            </w:r>
          </w:p>
          <w:p w14:paraId="5205EB3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14:paraId="481E9C8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Совершенствовать навыки количественного и  порядкового счета в пределах 10. </w:t>
            </w:r>
          </w:p>
          <w:p w14:paraId="59682D0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Познакомить со счетом в пределах 20 без операций над числами. </w:t>
            </w:r>
          </w:p>
          <w:p w14:paraId="0C93552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Знакомить с числами второго десятка.</w:t>
            </w:r>
          </w:p>
          <w:p w14:paraId="0B36B88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14:paraId="4D52A49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14:paraId="7681AEA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составом чисел в пределах 10. </w:t>
            </w:r>
          </w:p>
          <w:p w14:paraId="6816A03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раскладывать число на два меньших и составлять из двух меньших большее (в пределах 10, на наглядной основе). </w:t>
            </w:r>
          </w:p>
          <w:p w14:paraId="470D9D4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Познакомить с монетами достоинством 1, 5, 10 копеек, 1, 2, 5, 10 рублей (различение, набор и размен монет). </w:t>
            </w:r>
          </w:p>
          <w:p w14:paraId="705755D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знаками отношения равно (=), больше (&gt;), меньше (&lt;).</w:t>
            </w:r>
          </w:p>
          <w:p w14:paraId="61857AB6" w14:textId="77777777" w:rsidR="00FC165C"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Величина.</w:t>
            </w:r>
            <w:r w:rsidRPr="00306227">
              <w:rPr>
                <w:rFonts w:ascii="Times New Roman" w:hAnsi="Times New Roman"/>
                <w:sz w:val="24"/>
                <w:szCs w:val="24"/>
              </w:rPr>
              <w:t xml:space="preserve"> </w:t>
            </w:r>
          </w:p>
          <w:p w14:paraId="58C1955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Учить считать по заданной мере, когда за единицу счета принимается не один, а несколько предметов или часть предмета. </w:t>
            </w:r>
          </w:p>
          <w:p w14:paraId="158A58A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14:paraId="777723A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 детей первоначальные измерительные умения. </w:t>
            </w:r>
          </w:p>
          <w:p w14:paraId="309EBD1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измерять длину, ширину, высоту предметов (отрезки прямых линий) с помощью условной меры (бумаги в клетку). </w:t>
            </w:r>
          </w:p>
          <w:p w14:paraId="54C900E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измерять объем жидких и сыпучих веществ с помощью условной меры.</w:t>
            </w:r>
          </w:p>
          <w:p w14:paraId="3E33BCA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Дать представления о  весе предметов и  способах его измерения. Сравнивать вес предметов (тяжелее — легче) путем взвешивания их на ладонях. </w:t>
            </w:r>
          </w:p>
          <w:p w14:paraId="61D9821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Познакомить с весами. Развивать представление о том, что результат измерения (длины, веса, объема предметов) зависит от величины условной меры. </w:t>
            </w:r>
          </w:p>
          <w:p w14:paraId="705FF535" w14:textId="77777777" w:rsidR="00FC165C"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Форма.</w:t>
            </w:r>
            <w:r w:rsidRPr="00306227">
              <w:rPr>
                <w:rFonts w:ascii="Times New Roman" w:hAnsi="Times New Roman"/>
                <w:sz w:val="24"/>
                <w:szCs w:val="24"/>
              </w:rPr>
              <w:t xml:space="preserve"> </w:t>
            </w:r>
          </w:p>
          <w:p w14:paraId="2C4ED81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Уточнить знание известных геометрических фигур, их элементов (вершины, углы, стороны) и некоторых их свойств. </w:t>
            </w:r>
          </w:p>
          <w:p w14:paraId="67C471C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представление о  многоугольнике (на  примере треугольника и четырехугольника), о прямой линии, отрезке прямой (определения не даются). </w:t>
            </w:r>
          </w:p>
          <w:p w14:paraId="764D921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w:t>
            </w:r>
          </w:p>
          <w:p w14:paraId="18EA826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из частей круга — круг, из четырех отрезков — четырехугольник, из  двух коротких отрезков — один длинный и т.д.; </w:t>
            </w:r>
          </w:p>
          <w:p w14:paraId="7799819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конструировать фигуры по  словесному описанию и перечислению их характерных свойств;</w:t>
            </w:r>
          </w:p>
          <w:p w14:paraId="570E0F7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составлять тематические композиции из фигур по собственному замыслу. Учить детей делить геометрические фигуры на равные части (круг на два полукруга, квадрат на два прямоугольника или на два треугольника и пр.)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14:paraId="51753C19" w14:textId="77777777" w:rsidR="00AF3A06" w:rsidRPr="00306227" w:rsidRDefault="00AF3A06" w:rsidP="00FC165C">
            <w:pPr>
              <w:spacing w:before="240" w:after="0" w:line="240" w:lineRule="auto"/>
              <w:jc w:val="both"/>
              <w:rPr>
                <w:rFonts w:ascii="Times New Roman" w:hAnsi="Times New Roman"/>
                <w:b/>
                <w:sz w:val="24"/>
                <w:szCs w:val="24"/>
              </w:rPr>
            </w:pPr>
            <w:r w:rsidRPr="00306227">
              <w:rPr>
                <w:rFonts w:ascii="Times New Roman" w:hAnsi="Times New Roman"/>
                <w:b/>
                <w:sz w:val="24"/>
                <w:szCs w:val="24"/>
              </w:rPr>
              <w:t xml:space="preserve">Ориентировка в  пространстве. </w:t>
            </w:r>
          </w:p>
          <w:p w14:paraId="198F776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ориентироваться на  ограниченной площади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14:paraId="2FE5837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с планом, схемой, маршрутом, картой. </w:t>
            </w:r>
          </w:p>
          <w:p w14:paraId="12F1312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способность к моделированию пространственных отношений между объектами в виде рисунка, плана, схемы. </w:t>
            </w:r>
          </w:p>
          <w:p w14:paraId="49F7F6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«читать» простейшую графическую информацию, обозначающую пространственные отношения объектов и направление их движения </w:t>
            </w:r>
            <w:r w:rsidRPr="00306227">
              <w:rPr>
                <w:rFonts w:ascii="Times New Roman" w:hAnsi="Times New Roman"/>
                <w:sz w:val="24"/>
                <w:szCs w:val="24"/>
              </w:rPr>
              <w:lastRenderedPageBreak/>
              <w:t xml:space="preserve">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14:paraId="48B07383" w14:textId="77777777" w:rsidR="00AF3A06" w:rsidRPr="00306227"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Ориентировка во  времени.</w:t>
            </w:r>
          </w:p>
          <w:p w14:paraId="344C416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14:paraId="6C75097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пользоваться в речи понятиями: «сначала», «потом», «до», «после», «раньше», «позже», «в одно и то же время».</w:t>
            </w:r>
          </w:p>
          <w:p w14:paraId="60F820C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14:paraId="2A0E14F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определять время по часам с точностью до 1 часа.</w:t>
            </w:r>
          </w:p>
          <w:p w14:paraId="7947E534" w14:textId="77777777" w:rsidR="00AF3A06" w:rsidRPr="00FC165C" w:rsidRDefault="00AF3A06" w:rsidP="00C13716">
            <w:pPr>
              <w:pStyle w:val="a6"/>
              <w:numPr>
                <w:ilvl w:val="0"/>
                <w:numId w:val="52"/>
              </w:numPr>
              <w:spacing w:before="240" w:after="0" w:line="240" w:lineRule="auto"/>
              <w:jc w:val="both"/>
              <w:rPr>
                <w:rFonts w:ascii="Times New Roman" w:hAnsi="Times New Roman"/>
                <w:b/>
                <w:sz w:val="24"/>
                <w:szCs w:val="24"/>
                <w:u w:val="single"/>
              </w:rPr>
            </w:pPr>
            <w:r w:rsidRPr="00FC165C">
              <w:rPr>
                <w:rFonts w:ascii="Times New Roman" w:hAnsi="Times New Roman"/>
                <w:b/>
                <w:sz w:val="24"/>
                <w:szCs w:val="24"/>
                <w:u w:val="single"/>
              </w:rPr>
              <w:t>Ознакомление с окружающим миром.</w:t>
            </w:r>
          </w:p>
          <w:p w14:paraId="5630FE0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 xml:space="preserve"> Предметное окружение.</w:t>
            </w:r>
          </w:p>
          <w:p w14:paraId="308EB31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космический, водный). </w:t>
            </w:r>
          </w:p>
          <w:p w14:paraId="6D79D4B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представления о  предметах, облегчающих труд людей на производстве (компьютер, роботы, станки и т.д.); об объектах, создающих комфорт и уют в помещении и на улице. </w:t>
            </w:r>
          </w:p>
          <w:p w14:paraId="75E3773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Побуждать детей к  пониманию того, что человек изменяет предметы, совершенствует их для себя и других людей, делая жизнь более удобной и комфортной. </w:t>
            </w:r>
          </w:p>
          <w:p w14:paraId="3261F62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детей об истории создания предметов. </w:t>
            </w:r>
          </w:p>
          <w:p w14:paraId="732D7A1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Вызывать чувство восхищения совершенством рукотворных предметов и объектов природы. </w:t>
            </w:r>
          </w:p>
          <w:p w14:paraId="32B2374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т.п.). </w:t>
            </w:r>
          </w:p>
          <w:p w14:paraId="79FF4DC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Способствовать восприятию предметного окружения как творения человеческой мысли.</w:t>
            </w:r>
          </w:p>
          <w:p w14:paraId="52577A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Углублять представления о  существенных характеристиках предметов, о  свойствах и  качествах различных материалов.</w:t>
            </w:r>
          </w:p>
          <w:p w14:paraId="010344C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Рассказывать, что материалы добывают и производят (дерево, металл, ткань). </w:t>
            </w:r>
          </w:p>
          <w:p w14:paraId="7571B285" w14:textId="77777777" w:rsidR="00AF3A06" w:rsidRPr="00FC165C" w:rsidRDefault="00AF3A06" w:rsidP="00C13716">
            <w:pPr>
              <w:pStyle w:val="a6"/>
              <w:numPr>
                <w:ilvl w:val="0"/>
                <w:numId w:val="52"/>
              </w:numPr>
              <w:spacing w:before="240" w:after="0" w:line="240" w:lineRule="auto"/>
              <w:jc w:val="both"/>
              <w:rPr>
                <w:rFonts w:ascii="Times New Roman" w:hAnsi="Times New Roman"/>
                <w:sz w:val="24"/>
                <w:szCs w:val="24"/>
              </w:rPr>
            </w:pPr>
            <w:r w:rsidRPr="00FC165C">
              <w:rPr>
                <w:rFonts w:ascii="Times New Roman" w:hAnsi="Times New Roman"/>
                <w:b/>
                <w:sz w:val="24"/>
                <w:szCs w:val="24"/>
                <w:u w:val="single"/>
              </w:rPr>
              <w:t>Природное окружение</w:t>
            </w:r>
            <w:r w:rsidRPr="00FC165C">
              <w:rPr>
                <w:rFonts w:ascii="Times New Roman" w:hAnsi="Times New Roman"/>
                <w:sz w:val="24"/>
                <w:szCs w:val="24"/>
              </w:rPr>
              <w:t xml:space="preserve">. </w:t>
            </w:r>
          </w:p>
          <w:p w14:paraId="25DA95A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 объектами и явлениями и т.д.). </w:t>
            </w:r>
          </w:p>
          <w:p w14:paraId="4DACC88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w:t>
            </w:r>
          </w:p>
          <w:p w14:paraId="7895526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умение видеть красоту и своеобразие окружающей природы, учить передавать свое отношение к природе в речи и продуктивных видах деятельности. </w:t>
            </w:r>
          </w:p>
          <w:p w14:paraId="1387538C" w14:textId="77777777" w:rsidR="00AF3A06" w:rsidRPr="00306227" w:rsidRDefault="00AF3A06" w:rsidP="00FC165C">
            <w:pPr>
              <w:spacing w:before="240" w:after="0" w:line="240" w:lineRule="auto"/>
              <w:jc w:val="both"/>
              <w:rPr>
                <w:rFonts w:ascii="Times New Roman" w:hAnsi="Times New Roman"/>
                <w:b/>
                <w:sz w:val="24"/>
                <w:szCs w:val="24"/>
              </w:rPr>
            </w:pPr>
            <w:r w:rsidRPr="00306227">
              <w:rPr>
                <w:rFonts w:ascii="Times New Roman" w:hAnsi="Times New Roman"/>
                <w:b/>
                <w:sz w:val="24"/>
                <w:szCs w:val="24"/>
              </w:rPr>
              <w:t xml:space="preserve">Неживая природа. </w:t>
            </w:r>
          </w:p>
          <w:p w14:paraId="499CEDC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обобщать и систематизировать представления о временах года (вести дневники наблюдения за погодой; оформлять альбомы о  временах года; подбирать картинки, фотографии, детские рисунки, рассказы и  пр.). 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температуру, результаты наблюдений и т.д.). </w:t>
            </w:r>
          </w:p>
          <w:p w14:paraId="245A2BC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Рассказать об «особенных» днях года: день зимнего солнцестояния — 22  декабря (самый короткий день в  году); день летнего солнцестояния — 22 июня (самый длинный день в году); дни весеннего (21 марта) и осеннего (22 сентября) равноденствия, когда день и ночь равны по длительности. Расширять представления о погодных явлениях (снег, иней, град, туман, дождь, ливень, ураган, метель и т.п.). </w:t>
            </w:r>
          </w:p>
          <w:p w14:paraId="324D63C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первичные географические представления, развивать интерес к природному разнообразию Земли. Учить пользоваться картой и глобусом, показывать на карте и глобусе моря и континенты (на Земле всего шесть континентов, или материков: Австралия, Антарктида, Африка, Евразия, Северная Америка, Южная Америка). </w:t>
            </w:r>
          </w:p>
          <w:p w14:paraId="5DF8B86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формировать первичные представления о климатических и природных зонах Земли</w:t>
            </w:r>
            <w:r w:rsidR="00FC165C">
              <w:rPr>
                <w:rFonts w:ascii="Times New Roman" w:hAnsi="Times New Roman"/>
                <w:sz w:val="24"/>
                <w:szCs w:val="24"/>
              </w:rPr>
              <w:t>: холодные климатические зоны (Арктика, А</w:t>
            </w:r>
            <w:r w:rsidRPr="00306227">
              <w:rPr>
                <w:rFonts w:ascii="Times New Roman" w:hAnsi="Times New Roman"/>
                <w:sz w:val="24"/>
                <w:szCs w:val="24"/>
              </w:rPr>
              <w:t xml:space="preserve">нтарктика), умеренные климатические зоны (леса, степи, тайга), жаркие климатические зоны (джунгли, саванна, пустыня). </w:t>
            </w:r>
          </w:p>
          <w:p w14:paraId="29C6563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познавательный интерес детей, рассказывая о удивительных природных явлениях (полярный день и полярная ночь, северное сияние и пр.) и фактах (например, когда у нас, в Северном полушарии, лето, в Австралии, в Южном полушарии, — зима и т.д.). </w:t>
            </w:r>
          </w:p>
          <w:p w14:paraId="38E5D11F" w14:textId="77777777" w:rsidR="00FC165C"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Мир растений.</w:t>
            </w:r>
            <w:r w:rsidRPr="00306227">
              <w:rPr>
                <w:rFonts w:ascii="Times New Roman" w:hAnsi="Times New Roman"/>
                <w:sz w:val="24"/>
                <w:szCs w:val="24"/>
              </w:rPr>
              <w:t xml:space="preserve"> </w:t>
            </w:r>
          </w:p>
          <w:p w14:paraId="63946FF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представления детей о  растениях. </w:t>
            </w:r>
          </w:p>
          <w:p w14:paraId="50996C6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представление о том, что растения — живые существа, или, как говорят ученые, это одно из царств живой природы, для их роста и развития необходимы земля, вода, тепло, свет. </w:t>
            </w:r>
          </w:p>
          <w:p w14:paraId="28E0219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растений к среде обитания  (карликовые растения в тундре, колючки в пустыне, отсутствие растительности в Антарктиде и пр.). Расширять представления о классификации растений: фрукты, овощи, ягоды (лесные — садовые), цветы (садовые и луговые), кусты и деревья (садовые и лесные).</w:t>
            </w:r>
          </w:p>
          <w:p w14:paraId="3975F2A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Рассказывая о грибах (съедобные — несъедобные), можно отметить, что грибы это не растение, что это отдельное царство живой природы и что в школе дети подробнее все узнают, если захотят. </w:t>
            </w:r>
          </w:p>
          <w:p w14:paraId="7CEAC51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различать и называть некоторые растения по их частям и характерным признакам (стволу, листьям, плодам). </w:t>
            </w:r>
          </w:p>
          <w:p w14:paraId="5598B83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интерес к природе родного края.</w:t>
            </w:r>
          </w:p>
          <w:p w14:paraId="5EDFBEF7" w14:textId="77777777" w:rsidR="00FC165C"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Мир животных.</w:t>
            </w:r>
            <w:r w:rsidRPr="00306227">
              <w:rPr>
                <w:rFonts w:ascii="Times New Roman" w:hAnsi="Times New Roman"/>
                <w:sz w:val="24"/>
                <w:szCs w:val="24"/>
              </w:rPr>
              <w:t xml:space="preserve"> </w:t>
            </w:r>
          </w:p>
          <w:p w14:paraId="48ADF14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и систематизировать знания о животном мире, о первичной классификации: млекопитающие, птицы, рыбы, земноводные (лягушки, жабы, тритоны), пресмыкающиеся или рептилии (ящерицы, черепахи, крокодилы, змеи), насекомые, паукообразные (пауки, скорпионы, тарантулы, клещи), ракообразные (раки, крабы, омары, креветки). </w:t>
            </w:r>
          </w:p>
          <w:p w14:paraId="540E320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детям более полные представления о классе млекопитающих, обсудить, почему они так называются (потому что выкармливают своих детенышей </w:t>
            </w:r>
            <w:r w:rsidRPr="00306227">
              <w:rPr>
                <w:rFonts w:ascii="Times New Roman" w:hAnsi="Times New Roman"/>
                <w:sz w:val="24"/>
                <w:szCs w:val="24"/>
              </w:rPr>
              <w:lastRenderedPageBreak/>
              <w:t xml:space="preserve">молоком). </w:t>
            </w:r>
          </w:p>
          <w:p w14:paraId="3FA2B68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Рассказать об основных отрядах класса млекопитающих (не для запоминания): насекомоядные (еж, крот), рукокрылые (летучие мыши), грызуны (мышь, </w:t>
            </w:r>
            <w:r w:rsidR="00FC165C" w:rsidRPr="00306227">
              <w:rPr>
                <w:rFonts w:ascii="Times New Roman" w:hAnsi="Times New Roman"/>
                <w:sz w:val="24"/>
                <w:szCs w:val="24"/>
              </w:rPr>
              <w:t>дикобраз</w:t>
            </w:r>
            <w:r w:rsidRPr="00306227">
              <w:rPr>
                <w:rFonts w:ascii="Times New Roman" w:hAnsi="Times New Roman"/>
                <w:sz w:val="24"/>
                <w:szCs w:val="24"/>
              </w:rPr>
              <w:t xml:space="preserve">, суслик, хомяк, сурок, заяц, белка), хищные (волки, лисы, еноты, медведи, хорьки, барсуки, скунсы, выдры), ластоногие (тюлени, морские котики, морские львы, сивучи, нерпы, моржи), китообразные (киты, дельфины, кашалоты), парнокопытные (свинья, бегемот, верблюд, жираф, олень, буйволы, бизоны, антилопы, газели), непарнокопытные (лошадь, зебра, осел, тапир, носорог), хоботные (слоны), приматы (лемуры, мартышки, человекообразные обезьяны и человек). Классификация животного мира — хорошая тема для коллективного проекта, если это заинтересует детей. </w:t>
            </w:r>
          </w:p>
          <w:p w14:paraId="6040128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w:t>
            </w:r>
          </w:p>
          <w:p w14:paraId="1514CB6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Дать представление о том, что в разных странах домашние животные разные (коровы и др. — в России, слоны — в Индии, ослы — в Азии, верблюды — в Африке, страусы — в Австралии и т.д.). </w:t>
            </w:r>
          </w:p>
          <w:p w14:paraId="59CCAF0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интерес и любопытство детей, умение сравнивать, анализировать и рассуждать, задавая «коварные» вопросы и приводя парадоксальные факты (почему пингвин это птица, почему кит это не рыба и т.д.). 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летом серые, а зимой белые и  т.д.) . Подводить детей к  умению самостоятельно делать элементарные выводы и умозаключения о жизнедеятельности животных. </w:t>
            </w:r>
          </w:p>
          <w:p w14:paraId="1C643DC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некоторых жизненных циклах и метаморфозах (превращениях) в мире животных (бабочка: яйцо, личинка (гусеница), куколка — бабочка; лягушка: икринка, головастик — лягушка; птица: яйцо, птенец — птица). </w:t>
            </w:r>
          </w:p>
          <w:p w14:paraId="4CA2834F" w14:textId="77777777" w:rsidR="00FC165C"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Экологическое воспитание.</w:t>
            </w:r>
            <w:r w:rsidRPr="00306227">
              <w:rPr>
                <w:rFonts w:ascii="Times New Roman" w:hAnsi="Times New Roman"/>
                <w:sz w:val="24"/>
                <w:szCs w:val="24"/>
              </w:rPr>
              <w:t xml:space="preserve"> </w:t>
            </w:r>
          </w:p>
          <w:p w14:paraId="1194584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элементарные экологические представления. Объяснять, что в природе все взаимосвязано. </w:t>
            </w:r>
          </w:p>
          <w:p w14:paraId="030A4DF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14:paraId="3D5DD7D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 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Знакомить с Красной книгой: что это такое, зачем она нужна, почему существуют разные книги для разных регионов.</w:t>
            </w:r>
          </w:p>
          <w:p w14:paraId="542E4E8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14:paraId="0F86EEA7" w14:textId="77777777" w:rsidR="00FC165C" w:rsidRDefault="00AF3A06" w:rsidP="00FC165C">
            <w:pPr>
              <w:spacing w:before="240" w:after="0" w:line="240" w:lineRule="auto"/>
              <w:jc w:val="both"/>
              <w:rPr>
                <w:rFonts w:ascii="Times New Roman" w:hAnsi="Times New Roman"/>
                <w:sz w:val="24"/>
                <w:szCs w:val="24"/>
              </w:rPr>
            </w:pPr>
            <w:r w:rsidRPr="00306227">
              <w:rPr>
                <w:rFonts w:ascii="Times New Roman" w:hAnsi="Times New Roman"/>
                <w:b/>
                <w:sz w:val="24"/>
                <w:szCs w:val="24"/>
              </w:rPr>
              <w:t>Социальное окружение.</w:t>
            </w:r>
            <w:r w:rsidRPr="00306227">
              <w:rPr>
                <w:rFonts w:ascii="Times New Roman" w:hAnsi="Times New Roman"/>
                <w:sz w:val="24"/>
                <w:szCs w:val="24"/>
              </w:rPr>
              <w:t xml:space="preserve"> </w:t>
            </w:r>
          </w:p>
          <w:p w14:paraId="467E483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w:t>
            </w:r>
            <w:r w:rsidRPr="00306227">
              <w:rPr>
                <w:rFonts w:ascii="Times New Roman" w:hAnsi="Times New Roman"/>
                <w:sz w:val="24"/>
                <w:szCs w:val="24"/>
              </w:rPr>
              <w:lastRenderedPageBreak/>
              <w:t xml:space="preserve">представления об их значимости для жизни ребенка, его семьи, детского сада и общества в целом. </w:t>
            </w:r>
          </w:p>
          <w:p w14:paraId="75A4839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расширять представления о  людях разных профессий. Дать детям представления о  человеке труда: ответственность, аккуратность, добросовестность помогают создавать разные материальные и духовные ценности. Дать представление о том, что с одним объектом культуры, производства, социальным объектом всегда связан целый комплекс разнообразных профессий (в театре работают: артисты, режиссеры, сценаристы, костюмеры, модельеры, декораторы, художники-оформители, билетеры, гардеробщики, охранники, уборщики и пр.). </w:t>
            </w:r>
          </w:p>
          <w:p w14:paraId="435971D4" w14:textId="77777777" w:rsidR="00FC165C"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Наша планета</w:t>
            </w:r>
            <w:r w:rsidRPr="00306227">
              <w:rPr>
                <w:rFonts w:ascii="Times New Roman" w:hAnsi="Times New Roman"/>
                <w:sz w:val="24"/>
                <w:szCs w:val="24"/>
              </w:rPr>
              <w:t xml:space="preserve">. </w:t>
            </w:r>
          </w:p>
          <w:p w14:paraId="5970A58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14:paraId="518C4D1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представления дошкольников о  своей принадлежности к человеческому сообществу, о детстве ребят в других странах. Дать представление о многообразии народов мира. Знакомить с элементами культуры (костюмы, внешний вид), обычаев (национальные блюда), государствами (название, флаг, столица) некоторых народов мира: в Европе англичане, итальянцы, испанцы, немцы, французы;</w:t>
            </w:r>
          </w:p>
          <w:p w14:paraId="0E766C0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 Азии — индусы, китайцы, японцы; </w:t>
            </w:r>
          </w:p>
          <w:p w14:paraId="701A5DD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 Африке — бедуины, египтяне, жители Конго; </w:t>
            </w:r>
          </w:p>
          <w:p w14:paraId="3E8F0E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 Южной Америке — бразильцы, мексиканцы; </w:t>
            </w:r>
          </w:p>
          <w:p w14:paraId="112BEEB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 Северной Америке — американцы, канадцы. </w:t>
            </w:r>
          </w:p>
          <w:p w14:paraId="5D70938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Показывать на карте, глобусе континенты и страны, заинтересовавшие детей. Поощрять детей к  проектно-исследовательской деятельности на темы народов мира. </w:t>
            </w:r>
          </w:p>
          <w:p w14:paraId="42D887B9" w14:textId="77777777" w:rsidR="00AF3A06" w:rsidRPr="00306227" w:rsidRDefault="00AF3A06" w:rsidP="00AF3A06">
            <w:pPr>
              <w:spacing w:line="240" w:lineRule="auto"/>
              <w:jc w:val="both"/>
              <w:rPr>
                <w:rFonts w:ascii="Times New Roman" w:hAnsi="Times New Roman"/>
                <w:sz w:val="24"/>
                <w:szCs w:val="24"/>
              </w:rPr>
            </w:pPr>
            <w:r w:rsidRPr="00306227">
              <w:rPr>
                <w:rFonts w:ascii="Times New Roman" w:hAnsi="Times New Roman"/>
                <w:sz w:val="24"/>
                <w:szCs w:val="24"/>
              </w:rPr>
              <w:t>Воспитывать интерес и уважение к другим народам.</w:t>
            </w:r>
          </w:p>
        </w:tc>
      </w:tr>
    </w:tbl>
    <w:p w14:paraId="0C57060C" w14:textId="77777777" w:rsidR="006C3EA3" w:rsidRDefault="006C3EA3" w:rsidP="00AF3A06">
      <w:pPr>
        <w:spacing w:after="0" w:line="240" w:lineRule="auto"/>
        <w:jc w:val="both"/>
        <w:rPr>
          <w:rFonts w:ascii="Times New Roman" w:hAnsi="Times New Roman"/>
          <w:b/>
          <w:bCs/>
          <w:sz w:val="24"/>
          <w:szCs w:val="24"/>
        </w:rPr>
      </w:pPr>
    </w:p>
    <w:p w14:paraId="018FB70E" w14:textId="77777777" w:rsidR="00AF3A06" w:rsidRPr="00306227" w:rsidRDefault="00AF3A06" w:rsidP="006832C7">
      <w:pPr>
        <w:spacing w:after="0" w:line="240" w:lineRule="auto"/>
        <w:jc w:val="center"/>
        <w:outlineLvl w:val="0"/>
        <w:rPr>
          <w:rFonts w:ascii="Times New Roman" w:hAnsi="Times New Roman"/>
          <w:b/>
          <w:bCs/>
          <w:sz w:val="24"/>
          <w:szCs w:val="24"/>
        </w:rPr>
      </w:pPr>
      <w:r w:rsidRPr="00306227">
        <w:rPr>
          <w:rFonts w:ascii="Times New Roman" w:hAnsi="Times New Roman"/>
          <w:b/>
          <w:bCs/>
          <w:sz w:val="24"/>
          <w:szCs w:val="24"/>
        </w:rPr>
        <w:t>Региональный компонент</w:t>
      </w:r>
    </w:p>
    <w:p w14:paraId="016E4C83" w14:textId="77777777" w:rsidR="00AF3A06" w:rsidRPr="00306227" w:rsidRDefault="00AF3A06" w:rsidP="00FC165C">
      <w:pPr>
        <w:spacing w:after="0" w:line="240" w:lineRule="auto"/>
        <w:ind w:firstLine="960"/>
        <w:jc w:val="center"/>
        <w:rPr>
          <w:rFonts w:ascii="Times New Roman" w:hAnsi="Times New Roman"/>
          <w:b/>
          <w:sz w:val="24"/>
          <w:szCs w:val="24"/>
        </w:rPr>
      </w:pPr>
      <w:r w:rsidRPr="00306227">
        <w:rPr>
          <w:rFonts w:ascii="Times New Roman" w:hAnsi="Times New Roman"/>
          <w:b/>
          <w:sz w:val="24"/>
          <w:szCs w:val="24"/>
        </w:rPr>
        <w:t>Раздел «Природа Крыма»</w:t>
      </w:r>
    </w:p>
    <w:p w14:paraId="7F79E872" w14:textId="77777777" w:rsidR="00AF3A06" w:rsidRPr="00306227" w:rsidRDefault="00AF3A06" w:rsidP="00FC165C">
      <w:pPr>
        <w:spacing w:line="240" w:lineRule="auto"/>
        <w:ind w:firstLine="284"/>
        <w:jc w:val="both"/>
        <w:rPr>
          <w:rFonts w:ascii="Times New Roman" w:hAnsi="Times New Roman"/>
          <w:sz w:val="24"/>
          <w:szCs w:val="24"/>
        </w:rPr>
      </w:pPr>
      <w:r w:rsidRPr="00306227">
        <w:rPr>
          <w:rFonts w:ascii="Times New Roman" w:hAnsi="Times New Roman"/>
          <w:b/>
          <w:sz w:val="24"/>
          <w:szCs w:val="24"/>
        </w:rPr>
        <w:t xml:space="preserve"> Цели:</w:t>
      </w:r>
      <w:r w:rsidRPr="00306227">
        <w:rPr>
          <w:rFonts w:ascii="Times New Roman" w:hAnsi="Times New Roman"/>
          <w:sz w:val="24"/>
          <w:szCs w:val="24"/>
        </w:rPr>
        <w:t xml:space="preserve"> формирование элементов экологического мировоззрения, экологической воспитанности, развитие позитивного эмоционально</w:t>
      </w:r>
      <w:r w:rsidR="00FC165C">
        <w:rPr>
          <w:rFonts w:ascii="Times New Roman" w:hAnsi="Times New Roman"/>
          <w:sz w:val="24"/>
          <w:szCs w:val="24"/>
        </w:rPr>
        <w:t>-</w:t>
      </w:r>
      <w:r w:rsidRPr="00306227">
        <w:rPr>
          <w:rFonts w:ascii="Times New Roman" w:hAnsi="Times New Roman"/>
          <w:sz w:val="24"/>
          <w:szCs w:val="24"/>
        </w:rPr>
        <w:t xml:space="preserve">ценностного отношения к природному окружению посредством ознакомления детей с разнообразием природы Крыма. </w:t>
      </w:r>
    </w:p>
    <w:tbl>
      <w:tblPr>
        <w:tblStyle w:val="af3"/>
        <w:tblW w:w="0" w:type="auto"/>
        <w:tblLook w:val="04A0" w:firstRow="1" w:lastRow="0" w:firstColumn="1" w:lastColumn="0" w:noHBand="0" w:noVBand="1"/>
      </w:tblPr>
      <w:tblGrid>
        <w:gridCol w:w="4219"/>
        <w:gridCol w:w="5355"/>
      </w:tblGrid>
      <w:tr w:rsidR="00AF3A06" w:rsidRPr="00306227" w14:paraId="3E339BC8" w14:textId="77777777" w:rsidTr="00AF3A06">
        <w:tc>
          <w:tcPr>
            <w:tcW w:w="4219" w:type="dxa"/>
          </w:tcPr>
          <w:p w14:paraId="02D76539" w14:textId="77777777" w:rsidR="00AF3A06" w:rsidRPr="00306227" w:rsidRDefault="00FC165C" w:rsidP="00AF3A06">
            <w:pPr>
              <w:jc w:val="both"/>
              <w:rPr>
                <w:rFonts w:ascii="Times New Roman" w:hAnsi="Times New Roman"/>
                <w:b/>
                <w:sz w:val="24"/>
                <w:szCs w:val="24"/>
              </w:rPr>
            </w:pPr>
            <w:r>
              <w:rPr>
                <w:rFonts w:ascii="Times New Roman" w:hAnsi="Times New Roman"/>
                <w:b/>
                <w:sz w:val="24"/>
                <w:szCs w:val="24"/>
              </w:rPr>
              <w:t>Задачи</w:t>
            </w:r>
            <w:r w:rsidR="00AF3A06" w:rsidRPr="00306227">
              <w:rPr>
                <w:rFonts w:ascii="Times New Roman" w:hAnsi="Times New Roman"/>
                <w:b/>
                <w:sz w:val="24"/>
                <w:szCs w:val="24"/>
              </w:rPr>
              <w:t xml:space="preserve"> для детей младшего и среднего дошкольного возраста:</w:t>
            </w:r>
          </w:p>
        </w:tc>
        <w:tc>
          <w:tcPr>
            <w:tcW w:w="5355" w:type="dxa"/>
          </w:tcPr>
          <w:p w14:paraId="1C52F3FB" w14:textId="77777777" w:rsidR="00AF3A06" w:rsidRDefault="00FC165C" w:rsidP="00AF3A06">
            <w:pPr>
              <w:jc w:val="both"/>
              <w:rPr>
                <w:rFonts w:ascii="Times New Roman" w:hAnsi="Times New Roman"/>
                <w:b/>
                <w:sz w:val="24"/>
                <w:szCs w:val="24"/>
              </w:rPr>
            </w:pPr>
            <w:r>
              <w:rPr>
                <w:rFonts w:ascii="Times New Roman" w:hAnsi="Times New Roman"/>
                <w:b/>
                <w:sz w:val="24"/>
                <w:szCs w:val="24"/>
              </w:rPr>
              <w:t xml:space="preserve">Задачи </w:t>
            </w:r>
            <w:r w:rsidR="00AF3A06" w:rsidRPr="00306227">
              <w:rPr>
                <w:rFonts w:ascii="Times New Roman" w:hAnsi="Times New Roman"/>
                <w:b/>
                <w:sz w:val="24"/>
                <w:szCs w:val="24"/>
              </w:rPr>
              <w:t>для детей старшего дошкольного возраста:</w:t>
            </w:r>
          </w:p>
          <w:p w14:paraId="3566A779" w14:textId="77777777" w:rsidR="00DE3F3B" w:rsidRPr="00306227" w:rsidRDefault="00DE3F3B" w:rsidP="00AF3A06">
            <w:pPr>
              <w:jc w:val="both"/>
              <w:rPr>
                <w:rFonts w:ascii="Times New Roman" w:hAnsi="Times New Roman"/>
                <w:b/>
                <w:sz w:val="24"/>
                <w:szCs w:val="24"/>
              </w:rPr>
            </w:pPr>
          </w:p>
        </w:tc>
      </w:tr>
      <w:tr w:rsidR="00AF3A06" w:rsidRPr="00306227" w14:paraId="13C58FF0" w14:textId="77777777" w:rsidTr="00AF3A06">
        <w:tc>
          <w:tcPr>
            <w:tcW w:w="4219" w:type="dxa"/>
          </w:tcPr>
          <w:p w14:paraId="5CEC24CA"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развивать у детей интерес к природным объектам и явлениям, вызывать положительный эмоциональный отклик при общении с ними;</w:t>
            </w:r>
          </w:p>
          <w:p w14:paraId="6A4C511E"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 обогатить представление детей о разнообразии природы ближайшего окружения; </w:t>
            </w:r>
          </w:p>
          <w:p w14:paraId="0CD0CFC8"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приобщать детей к посильной практической природоведческой деятельности; </w:t>
            </w:r>
          </w:p>
          <w:p w14:paraId="41BFE401" w14:textId="77777777" w:rsidR="00AF3A06" w:rsidRPr="00306227" w:rsidRDefault="00AF3A06" w:rsidP="00AF3A06">
            <w:pPr>
              <w:jc w:val="both"/>
              <w:rPr>
                <w:rFonts w:ascii="Times New Roman" w:hAnsi="Times New Roman"/>
                <w:b/>
                <w:sz w:val="24"/>
                <w:szCs w:val="24"/>
              </w:rPr>
            </w:pPr>
            <w:r w:rsidRPr="00306227">
              <w:rPr>
                <w:rFonts w:ascii="Times New Roman" w:hAnsi="Times New Roman"/>
                <w:sz w:val="24"/>
                <w:szCs w:val="24"/>
              </w:rPr>
              <w:t>– воспитывать заботливое, бережное отношение к природным объектам.</w:t>
            </w:r>
          </w:p>
        </w:tc>
        <w:tc>
          <w:tcPr>
            <w:tcW w:w="5355" w:type="dxa"/>
          </w:tcPr>
          <w:p w14:paraId="799AC49D"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поддерживать устойчивый интерес к природе, ее объектам и явлениям ближайшего окружения; </w:t>
            </w:r>
          </w:p>
          <w:p w14:paraId="4175BB76"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развивать познавательный интерес и познавательную активность в процессе природоведческой деятельности; </w:t>
            </w:r>
          </w:p>
          <w:p w14:paraId="5CA58498"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познакомить с особенностями климата, дать представление об их влиянии на сезонные изменения в природе своего поселка, села, города;</w:t>
            </w:r>
          </w:p>
          <w:p w14:paraId="54DC962E"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xml:space="preserve"> – сформировать представления о взаимосвязях и взаимообусловленности биологических элементов природы в местности проживания; </w:t>
            </w:r>
          </w:p>
          <w:p w14:paraId="4862DD03" w14:textId="5BD95C4B" w:rsidR="00FC165C" w:rsidRPr="004C5F34" w:rsidRDefault="00AF3A06" w:rsidP="00AF3A06">
            <w:pPr>
              <w:jc w:val="both"/>
              <w:rPr>
                <w:rFonts w:ascii="Times New Roman" w:hAnsi="Times New Roman"/>
                <w:sz w:val="24"/>
                <w:szCs w:val="24"/>
              </w:rPr>
            </w:pPr>
            <w:r w:rsidRPr="00306227">
              <w:rPr>
                <w:rFonts w:ascii="Times New Roman" w:hAnsi="Times New Roman"/>
                <w:sz w:val="24"/>
                <w:szCs w:val="24"/>
              </w:rPr>
              <w:t>– привлекать детей к посильному участию в природоохранной деятельности.</w:t>
            </w:r>
          </w:p>
        </w:tc>
      </w:tr>
    </w:tbl>
    <w:p w14:paraId="4838E37D" w14:textId="77777777" w:rsidR="00AF3A06" w:rsidRPr="00306227" w:rsidRDefault="00AF3A06" w:rsidP="004C5F34">
      <w:pPr>
        <w:spacing w:line="240" w:lineRule="auto"/>
        <w:outlineLvl w:val="0"/>
        <w:rPr>
          <w:rFonts w:ascii="Times New Roman" w:hAnsi="Times New Roman"/>
          <w:b/>
          <w:sz w:val="24"/>
          <w:szCs w:val="24"/>
        </w:rPr>
      </w:pPr>
      <w:r w:rsidRPr="00306227">
        <w:rPr>
          <w:rFonts w:ascii="Times New Roman" w:hAnsi="Times New Roman"/>
          <w:b/>
          <w:sz w:val="24"/>
          <w:szCs w:val="24"/>
        </w:rPr>
        <w:lastRenderedPageBreak/>
        <w:t>Содержание образовательной деятельности</w:t>
      </w:r>
    </w:p>
    <w:tbl>
      <w:tblPr>
        <w:tblStyle w:val="af3"/>
        <w:tblW w:w="0" w:type="auto"/>
        <w:tblLook w:val="04A0" w:firstRow="1" w:lastRow="0" w:firstColumn="1" w:lastColumn="0" w:noHBand="0" w:noVBand="1"/>
      </w:tblPr>
      <w:tblGrid>
        <w:gridCol w:w="4928"/>
        <w:gridCol w:w="4360"/>
      </w:tblGrid>
      <w:tr w:rsidR="00AF3A06" w:rsidRPr="00306227" w14:paraId="3A1A0022" w14:textId="77777777" w:rsidTr="004C5F34">
        <w:trPr>
          <w:trHeight w:val="513"/>
        </w:trPr>
        <w:tc>
          <w:tcPr>
            <w:tcW w:w="4928" w:type="dxa"/>
          </w:tcPr>
          <w:p w14:paraId="497C0907" w14:textId="77777777" w:rsidR="00AF3A06" w:rsidRPr="00306227" w:rsidRDefault="00AF3A06" w:rsidP="00AF3A06">
            <w:pPr>
              <w:jc w:val="both"/>
              <w:rPr>
                <w:rFonts w:ascii="Times New Roman" w:hAnsi="Times New Roman"/>
                <w:b/>
                <w:sz w:val="24"/>
                <w:szCs w:val="24"/>
              </w:rPr>
            </w:pPr>
            <w:r w:rsidRPr="00306227">
              <w:rPr>
                <w:rFonts w:ascii="Times New Roman" w:hAnsi="Times New Roman"/>
                <w:b/>
                <w:sz w:val="24"/>
                <w:szCs w:val="24"/>
              </w:rPr>
              <w:t>Содержание раздела «Природа Крыма»</w:t>
            </w:r>
          </w:p>
        </w:tc>
        <w:tc>
          <w:tcPr>
            <w:tcW w:w="4360" w:type="dxa"/>
          </w:tcPr>
          <w:p w14:paraId="36732A7C" w14:textId="77777777" w:rsidR="00AF3A06" w:rsidRPr="00306227" w:rsidRDefault="00AF3A06" w:rsidP="00AF3A06">
            <w:pPr>
              <w:jc w:val="both"/>
              <w:rPr>
                <w:rFonts w:ascii="Times New Roman" w:hAnsi="Times New Roman"/>
                <w:b/>
                <w:sz w:val="24"/>
                <w:szCs w:val="24"/>
              </w:rPr>
            </w:pPr>
            <w:r w:rsidRPr="00306227">
              <w:rPr>
                <w:rFonts w:ascii="Times New Roman" w:hAnsi="Times New Roman"/>
                <w:b/>
                <w:sz w:val="24"/>
                <w:szCs w:val="24"/>
              </w:rPr>
              <w:t>Содержание Раздел «Люди Крыма и их культуры»</w:t>
            </w:r>
          </w:p>
          <w:p w14:paraId="7B31A1D2" w14:textId="77777777" w:rsidR="00AF3A06" w:rsidRPr="00306227" w:rsidRDefault="00AF3A06" w:rsidP="00AF3A06">
            <w:pPr>
              <w:jc w:val="both"/>
              <w:rPr>
                <w:rFonts w:ascii="Times New Roman" w:hAnsi="Times New Roman"/>
                <w:b/>
                <w:sz w:val="24"/>
                <w:szCs w:val="24"/>
              </w:rPr>
            </w:pPr>
            <w:r w:rsidRPr="00306227">
              <w:rPr>
                <w:rFonts w:ascii="Times New Roman" w:hAnsi="Times New Roman"/>
                <w:b/>
                <w:sz w:val="24"/>
                <w:szCs w:val="24"/>
              </w:rPr>
              <w:t>Подраздел «История людей и памятников»</w:t>
            </w:r>
          </w:p>
        </w:tc>
      </w:tr>
      <w:tr w:rsidR="00AF3A06" w:rsidRPr="00306227" w14:paraId="2B2547BD" w14:textId="77777777" w:rsidTr="004C5F34">
        <w:tc>
          <w:tcPr>
            <w:tcW w:w="4928" w:type="dxa"/>
          </w:tcPr>
          <w:p w14:paraId="1283E229"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Географическое положение;</w:t>
            </w:r>
          </w:p>
          <w:p w14:paraId="6887EF25"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Степная зона;</w:t>
            </w:r>
          </w:p>
          <w:p w14:paraId="41EE5DBF"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Предгорье,</w:t>
            </w:r>
          </w:p>
          <w:p w14:paraId="708F332A"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Горная зона и южный берег Крыма;</w:t>
            </w:r>
          </w:p>
          <w:p w14:paraId="40AAB6BD"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Климат;</w:t>
            </w:r>
          </w:p>
          <w:p w14:paraId="70313A76"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Горы;</w:t>
            </w:r>
          </w:p>
          <w:p w14:paraId="2B9CBDD9"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Водная среда Моря;</w:t>
            </w:r>
          </w:p>
          <w:p w14:paraId="372C06C6"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Подземные воды;</w:t>
            </w:r>
          </w:p>
          <w:p w14:paraId="2F0CA4B6"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Реки;</w:t>
            </w:r>
          </w:p>
          <w:p w14:paraId="1317983C"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Водохранилища;</w:t>
            </w:r>
          </w:p>
          <w:p w14:paraId="0B37FF88"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Водопады; </w:t>
            </w:r>
          </w:p>
          <w:p w14:paraId="7E52ADB0"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Озера;</w:t>
            </w:r>
          </w:p>
          <w:p w14:paraId="44DE3C5D"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Сезонные изменения в природе;</w:t>
            </w:r>
          </w:p>
          <w:p w14:paraId="1CBE8657"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Растительный мир;</w:t>
            </w:r>
          </w:p>
          <w:p w14:paraId="5434872E"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Растительный мир равнинной части Крыма;</w:t>
            </w:r>
          </w:p>
          <w:p w14:paraId="7E32C5CD"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Растительный мир предгорной и горной части Крыма;</w:t>
            </w:r>
          </w:p>
          <w:p w14:paraId="7CDB3E5B"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Растительный мир лесов и парков ЮБК;</w:t>
            </w:r>
          </w:p>
          <w:p w14:paraId="01F4370D"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Грибы;</w:t>
            </w:r>
          </w:p>
          <w:p w14:paraId="10F0A94B"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Лекарственные травы;</w:t>
            </w:r>
          </w:p>
          <w:p w14:paraId="7B9B653B"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Ядовитые растения;</w:t>
            </w:r>
          </w:p>
          <w:p w14:paraId="1387881D"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Растительный мир морей;</w:t>
            </w:r>
          </w:p>
          <w:p w14:paraId="517D87CB"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Водоросли;</w:t>
            </w:r>
          </w:p>
          <w:p w14:paraId="57CF469E"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Животный мир;</w:t>
            </w:r>
          </w:p>
          <w:p w14:paraId="45D50D5D"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Млекопитающие;</w:t>
            </w:r>
          </w:p>
          <w:p w14:paraId="196E8D31"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Птицы;</w:t>
            </w:r>
          </w:p>
          <w:p w14:paraId="412B5390"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Пресмыкающиеся и земноводные;</w:t>
            </w:r>
          </w:p>
          <w:p w14:paraId="36318F15"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Насекомые;</w:t>
            </w:r>
          </w:p>
          <w:p w14:paraId="264AF551"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Фауна морей и рек;</w:t>
            </w:r>
          </w:p>
          <w:p w14:paraId="24B1F25A"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Обитатели морей;</w:t>
            </w:r>
          </w:p>
          <w:p w14:paraId="59AB3CF0"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Обитатели рек; </w:t>
            </w:r>
          </w:p>
          <w:p w14:paraId="194D9FA7"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Опасные животные;</w:t>
            </w:r>
          </w:p>
          <w:p w14:paraId="51F282B0"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 Охрана природы;</w:t>
            </w:r>
          </w:p>
          <w:p w14:paraId="5F8C7C8B"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 xml:space="preserve">Растения, занесенные в Красную книгу  </w:t>
            </w:r>
          </w:p>
          <w:p w14:paraId="2B92BBD6"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Деревья: Травянистые растения;</w:t>
            </w:r>
          </w:p>
          <w:p w14:paraId="373CC454" w14:textId="77777777" w:rsidR="00AF3A06" w:rsidRPr="00306227" w:rsidRDefault="00AF3A06" w:rsidP="00C1371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Животные, занесенные в Красную книгу;</w:t>
            </w:r>
          </w:p>
          <w:p w14:paraId="30765356" w14:textId="12C7F2CD" w:rsidR="00AF3A06" w:rsidRPr="004C5F34" w:rsidRDefault="00AF3A06" w:rsidP="00AF3A06">
            <w:pPr>
              <w:pStyle w:val="a6"/>
              <w:numPr>
                <w:ilvl w:val="0"/>
                <w:numId w:val="34"/>
              </w:numPr>
              <w:ind w:left="0" w:hanging="284"/>
              <w:jc w:val="both"/>
              <w:rPr>
                <w:rFonts w:ascii="Times New Roman" w:hAnsi="Times New Roman"/>
                <w:sz w:val="24"/>
                <w:szCs w:val="24"/>
              </w:rPr>
            </w:pPr>
            <w:r w:rsidRPr="00306227">
              <w:rPr>
                <w:rFonts w:ascii="Times New Roman" w:hAnsi="Times New Roman"/>
                <w:sz w:val="24"/>
                <w:szCs w:val="24"/>
              </w:rPr>
              <w:t>Животные:Птицы</w:t>
            </w:r>
            <w:r w:rsidR="008234BD">
              <w:rPr>
                <w:rFonts w:ascii="Times New Roman" w:hAnsi="Times New Roman"/>
                <w:sz w:val="24"/>
                <w:szCs w:val="24"/>
              </w:rPr>
              <w:t>, пресмыкающиеся, н</w:t>
            </w:r>
            <w:r w:rsidRPr="00306227">
              <w:rPr>
                <w:rFonts w:ascii="Times New Roman" w:hAnsi="Times New Roman"/>
                <w:sz w:val="24"/>
                <w:szCs w:val="24"/>
              </w:rPr>
              <w:t>асекомые</w:t>
            </w:r>
          </w:p>
        </w:tc>
        <w:tc>
          <w:tcPr>
            <w:tcW w:w="4360" w:type="dxa"/>
          </w:tcPr>
          <w:p w14:paraId="4667DC4A"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Населенные пункты Крыма (Малая родина) для детей – это улица, поселок или город, в котором они живут, их родной Крым. Краткая история населенного пункта, его старое и новое название. Достопримечательности и святые места. Культура поведения при посещении святых мест. Знаменитые люди нашего населенного пункта. Мое любимое место в городе (поселке, селе)</w:t>
            </w:r>
          </w:p>
          <w:p w14:paraId="197AD8C1"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Мы – крымчане. Крымоведение</w:t>
            </w:r>
            <w:r w:rsidR="00FC165C">
              <w:rPr>
                <w:rFonts w:ascii="Times New Roman" w:hAnsi="Times New Roman"/>
                <w:sz w:val="24"/>
                <w:szCs w:val="24"/>
              </w:rPr>
              <w:t>,</w:t>
            </w:r>
            <w:r w:rsidRPr="00306227">
              <w:rPr>
                <w:rFonts w:ascii="Times New Roman" w:hAnsi="Times New Roman"/>
                <w:sz w:val="24"/>
                <w:szCs w:val="24"/>
              </w:rPr>
              <w:t xml:space="preserve"> Крым на карте России. Как и когда появлялись названия полуострова. Симферополь – главный город Республики Крым. Государственные символы Российской Федерации и символика Республики Крым: герб, флаг, гимн. </w:t>
            </w:r>
          </w:p>
          <w:p w14:paraId="18DA1DBC"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 xml:space="preserve">Крым – «музей под открытым небом»: перекресток торговых путей и перекресток культур. </w:t>
            </w:r>
          </w:p>
          <w:p w14:paraId="02B382ED"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 xml:space="preserve">Древний мир. Древние племена и этносы, которые когда-то проживали на полуострове и памятники, которые они оставили, </w:t>
            </w:r>
          </w:p>
          <w:p w14:paraId="3BB27878"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Самые древние религии,</w:t>
            </w:r>
          </w:p>
          <w:p w14:paraId="48C45A2E"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 xml:space="preserve">Средние века. Древние племена и этносы, которые когда-то проживали на полуострове и памятники, которые они оставили. </w:t>
            </w:r>
          </w:p>
          <w:p w14:paraId="2FC4653D"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Новое и новейшее время. Ориентировочный перечень тем для проведения экскурсий к соответствующим памятникам, которые находятся в населенном пункте.</w:t>
            </w:r>
          </w:p>
          <w:p w14:paraId="1C6C966D"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Памятники, события, предприятия, которые сделали Крым известным во всем мире</w:t>
            </w:r>
          </w:p>
          <w:p w14:paraId="0CD38F18" w14:textId="77777777" w:rsidR="00AF3A06" w:rsidRPr="00306227" w:rsidRDefault="00AF3A06" w:rsidP="00C13716">
            <w:pPr>
              <w:pStyle w:val="a6"/>
              <w:numPr>
                <w:ilvl w:val="0"/>
                <w:numId w:val="35"/>
              </w:numPr>
              <w:ind w:left="0" w:hanging="283"/>
              <w:jc w:val="both"/>
              <w:rPr>
                <w:rFonts w:ascii="Times New Roman" w:hAnsi="Times New Roman"/>
                <w:sz w:val="24"/>
                <w:szCs w:val="24"/>
              </w:rPr>
            </w:pPr>
            <w:r w:rsidRPr="00306227">
              <w:rPr>
                <w:rFonts w:ascii="Times New Roman" w:hAnsi="Times New Roman"/>
                <w:sz w:val="24"/>
                <w:szCs w:val="24"/>
              </w:rPr>
              <w:t>Люди, которые прославили Крым</w:t>
            </w:r>
          </w:p>
        </w:tc>
      </w:tr>
    </w:tbl>
    <w:p w14:paraId="71643CAA" w14:textId="4A55731F" w:rsidR="00AF3A06" w:rsidRPr="00FC165C" w:rsidRDefault="00AF3A06" w:rsidP="004C5F34">
      <w:pPr>
        <w:spacing w:line="240" w:lineRule="auto"/>
        <w:outlineLvl w:val="0"/>
        <w:rPr>
          <w:rFonts w:ascii="Times New Roman" w:hAnsi="Times New Roman"/>
          <w:b/>
          <w:sz w:val="24"/>
          <w:szCs w:val="24"/>
        </w:rPr>
      </w:pPr>
      <w:r w:rsidRPr="00306227">
        <w:rPr>
          <w:rFonts w:ascii="Times New Roman" w:hAnsi="Times New Roman"/>
          <w:b/>
          <w:sz w:val="24"/>
          <w:szCs w:val="24"/>
        </w:rPr>
        <w:t>Образовательная область «Речевое развитие»</w:t>
      </w:r>
    </w:p>
    <w:p w14:paraId="2D783EB2" w14:textId="77777777" w:rsidR="00AF3A06" w:rsidRPr="00306227" w:rsidRDefault="00AF3A06" w:rsidP="00FC165C">
      <w:pPr>
        <w:spacing w:after="0" w:line="240" w:lineRule="auto"/>
        <w:ind w:firstLine="284"/>
        <w:jc w:val="both"/>
        <w:rPr>
          <w:rFonts w:ascii="Times New Roman" w:hAnsi="Times New Roman"/>
          <w:sz w:val="24"/>
          <w:szCs w:val="24"/>
          <w:shd w:val="clear" w:color="auto" w:fill="FFFFFF"/>
        </w:rPr>
      </w:pPr>
      <w:r w:rsidRPr="00306227">
        <w:rPr>
          <w:rFonts w:ascii="Times New Roman" w:hAnsi="Times New Roman"/>
          <w:sz w:val="24"/>
          <w:szCs w:val="24"/>
          <w:shd w:val="clear" w:color="auto" w:fill="FFFFFF"/>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w:t>
      </w:r>
      <w:r w:rsidRPr="00306227">
        <w:rPr>
          <w:rFonts w:ascii="Times New Roman" w:hAnsi="Times New Roman"/>
          <w:sz w:val="24"/>
          <w:szCs w:val="24"/>
          <w:shd w:val="clear" w:color="auto" w:fill="FFFFFF"/>
        </w:rPr>
        <w:lastRenderedPageBreak/>
        <w:t>литературы; формирование звуковой аналитико-синтетической активности как предпосылки обучения грамоте.</w:t>
      </w:r>
    </w:p>
    <w:p w14:paraId="7909ECBB" w14:textId="77777777" w:rsidR="00AF3A06" w:rsidRPr="00306227" w:rsidRDefault="00AF3A06" w:rsidP="00AF3A06">
      <w:pPr>
        <w:spacing w:after="0" w:line="240" w:lineRule="auto"/>
        <w:ind w:firstLine="284"/>
        <w:jc w:val="both"/>
        <w:rPr>
          <w:rFonts w:ascii="Times New Roman" w:hAnsi="Times New Roman"/>
          <w:bCs/>
          <w:sz w:val="24"/>
          <w:szCs w:val="24"/>
        </w:rPr>
      </w:pPr>
      <w:r w:rsidRPr="00306227">
        <w:rPr>
          <w:rFonts w:ascii="Times New Roman" w:hAnsi="Times New Roman"/>
          <w:b/>
          <w:sz w:val="24"/>
          <w:szCs w:val="24"/>
        </w:rPr>
        <w:t xml:space="preserve">Цель: </w:t>
      </w:r>
      <w:r w:rsidRPr="00306227">
        <w:rPr>
          <w:rFonts w:ascii="Times New Roman" w:hAnsi="Times New Roman"/>
          <w:bCs/>
          <w:sz w:val="24"/>
          <w:szCs w:val="24"/>
        </w:rPr>
        <w:t>Формирование устной речи и навыков речевого общения с окружающими на основе овладения литературным языком своего народа.</w:t>
      </w:r>
    </w:p>
    <w:p w14:paraId="0CCBB95F" w14:textId="77777777" w:rsidR="00AF3A06" w:rsidRPr="00306227" w:rsidRDefault="00AF3A06" w:rsidP="006832C7">
      <w:pPr>
        <w:spacing w:after="0" w:line="240" w:lineRule="auto"/>
        <w:ind w:firstLine="284"/>
        <w:jc w:val="both"/>
        <w:outlineLvl w:val="0"/>
        <w:rPr>
          <w:rFonts w:ascii="Times New Roman" w:hAnsi="Times New Roman"/>
          <w:b/>
          <w:bCs/>
          <w:sz w:val="24"/>
          <w:szCs w:val="24"/>
        </w:rPr>
      </w:pPr>
      <w:r w:rsidRPr="00306227">
        <w:rPr>
          <w:rFonts w:ascii="Times New Roman" w:hAnsi="Times New Roman"/>
          <w:b/>
          <w:bCs/>
          <w:sz w:val="24"/>
          <w:szCs w:val="24"/>
        </w:rPr>
        <w:t>Задачи:</w:t>
      </w:r>
    </w:p>
    <w:p w14:paraId="7E9339AA" w14:textId="77777777" w:rsidR="00AF3A06" w:rsidRPr="00306227" w:rsidRDefault="00AF3A06" w:rsidP="00AD0D33">
      <w:pPr>
        <w:numPr>
          <w:ilvl w:val="0"/>
          <w:numId w:val="11"/>
        </w:numPr>
        <w:tabs>
          <w:tab w:val="left" w:pos="284"/>
          <w:tab w:val="left" w:pos="567"/>
        </w:tabs>
        <w:spacing w:after="0" w:line="240" w:lineRule="auto"/>
        <w:ind w:left="0" w:firstLine="284"/>
        <w:jc w:val="both"/>
        <w:rPr>
          <w:rFonts w:ascii="Times New Roman" w:hAnsi="Times New Roman"/>
          <w:sz w:val="24"/>
          <w:szCs w:val="24"/>
        </w:rPr>
      </w:pPr>
      <w:r w:rsidRPr="00306227">
        <w:rPr>
          <w:rFonts w:ascii="Times New Roman" w:hAnsi="Times New Roman"/>
          <w:sz w:val="24"/>
          <w:szCs w:val="24"/>
        </w:rPr>
        <w:t>Овладение речью как средством общения и культуры.</w:t>
      </w:r>
    </w:p>
    <w:p w14:paraId="71182BE3" w14:textId="77777777" w:rsidR="00AF3A06" w:rsidRPr="00306227" w:rsidRDefault="00AF3A06" w:rsidP="00AD0D33">
      <w:pPr>
        <w:numPr>
          <w:ilvl w:val="0"/>
          <w:numId w:val="11"/>
        </w:numPr>
        <w:tabs>
          <w:tab w:val="left" w:pos="284"/>
          <w:tab w:val="left" w:pos="567"/>
        </w:tabs>
        <w:spacing w:after="0" w:line="240" w:lineRule="auto"/>
        <w:ind w:left="0" w:firstLine="284"/>
        <w:jc w:val="both"/>
        <w:rPr>
          <w:rFonts w:ascii="Times New Roman" w:hAnsi="Times New Roman"/>
          <w:sz w:val="24"/>
          <w:szCs w:val="24"/>
        </w:rPr>
      </w:pPr>
      <w:r w:rsidRPr="00306227">
        <w:rPr>
          <w:rFonts w:ascii="Times New Roman" w:hAnsi="Times New Roman"/>
          <w:sz w:val="24"/>
          <w:szCs w:val="24"/>
        </w:rPr>
        <w:t>Обогащение активного словаря.</w:t>
      </w:r>
    </w:p>
    <w:p w14:paraId="47588A7E" w14:textId="77777777" w:rsidR="00AF3A06" w:rsidRPr="00306227" w:rsidRDefault="00AF3A06" w:rsidP="00AD0D33">
      <w:pPr>
        <w:numPr>
          <w:ilvl w:val="0"/>
          <w:numId w:val="11"/>
        </w:numPr>
        <w:tabs>
          <w:tab w:val="left" w:pos="567"/>
        </w:tabs>
        <w:spacing w:after="0" w:line="240" w:lineRule="auto"/>
        <w:ind w:left="0" w:firstLine="284"/>
        <w:jc w:val="both"/>
        <w:rPr>
          <w:rFonts w:ascii="Times New Roman" w:hAnsi="Times New Roman"/>
          <w:sz w:val="24"/>
          <w:szCs w:val="24"/>
        </w:rPr>
      </w:pPr>
      <w:r w:rsidRPr="00306227">
        <w:rPr>
          <w:rFonts w:ascii="Times New Roman" w:hAnsi="Times New Roman"/>
          <w:sz w:val="24"/>
          <w:szCs w:val="24"/>
        </w:rPr>
        <w:t>Развитие связной, грамматически правильной диалоговой и монологической речи.</w:t>
      </w:r>
    </w:p>
    <w:p w14:paraId="2AC5D453" w14:textId="77777777" w:rsidR="00AF3A06" w:rsidRPr="00306227" w:rsidRDefault="00AF3A06" w:rsidP="00AD0D33">
      <w:pPr>
        <w:numPr>
          <w:ilvl w:val="0"/>
          <w:numId w:val="11"/>
        </w:numPr>
        <w:tabs>
          <w:tab w:val="left" w:pos="567"/>
          <w:tab w:val="left" w:pos="709"/>
        </w:tabs>
        <w:spacing w:after="0" w:line="240" w:lineRule="auto"/>
        <w:ind w:left="0" w:firstLine="284"/>
        <w:jc w:val="both"/>
        <w:rPr>
          <w:rFonts w:ascii="Times New Roman" w:hAnsi="Times New Roman"/>
          <w:sz w:val="24"/>
          <w:szCs w:val="24"/>
        </w:rPr>
      </w:pPr>
      <w:r w:rsidRPr="00306227">
        <w:rPr>
          <w:rFonts w:ascii="Times New Roman" w:hAnsi="Times New Roman"/>
          <w:sz w:val="24"/>
          <w:szCs w:val="24"/>
        </w:rPr>
        <w:t>Развитие речевого творчества.</w:t>
      </w:r>
    </w:p>
    <w:p w14:paraId="026F31BF" w14:textId="77777777" w:rsidR="00AF3A06" w:rsidRPr="00306227" w:rsidRDefault="00AF3A06" w:rsidP="00AD0D33">
      <w:pPr>
        <w:numPr>
          <w:ilvl w:val="0"/>
          <w:numId w:val="11"/>
        </w:numPr>
        <w:tabs>
          <w:tab w:val="left" w:pos="426"/>
          <w:tab w:val="left" w:pos="567"/>
          <w:tab w:val="left" w:pos="709"/>
        </w:tabs>
        <w:spacing w:after="0" w:line="240" w:lineRule="auto"/>
        <w:ind w:left="567" w:hanging="283"/>
        <w:jc w:val="both"/>
        <w:rPr>
          <w:rFonts w:ascii="Times New Roman" w:hAnsi="Times New Roman"/>
          <w:sz w:val="24"/>
          <w:szCs w:val="24"/>
        </w:rPr>
      </w:pPr>
      <w:r w:rsidRPr="00306227">
        <w:rPr>
          <w:rFonts w:ascii="Times New Roman" w:hAnsi="Times New Roman"/>
          <w:sz w:val="24"/>
          <w:szCs w:val="24"/>
        </w:rPr>
        <w:t>Знакомство с книжной культурой, детской литературой, понимание на слух текстов различных жанров детской литературы.</w:t>
      </w:r>
    </w:p>
    <w:p w14:paraId="7ED42BB3" w14:textId="77777777" w:rsidR="00AF3A06" w:rsidRPr="00306227" w:rsidRDefault="00AF3A06" w:rsidP="00AD0D33">
      <w:pPr>
        <w:numPr>
          <w:ilvl w:val="0"/>
          <w:numId w:val="11"/>
        </w:numPr>
        <w:tabs>
          <w:tab w:val="left" w:pos="567"/>
        </w:tabs>
        <w:spacing w:after="0" w:line="240" w:lineRule="auto"/>
        <w:ind w:left="567" w:hanging="283"/>
        <w:jc w:val="both"/>
        <w:rPr>
          <w:rFonts w:ascii="Times New Roman" w:hAnsi="Times New Roman"/>
          <w:sz w:val="24"/>
          <w:szCs w:val="24"/>
        </w:rPr>
      </w:pPr>
      <w:r w:rsidRPr="00306227">
        <w:rPr>
          <w:rFonts w:ascii="Times New Roman" w:hAnsi="Times New Roman"/>
          <w:sz w:val="24"/>
          <w:szCs w:val="24"/>
        </w:rPr>
        <w:t>Формирование звуковой аналитико-</w:t>
      </w:r>
      <w:r w:rsidR="008234BD" w:rsidRPr="00306227">
        <w:rPr>
          <w:rFonts w:ascii="Times New Roman" w:hAnsi="Times New Roman"/>
          <w:sz w:val="24"/>
          <w:szCs w:val="24"/>
        </w:rPr>
        <w:t>синтетической</w:t>
      </w:r>
      <w:r w:rsidRPr="00306227">
        <w:rPr>
          <w:rFonts w:ascii="Times New Roman" w:hAnsi="Times New Roman"/>
          <w:sz w:val="24"/>
          <w:szCs w:val="24"/>
        </w:rPr>
        <w:t xml:space="preserve"> активности как предпосылки обучения грамоте.</w:t>
      </w:r>
    </w:p>
    <w:p w14:paraId="2C402C33" w14:textId="6C445E72" w:rsidR="00AF3A06" w:rsidRPr="004C5F34" w:rsidRDefault="00AF3A06" w:rsidP="004C5F34">
      <w:pPr>
        <w:numPr>
          <w:ilvl w:val="0"/>
          <w:numId w:val="11"/>
        </w:numPr>
        <w:tabs>
          <w:tab w:val="left" w:pos="567"/>
        </w:tabs>
        <w:spacing w:after="0" w:line="240" w:lineRule="auto"/>
        <w:ind w:left="0" w:firstLine="284"/>
        <w:jc w:val="both"/>
        <w:rPr>
          <w:rFonts w:ascii="Times New Roman" w:hAnsi="Times New Roman"/>
          <w:sz w:val="24"/>
          <w:szCs w:val="24"/>
        </w:rPr>
      </w:pPr>
      <w:r w:rsidRPr="00306227">
        <w:rPr>
          <w:rFonts w:ascii="Times New Roman" w:hAnsi="Times New Roman"/>
          <w:sz w:val="24"/>
          <w:szCs w:val="24"/>
        </w:rPr>
        <w:t>Развитие звуковой и интонационной культуры речи, фонематического слуха.</w:t>
      </w:r>
    </w:p>
    <w:p w14:paraId="34EC5B1F" w14:textId="77777777" w:rsidR="00AF3A06" w:rsidRPr="00306227" w:rsidRDefault="00AF3A06" w:rsidP="006832C7">
      <w:pPr>
        <w:spacing w:after="0" w:line="240" w:lineRule="auto"/>
        <w:ind w:firstLine="284"/>
        <w:jc w:val="both"/>
        <w:outlineLvl w:val="0"/>
        <w:rPr>
          <w:rFonts w:ascii="Times New Roman" w:hAnsi="Times New Roman"/>
          <w:b/>
          <w:sz w:val="24"/>
          <w:szCs w:val="24"/>
        </w:rPr>
      </w:pPr>
      <w:r w:rsidRPr="00306227">
        <w:rPr>
          <w:rFonts w:ascii="Times New Roman" w:hAnsi="Times New Roman"/>
          <w:b/>
          <w:sz w:val="24"/>
          <w:szCs w:val="24"/>
        </w:rPr>
        <w:t>Принципы развития речи</w:t>
      </w:r>
    </w:p>
    <w:p w14:paraId="6A708FBF" w14:textId="77777777" w:rsidR="00AF3A06" w:rsidRPr="00306227" w:rsidRDefault="00AF3A06" w:rsidP="00AD0D33">
      <w:pPr>
        <w:numPr>
          <w:ilvl w:val="0"/>
          <w:numId w:val="12"/>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взаимосвязи сенсорного, умственного и речевого развития.</w:t>
      </w:r>
    </w:p>
    <w:p w14:paraId="7B478A45" w14:textId="77777777" w:rsidR="00AF3A06" w:rsidRPr="00306227" w:rsidRDefault="00AF3A06" w:rsidP="00AD0D33">
      <w:pPr>
        <w:numPr>
          <w:ilvl w:val="0"/>
          <w:numId w:val="12"/>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коммуникативно-деятельного подхода к развитию речи.</w:t>
      </w:r>
    </w:p>
    <w:p w14:paraId="02906AE3" w14:textId="77777777" w:rsidR="00AF3A06" w:rsidRPr="00306227" w:rsidRDefault="00AF3A06" w:rsidP="00AD0D33">
      <w:pPr>
        <w:numPr>
          <w:ilvl w:val="0"/>
          <w:numId w:val="12"/>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развития языкового чутья.</w:t>
      </w:r>
    </w:p>
    <w:p w14:paraId="796136A4" w14:textId="77777777" w:rsidR="00AF3A06" w:rsidRPr="00306227" w:rsidRDefault="00AF3A06" w:rsidP="00AD0D33">
      <w:pPr>
        <w:numPr>
          <w:ilvl w:val="0"/>
          <w:numId w:val="12"/>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формирования элементарного сознания явлений языка.</w:t>
      </w:r>
    </w:p>
    <w:p w14:paraId="217A29EB" w14:textId="77777777" w:rsidR="00AF3A06" w:rsidRPr="00306227" w:rsidRDefault="00AF3A06" w:rsidP="00AD0D33">
      <w:pPr>
        <w:numPr>
          <w:ilvl w:val="0"/>
          <w:numId w:val="12"/>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взаимосвязи работы над различными сторонами речи.</w:t>
      </w:r>
    </w:p>
    <w:p w14:paraId="66A6DBFC" w14:textId="77777777" w:rsidR="00AF3A06" w:rsidRPr="00306227" w:rsidRDefault="00AF3A06" w:rsidP="00AD0D33">
      <w:pPr>
        <w:numPr>
          <w:ilvl w:val="0"/>
          <w:numId w:val="12"/>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обогащения мотивации речевой деятельности.</w:t>
      </w:r>
    </w:p>
    <w:p w14:paraId="2EB6F58B" w14:textId="5F2C2E74" w:rsidR="00AF3A06" w:rsidRPr="004C5F34" w:rsidRDefault="00AF3A06" w:rsidP="004C5F34">
      <w:pPr>
        <w:numPr>
          <w:ilvl w:val="0"/>
          <w:numId w:val="12"/>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обогащения активной языковой практики</w:t>
      </w:r>
      <w:r w:rsidR="00AD0D33">
        <w:rPr>
          <w:rFonts w:ascii="Times New Roman" w:hAnsi="Times New Roman"/>
          <w:sz w:val="24"/>
          <w:szCs w:val="24"/>
        </w:rPr>
        <w:t>.</w:t>
      </w:r>
    </w:p>
    <w:p w14:paraId="3BF693B0" w14:textId="77777777" w:rsidR="00AF3A06" w:rsidRPr="00306227" w:rsidRDefault="00AF3A06" w:rsidP="006832C7">
      <w:pPr>
        <w:spacing w:after="0" w:line="240" w:lineRule="auto"/>
        <w:ind w:firstLine="284"/>
        <w:jc w:val="both"/>
        <w:outlineLvl w:val="0"/>
        <w:rPr>
          <w:rFonts w:ascii="Times New Roman" w:hAnsi="Times New Roman"/>
          <w:b/>
          <w:bCs/>
          <w:sz w:val="24"/>
          <w:szCs w:val="24"/>
        </w:rPr>
      </w:pPr>
      <w:r w:rsidRPr="00306227">
        <w:rPr>
          <w:rFonts w:ascii="Times New Roman" w:hAnsi="Times New Roman"/>
          <w:b/>
          <w:bCs/>
          <w:sz w:val="24"/>
          <w:szCs w:val="24"/>
        </w:rPr>
        <w:t xml:space="preserve">Основные направления работы по развитию речи детей в </w:t>
      </w:r>
      <w:r w:rsidR="00AD0D33">
        <w:rPr>
          <w:rFonts w:ascii="Times New Roman" w:hAnsi="Times New Roman"/>
          <w:b/>
          <w:bCs/>
          <w:sz w:val="24"/>
          <w:szCs w:val="24"/>
        </w:rPr>
        <w:t>МБ</w:t>
      </w:r>
      <w:r w:rsidRPr="00306227">
        <w:rPr>
          <w:rFonts w:ascii="Times New Roman" w:hAnsi="Times New Roman"/>
          <w:b/>
          <w:bCs/>
          <w:sz w:val="24"/>
          <w:szCs w:val="24"/>
        </w:rPr>
        <w:t>ОУ</w:t>
      </w:r>
    </w:p>
    <w:p w14:paraId="7D8C97A2" w14:textId="77777777" w:rsidR="00AF3A06" w:rsidRPr="00306227" w:rsidRDefault="00AF3A06" w:rsidP="00C13716">
      <w:pPr>
        <w:pStyle w:val="a6"/>
        <w:numPr>
          <w:ilvl w:val="0"/>
          <w:numId w:val="17"/>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Развитие речи</w:t>
      </w:r>
      <w:r w:rsidR="00AD0D33">
        <w:rPr>
          <w:rFonts w:ascii="Times New Roman" w:hAnsi="Times New Roman"/>
          <w:sz w:val="24"/>
          <w:szCs w:val="24"/>
        </w:rPr>
        <w:t>.</w:t>
      </w:r>
      <w:r w:rsidRPr="00306227">
        <w:rPr>
          <w:rFonts w:ascii="Times New Roman" w:hAnsi="Times New Roman"/>
          <w:sz w:val="24"/>
          <w:szCs w:val="24"/>
        </w:rPr>
        <w:t xml:space="preserve"> Развивающая речевая среда.</w:t>
      </w:r>
    </w:p>
    <w:p w14:paraId="15A213BF" w14:textId="77777777" w:rsidR="00AF3A06" w:rsidRPr="00306227" w:rsidRDefault="00AF3A06" w:rsidP="00C13716">
      <w:pPr>
        <w:pStyle w:val="a6"/>
        <w:numPr>
          <w:ilvl w:val="0"/>
          <w:numId w:val="17"/>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Формирование словаря</w:t>
      </w:r>
      <w:r w:rsidR="00AD0D33">
        <w:rPr>
          <w:rFonts w:ascii="Times New Roman" w:hAnsi="Times New Roman"/>
          <w:sz w:val="24"/>
          <w:szCs w:val="24"/>
        </w:rPr>
        <w:t>.</w:t>
      </w:r>
    </w:p>
    <w:p w14:paraId="05DC3D77" w14:textId="77777777" w:rsidR="00AF3A06" w:rsidRPr="00306227" w:rsidRDefault="00AF3A06" w:rsidP="00C13716">
      <w:pPr>
        <w:pStyle w:val="a6"/>
        <w:numPr>
          <w:ilvl w:val="0"/>
          <w:numId w:val="17"/>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Звуковая культура речи</w:t>
      </w:r>
      <w:r w:rsidR="00AD0D33">
        <w:rPr>
          <w:rFonts w:ascii="Times New Roman" w:hAnsi="Times New Roman"/>
          <w:sz w:val="24"/>
          <w:szCs w:val="24"/>
        </w:rPr>
        <w:t>.</w:t>
      </w:r>
    </w:p>
    <w:p w14:paraId="6D2E9EBF" w14:textId="77777777" w:rsidR="00AF3A06" w:rsidRPr="00306227" w:rsidRDefault="00AF3A06" w:rsidP="00C13716">
      <w:pPr>
        <w:pStyle w:val="a6"/>
        <w:numPr>
          <w:ilvl w:val="0"/>
          <w:numId w:val="17"/>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 xml:space="preserve">Грамматический строй речи. </w:t>
      </w:r>
    </w:p>
    <w:p w14:paraId="308CFF25" w14:textId="77777777" w:rsidR="00AF3A06" w:rsidRPr="00306227" w:rsidRDefault="00AF3A06" w:rsidP="00C13716">
      <w:pPr>
        <w:pStyle w:val="a6"/>
        <w:numPr>
          <w:ilvl w:val="0"/>
          <w:numId w:val="17"/>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Связная речь</w:t>
      </w:r>
      <w:r w:rsidR="00AD0D33">
        <w:rPr>
          <w:rFonts w:ascii="Times New Roman" w:hAnsi="Times New Roman"/>
          <w:sz w:val="24"/>
          <w:szCs w:val="24"/>
        </w:rPr>
        <w:t>.</w:t>
      </w:r>
    </w:p>
    <w:p w14:paraId="2C250EBA" w14:textId="77777777" w:rsidR="00AF3A06" w:rsidRPr="00306227" w:rsidRDefault="00AF3A06" w:rsidP="00C13716">
      <w:pPr>
        <w:pStyle w:val="a6"/>
        <w:numPr>
          <w:ilvl w:val="0"/>
          <w:numId w:val="17"/>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 xml:space="preserve">Подготовка к  обучению грамоте. </w:t>
      </w:r>
    </w:p>
    <w:p w14:paraId="7764C800" w14:textId="0FD97C8C" w:rsidR="00AF3A06" w:rsidRPr="004C5F34" w:rsidRDefault="00AF3A06" w:rsidP="00AD0D33">
      <w:pPr>
        <w:pStyle w:val="a6"/>
        <w:numPr>
          <w:ilvl w:val="0"/>
          <w:numId w:val="17"/>
        </w:numPr>
        <w:spacing w:after="0" w:line="240" w:lineRule="auto"/>
        <w:ind w:left="0" w:firstLine="426"/>
        <w:jc w:val="both"/>
        <w:rPr>
          <w:rFonts w:ascii="Times New Roman" w:hAnsi="Times New Roman"/>
          <w:bCs/>
          <w:sz w:val="24"/>
          <w:szCs w:val="24"/>
        </w:rPr>
      </w:pPr>
      <w:r w:rsidRPr="00306227">
        <w:rPr>
          <w:rFonts w:ascii="Times New Roman" w:hAnsi="Times New Roman"/>
          <w:sz w:val="24"/>
          <w:szCs w:val="24"/>
        </w:rPr>
        <w:t>Приобщение к художественной литературе</w:t>
      </w:r>
      <w:r w:rsidR="00AD0D33">
        <w:rPr>
          <w:rFonts w:ascii="Times New Roman" w:hAnsi="Times New Roman"/>
          <w:sz w:val="24"/>
          <w:szCs w:val="24"/>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8147"/>
      </w:tblGrid>
      <w:tr w:rsidR="00AF3A06" w:rsidRPr="00306227" w14:paraId="01EEECDE" w14:textId="77777777" w:rsidTr="00F11907">
        <w:tc>
          <w:tcPr>
            <w:tcW w:w="1384" w:type="dxa"/>
          </w:tcPr>
          <w:p w14:paraId="0DABA23F" w14:textId="77777777" w:rsidR="007B0171" w:rsidRDefault="00AD0D33"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Группа </w:t>
            </w:r>
          </w:p>
          <w:p w14:paraId="0A9AF5D1" w14:textId="77777777" w:rsidR="007B0171"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t>раннег</w:t>
            </w:r>
            <w:r w:rsidR="00AD0D33">
              <w:rPr>
                <w:rFonts w:ascii="Times New Roman" w:hAnsi="Times New Roman"/>
                <w:b/>
                <w:bCs/>
                <w:sz w:val="24"/>
                <w:szCs w:val="24"/>
              </w:rPr>
              <w:t xml:space="preserve">о </w:t>
            </w:r>
          </w:p>
          <w:p w14:paraId="07E214EA" w14:textId="77777777" w:rsidR="007B0171" w:rsidRDefault="00AD0D33"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возраста  </w:t>
            </w:r>
          </w:p>
          <w:p w14:paraId="70599671" w14:textId="0E5268E0" w:rsidR="00AF3A06" w:rsidRPr="00306227" w:rsidRDefault="00AD0D33"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 (1,5 </w:t>
            </w:r>
            <w:r w:rsidR="007B0171">
              <w:rPr>
                <w:rFonts w:ascii="Times New Roman" w:hAnsi="Times New Roman"/>
                <w:b/>
                <w:bCs/>
                <w:sz w:val="24"/>
                <w:szCs w:val="24"/>
              </w:rPr>
              <w:t>-</w:t>
            </w:r>
            <w:r>
              <w:rPr>
                <w:rFonts w:ascii="Times New Roman" w:hAnsi="Times New Roman"/>
                <w:b/>
                <w:bCs/>
                <w:sz w:val="24"/>
                <w:szCs w:val="24"/>
              </w:rPr>
              <w:t>3</w:t>
            </w:r>
            <w:r w:rsidR="00AF3A06" w:rsidRPr="00306227">
              <w:rPr>
                <w:rFonts w:ascii="Times New Roman" w:hAnsi="Times New Roman"/>
                <w:b/>
                <w:bCs/>
                <w:sz w:val="24"/>
                <w:szCs w:val="24"/>
              </w:rPr>
              <w:t xml:space="preserve"> лет)</w:t>
            </w:r>
          </w:p>
        </w:tc>
        <w:tc>
          <w:tcPr>
            <w:tcW w:w="8222" w:type="dxa"/>
          </w:tcPr>
          <w:p w14:paraId="37ED635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Развитие речи</w:t>
            </w:r>
            <w:r w:rsidR="00AD0D33">
              <w:rPr>
                <w:rFonts w:ascii="Times New Roman" w:hAnsi="Times New Roman"/>
                <w:b/>
                <w:sz w:val="24"/>
                <w:szCs w:val="24"/>
              </w:rPr>
              <w:t>.</w:t>
            </w:r>
            <w:r w:rsidRPr="00306227">
              <w:rPr>
                <w:rFonts w:ascii="Times New Roman" w:hAnsi="Times New Roman"/>
                <w:b/>
                <w:sz w:val="24"/>
                <w:szCs w:val="24"/>
              </w:rPr>
              <w:t xml:space="preserve"> Развивающая речевая среда</w:t>
            </w:r>
            <w:r w:rsidRPr="00306227">
              <w:rPr>
                <w:rFonts w:ascii="Times New Roman" w:hAnsi="Times New Roman"/>
                <w:sz w:val="24"/>
                <w:szCs w:val="24"/>
              </w:rPr>
              <w:t xml:space="preserve">. </w:t>
            </w:r>
          </w:p>
          <w:p w14:paraId="2909B96F"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Развивать понимание речи.</w:t>
            </w:r>
            <w:r w:rsidR="008234BD">
              <w:rPr>
                <w:rFonts w:ascii="Times New Roman" w:hAnsi="Times New Roman"/>
                <w:b/>
                <w:sz w:val="24"/>
                <w:szCs w:val="24"/>
              </w:rPr>
              <w:t xml:space="preserve"> </w:t>
            </w:r>
            <w:r w:rsidRPr="00306227">
              <w:rPr>
                <w:rFonts w:ascii="Times New Roman" w:hAnsi="Times New Roman"/>
                <w:sz w:val="24"/>
                <w:szCs w:val="24"/>
              </w:rPr>
              <w:t>Расширять запас понимаемых слов: названий часто употребляемых предметов обихода (мыло, носовой платок, расческа и т.п.), простейших бытовых действий (раздеваться, умываться и др.), названий частей тела. Закреплять умение понимать слова, обозначающие предметы обихода, их назначение, цвет, размер, местоположение (высоко, низко). Помогать детям запоминать цепочку разворачивающихся по подсказке взрослого действий (взять мыло, вымыть руки с мылом и вытереть их и др.).</w:t>
            </w:r>
          </w:p>
          <w:p w14:paraId="751B9836" w14:textId="77777777" w:rsidR="00AD0D33" w:rsidRDefault="00AF3A06" w:rsidP="00AD0D33">
            <w:pPr>
              <w:widowControl w:val="0"/>
              <w:shd w:val="clear" w:color="auto" w:fill="FFFFFF" w:themeFill="background1"/>
              <w:tabs>
                <w:tab w:val="left" w:pos="1343"/>
                <w:tab w:val="left" w:pos="2178"/>
                <w:tab w:val="left" w:pos="3787"/>
                <w:tab w:val="left" w:pos="5841"/>
              </w:tabs>
              <w:spacing w:before="240" w:after="0" w:line="240" w:lineRule="auto"/>
              <w:jc w:val="both"/>
              <w:rPr>
                <w:rFonts w:ascii="Times New Roman" w:hAnsi="Times New Roman"/>
                <w:b/>
                <w:sz w:val="24"/>
                <w:szCs w:val="24"/>
              </w:rPr>
            </w:pPr>
            <w:r w:rsidRPr="00306227">
              <w:rPr>
                <w:rFonts w:ascii="Times New Roman" w:hAnsi="Times New Roman"/>
                <w:b/>
                <w:sz w:val="24"/>
                <w:szCs w:val="24"/>
              </w:rPr>
              <w:t>Развивать активную речь.</w:t>
            </w:r>
            <w:r w:rsidR="008234BD">
              <w:rPr>
                <w:rFonts w:ascii="Times New Roman" w:hAnsi="Times New Roman"/>
                <w:b/>
                <w:sz w:val="24"/>
                <w:szCs w:val="24"/>
              </w:rPr>
              <w:t xml:space="preserve"> </w:t>
            </w:r>
          </w:p>
          <w:p w14:paraId="3EAB34FF" w14:textId="77777777" w:rsidR="00AF3A06" w:rsidRPr="00306227" w:rsidRDefault="00AF3A06" w:rsidP="00AD0D33">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Продолжать учить произносить облегченные и легкие по звуковому составу слова (дай мне, на и др.). Побуждать к замене облегченных слов полными; подсказывать названия предметов одежды, обуви, мебели, отдельных действий с ними. К 2 годам содействовать формированию умения выражать просьбы, желания, впечатления короткими предложениями из 2–3 слов.</w:t>
            </w:r>
          </w:p>
          <w:p w14:paraId="757D0DC4" w14:textId="258BD204" w:rsidR="00AD0D33"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Способствовать развитию речи как средства общения. Давать детям разнообразные поручения, которые стимулируют их общение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Предлагать для самостоятельного рассматривания картинки, книжки, игрушки в качестве наглядного материала для общения детей друг с  другом и  с  воспитателем. </w:t>
            </w:r>
            <w:r w:rsidRPr="00306227">
              <w:rPr>
                <w:rFonts w:ascii="Times New Roman" w:hAnsi="Times New Roman"/>
                <w:sz w:val="24"/>
                <w:szCs w:val="24"/>
              </w:rPr>
              <w:lastRenderedPageBreak/>
              <w:t xml:space="preserve">Рассказывать детям об этих предметах, а также об интересных событиях (например, о повадках и хитростях домашних животных). </w:t>
            </w:r>
          </w:p>
          <w:p w14:paraId="59861C0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Формирование словаря</w:t>
            </w:r>
            <w:r w:rsidRPr="00306227">
              <w:rPr>
                <w:rFonts w:ascii="Times New Roman" w:hAnsi="Times New Roman"/>
                <w:sz w:val="24"/>
                <w:szCs w:val="24"/>
              </w:rPr>
              <w:t>.</w:t>
            </w:r>
          </w:p>
          <w:p w14:paraId="08ED195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На основе расширения ориентировки детей в ближайшем окружении развивать понимание речи и  активизировать словарь. Учить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14:paraId="0AF1392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14:paraId="632A694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глаголами, обозначающими трудовые действия (стирать, гладить,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14:paraId="6D14C58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w:t>
            </w:r>
          </w:p>
          <w:p w14:paraId="50EA502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К концу года дети должны иметь словарный запас 1000–1200 слов. </w:t>
            </w:r>
          </w:p>
          <w:p w14:paraId="481234CC"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Звуковая культура речи</w:t>
            </w:r>
            <w:r w:rsidRPr="00306227">
              <w:rPr>
                <w:rFonts w:ascii="Times New Roman" w:hAnsi="Times New Roman"/>
                <w:sz w:val="24"/>
                <w:szCs w:val="24"/>
              </w:rPr>
              <w:t>.</w:t>
            </w:r>
          </w:p>
          <w:p w14:paraId="7D80524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14:paraId="3EE10AF1" w14:textId="77777777" w:rsidR="00AD0D33"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Грамматический строй речи.</w:t>
            </w:r>
            <w:r w:rsidRPr="00306227">
              <w:rPr>
                <w:rFonts w:ascii="Times New Roman" w:hAnsi="Times New Roman"/>
                <w:sz w:val="24"/>
                <w:szCs w:val="24"/>
              </w:rPr>
              <w:t xml:space="preserve"> </w:t>
            </w:r>
          </w:p>
          <w:p w14:paraId="5A6D8C5A" w14:textId="00049E0D"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согласовывать существительные и местоимениями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w:t>
            </w:r>
          </w:p>
          <w:p w14:paraId="37AE3981" w14:textId="77777777" w:rsidR="00AD0D33"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Связная речь</w:t>
            </w:r>
            <w:r w:rsidRPr="00306227">
              <w:rPr>
                <w:rFonts w:ascii="Times New Roman" w:hAnsi="Times New Roman"/>
                <w:sz w:val="24"/>
                <w:szCs w:val="24"/>
              </w:rPr>
              <w:t xml:space="preserve">. </w:t>
            </w:r>
          </w:p>
          <w:p w14:paraId="31E0D76A" w14:textId="6A900F5A"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понимать речь взрослых, слушать небольшие дидактические рассказы без наглядного сопровождения, отвечать на</w:t>
            </w:r>
            <w:r w:rsidR="004C5F34">
              <w:rPr>
                <w:rFonts w:ascii="Times New Roman" w:hAnsi="Times New Roman"/>
                <w:sz w:val="24"/>
                <w:szCs w:val="24"/>
              </w:rPr>
              <w:t xml:space="preserve"> </w:t>
            </w:r>
            <w:r w:rsidRPr="00306227">
              <w:rPr>
                <w:rFonts w:ascii="Times New Roman" w:hAnsi="Times New Roman"/>
                <w:sz w:val="24"/>
                <w:szCs w:val="24"/>
              </w:rPr>
              <w:t xml:space="preserve">простейшие (что? кто? что делает?) и более сложные вопросы (во что одет? что везет? кому? какой? где? когда? куда?). Приобщать детей к рассматриванию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w:t>
            </w:r>
            <w:r w:rsidRPr="00306227">
              <w:rPr>
                <w:rFonts w:ascii="Times New Roman" w:hAnsi="Times New Roman"/>
                <w:sz w:val="24"/>
                <w:szCs w:val="24"/>
              </w:rPr>
              <w:lastRenderedPageBreak/>
              <w:t>Пересказывать детям содержание несложных сюжетных картинок. Предлагать воспроизводить действия (движения) персонажа («Покажи, как клюют зернышки цыплята, как девочка ест суп»).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14:paraId="19B4D746"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Художественная литература</w:t>
            </w:r>
            <w:r w:rsidR="00AD0D33">
              <w:rPr>
                <w:rFonts w:ascii="Times New Roman" w:hAnsi="Times New Roman"/>
                <w:b/>
                <w:sz w:val="24"/>
                <w:szCs w:val="24"/>
              </w:rPr>
              <w:t>.</w:t>
            </w:r>
          </w:p>
          <w:p w14:paraId="49B36322"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Обращать внимание детей на ребенка, рассматривающего книжку по собственной инициативе.</w:t>
            </w:r>
          </w:p>
        </w:tc>
      </w:tr>
      <w:tr w:rsidR="00AF3A06" w:rsidRPr="00306227" w14:paraId="69A98C6A" w14:textId="77777777" w:rsidTr="00F11907">
        <w:tc>
          <w:tcPr>
            <w:tcW w:w="1384" w:type="dxa"/>
          </w:tcPr>
          <w:p w14:paraId="529869B6" w14:textId="77777777" w:rsidR="007B0171"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Младш</w:t>
            </w:r>
            <w:r w:rsidR="00AD0D33">
              <w:rPr>
                <w:rFonts w:ascii="Times New Roman" w:hAnsi="Times New Roman"/>
                <w:b/>
                <w:bCs/>
                <w:sz w:val="24"/>
                <w:szCs w:val="24"/>
              </w:rPr>
              <w:t xml:space="preserve">ая </w:t>
            </w:r>
          </w:p>
          <w:p w14:paraId="24013781" w14:textId="77777777" w:rsidR="007B0171" w:rsidRDefault="00AD0D33"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группа   </w:t>
            </w:r>
          </w:p>
          <w:p w14:paraId="4601A823" w14:textId="4D26BA38" w:rsidR="00AF3A06" w:rsidRPr="00306227" w:rsidRDefault="00AD0D33"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 (3 </w:t>
            </w:r>
            <w:r w:rsidR="007B0171">
              <w:rPr>
                <w:rFonts w:ascii="Times New Roman" w:hAnsi="Times New Roman"/>
                <w:b/>
                <w:bCs/>
                <w:sz w:val="24"/>
                <w:szCs w:val="24"/>
              </w:rPr>
              <w:t>-</w:t>
            </w:r>
            <w:r>
              <w:rPr>
                <w:rFonts w:ascii="Times New Roman" w:hAnsi="Times New Roman"/>
                <w:b/>
                <w:bCs/>
                <w:sz w:val="24"/>
                <w:szCs w:val="24"/>
              </w:rPr>
              <w:t>4</w:t>
            </w:r>
            <w:r w:rsidR="00AF3A06" w:rsidRPr="00306227">
              <w:rPr>
                <w:rFonts w:ascii="Times New Roman" w:hAnsi="Times New Roman"/>
                <w:b/>
                <w:bCs/>
                <w:sz w:val="24"/>
                <w:szCs w:val="24"/>
              </w:rPr>
              <w:t xml:space="preserve"> лет)</w:t>
            </w:r>
          </w:p>
        </w:tc>
        <w:tc>
          <w:tcPr>
            <w:tcW w:w="8222" w:type="dxa"/>
          </w:tcPr>
          <w:p w14:paraId="489C15FE"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Развитие речи</w:t>
            </w:r>
          </w:p>
          <w:p w14:paraId="270482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 xml:space="preserve"> Развивающая речевая среда.</w:t>
            </w:r>
          </w:p>
          <w:p w14:paraId="730F181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контакты друг с другом в быту и самостоятельных играх. Предоставлять детям для самостоятельного рассматривания картинки, книги, рекламные буклеты (игрушки, автомашины, одежда, посуда и т.п.), наборы предметов (камешки, ракушки, желуди, катушки с нитками разного цвета, лоскутки тканей) в целях развития инициативной речи, обогащения и уточнения представлений о предметах ближайшего окружения. Продолжать приучать детей слушать рассказы воспитателя о забавных случаях и житейских ситуациях, понятных младшим дошкольникам (о рассердившейся тарелке, об обидевшейся туфельке, о печальных мокрых рукавах рубашки и т.п.); о проказах животных (кошки, собаки, вороны); об интересной прогулке. </w:t>
            </w:r>
          </w:p>
          <w:p w14:paraId="251B9E38"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словаря</w:t>
            </w:r>
            <w:r w:rsidRPr="00306227">
              <w:rPr>
                <w:rFonts w:ascii="Times New Roman" w:hAnsi="Times New Roman"/>
                <w:sz w:val="24"/>
                <w:szCs w:val="24"/>
              </w:rPr>
              <w:t xml:space="preserve">. </w:t>
            </w:r>
          </w:p>
          <w:p w14:paraId="2F91940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14:paraId="7EE78CA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w:t>
            </w:r>
          </w:p>
          <w:p w14:paraId="140CD06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т.п.); называть части суток (утро, день, вечер, </w:t>
            </w:r>
            <w:r w:rsidRPr="00306227">
              <w:rPr>
                <w:rFonts w:ascii="Times New Roman" w:hAnsi="Times New Roman"/>
                <w:sz w:val="24"/>
                <w:szCs w:val="24"/>
              </w:rPr>
              <w:lastRenderedPageBreak/>
              <w:t>ночь); называть домашних животных и  их детенышей, овощи и фрукты.</w:t>
            </w:r>
          </w:p>
          <w:p w14:paraId="4AA37CCC"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Звуковая культура речи.</w:t>
            </w:r>
          </w:p>
          <w:p w14:paraId="7CF76A3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учить детей внятно произносить в  словах гласные (а, у, и, о, э) и  некоторые согласные звуки (п — б; т — д; к — г; ф — в; т — с; з — ц). Развивать моторику рече</w:t>
            </w:r>
            <w:r w:rsidR="00AD0D33">
              <w:rPr>
                <w:rFonts w:ascii="Times New Roman" w:hAnsi="Times New Roman"/>
                <w:sz w:val="24"/>
                <w:szCs w:val="24"/>
              </w:rPr>
              <w:t>-</w:t>
            </w:r>
            <w:r w:rsidRPr="00306227">
              <w:rPr>
                <w:rFonts w:ascii="Times New Roman" w:hAnsi="Times New Roman"/>
                <w:sz w:val="24"/>
                <w:szCs w:val="24"/>
              </w:rPr>
              <w:t xml:space="preserve">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w:t>
            </w:r>
          </w:p>
          <w:p w14:paraId="3AB36E9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отчетливо произносить слова и  короткие фразы, говорить спокойно, с естественными интонациями.</w:t>
            </w:r>
          </w:p>
          <w:p w14:paraId="10A76FC1"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Грамматический строй речи.</w:t>
            </w:r>
          </w:p>
          <w:p w14:paraId="0276F61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14:paraId="28CC7673" w14:textId="77777777" w:rsidR="00AD0D33"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14:paraId="46E8F14C"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Связная речь</w:t>
            </w:r>
            <w:r w:rsidRPr="00306227">
              <w:rPr>
                <w:rFonts w:ascii="Times New Roman" w:hAnsi="Times New Roman"/>
                <w:sz w:val="24"/>
                <w:szCs w:val="24"/>
              </w:rPr>
              <w:t xml:space="preserve">. </w:t>
            </w:r>
          </w:p>
          <w:p w14:paraId="717DC11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диалогическую форму речи. Вовлекать детей в  разговор во  время рассматривания предметов, картин, иллюстраций; </w:t>
            </w:r>
          </w:p>
          <w:p w14:paraId="00651F9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наблюдений за живыми объектами;</w:t>
            </w:r>
          </w:p>
          <w:p w14:paraId="427AB3E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после просмотра спектаклей, мультфильмов. Обучать умению вести диалог с педагогом и сверстниками: слушать и понимать заданный вопрос, понятно отвечать на него, говорить в нормальном темпе, не перебивая говорящего. 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 </w:t>
            </w:r>
          </w:p>
          <w:p w14:paraId="7854BE5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 </w:t>
            </w:r>
          </w:p>
          <w:p w14:paraId="66182ABC"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Приобщение к художественной литературе</w:t>
            </w:r>
            <w:r w:rsidR="00AD0D33">
              <w:rPr>
                <w:rFonts w:ascii="Times New Roman" w:hAnsi="Times New Roman"/>
                <w:b/>
                <w:sz w:val="24"/>
                <w:szCs w:val="24"/>
              </w:rPr>
              <w:t>.</w:t>
            </w:r>
          </w:p>
          <w:p w14:paraId="482C619D"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 xml:space="preserve">Развивать интерес к книгам, формировать потребность (привычку)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интересам детей (рекомендованные программой) художественные произведения. Воспитывать умение слушать новые сказки, рассказы, стихи, следить за  развитием действия, сопереживать героям произведения. Обсуждать с  детьми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w:t>
            </w:r>
            <w:r w:rsidRPr="00306227">
              <w:rPr>
                <w:rFonts w:ascii="Times New Roman" w:hAnsi="Times New Roman"/>
                <w:sz w:val="24"/>
                <w:szCs w:val="24"/>
              </w:rPr>
              <w:lastRenderedPageBreak/>
              <w:t>и простые фразы. С  помощью воспитателя инсценировать и драматизировать небольшие отрывки из народных сказок. Учить детей читать наизусть потешки и небольшие стихотворения.</w:t>
            </w:r>
          </w:p>
        </w:tc>
      </w:tr>
      <w:tr w:rsidR="00AF3A06" w:rsidRPr="00306227" w14:paraId="7E378AB5" w14:textId="77777777" w:rsidTr="00F11907">
        <w:tc>
          <w:tcPr>
            <w:tcW w:w="1384" w:type="dxa"/>
          </w:tcPr>
          <w:p w14:paraId="27BFDC20" w14:textId="77777777" w:rsidR="007B0171" w:rsidRDefault="00AF3A06" w:rsidP="00AD0D33">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Ср</w:t>
            </w:r>
            <w:r w:rsidR="00AD0D33">
              <w:rPr>
                <w:rFonts w:ascii="Times New Roman" w:hAnsi="Times New Roman"/>
                <w:b/>
                <w:bCs/>
                <w:sz w:val="24"/>
                <w:szCs w:val="24"/>
              </w:rPr>
              <w:t>едняя</w:t>
            </w:r>
          </w:p>
          <w:p w14:paraId="08ABD23E" w14:textId="77777777" w:rsidR="007B0171" w:rsidRDefault="00AD0D33" w:rsidP="00AD0D33">
            <w:pPr>
              <w:spacing w:after="0" w:line="240" w:lineRule="auto"/>
              <w:jc w:val="both"/>
              <w:rPr>
                <w:rFonts w:ascii="Times New Roman" w:hAnsi="Times New Roman"/>
                <w:b/>
                <w:bCs/>
                <w:sz w:val="24"/>
                <w:szCs w:val="24"/>
              </w:rPr>
            </w:pPr>
            <w:r>
              <w:rPr>
                <w:rFonts w:ascii="Times New Roman" w:hAnsi="Times New Roman"/>
                <w:b/>
                <w:bCs/>
                <w:sz w:val="24"/>
                <w:szCs w:val="24"/>
              </w:rPr>
              <w:t xml:space="preserve">группа    </w:t>
            </w:r>
          </w:p>
          <w:p w14:paraId="287CAA2E" w14:textId="2C5F226B" w:rsidR="00AF3A06" w:rsidRPr="00306227" w:rsidRDefault="00AD0D33" w:rsidP="00AD0D33">
            <w:pPr>
              <w:spacing w:after="0" w:line="240" w:lineRule="auto"/>
              <w:jc w:val="both"/>
              <w:rPr>
                <w:rFonts w:ascii="Times New Roman" w:hAnsi="Times New Roman"/>
                <w:b/>
                <w:bCs/>
                <w:sz w:val="24"/>
                <w:szCs w:val="24"/>
              </w:rPr>
            </w:pPr>
            <w:r>
              <w:rPr>
                <w:rFonts w:ascii="Times New Roman" w:hAnsi="Times New Roman"/>
                <w:b/>
                <w:bCs/>
                <w:sz w:val="24"/>
                <w:szCs w:val="24"/>
              </w:rPr>
              <w:t xml:space="preserve">(4 </w:t>
            </w:r>
            <w:r w:rsidR="007B0171">
              <w:rPr>
                <w:rFonts w:ascii="Times New Roman" w:hAnsi="Times New Roman"/>
                <w:b/>
                <w:bCs/>
                <w:sz w:val="24"/>
                <w:szCs w:val="24"/>
              </w:rPr>
              <w:t>-</w:t>
            </w:r>
            <w:r>
              <w:rPr>
                <w:rFonts w:ascii="Times New Roman" w:hAnsi="Times New Roman"/>
                <w:b/>
                <w:bCs/>
                <w:sz w:val="24"/>
                <w:szCs w:val="24"/>
              </w:rPr>
              <w:t>5</w:t>
            </w:r>
            <w:r w:rsidR="00AF3A06" w:rsidRPr="00306227">
              <w:rPr>
                <w:rFonts w:ascii="Times New Roman" w:hAnsi="Times New Roman"/>
                <w:b/>
                <w:bCs/>
                <w:sz w:val="24"/>
                <w:szCs w:val="24"/>
              </w:rPr>
              <w:t xml:space="preserve"> лет)</w:t>
            </w:r>
          </w:p>
        </w:tc>
        <w:tc>
          <w:tcPr>
            <w:tcW w:w="8222" w:type="dxa"/>
          </w:tcPr>
          <w:p w14:paraId="51998139"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Развитие речи </w:t>
            </w:r>
          </w:p>
          <w:p w14:paraId="08FF51BC"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Развивающая речевая среда.</w:t>
            </w:r>
          </w:p>
          <w:p w14:paraId="45EF4D9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 В уголок «интересных вещей» вносить наборы картинок, фотографий, открыток (животные разных стран и их детеныши, транспортные средства, спорт, растения сада и луга, юмористические картинки, достопримечательности родных мест); иллюстрированные издания любимых книг; предметы, позволяющие детальнее рассмотреть знакомый объект (увеличительное стекло), узнавать о некоторых свойствах предметов (магнит) и т.п.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14:paraId="0880B82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p>
          <w:p w14:paraId="4D268F22"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словаря</w:t>
            </w:r>
            <w:r w:rsidRPr="00306227">
              <w:rPr>
                <w:rFonts w:ascii="Times New Roman" w:hAnsi="Times New Roman"/>
                <w:sz w:val="24"/>
                <w:szCs w:val="24"/>
              </w:rPr>
              <w:t xml:space="preserve">. </w:t>
            </w:r>
          </w:p>
          <w:p w14:paraId="5B4DDDB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(мнется, бьется, ломается, крошится).</w:t>
            </w:r>
          </w:p>
          <w:p w14:paraId="553EE76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движение (бежит, мчится).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т.п.).</w:t>
            </w:r>
          </w:p>
          <w:p w14:paraId="69405047"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Звуковая культура речи</w:t>
            </w:r>
            <w:r w:rsidRPr="00306227">
              <w:rPr>
                <w:rFonts w:ascii="Times New Roman" w:hAnsi="Times New Roman"/>
                <w:sz w:val="24"/>
                <w:szCs w:val="24"/>
              </w:rPr>
              <w:t xml:space="preserve">. </w:t>
            </w:r>
          </w:p>
          <w:p w14:paraId="6354A94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Продолжать работу над дикцией: совершенствовать отчетливое произнесение слов и словосочетаний. </w:t>
            </w:r>
          </w:p>
          <w:p w14:paraId="41EF01C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14:paraId="0924FCBA"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Грамматический строй речи.</w:t>
            </w:r>
          </w:p>
          <w:p w14:paraId="6B002A9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Предоставлять детям возможность активного экспериментирования со словом, поощрять характерное для пятого года жизни словотворчество (спун, притолстился, не рассмешливливай меня), тактично подсказывать общепринятый образец слова. </w:t>
            </w:r>
          </w:p>
          <w:p w14:paraId="006E8D1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Учить правильно употреблять формы повелительного наклонения некоторых глаголов (Ляг! Лежи! Поезжай! Беги! и т.п.), несклоняемые существительные (пальто, пианино, кофе, какао). Побуждать детей активно употреблять в речи простейшие виды сложносочиненных и сложноподчиненных предложений. </w:t>
            </w:r>
          </w:p>
          <w:p w14:paraId="2C287C76" w14:textId="77777777" w:rsidR="00AD0D33"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Связная речь</w:t>
            </w:r>
            <w:r w:rsidRPr="00306227">
              <w:rPr>
                <w:rFonts w:ascii="Times New Roman" w:hAnsi="Times New Roman"/>
                <w:sz w:val="24"/>
                <w:szCs w:val="24"/>
              </w:rPr>
              <w:t xml:space="preserve">. </w:t>
            </w:r>
          </w:p>
          <w:p w14:paraId="283B761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14:paraId="0C2D15D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Упражнять детей в  умении пересказывать наиболее выразительные и динамичные отрывки из сказок. 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14:paraId="38AAFEDB" w14:textId="77777777" w:rsidR="00AD0D33"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Приобщение к художественной литературе</w:t>
            </w:r>
            <w:r w:rsidR="00AD0D33">
              <w:rPr>
                <w:rFonts w:ascii="Times New Roman" w:hAnsi="Times New Roman"/>
                <w:b/>
                <w:sz w:val="24"/>
                <w:szCs w:val="24"/>
              </w:rPr>
              <w:t>.</w:t>
            </w:r>
            <w:r w:rsidRPr="00306227">
              <w:rPr>
                <w:rFonts w:ascii="Times New Roman" w:hAnsi="Times New Roman"/>
                <w:sz w:val="24"/>
                <w:szCs w:val="24"/>
              </w:rPr>
              <w:t xml:space="preserve"> </w:t>
            </w:r>
          </w:p>
          <w:p w14:paraId="12FFE66C"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Ю.Васнецовым, Е.Рачевым, Е. Чарушиным.</w:t>
            </w:r>
          </w:p>
        </w:tc>
      </w:tr>
      <w:tr w:rsidR="00AF3A06" w:rsidRPr="00306227" w14:paraId="0B61CB04" w14:textId="77777777" w:rsidTr="00F11907">
        <w:tc>
          <w:tcPr>
            <w:tcW w:w="1384" w:type="dxa"/>
          </w:tcPr>
          <w:p w14:paraId="2F84FDB6" w14:textId="77777777" w:rsidR="007B0171"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Стар</w:t>
            </w:r>
            <w:r w:rsidR="00AD0D33">
              <w:rPr>
                <w:rFonts w:ascii="Times New Roman" w:hAnsi="Times New Roman"/>
                <w:b/>
                <w:bCs/>
                <w:sz w:val="24"/>
                <w:szCs w:val="24"/>
              </w:rPr>
              <w:t>шая</w:t>
            </w:r>
          </w:p>
          <w:p w14:paraId="2E3954B0" w14:textId="77777777" w:rsidR="007B0171" w:rsidRDefault="00AD0D33"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 группа    </w:t>
            </w:r>
          </w:p>
          <w:p w14:paraId="33D13AEA" w14:textId="32821D48" w:rsidR="00AF3A06" w:rsidRPr="00306227" w:rsidRDefault="00AD0D33"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(5 </w:t>
            </w:r>
            <w:r w:rsidR="007B0171">
              <w:rPr>
                <w:rFonts w:ascii="Times New Roman" w:hAnsi="Times New Roman"/>
                <w:b/>
                <w:bCs/>
                <w:sz w:val="24"/>
                <w:szCs w:val="24"/>
              </w:rPr>
              <w:t>-</w:t>
            </w:r>
            <w:r>
              <w:rPr>
                <w:rFonts w:ascii="Times New Roman" w:hAnsi="Times New Roman"/>
                <w:b/>
                <w:bCs/>
                <w:sz w:val="24"/>
                <w:szCs w:val="24"/>
              </w:rPr>
              <w:t xml:space="preserve"> 6</w:t>
            </w:r>
            <w:r w:rsidR="00AF3A06" w:rsidRPr="00306227">
              <w:rPr>
                <w:rFonts w:ascii="Times New Roman" w:hAnsi="Times New Roman"/>
                <w:b/>
                <w:bCs/>
                <w:sz w:val="24"/>
                <w:szCs w:val="24"/>
              </w:rPr>
              <w:t xml:space="preserve"> лет</w:t>
            </w:r>
            <w:r>
              <w:rPr>
                <w:rFonts w:ascii="Times New Roman" w:hAnsi="Times New Roman"/>
                <w:b/>
                <w:bCs/>
                <w:sz w:val="24"/>
                <w:szCs w:val="24"/>
              </w:rPr>
              <w:t>)</w:t>
            </w:r>
          </w:p>
        </w:tc>
        <w:tc>
          <w:tcPr>
            <w:tcW w:w="8222" w:type="dxa"/>
          </w:tcPr>
          <w:p w14:paraId="7CCDF1E7"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Развитие речи </w:t>
            </w:r>
          </w:p>
          <w:p w14:paraId="03C63564"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Развивающая речевая среда.</w:t>
            </w:r>
          </w:p>
          <w:p w14:paraId="65FAE43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 </w:t>
            </w:r>
          </w:p>
          <w:p w14:paraId="6511F63C" w14:textId="77777777" w:rsidR="00AD0D33"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Развивать стремление детей выражать свое отношение к окружающему, самостоятельно находить для этого различные речевые средства;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14:paraId="7D2036FB" w14:textId="77777777" w:rsidR="00AD0D33" w:rsidRDefault="00AD0D33" w:rsidP="00AF3A06">
            <w:pPr>
              <w:spacing w:after="0" w:line="240" w:lineRule="auto"/>
              <w:jc w:val="both"/>
              <w:rPr>
                <w:rFonts w:ascii="Times New Roman" w:hAnsi="Times New Roman"/>
                <w:sz w:val="24"/>
                <w:szCs w:val="24"/>
              </w:rPr>
            </w:pPr>
          </w:p>
          <w:p w14:paraId="57EA3D8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Формирование словаря</w:t>
            </w:r>
            <w:r w:rsidRPr="00306227">
              <w:rPr>
                <w:rFonts w:ascii="Times New Roman" w:hAnsi="Times New Roman"/>
                <w:sz w:val="24"/>
                <w:szCs w:val="24"/>
              </w:rPr>
              <w:t xml:space="preserve">. </w:t>
            </w:r>
          </w:p>
          <w:p w14:paraId="504872E3" w14:textId="77777777" w:rsidR="00AD0D33"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 </w:t>
            </w:r>
          </w:p>
          <w:p w14:paraId="066C4370"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Звуковая культура речи.</w:t>
            </w:r>
          </w:p>
          <w:p w14:paraId="0263D26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с—з, с — ц, ш — ж, ч — ц, с — ш, ж — з, л — р.</w:t>
            </w:r>
          </w:p>
          <w:p w14:paraId="4A8C053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развивать фонематический слух. </w:t>
            </w:r>
          </w:p>
          <w:p w14:paraId="78B137F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определять место звука в слове (начало, середина, конец). Отрабатывать интонационную выразительность речи. </w:t>
            </w:r>
          </w:p>
          <w:p w14:paraId="41BC2065"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Грамматический строй речи</w:t>
            </w:r>
            <w:r w:rsidRPr="00306227">
              <w:rPr>
                <w:rFonts w:ascii="Times New Roman" w:hAnsi="Times New Roman"/>
                <w:sz w:val="24"/>
                <w:szCs w:val="24"/>
              </w:rPr>
              <w:t xml:space="preserve">. </w:t>
            </w:r>
          </w:p>
          <w:p w14:paraId="6933A8A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14:paraId="7DDA8A2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14:paraId="43F1DDF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14:paraId="30DC4B2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составлять по образцу простые и сложные предложения. Совершенствовать умение пользоваться прямой и косвенной речью. </w:t>
            </w:r>
          </w:p>
          <w:p w14:paraId="0E3CFB61"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t>Связная речь.</w:t>
            </w:r>
          </w:p>
          <w:p w14:paraId="54847FA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w:t>
            </w:r>
          </w:p>
          <w:p w14:paraId="7A21BAC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монологическую форму речи. Учить связно, последовательно и  выразительно пересказывать небольшие сказки, рассказы. </w:t>
            </w:r>
          </w:p>
          <w:p w14:paraId="7B06417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w:t>
            </w:r>
          </w:p>
          <w:p w14:paraId="3A0AA43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умение составлять небольшие рассказы творческого характера на тему, предложенную воспитателем. </w:t>
            </w:r>
          </w:p>
          <w:p w14:paraId="45498833" w14:textId="77777777" w:rsidR="00AF3A06" w:rsidRPr="00306227" w:rsidRDefault="00AF3A06" w:rsidP="00AD0D33">
            <w:pPr>
              <w:spacing w:before="240" w:after="0" w:line="240" w:lineRule="auto"/>
              <w:jc w:val="both"/>
              <w:rPr>
                <w:rFonts w:ascii="Times New Roman" w:hAnsi="Times New Roman"/>
                <w:sz w:val="24"/>
                <w:szCs w:val="24"/>
              </w:rPr>
            </w:pPr>
            <w:r w:rsidRPr="00306227">
              <w:rPr>
                <w:rFonts w:ascii="Times New Roman" w:hAnsi="Times New Roman"/>
                <w:b/>
                <w:sz w:val="24"/>
                <w:szCs w:val="24"/>
              </w:rPr>
              <w:lastRenderedPageBreak/>
              <w:t>Приобщение к художественной литературе</w:t>
            </w:r>
          </w:p>
          <w:p w14:paraId="30FAE04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w:t>
            </w:r>
          </w:p>
          <w:p w14:paraId="237BA04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w:t>
            </w:r>
          </w:p>
          <w:p w14:paraId="58C15189"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 почтения детей.</w:t>
            </w:r>
          </w:p>
        </w:tc>
      </w:tr>
      <w:tr w:rsidR="00AF3A06" w:rsidRPr="00306227" w14:paraId="7E505B08" w14:textId="77777777" w:rsidTr="00F11907">
        <w:tc>
          <w:tcPr>
            <w:tcW w:w="1384" w:type="dxa"/>
          </w:tcPr>
          <w:p w14:paraId="420B6991" w14:textId="77777777" w:rsidR="007B0171"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Подготови</w:t>
            </w:r>
            <w:r w:rsidR="007B0171">
              <w:rPr>
                <w:rFonts w:ascii="Times New Roman" w:hAnsi="Times New Roman"/>
                <w:b/>
                <w:bCs/>
                <w:sz w:val="24"/>
                <w:szCs w:val="24"/>
              </w:rPr>
              <w:t>-</w:t>
            </w:r>
            <w:r w:rsidRPr="00306227">
              <w:rPr>
                <w:rFonts w:ascii="Times New Roman" w:hAnsi="Times New Roman"/>
                <w:b/>
                <w:bCs/>
                <w:sz w:val="24"/>
                <w:szCs w:val="24"/>
              </w:rPr>
              <w:t xml:space="preserve">тельная группа  </w:t>
            </w:r>
          </w:p>
          <w:p w14:paraId="41B60E8D" w14:textId="37FD44CC" w:rsidR="00AF3A06" w:rsidRPr="00306227"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t xml:space="preserve"> (6 </w:t>
            </w:r>
            <w:r w:rsidR="007B0171">
              <w:rPr>
                <w:rFonts w:ascii="Times New Roman" w:hAnsi="Times New Roman"/>
                <w:b/>
                <w:bCs/>
                <w:sz w:val="24"/>
                <w:szCs w:val="24"/>
              </w:rPr>
              <w:t>-</w:t>
            </w:r>
            <w:r w:rsidRPr="00306227">
              <w:rPr>
                <w:rFonts w:ascii="Times New Roman" w:hAnsi="Times New Roman"/>
                <w:b/>
                <w:bCs/>
                <w:sz w:val="24"/>
                <w:szCs w:val="24"/>
              </w:rPr>
              <w:t xml:space="preserve"> 8 лет)</w:t>
            </w:r>
          </w:p>
        </w:tc>
        <w:tc>
          <w:tcPr>
            <w:tcW w:w="8222" w:type="dxa"/>
          </w:tcPr>
          <w:p w14:paraId="0059169C"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Развитие речи</w:t>
            </w:r>
          </w:p>
          <w:p w14:paraId="74C51AE9"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 Развивающая речевая среда.</w:t>
            </w:r>
          </w:p>
          <w:p w14:paraId="48A65E5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Совершенствовать речь как средство общения.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Приучать детей к самостоятельности суждений. Продолжать совершенствовать все стороны речи; учить детей пользоваться как краткой, так и распространенной формой ответа, в зависимости от характера поставленного вопроса, дополнять высказывания товарищей. Помогать осваивать формы речевого этикета. </w:t>
            </w:r>
          </w:p>
          <w:p w14:paraId="317E4E61"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Формирование словаря</w:t>
            </w:r>
            <w:r w:rsidRPr="00306227">
              <w:rPr>
                <w:rFonts w:ascii="Times New Roman" w:hAnsi="Times New Roman"/>
                <w:sz w:val="24"/>
                <w:szCs w:val="24"/>
              </w:rPr>
              <w:t xml:space="preserve">. </w:t>
            </w:r>
          </w:p>
          <w:p w14:paraId="5591B51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(образные слова и выражения, эпитеты, сравнения). </w:t>
            </w:r>
          </w:p>
          <w:p w14:paraId="51DDACCA"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Звуковая культура речи.</w:t>
            </w:r>
          </w:p>
          <w:p w14:paraId="403AB55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 </w:t>
            </w:r>
          </w:p>
          <w:p w14:paraId="274CDE3F"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Грамматический строй речи</w:t>
            </w:r>
            <w:r w:rsidRPr="00306227">
              <w:rPr>
                <w:rFonts w:ascii="Times New Roman" w:hAnsi="Times New Roman"/>
                <w:sz w:val="24"/>
                <w:szCs w:val="24"/>
              </w:rPr>
              <w:t xml:space="preserve">. </w:t>
            </w:r>
          </w:p>
          <w:p w14:paraId="4AF6DD7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 </w:t>
            </w:r>
          </w:p>
          <w:p w14:paraId="7B9B227A"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Связная речь.</w:t>
            </w:r>
          </w:p>
          <w:p w14:paraId="0986930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14:paraId="0AC2BB2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14:paraId="6B9176B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умение составлять рассказы из личного опыта. Продолжать совершенствовать умение сочинять короткие сказки на заданную тему.  </w:t>
            </w:r>
          </w:p>
          <w:p w14:paraId="46843E3F"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Подготовка к  обучению грамоте</w:t>
            </w:r>
            <w:r w:rsidRPr="00306227">
              <w:rPr>
                <w:rFonts w:ascii="Times New Roman" w:hAnsi="Times New Roman"/>
                <w:sz w:val="24"/>
                <w:szCs w:val="24"/>
              </w:rPr>
              <w:t xml:space="preserve">. </w:t>
            </w:r>
          </w:p>
          <w:p w14:paraId="5A54C2C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w:t>
            </w:r>
          </w:p>
          <w:p w14:paraId="00C1994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w:t>
            </w:r>
          </w:p>
          <w:p w14:paraId="1E22D140" w14:textId="77777777" w:rsidR="00AF3A06" w:rsidRPr="00306227" w:rsidRDefault="00AF3A06" w:rsidP="00D47A91">
            <w:pPr>
              <w:spacing w:before="240" w:after="0" w:line="240" w:lineRule="auto"/>
              <w:jc w:val="both"/>
              <w:rPr>
                <w:rFonts w:ascii="Times New Roman" w:hAnsi="Times New Roman"/>
                <w:b/>
                <w:sz w:val="24"/>
                <w:szCs w:val="24"/>
              </w:rPr>
            </w:pPr>
            <w:r w:rsidRPr="00306227">
              <w:rPr>
                <w:rFonts w:ascii="Times New Roman" w:hAnsi="Times New Roman"/>
                <w:b/>
                <w:sz w:val="24"/>
                <w:szCs w:val="24"/>
              </w:rPr>
              <w:t xml:space="preserve"> Приобщение к художественной литературе</w:t>
            </w:r>
            <w:r w:rsidR="00D47A91">
              <w:rPr>
                <w:rFonts w:ascii="Times New Roman" w:hAnsi="Times New Roman"/>
                <w:b/>
                <w:sz w:val="24"/>
                <w:szCs w:val="24"/>
              </w:rPr>
              <w:t>.</w:t>
            </w:r>
          </w:p>
          <w:p w14:paraId="38C2598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w:t>
            </w:r>
          </w:p>
          <w:p w14:paraId="12F11D6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14:paraId="470268C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w:t>
            </w:r>
          </w:p>
          <w:p w14:paraId="427ADBD5"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 xml:space="preserve"> Продолжать знакомить детей с  иллюстрациями известных художников.</w:t>
            </w:r>
          </w:p>
        </w:tc>
      </w:tr>
    </w:tbl>
    <w:p w14:paraId="6BC14E3F" w14:textId="77777777" w:rsidR="00D47A91" w:rsidRDefault="00D47A91" w:rsidP="0009367A">
      <w:pPr>
        <w:spacing w:before="240" w:line="240" w:lineRule="auto"/>
        <w:contextualSpacing/>
        <w:rPr>
          <w:rFonts w:ascii="Times New Roman" w:hAnsi="Times New Roman"/>
          <w:b/>
          <w:sz w:val="24"/>
          <w:szCs w:val="24"/>
          <w:lang w:eastAsia="en-US"/>
        </w:rPr>
      </w:pPr>
    </w:p>
    <w:p w14:paraId="71E3A8F7" w14:textId="77777777" w:rsidR="00AF3A06" w:rsidRPr="00306227" w:rsidRDefault="00AF3A06" w:rsidP="006832C7">
      <w:pPr>
        <w:spacing w:before="240" w:line="240" w:lineRule="auto"/>
        <w:contextualSpacing/>
        <w:jc w:val="center"/>
        <w:outlineLvl w:val="0"/>
        <w:rPr>
          <w:rFonts w:ascii="Times New Roman" w:hAnsi="Times New Roman"/>
          <w:b/>
          <w:sz w:val="24"/>
          <w:szCs w:val="24"/>
          <w:lang w:eastAsia="en-US"/>
        </w:rPr>
      </w:pPr>
      <w:r w:rsidRPr="00306227">
        <w:rPr>
          <w:rFonts w:ascii="Times New Roman" w:hAnsi="Times New Roman"/>
          <w:b/>
          <w:sz w:val="24"/>
          <w:szCs w:val="24"/>
          <w:lang w:eastAsia="en-US"/>
        </w:rPr>
        <w:t>Региональный компонент</w:t>
      </w:r>
    </w:p>
    <w:p w14:paraId="3E4170D5" w14:textId="2E23BAB4" w:rsidR="00D47A91" w:rsidRPr="00306227" w:rsidRDefault="00AF3A06" w:rsidP="0009367A">
      <w:pPr>
        <w:spacing w:before="240" w:line="240" w:lineRule="auto"/>
        <w:contextualSpacing/>
        <w:jc w:val="center"/>
        <w:rPr>
          <w:rFonts w:ascii="Times New Roman" w:hAnsi="Times New Roman"/>
          <w:b/>
          <w:sz w:val="24"/>
          <w:szCs w:val="24"/>
          <w:lang w:eastAsia="en-US"/>
        </w:rPr>
      </w:pPr>
      <w:r w:rsidRPr="00306227">
        <w:rPr>
          <w:rFonts w:ascii="Times New Roman" w:hAnsi="Times New Roman"/>
          <w:b/>
          <w:sz w:val="24"/>
          <w:szCs w:val="24"/>
          <w:lang w:eastAsia="en-US"/>
        </w:rPr>
        <w:t>Содержание образовательной деятельности</w:t>
      </w:r>
    </w:p>
    <w:tbl>
      <w:tblPr>
        <w:tblStyle w:val="af3"/>
        <w:tblW w:w="0" w:type="auto"/>
        <w:tblLook w:val="04A0" w:firstRow="1" w:lastRow="0" w:firstColumn="1" w:lastColumn="0" w:noHBand="0" w:noVBand="1"/>
      </w:tblPr>
      <w:tblGrid>
        <w:gridCol w:w="5353"/>
        <w:gridCol w:w="4221"/>
      </w:tblGrid>
      <w:tr w:rsidR="00AF3A06" w:rsidRPr="00306227" w14:paraId="156A408F" w14:textId="77777777" w:rsidTr="00D47A91">
        <w:tc>
          <w:tcPr>
            <w:tcW w:w="5353" w:type="dxa"/>
          </w:tcPr>
          <w:p w14:paraId="6F926F4C" w14:textId="77777777" w:rsidR="00AF3A06" w:rsidRPr="00306227" w:rsidRDefault="00AF3A06" w:rsidP="00D47A91">
            <w:pPr>
              <w:spacing w:before="240"/>
              <w:jc w:val="both"/>
              <w:rPr>
                <w:rFonts w:ascii="Times New Roman" w:hAnsi="Times New Roman"/>
                <w:sz w:val="24"/>
                <w:szCs w:val="24"/>
              </w:rPr>
            </w:pPr>
            <w:r w:rsidRPr="00306227">
              <w:rPr>
                <w:rFonts w:ascii="Times New Roman" w:hAnsi="Times New Roman"/>
                <w:b/>
                <w:sz w:val="24"/>
                <w:szCs w:val="24"/>
              </w:rPr>
              <w:t>Подраздел «Художественная литература»</w:t>
            </w:r>
          </w:p>
        </w:tc>
        <w:tc>
          <w:tcPr>
            <w:tcW w:w="4221" w:type="dxa"/>
          </w:tcPr>
          <w:p w14:paraId="5FC4A13B" w14:textId="77777777" w:rsidR="00AF3A06" w:rsidRPr="00306227" w:rsidRDefault="00AF3A06" w:rsidP="00AF3A06">
            <w:pPr>
              <w:jc w:val="both"/>
              <w:rPr>
                <w:rFonts w:ascii="Times New Roman" w:hAnsi="Times New Roman"/>
                <w:sz w:val="24"/>
                <w:szCs w:val="24"/>
              </w:rPr>
            </w:pPr>
            <w:r w:rsidRPr="00306227">
              <w:rPr>
                <w:rFonts w:ascii="Times New Roman" w:hAnsi="Times New Roman"/>
                <w:b/>
                <w:sz w:val="24"/>
                <w:szCs w:val="24"/>
              </w:rPr>
              <w:t>Подраздел «Речевое общение на родном языке и «языке соседа»»</w:t>
            </w:r>
          </w:p>
        </w:tc>
      </w:tr>
      <w:tr w:rsidR="00AF3A06" w:rsidRPr="00306227" w14:paraId="22B2AA74" w14:textId="77777777" w:rsidTr="00D47A91">
        <w:tc>
          <w:tcPr>
            <w:tcW w:w="5353" w:type="dxa"/>
          </w:tcPr>
          <w:p w14:paraId="283B658C"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Знакомить с устным народным творчеством (крымский фольклор):</w:t>
            </w:r>
          </w:p>
          <w:p w14:paraId="09B37D29"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lastRenderedPageBreak/>
              <w:sym w:font="Symbol" w:char="F02D"/>
            </w:r>
            <w:r w:rsidRPr="00306227">
              <w:rPr>
                <w:rFonts w:ascii="Times New Roman" w:hAnsi="Times New Roman"/>
                <w:sz w:val="24"/>
                <w:szCs w:val="24"/>
              </w:rPr>
              <w:t xml:space="preserve"> народнопоэтические произведения (потешки, считалки, заклички, присказки, загадки, скороговорки, пословицы, поговорки и др.); </w:t>
            </w:r>
          </w:p>
          <w:p w14:paraId="45D54471"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sym w:font="Symbol" w:char="F02D"/>
            </w:r>
            <w:r w:rsidRPr="00306227">
              <w:rPr>
                <w:rFonts w:ascii="Times New Roman" w:hAnsi="Times New Roman"/>
                <w:sz w:val="24"/>
                <w:szCs w:val="24"/>
              </w:rPr>
              <w:t xml:space="preserve"> прозаические произведения (сказки, сказания, легенды, притчи, былины, мифы и др.); </w:t>
            </w:r>
          </w:p>
          <w:p w14:paraId="21AF85E2"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sym w:font="Symbol" w:char="F02D"/>
            </w:r>
            <w:r w:rsidRPr="00306227">
              <w:rPr>
                <w:rFonts w:ascii="Times New Roman" w:hAnsi="Times New Roman"/>
                <w:sz w:val="24"/>
                <w:szCs w:val="24"/>
              </w:rPr>
              <w:t xml:space="preserve"> игровой фольклор (народные хороводные, подвижные игры, игры</w:t>
            </w:r>
            <w:r w:rsidR="008234BD">
              <w:rPr>
                <w:rFonts w:ascii="Times New Roman" w:hAnsi="Times New Roman"/>
                <w:sz w:val="24"/>
                <w:szCs w:val="24"/>
              </w:rPr>
              <w:t xml:space="preserve"> </w:t>
            </w:r>
            <w:r w:rsidRPr="00306227">
              <w:rPr>
                <w:rFonts w:ascii="Times New Roman" w:hAnsi="Times New Roman"/>
                <w:sz w:val="24"/>
                <w:szCs w:val="24"/>
              </w:rPr>
              <w:t xml:space="preserve">драматизации с текстом и диалогами и др.). </w:t>
            </w:r>
          </w:p>
          <w:p w14:paraId="65AFF8FB" w14:textId="77777777" w:rsidR="00AF3A06" w:rsidRPr="00306227" w:rsidRDefault="00AF3A06" w:rsidP="00AF3A06">
            <w:pPr>
              <w:jc w:val="both"/>
              <w:rPr>
                <w:rFonts w:ascii="Times New Roman" w:hAnsi="Times New Roman"/>
                <w:sz w:val="24"/>
                <w:szCs w:val="24"/>
              </w:rPr>
            </w:pPr>
            <w:r w:rsidRPr="00306227">
              <w:rPr>
                <w:rFonts w:ascii="Times New Roman" w:hAnsi="Times New Roman"/>
                <w:sz w:val="24"/>
                <w:szCs w:val="24"/>
              </w:rPr>
              <w:t>- Произведения классической и современной литературы.</w:t>
            </w:r>
          </w:p>
          <w:p w14:paraId="2AEF92C5" w14:textId="77777777" w:rsidR="00AF3A06" w:rsidRPr="00306227" w:rsidRDefault="00AF3A06" w:rsidP="00AF3A06">
            <w:pPr>
              <w:jc w:val="both"/>
              <w:rPr>
                <w:rFonts w:ascii="Times New Roman" w:hAnsi="Times New Roman"/>
                <w:b/>
                <w:bCs/>
                <w:sz w:val="24"/>
                <w:szCs w:val="24"/>
              </w:rPr>
            </w:pPr>
            <w:r w:rsidRPr="00306227">
              <w:rPr>
                <w:rFonts w:ascii="Times New Roman" w:hAnsi="Times New Roman"/>
                <w:sz w:val="24"/>
                <w:szCs w:val="24"/>
              </w:rPr>
              <w:t xml:space="preserve"> – Произведения крымских писателей и поэтов.</w:t>
            </w:r>
          </w:p>
          <w:p w14:paraId="43DE6463" w14:textId="77777777" w:rsidR="00AF3A06" w:rsidRPr="00306227" w:rsidRDefault="00AF3A06" w:rsidP="00AF3A06">
            <w:pPr>
              <w:jc w:val="both"/>
              <w:rPr>
                <w:rFonts w:ascii="Times New Roman" w:hAnsi="Times New Roman"/>
                <w:sz w:val="24"/>
                <w:szCs w:val="24"/>
              </w:rPr>
            </w:pPr>
          </w:p>
        </w:tc>
        <w:tc>
          <w:tcPr>
            <w:tcW w:w="4221" w:type="dxa"/>
          </w:tcPr>
          <w:p w14:paraId="45BDF51E" w14:textId="77777777" w:rsidR="00AF3A06" w:rsidRPr="00306227" w:rsidRDefault="00AF3A06" w:rsidP="00C13716">
            <w:pPr>
              <w:pStyle w:val="a6"/>
              <w:numPr>
                <w:ilvl w:val="0"/>
                <w:numId w:val="36"/>
              </w:numPr>
              <w:ind w:left="0" w:hanging="283"/>
              <w:jc w:val="both"/>
              <w:rPr>
                <w:rFonts w:ascii="Times New Roman" w:hAnsi="Times New Roman"/>
                <w:sz w:val="24"/>
                <w:szCs w:val="24"/>
              </w:rPr>
            </w:pPr>
            <w:r w:rsidRPr="00306227">
              <w:rPr>
                <w:rFonts w:ascii="Times New Roman" w:hAnsi="Times New Roman"/>
                <w:sz w:val="24"/>
                <w:szCs w:val="24"/>
              </w:rPr>
              <w:lastRenderedPageBreak/>
              <w:t>Знакомить детей с «языком соседа»</w:t>
            </w:r>
            <w:r w:rsidR="00D47A91">
              <w:rPr>
                <w:rFonts w:ascii="Times New Roman" w:hAnsi="Times New Roman"/>
                <w:sz w:val="24"/>
                <w:szCs w:val="24"/>
              </w:rPr>
              <w:t xml:space="preserve"> </w:t>
            </w:r>
            <w:r w:rsidRPr="00306227">
              <w:rPr>
                <w:rFonts w:ascii="Times New Roman" w:hAnsi="Times New Roman"/>
                <w:sz w:val="24"/>
                <w:szCs w:val="24"/>
              </w:rPr>
              <w:t xml:space="preserve">исходя из национального состава </w:t>
            </w:r>
            <w:r w:rsidRPr="00306227">
              <w:rPr>
                <w:rFonts w:ascii="Times New Roman" w:hAnsi="Times New Roman"/>
                <w:sz w:val="24"/>
                <w:szCs w:val="24"/>
              </w:rPr>
              <w:lastRenderedPageBreak/>
              <w:t>конкретной группы  дошкольников.</w:t>
            </w:r>
          </w:p>
          <w:p w14:paraId="237160DC" w14:textId="77777777" w:rsidR="00AF3A06" w:rsidRPr="00306227" w:rsidRDefault="00AF3A06" w:rsidP="00C13716">
            <w:pPr>
              <w:pStyle w:val="a6"/>
              <w:numPr>
                <w:ilvl w:val="0"/>
                <w:numId w:val="36"/>
              </w:numPr>
              <w:ind w:left="0" w:hanging="283"/>
              <w:jc w:val="both"/>
              <w:rPr>
                <w:rFonts w:ascii="Times New Roman" w:hAnsi="Times New Roman"/>
                <w:sz w:val="24"/>
                <w:szCs w:val="24"/>
              </w:rPr>
            </w:pPr>
            <w:r w:rsidRPr="00306227">
              <w:rPr>
                <w:rFonts w:ascii="Times New Roman" w:hAnsi="Times New Roman"/>
                <w:sz w:val="24"/>
                <w:szCs w:val="24"/>
              </w:rPr>
              <w:t xml:space="preserve">Побуждать детей использовать формулы речевого общения детей на родном языке. </w:t>
            </w:r>
          </w:p>
          <w:p w14:paraId="4F9D8D0C" w14:textId="77777777" w:rsidR="00AF3A06" w:rsidRPr="00306227" w:rsidRDefault="00AF3A06" w:rsidP="00C13716">
            <w:pPr>
              <w:pStyle w:val="a6"/>
              <w:numPr>
                <w:ilvl w:val="0"/>
                <w:numId w:val="36"/>
              </w:numPr>
              <w:ind w:left="0" w:hanging="283"/>
              <w:jc w:val="both"/>
              <w:rPr>
                <w:rFonts w:ascii="Times New Roman" w:hAnsi="Times New Roman"/>
                <w:sz w:val="24"/>
                <w:szCs w:val="24"/>
              </w:rPr>
            </w:pPr>
            <w:r w:rsidRPr="00306227">
              <w:rPr>
                <w:rFonts w:ascii="Times New Roman" w:hAnsi="Times New Roman"/>
                <w:sz w:val="24"/>
                <w:szCs w:val="24"/>
              </w:rPr>
              <w:t>Расширение общения детей на родном языке и языках соседей.</w:t>
            </w:r>
          </w:p>
          <w:p w14:paraId="6A38D6E1" w14:textId="77777777" w:rsidR="00AF3A06" w:rsidRPr="00306227" w:rsidRDefault="00AF3A06" w:rsidP="00C13716">
            <w:pPr>
              <w:pStyle w:val="a6"/>
              <w:numPr>
                <w:ilvl w:val="0"/>
                <w:numId w:val="36"/>
              </w:numPr>
              <w:ind w:left="0" w:hanging="283"/>
              <w:jc w:val="both"/>
              <w:rPr>
                <w:rFonts w:ascii="Times New Roman" w:hAnsi="Times New Roman"/>
                <w:sz w:val="24"/>
                <w:szCs w:val="24"/>
              </w:rPr>
            </w:pPr>
            <w:r w:rsidRPr="00306227">
              <w:rPr>
                <w:rFonts w:ascii="Times New Roman" w:hAnsi="Times New Roman"/>
                <w:sz w:val="24"/>
                <w:szCs w:val="24"/>
              </w:rPr>
              <w:t>Использовать лексические темы</w:t>
            </w:r>
          </w:p>
          <w:p w14:paraId="2198678E" w14:textId="77777777" w:rsidR="00AF3A06" w:rsidRPr="00306227" w:rsidRDefault="00AF3A06" w:rsidP="00C13716">
            <w:pPr>
              <w:pStyle w:val="a6"/>
              <w:numPr>
                <w:ilvl w:val="0"/>
                <w:numId w:val="36"/>
              </w:numPr>
              <w:ind w:left="0" w:hanging="283"/>
              <w:jc w:val="both"/>
              <w:rPr>
                <w:rFonts w:ascii="Times New Roman" w:hAnsi="Times New Roman"/>
                <w:sz w:val="24"/>
                <w:szCs w:val="24"/>
              </w:rPr>
            </w:pPr>
            <w:r w:rsidRPr="00306227">
              <w:rPr>
                <w:rFonts w:ascii="Times New Roman" w:hAnsi="Times New Roman"/>
                <w:sz w:val="24"/>
                <w:szCs w:val="24"/>
              </w:rPr>
              <w:t>Словарная работа</w:t>
            </w:r>
          </w:p>
          <w:p w14:paraId="6EC9890D" w14:textId="77777777" w:rsidR="00AF3A06" w:rsidRPr="00306227" w:rsidRDefault="00AF3A06" w:rsidP="00C13716">
            <w:pPr>
              <w:pStyle w:val="a6"/>
              <w:numPr>
                <w:ilvl w:val="0"/>
                <w:numId w:val="36"/>
              </w:numPr>
              <w:ind w:left="0" w:hanging="283"/>
              <w:jc w:val="both"/>
              <w:rPr>
                <w:rFonts w:ascii="Times New Roman" w:hAnsi="Times New Roman"/>
                <w:sz w:val="24"/>
                <w:szCs w:val="24"/>
              </w:rPr>
            </w:pPr>
            <w:r w:rsidRPr="00306227">
              <w:rPr>
                <w:rFonts w:ascii="Times New Roman" w:hAnsi="Times New Roman"/>
                <w:sz w:val="24"/>
                <w:szCs w:val="24"/>
              </w:rPr>
              <w:t>НОД</w:t>
            </w:r>
          </w:p>
          <w:p w14:paraId="449BA917" w14:textId="77777777" w:rsidR="00AF3A06" w:rsidRPr="00306227" w:rsidRDefault="00AF3A06" w:rsidP="00AF3A06">
            <w:pPr>
              <w:jc w:val="both"/>
              <w:rPr>
                <w:rFonts w:ascii="Times New Roman" w:hAnsi="Times New Roman"/>
                <w:sz w:val="24"/>
                <w:szCs w:val="24"/>
              </w:rPr>
            </w:pPr>
          </w:p>
        </w:tc>
      </w:tr>
    </w:tbl>
    <w:p w14:paraId="597B8F54" w14:textId="2BBE52A6" w:rsidR="00AF3A06" w:rsidRPr="00306227" w:rsidRDefault="00AF3A06" w:rsidP="0009367A">
      <w:pPr>
        <w:spacing w:after="0" w:line="240" w:lineRule="auto"/>
        <w:jc w:val="center"/>
        <w:outlineLvl w:val="0"/>
        <w:rPr>
          <w:rFonts w:ascii="Times New Roman" w:hAnsi="Times New Roman"/>
          <w:b/>
          <w:bCs/>
          <w:sz w:val="24"/>
          <w:szCs w:val="24"/>
        </w:rPr>
      </w:pPr>
      <w:r w:rsidRPr="00306227">
        <w:rPr>
          <w:rFonts w:ascii="Times New Roman" w:hAnsi="Times New Roman"/>
          <w:b/>
          <w:sz w:val="24"/>
          <w:szCs w:val="24"/>
        </w:rPr>
        <w:lastRenderedPageBreak/>
        <w:t>Образовательная область «Художественно-эстетическое развитие»</w:t>
      </w:r>
    </w:p>
    <w:p w14:paraId="74365F4E" w14:textId="77777777" w:rsidR="00AF3A06" w:rsidRPr="00306227" w:rsidRDefault="00AF3A06" w:rsidP="00D47A91">
      <w:pPr>
        <w:spacing w:after="0" w:line="240" w:lineRule="auto"/>
        <w:ind w:firstLine="284"/>
        <w:jc w:val="both"/>
        <w:rPr>
          <w:rFonts w:ascii="Times New Roman" w:hAnsi="Times New Roman"/>
          <w:sz w:val="24"/>
          <w:szCs w:val="24"/>
        </w:rPr>
      </w:pPr>
      <w:r w:rsidRPr="00306227">
        <w:rPr>
          <w:rFonts w:ascii="Times New Roman" w:hAnsi="Times New Roman"/>
          <w:sz w:val="24"/>
          <w:szCs w:val="24"/>
          <w:shd w:val="clear" w:color="auto" w:fill="FFFFFF"/>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64F332B6" w14:textId="77777777" w:rsidR="00AF3A06" w:rsidRPr="00306227" w:rsidRDefault="00AF3A06" w:rsidP="00D47A91">
      <w:pPr>
        <w:spacing w:after="0" w:line="240" w:lineRule="auto"/>
        <w:ind w:firstLine="284"/>
        <w:jc w:val="both"/>
        <w:rPr>
          <w:rFonts w:ascii="Times New Roman" w:hAnsi="Times New Roman"/>
          <w:sz w:val="24"/>
          <w:szCs w:val="24"/>
        </w:rPr>
      </w:pPr>
      <w:r w:rsidRPr="00D47A91">
        <w:rPr>
          <w:rFonts w:ascii="Times New Roman" w:hAnsi="Times New Roman"/>
          <w:b/>
          <w:sz w:val="24"/>
          <w:szCs w:val="24"/>
        </w:rPr>
        <w:t>Цель</w:t>
      </w:r>
      <w:r w:rsidR="00D47A91">
        <w:rPr>
          <w:rFonts w:ascii="Times New Roman" w:hAnsi="Times New Roman"/>
          <w:b/>
          <w:sz w:val="24"/>
          <w:szCs w:val="24"/>
        </w:rPr>
        <w:t>:</w:t>
      </w:r>
      <w:r w:rsidRPr="00306227">
        <w:rPr>
          <w:rFonts w:ascii="Times New Roman" w:hAnsi="Times New Roman"/>
          <w:sz w:val="24"/>
          <w:szCs w:val="24"/>
        </w:rPr>
        <w:t xml:space="preserve"> образовательной деятельности: Формирование интереса к эстетической стороне окружающей действительности, удовлетворение потребности детей в самовыражении; развитие музыкальности детей, способности эмоционально воспринимать музыку.</w:t>
      </w:r>
    </w:p>
    <w:p w14:paraId="60ED683A" w14:textId="77777777" w:rsidR="00D47A91" w:rsidRDefault="00AF3A06" w:rsidP="006832C7">
      <w:pPr>
        <w:spacing w:after="0" w:line="240" w:lineRule="auto"/>
        <w:ind w:firstLine="284"/>
        <w:jc w:val="both"/>
        <w:outlineLvl w:val="0"/>
        <w:rPr>
          <w:rFonts w:ascii="Times New Roman" w:hAnsi="Times New Roman"/>
          <w:sz w:val="24"/>
          <w:szCs w:val="24"/>
        </w:rPr>
      </w:pPr>
      <w:r w:rsidRPr="00D47A91">
        <w:rPr>
          <w:rFonts w:ascii="Times New Roman" w:hAnsi="Times New Roman"/>
          <w:b/>
          <w:sz w:val="24"/>
          <w:szCs w:val="24"/>
        </w:rPr>
        <w:t>Задачи:</w:t>
      </w:r>
      <w:r w:rsidRPr="00306227">
        <w:rPr>
          <w:rFonts w:ascii="Times New Roman" w:hAnsi="Times New Roman"/>
          <w:sz w:val="24"/>
          <w:szCs w:val="24"/>
        </w:rPr>
        <w:t xml:space="preserve"> </w:t>
      </w:r>
    </w:p>
    <w:p w14:paraId="0EC4596E"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1. Развивать продуктивную деятельность детей (рисование, лепка, аппликация, художественный труд); </w:t>
      </w:r>
    </w:p>
    <w:p w14:paraId="1DA79B11"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2. Способствовать развитию детского творчества; </w:t>
      </w:r>
    </w:p>
    <w:p w14:paraId="41F4A74E"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3. Приобщать к изобразительному искусству; </w:t>
      </w:r>
    </w:p>
    <w:p w14:paraId="61C323CA"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4. Развивать конструктивные навыки; </w:t>
      </w:r>
    </w:p>
    <w:p w14:paraId="1640EF07"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5. Развивать первичные представления о моделировании; </w:t>
      </w:r>
    </w:p>
    <w:p w14:paraId="541E8F92"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6. Развивать музыкально-художественную деятельность; </w:t>
      </w:r>
    </w:p>
    <w:p w14:paraId="3376BE70"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7. Приобщать к музыкальному искусству; </w:t>
      </w:r>
    </w:p>
    <w:p w14:paraId="6D74A5D4" w14:textId="77777777" w:rsidR="00AF3A06" w:rsidRPr="00306227" w:rsidRDefault="00D47A91" w:rsidP="00F11907">
      <w:pPr>
        <w:spacing w:after="0" w:line="240" w:lineRule="auto"/>
        <w:ind w:left="851" w:hanging="284"/>
        <w:jc w:val="both"/>
        <w:rPr>
          <w:rFonts w:ascii="Times New Roman" w:hAnsi="Times New Roman"/>
          <w:sz w:val="24"/>
          <w:szCs w:val="24"/>
        </w:rPr>
      </w:pPr>
      <w:r>
        <w:rPr>
          <w:rFonts w:ascii="Times New Roman" w:hAnsi="Times New Roman"/>
          <w:sz w:val="24"/>
          <w:szCs w:val="24"/>
        </w:rPr>
        <w:t>8.</w:t>
      </w:r>
      <w:r w:rsidR="00AF3A06" w:rsidRPr="00306227">
        <w:rPr>
          <w:rFonts w:ascii="Times New Roman" w:hAnsi="Times New Roman"/>
          <w:sz w:val="24"/>
          <w:szCs w:val="24"/>
        </w:rPr>
        <w:t>Знакомить с музыкальными произведениями, накопление музыкальных впечатлений;</w:t>
      </w:r>
    </w:p>
    <w:p w14:paraId="2F0A995F" w14:textId="36B099D0"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 9. Развивать музыкальные способности и навыки; </w:t>
      </w:r>
    </w:p>
    <w:p w14:paraId="44AAA5F5" w14:textId="77777777" w:rsidR="00AF3A06" w:rsidRPr="00306227" w:rsidRDefault="00AF3A06" w:rsidP="00F11907">
      <w:pPr>
        <w:spacing w:after="0" w:line="240" w:lineRule="auto"/>
        <w:ind w:left="851" w:hanging="284"/>
        <w:jc w:val="both"/>
        <w:rPr>
          <w:rFonts w:ascii="Times New Roman" w:hAnsi="Times New Roman"/>
          <w:sz w:val="24"/>
          <w:szCs w:val="24"/>
        </w:rPr>
      </w:pPr>
      <w:r w:rsidRPr="00306227">
        <w:rPr>
          <w:rFonts w:ascii="Times New Roman" w:hAnsi="Times New Roman"/>
          <w:sz w:val="24"/>
          <w:szCs w:val="24"/>
        </w:rPr>
        <w:t xml:space="preserve">10. Формировать музыкальный вкус. </w:t>
      </w:r>
    </w:p>
    <w:p w14:paraId="61AD76A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i/>
          <w:sz w:val="24"/>
          <w:szCs w:val="24"/>
        </w:rPr>
        <w:t>Принципы реализации образовательной области «Художественно-эстетическое развитие»:</w:t>
      </w:r>
      <w:r w:rsidRPr="00306227">
        <w:rPr>
          <w:rFonts w:ascii="Times New Roman" w:hAnsi="Times New Roman"/>
          <w:sz w:val="24"/>
          <w:szCs w:val="24"/>
        </w:rPr>
        <w:softHyphen/>
      </w:r>
    </w:p>
    <w:p w14:paraId="56AEC069"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xml:space="preserve">принцип эстетизации предметно-развивающей среды и быта в целом; </w:t>
      </w:r>
    </w:p>
    <w:p w14:paraId="091855C3"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softHyphen/>
        <w:t xml:space="preserve"> принцип культурного обогащения содержания изобразительной деятельности, в соответствии с особенностями познавательного развития детей разных возрастов; </w:t>
      </w:r>
      <w:r w:rsidRPr="00306227">
        <w:rPr>
          <w:rFonts w:ascii="Times New Roman" w:hAnsi="Times New Roman"/>
          <w:sz w:val="24"/>
          <w:szCs w:val="24"/>
        </w:rPr>
        <w:softHyphen/>
      </w:r>
    </w:p>
    <w:p w14:paraId="059ED69C"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xml:space="preserve">принцип взаимосвязи продуктивной деятельности с другими видами детской активности; </w:t>
      </w:r>
    </w:p>
    <w:p w14:paraId="399BDE10"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softHyphen/>
        <w:t xml:space="preserve">принцип интеграции различных видов изобразительного искусства и художественной деятельности; </w:t>
      </w:r>
      <w:r w:rsidRPr="00306227">
        <w:rPr>
          <w:rFonts w:ascii="Times New Roman" w:hAnsi="Times New Roman"/>
          <w:sz w:val="24"/>
          <w:szCs w:val="24"/>
        </w:rPr>
        <w:softHyphen/>
      </w:r>
    </w:p>
    <w:p w14:paraId="2BA2D8EA"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принцип эстетического ориентира на общечеловеческие ценности (воспитание человека, думающего, чувствующего, созидающего, рефлектирующего);</w:t>
      </w:r>
    </w:p>
    <w:p w14:paraId="21685F54"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softHyphen/>
        <w:t xml:space="preserve"> принцип обогащения сенсорно-чувственного опыта; </w:t>
      </w:r>
      <w:r w:rsidRPr="00306227">
        <w:rPr>
          <w:rFonts w:ascii="Times New Roman" w:hAnsi="Times New Roman"/>
          <w:sz w:val="24"/>
          <w:szCs w:val="24"/>
        </w:rPr>
        <w:softHyphen/>
      </w:r>
    </w:p>
    <w:p w14:paraId="3C1DD695"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принцип организации тематического пространства (информационного поля)</w:t>
      </w:r>
    </w:p>
    <w:p w14:paraId="5FBDED64" w14:textId="77777777" w:rsidR="00AF3A06" w:rsidRPr="00306227"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xml:space="preserve"> основы для развития образных представлений; </w:t>
      </w:r>
      <w:r w:rsidRPr="00306227">
        <w:rPr>
          <w:rFonts w:ascii="Times New Roman" w:hAnsi="Times New Roman"/>
          <w:sz w:val="24"/>
          <w:szCs w:val="24"/>
        </w:rPr>
        <w:softHyphen/>
      </w:r>
    </w:p>
    <w:p w14:paraId="1448F850" w14:textId="77777777" w:rsidR="00AF3A06" w:rsidRPr="00D47A91" w:rsidRDefault="00AF3A06" w:rsidP="00C13716">
      <w:pPr>
        <w:pStyle w:val="a6"/>
        <w:numPr>
          <w:ilvl w:val="0"/>
          <w:numId w:val="22"/>
        </w:numPr>
        <w:tabs>
          <w:tab w:val="left" w:pos="42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xml:space="preserve">принцип взаимосвязи обобщенных представлений и обобщенных способов действий, направленных на создание выразительного художественного образа; </w:t>
      </w:r>
      <w:r w:rsidRPr="00306227">
        <w:rPr>
          <w:rFonts w:ascii="Times New Roman" w:hAnsi="Times New Roman"/>
          <w:sz w:val="24"/>
          <w:szCs w:val="24"/>
        </w:rPr>
        <w:softHyphen/>
        <w:t xml:space="preserve"> принцип </w:t>
      </w:r>
      <w:r w:rsidRPr="00306227">
        <w:rPr>
          <w:rFonts w:ascii="Times New Roman" w:hAnsi="Times New Roman"/>
          <w:sz w:val="24"/>
          <w:szCs w:val="24"/>
        </w:rPr>
        <w:lastRenderedPageBreak/>
        <w:t xml:space="preserve">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 </w:t>
      </w:r>
    </w:p>
    <w:p w14:paraId="4E6AC684" w14:textId="77777777" w:rsidR="00AF3A06" w:rsidRPr="00D47A91" w:rsidRDefault="00AF3A06" w:rsidP="00AF3A06">
      <w:pPr>
        <w:spacing w:after="0" w:line="240" w:lineRule="auto"/>
        <w:jc w:val="both"/>
        <w:rPr>
          <w:rFonts w:ascii="Times New Roman" w:hAnsi="Times New Roman"/>
          <w:i/>
          <w:sz w:val="24"/>
          <w:szCs w:val="24"/>
        </w:rPr>
      </w:pPr>
      <w:r w:rsidRPr="00D47A91">
        <w:rPr>
          <w:rFonts w:ascii="Times New Roman" w:hAnsi="Times New Roman"/>
          <w:i/>
          <w:sz w:val="24"/>
          <w:szCs w:val="24"/>
        </w:rPr>
        <w:t>Направления</w:t>
      </w:r>
      <w:r w:rsidR="00D47A91" w:rsidRPr="00D47A91">
        <w:rPr>
          <w:rFonts w:ascii="Times New Roman" w:hAnsi="Times New Roman"/>
          <w:i/>
          <w:sz w:val="24"/>
          <w:szCs w:val="24"/>
        </w:rPr>
        <w:t>:</w:t>
      </w:r>
    </w:p>
    <w:p w14:paraId="714E8B4B" w14:textId="77777777" w:rsidR="00AF3A06" w:rsidRPr="00306227" w:rsidRDefault="00AF3A06" w:rsidP="00D47A91">
      <w:pPr>
        <w:spacing w:after="0" w:line="240" w:lineRule="auto"/>
        <w:ind w:firstLine="284"/>
        <w:jc w:val="both"/>
        <w:rPr>
          <w:rFonts w:ascii="Times New Roman" w:hAnsi="Times New Roman"/>
          <w:sz w:val="24"/>
          <w:szCs w:val="24"/>
        </w:rPr>
      </w:pPr>
      <w:r w:rsidRPr="00306227">
        <w:rPr>
          <w:rFonts w:ascii="Times New Roman" w:hAnsi="Times New Roman"/>
          <w:sz w:val="24"/>
          <w:szCs w:val="24"/>
        </w:rPr>
        <w:t>1.</w:t>
      </w:r>
      <w:r w:rsidR="00D47A91">
        <w:rPr>
          <w:rFonts w:ascii="Times New Roman" w:hAnsi="Times New Roman"/>
          <w:sz w:val="24"/>
          <w:szCs w:val="24"/>
        </w:rPr>
        <w:t xml:space="preserve"> </w:t>
      </w:r>
      <w:r w:rsidRPr="00306227">
        <w:rPr>
          <w:rFonts w:ascii="Times New Roman" w:hAnsi="Times New Roman"/>
          <w:sz w:val="24"/>
          <w:szCs w:val="24"/>
        </w:rPr>
        <w:t>Знакомство с искусством</w:t>
      </w:r>
      <w:r w:rsidR="00D47A91">
        <w:rPr>
          <w:rFonts w:ascii="Times New Roman" w:hAnsi="Times New Roman"/>
          <w:sz w:val="24"/>
          <w:szCs w:val="24"/>
        </w:rPr>
        <w:t>;</w:t>
      </w:r>
    </w:p>
    <w:p w14:paraId="6D42B82D" w14:textId="77777777" w:rsidR="00AF3A06" w:rsidRPr="00306227" w:rsidRDefault="00AF3A06" w:rsidP="00D47A91">
      <w:pPr>
        <w:spacing w:after="0" w:line="240" w:lineRule="auto"/>
        <w:ind w:firstLine="284"/>
        <w:jc w:val="both"/>
        <w:rPr>
          <w:rFonts w:ascii="Times New Roman" w:hAnsi="Times New Roman"/>
          <w:sz w:val="24"/>
          <w:szCs w:val="24"/>
        </w:rPr>
      </w:pPr>
      <w:r w:rsidRPr="00306227">
        <w:rPr>
          <w:rFonts w:ascii="Times New Roman" w:hAnsi="Times New Roman"/>
          <w:sz w:val="24"/>
          <w:szCs w:val="24"/>
        </w:rPr>
        <w:t>2.</w:t>
      </w:r>
      <w:r w:rsidR="00D47A91">
        <w:rPr>
          <w:rFonts w:ascii="Times New Roman" w:hAnsi="Times New Roman"/>
          <w:sz w:val="24"/>
          <w:szCs w:val="24"/>
        </w:rPr>
        <w:t xml:space="preserve"> </w:t>
      </w:r>
      <w:r w:rsidRPr="00306227">
        <w:rPr>
          <w:rFonts w:ascii="Times New Roman" w:hAnsi="Times New Roman"/>
          <w:sz w:val="24"/>
          <w:szCs w:val="24"/>
        </w:rPr>
        <w:t>Изобразительная деятельность</w:t>
      </w:r>
      <w:r w:rsidR="00D47A91">
        <w:rPr>
          <w:rFonts w:ascii="Times New Roman" w:hAnsi="Times New Roman"/>
          <w:sz w:val="24"/>
          <w:szCs w:val="24"/>
        </w:rPr>
        <w:t>:</w:t>
      </w:r>
    </w:p>
    <w:p w14:paraId="33A080F9" w14:textId="77777777" w:rsidR="00AF3A06" w:rsidRPr="00306227" w:rsidRDefault="00D47A91" w:rsidP="00C13716">
      <w:pPr>
        <w:pStyle w:val="a6"/>
        <w:numPr>
          <w:ilvl w:val="0"/>
          <w:numId w:val="23"/>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Рисование</w:t>
      </w:r>
      <w:r>
        <w:rPr>
          <w:rFonts w:ascii="Times New Roman" w:hAnsi="Times New Roman"/>
          <w:sz w:val="24"/>
          <w:szCs w:val="24"/>
        </w:rPr>
        <w:t>;</w:t>
      </w:r>
    </w:p>
    <w:p w14:paraId="2F809637" w14:textId="77777777" w:rsidR="00AF3A06" w:rsidRPr="00306227" w:rsidRDefault="00D47A91" w:rsidP="00C13716">
      <w:pPr>
        <w:pStyle w:val="a6"/>
        <w:numPr>
          <w:ilvl w:val="0"/>
          <w:numId w:val="23"/>
        </w:numPr>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Лепка</w:t>
      </w:r>
      <w:r>
        <w:rPr>
          <w:rFonts w:ascii="Times New Roman" w:hAnsi="Times New Roman"/>
          <w:sz w:val="24"/>
          <w:szCs w:val="24"/>
        </w:rPr>
        <w:t>.</w:t>
      </w:r>
    </w:p>
    <w:p w14:paraId="730F99F0" w14:textId="77777777" w:rsidR="00AF3A06" w:rsidRPr="00306227" w:rsidRDefault="00AF3A06" w:rsidP="00D47A91">
      <w:pPr>
        <w:spacing w:after="0" w:line="240" w:lineRule="auto"/>
        <w:ind w:firstLine="284"/>
        <w:jc w:val="both"/>
        <w:rPr>
          <w:rFonts w:ascii="Times New Roman" w:hAnsi="Times New Roman"/>
          <w:sz w:val="24"/>
          <w:szCs w:val="24"/>
        </w:rPr>
      </w:pPr>
      <w:r w:rsidRPr="00306227">
        <w:rPr>
          <w:rFonts w:ascii="Times New Roman" w:hAnsi="Times New Roman"/>
          <w:sz w:val="24"/>
          <w:szCs w:val="24"/>
        </w:rPr>
        <w:t>3.</w:t>
      </w:r>
      <w:r w:rsidR="00D47A91">
        <w:rPr>
          <w:rFonts w:ascii="Times New Roman" w:hAnsi="Times New Roman"/>
          <w:sz w:val="24"/>
          <w:szCs w:val="24"/>
        </w:rPr>
        <w:t xml:space="preserve"> </w:t>
      </w:r>
      <w:r w:rsidRPr="00306227">
        <w:rPr>
          <w:rFonts w:ascii="Times New Roman" w:hAnsi="Times New Roman"/>
          <w:sz w:val="24"/>
          <w:szCs w:val="24"/>
        </w:rPr>
        <w:t>Конструктивно-модельная деятельность</w:t>
      </w:r>
      <w:r w:rsidR="00D47A91">
        <w:rPr>
          <w:rFonts w:ascii="Times New Roman" w:hAnsi="Times New Roman"/>
          <w:sz w:val="24"/>
          <w:szCs w:val="24"/>
        </w:rPr>
        <w:t>;</w:t>
      </w:r>
    </w:p>
    <w:p w14:paraId="389183D9" w14:textId="77777777" w:rsidR="00AF3A06" w:rsidRPr="00306227" w:rsidRDefault="00AF3A06" w:rsidP="00D47A91">
      <w:pPr>
        <w:spacing w:after="0" w:line="240" w:lineRule="auto"/>
        <w:ind w:firstLine="284"/>
        <w:jc w:val="both"/>
        <w:rPr>
          <w:rFonts w:ascii="Times New Roman" w:hAnsi="Times New Roman"/>
          <w:sz w:val="24"/>
          <w:szCs w:val="24"/>
        </w:rPr>
      </w:pPr>
      <w:r w:rsidRPr="00306227">
        <w:rPr>
          <w:rFonts w:ascii="Times New Roman" w:hAnsi="Times New Roman"/>
          <w:sz w:val="24"/>
          <w:szCs w:val="24"/>
        </w:rPr>
        <w:t>4. Музыкальное воспитание</w:t>
      </w:r>
      <w:r w:rsidR="00D47A91">
        <w:rPr>
          <w:rFonts w:ascii="Times New Roman" w:hAnsi="Times New Roman"/>
          <w:sz w:val="24"/>
          <w:szCs w:val="24"/>
        </w:rPr>
        <w:t>;</w:t>
      </w:r>
    </w:p>
    <w:p w14:paraId="417BF8D1" w14:textId="77777777" w:rsidR="00AF3A06" w:rsidRPr="00306227" w:rsidRDefault="00AF3A06" w:rsidP="00D47A91">
      <w:pPr>
        <w:spacing w:after="0" w:line="240" w:lineRule="auto"/>
        <w:ind w:left="709" w:hanging="142"/>
        <w:jc w:val="both"/>
        <w:rPr>
          <w:rFonts w:ascii="Times New Roman" w:hAnsi="Times New Roman"/>
          <w:sz w:val="24"/>
          <w:szCs w:val="24"/>
        </w:rPr>
      </w:pPr>
      <w:r w:rsidRPr="00306227">
        <w:rPr>
          <w:rFonts w:ascii="Times New Roman" w:hAnsi="Times New Roman"/>
          <w:sz w:val="24"/>
          <w:szCs w:val="24"/>
        </w:rPr>
        <w:t>- Слушание</w:t>
      </w:r>
      <w:r w:rsidR="00D47A91">
        <w:rPr>
          <w:rFonts w:ascii="Times New Roman" w:hAnsi="Times New Roman"/>
          <w:sz w:val="24"/>
          <w:szCs w:val="24"/>
        </w:rPr>
        <w:t>;</w:t>
      </w:r>
    </w:p>
    <w:p w14:paraId="4C0553B9" w14:textId="77777777" w:rsidR="00AF3A06" w:rsidRPr="00306227" w:rsidRDefault="00AF3A06" w:rsidP="00D47A91">
      <w:pPr>
        <w:spacing w:after="0" w:line="240" w:lineRule="auto"/>
        <w:ind w:left="709" w:hanging="142"/>
        <w:jc w:val="both"/>
        <w:rPr>
          <w:rFonts w:ascii="Times New Roman" w:hAnsi="Times New Roman"/>
          <w:sz w:val="24"/>
          <w:szCs w:val="24"/>
        </w:rPr>
      </w:pPr>
      <w:r w:rsidRPr="00306227">
        <w:rPr>
          <w:rFonts w:ascii="Times New Roman" w:hAnsi="Times New Roman"/>
          <w:sz w:val="24"/>
          <w:szCs w:val="24"/>
        </w:rPr>
        <w:t>- Пение</w:t>
      </w:r>
      <w:r w:rsidR="00D47A91">
        <w:rPr>
          <w:rFonts w:ascii="Times New Roman" w:hAnsi="Times New Roman"/>
          <w:sz w:val="24"/>
          <w:szCs w:val="24"/>
        </w:rPr>
        <w:t>;</w:t>
      </w:r>
    </w:p>
    <w:p w14:paraId="0369CC55" w14:textId="77777777" w:rsidR="00AF3A06" w:rsidRPr="00306227" w:rsidRDefault="00AF3A06" w:rsidP="00D47A91">
      <w:pPr>
        <w:spacing w:after="0" w:line="240" w:lineRule="auto"/>
        <w:ind w:left="709" w:hanging="142"/>
        <w:jc w:val="both"/>
        <w:rPr>
          <w:rFonts w:ascii="Times New Roman" w:hAnsi="Times New Roman"/>
          <w:sz w:val="24"/>
          <w:szCs w:val="24"/>
        </w:rPr>
      </w:pPr>
      <w:r w:rsidRPr="00306227">
        <w:rPr>
          <w:rFonts w:ascii="Times New Roman" w:hAnsi="Times New Roman"/>
          <w:sz w:val="24"/>
          <w:szCs w:val="24"/>
        </w:rPr>
        <w:t>- Музыкально-ритмические движения</w:t>
      </w:r>
      <w:r w:rsidR="00D47A91">
        <w:rPr>
          <w:rFonts w:ascii="Times New Roman" w:hAnsi="Times New Roman"/>
          <w:sz w:val="24"/>
          <w:szCs w:val="24"/>
        </w:rPr>
        <w:t>;</w:t>
      </w:r>
    </w:p>
    <w:p w14:paraId="0CD0907B" w14:textId="77777777" w:rsidR="00AF3A06" w:rsidRPr="00306227" w:rsidRDefault="00AF3A06" w:rsidP="00D47A91">
      <w:pPr>
        <w:spacing w:after="0" w:line="240" w:lineRule="auto"/>
        <w:ind w:left="709" w:hanging="142"/>
        <w:jc w:val="both"/>
        <w:rPr>
          <w:rFonts w:ascii="Times New Roman" w:hAnsi="Times New Roman"/>
          <w:sz w:val="24"/>
          <w:szCs w:val="24"/>
        </w:rPr>
      </w:pPr>
      <w:r w:rsidRPr="00306227">
        <w:rPr>
          <w:rFonts w:ascii="Times New Roman" w:hAnsi="Times New Roman"/>
          <w:sz w:val="24"/>
          <w:szCs w:val="24"/>
        </w:rPr>
        <w:t>- Игра на детских музыкальных инструментах</w:t>
      </w:r>
      <w:r w:rsidR="00D47A91">
        <w:rPr>
          <w:rFonts w:ascii="Times New Roman" w:hAnsi="Times New Roman"/>
          <w:sz w:val="24"/>
          <w:szCs w:val="24"/>
        </w:rPr>
        <w:t>.</w:t>
      </w:r>
    </w:p>
    <w:p w14:paraId="0D37AF50" w14:textId="3009814D" w:rsidR="00AF3A06" w:rsidRPr="00306227" w:rsidRDefault="00AF3A06" w:rsidP="00F11907">
      <w:pPr>
        <w:spacing w:before="240" w:after="0" w:line="240" w:lineRule="auto"/>
        <w:ind w:firstLine="960"/>
        <w:jc w:val="center"/>
        <w:outlineLvl w:val="0"/>
        <w:rPr>
          <w:rFonts w:ascii="Times New Roman" w:hAnsi="Times New Roman"/>
          <w:b/>
          <w:bCs/>
          <w:sz w:val="24"/>
          <w:szCs w:val="24"/>
        </w:rPr>
      </w:pPr>
      <w:r w:rsidRPr="00306227">
        <w:rPr>
          <w:rFonts w:ascii="Times New Roman" w:hAnsi="Times New Roman"/>
          <w:b/>
          <w:sz w:val="24"/>
          <w:szCs w:val="24"/>
        </w:rPr>
        <w:t xml:space="preserve">Содержание образовательной деятельности с </w:t>
      </w:r>
      <w:r w:rsidR="00D47A91">
        <w:rPr>
          <w:rFonts w:ascii="Times New Roman" w:hAnsi="Times New Roman"/>
          <w:b/>
          <w:sz w:val="24"/>
          <w:szCs w:val="24"/>
        </w:rPr>
        <w:t>воспитанниками</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930"/>
      </w:tblGrid>
      <w:tr w:rsidR="00AF3A06" w:rsidRPr="00306227" w14:paraId="165CDA87" w14:textId="77777777" w:rsidTr="00710FCE">
        <w:tc>
          <w:tcPr>
            <w:tcW w:w="1418" w:type="dxa"/>
          </w:tcPr>
          <w:p w14:paraId="1B60D07D" w14:textId="77777777" w:rsidR="00F11907" w:rsidRDefault="00AF3A06" w:rsidP="00AF3A06">
            <w:pPr>
              <w:spacing w:after="0" w:line="240" w:lineRule="auto"/>
              <w:jc w:val="both"/>
              <w:rPr>
                <w:rFonts w:ascii="Times New Roman" w:hAnsi="Times New Roman"/>
                <w:b/>
                <w:sz w:val="24"/>
                <w:szCs w:val="24"/>
              </w:rPr>
            </w:pPr>
            <w:r w:rsidRPr="00D47A91">
              <w:rPr>
                <w:rFonts w:ascii="Times New Roman" w:hAnsi="Times New Roman"/>
                <w:b/>
                <w:sz w:val="24"/>
                <w:szCs w:val="24"/>
              </w:rPr>
              <w:t xml:space="preserve">Группа раннего возраста </w:t>
            </w:r>
          </w:p>
          <w:p w14:paraId="2C4D4C88" w14:textId="3844BB60" w:rsidR="00AF3A06" w:rsidRPr="00D47A91" w:rsidRDefault="00AF3A06" w:rsidP="00AF3A06">
            <w:pPr>
              <w:spacing w:after="0" w:line="240" w:lineRule="auto"/>
              <w:jc w:val="both"/>
              <w:rPr>
                <w:rFonts w:ascii="Times New Roman" w:hAnsi="Times New Roman"/>
                <w:b/>
                <w:sz w:val="24"/>
                <w:szCs w:val="24"/>
              </w:rPr>
            </w:pPr>
            <w:r w:rsidRPr="00D47A91">
              <w:rPr>
                <w:rFonts w:ascii="Times New Roman" w:hAnsi="Times New Roman"/>
                <w:b/>
                <w:sz w:val="24"/>
                <w:szCs w:val="24"/>
              </w:rPr>
              <w:t>(1,5</w:t>
            </w:r>
            <w:r w:rsidR="00F11907">
              <w:rPr>
                <w:rFonts w:ascii="Times New Roman" w:hAnsi="Times New Roman"/>
                <w:b/>
                <w:sz w:val="24"/>
                <w:szCs w:val="24"/>
              </w:rPr>
              <w:t>-</w:t>
            </w:r>
            <w:r w:rsidRPr="00D47A91">
              <w:rPr>
                <w:rFonts w:ascii="Times New Roman" w:hAnsi="Times New Roman"/>
                <w:b/>
                <w:sz w:val="24"/>
                <w:szCs w:val="24"/>
              </w:rPr>
              <w:t>3лет)</w:t>
            </w:r>
          </w:p>
          <w:p w14:paraId="2C7DC749" w14:textId="77777777" w:rsidR="00AF3A06" w:rsidRPr="00306227" w:rsidRDefault="00AF3A06" w:rsidP="00AF3A06">
            <w:pPr>
              <w:spacing w:after="0" w:line="240" w:lineRule="auto"/>
              <w:jc w:val="both"/>
              <w:rPr>
                <w:rFonts w:ascii="Times New Roman" w:hAnsi="Times New Roman"/>
                <w:sz w:val="24"/>
                <w:szCs w:val="24"/>
                <w:shd w:val="clear" w:color="auto" w:fill="FFFFFF"/>
              </w:rPr>
            </w:pPr>
          </w:p>
        </w:tc>
        <w:tc>
          <w:tcPr>
            <w:tcW w:w="8930" w:type="dxa"/>
          </w:tcPr>
          <w:p w14:paraId="7053191A" w14:textId="77777777" w:rsidR="00AF3A06" w:rsidRPr="00D47A91" w:rsidRDefault="00AF3A06" w:rsidP="00C13716">
            <w:pPr>
              <w:pStyle w:val="a6"/>
              <w:numPr>
                <w:ilvl w:val="0"/>
                <w:numId w:val="53"/>
              </w:numPr>
              <w:spacing w:after="0" w:line="240" w:lineRule="auto"/>
              <w:jc w:val="center"/>
              <w:rPr>
                <w:rFonts w:ascii="Times New Roman" w:hAnsi="Times New Roman"/>
                <w:sz w:val="24"/>
                <w:szCs w:val="24"/>
              </w:rPr>
            </w:pPr>
            <w:r w:rsidRPr="00D47A91">
              <w:rPr>
                <w:rFonts w:ascii="Times New Roman" w:hAnsi="Times New Roman"/>
                <w:b/>
                <w:sz w:val="24"/>
                <w:szCs w:val="24"/>
              </w:rPr>
              <w:t>Знакомство с искусством</w:t>
            </w:r>
          </w:p>
          <w:p w14:paraId="3EF6F5A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Рассматривать с детьми иллюстрации к произведениям детской литературы.</w:t>
            </w:r>
          </w:p>
          <w:p w14:paraId="2339ECA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умение отвечать на вопросы по содержанию картинок. </w:t>
            </w:r>
          </w:p>
          <w:p w14:paraId="0038308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народными игрушками: дымковской, богородской, матрешкой, </w:t>
            </w:r>
            <w:r w:rsidR="00D47A91">
              <w:rPr>
                <w:rFonts w:ascii="Times New Roman" w:hAnsi="Times New Roman"/>
                <w:sz w:val="24"/>
                <w:szCs w:val="24"/>
              </w:rPr>
              <w:t>В</w:t>
            </w:r>
            <w:r w:rsidRPr="00306227">
              <w:rPr>
                <w:rFonts w:ascii="Times New Roman" w:hAnsi="Times New Roman"/>
                <w:sz w:val="24"/>
                <w:szCs w:val="24"/>
              </w:rPr>
              <w:t>анькой-</w:t>
            </w:r>
            <w:r w:rsidR="00D47A91">
              <w:rPr>
                <w:rFonts w:ascii="Times New Roman" w:hAnsi="Times New Roman"/>
                <w:sz w:val="24"/>
                <w:szCs w:val="24"/>
              </w:rPr>
              <w:t>В</w:t>
            </w:r>
            <w:r w:rsidRPr="00306227">
              <w:rPr>
                <w:rFonts w:ascii="Times New Roman" w:hAnsi="Times New Roman"/>
                <w:sz w:val="24"/>
                <w:szCs w:val="24"/>
              </w:rPr>
              <w:t xml:space="preserve">станькой и другими, соответствующими возрасту детей. Обращать внимание детей на характер игрушек (веселая, забавная и др.), их форму, цветовое оформление. </w:t>
            </w:r>
          </w:p>
          <w:p w14:paraId="06AAD34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14:paraId="62775C80" w14:textId="77777777" w:rsidR="00AF3A06" w:rsidRPr="00D47A91" w:rsidRDefault="00AF3A06" w:rsidP="00C13716">
            <w:pPr>
              <w:pStyle w:val="a6"/>
              <w:numPr>
                <w:ilvl w:val="0"/>
                <w:numId w:val="53"/>
              </w:numPr>
              <w:spacing w:before="240" w:after="0" w:line="240" w:lineRule="auto"/>
              <w:jc w:val="center"/>
              <w:rPr>
                <w:rFonts w:ascii="Times New Roman" w:hAnsi="Times New Roman"/>
                <w:b/>
                <w:sz w:val="24"/>
                <w:szCs w:val="24"/>
              </w:rPr>
            </w:pPr>
            <w:r w:rsidRPr="00D47A91">
              <w:rPr>
                <w:rFonts w:ascii="Times New Roman" w:hAnsi="Times New Roman"/>
                <w:b/>
                <w:sz w:val="24"/>
                <w:szCs w:val="24"/>
              </w:rPr>
              <w:t>Изобразительная деятельность</w:t>
            </w:r>
          </w:p>
          <w:p w14:paraId="498F7556" w14:textId="3FD5347B" w:rsidR="00F36EA2"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14:paraId="1F952E46"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 xml:space="preserve"> Рисование</w:t>
            </w:r>
            <w:r w:rsidRPr="00306227">
              <w:rPr>
                <w:rFonts w:ascii="Times New Roman" w:hAnsi="Times New Roman"/>
                <w:sz w:val="24"/>
                <w:szCs w:val="24"/>
              </w:rPr>
              <w:t>.</w:t>
            </w:r>
          </w:p>
          <w:p w14:paraId="391CF89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14:paraId="2779856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w:t>
            </w:r>
          </w:p>
          <w:p w14:paraId="7C00BF3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к осознанному повторению ранее получившихся штрихов, линий, пятен, форм. </w:t>
            </w:r>
          </w:p>
          <w:p w14:paraId="43B4EDF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14:paraId="0F1AB53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правильную позу при рисовании (сидеть свободно, не наклоняться </w:t>
            </w:r>
            <w:r w:rsidRPr="00306227">
              <w:rPr>
                <w:rFonts w:ascii="Times New Roman" w:hAnsi="Times New Roman"/>
                <w:sz w:val="24"/>
                <w:szCs w:val="24"/>
              </w:rPr>
              <w:lastRenderedPageBreak/>
              <w:t xml:space="preserve">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0EA5C7B6"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Лепка</w:t>
            </w:r>
            <w:r w:rsidRPr="00306227">
              <w:rPr>
                <w:rFonts w:ascii="Times New Roman" w:hAnsi="Times New Roman"/>
                <w:sz w:val="24"/>
                <w:szCs w:val="24"/>
              </w:rPr>
              <w:t xml:space="preserve">. </w:t>
            </w:r>
          </w:p>
          <w:p w14:paraId="08EB395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Вызывать у детей интерес к лепке. </w:t>
            </w:r>
          </w:p>
          <w:p w14:paraId="4304204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т.п. Приучать детей класть глину и вылепленные предметы на дощечку или специальную заранее подготовленную клеенку.</w:t>
            </w:r>
          </w:p>
          <w:p w14:paraId="1057949F" w14:textId="77777777" w:rsidR="00AF3A06" w:rsidRPr="00D47A91" w:rsidRDefault="00AF3A06" w:rsidP="00C13716">
            <w:pPr>
              <w:pStyle w:val="a6"/>
              <w:numPr>
                <w:ilvl w:val="0"/>
                <w:numId w:val="53"/>
              </w:numPr>
              <w:spacing w:before="240" w:after="0" w:line="240" w:lineRule="auto"/>
              <w:jc w:val="center"/>
              <w:rPr>
                <w:rFonts w:ascii="Times New Roman" w:hAnsi="Times New Roman"/>
                <w:sz w:val="24"/>
                <w:szCs w:val="24"/>
              </w:rPr>
            </w:pPr>
            <w:r w:rsidRPr="00D47A91">
              <w:rPr>
                <w:rFonts w:ascii="Times New Roman" w:hAnsi="Times New Roman"/>
                <w:b/>
                <w:sz w:val="24"/>
                <w:szCs w:val="24"/>
              </w:rPr>
              <w:t>Конструктивно-модельная деятельность</w:t>
            </w:r>
          </w:p>
          <w:p w14:paraId="0AED542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14:paraId="4DC2457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т.п.). По окончании игры приучать убирать все на место. Знакомить детей с простейшими пластмассовыми конструкторами. Учить совместно со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т.п.). </w:t>
            </w:r>
          </w:p>
          <w:p w14:paraId="30EEE1C2" w14:textId="77777777" w:rsidR="00AF3A06" w:rsidRPr="00D47A91" w:rsidRDefault="00AF3A06" w:rsidP="00C13716">
            <w:pPr>
              <w:pStyle w:val="a6"/>
              <w:numPr>
                <w:ilvl w:val="0"/>
                <w:numId w:val="53"/>
              </w:numPr>
              <w:spacing w:after="0" w:line="240" w:lineRule="auto"/>
              <w:jc w:val="center"/>
              <w:rPr>
                <w:rFonts w:ascii="Times New Roman" w:hAnsi="Times New Roman"/>
                <w:sz w:val="24"/>
                <w:szCs w:val="24"/>
              </w:rPr>
            </w:pPr>
            <w:r w:rsidRPr="00D47A91">
              <w:rPr>
                <w:rFonts w:ascii="Times New Roman" w:hAnsi="Times New Roman"/>
                <w:b/>
                <w:sz w:val="24"/>
                <w:szCs w:val="24"/>
              </w:rPr>
              <w:t>Музыкальное воспитание</w:t>
            </w:r>
          </w:p>
          <w:p w14:paraId="5757A3E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интерес к музыке, желание слушать музыку, подпевать, выполнять простейшие танцевальные движения.</w:t>
            </w:r>
          </w:p>
          <w:p w14:paraId="58386368"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Слушание</w:t>
            </w:r>
            <w:r w:rsidRPr="00306227">
              <w:rPr>
                <w:rFonts w:ascii="Times New Roman" w:hAnsi="Times New Roman"/>
                <w:sz w:val="24"/>
                <w:szCs w:val="24"/>
              </w:rPr>
              <w:t xml:space="preserve">. </w:t>
            </w:r>
          </w:p>
          <w:p w14:paraId="064A825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14:paraId="7377439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Пение</w:t>
            </w:r>
            <w:r w:rsidRPr="00306227">
              <w:rPr>
                <w:rFonts w:ascii="Times New Roman" w:hAnsi="Times New Roman"/>
                <w:sz w:val="24"/>
                <w:szCs w:val="24"/>
              </w:rPr>
              <w:t xml:space="preserve">. </w:t>
            </w:r>
          </w:p>
          <w:p w14:paraId="41688E42" w14:textId="77777777" w:rsidR="00D47A91"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14:paraId="63265FCD"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Музыкально-ритмические движения</w:t>
            </w:r>
            <w:r w:rsidRPr="00306227">
              <w:rPr>
                <w:rFonts w:ascii="Times New Roman" w:hAnsi="Times New Roman"/>
                <w:sz w:val="24"/>
                <w:szCs w:val="24"/>
              </w:rPr>
              <w:t xml:space="preserve">. </w:t>
            </w:r>
          </w:p>
          <w:p w14:paraId="523635E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w:t>
            </w:r>
            <w:r w:rsidRPr="00306227">
              <w:rPr>
                <w:rFonts w:ascii="Times New Roman" w:hAnsi="Times New Roman"/>
                <w:sz w:val="24"/>
                <w:szCs w:val="24"/>
              </w:rPr>
              <w:lastRenderedPageBreak/>
              <w:t xml:space="preserve">показываемые взрослым (хлопать, притопывать ногой, полуприседать, совершать повороты кистей рук и т.д.). </w:t>
            </w:r>
          </w:p>
          <w:p w14:paraId="04BED77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85D4720"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Театрализованные игры</w:t>
            </w:r>
          </w:p>
          <w:p w14:paraId="1D7E6E5E" w14:textId="77777777" w:rsidR="00AF3A06" w:rsidRPr="00306227" w:rsidRDefault="00AF3A06" w:rsidP="00AF3A06">
            <w:pPr>
              <w:spacing w:line="240" w:lineRule="auto"/>
              <w:jc w:val="both"/>
              <w:rPr>
                <w:rFonts w:ascii="Times New Roman" w:hAnsi="Times New Roman"/>
                <w:sz w:val="24"/>
                <w:szCs w:val="24"/>
                <w:shd w:val="clear" w:color="auto" w:fill="FFFFFF"/>
              </w:rPr>
            </w:pPr>
            <w:r w:rsidRPr="00306227">
              <w:rPr>
                <w:rFonts w:ascii="Times New Roman" w:hAnsi="Times New Roman"/>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tc>
      </w:tr>
      <w:tr w:rsidR="00AF3A06" w:rsidRPr="00306227" w14:paraId="1581D99D" w14:textId="77777777" w:rsidTr="00710FCE">
        <w:tc>
          <w:tcPr>
            <w:tcW w:w="1418" w:type="dxa"/>
          </w:tcPr>
          <w:p w14:paraId="0338205F" w14:textId="0C8CEE19" w:rsidR="00AF3A06" w:rsidRPr="00306227" w:rsidRDefault="00AF3A06" w:rsidP="00AF3A06">
            <w:pPr>
              <w:spacing w:after="0" w:line="240" w:lineRule="auto"/>
              <w:jc w:val="both"/>
              <w:rPr>
                <w:rFonts w:ascii="Times New Roman" w:hAnsi="Times New Roman"/>
                <w:b/>
                <w:sz w:val="24"/>
                <w:szCs w:val="24"/>
                <w:shd w:val="clear" w:color="auto" w:fill="FFFFFF"/>
              </w:rPr>
            </w:pPr>
            <w:r w:rsidRPr="00306227">
              <w:rPr>
                <w:rFonts w:ascii="Times New Roman" w:hAnsi="Times New Roman"/>
                <w:b/>
                <w:sz w:val="24"/>
                <w:szCs w:val="24"/>
                <w:shd w:val="clear" w:color="auto" w:fill="FFFFFF"/>
              </w:rPr>
              <w:lastRenderedPageBreak/>
              <w:t xml:space="preserve">Младшая группа (3-4 </w:t>
            </w:r>
            <w:r w:rsidR="00F11907">
              <w:rPr>
                <w:rFonts w:ascii="Times New Roman" w:hAnsi="Times New Roman"/>
                <w:b/>
                <w:sz w:val="24"/>
                <w:szCs w:val="24"/>
                <w:shd w:val="clear" w:color="auto" w:fill="FFFFFF"/>
              </w:rPr>
              <w:t>года</w:t>
            </w:r>
            <w:r w:rsidRPr="00306227">
              <w:rPr>
                <w:rFonts w:ascii="Times New Roman" w:hAnsi="Times New Roman"/>
                <w:b/>
                <w:sz w:val="24"/>
                <w:szCs w:val="24"/>
                <w:shd w:val="clear" w:color="auto" w:fill="FFFFFF"/>
              </w:rPr>
              <w:t>)</w:t>
            </w:r>
          </w:p>
        </w:tc>
        <w:tc>
          <w:tcPr>
            <w:tcW w:w="8930" w:type="dxa"/>
          </w:tcPr>
          <w:p w14:paraId="1B3EA040" w14:textId="77777777" w:rsidR="00D47A91" w:rsidRPr="00D47A91" w:rsidRDefault="00D47A91" w:rsidP="00C13716">
            <w:pPr>
              <w:pStyle w:val="a6"/>
              <w:numPr>
                <w:ilvl w:val="0"/>
                <w:numId w:val="54"/>
              </w:numPr>
              <w:spacing w:after="0" w:line="240" w:lineRule="auto"/>
              <w:jc w:val="center"/>
              <w:rPr>
                <w:rFonts w:ascii="Times New Roman" w:hAnsi="Times New Roman"/>
                <w:sz w:val="24"/>
                <w:szCs w:val="24"/>
              </w:rPr>
            </w:pPr>
            <w:r w:rsidRPr="00D47A91">
              <w:rPr>
                <w:rFonts w:ascii="Times New Roman" w:hAnsi="Times New Roman"/>
                <w:b/>
                <w:sz w:val="24"/>
                <w:szCs w:val="24"/>
              </w:rPr>
              <w:t>Знакомство с искусством</w:t>
            </w:r>
          </w:p>
          <w:p w14:paraId="4C96728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предметы быта, одежда). </w:t>
            </w:r>
          </w:p>
          <w:p w14:paraId="42B43CC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14:paraId="178D27D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 </w:t>
            </w:r>
          </w:p>
          <w:p w14:paraId="1D3E32C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Готовить детей к посещению кукольного театра, выставки и т.д.</w:t>
            </w:r>
          </w:p>
          <w:p w14:paraId="762DF32C" w14:textId="77777777" w:rsidR="00D47A91" w:rsidRDefault="00AF3A06" w:rsidP="00C13716">
            <w:pPr>
              <w:pStyle w:val="a6"/>
              <w:numPr>
                <w:ilvl w:val="0"/>
                <w:numId w:val="54"/>
              </w:numPr>
              <w:tabs>
                <w:tab w:val="left" w:pos="5"/>
                <w:tab w:val="left" w:pos="289"/>
              </w:tabs>
              <w:spacing w:before="240" w:after="0" w:line="240" w:lineRule="auto"/>
              <w:ind w:left="147" w:hanging="142"/>
              <w:jc w:val="center"/>
              <w:rPr>
                <w:rFonts w:ascii="Times New Roman" w:hAnsi="Times New Roman"/>
                <w:sz w:val="24"/>
                <w:szCs w:val="24"/>
              </w:rPr>
            </w:pPr>
            <w:r w:rsidRPr="00D47A91">
              <w:rPr>
                <w:rFonts w:ascii="Times New Roman" w:hAnsi="Times New Roman"/>
                <w:b/>
                <w:sz w:val="24"/>
                <w:szCs w:val="24"/>
              </w:rPr>
              <w:t>Изобразительная деятельность</w:t>
            </w:r>
          </w:p>
          <w:p w14:paraId="5BD6CFC0" w14:textId="77777777" w:rsidR="00D47A91" w:rsidRDefault="00AF3A06" w:rsidP="00D47A91">
            <w:pPr>
              <w:pStyle w:val="a6"/>
              <w:tabs>
                <w:tab w:val="left" w:pos="5"/>
              </w:tabs>
              <w:spacing w:after="0" w:line="240" w:lineRule="auto"/>
              <w:ind w:left="5"/>
              <w:jc w:val="both"/>
              <w:rPr>
                <w:rFonts w:ascii="Times New Roman" w:hAnsi="Times New Roman"/>
                <w:sz w:val="24"/>
                <w:szCs w:val="24"/>
              </w:rPr>
            </w:pPr>
            <w:r w:rsidRPr="00D47A91">
              <w:rPr>
                <w:rFonts w:ascii="Times New Roman" w:hAnsi="Times New Roman"/>
                <w:sz w:val="24"/>
                <w:szCs w:val="24"/>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Помогать создавать индивидуальные и коллективные композиции в рисунках, лепке, аппликации. </w:t>
            </w:r>
          </w:p>
          <w:p w14:paraId="5AECE0D3" w14:textId="77777777" w:rsidR="00D47A91" w:rsidRDefault="00D47A91" w:rsidP="00D47A91">
            <w:pPr>
              <w:pStyle w:val="a6"/>
              <w:tabs>
                <w:tab w:val="left" w:pos="5"/>
              </w:tabs>
              <w:spacing w:before="240" w:after="0" w:line="240" w:lineRule="auto"/>
              <w:ind w:left="5"/>
              <w:jc w:val="both"/>
              <w:rPr>
                <w:rFonts w:ascii="Times New Roman" w:hAnsi="Times New Roman"/>
                <w:sz w:val="24"/>
                <w:szCs w:val="24"/>
              </w:rPr>
            </w:pPr>
          </w:p>
          <w:p w14:paraId="4C79E3F4" w14:textId="77777777" w:rsidR="00AF3A06" w:rsidRPr="00D47A91" w:rsidRDefault="00AF3A06" w:rsidP="00D47A91">
            <w:pPr>
              <w:pStyle w:val="a6"/>
              <w:tabs>
                <w:tab w:val="left" w:pos="5"/>
              </w:tabs>
              <w:spacing w:before="240" w:after="0" w:line="240" w:lineRule="auto"/>
              <w:ind w:left="5"/>
              <w:jc w:val="both"/>
              <w:rPr>
                <w:rFonts w:ascii="Times New Roman" w:hAnsi="Times New Roman"/>
                <w:sz w:val="24"/>
                <w:szCs w:val="24"/>
              </w:rPr>
            </w:pPr>
            <w:r w:rsidRPr="00D47A91">
              <w:rPr>
                <w:rFonts w:ascii="Times New Roman" w:hAnsi="Times New Roman"/>
                <w:b/>
                <w:sz w:val="24"/>
                <w:szCs w:val="24"/>
              </w:rPr>
              <w:t>Рисование.</w:t>
            </w:r>
          </w:p>
          <w:p w14:paraId="7B2AF7A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т.п.).</w:t>
            </w:r>
          </w:p>
          <w:p w14:paraId="3A6BD71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w:t>
            </w:r>
            <w:r w:rsidRPr="00306227">
              <w:rPr>
                <w:rFonts w:ascii="Times New Roman" w:hAnsi="Times New Roman"/>
                <w:sz w:val="24"/>
                <w:szCs w:val="24"/>
              </w:rPr>
              <w:lastRenderedPageBreak/>
              <w:t xml:space="preserve">соответствующего изображаемому предмету.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14:paraId="5626D53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14:paraId="2ACF36C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Учить располагать изображения по всему листу. </w:t>
            </w:r>
          </w:p>
          <w:p w14:paraId="6A74BA1E"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Лепка.</w:t>
            </w:r>
          </w:p>
          <w:p w14:paraId="1B15049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интерес к  лепке. Закреплять представления детей о свойствах материала (глины, пластилина, пластической массы и пр.) и  способах лепки. </w:t>
            </w:r>
          </w:p>
          <w:p w14:paraId="105DD9B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14:paraId="7B76188B" w14:textId="77777777" w:rsidR="00D47A91"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14:paraId="7C988F3E" w14:textId="77777777" w:rsidR="00AF3A06" w:rsidRPr="00306227" w:rsidRDefault="00AF3A06" w:rsidP="00D47A91">
            <w:pPr>
              <w:spacing w:before="240" w:after="0" w:line="240" w:lineRule="auto"/>
              <w:jc w:val="both"/>
              <w:rPr>
                <w:rFonts w:ascii="Times New Roman" w:hAnsi="Times New Roman"/>
                <w:sz w:val="24"/>
                <w:szCs w:val="24"/>
              </w:rPr>
            </w:pPr>
            <w:r w:rsidRPr="00306227">
              <w:rPr>
                <w:rFonts w:ascii="Times New Roman" w:hAnsi="Times New Roman"/>
                <w:b/>
                <w:sz w:val="24"/>
                <w:szCs w:val="24"/>
              </w:rPr>
              <w:t>Аппликация</w:t>
            </w:r>
            <w:r w:rsidRPr="00306227">
              <w:rPr>
                <w:rFonts w:ascii="Times New Roman" w:hAnsi="Times New Roman"/>
                <w:sz w:val="24"/>
                <w:szCs w:val="24"/>
              </w:rPr>
              <w:t xml:space="preserve">. </w:t>
            </w:r>
          </w:p>
          <w:p w14:paraId="03BC3C6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последовательности, составляя задуманный ребенком или заданный воспитателем предмет, а затем наклеивать полученное изображение на бумагу. </w:t>
            </w:r>
          </w:p>
          <w:p w14:paraId="67651CA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Формировать навыки аккуратной работы.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14:paraId="2D08C3C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создавать в аппликации на бумаг</w:t>
            </w:r>
            <w:r w:rsidR="00D47A91">
              <w:rPr>
                <w:rFonts w:ascii="Times New Roman" w:hAnsi="Times New Roman"/>
                <w:sz w:val="24"/>
                <w:szCs w:val="24"/>
              </w:rPr>
              <w:t xml:space="preserve">е разной формы (квадрат, розетта </w:t>
            </w:r>
            <w:r w:rsidRPr="00306227">
              <w:rPr>
                <w:rFonts w:ascii="Times New Roman" w:hAnsi="Times New Roman"/>
                <w:sz w:val="24"/>
                <w:szCs w:val="24"/>
              </w:rPr>
              <w:t xml:space="preserve">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Народное декоративно-прикладное искусство. </w:t>
            </w:r>
          </w:p>
          <w:p w14:paraId="444A8679"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Приобщать детей к  декоративной деятельности</w:t>
            </w:r>
            <w:r w:rsidRPr="00306227">
              <w:rPr>
                <w:rFonts w:ascii="Times New Roman" w:hAnsi="Times New Roman"/>
                <w:sz w:val="24"/>
                <w:szCs w:val="24"/>
              </w:rPr>
              <w:t xml:space="preserve">: </w:t>
            </w:r>
          </w:p>
          <w:p w14:paraId="7A15B51B" w14:textId="77777777" w:rsidR="00AF3A06" w:rsidRPr="00306227" w:rsidRDefault="00AF3A06" w:rsidP="00663938">
            <w:pPr>
              <w:spacing w:after="0" w:line="240" w:lineRule="auto"/>
              <w:jc w:val="both"/>
              <w:rPr>
                <w:rFonts w:ascii="Times New Roman" w:hAnsi="Times New Roman"/>
                <w:sz w:val="24"/>
                <w:szCs w:val="24"/>
              </w:rPr>
            </w:pPr>
            <w:r w:rsidRPr="00306227">
              <w:rPr>
                <w:rFonts w:ascii="Times New Roman" w:hAnsi="Times New Roman"/>
                <w:sz w:val="24"/>
                <w:szCs w:val="24"/>
              </w:rPr>
              <w:t>учить украшать дымковскими узорами силуэты игрушек, вырезанных воспитателем (птичка, козлик, конь и др.), и разных предметов (блюдечко, рукавички).</w:t>
            </w:r>
          </w:p>
          <w:p w14:paraId="2DD1D541" w14:textId="77777777" w:rsidR="00AF3A06" w:rsidRPr="00663938" w:rsidRDefault="00AF3A06" w:rsidP="00C13716">
            <w:pPr>
              <w:pStyle w:val="a6"/>
              <w:numPr>
                <w:ilvl w:val="0"/>
                <w:numId w:val="54"/>
              </w:numPr>
              <w:spacing w:before="240" w:after="0" w:line="240" w:lineRule="auto"/>
              <w:jc w:val="center"/>
              <w:rPr>
                <w:rFonts w:ascii="Times New Roman" w:hAnsi="Times New Roman"/>
                <w:sz w:val="24"/>
                <w:szCs w:val="24"/>
              </w:rPr>
            </w:pPr>
            <w:r w:rsidRPr="00663938">
              <w:rPr>
                <w:rFonts w:ascii="Times New Roman" w:hAnsi="Times New Roman"/>
                <w:b/>
                <w:sz w:val="24"/>
                <w:szCs w:val="24"/>
              </w:rPr>
              <w:t>Конструктивно-модельная деятельность</w:t>
            </w:r>
          </w:p>
          <w:p w14:paraId="65EEEF9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Поддерживать интерес детей к конструированию, знакомить с различными видами конструкторов. 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w:t>
            </w:r>
            <w:r w:rsidRPr="00306227">
              <w:rPr>
                <w:rFonts w:ascii="Times New Roman" w:hAnsi="Times New Roman"/>
                <w:sz w:val="24"/>
                <w:szCs w:val="24"/>
              </w:rPr>
              <w:lastRenderedPageBreak/>
              <w:t>полученные ранее умения (накладывание, приставление, прикладывание), использовать в постройках детали разного цвета.</w:t>
            </w:r>
          </w:p>
          <w:p w14:paraId="1A6B1B1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w:t>
            </w:r>
          </w:p>
          <w:p w14:paraId="19FA74D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14:paraId="3861BDF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сооружать постройки по  простейшим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8C08BDD" w14:textId="77777777" w:rsidR="00AF3A06" w:rsidRPr="00663938" w:rsidRDefault="00AF3A06" w:rsidP="00C13716">
            <w:pPr>
              <w:pStyle w:val="a6"/>
              <w:numPr>
                <w:ilvl w:val="0"/>
                <w:numId w:val="54"/>
              </w:numPr>
              <w:spacing w:before="240" w:after="0" w:line="240" w:lineRule="auto"/>
              <w:jc w:val="center"/>
              <w:rPr>
                <w:rFonts w:ascii="Times New Roman" w:hAnsi="Times New Roman"/>
                <w:sz w:val="24"/>
                <w:szCs w:val="24"/>
              </w:rPr>
            </w:pPr>
            <w:r w:rsidRPr="00663938">
              <w:rPr>
                <w:rFonts w:ascii="Times New Roman" w:hAnsi="Times New Roman"/>
                <w:b/>
                <w:sz w:val="24"/>
                <w:szCs w:val="24"/>
              </w:rPr>
              <w:t>Музыкальная деятельность</w:t>
            </w:r>
          </w:p>
          <w:p w14:paraId="2DC2517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14:paraId="12BAF95A" w14:textId="77777777" w:rsidR="00663938" w:rsidRDefault="00663938" w:rsidP="00AF3A06">
            <w:pPr>
              <w:spacing w:after="0" w:line="240" w:lineRule="auto"/>
              <w:jc w:val="both"/>
              <w:rPr>
                <w:rFonts w:ascii="Times New Roman" w:hAnsi="Times New Roman"/>
                <w:b/>
                <w:sz w:val="24"/>
                <w:szCs w:val="24"/>
              </w:rPr>
            </w:pPr>
          </w:p>
          <w:p w14:paraId="29FCA5F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Слушание</w:t>
            </w:r>
            <w:r w:rsidRPr="00306227">
              <w:rPr>
                <w:rFonts w:ascii="Times New Roman" w:hAnsi="Times New Roman"/>
                <w:sz w:val="24"/>
                <w:szCs w:val="24"/>
              </w:rPr>
              <w:t xml:space="preserve">. </w:t>
            </w:r>
          </w:p>
          <w:p w14:paraId="5C78F93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слушать музыкальное произведение до  конца, понимать характер музыки, узнавать и определять, сколько частей в произведении.</w:t>
            </w:r>
          </w:p>
          <w:p w14:paraId="27FE453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и др.). </w:t>
            </w:r>
          </w:p>
          <w:p w14:paraId="60B247B0"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Пение</w:t>
            </w:r>
            <w:r w:rsidRPr="00306227">
              <w:rPr>
                <w:rFonts w:ascii="Times New Roman" w:hAnsi="Times New Roman"/>
                <w:sz w:val="24"/>
                <w:szCs w:val="24"/>
              </w:rPr>
              <w:t xml:space="preserve">. </w:t>
            </w:r>
          </w:p>
          <w:p w14:paraId="32751CA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Песенное творчество. </w:t>
            </w:r>
          </w:p>
          <w:p w14:paraId="51DA0EB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допевать мелодии колыбельных песен на слог «баю-баю» и веселые мелодии на слог «ля-ля». Формировать навыки сочинительства веселых и грустных мелодий по образцу.</w:t>
            </w:r>
          </w:p>
          <w:p w14:paraId="35732B3E"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Музыкально-ритмические движения</w:t>
            </w:r>
            <w:r w:rsidRPr="00306227">
              <w:rPr>
                <w:rFonts w:ascii="Times New Roman" w:hAnsi="Times New Roman"/>
                <w:sz w:val="24"/>
                <w:szCs w:val="24"/>
              </w:rPr>
              <w:t xml:space="preserve">. </w:t>
            </w:r>
          </w:p>
          <w:p w14:paraId="1E4EBC2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двигаться соответственно двухчастной форме музыки и силе ее 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w:t>
            </w:r>
          </w:p>
          <w:p w14:paraId="4D95A4D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14:paraId="00E2E46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едут машины, летят самолеты, идет коза рогатая и др.</w:t>
            </w:r>
          </w:p>
          <w:p w14:paraId="1B60A0F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Развитие танцевально-игрового творчества. Стимулировать самостоятельное выполнение танцевальных движений под плясовые мелодии. Активизировать выполнение движений, передающих характер изображаемых животных.</w:t>
            </w:r>
          </w:p>
          <w:p w14:paraId="650B7533"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Игра на детских музыкальных инструментах</w:t>
            </w:r>
            <w:r w:rsidRPr="00306227">
              <w:rPr>
                <w:rFonts w:ascii="Times New Roman" w:hAnsi="Times New Roman"/>
                <w:sz w:val="24"/>
                <w:szCs w:val="24"/>
              </w:rPr>
              <w:t xml:space="preserve">. </w:t>
            </w:r>
          </w:p>
          <w:p w14:paraId="039C1297" w14:textId="77777777" w:rsidR="00AF3A06" w:rsidRPr="00306227" w:rsidRDefault="00AF3A06" w:rsidP="00AF3A06">
            <w:pPr>
              <w:spacing w:line="240" w:lineRule="auto"/>
              <w:jc w:val="both"/>
              <w:rPr>
                <w:rFonts w:ascii="Times New Roman" w:hAnsi="Times New Roman"/>
                <w:sz w:val="24"/>
                <w:szCs w:val="24"/>
                <w:shd w:val="clear" w:color="auto" w:fill="FFFFFF"/>
              </w:rPr>
            </w:pPr>
            <w:r w:rsidRPr="00306227">
              <w:rPr>
                <w:rFonts w:ascii="Times New Roman" w:hAnsi="Times New Roman"/>
                <w:sz w:val="24"/>
                <w:szCs w:val="24"/>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ударных музыкальных инструментах.</w:t>
            </w:r>
          </w:p>
        </w:tc>
      </w:tr>
      <w:tr w:rsidR="00AF3A06" w:rsidRPr="00306227" w14:paraId="6829C07C" w14:textId="77777777" w:rsidTr="00710FCE">
        <w:tc>
          <w:tcPr>
            <w:tcW w:w="1418" w:type="dxa"/>
          </w:tcPr>
          <w:p w14:paraId="59348997" w14:textId="77777777" w:rsidR="00F11907" w:rsidRDefault="00663938" w:rsidP="00AF3A06">
            <w:pPr>
              <w:spacing w:after="0" w:line="24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lastRenderedPageBreak/>
              <w:t>Средняя группа</w:t>
            </w:r>
          </w:p>
          <w:p w14:paraId="31861CB3" w14:textId="03ABF77B" w:rsidR="00AF3A06" w:rsidRPr="00663938" w:rsidRDefault="00663938" w:rsidP="00AF3A06">
            <w:pPr>
              <w:spacing w:after="0" w:line="240" w:lineRule="auto"/>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(4</w:t>
            </w:r>
            <w:r w:rsidR="00F11907">
              <w:rPr>
                <w:rFonts w:ascii="Times New Roman" w:hAnsi="Times New Roman"/>
                <w:b/>
                <w:sz w:val="24"/>
                <w:szCs w:val="24"/>
                <w:shd w:val="clear" w:color="auto" w:fill="FFFFFF"/>
              </w:rPr>
              <w:t>-</w:t>
            </w:r>
            <w:r w:rsidR="00AF3A06" w:rsidRPr="00306227">
              <w:rPr>
                <w:rFonts w:ascii="Times New Roman" w:hAnsi="Times New Roman"/>
                <w:b/>
                <w:sz w:val="24"/>
                <w:szCs w:val="24"/>
                <w:shd w:val="clear" w:color="auto" w:fill="FFFFFF"/>
              </w:rPr>
              <w:t>5 лет)</w:t>
            </w:r>
          </w:p>
        </w:tc>
        <w:tc>
          <w:tcPr>
            <w:tcW w:w="8930" w:type="dxa"/>
          </w:tcPr>
          <w:p w14:paraId="0107CF81" w14:textId="77777777" w:rsidR="00663938" w:rsidRPr="00D47A91" w:rsidRDefault="00663938" w:rsidP="00C13716">
            <w:pPr>
              <w:pStyle w:val="a6"/>
              <w:numPr>
                <w:ilvl w:val="0"/>
                <w:numId w:val="55"/>
              </w:numPr>
              <w:spacing w:after="0" w:line="240" w:lineRule="auto"/>
              <w:jc w:val="center"/>
              <w:rPr>
                <w:rFonts w:ascii="Times New Roman" w:hAnsi="Times New Roman"/>
                <w:sz w:val="24"/>
                <w:szCs w:val="24"/>
              </w:rPr>
            </w:pPr>
            <w:r w:rsidRPr="00D47A91">
              <w:rPr>
                <w:rFonts w:ascii="Times New Roman" w:hAnsi="Times New Roman"/>
                <w:b/>
                <w:sz w:val="24"/>
                <w:szCs w:val="24"/>
              </w:rPr>
              <w:t>Знакомство с искусством</w:t>
            </w:r>
          </w:p>
          <w:p w14:paraId="23B03E7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3B5A04D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детей с творческими профессиями (артист, художник, композитор, писатель). </w:t>
            </w:r>
          </w:p>
          <w:p w14:paraId="0778CA1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3FEDC10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 </w:t>
            </w:r>
          </w:p>
          <w:p w14:paraId="1F12056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1650EB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Познакомить детей с  архитектурой. </w:t>
            </w:r>
          </w:p>
          <w:p w14:paraId="6CF1557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представления о том, что дома, в которых они живут (детский сад, школа, другие здания), — это архитектурные сооружения; учить видеть, что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w:t>
            </w:r>
          </w:p>
          <w:p w14:paraId="0168CD2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Привлекать внимание детей к сходству и различиям разных зданий, поощрять самостоятельное выделение частей здания, его особенностей. Учить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аппликации реальные и сказочные строения. </w:t>
            </w:r>
          </w:p>
          <w:p w14:paraId="2C928AF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(потешки, сказки, загадки, песни, хороводы, заклички, изделия народного декоративно</w:t>
            </w:r>
            <w:r w:rsidR="00A668CE">
              <w:rPr>
                <w:rFonts w:ascii="Times New Roman" w:hAnsi="Times New Roman"/>
                <w:sz w:val="24"/>
                <w:szCs w:val="24"/>
              </w:rPr>
              <w:t xml:space="preserve"> - </w:t>
            </w:r>
            <w:r w:rsidRPr="00306227">
              <w:rPr>
                <w:rFonts w:ascii="Times New Roman" w:hAnsi="Times New Roman"/>
                <w:sz w:val="24"/>
                <w:szCs w:val="24"/>
              </w:rPr>
              <w:t xml:space="preserve">прикладного искусства). </w:t>
            </w:r>
          </w:p>
          <w:p w14:paraId="0CE9D1A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бережное отношение к произведениям искусства.</w:t>
            </w:r>
          </w:p>
          <w:p w14:paraId="011C507E" w14:textId="77777777" w:rsidR="00AF3A06" w:rsidRPr="00663938" w:rsidRDefault="00AF3A06" w:rsidP="00C13716">
            <w:pPr>
              <w:pStyle w:val="a6"/>
              <w:numPr>
                <w:ilvl w:val="0"/>
                <w:numId w:val="55"/>
              </w:numPr>
              <w:spacing w:before="240" w:after="0" w:line="240" w:lineRule="auto"/>
              <w:jc w:val="center"/>
              <w:rPr>
                <w:rFonts w:ascii="Times New Roman" w:hAnsi="Times New Roman"/>
                <w:sz w:val="24"/>
                <w:szCs w:val="24"/>
              </w:rPr>
            </w:pPr>
            <w:r w:rsidRPr="00663938">
              <w:rPr>
                <w:rFonts w:ascii="Times New Roman" w:hAnsi="Times New Roman"/>
                <w:b/>
                <w:sz w:val="24"/>
                <w:szCs w:val="24"/>
              </w:rPr>
              <w:t>Изобразительная деятельность</w:t>
            </w:r>
          </w:p>
          <w:p w14:paraId="3648ADA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развивать самостоятельность, активность и творчество. Продолжать </w:t>
            </w:r>
            <w:r w:rsidRPr="00306227">
              <w:rPr>
                <w:rFonts w:ascii="Times New Roman" w:hAnsi="Times New Roman"/>
                <w:sz w:val="24"/>
                <w:szCs w:val="24"/>
              </w:rPr>
              <w:lastRenderedPageBreak/>
              <w:t xml:space="preserve">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w:t>
            </w:r>
          </w:p>
          <w:p w14:paraId="1D3BBB6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
          <w:p w14:paraId="1790205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Подводить детей к оценке созданных товарищами работ. Учить проявлять дружелюбие при оценке работ других детей.</w:t>
            </w:r>
          </w:p>
          <w:p w14:paraId="0F34F0D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Рисование.</w:t>
            </w:r>
          </w:p>
          <w:p w14:paraId="7D071B2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14:paraId="14AA6F5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14:paraId="697EC00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многоцветие окружающего мира.</w:t>
            </w:r>
          </w:p>
          <w:p w14:paraId="3E9917A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Закреплять умение правильно держать карандаш, кисть, фломастер, цветной мелок; использовать их при создании изображения.</w:t>
            </w:r>
          </w:p>
          <w:p w14:paraId="122CE5A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p w14:paraId="5F72901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p>
          <w:p w14:paraId="490F393E"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Лепка.</w:t>
            </w:r>
          </w:p>
          <w:p w14:paraId="6813ECC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w:t>
            </w:r>
            <w:r w:rsidRPr="00306227">
              <w:rPr>
                <w:rFonts w:ascii="Times New Roman" w:hAnsi="Times New Roman"/>
                <w:sz w:val="24"/>
                <w:szCs w:val="24"/>
              </w:rPr>
              <w:lastRenderedPageBreak/>
              <w:t>с  приемами использования стеки. Поощрять стремление украшать вылепленные изделия узором при помощи стеки. Закреплять приемы аккуратной лепки.</w:t>
            </w:r>
          </w:p>
          <w:p w14:paraId="5F6F14F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Аппликация.</w:t>
            </w:r>
          </w:p>
          <w:p w14:paraId="4384019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 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w:t>
            </w:r>
          </w:p>
          <w:p w14:paraId="3A3D46E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w:t>
            </w:r>
          </w:p>
          <w:p w14:paraId="5BD71331" w14:textId="77777777" w:rsidR="00AF3A06" w:rsidRPr="00306227" w:rsidRDefault="00AF3A06" w:rsidP="00663938">
            <w:pPr>
              <w:spacing w:before="240" w:after="0" w:line="240" w:lineRule="auto"/>
              <w:jc w:val="both"/>
              <w:rPr>
                <w:rFonts w:ascii="Times New Roman" w:hAnsi="Times New Roman"/>
                <w:b/>
                <w:sz w:val="24"/>
                <w:szCs w:val="24"/>
              </w:rPr>
            </w:pPr>
            <w:r w:rsidRPr="00306227">
              <w:rPr>
                <w:rFonts w:ascii="Times New Roman" w:hAnsi="Times New Roman"/>
                <w:b/>
                <w:sz w:val="24"/>
                <w:szCs w:val="24"/>
              </w:rPr>
              <w:t>Прикладное творчество</w:t>
            </w:r>
          </w:p>
          <w:p w14:paraId="65082CD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14:paraId="05AE3A56"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Приобщать детей к изготовлению поделок из природного материала</w:t>
            </w:r>
            <w:r w:rsidRPr="00306227">
              <w:rPr>
                <w:rFonts w:ascii="Times New Roman" w:hAnsi="Times New Roman"/>
                <w:sz w:val="24"/>
                <w:szCs w:val="24"/>
              </w:rPr>
              <w:t xml:space="preserve">: </w:t>
            </w:r>
          </w:p>
          <w:p w14:paraId="0800A81F" w14:textId="77777777" w:rsidR="00AF3A06" w:rsidRPr="00306227" w:rsidRDefault="00AF3A06" w:rsidP="00663938">
            <w:pPr>
              <w:spacing w:after="0" w:line="240" w:lineRule="auto"/>
              <w:jc w:val="both"/>
              <w:rPr>
                <w:rFonts w:ascii="Times New Roman" w:hAnsi="Times New Roman"/>
                <w:sz w:val="24"/>
                <w:szCs w:val="24"/>
              </w:rPr>
            </w:pPr>
            <w:r w:rsidRPr="00306227">
              <w:rPr>
                <w:rFonts w:ascii="Times New Roman" w:hAnsi="Times New Roman"/>
                <w:sz w:val="24"/>
                <w:szCs w:val="24"/>
              </w:rPr>
              <w:t xml:space="preserve">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 </w:t>
            </w:r>
          </w:p>
          <w:p w14:paraId="1C3E6D8D" w14:textId="77777777" w:rsidR="00663938" w:rsidRDefault="00AF3A06" w:rsidP="00663938">
            <w:pPr>
              <w:spacing w:before="240" w:after="0" w:line="240" w:lineRule="auto"/>
              <w:jc w:val="both"/>
              <w:rPr>
                <w:rFonts w:ascii="Times New Roman" w:hAnsi="Times New Roman"/>
                <w:b/>
                <w:sz w:val="24"/>
                <w:szCs w:val="24"/>
              </w:rPr>
            </w:pPr>
            <w:r w:rsidRPr="00306227">
              <w:rPr>
                <w:rFonts w:ascii="Times New Roman" w:hAnsi="Times New Roman"/>
                <w:b/>
                <w:sz w:val="24"/>
                <w:szCs w:val="24"/>
              </w:rPr>
              <w:t>Народное декоративно-прикладное искусство.</w:t>
            </w:r>
          </w:p>
          <w:p w14:paraId="21FD8E3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14:paraId="1745C593" w14:textId="77777777" w:rsidR="00AF3A06" w:rsidRPr="00663938" w:rsidRDefault="00AF3A06" w:rsidP="00C13716">
            <w:pPr>
              <w:pStyle w:val="a6"/>
              <w:numPr>
                <w:ilvl w:val="0"/>
                <w:numId w:val="55"/>
              </w:numPr>
              <w:spacing w:before="240" w:after="0" w:line="240" w:lineRule="auto"/>
              <w:jc w:val="center"/>
              <w:rPr>
                <w:rFonts w:ascii="Times New Roman" w:hAnsi="Times New Roman"/>
                <w:sz w:val="24"/>
                <w:szCs w:val="24"/>
              </w:rPr>
            </w:pPr>
            <w:r w:rsidRPr="00663938">
              <w:rPr>
                <w:rFonts w:ascii="Times New Roman" w:hAnsi="Times New Roman"/>
                <w:b/>
                <w:sz w:val="24"/>
                <w:szCs w:val="24"/>
              </w:rPr>
              <w:t>Конструктивно-модельная деятельность</w:t>
            </w:r>
          </w:p>
          <w:p w14:paraId="6AB959F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 </w:t>
            </w:r>
          </w:p>
          <w:p w14:paraId="63BD301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Побуждать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Развивать умение использовать в сюжетно-ролевой игре постройки из строительного материала. Учить самостоятельно измерять постройки (по высоте, длине и ширине), соблюдать заданный воспитателем принцип конструкции (Построй такой же домик, </w:t>
            </w:r>
            <w:r w:rsidRPr="00306227">
              <w:rPr>
                <w:rFonts w:ascii="Times New Roman" w:hAnsi="Times New Roman"/>
                <w:sz w:val="24"/>
                <w:szCs w:val="24"/>
              </w:rPr>
              <w:lastRenderedPageBreak/>
              <w:t xml:space="preserve">но высокий). </w:t>
            </w:r>
          </w:p>
          <w:p w14:paraId="6BEB00F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14:paraId="3191651E" w14:textId="77777777" w:rsidR="00AF3A06" w:rsidRPr="00663938" w:rsidRDefault="00AF3A06" w:rsidP="00C13716">
            <w:pPr>
              <w:pStyle w:val="a6"/>
              <w:numPr>
                <w:ilvl w:val="0"/>
                <w:numId w:val="55"/>
              </w:numPr>
              <w:spacing w:after="0" w:line="240" w:lineRule="auto"/>
              <w:jc w:val="center"/>
              <w:rPr>
                <w:rFonts w:ascii="Times New Roman" w:hAnsi="Times New Roman"/>
                <w:sz w:val="24"/>
                <w:szCs w:val="24"/>
              </w:rPr>
            </w:pPr>
            <w:r w:rsidRPr="00663938">
              <w:rPr>
                <w:rFonts w:ascii="Times New Roman" w:hAnsi="Times New Roman"/>
                <w:b/>
                <w:sz w:val="24"/>
                <w:szCs w:val="24"/>
              </w:rPr>
              <w:t>Музыкальная деятельность</w:t>
            </w:r>
          </w:p>
          <w:p w14:paraId="31E0F1C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 </w:t>
            </w:r>
          </w:p>
          <w:p w14:paraId="1DA792B8"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Слушание.</w:t>
            </w:r>
          </w:p>
          <w:p w14:paraId="40B45E4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навыки культуры слушания музыки (не отвлекаться, дослушивать произведение до  конца). </w:t>
            </w:r>
          </w:p>
          <w:p w14:paraId="6290D368" w14:textId="77777777" w:rsidR="00AF3A06"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14:paraId="690B16EB" w14:textId="77777777" w:rsidR="003B5E53" w:rsidRPr="00306227" w:rsidRDefault="003B5E53" w:rsidP="00AF3A06">
            <w:pPr>
              <w:spacing w:after="0" w:line="240" w:lineRule="auto"/>
              <w:jc w:val="both"/>
              <w:rPr>
                <w:rFonts w:ascii="Times New Roman" w:hAnsi="Times New Roman"/>
                <w:sz w:val="24"/>
                <w:szCs w:val="24"/>
              </w:rPr>
            </w:pPr>
          </w:p>
          <w:p w14:paraId="697B22EA"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Пение</w:t>
            </w:r>
            <w:r w:rsidRPr="00306227">
              <w:rPr>
                <w:rFonts w:ascii="Times New Roman" w:hAnsi="Times New Roman"/>
                <w:sz w:val="24"/>
                <w:szCs w:val="24"/>
              </w:rPr>
              <w:t xml:space="preserve">. </w:t>
            </w:r>
          </w:p>
          <w:p w14:paraId="33F75A4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Песенное творчество.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14:paraId="334F2585"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Музыкально-ритмические движения</w:t>
            </w:r>
            <w:r w:rsidRPr="00306227">
              <w:rPr>
                <w:rFonts w:ascii="Times New Roman" w:hAnsi="Times New Roman"/>
                <w:sz w:val="24"/>
                <w:szCs w:val="24"/>
              </w:rPr>
              <w:t xml:space="preserve">. </w:t>
            </w:r>
          </w:p>
          <w:p w14:paraId="7E5F1CF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w:t>
            </w:r>
            <w:r w:rsidR="00663938">
              <w:rPr>
                <w:rFonts w:ascii="Times New Roman" w:hAnsi="Times New Roman"/>
                <w:sz w:val="24"/>
                <w:szCs w:val="24"/>
              </w:rPr>
              <w:t xml:space="preserve"> </w:t>
            </w:r>
            <w:r w:rsidRPr="00306227">
              <w:rPr>
                <w:rFonts w:ascii="Times New Roman" w:hAnsi="Times New Roman"/>
                <w:sz w:val="24"/>
                <w:szCs w:val="24"/>
              </w:rPr>
              <w:t>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у  детей навыки основных движений (ходьба: «торжественная», спокойная, «таинственная»; бег: легкий, стремительный).</w:t>
            </w:r>
          </w:p>
          <w:p w14:paraId="21E7B5D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 Обучать инсценированию песен и постановке небольших музыкальных спектаклей.</w:t>
            </w:r>
          </w:p>
          <w:p w14:paraId="51376E8A"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Игра на  детских музыкальных инструментах.</w:t>
            </w:r>
            <w:r w:rsidRPr="00306227">
              <w:rPr>
                <w:rFonts w:ascii="Times New Roman" w:hAnsi="Times New Roman"/>
                <w:sz w:val="24"/>
                <w:szCs w:val="24"/>
              </w:rPr>
              <w:t xml:space="preserve"> </w:t>
            </w:r>
          </w:p>
          <w:p w14:paraId="56988CE2" w14:textId="77777777" w:rsidR="00AF3A06" w:rsidRPr="00306227" w:rsidRDefault="00AF3A06" w:rsidP="00663938">
            <w:pPr>
              <w:spacing w:after="0" w:line="240" w:lineRule="auto"/>
              <w:jc w:val="both"/>
              <w:rPr>
                <w:rFonts w:ascii="Times New Roman" w:hAnsi="Times New Roman"/>
                <w:sz w:val="24"/>
                <w:szCs w:val="24"/>
              </w:rPr>
            </w:pPr>
            <w:r w:rsidRPr="00306227">
              <w:rPr>
                <w:rFonts w:ascii="Times New Roman" w:hAnsi="Times New Roman"/>
                <w:sz w:val="24"/>
                <w:szCs w:val="24"/>
              </w:rPr>
              <w:t>Формировать умение подыгрывать простейшие мелодии на деревянных ложках, погремушках, барабане, металлофоне.</w:t>
            </w:r>
          </w:p>
          <w:p w14:paraId="35619165" w14:textId="77777777" w:rsidR="00AF3A06" w:rsidRPr="00306227" w:rsidRDefault="00663938" w:rsidP="00663938">
            <w:pPr>
              <w:spacing w:before="240" w:after="0" w:line="240" w:lineRule="auto"/>
              <w:jc w:val="both"/>
              <w:rPr>
                <w:rFonts w:ascii="Times New Roman" w:hAnsi="Times New Roman"/>
                <w:sz w:val="24"/>
                <w:szCs w:val="24"/>
              </w:rPr>
            </w:pPr>
            <w:r>
              <w:rPr>
                <w:rFonts w:ascii="Times New Roman" w:hAnsi="Times New Roman"/>
                <w:b/>
                <w:sz w:val="24"/>
                <w:szCs w:val="24"/>
              </w:rPr>
              <w:t>Т</w:t>
            </w:r>
            <w:r w:rsidR="00AF3A06" w:rsidRPr="00306227">
              <w:rPr>
                <w:rFonts w:ascii="Times New Roman" w:hAnsi="Times New Roman"/>
                <w:b/>
                <w:sz w:val="24"/>
                <w:szCs w:val="24"/>
              </w:rPr>
              <w:t>еатрализованные игры</w:t>
            </w:r>
            <w:r>
              <w:rPr>
                <w:rFonts w:ascii="Times New Roman" w:hAnsi="Times New Roman"/>
                <w:b/>
                <w:sz w:val="24"/>
                <w:szCs w:val="24"/>
              </w:rPr>
              <w:t>.</w:t>
            </w:r>
          </w:p>
          <w:p w14:paraId="7B139A9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  поддерживать интерес детей к  театрализованной игре </w:t>
            </w:r>
            <w:r w:rsidRPr="00306227">
              <w:rPr>
                <w:rFonts w:ascii="Times New Roman" w:hAnsi="Times New Roman"/>
                <w:sz w:val="24"/>
                <w:szCs w:val="24"/>
              </w:rPr>
              <w:lastRenderedPageBreak/>
              <w:t xml:space="preserve">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Учить чувствовать и понимать эмоциональное состояние героя, вступать в ролевое взаимодействие с другими персонажами. 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14:paraId="3A1F91D1" w14:textId="77777777" w:rsidR="00AF3A06" w:rsidRPr="00306227" w:rsidRDefault="00AF3A06" w:rsidP="00AF3A06">
            <w:pPr>
              <w:spacing w:line="240" w:lineRule="auto"/>
              <w:jc w:val="both"/>
              <w:rPr>
                <w:rFonts w:ascii="Times New Roman" w:hAnsi="Times New Roman"/>
                <w:sz w:val="24"/>
                <w:szCs w:val="24"/>
                <w:shd w:val="clear" w:color="auto" w:fill="FFFFFF"/>
              </w:rPr>
            </w:pPr>
            <w:r w:rsidRPr="00306227">
              <w:rPr>
                <w:rFonts w:ascii="Times New Roman" w:hAnsi="Times New Roman"/>
                <w:sz w:val="24"/>
                <w:szCs w:val="24"/>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AF3A06" w:rsidRPr="00306227" w14:paraId="20AE382F" w14:textId="77777777" w:rsidTr="00710FCE">
        <w:tc>
          <w:tcPr>
            <w:tcW w:w="1418" w:type="dxa"/>
          </w:tcPr>
          <w:p w14:paraId="61FD7195" w14:textId="77777777" w:rsidR="00F11907" w:rsidRDefault="00AF3A06" w:rsidP="00AF3A06">
            <w:pPr>
              <w:spacing w:after="0" w:line="240" w:lineRule="auto"/>
              <w:jc w:val="both"/>
              <w:rPr>
                <w:rFonts w:ascii="Times New Roman" w:hAnsi="Times New Roman"/>
                <w:b/>
                <w:sz w:val="24"/>
                <w:szCs w:val="24"/>
                <w:shd w:val="clear" w:color="auto" w:fill="FFFFFF"/>
              </w:rPr>
            </w:pPr>
            <w:r w:rsidRPr="00306227">
              <w:rPr>
                <w:rFonts w:ascii="Times New Roman" w:hAnsi="Times New Roman"/>
                <w:b/>
                <w:sz w:val="24"/>
                <w:szCs w:val="24"/>
                <w:shd w:val="clear" w:color="auto" w:fill="FFFFFF"/>
              </w:rPr>
              <w:lastRenderedPageBreak/>
              <w:t>С</w:t>
            </w:r>
            <w:r w:rsidR="00663938">
              <w:rPr>
                <w:rFonts w:ascii="Times New Roman" w:hAnsi="Times New Roman"/>
                <w:b/>
                <w:sz w:val="24"/>
                <w:szCs w:val="24"/>
                <w:shd w:val="clear" w:color="auto" w:fill="FFFFFF"/>
              </w:rPr>
              <w:t xml:space="preserve">таршая  группа </w:t>
            </w:r>
          </w:p>
          <w:p w14:paraId="24CA52C7" w14:textId="67BD3DEC" w:rsidR="00AF3A06" w:rsidRPr="00306227" w:rsidRDefault="00663938" w:rsidP="00AF3A06">
            <w:pPr>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 xml:space="preserve">(5 </w:t>
            </w:r>
            <w:r w:rsidR="00F11907">
              <w:rPr>
                <w:rFonts w:ascii="Times New Roman" w:hAnsi="Times New Roman"/>
                <w:b/>
                <w:sz w:val="24"/>
                <w:szCs w:val="24"/>
                <w:shd w:val="clear" w:color="auto" w:fill="FFFFFF"/>
              </w:rPr>
              <w:t>-</w:t>
            </w:r>
            <w:r>
              <w:rPr>
                <w:rFonts w:ascii="Times New Roman" w:hAnsi="Times New Roman"/>
                <w:b/>
                <w:sz w:val="24"/>
                <w:szCs w:val="24"/>
                <w:shd w:val="clear" w:color="auto" w:fill="FFFFFF"/>
              </w:rPr>
              <w:t xml:space="preserve"> 6</w:t>
            </w:r>
            <w:r w:rsidR="00AF3A06" w:rsidRPr="00306227">
              <w:rPr>
                <w:rFonts w:ascii="Times New Roman" w:hAnsi="Times New Roman"/>
                <w:b/>
                <w:sz w:val="24"/>
                <w:szCs w:val="24"/>
                <w:shd w:val="clear" w:color="auto" w:fill="FFFFFF"/>
              </w:rPr>
              <w:t xml:space="preserve"> лет</w:t>
            </w:r>
            <w:r>
              <w:rPr>
                <w:rFonts w:ascii="Times New Roman" w:hAnsi="Times New Roman"/>
                <w:b/>
                <w:sz w:val="24"/>
                <w:szCs w:val="24"/>
                <w:shd w:val="clear" w:color="auto" w:fill="FFFFFF"/>
              </w:rPr>
              <w:t>)</w:t>
            </w:r>
          </w:p>
        </w:tc>
        <w:tc>
          <w:tcPr>
            <w:tcW w:w="8930" w:type="dxa"/>
          </w:tcPr>
          <w:p w14:paraId="00D66E32" w14:textId="77777777" w:rsidR="00AF3A06" w:rsidRPr="00663938" w:rsidRDefault="00AF3A06" w:rsidP="00C13716">
            <w:pPr>
              <w:pStyle w:val="a6"/>
              <w:numPr>
                <w:ilvl w:val="0"/>
                <w:numId w:val="56"/>
              </w:numPr>
              <w:spacing w:after="0" w:line="240" w:lineRule="auto"/>
              <w:jc w:val="both"/>
              <w:rPr>
                <w:rFonts w:ascii="Times New Roman" w:hAnsi="Times New Roman"/>
                <w:sz w:val="24"/>
                <w:szCs w:val="24"/>
              </w:rPr>
            </w:pPr>
            <w:r w:rsidRPr="00663938">
              <w:rPr>
                <w:rFonts w:ascii="Times New Roman" w:hAnsi="Times New Roman"/>
                <w:b/>
                <w:sz w:val="24"/>
                <w:szCs w:val="24"/>
              </w:rPr>
              <w:t>Приобщение к искусству</w:t>
            </w:r>
          </w:p>
          <w:p w14:paraId="3D4E15B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формировать интерес к  музыке, живописи, литературе, народному искусству, воспитывать бережное отношение к  произведениям искусства.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p>
          <w:p w14:paraId="77A48F2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7F14F03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(И.Шишкин, И.Левитан,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w:t>
            </w:r>
          </w:p>
          <w:p w14:paraId="61510DA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т.д. Развивать наблюдательность, учить внимательно рассматривать здания, замечать их характерные особенности, </w:t>
            </w:r>
            <w:r w:rsidRPr="00306227">
              <w:rPr>
                <w:rFonts w:ascii="Times New Roman" w:hAnsi="Times New Roman"/>
                <w:sz w:val="24"/>
                <w:szCs w:val="24"/>
              </w:rPr>
              <w:lastRenderedPageBreak/>
              <w:t xml:space="preserve">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14:paraId="7D84BF9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Познакомить с понятием «народное искусство». Расширять представления детей о народном искусстве, фольклоре, музыке и художественных промыслах.</w:t>
            </w:r>
          </w:p>
          <w:p w14:paraId="68B7D9FA" w14:textId="77777777" w:rsidR="00AF3A06" w:rsidRPr="00663938" w:rsidRDefault="00AF3A06" w:rsidP="00C13716">
            <w:pPr>
              <w:pStyle w:val="a6"/>
              <w:numPr>
                <w:ilvl w:val="0"/>
                <w:numId w:val="56"/>
              </w:numPr>
              <w:spacing w:before="240" w:after="0" w:line="240" w:lineRule="auto"/>
              <w:jc w:val="center"/>
              <w:rPr>
                <w:rFonts w:ascii="Times New Roman" w:hAnsi="Times New Roman"/>
                <w:sz w:val="24"/>
                <w:szCs w:val="24"/>
              </w:rPr>
            </w:pPr>
            <w:r w:rsidRPr="00663938">
              <w:rPr>
                <w:rFonts w:ascii="Times New Roman" w:hAnsi="Times New Roman"/>
                <w:b/>
                <w:sz w:val="24"/>
                <w:szCs w:val="24"/>
              </w:rPr>
              <w:t>Изобразительная деятельность</w:t>
            </w:r>
          </w:p>
          <w:p w14:paraId="7032340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51037D3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14:paraId="0DE84EB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14:paraId="2420E69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Рисование.</w:t>
            </w:r>
          </w:p>
          <w:p w14:paraId="1D3A674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14:paraId="6499BCE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передавать положение предметов в  пространстве на  листе бумаги, обращать внимание детей на  то, что предметы могут по</w:t>
            </w:r>
            <w:r w:rsidR="00663938">
              <w:rPr>
                <w:rFonts w:ascii="Times New Roman" w:hAnsi="Times New Roman"/>
                <w:sz w:val="24"/>
                <w:szCs w:val="24"/>
              </w:rPr>
              <w:t xml:space="preserve"> </w:t>
            </w:r>
            <w:r w:rsidRPr="00306227">
              <w:rPr>
                <w:rFonts w:ascii="Times New Roman" w:hAnsi="Times New Roman"/>
                <w:sz w:val="24"/>
                <w:szCs w:val="24"/>
              </w:rPr>
              <w:t>разному располагаться на  плоскости (стоять, лежать, менять положение: живые существа могут двигаться, менять позы, дерево в ветреный день — наклоняться и т.д.). Учить передавать движения фигур.</w:t>
            </w:r>
          </w:p>
          <w:p w14:paraId="78F0D22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т.п). </w:t>
            </w:r>
          </w:p>
          <w:p w14:paraId="49BAA25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w:t>
            </w:r>
            <w:r w:rsidRPr="00306227">
              <w:rPr>
                <w:rFonts w:ascii="Times New Roman" w:hAnsi="Times New Roman"/>
                <w:sz w:val="24"/>
                <w:szCs w:val="24"/>
              </w:rPr>
              <w:lastRenderedPageBreak/>
              <w:t>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p w14:paraId="17F1E55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располагать на рисунке предметы так, чтобы они загораживали друг друга (растущие перед домом деревья и частично его загораживающие и т.п.).</w:t>
            </w:r>
          </w:p>
          <w:p w14:paraId="35F88510"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Лепка</w:t>
            </w:r>
            <w:r w:rsidRPr="00306227">
              <w:rPr>
                <w:rFonts w:ascii="Times New Roman" w:hAnsi="Times New Roman"/>
                <w:sz w:val="24"/>
                <w:szCs w:val="24"/>
              </w:rPr>
              <w:t>.</w:t>
            </w:r>
          </w:p>
          <w:p w14:paraId="1A1588B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14:paraId="472A760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w:t>
            </w:r>
          </w:p>
          <w:p w14:paraId="42FF9296"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Развивать творчество, инициативу</w:t>
            </w:r>
            <w:r w:rsidRPr="00306227">
              <w:rPr>
                <w:rFonts w:ascii="Times New Roman" w:hAnsi="Times New Roman"/>
                <w:sz w:val="24"/>
                <w:szCs w:val="24"/>
              </w:rPr>
              <w:t xml:space="preserve">.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т.д.). Закреплять навыки аккуратной лепки. Закреплять умение тщательно мыть руки по окончании лепки. </w:t>
            </w:r>
          </w:p>
          <w:p w14:paraId="61A7515E"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Аппликация.</w:t>
            </w:r>
          </w:p>
          <w:p w14:paraId="6AE96AE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w:t>
            </w:r>
          </w:p>
          <w:p w14:paraId="17B7CF8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w:t>
            </w:r>
            <w:r w:rsidRPr="00306227">
              <w:rPr>
                <w:rFonts w:ascii="Times New Roman" w:hAnsi="Times New Roman"/>
                <w:sz w:val="24"/>
                <w:szCs w:val="24"/>
              </w:rPr>
              <w:lastRenderedPageBreak/>
              <w:t xml:space="preserve">ягоды) и других материалов (катушки, проволока в цветной обмотке, пустые коробки и др.), прочно соединяя части. </w:t>
            </w:r>
          </w:p>
          <w:p w14:paraId="01A1483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Формировать умение самостоятельно создавать игрушки для сюжетно</w:t>
            </w:r>
            <w:r w:rsidR="00663938">
              <w:rPr>
                <w:rFonts w:ascii="Times New Roman" w:hAnsi="Times New Roman"/>
                <w:sz w:val="24"/>
                <w:szCs w:val="24"/>
              </w:rPr>
              <w:t>-</w:t>
            </w:r>
            <w:r w:rsidRPr="00306227">
              <w:rPr>
                <w:rFonts w:ascii="Times New Roman" w:hAnsi="Times New Roman"/>
                <w:sz w:val="24"/>
                <w:szCs w:val="24"/>
              </w:rPr>
              <w:t xml:space="preserve">ролевых игр (флажки, сумочки, шапочки, салфетки и  др.); сувениры для родителей, сотрудников детского сада, елочные украшения. </w:t>
            </w:r>
          </w:p>
          <w:p w14:paraId="235AFA4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743F7EE1"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Народное декоративно-прикладное искусство</w:t>
            </w:r>
            <w:r w:rsidRPr="00306227">
              <w:rPr>
                <w:rFonts w:ascii="Times New Roman" w:hAnsi="Times New Roman"/>
                <w:sz w:val="24"/>
                <w:szCs w:val="24"/>
              </w:rPr>
              <w:t>.</w:t>
            </w:r>
          </w:p>
          <w:p w14:paraId="42F37F5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знакомить с  народным декоративно-прикладным искусством (дымковской, филимоновской, городецкой, полхов-майданской, гжельской, каргопольской росписью), расширять представления о народных игрушках (матрешки — городецкая, богородская; бирюльки).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w:t>
            </w:r>
          </w:p>
          <w:p w14:paraId="126885D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14:paraId="4EE47302" w14:textId="77777777" w:rsidR="00663938" w:rsidRPr="00663938" w:rsidRDefault="00AF3A06" w:rsidP="00C13716">
            <w:pPr>
              <w:pStyle w:val="a6"/>
              <w:numPr>
                <w:ilvl w:val="0"/>
                <w:numId w:val="56"/>
              </w:numPr>
              <w:spacing w:before="240" w:after="0" w:line="240" w:lineRule="auto"/>
              <w:ind w:left="5" w:firstLine="284"/>
              <w:jc w:val="both"/>
              <w:rPr>
                <w:rFonts w:ascii="Times New Roman" w:hAnsi="Times New Roman"/>
                <w:sz w:val="24"/>
                <w:szCs w:val="24"/>
              </w:rPr>
            </w:pPr>
            <w:r w:rsidRPr="00663938">
              <w:rPr>
                <w:rFonts w:ascii="Times New Roman" w:hAnsi="Times New Roman"/>
                <w:b/>
                <w:sz w:val="24"/>
                <w:szCs w:val="24"/>
              </w:rPr>
              <w:t>Знакомить детей с  декоративно-прикладным искусством</w:t>
            </w:r>
            <w:r w:rsidRPr="00663938">
              <w:rPr>
                <w:rFonts w:ascii="Times New Roman" w:hAnsi="Times New Roman"/>
                <w:sz w:val="24"/>
                <w:szCs w:val="24"/>
              </w:rPr>
              <w:t xml:space="preserve"> на  основе региональных особенностей (фарфоровые и  керамические изделия, скульптура малых форм). Развивать декоративное творчество детей (в том числе коллективное). Учить ритмично располагать узор. Предлагать расписывать бумажные силуэты и объемные фигуры.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Учить обмакивать пальцы в воду, чтобы сгладить неровности вылепленного изображения, когда это необходимо для передачи образа.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Конструктивно-модельная деятельность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w:t>
            </w:r>
            <w:r w:rsidRPr="00663938">
              <w:rPr>
                <w:rFonts w:ascii="Times New Roman" w:hAnsi="Times New Roman"/>
                <w:sz w:val="24"/>
                <w:szCs w:val="24"/>
              </w:rPr>
              <w:lastRenderedPageBreak/>
              <w:t xml:space="preserve">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 </w:t>
            </w:r>
          </w:p>
          <w:p w14:paraId="2D1CFA01" w14:textId="77777777" w:rsidR="00AF3A06" w:rsidRPr="00663938" w:rsidRDefault="00AF3A06" w:rsidP="00C13716">
            <w:pPr>
              <w:pStyle w:val="a6"/>
              <w:numPr>
                <w:ilvl w:val="0"/>
                <w:numId w:val="56"/>
              </w:numPr>
              <w:spacing w:before="240" w:after="0" w:line="240" w:lineRule="auto"/>
              <w:jc w:val="center"/>
              <w:rPr>
                <w:rFonts w:ascii="Times New Roman" w:hAnsi="Times New Roman"/>
                <w:sz w:val="24"/>
                <w:szCs w:val="24"/>
              </w:rPr>
            </w:pPr>
            <w:r w:rsidRPr="00663938">
              <w:rPr>
                <w:rFonts w:ascii="Times New Roman" w:hAnsi="Times New Roman"/>
                <w:b/>
                <w:sz w:val="24"/>
                <w:szCs w:val="24"/>
              </w:rPr>
              <w:t>Музыкальная деятельность</w:t>
            </w:r>
          </w:p>
          <w:p w14:paraId="4BAFCFE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звуковысотный,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Слушание.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32C6CA93"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Пение.</w:t>
            </w:r>
            <w:r w:rsidRPr="00306227">
              <w:rPr>
                <w:rFonts w:ascii="Times New Roman" w:hAnsi="Times New Roman"/>
                <w:sz w:val="24"/>
                <w:szCs w:val="24"/>
              </w:rPr>
              <w:t xml:space="preserve"> </w:t>
            </w:r>
          </w:p>
          <w:p w14:paraId="0F56291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14:paraId="77734054"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Музыкально-ритмические движения</w:t>
            </w:r>
            <w:r w:rsidRPr="00306227">
              <w:rPr>
                <w:rFonts w:ascii="Times New Roman" w:hAnsi="Times New Roman"/>
                <w:sz w:val="24"/>
                <w:szCs w:val="24"/>
              </w:rPr>
              <w:t xml:space="preserve">. </w:t>
            </w:r>
          </w:p>
          <w:p w14:paraId="1B77C2B7" w14:textId="77777777" w:rsidR="00663938"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чувство ритма, умение передавать через движения характер музыки, ее эмоционально</w:t>
            </w:r>
            <w:r w:rsidR="00DE3F3B">
              <w:rPr>
                <w:rFonts w:ascii="Times New Roman" w:hAnsi="Times New Roman"/>
                <w:sz w:val="24"/>
                <w:szCs w:val="24"/>
              </w:rPr>
              <w:t xml:space="preserve">е </w:t>
            </w:r>
            <w:r w:rsidRPr="00306227">
              <w:rPr>
                <w:rFonts w:ascii="Times New Roman" w:hAnsi="Times New Roman"/>
                <w:sz w:val="24"/>
                <w:szCs w:val="24"/>
              </w:rPr>
              <w:t xml:space="preserve">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r w:rsidRPr="00306227">
              <w:rPr>
                <w:rFonts w:ascii="Times New Roman" w:hAnsi="Times New Roman"/>
                <w:b/>
                <w:sz w:val="24"/>
                <w:szCs w:val="24"/>
              </w:rPr>
              <w:t>Познакомить с русским хороводом, пляской</w:t>
            </w:r>
            <w:r w:rsidRPr="00306227">
              <w:rPr>
                <w:rFonts w:ascii="Times New Roman" w:hAnsi="Times New Roman"/>
                <w:sz w:val="24"/>
                <w:szCs w:val="24"/>
              </w:rPr>
              <w:t xml:space="preserve">, </w:t>
            </w:r>
            <w:r w:rsidRPr="00663938">
              <w:rPr>
                <w:rFonts w:ascii="Times New Roman" w:hAnsi="Times New Roman"/>
                <w:b/>
                <w:sz w:val="24"/>
                <w:szCs w:val="24"/>
              </w:rPr>
              <w:t>а также с танцами других народов.</w:t>
            </w:r>
            <w:r w:rsidRPr="00306227">
              <w:rPr>
                <w:rFonts w:ascii="Times New Roman" w:hAnsi="Times New Roman"/>
                <w:sz w:val="24"/>
                <w:szCs w:val="24"/>
              </w:rPr>
              <w:t xml:space="preserve"> </w:t>
            </w:r>
          </w:p>
          <w:p w14:paraId="5C75A50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т.д.) в разных игровых ситуациях. </w:t>
            </w:r>
          </w:p>
          <w:p w14:paraId="28498A8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Музыкально-игровое и танцевальное творчество</w:t>
            </w:r>
            <w:r w:rsidRPr="00306227">
              <w:rPr>
                <w:rFonts w:ascii="Times New Roman" w:hAnsi="Times New Roman"/>
                <w:sz w:val="24"/>
                <w:szCs w:val="24"/>
              </w:rPr>
              <w:t xml:space="preserve">. </w:t>
            </w:r>
          </w:p>
          <w:p w14:paraId="2854870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инсценированию содержания песен, хороводов. Игра на детских музыкальных инструментах.</w:t>
            </w:r>
          </w:p>
          <w:p w14:paraId="4DCE036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Учить детей исполнять простейшие мелодии на детских музыкальных инструментах;</w:t>
            </w:r>
            <w:r w:rsidRPr="00306227">
              <w:rPr>
                <w:rFonts w:ascii="Times New Roman" w:hAnsi="Times New Roman"/>
                <w:sz w:val="24"/>
                <w:szCs w:val="24"/>
              </w:rPr>
              <w:t xml:space="preserve"> знакомые песенки индивидуально и небольшими группами, соблюдая при этом общую динамику и темп. Развивать творчество детей, </w:t>
            </w:r>
            <w:r w:rsidRPr="00306227">
              <w:rPr>
                <w:rFonts w:ascii="Times New Roman" w:hAnsi="Times New Roman"/>
                <w:sz w:val="24"/>
                <w:szCs w:val="24"/>
              </w:rPr>
              <w:lastRenderedPageBreak/>
              <w:t>побуждать их к активным самостоятельным действиям.</w:t>
            </w:r>
          </w:p>
          <w:p w14:paraId="73651553" w14:textId="77777777" w:rsidR="00AF3A06" w:rsidRPr="00306227" w:rsidRDefault="00AF3A06" w:rsidP="00663938">
            <w:pPr>
              <w:spacing w:before="240" w:after="0" w:line="240" w:lineRule="auto"/>
              <w:jc w:val="both"/>
              <w:rPr>
                <w:rFonts w:ascii="Times New Roman" w:hAnsi="Times New Roman"/>
                <w:b/>
                <w:sz w:val="24"/>
                <w:szCs w:val="24"/>
              </w:rPr>
            </w:pPr>
            <w:r w:rsidRPr="00306227">
              <w:rPr>
                <w:rFonts w:ascii="Times New Roman" w:hAnsi="Times New Roman"/>
                <w:sz w:val="24"/>
                <w:szCs w:val="24"/>
              </w:rPr>
              <w:t xml:space="preserve"> Т</w:t>
            </w:r>
            <w:r w:rsidRPr="00306227">
              <w:rPr>
                <w:rFonts w:ascii="Times New Roman" w:hAnsi="Times New Roman"/>
                <w:b/>
                <w:sz w:val="24"/>
                <w:szCs w:val="24"/>
              </w:rPr>
              <w:t xml:space="preserve">еатрализованные игры </w:t>
            </w:r>
          </w:p>
          <w:p w14:paraId="07F016FA" w14:textId="77777777" w:rsidR="00AF3A06" w:rsidRPr="00306227" w:rsidRDefault="00AF3A06" w:rsidP="00AF3A06">
            <w:pPr>
              <w:spacing w:line="240" w:lineRule="auto"/>
              <w:jc w:val="both"/>
              <w:rPr>
                <w:rFonts w:ascii="Times New Roman" w:hAnsi="Times New Roman"/>
                <w:sz w:val="24"/>
                <w:szCs w:val="24"/>
                <w:shd w:val="clear" w:color="auto" w:fill="FFFFFF"/>
              </w:rPr>
            </w:pPr>
            <w:r w:rsidRPr="00306227">
              <w:rPr>
                <w:rFonts w:ascii="Times New Roman" w:hAnsi="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 Учить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tc>
      </w:tr>
      <w:tr w:rsidR="00AF3A06" w:rsidRPr="00306227" w14:paraId="3FF6DE81" w14:textId="77777777" w:rsidTr="00710FCE">
        <w:tc>
          <w:tcPr>
            <w:tcW w:w="1418" w:type="dxa"/>
          </w:tcPr>
          <w:p w14:paraId="5C2A6588" w14:textId="77777777" w:rsidR="00710FCE" w:rsidRDefault="00AF3A06" w:rsidP="00AF3A06">
            <w:pPr>
              <w:spacing w:after="0" w:line="240" w:lineRule="auto"/>
              <w:jc w:val="both"/>
              <w:rPr>
                <w:rFonts w:ascii="Times New Roman" w:hAnsi="Times New Roman"/>
                <w:b/>
                <w:sz w:val="24"/>
                <w:szCs w:val="24"/>
                <w:shd w:val="clear" w:color="auto" w:fill="FFFFFF"/>
              </w:rPr>
            </w:pPr>
            <w:r w:rsidRPr="00306227">
              <w:rPr>
                <w:rFonts w:ascii="Times New Roman" w:hAnsi="Times New Roman"/>
                <w:b/>
                <w:sz w:val="24"/>
                <w:szCs w:val="24"/>
                <w:shd w:val="clear" w:color="auto" w:fill="FFFFFF"/>
              </w:rPr>
              <w:lastRenderedPageBreak/>
              <w:t>По</w:t>
            </w:r>
            <w:r w:rsidR="00663938">
              <w:rPr>
                <w:rFonts w:ascii="Times New Roman" w:hAnsi="Times New Roman"/>
                <w:b/>
                <w:sz w:val="24"/>
                <w:szCs w:val="24"/>
                <w:shd w:val="clear" w:color="auto" w:fill="FFFFFF"/>
              </w:rPr>
              <w:t>дготовительная группа</w:t>
            </w:r>
          </w:p>
          <w:p w14:paraId="56AE21DD" w14:textId="4D9B5C22" w:rsidR="00AF3A06" w:rsidRPr="00306227" w:rsidRDefault="00663938" w:rsidP="00AF3A06">
            <w:pPr>
              <w:spacing w:after="0" w:line="240" w:lineRule="auto"/>
              <w:jc w:val="both"/>
              <w:rPr>
                <w:rFonts w:ascii="Times New Roman" w:hAnsi="Times New Roman"/>
                <w:sz w:val="24"/>
                <w:szCs w:val="24"/>
                <w:shd w:val="clear" w:color="auto" w:fill="FFFFFF"/>
              </w:rPr>
            </w:pPr>
            <w:r>
              <w:rPr>
                <w:rFonts w:ascii="Times New Roman" w:hAnsi="Times New Roman"/>
                <w:b/>
                <w:sz w:val="24"/>
                <w:szCs w:val="24"/>
                <w:shd w:val="clear" w:color="auto" w:fill="FFFFFF"/>
              </w:rPr>
              <w:t xml:space="preserve"> (6 </w:t>
            </w:r>
            <w:r w:rsidR="00710FCE">
              <w:rPr>
                <w:rFonts w:ascii="Times New Roman" w:hAnsi="Times New Roman"/>
                <w:b/>
                <w:sz w:val="24"/>
                <w:szCs w:val="24"/>
                <w:shd w:val="clear" w:color="auto" w:fill="FFFFFF"/>
              </w:rPr>
              <w:t>-</w:t>
            </w:r>
            <w:r>
              <w:rPr>
                <w:rFonts w:ascii="Times New Roman" w:hAnsi="Times New Roman"/>
                <w:b/>
                <w:sz w:val="24"/>
                <w:szCs w:val="24"/>
                <w:shd w:val="clear" w:color="auto" w:fill="FFFFFF"/>
              </w:rPr>
              <w:t xml:space="preserve"> 8</w:t>
            </w:r>
            <w:r w:rsidR="00AF3A06" w:rsidRPr="00306227">
              <w:rPr>
                <w:rFonts w:ascii="Times New Roman" w:hAnsi="Times New Roman"/>
                <w:b/>
                <w:sz w:val="24"/>
                <w:szCs w:val="24"/>
                <w:shd w:val="clear" w:color="auto" w:fill="FFFFFF"/>
              </w:rPr>
              <w:t xml:space="preserve"> лет</w:t>
            </w:r>
            <w:r>
              <w:rPr>
                <w:rFonts w:ascii="Times New Roman" w:hAnsi="Times New Roman"/>
                <w:b/>
                <w:sz w:val="24"/>
                <w:szCs w:val="24"/>
                <w:shd w:val="clear" w:color="auto" w:fill="FFFFFF"/>
              </w:rPr>
              <w:t>)</w:t>
            </w:r>
          </w:p>
        </w:tc>
        <w:tc>
          <w:tcPr>
            <w:tcW w:w="8930" w:type="dxa"/>
          </w:tcPr>
          <w:p w14:paraId="7155FD5D" w14:textId="77777777" w:rsidR="00AF3A06" w:rsidRPr="00663938" w:rsidRDefault="00AF3A06" w:rsidP="00C13716">
            <w:pPr>
              <w:pStyle w:val="a6"/>
              <w:numPr>
                <w:ilvl w:val="0"/>
                <w:numId w:val="57"/>
              </w:numPr>
              <w:spacing w:after="0" w:line="240" w:lineRule="auto"/>
              <w:jc w:val="both"/>
              <w:rPr>
                <w:rFonts w:ascii="Times New Roman" w:hAnsi="Times New Roman"/>
                <w:sz w:val="24"/>
                <w:szCs w:val="24"/>
              </w:rPr>
            </w:pPr>
            <w:r w:rsidRPr="00663938">
              <w:rPr>
                <w:rFonts w:ascii="Times New Roman" w:hAnsi="Times New Roman"/>
                <w:b/>
                <w:sz w:val="24"/>
                <w:szCs w:val="24"/>
              </w:rPr>
              <w:t>Изобразительная деятельность</w:t>
            </w:r>
          </w:p>
          <w:p w14:paraId="0AE5D01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Поддерживать интерес детей к изобразительной деятельности. Развивать образное эстетическое восприятие, образные представления, эстетическое отношение к предметам и явлениям окружающего мира, произведениям искусства, к художественно-творческой деятельности.</w:t>
            </w:r>
          </w:p>
          <w:p w14:paraId="2D6C22F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эстетические суждения; учить </w:t>
            </w:r>
            <w:r w:rsidR="00A668CE" w:rsidRPr="00306227">
              <w:rPr>
                <w:rFonts w:ascii="Times New Roman" w:hAnsi="Times New Roman"/>
                <w:sz w:val="24"/>
                <w:szCs w:val="24"/>
              </w:rPr>
              <w:t>аргументировано</w:t>
            </w:r>
            <w:r w:rsidRPr="00306227">
              <w:rPr>
                <w:rFonts w:ascii="Times New Roman" w:hAnsi="Times New Roman"/>
                <w:sz w:val="24"/>
                <w:szCs w:val="24"/>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работ и исправлять их; вносить дополнения для достижения большей выразительности создаваемого образа.</w:t>
            </w:r>
          </w:p>
          <w:p w14:paraId="28867B88"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Рисование.</w:t>
            </w:r>
            <w:r w:rsidRPr="00306227">
              <w:rPr>
                <w:rFonts w:ascii="Times New Roman" w:hAnsi="Times New Roman"/>
                <w:sz w:val="24"/>
                <w:szCs w:val="24"/>
              </w:rPr>
              <w:t xml:space="preserve"> </w:t>
            </w:r>
          </w:p>
          <w:p w14:paraId="4A3DD869" w14:textId="77777777" w:rsidR="00AF3A06" w:rsidRPr="00306227" w:rsidRDefault="00AF3A06" w:rsidP="00663938">
            <w:pPr>
              <w:spacing w:after="0" w:line="240" w:lineRule="auto"/>
              <w:jc w:val="both"/>
              <w:rPr>
                <w:rFonts w:ascii="Times New Roman" w:hAnsi="Times New Roman"/>
                <w:sz w:val="24"/>
                <w:szCs w:val="24"/>
              </w:rPr>
            </w:pPr>
            <w:r w:rsidRPr="00306227">
              <w:rPr>
                <w:rFonts w:ascii="Times New Roman" w:hAnsi="Times New Roman"/>
                <w:sz w:val="24"/>
                <w:szCs w:val="24"/>
              </w:rPr>
              <w:t>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величину, строение, пропорции, цвет, композицию.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при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14:paraId="41A4235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представление о разнообразии цветов и оттенков, опираясь на  реальную </w:t>
            </w:r>
            <w:r w:rsidRPr="00306227">
              <w:rPr>
                <w:rFonts w:ascii="Times New Roman" w:hAnsi="Times New Roman"/>
                <w:sz w:val="24"/>
                <w:szCs w:val="24"/>
              </w:rPr>
              <w:lastRenderedPageBreak/>
              <w:t>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т.п.).</w:t>
            </w:r>
          </w:p>
          <w:p w14:paraId="50EC895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 сюжетном рисовании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т.п.). </w:t>
            </w:r>
          </w:p>
          <w:p w14:paraId="1D5E769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14:paraId="4BF7AB4F"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Лепка.</w:t>
            </w:r>
            <w:r w:rsidRPr="00306227">
              <w:rPr>
                <w:rFonts w:ascii="Times New Roman" w:hAnsi="Times New Roman"/>
                <w:sz w:val="24"/>
                <w:szCs w:val="24"/>
              </w:rPr>
              <w:t xml:space="preserve"> </w:t>
            </w:r>
          </w:p>
          <w:p w14:paraId="7773E19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14:paraId="33A273A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14:paraId="7A3B11F2" w14:textId="77777777" w:rsidR="00AF3A06" w:rsidRPr="00306227"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Аппликация.</w:t>
            </w:r>
          </w:p>
          <w:p w14:paraId="472C7A0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нескольких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14:paraId="10526E55" w14:textId="77777777" w:rsidR="00663938" w:rsidRDefault="00AF3A06" w:rsidP="00663938">
            <w:pPr>
              <w:spacing w:before="240" w:after="0" w:line="240" w:lineRule="auto"/>
              <w:jc w:val="both"/>
              <w:rPr>
                <w:rFonts w:ascii="Times New Roman" w:hAnsi="Times New Roman"/>
                <w:sz w:val="24"/>
                <w:szCs w:val="24"/>
              </w:rPr>
            </w:pPr>
            <w:r w:rsidRPr="00306227">
              <w:rPr>
                <w:rFonts w:ascii="Times New Roman" w:hAnsi="Times New Roman"/>
                <w:b/>
                <w:sz w:val="24"/>
                <w:szCs w:val="24"/>
              </w:rPr>
              <w:t>Прикладное творчество.</w:t>
            </w:r>
            <w:r w:rsidRPr="00306227">
              <w:rPr>
                <w:rFonts w:ascii="Times New Roman" w:hAnsi="Times New Roman"/>
                <w:sz w:val="24"/>
                <w:szCs w:val="24"/>
              </w:rPr>
              <w:t xml:space="preserve"> </w:t>
            </w:r>
          </w:p>
          <w:p w14:paraId="455F7C29" w14:textId="77777777" w:rsidR="00AF3A06" w:rsidRPr="00306227" w:rsidRDefault="00AF3A06" w:rsidP="00663938">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При работе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14:paraId="7B2AFD18" w14:textId="77777777" w:rsidR="00AF3A06" w:rsidRPr="00306227" w:rsidRDefault="00AF3A06" w:rsidP="00663938">
            <w:pPr>
              <w:spacing w:before="240" w:after="0" w:line="240" w:lineRule="auto"/>
              <w:jc w:val="both"/>
              <w:rPr>
                <w:rFonts w:ascii="Times New Roman" w:hAnsi="Times New Roman"/>
                <w:b/>
                <w:sz w:val="24"/>
                <w:szCs w:val="24"/>
              </w:rPr>
            </w:pPr>
            <w:r w:rsidRPr="00306227">
              <w:rPr>
                <w:rFonts w:ascii="Times New Roman" w:hAnsi="Times New Roman"/>
                <w:b/>
                <w:sz w:val="24"/>
                <w:szCs w:val="24"/>
              </w:rPr>
              <w:t xml:space="preserve">Народное декоративно-прикладное искусство. </w:t>
            </w:r>
          </w:p>
          <w:p w14:paraId="3B3C778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w:t>
            </w:r>
          </w:p>
          <w:p w14:paraId="19C17E6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 Продолжать развивать навыки декоративной лепки; учить использовать разные способы лепки (налеп, углубленный рельеф), применять стеку.</w:t>
            </w:r>
          </w:p>
          <w:p w14:paraId="2F1A4C5F" w14:textId="77777777" w:rsidR="00AF3A06" w:rsidRPr="00663938" w:rsidRDefault="00AF3A06" w:rsidP="00C13716">
            <w:pPr>
              <w:pStyle w:val="a6"/>
              <w:numPr>
                <w:ilvl w:val="0"/>
                <w:numId w:val="57"/>
              </w:numPr>
              <w:spacing w:before="240" w:after="0" w:line="240" w:lineRule="auto"/>
              <w:jc w:val="center"/>
              <w:rPr>
                <w:rFonts w:ascii="Times New Roman" w:hAnsi="Times New Roman"/>
                <w:sz w:val="24"/>
                <w:szCs w:val="24"/>
              </w:rPr>
            </w:pPr>
            <w:r w:rsidRPr="00663938">
              <w:rPr>
                <w:rFonts w:ascii="Times New Roman" w:hAnsi="Times New Roman"/>
                <w:b/>
                <w:sz w:val="24"/>
                <w:szCs w:val="24"/>
              </w:rPr>
              <w:t>Конструктивно-модельная деятельность</w:t>
            </w:r>
          </w:p>
          <w:p w14:paraId="1EF0990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образовательная деятельность с деть ми 6–7 лет 287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w:t>
            </w:r>
            <w:r w:rsidRPr="00306227">
              <w:rPr>
                <w:rFonts w:ascii="Times New Roman" w:hAnsi="Times New Roman"/>
                <w:sz w:val="24"/>
                <w:szCs w:val="24"/>
              </w:rPr>
              <w:lastRenderedPageBreak/>
              <w:t xml:space="preserve">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w:t>
            </w:r>
          </w:p>
          <w:p w14:paraId="0F2B641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Конструирование</w:t>
            </w:r>
            <w:r w:rsidRPr="00306227">
              <w:rPr>
                <w:rFonts w:ascii="Times New Roman" w:hAnsi="Times New Roman"/>
                <w:sz w:val="24"/>
                <w:szCs w:val="24"/>
              </w:rPr>
              <w:t xml:space="preserve"> </w:t>
            </w:r>
            <w:r w:rsidRPr="00663938">
              <w:rPr>
                <w:rFonts w:ascii="Times New Roman" w:hAnsi="Times New Roman"/>
                <w:b/>
                <w:sz w:val="24"/>
                <w:szCs w:val="24"/>
              </w:rPr>
              <w:t>из  деталей конструкторов.</w:t>
            </w:r>
            <w:r w:rsidRPr="00306227">
              <w:rPr>
                <w:rFonts w:ascii="Times New Roman" w:hAnsi="Times New Roman"/>
                <w:sz w:val="24"/>
                <w:szCs w:val="24"/>
              </w:rPr>
              <w:t xml:space="preserve"> </w:t>
            </w:r>
          </w:p>
          <w:p w14:paraId="0EAB38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14:paraId="59A322D2" w14:textId="77777777" w:rsidR="00AF3A06" w:rsidRPr="00663938" w:rsidRDefault="00AF3A06" w:rsidP="00C13716">
            <w:pPr>
              <w:pStyle w:val="a6"/>
              <w:numPr>
                <w:ilvl w:val="0"/>
                <w:numId w:val="57"/>
              </w:numPr>
              <w:spacing w:after="0" w:line="240" w:lineRule="auto"/>
              <w:jc w:val="center"/>
              <w:rPr>
                <w:rFonts w:ascii="Times New Roman" w:hAnsi="Times New Roman"/>
                <w:sz w:val="24"/>
                <w:szCs w:val="24"/>
              </w:rPr>
            </w:pPr>
            <w:r w:rsidRPr="00663938">
              <w:rPr>
                <w:rFonts w:ascii="Times New Roman" w:hAnsi="Times New Roman"/>
                <w:b/>
                <w:sz w:val="24"/>
                <w:szCs w:val="24"/>
              </w:rPr>
              <w:t>Музыкальное развитие</w:t>
            </w:r>
          </w:p>
          <w:p w14:paraId="627BC57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 Совершенствовать звуковысотный,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 </w:t>
            </w:r>
          </w:p>
          <w:p w14:paraId="4152D3F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14:paraId="2199DED5" w14:textId="77777777" w:rsidR="00663938"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Пение.</w:t>
            </w:r>
            <w:r w:rsidRPr="00306227">
              <w:rPr>
                <w:rFonts w:ascii="Times New Roman" w:hAnsi="Times New Roman"/>
                <w:sz w:val="24"/>
                <w:szCs w:val="24"/>
              </w:rPr>
              <w:t xml:space="preserve"> </w:t>
            </w:r>
          </w:p>
          <w:p w14:paraId="270644C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Песенное творчество.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14:paraId="3689775C" w14:textId="77777777" w:rsidR="00663938"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Музыкально-ритмические движения</w:t>
            </w:r>
            <w:r w:rsidRPr="00306227">
              <w:rPr>
                <w:rFonts w:ascii="Times New Roman" w:hAnsi="Times New Roman"/>
                <w:sz w:val="24"/>
                <w:szCs w:val="24"/>
              </w:rPr>
              <w:t xml:space="preserve">. </w:t>
            </w:r>
          </w:p>
          <w:p w14:paraId="52B4E1E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14:paraId="004C5BA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национальными плясками (русские, белорусские, украинские и т.д.). 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 </w:t>
            </w:r>
          </w:p>
          <w:p w14:paraId="0C65CB20" w14:textId="77777777" w:rsidR="00663938"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Музыкально-игровое и танцевальное творчество</w:t>
            </w:r>
            <w:r w:rsidRPr="00306227">
              <w:rPr>
                <w:rFonts w:ascii="Times New Roman" w:hAnsi="Times New Roman"/>
                <w:sz w:val="24"/>
                <w:szCs w:val="24"/>
              </w:rPr>
              <w:t xml:space="preserve">. </w:t>
            </w:r>
          </w:p>
          <w:p w14:paraId="382E44D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14:paraId="6213FFD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lastRenderedPageBreak/>
              <w:t>Игра на  детских музыкальных инструментах.</w:t>
            </w:r>
          </w:p>
          <w:p w14:paraId="344B469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w:t>
            </w:r>
            <w:r w:rsidR="00DE3F3B">
              <w:rPr>
                <w:rFonts w:ascii="Times New Roman" w:hAnsi="Times New Roman"/>
                <w:sz w:val="24"/>
                <w:szCs w:val="24"/>
              </w:rPr>
              <w:t>музыкальных инстру</w:t>
            </w:r>
            <w:r w:rsidRPr="00306227">
              <w:rPr>
                <w:rFonts w:ascii="Times New Roman" w:hAnsi="Times New Roman"/>
                <w:sz w:val="24"/>
                <w:szCs w:val="24"/>
              </w:rPr>
              <w:t xml:space="preserve">ментах: трещотках, погремушках, треугольниках; исполнять музыкальные произведения в оркестре и в ансамбле. </w:t>
            </w:r>
          </w:p>
          <w:p w14:paraId="46E07E2D" w14:textId="77777777" w:rsidR="00663938"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Театрализованная игра</w:t>
            </w:r>
            <w:r w:rsidRPr="00306227">
              <w:rPr>
                <w:rFonts w:ascii="Times New Roman" w:hAnsi="Times New Roman"/>
                <w:sz w:val="24"/>
                <w:szCs w:val="24"/>
              </w:rPr>
              <w:t xml:space="preserve"> </w:t>
            </w:r>
          </w:p>
          <w:p w14:paraId="2D556455" w14:textId="77777777" w:rsidR="00AF3A06" w:rsidRPr="00306227" w:rsidRDefault="00AF3A06" w:rsidP="00AF3A06">
            <w:pPr>
              <w:spacing w:line="240" w:lineRule="auto"/>
              <w:jc w:val="both"/>
              <w:rPr>
                <w:rFonts w:ascii="Times New Roman" w:hAnsi="Times New Roman"/>
                <w:sz w:val="24"/>
                <w:szCs w:val="24"/>
                <w:shd w:val="clear" w:color="auto" w:fill="FFFFFF"/>
              </w:rPr>
            </w:pPr>
            <w:r w:rsidRPr="00306227">
              <w:rPr>
                <w:rFonts w:ascii="Times New Roman" w:hAnsi="Times New Roman"/>
                <w:sz w:val="24"/>
                <w:szCs w:val="24"/>
              </w:rPr>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о театре, театральных профессиях. Учить постигать художественные образы, созданные средствами театральной выразительности (свет, грим, музыка, слово, хореография, декорации и др.) и распознавать их особенности. Использовать разные формы взаимодействия детей и взрослых в театрализованной игре. 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ролей.</w:t>
            </w:r>
          </w:p>
        </w:tc>
      </w:tr>
    </w:tbl>
    <w:p w14:paraId="7CC2DB98" w14:textId="77777777" w:rsidR="00AF3A06" w:rsidRPr="00306227" w:rsidRDefault="00AF3A06" w:rsidP="00663938">
      <w:pPr>
        <w:spacing w:before="240" w:line="240" w:lineRule="auto"/>
        <w:ind w:firstLine="960"/>
        <w:jc w:val="center"/>
        <w:rPr>
          <w:rFonts w:ascii="Times New Roman" w:hAnsi="Times New Roman"/>
          <w:b/>
          <w:sz w:val="24"/>
          <w:szCs w:val="24"/>
        </w:rPr>
      </w:pPr>
      <w:r w:rsidRPr="00306227">
        <w:rPr>
          <w:rFonts w:ascii="Times New Roman" w:hAnsi="Times New Roman"/>
          <w:b/>
          <w:sz w:val="24"/>
          <w:szCs w:val="24"/>
        </w:rPr>
        <w:lastRenderedPageBreak/>
        <w:t>Региональный компонент</w:t>
      </w:r>
    </w:p>
    <w:tbl>
      <w:tblPr>
        <w:tblStyle w:val="af3"/>
        <w:tblW w:w="0" w:type="auto"/>
        <w:tblInd w:w="-601" w:type="dxa"/>
        <w:tblLook w:val="04A0" w:firstRow="1" w:lastRow="0" w:firstColumn="1" w:lastColumn="0" w:noHBand="0" w:noVBand="1"/>
      </w:tblPr>
      <w:tblGrid>
        <w:gridCol w:w="4820"/>
        <w:gridCol w:w="5355"/>
      </w:tblGrid>
      <w:tr w:rsidR="00AF3A06" w:rsidRPr="00306227" w14:paraId="6BF69582" w14:textId="77777777" w:rsidTr="0009367A">
        <w:tc>
          <w:tcPr>
            <w:tcW w:w="4820" w:type="dxa"/>
          </w:tcPr>
          <w:p w14:paraId="5A6F432A" w14:textId="77777777" w:rsidR="00AF3A06" w:rsidRPr="00306227" w:rsidRDefault="00AF3A06" w:rsidP="00AF3A06">
            <w:pPr>
              <w:jc w:val="both"/>
              <w:rPr>
                <w:rFonts w:ascii="Times New Roman" w:hAnsi="Times New Roman"/>
                <w:b/>
                <w:bCs/>
                <w:sz w:val="24"/>
                <w:szCs w:val="24"/>
              </w:rPr>
            </w:pPr>
            <w:r w:rsidRPr="00306227">
              <w:rPr>
                <w:rFonts w:ascii="Times New Roman" w:hAnsi="Times New Roman"/>
                <w:b/>
                <w:sz w:val="24"/>
                <w:szCs w:val="24"/>
              </w:rPr>
              <w:t>Подраздел «Традиционная и современная культура людей, живущих в Крыму»</w:t>
            </w:r>
          </w:p>
        </w:tc>
        <w:tc>
          <w:tcPr>
            <w:tcW w:w="5355" w:type="dxa"/>
          </w:tcPr>
          <w:p w14:paraId="7970804A" w14:textId="77777777" w:rsidR="00AF3A06" w:rsidRPr="00306227" w:rsidRDefault="00AF3A06" w:rsidP="00AF3A06">
            <w:pPr>
              <w:jc w:val="both"/>
              <w:rPr>
                <w:rFonts w:ascii="Times New Roman" w:hAnsi="Times New Roman"/>
                <w:b/>
                <w:bCs/>
                <w:sz w:val="24"/>
                <w:szCs w:val="24"/>
              </w:rPr>
            </w:pPr>
            <w:r w:rsidRPr="00306227">
              <w:rPr>
                <w:rFonts w:ascii="Times New Roman" w:hAnsi="Times New Roman"/>
                <w:b/>
                <w:sz w:val="24"/>
                <w:szCs w:val="24"/>
              </w:rPr>
              <w:t>Подраздел «Музыка народов Крыма»</w:t>
            </w:r>
          </w:p>
        </w:tc>
      </w:tr>
      <w:tr w:rsidR="00AF3A06" w:rsidRPr="00306227" w14:paraId="032E8F3F" w14:textId="77777777" w:rsidTr="0009367A">
        <w:tc>
          <w:tcPr>
            <w:tcW w:w="4820" w:type="dxa"/>
          </w:tcPr>
          <w:p w14:paraId="6DD29B87"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Раскрыть разнообразие культур людей, проживающих в Крыму.</w:t>
            </w:r>
          </w:p>
          <w:p w14:paraId="43A57B42"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 xml:space="preserve">ознакомление детей с народными промыслами и декоративно-прикладным искусством </w:t>
            </w:r>
          </w:p>
          <w:p w14:paraId="3E767E80"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 xml:space="preserve">привить детям некоторые навыки и умения. </w:t>
            </w:r>
          </w:p>
          <w:p w14:paraId="62DFC113"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Детей можно познакомить с такими видами работ, как вышивка, мозаика, плетение, художественная чеканка (на фольге), изготовление изделий из бисера, объемное конструирование, флоромозаика, флоропластика, вытынанки и др. Работы, выполненные детьми, можно использовать для украшения помещения, украшения игровых центров, как подарки или атрибуты для игр.</w:t>
            </w:r>
          </w:p>
          <w:p w14:paraId="3CFEE82B"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Декоративно-прикладное искусство</w:t>
            </w:r>
          </w:p>
          <w:p w14:paraId="1A1D938A"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Гончарное производство</w:t>
            </w:r>
          </w:p>
          <w:p w14:paraId="7BB1C768"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Ковроткачество</w:t>
            </w:r>
          </w:p>
          <w:p w14:paraId="6E3BDC69"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Вышивка</w:t>
            </w:r>
          </w:p>
          <w:p w14:paraId="09839D43" w14:textId="77777777" w:rsidR="00AF3A06" w:rsidRPr="00306227" w:rsidRDefault="00AF3A06" w:rsidP="00C13716">
            <w:pPr>
              <w:pStyle w:val="a6"/>
              <w:numPr>
                <w:ilvl w:val="0"/>
                <w:numId w:val="37"/>
              </w:numPr>
              <w:ind w:left="0" w:hanging="218"/>
              <w:jc w:val="both"/>
              <w:rPr>
                <w:rFonts w:ascii="Times New Roman" w:hAnsi="Times New Roman"/>
                <w:sz w:val="24"/>
                <w:szCs w:val="24"/>
              </w:rPr>
            </w:pPr>
            <w:r w:rsidRPr="00306227">
              <w:rPr>
                <w:rFonts w:ascii="Times New Roman" w:hAnsi="Times New Roman"/>
                <w:sz w:val="24"/>
                <w:szCs w:val="24"/>
              </w:rPr>
              <w:t>Плетение из лозы</w:t>
            </w:r>
          </w:p>
          <w:p w14:paraId="1934C339" w14:textId="77777777" w:rsidR="00AF3A06" w:rsidRPr="00306227" w:rsidRDefault="00AF3A06" w:rsidP="00C13716">
            <w:pPr>
              <w:pStyle w:val="a6"/>
              <w:numPr>
                <w:ilvl w:val="0"/>
                <w:numId w:val="37"/>
              </w:numPr>
              <w:ind w:left="0" w:hanging="218"/>
              <w:jc w:val="both"/>
              <w:rPr>
                <w:rFonts w:ascii="Times New Roman" w:hAnsi="Times New Roman"/>
                <w:b/>
                <w:bCs/>
                <w:sz w:val="24"/>
                <w:szCs w:val="24"/>
              </w:rPr>
            </w:pPr>
            <w:r w:rsidRPr="00306227">
              <w:rPr>
                <w:rFonts w:ascii="Times New Roman" w:hAnsi="Times New Roman"/>
                <w:sz w:val="24"/>
                <w:szCs w:val="24"/>
              </w:rPr>
              <w:t>Резьба по дереву</w:t>
            </w:r>
          </w:p>
        </w:tc>
        <w:tc>
          <w:tcPr>
            <w:tcW w:w="5355" w:type="dxa"/>
          </w:tcPr>
          <w:p w14:paraId="183217CF" w14:textId="77777777" w:rsidR="00AF3A06" w:rsidRPr="00306227" w:rsidRDefault="00AF3A06" w:rsidP="00C13716">
            <w:pPr>
              <w:pStyle w:val="a6"/>
              <w:numPr>
                <w:ilvl w:val="0"/>
                <w:numId w:val="38"/>
              </w:numPr>
              <w:ind w:left="0"/>
              <w:jc w:val="both"/>
              <w:rPr>
                <w:rFonts w:ascii="Times New Roman" w:hAnsi="Times New Roman"/>
                <w:sz w:val="24"/>
                <w:szCs w:val="24"/>
              </w:rPr>
            </w:pPr>
            <w:r w:rsidRPr="00306227">
              <w:rPr>
                <w:rFonts w:ascii="Times New Roman" w:hAnsi="Times New Roman"/>
                <w:sz w:val="24"/>
                <w:szCs w:val="24"/>
              </w:rPr>
              <w:t>Развитие у детей общей музыкальности, используя наряду с классическим и высокохудожественным современным музыкальным репертуаром фольклорные произведения крымчан и произведения современных крымских авторов.</w:t>
            </w:r>
          </w:p>
          <w:p w14:paraId="54C81938" w14:textId="77777777" w:rsidR="00AF3A06" w:rsidRPr="00306227" w:rsidRDefault="00AF3A06" w:rsidP="00C13716">
            <w:pPr>
              <w:pStyle w:val="a6"/>
              <w:numPr>
                <w:ilvl w:val="0"/>
                <w:numId w:val="38"/>
              </w:numPr>
              <w:ind w:left="0"/>
              <w:jc w:val="both"/>
              <w:rPr>
                <w:rFonts w:ascii="Times New Roman" w:hAnsi="Times New Roman"/>
                <w:sz w:val="24"/>
                <w:szCs w:val="24"/>
              </w:rPr>
            </w:pPr>
            <w:r w:rsidRPr="00306227">
              <w:rPr>
                <w:rFonts w:ascii="Times New Roman" w:hAnsi="Times New Roman"/>
                <w:sz w:val="24"/>
                <w:szCs w:val="24"/>
              </w:rPr>
              <w:t>Для ознакомления с народными музыкальными инструментами можно рекомендовать следующие: балалайка, домра, зурна, кавал, думбелек, дарэ, скрипка, цимбалы и др.</w:t>
            </w:r>
          </w:p>
          <w:p w14:paraId="1B7C5BF4" w14:textId="77777777" w:rsidR="00AF3A06" w:rsidRPr="00306227" w:rsidRDefault="00AF3A06" w:rsidP="00C13716">
            <w:pPr>
              <w:pStyle w:val="a6"/>
              <w:numPr>
                <w:ilvl w:val="0"/>
                <w:numId w:val="38"/>
              </w:numPr>
              <w:ind w:left="0"/>
              <w:jc w:val="both"/>
              <w:rPr>
                <w:rFonts w:ascii="Times New Roman" w:hAnsi="Times New Roman"/>
                <w:sz w:val="24"/>
                <w:szCs w:val="24"/>
              </w:rPr>
            </w:pPr>
            <w:r w:rsidRPr="00306227">
              <w:rPr>
                <w:rFonts w:ascii="Times New Roman" w:hAnsi="Times New Roman"/>
                <w:sz w:val="24"/>
                <w:szCs w:val="24"/>
              </w:rPr>
              <w:t xml:space="preserve">Знакомить с характерными особенностями традиций и обычаев людей, проживающих в Крыму, на праздниках и развлечениях. </w:t>
            </w:r>
          </w:p>
          <w:p w14:paraId="0CE0549E" w14:textId="77777777" w:rsidR="00AF3A06" w:rsidRPr="00306227" w:rsidRDefault="00AF3A06" w:rsidP="00C13716">
            <w:pPr>
              <w:pStyle w:val="a6"/>
              <w:numPr>
                <w:ilvl w:val="0"/>
                <w:numId w:val="38"/>
              </w:numPr>
              <w:ind w:left="0"/>
              <w:jc w:val="both"/>
              <w:rPr>
                <w:rFonts w:ascii="Times New Roman" w:hAnsi="Times New Roman"/>
                <w:sz w:val="24"/>
                <w:szCs w:val="24"/>
              </w:rPr>
            </w:pPr>
            <w:r w:rsidRPr="00306227">
              <w:rPr>
                <w:rFonts w:ascii="Times New Roman" w:hAnsi="Times New Roman"/>
                <w:sz w:val="24"/>
                <w:szCs w:val="24"/>
              </w:rPr>
              <w:t>проводить праздники по сезонам года: осенний, зимний, весенний и летний. В содержание сценариев можно вводить фольклорный материал на родном языке и “языке соседа”.</w:t>
            </w:r>
          </w:p>
          <w:p w14:paraId="46353B3E" w14:textId="559AF0AB" w:rsidR="00CC2000" w:rsidRPr="00710FCE" w:rsidRDefault="00AF3A06" w:rsidP="00C13716">
            <w:pPr>
              <w:pStyle w:val="a6"/>
              <w:numPr>
                <w:ilvl w:val="0"/>
                <w:numId w:val="38"/>
              </w:numPr>
              <w:ind w:left="0"/>
              <w:jc w:val="both"/>
              <w:rPr>
                <w:rFonts w:ascii="Times New Roman" w:hAnsi="Times New Roman"/>
                <w:b/>
                <w:bCs/>
                <w:sz w:val="24"/>
                <w:szCs w:val="24"/>
              </w:rPr>
            </w:pPr>
            <w:r w:rsidRPr="00306227">
              <w:rPr>
                <w:rFonts w:ascii="Times New Roman" w:hAnsi="Times New Roman"/>
                <w:sz w:val="24"/>
                <w:szCs w:val="24"/>
              </w:rPr>
              <w:t>Вечера развлечений для детей могут быть посвящены национальным праздникам, проведенным в доступной для детей форме. знакомить с наиболее известными и значимыми праздниками людей, проживающих в Крыму.</w:t>
            </w:r>
          </w:p>
        </w:tc>
      </w:tr>
    </w:tbl>
    <w:p w14:paraId="2C3A0F92" w14:textId="77777777" w:rsidR="00AF3A06" w:rsidRPr="00306227" w:rsidRDefault="00AF3A06" w:rsidP="00AF3A06">
      <w:pPr>
        <w:spacing w:after="0" w:line="240" w:lineRule="auto"/>
        <w:ind w:firstLine="960"/>
        <w:jc w:val="both"/>
        <w:rPr>
          <w:rFonts w:ascii="Times New Roman" w:hAnsi="Times New Roman"/>
          <w:b/>
          <w:sz w:val="24"/>
          <w:szCs w:val="24"/>
        </w:rPr>
      </w:pPr>
    </w:p>
    <w:p w14:paraId="235C85AD" w14:textId="77777777" w:rsidR="0009367A" w:rsidRDefault="0009367A" w:rsidP="00710FCE">
      <w:pPr>
        <w:spacing w:after="0" w:line="240" w:lineRule="auto"/>
        <w:ind w:firstLine="960"/>
        <w:outlineLvl w:val="0"/>
        <w:rPr>
          <w:rFonts w:ascii="Times New Roman" w:hAnsi="Times New Roman"/>
          <w:b/>
          <w:sz w:val="24"/>
          <w:szCs w:val="24"/>
        </w:rPr>
      </w:pPr>
    </w:p>
    <w:p w14:paraId="6578A044" w14:textId="21F73297" w:rsidR="00AF3A06" w:rsidRPr="00710FCE" w:rsidRDefault="00AF3A06" w:rsidP="00710FCE">
      <w:pPr>
        <w:spacing w:after="0" w:line="240" w:lineRule="auto"/>
        <w:ind w:firstLine="960"/>
        <w:outlineLvl w:val="0"/>
        <w:rPr>
          <w:rFonts w:ascii="Times New Roman" w:hAnsi="Times New Roman"/>
          <w:b/>
          <w:sz w:val="24"/>
          <w:szCs w:val="24"/>
        </w:rPr>
      </w:pPr>
      <w:r w:rsidRPr="00306227">
        <w:rPr>
          <w:rFonts w:ascii="Times New Roman" w:hAnsi="Times New Roman"/>
          <w:b/>
          <w:sz w:val="24"/>
          <w:szCs w:val="24"/>
        </w:rPr>
        <w:lastRenderedPageBreak/>
        <w:t>Образовательная область «Физическое развитие»</w:t>
      </w:r>
    </w:p>
    <w:p w14:paraId="5FA93BA0" w14:textId="77777777" w:rsidR="00AF3A06" w:rsidRPr="00306227" w:rsidRDefault="00AF3A06" w:rsidP="00CC2000">
      <w:pPr>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 Физическое развитие включает приобретение опыта в следующих видах деятельности детей: </w:t>
      </w:r>
      <w:r w:rsidRPr="00306227">
        <w:rPr>
          <w:rFonts w:ascii="Times New Roman" w:hAnsi="Times New Roman"/>
          <w:sz w:val="24"/>
          <w:szCs w:val="24"/>
        </w:rPr>
        <w:softHyphen/>
        <w:t xml:space="preserve"> двигательной, в том числе связанной с выполнением упражнений, направленных на развитие таких физических качеств, как координация и гибкость; </w:t>
      </w:r>
      <w:r w:rsidRPr="00306227">
        <w:rPr>
          <w:rFonts w:ascii="Times New Roman" w:hAnsi="Times New Roman"/>
          <w:sz w:val="24"/>
          <w:szCs w:val="24"/>
        </w:rPr>
        <w:softHyphen/>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r w:rsidRPr="00306227">
        <w:rPr>
          <w:rFonts w:ascii="Times New Roman" w:hAnsi="Times New Roman"/>
          <w:sz w:val="24"/>
          <w:szCs w:val="24"/>
        </w:rPr>
        <w:softHyphen/>
        <w:t xml:space="preserve"> становление целенаправленности и саморегуляции в двигательной сфере; </w:t>
      </w:r>
      <w:r w:rsidRPr="00306227">
        <w:rPr>
          <w:rFonts w:ascii="Times New Roman" w:hAnsi="Times New Roman"/>
          <w:sz w:val="24"/>
          <w:szCs w:val="24"/>
        </w:rPr>
        <w:softHyphen/>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14:paraId="7A614AAE" w14:textId="77777777" w:rsidR="00AF3A06" w:rsidRPr="00306227" w:rsidRDefault="00AF3A06" w:rsidP="00CC2000">
      <w:pPr>
        <w:spacing w:after="0" w:line="240" w:lineRule="auto"/>
        <w:ind w:firstLine="426"/>
        <w:jc w:val="both"/>
        <w:rPr>
          <w:rFonts w:ascii="Times New Roman" w:hAnsi="Times New Roman"/>
          <w:sz w:val="24"/>
          <w:szCs w:val="24"/>
        </w:rPr>
      </w:pPr>
      <w:r w:rsidRPr="00CC2000">
        <w:rPr>
          <w:rFonts w:ascii="Times New Roman" w:hAnsi="Times New Roman"/>
          <w:b/>
          <w:sz w:val="24"/>
          <w:szCs w:val="24"/>
        </w:rPr>
        <w:t>Цель</w:t>
      </w:r>
      <w:r w:rsidRPr="00306227">
        <w:rPr>
          <w:rFonts w:ascii="Times New Roman" w:hAnsi="Times New Roman"/>
          <w:sz w:val="24"/>
          <w:szCs w:val="24"/>
        </w:rPr>
        <w:t xml:space="preserve"> </w:t>
      </w:r>
      <w:r w:rsidRPr="00CC2000">
        <w:rPr>
          <w:rFonts w:ascii="Times New Roman" w:hAnsi="Times New Roman"/>
          <w:b/>
          <w:sz w:val="24"/>
          <w:szCs w:val="24"/>
        </w:rPr>
        <w:t>образовательной деятельности:</w:t>
      </w:r>
      <w:r w:rsidRPr="00306227">
        <w:rPr>
          <w:rFonts w:ascii="Times New Roman" w:hAnsi="Times New Roman"/>
          <w:sz w:val="24"/>
          <w:szCs w:val="24"/>
        </w:rPr>
        <w:t xml:space="preserve"> формирование у детей интереса и ценностного отношения к занятиям физической культурой, гармоничное физическое развитие; охрана здоровья детей и формирование основы культуры здоровья. </w:t>
      </w:r>
    </w:p>
    <w:p w14:paraId="017AE216" w14:textId="77777777" w:rsidR="00AF3A06" w:rsidRPr="00CC2000" w:rsidRDefault="00AF3A06" w:rsidP="006832C7">
      <w:pPr>
        <w:spacing w:after="0" w:line="240" w:lineRule="auto"/>
        <w:ind w:firstLine="284"/>
        <w:jc w:val="both"/>
        <w:outlineLvl w:val="0"/>
        <w:rPr>
          <w:rFonts w:ascii="Times New Roman" w:hAnsi="Times New Roman"/>
          <w:b/>
          <w:sz w:val="24"/>
          <w:szCs w:val="24"/>
        </w:rPr>
      </w:pPr>
      <w:r w:rsidRPr="00CC2000">
        <w:rPr>
          <w:rFonts w:ascii="Times New Roman" w:hAnsi="Times New Roman"/>
          <w:b/>
          <w:sz w:val="24"/>
          <w:szCs w:val="24"/>
        </w:rPr>
        <w:t xml:space="preserve">Задачи: </w:t>
      </w:r>
    </w:p>
    <w:p w14:paraId="6240169E"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1. Развивать физические качества (скорость, силу, гибкость, выносливость и координацию);</w:t>
      </w:r>
    </w:p>
    <w:p w14:paraId="4FB0A72E"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2. Обогащать двигательный опыт детей (овладение основными движениями); </w:t>
      </w:r>
    </w:p>
    <w:p w14:paraId="470A77B6"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3. Формировать у воспитанников потребность в двигательной активности и</w:t>
      </w:r>
    </w:p>
    <w:p w14:paraId="779F5F73"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4. Физическом совершенствовании;</w:t>
      </w:r>
    </w:p>
    <w:p w14:paraId="381DB2EB"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5. Сохранять и укреплять физическое и психическое здоровье детей; </w:t>
      </w:r>
    </w:p>
    <w:p w14:paraId="6665A9D3"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6. Воспитывать культурно-гигиенические навыки; </w:t>
      </w:r>
    </w:p>
    <w:p w14:paraId="6530F64A"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7. Формировать начальные представления о здоровом образе жизни. </w:t>
      </w:r>
    </w:p>
    <w:p w14:paraId="226571A4"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8. Овладение подвижными играми с правилами; </w:t>
      </w:r>
    </w:p>
    <w:p w14:paraId="28C5649D"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9. Становление целенаправленности и саморегуляции в двигательной сфере; </w:t>
      </w:r>
    </w:p>
    <w:p w14:paraId="37B1B22D"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10. Становление ценностей здорового образа жизни;</w:t>
      </w:r>
    </w:p>
    <w:p w14:paraId="370D4BB4" w14:textId="77777777" w:rsidR="00AF3A06" w:rsidRPr="00306227" w:rsidRDefault="00AF3A06" w:rsidP="00CC2000">
      <w:p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11. 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14:paraId="141E0CB0" w14:textId="77777777" w:rsidR="00AF3A06" w:rsidRPr="00306227" w:rsidRDefault="00AF3A06" w:rsidP="00CC2000">
      <w:pPr>
        <w:spacing w:after="0" w:line="240" w:lineRule="auto"/>
        <w:ind w:firstLine="284"/>
        <w:jc w:val="both"/>
        <w:rPr>
          <w:rFonts w:ascii="Times New Roman" w:hAnsi="Times New Roman"/>
          <w:i/>
          <w:sz w:val="24"/>
          <w:szCs w:val="24"/>
        </w:rPr>
      </w:pPr>
      <w:r w:rsidRPr="00306227">
        <w:rPr>
          <w:rFonts w:ascii="Times New Roman" w:hAnsi="Times New Roman"/>
          <w:i/>
          <w:sz w:val="24"/>
          <w:szCs w:val="24"/>
        </w:rPr>
        <w:t xml:space="preserve">Принципы реализации образовательной области «Физическое развитие»: </w:t>
      </w:r>
    </w:p>
    <w:p w14:paraId="5FD97CAD" w14:textId="77777777" w:rsidR="00AF3A06" w:rsidRPr="00306227" w:rsidRDefault="00AF3A06" w:rsidP="00AF3A06">
      <w:pPr>
        <w:pStyle w:val="a6"/>
        <w:spacing w:after="0" w:line="240" w:lineRule="auto"/>
        <w:ind w:left="0"/>
        <w:jc w:val="both"/>
        <w:rPr>
          <w:rFonts w:ascii="Times New Roman" w:hAnsi="Times New Roman"/>
          <w:i/>
          <w:sz w:val="24"/>
          <w:szCs w:val="24"/>
        </w:rPr>
      </w:pPr>
      <w:r w:rsidRPr="00306227">
        <w:rPr>
          <w:rFonts w:ascii="Times New Roman" w:hAnsi="Times New Roman"/>
          <w:i/>
          <w:sz w:val="24"/>
          <w:szCs w:val="24"/>
        </w:rPr>
        <w:t xml:space="preserve">Научно – методические принципы: </w:t>
      </w:r>
      <w:r w:rsidRPr="00306227">
        <w:rPr>
          <w:rFonts w:ascii="Times New Roman" w:hAnsi="Times New Roman"/>
          <w:i/>
          <w:sz w:val="24"/>
          <w:szCs w:val="24"/>
        </w:rPr>
        <w:softHyphen/>
      </w:r>
    </w:p>
    <w:p w14:paraId="3590D04A" w14:textId="77777777" w:rsidR="00AF3A06" w:rsidRPr="00306227" w:rsidRDefault="00AF3A06" w:rsidP="00C13716">
      <w:pPr>
        <w:pStyle w:val="a6"/>
        <w:numPr>
          <w:ilvl w:val="0"/>
          <w:numId w:val="24"/>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принцип первенства физической (двигательной) активности</w:t>
      </w:r>
      <w:r w:rsidR="00CC2000">
        <w:rPr>
          <w:rFonts w:ascii="Times New Roman" w:hAnsi="Times New Roman"/>
          <w:sz w:val="24"/>
          <w:szCs w:val="24"/>
        </w:rPr>
        <w:t>;</w:t>
      </w:r>
      <w:r w:rsidRPr="00306227">
        <w:rPr>
          <w:rFonts w:ascii="Times New Roman" w:hAnsi="Times New Roman"/>
          <w:sz w:val="24"/>
          <w:szCs w:val="24"/>
        </w:rPr>
        <w:t xml:space="preserve"> </w:t>
      </w:r>
      <w:r w:rsidRPr="00306227">
        <w:rPr>
          <w:rFonts w:ascii="Times New Roman" w:hAnsi="Times New Roman"/>
          <w:sz w:val="24"/>
          <w:szCs w:val="24"/>
        </w:rPr>
        <w:softHyphen/>
      </w:r>
    </w:p>
    <w:p w14:paraId="0F937FC0" w14:textId="77777777" w:rsidR="00AF3A06" w:rsidRPr="00306227" w:rsidRDefault="00AF3A06" w:rsidP="00C13716">
      <w:pPr>
        <w:pStyle w:val="a6"/>
        <w:numPr>
          <w:ilvl w:val="0"/>
          <w:numId w:val="24"/>
        </w:numPr>
        <w:spacing w:after="0" w:line="240" w:lineRule="auto"/>
        <w:ind w:left="0" w:firstLine="426"/>
        <w:jc w:val="both"/>
        <w:rPr>
          <w:rFonts w:ascii="Times New Roman" w:hAnsi="Times New Roman"/>
          <w:sz w:val="24"/>
          <w:szCs w:val="24"/>
        </w:rPr>
      </w:pPr>
      <w:r w:rsidRPr="00306227">
        <w:rPr>
          <w:rFonts w:ascii="Times New Roman" w:hAnsi="Times New Roman"/>
          <w:sz w:val="24"/>
          <w:szCs w:val="24"/>
        </w:rPr>
        <w:t xml:space="preserve"> принцип своевременного начала физического воспитания </w:t>
      </w:r>
      <w:r w:rsidRPr="00306227">
        <w:rPr>
          <w:rFonts w:ascii="Times New Roman" w:hAnsi="Times New Roman"/>
          <w:sz w:val="24"/>
          <w:szCs w:val="24"/>
        </w:rPr>
        <w:softHyphen/>
        <w:t xml:space="preserve"> принцип целеполагания</w:t>
      </w:r>
      <w:r w:rsidR="00CC2000">
        <w:rPr>
          <w:rFonts w:ascii="Times New Roman" w:hAnsi="Times New Roman"/>
          <w:sz w:val="24"/>
          <w:szCs w:val="24"/>
        </w:rPr>
        <w:t>;</w:t>
      </w:r>
    </w:p>
    <w:p w14:paraId="2898AC90" w14:textId="77777777" w:rsidR="00AF3A06" w:rsidRPr="00306227" w:rsidRDefault="00CC2000" w:rsidP="00C13716">
      <w:pPr>
        <w:pStyle w:val="a6"/>
        <w:numPr>
          <w:ilvl w:val="0"/>
          <w:numId w:val="24"/>
        </w:numPr>
        <w:spacing w:after="0" w:line="240" w:lineRule="auto"/>
        <w:ind w:left="0" w:firstLine="426"/>
        <w:jc w:val="both"/>
        <w:rPr>
          <w:rFonts w:ascii="Times New Roman" w:hAnsi="Times New Roman"/>
          <w:sz w:val="24"/>
          <w:szCs w:val="24"/>
        </w:rPr>
      </w:pPr>
      <w:r>
        <w:rPr>
          <w:rFonts w:ascii="Times New Roman" w:hAnsi="Times New Roman"/>
          <w:sz w:val="24"/>
          <w:szCs w:val="24"/>
        </w:rPr>
        <w:softHyphen/>
        <w:t xml:space="preserve"> игровой принцип;</w:t>
      </w:r>
    </w:p>
    <w:p w14:paraId="0420D28E" w14:textId="77777777" w:rsidR="00AF3A06" w:rsidRPr="00306227" w:rsidRDefault="00AF3A06" w:rsidP="00C13716">
      <w:pPr>
        <w:pStyle w:val="a6"/>
        <w:numPr>
          <w:ilvl w:val="0"/>
          <w:numId w:val="25"/>
        </w:numPr>
        <w:spacing w:after="0" w:line="240" w:lineRule="auto"/>
        <w:ind w:left="0" w:firstLine="426"/>
        <w:jc w:val="both"/>
        <w:rPr>
          <w:rFonts w:ascii="Times New Roman" w:hAnsi="Times New Roman"/>
          <w:b/>
          <w:sz w:val="24"/>
          <w:szCs w:val="24"/>
        </w:rPr>
      </w:pPr>
      <w:r w:rsidRPr="00306227">
        <w:rPr>
          <w:rFonts w:ascii="Times New Roman" w:hAnsi="Times New Roman"/>
          <w:b/>
          <w:sz w:val="24"/>
          <w:szCs w:val="24"/>
        </w:rPr>
        <w:softHyphen/>
      </w:r>
      <w:r w:rsidRPr="00306227">
        <w:rPr>
          <w:rFonts w:ascii="Times New Roman" w:hAnsi="Times New Roman"/>
          <w:sz w:val="24"/>
          <w:szCs w:val="24"/>
        </w:rPr>
        <w:t xml:space="preserve">принцип интеграции </w:t>
      </w:r>
      <w:r w:rsidRPr="00306227">
        <w:rPr>
          <w:rFonts w:ascii="Times New Roman" w:hAnsi="Times New Roman"/>
          <w:sz w:val="24"/>
          <w:szCs w:val="24"/>
        </w:rPr>
        <w:softHyphen/>
        <w:t xml:space="preserve"> психосоматический принцип</w:t>
      </w:r>
      <w:r w:rsidR="00CC2000">
        <w:rPr>
          <w:rFonts w:ascii="Times New Roman" w:hAnsi="Times New Roman"/>
          <w:sz w:val="24"/>
          <w:szCs w:val="24"/>
        </w:rPr>
        <w:t>;</w:t>
      </w:r>
      <w:r w:rsidRPr="00306227">
        <w:rPr>
          <w:rFonts w:ascii="Times New Roman" w:hAnsi="Times New Roman"/>
          <w:b/>
          <w:sz w:val="24"/>
          <w:szCs w:val="24"/>
        </w:rPr>
        <w:softHyphen/>
      </w:r>
    </w:p>
    <w:p w14:paraId="7A3A3493" w14:textId="77777777" w:rsidR="00AF3A06" w:rsidRPr="00306227" w:rsidRDefault="00AF3A06" w:rsidP="00C13716">
      <w:pPr>
        <w:pStyle w:val="a6"/>
        <w:numPr>
          <w:ilvl w:val="0"/>
          <w:numId w:val="24"/>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принцип дозированной помощи </w:t>
      </w:r>
      <w:r w:rsidRPr="00306227">
        <w:rPr>
          <w:rFonts w:ascii="Times New Roman" w:hAnsi="Times New Roman"/>
          <w:sz w:val="24"/>
          <w:szCs w:val="24"/>
        </w:rPr>
        <w:softHyphen/>
        <w:t xml:space="preserve"> принцип возрастающей независимости (эмансипации) от взрослых и самостоятельности в творческом решении</w:t>
      </w:r>
      <w:r w:rsidR="00CC2000">
        <w:rPr>
          <w:rFonts w:ascii="Times New Roman" w:hAnsi="Times New Roman"/>
          <w:sz w:val="24"/>
          <w:szCs w:val="24"/>
        </w:rPr>
        <w:t>.</w:t>
      </w:r>
    </w:p>
    <w:p w14:paraId="25FFE4F0" w14:textId="77777777" w:rsidR="00AF3A06" w:rsidRPr="00306227" w:rsidRDefault="00AF3A06" w:rsidP="00AF3A06">
      <w:pPr>
        <w:pStyle w:val="a6"/>
        <w:spacing w:after="0" w:line="240" w:lineRule="auto"/>
        <w:ind w:left="0"/>
        <w:jc w:val="both"/>
        <w:rPr>
          <w:rFonts w:ascii="Times New Roman" w:hAnsi="Times New Roman"/>
          <w:sz w:val="24"/>
          <w:szCs w:val="24"/>
        </w:rPr>
      </w:pPr>
      <w:r w:rsidRPr="00306227">
        <w:rPr>
          <w:rFonts w:ascii="Times New Roman" w:hAnsi="Times New Roman"/>
          <w:i/>
          <w:sz w:val="24"/>
          <w:szCs w:val="24"/>
        </w:rPr>
        <w:t>Дидактические принципы</w:t>
      </w:r>
      <w:r w:rsidRPr="00306227">
        <w:rPr>
          <w:rFonts w:ascii="Times New Roman" w:hAnsi="Times New Roman"/>
          <w:sz w:val="24"/>
          <w:szCs w:val="24"/>
        </w:rPr>
        <w:t xml:space="preserve">: </w:t>
      </w:r>
      <w:r w:rsidRPr="00306227">
        <w:rPr>
          <w:rFonts w:ascii="Times New Roman" w:hAnsi="Times New Roman"/>
          <w:sz w:val="24"/>
          <w:szCs w:val="24"/>
        </w:rPr>
        <w:softHyphen/>
      </w:r>
    </w:p>
    <w:p w14:paraId="64FE96A3" w14:textId="77777777" w:rsidR="00AF3A06" w:rsidRPr="00306227" w:rsidRDefault="00AF3A06" w:rsidP="00CC2000">
      <w:pPr>
        <w:pStyle w:val="a6"/>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 систематичность и последовательность </w:t>
      </w:r>
      <w:r w:rsidRPr="00306227">
        <w:rPr>
          <w:rFonts w:ascii="Times New Roman" w:hAnsi="Times New Roman"/>
          <w:sz w:val="24"/>
          <w:szCs w:val="24"/>
        </w:rPr>
        <w:softHyphen/>
        <w:t xml:space="preserve"> развивающее обучение </w:t>
      </w:r>
      <w:r w:rsidRPr="00306227">
        <w:rPr>
          <w:rFonts w:ascii="Times New Roman" w:hAnsi="Times New Roman"/>
          <w:sz w:val="24"/>
          <w:szCs w:val="24"/>
        </w:rPr>
        <w:softHyphen/>
        <w:t xml:space="preserve"> доступность </w:t>
      </w:r>
      <w:r w:rsidRPr="00306227">
        <w:rPr>
          <w:rFonts w:ascii="Times New Roman" w:hAnsi="Times New Roman"/>
          <w:sz w:val="24"/>
          <w:szCs w:val="24"/>
        </w:rPr>
        <w:softHyphen/>
        <w:t xml:space="preserve"> воспитывающее обучение </w:t>
      </w:r>
      <w:r w:rsidRPr="00306227">
        <w:rPr>
          <w:rFonts w:ascii="Times New Roman" w:hAnsi="Times New Roman"/>
          <w:sz w:val="24"/>
          <w:szCs w:val="24"/>
        </w:rPr>
        <w:softHyphen/>
        <w:t xml:space="preserve"> учет индивидуальных и возрастных особенностей </w:t>
      </w:r>
      <w:r w:rsidRPr="00306227">
        <w:rPr>
          <w:rFonts w:ascii="Times New Roman" w:hAnsi="Times New Roman"/>
          <w:sz w:val="24"/>
          <w:szCs w:val="24"/>
        </w:rPr>
        <w:softHyphen/>
        <w:t xml:space="preserve"> сознательность и активность ребенка </w:t>
      </w:r>
      <w:r w:rsidRPr="00306227">
        <w:rPr>
          <w:rFonts w:ascii="Times New Roman" w:hAnsi="Times New Roman"/>
          <w:sz w:val="24"/>
          <w:szCs w:val="24"/>
        </w:rPr>
        <w:softHyphen/>
        <w:t xml:space="preserve"> нагля</w:t>
      </w:r>
      <w:r w:rsidR="00CC2000">
        <w:rPr>
          <w:rFonts w:ascii="Times New Roman" w:hAnsi="Times New Roman"/>
          <w:sz w:val="24"/>
          <w:szCs w:val="24"/>
        </w:rPr>
        <w:t>дность.</w:t>
      </w:r>
    </w:p>
    <w:p w14:paraId="15E5E80C" w14:textId="77777777" w:rsidR="00AF3A06" w:rsidRPr="00306227" w:rsidRDefault="00AF3A06" w:rsidP="00AF3A06">
      <w:pPr>
        <w:pStyle w:val="a6"/>
        <w:spacing w:after="0" w:line="240" w:lineRule="auto"/>
        <w:ind w:left="0"/>
        <w:jc w:val="both"/>
        <w:rPr>
          <w:rFonts w:ascii="Times New Roman" w:hAnsi="Times New Roman"/>
          <w:sz w:val="24"/>
          <w:szCs w:val="24"/>
        </w:rPr>
      </w:pPr>
      <w:r w:rsidRPr="00306227">
        <w:rPr>
          <w:rFonts w:ascii="Times New Roman" w:hAnsi="Times New Roman"/>
          <w:i/>
          <w:sz w:val="24"/>
          <w:szCs w:val="24"/>
        </w:rPr>
        <w:t>Специальные принципы:</w:t>
      </w:r>
      <w:r w:rsidRPr="00306227">
        <w:rPr>
          <w:rFonts w:ascii="Times New Roman" w:hAnsi="Times New Roman"/>
          <w:sz w:val="24"/>
          <w:szCs w:val="24"/>
        </w:rPr>
        <w:softHyphen/>
      </w:r>
    </w:p>
    <w:p w14:paraId="3003DF5D" w14:textId="77777777" w:rsidR="00AF3A06" w:rsidRPr="00306227" w:rsidRDefault="00AF3A06" w:rsidP="00C13716">
      <w:pPr>
        <w:pStyle w:val="a6"/>
        <w:numPr>
          <w:ilvl w:val="0"/>
          <w:numId w:val="24"/>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непрерывность </w:t>
      </w:r>
      <w:r w:rsidRPr="00306227">
        <w:rPr>
          <w:rFonts w:ascii="Times New Roman" w:hAnsi="Times New Roman"/>
          <w:sz w:val="24"/>
          <w:szCs w:val="24"/>
        </w:rPr>
        <w:softHyphen/>
        <w:t xml:space="preserve"> последовательность наращивания тренирующих воздействий </w:t>
      </w:r>
      <w:r w:rsidRPr="00306227">
        <w:rPr>
          <w:rFonts w:ascii="Times New Roman" w:hAnsi="Times New Roman"/>
          <w:sz w:val="24"/>
          <w:szCs w:val="24"/>
        </w:rPr>
        <w:softHyphen/>
        <w:t xml:space="preserve"> цикличность</w:t>
      </w:r>
      <w:r w:rsidR="00CC2000">
        <w:rPr>
          <w:rFonts w:ascii="Times New Roman" w:hAnsi="Times New Roman"/>
          <w:sz w:val="24"/>
          <w:szCs w:val="24"/>
        </w:rPr>
        <w:t>.</w:t>
      </w:r>
    </w:p>
    <w:p w14:paraId="1F9CC5CF" w14:textId="77777777" w:rsidR="00AF3A06" w:rsidRPr="00306227" w:rsidRDefault="00AF3A06" w:rsidP="00AF3A06">
      <w:pPr>
        <w:pStyle w:val="a6"/>
        <w:spacing w:after="0" w:line="240" w:lineRule="auto"/>
        <w:ind w:left="0"/>
        <w:jc w:val="both"/>
        <w:rPr>
          <w:rFonts w:ascii="Times New Roman" w:hAnsi="Times New Roman"/>
          <w:sz w:val="24"/>
          <w:szCs w:val="24"/>
        </w:rPr>
      </w:pPr>
      <w:r w:rsidRPr="00306227">
        <w:rPr>
          <w:rFonts w:ascii="Times New Roman" w:hAnsi="Times New Roman"/>
          <w:i/>
          <w:sz w:val="24"/>
          <w:szCs w:val="24"/>
        </w:rPr>
        <w:t xml:space="preserve"> Гигиенические принципы</w:t>
      </w:r>
      <w:r w:rsidRPr="00306227">
        <w:rPr>
          <w:rFonts w:ascii="Times New Roman" w:hAnsi="Times New Roman"/>
          <w:sz w:val="24"/>
          <w:szCs w:val="24"/>
        </w:rPr>
        <w:t xml:space="preserve">: </w:t>
      </w:r>
      <w:r w:rsidRPr="00306227">
        <w:rPr>
          <w:rFonts w:ascii="Times New Roman" w:hAnsi="Times New Roman"/>
          <w:sz w:val="24"/>
          <w:szCs w:val="24"/>
        </w:rPr>
        <w:softHyphen/>
      </w:r>
    </w:p>
    <w:p w14:paraId="5C5D5390" w14:textId="77777777" w:rsidR="00AF3A06" w:rsidRPr="00306227" w:rsidRDefault="00AF3A06" w:rsidP="00C13716">
      <w:pPr>
        <w:pStyle w:val="a6"/>
        <w:numPr>
          <w:ilvl w:val="0"/>
          <w:numId w:val="24"/>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t xml:space="preserve">сбалансированность нагрузок </w:t>
      </w:r>
      <w:r w:rsidRPr="00306227">
        <w:rPr>
          <w:rFonts w:ascii="Times New Roman" w:hAnsi="Times New Roman"/>
          <w:sz w:val="24"/>
          <w:szCs w:val="24"/>
        </w:rPr>
        <w:softHyphen/>
        <w:t xml:space="preserve"> рациональность чередования деятельности и отдыха</w:t>
      </w:r>
      <w:r w:rsidR="00CC2000">
        <w:rPr>
          <w:rFonts w:ascii="Times New Roman" w:hAnsi="Times New Roman"/>
          <w:sz w:val="24"/>
          <w:szCs w:val="24"/>
        </w:rPr>
        <w:t>;</w:t>
      </w:r>
      <w:r w:rsidRPr="00306227">
        <w:rPr>
          <w:rFonts w:ascii="Times New Roman" w:hAnsi="Times New Roman"/>
          <w:sz w:val="24"/>
          <w:szCs w:val="24"/>
        </w:rPr>
        <w:t xml:space="preserve"> </w:t>
      </w:r>
    </w:p>
    <w:p w14:paraId="035BB274" w14:textId="77777777" w:rsidR="00AF3A06" w:rsidRPr="00306227" w:rsidRDefault="00AF3A06" w:rsidP="00C13716">
      <w:pPr>
        <w:pStyle w:val="a6"/>
        <w:numPr>
          <w:ilvl w:val="0"/>
          <w:numId w:val="24"/>
        </w:numPr>
        <w:spacing w:after="0" w:line="240" w:lineRule="auto"/>
        <w:ind w:left="709" w:hanging="283"/>
        <w:jc w:val="both"/>
        <w:rPr>
          <w:rFonts w:ascii="Times New Roman" w:hAnsi="Times New Roman"/>
          <w:sz w:val="24"/>
          <w:szCs w:val="24"/>
        </w:rPr>
      </w:pPr>
      <w:r w:rsidRPr="00306227">
        <w:rPr>
          <w:rFonts w:ascii="Times New Roman" w:hAnsi="Times New Roman"/>
          <w:sz w:val="24"/>
          <w:szCs w:val="24"/>
        </w:rPr>
        <w:softHyphen/>
        <w:t xml:space="preserve">возрастная адекватность </w:t>
      </w:r>
      <w:r w:rsidRPr="00306227">
        <w:rPr>
          <w:rFonts w:ascii="Times New Roman" w:hAnsi="Times New Roman"/>
          <w:sz w:val="24"/>
          <w:szCs w:val="24"/>
        </w:rPr>
        <w:softHyphen/>
        <w:t xml:space="preserve"> оздоровительная направленность всего образовательного процесса </w:t>
      </w:r>
      <w:r w:rsidRPr="00306227">
        <w:rPr>
          <w:rFonts w:ascii="Times New Roman" w:hAnsi="Times New Roman"/>
          <w:sz w:val="24"/>
          <w:szCs w:val="24"/>
        </w:rPr>
        <w:softHyphen/>
        <w:t xml:space="preserve"> осуществление личностно-ориенти</w:t>
      </w:r>
      <w:r w:rsidR="00CC2000">
        <w:rPr>
          <w:rFonts w:ascii="Times New Roman" w:hAnsi="Times New Roman"/>
          <w:sz w:val="24"/>
          <w:szCs w:val="24"/>
        </w:rPr>
        <w:t>рованного обучения и воспитания.</w:t>
      </w:r>
    </w:p>
    <w:p w14:paraId="6FD9B845" w14:textId="77777777" w:rsidR="00AF3A06" w:rsidRPr="00306227" w:rsidRDefault="00AF3A06" w:rsidP="00AF3A06">
      <w:pPr>
        <w:spacing w:after="0" w:line="240" w:lineRule="auto"/>
        <w:ind w:firstLine="960"/>
        <w:jc w:val="both"/>
        <w:rPr>
          <w:rFonts w:ascii="Times New Roman" w:hAnsi="Times New Roman"/>
          <w:sz w:val="24"/>
          <w:szCs w:val="24"/>
        </w:rPr>
      </w:pPr>
    </w:p>
    <w:p w14:paraId="40311CA5" w14:textId="4CBD4A49" w:rsidR="00AF3A06" w:rsidRPr="00710FCE" w:rsidRDefault="00AF3A06" w:rsidP="00710FCE">
      <w:pPr>
        <w:spacing w:after="0" w:line="240" w:lineRule="auto"/>
        <w:ind w:firstLine="960"/>
        <w:jc w:val="both"/>
        <w:outlineLvl w:val="0"/>
        <w:rPr>
          <w:rFonts w:ascii="Times New Roman" w:hAnsi="Times New Roman"/>
          <w:b/>
          <w:sz w:val="24"/>
          <w:szCs w:val="24"/>
        </w:rPr>
      </w:pPr>
      <w:r w:rsidRPr="00306227">
        <w:rPr>
          <w:rFonts w:ascii="Times New Roman" w:hAnsi="Times New Roman"/>
          <w:b/>
          <w:sz w:val="24"/>
          <w:szCs w:val="24"/>
        </w:rPr>
        <w:t xml:space="preserve">Содержание образовательной деятельности с </w:t>
      </w:r>
      <w:r w:rsidR="00CC2000">
        <w:rPr>
          <w:rFonts w:ascii="Times New Roman" w:hAnsi="Times New Roman"/>
          <w:b/>
          <w:sz w:val="24"/>
          <w:szCs w:val="24"/>
        </w:rPr>
        <w:t>воспитанниками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789"/>
      </w:tblGrid>
      <w:tr w:rsidR="00AF3A06" w:rsidRPr="00306227" w14:paraId="2B6C1262" w14:textId="77777777" w:rsidTr="00710FCE">
        <w:tc>
          <w:tcPr>
            <w:tcW w:w="1276" w:type="dxa"/>
          </w:tcPr>
          <w:p w14:paraId="6CD2BC81" w14:textId="77777777" w:rsidR="00710FCE"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t>Группа ранне</w:t>
            </w:r>
            <w:r w:rsidR="00CC2000">
              <w:rPr>
                <w:rFonts w:ascii="Times New Roman" w:hAnsi="Times New Roman"/>
                <w:b/>
                <w:bCs/>
                <w:sz w:val="24"/>
                <w:szCs w:val="24"/>
              </w:rPr>
              <w:t xml:space="preserve">го </w:t>
            </w:r>
            <w:r w:rsidR="00CC2000">
              <w:rPr>
                <w:rFonts w:ascii="Times New Roman" w:hAnsi="Times New Roman"/>
                <w:b/>
                <w:bCs/>
                <w:sz w:val="24"/>
                <w:szCs w:val="24"/>
              </w:rPr>
              <w:lastRenderedPageBreak/>
              <w:t>возраста</w:t>
            </w:r>
          </w:p>
          <w:p w14:paraId="3724B5D1" w14:textId="1FFDF5FD" w:rsidR="00AF3A06" w:rsidRPr="00306227" w:rsidRDefault="00CC2000" w:rsidP="00AF3A06">
            <w:pPr>
              <w:spacing w:after="0" w:line="240" w:lineRule="auto"/>
              <w:jc w:val="both"/>
              <w:rPr>
                <w:rFonts w:ascii="Times New Roman" w:hAnsi="Times New Roman"/>
                <w:b/>
                <w:bCs/>
                <w:sz w:val="24"/>
                <w:szCs w:val="24"/>
              </w:rPr>
            </w:pPr>
            <w:r>
              <w:rPr>
                <w:rFonts w:ascii="Times New Roman" w:hAnsi="Times New Roman"/>
                <w:b/>
                <w:bCs/>
                <w:sz w:val="24"/>
                <w:szCs w:val="24"/>
              </w:rPr>
              <w:t>(1,5</w:t>
            </w:r>
            <w:r w:rsidR="00710FCE">
              <w:rPr>
                <w:rFonts w:ascii="Times New Roman" w:hAnsi="Times New Roman"/>
                <w:b/>
                <w:bCs/>
                <w:sz w:val="24"/>
                <w:szCs w:val="24"/>
              </w:rPr>
              <w:t>-</w:t>
            </w:r>
            <w:r>
              <w:rPr>
                <w:rFonts w:ascii="Times New Roman" w:hAnsi="Times New Roman"/>
                <w:b/>
                <w:bCs/>
                <w:sz w:val="24"/>
                <w:szCs w:val="24"/>
              </w:rPr>
              <w:t>3</w:t>
            </w:r>
            <w:r w:rsidR="00AF3A06" w:rsidRPr="00306227">
              <w:rPr>
                <w:rFonts w:ascii="Times New Roman" w:hAnsi="Times New Roman"/>
                <w:b/>
                <w:bCs/>
                <w:sz w:val="24"/>
                <w:szCs w:val="24"/>
              </w:rPr>
              <w:t xml:space="preserve"> лет)</w:t>
            </w:r>
          </w:p>
        </w:tc>
        <w:tc>
          <w:tcPr>
            <w:tcW w:w="8789" w:type="dxa"/>
          </w:tcPr>
          <w:p w14:paraId="165FDE8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lastRenderedPageBreak/>
              <w:t>Физкультурно-оздоровительная работа</w:t>
            </w:r>
          </w:p>
          <w:p w14:paraId="76E8C57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 течение года под руководством медицинского персонала, учитывая здоровье </w:t>
            </w:r>
            <w:r w:rsidRPr="00306227">
              <w:rPr>
                <w:rFonts w:ascii="Times New Roman" w:hAnsi="Times New Roman"/>
                <w:sz w:val="24"/>
                <w:szCs w:val="24"/>
              </w:rPr>
              <w:lastRenderedPageBreak/>
              <w:t xml:space="preserve">детей и местные условия, осуществлять комплекс закаливающих процедур с использованием природных факторов: воздуха, солнца, воды. </w:t>
            </w:r>
          </w:p>
          <w:p w14:paraId="5AEB8F8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Приучать детей находиться в помещении в облегченной одежде. </w:t>
            </w:r>
          </w:p>
          <w:p w14:paraId="19EE74F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Обеспечивать длительность их пребывания на воздухе в соответствии с режимом дня. Воспитывать интерес и желание участвовать в подвижных играх и физических упражнениях на прогулке. </w:t>
            </w:r>
          </w:p>
          <w:p w14:paraId="6C0A7E7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 проведении закаливающих мероприятий осуществлять дифференцированный подход к детям с учетом состояния их здоровья. Специальные закаливающие процедуры проводить по решению администрации и медицинского персонала дошкольного учреждения, принимая во внимание пожелания родителей. </w:t>
            </w:r>
          </w:p>
          <w:p w14:paraId="69A2D81F"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Воспитание культурно</w:t>
            </w:r>
            <w:r w:rsidR="00CC2000">
              <w:rPr>
                <w:rFonts w:ascii="Times New Roman" w:hAnsi="Times New Roman"/>
                <w:b/>
                <w:sz w:val="24"/>
                <w:szCs w:val="24"/>
              </w:rPr>
              <w:t>-</w:t>
            </w:r>
            <w:r w:rsidRPr="00306227">
              <w:rPr>
                <w:rFonts w:ascii="Times New Roman" w:hAnsi="Times New Roman"/>
                <w:b/>
                <w:sz w:val="24"/>
                <w:szCs w:val="24"/>
              </w:rPr>
              <w:t>гигиенических навыков</w:t>
            </w:r>
          </w:p>
          <w:p w14:paraId="274A1A5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w:t>
            </w:r>
          </w:p>
          <w:p w14:paraId="60E0755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навык пользования индивидуальными предметами (носовым платком, салфеткой, полотенцем, расческой, горшком). Учить держать ложку в правой руке. </w:t>
            </w:r>
          </w:p>
          <w:p w14:paraId="1E022AE7"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Физическая культура</w:t>
            </w:r>
          </w:p>
          <w:p w14:paraId="54349E6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14:paraId="01ADE85B"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Подвижные игры</w:t>
            </w:r>
            <w:r w:rsidRPr="00306227">
              <w:rPr>
                <w:rFonts w:ascii="Times New Roman" w:hAnsi="Times New Roman"/>
                <w:sz w:val="24"/>
                <w:szCs w:val="24"/>
              </w:rPr>
              <w:t xml:space="preserve">. </w:t>
            </w:r>
          </w:p>
          <w:p w14:paraId="07B7A61B"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т.п.).</w:t>
            </w:r>
          </w:p>
        </w:tc>
      </w:tr>
      <w:tr w:rsidR="00AF3A06" w:rsidRPr="00306227" w14:paraId="4CBE1A6E" w14:textId="77777777" w:rsidTr="00710FCE">
        <w:tc>
          <w:tcPr>
            <w:tcW w:w="1276" w:type="dxa"/>
          </w:tcPr>
          <w:p w14:paraId="6047668B" w14:textId="77777777" w:rsidR="00710FCE" w:rsidRDefault="00CC2000" w:rsidP="00AF3A0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Младшая группа </w:t>
            </w:r>
          </w:p>
          <w:p w14:paraId="6C0A0963" w14:textId="61588074" w:rsidR="00AF3A06" w:rsidRPr="00306227" w:rsidRDefault="00CC2000"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(3 </w:t>
            </w:r>
            <w:r w:rsidR="00710FCE">
              <w:rPr>
                <w:rFonts w:ascii="Times New Roman" w:hAnsi="Times New Roman"/>
                <w:b/>
                <w:bCs/>
                <w:sz w:val="24"/>
                <w:szCs w:val="24"/>
              </w:rPr>
              <w:t>-</w:t>
            </w:r>
            <w:r>
              <w:rPr>
                <w:rFonts w:ascii="Times New Roman" w:hAnsi="Times New Roman"/>
                <w:b/>
                <w:bCs/>
                <w:sz w:val="24"/>
                <w:szCs w:val="24"/>
              </w:rPr>
              <w:t xml:space="preserve"> 4</w:t>
            </w:r>
            <w:r w:rsidR="00AF3A06" w:rsidRPr="00306227">
              <w:rPr>
                <w:rFonts w:ascii="Times New Roman" w:hAnsi="Times New Roman"/>
                <w:b/>
                <w:bCs/>
                <w:sz w:val="24"/>
                <w:szCs w:val="24"/>
              </w:rPr>
              <w:t xml:space="preserve"> лет)</w:t>
            </w:r>
          </w:p>
        </w:tc>
        <w:tc>
          <w:tcPr>
            <w:tcW w:w="8789" w:type="dxa"/>
          </w:tcPr>
          <w:p w14:paraId="58171D1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Формирование начальных представлений о здоровом образе жизни Становление ценностей здорового образа жизни.</w:t>
            </w:r>
          </w:p>
          <w:p w14:paraId="09C35F1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различать и называть органы чувств (глаза, рот, нос, уши), дать представление об их роли в организме и о том, как их беречь и ухаживать за ними. Развивать представление о ценности здоровья; формировать желание не болеть, быть здоровым, дать первичные представления о том, что такое «здоровый образ жизни» и зачем к нему надо стремиться.</w:t>
            </w:r>
          </w:p>
          <w:p w14:paraId="27247CA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первоначальные представления о  полезной (овощи, фрукты, молочные продукты и пр.) и вредной для здоровья человека пище (сладости, пирожные, сладкие газированные напитки и пр.). </w:t>
            </w:r>
          </w:p>
          <w:p w14:paraId="3DCEF77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представление о пользе закаливания, утренней зарядки, спортивных и подвижных игр, физических упражнений (не будешь болеть, будешь сильным и ловким и пр.); </w:t>
            </w:r>
          </w:p>
          <w:p w14:paraId="47F7B60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полноценного сна (во сне человек растет, восстанавливает силы, если не выспаться, то будет плохое настроение, усталость и пр.). </w:t>
            </w:r>
          </w:p>
          <w:p w14:paraId="050E9CF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Познакомить детей с  упражнениями, укрепляющими различные органы и системы </w:t>
            </w:r>
            <w:r w:rsidRPr="00306227">
              <w:rPr>
                <w:rFonts w:ascii="Times New Roman" w:hAnsi="Times New Roman"/>
                <w:sz w:val="24"/>
                <w:szCs w:val="24"/>
              </w:rPr>
              <w:lastRenderedPageBreak/>
              <w:t xml:space="preserve">организма. Формировать умение сообщать о своем самочувствии взрослым, осознавать необходимость при заболевании обращаться к врачу, лечиться. </w:t>
            </w:r>
          </w:p>
          <w:p w14:paraId="1CA927BF"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Воспитание культурно-гигиенических навыков.</w:t>
            </w:r>
          </w:p>
          <w:p w14:paraId="206686B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w:t>
            </w:r>
          </w:p>
          <w:p w14:paraId="184A89B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Совершенствовать культурно-гигиенические навыки, формировать простейшие навыки поведения во время еды, умывания. </w:t>
            </w:r>
          </w:p>
          <w:p w14:paraId="7E91577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w:t>
            </w:r>
          </w:p>
          <w:p w14:paraId="28D650D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не крошить хлеб, пережевывать пищу с закрытым ртом, не разговаривать с полным ртом. </w:t>
            </w:r>
          </w:p>
          <w:p w14:paraId="40E840D1"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Физическая культура</w:t>
            </w:r>
            <w:r w:rsidR="00DE3F3B">
              <w:rPr>
                <w:rFonts w:ascii="Times New Roman" w:hAnsi="Times New Roman"/>
                <w:b/>
                <w:sz w:val="24"/>
                <w:szCs w:val="24"/>
              </w:rPr>
              <w:t>.</w:t>
            </w:r>
          </w:p>
          <w:p w14:paraId="290B5D4E" w14:textId="77777777" w:rsidR="00CC2000"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Физкультурные занятия и упражнения</w:t>
            </w:r>
            <w:r w:rsidRPr="00306227">
              <w:rPr>
                <w:rFonts w:ascii="Times New Roman" w:hAnsi="Times New Roman"/>
                <w:sz w:val="24"/>
                <w:szCs w:val="24"/>
              </w:rPr>
              <w:t xml:space="preserve">. </w:t>
            </w:r>
          </w:p>
          <w:p w14:paraId="340748D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 строиться в колонну по одному, шеренгу, круг, находить свое место при построениях. </w:t>
            </w:r>
          </w:p>
          <w:p w14:paraId="168208D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14:paraId="159AFF4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энергично отталкивать мячи при катании, бросании. Продолжать учить ловить мяч двумя руками одновременно. </w:t>
            </w:r>
          </w:p>
          <w:p w14:paraId="7640C7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w:t>
            </w:r>
          </w:p>
          <w:p w14:paraId="2E323884" w14:textId="77777777" w:rsidR="00705853" w:rsidRDefault="00AF3A06" w:rsidP="00705853">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самостоятельность и творчество при выполнении физических упражнений. </w:t>
            </w:r>
          </w:p>
          <w:p w14:paraId="57AEF0A6" w14:textId="77777777" w:rsidR="00705853" w:rsidRDefault="00705853" w:rsidP="00705853">
            <w:pPr>
              <w:spacing w:after="0" w:line="240" w:lineRule="auto"/>
              <w:jc w:val="both"/>
              <w:rPr>
                <w:rFonts w:ascii="Times New Roman" w:hAnsi="Times New Roman"/>
                <w:sz w:val="24"/>
                <w:szCs w:val="24"/>
              </w:rPr>
            </w:pPr>
          </w:p>
          <w:p w14:paraId="6D530231" w14:textId="77777777" w:rsidR="00AF3A06" w:rsidRPr="00306227" w:rsidRDefault="00AF3A06" w:rsidP="00705853">
            <w:pPr>
              <w:spacing w:after="0" w:line="240" w:lineRule="auto"/>
              <w:jc w:val="both"/>
              <w:rPr>
                <w:rFonts w:ascii="Times New Roman" w:hAnsi="Times New Roman"/>
                <w:sz w:val="24"/>
                <w:szCs w:val="24"/>
              </w:rPr>
            </w:pPr>
            <w:r w:rsidRPr="00306227">
              <w:rPr>
                <w:rFonts w:ascii="Times New Roman" w:hAnsi="Times New Roman"/>
                <w:b/>
                <w:sz w:val="24"/>
                <w:szCs w:val="24"/>
              </w:rPr>
              <w:t>Спортивные и подвижные игры</w:t>
            </w:r>
            <w:r w:rsidRPr="00306227">
              <w:rPr>
                <w:rFonts w:ascii="Times New Roman" w:hAnsi="Times New Roman"/>
                <w:sz w:val="24"/>
                <w:szCs w:val="24"/>
              </w:rPr>
              <w:t xml:space="preserve">. </w:t>
            </w:r>
          </w:p>
          <w:p w14:paraId="2488159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интерес и любовь к спорту, знакомить с некоторыми видами спорта, формировать потребность в двигательной активности. </w:t>
            </w:r>
          </w:p>
          <w:p w14:paraId="13B17BE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Приобщать к доступным спортивным занятиям: учить кататься на санках, на трехколесном велосипеде (самостоятельно садиться, кататься на нем и слезать с него </w:t>
            </w:r>
          </w:p>
          <w:p w14:paraId="1AEB274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Приобщать к доступным подвижным играм, воспитывать у детей умение соблюдать элементарные правила, согласовывать движения, ориентироваться в  пространстве, учить реагировать на  сигналы «беги», «лови», «стой» и др., вводить в игры более сложные правила со сменой видов движений.</w:t>
            </w:r>
          </w:p>
          <w:p w14:paraId="4A4ED13E"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 xml:space="preserve"> Развивать самостоятельность, активность и творчество детей в  процессе двигательной деятельности.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w:t>
            </w:r>
          </w:p>
        </w:tc>
      </w:tr>
      <w:tr w:rsidR="00AF3A06" w:rsidRPr="00306227" w14:paraId="141E4021" w14:textId="77777777" w:rsidTr="00710FCE">
        <w:tc>
          <w:tcPr>
            <w:tcW w:w="1276" w:type="dxa"/>
          </w:tcPr>
          <w:p w14:paraId="3E6CD487" w14:textId="77777777" w:rsidR="00710FCE" w:rsidRDefault="00CC2000" w:rsidP="00AF3A06">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 xml:space="preserve">Средняя группа </w:t>
            </w:r>
          </w:p>
          <w:p w14:paraId="3408BECF" w14:textId="661EB369" w:rsidR="00AF3A06" w:rsidRPr="00306227" w:rsidRDefault="00CC2000"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(4 </w:t>
            </w:r>
            <w:r w:rsidR="00710FCE">
              <w:rPr>
                <w:rFonts w:ascii="Times New Roman" w:hAnsi="Times New Roman"/>
                <w:b/>
                <w:bCs/>
                <w:sz w:val="24"/>
                <w:szCs w:val="24"/>
              </w:rPr>
              <w:t>-</w:t>
            </w:r>
            <w:r>
              <w:rPr>
                <w:rFonts w:ascii="Times New Roman" w:hAnsi="Times New Roman"/>
                <w:b/>
                <w:bCs/>
                <w:sz w:val="24"/>
                <w:szCs w:val="24"/>
              </w:rPr>
              <w:t xml:space="preserve"> 5</w:t>
            </w:r>
            <w:r w:rsidR="00AF3A06" w:rsidRPr="00306227">
              <w:rPr>
                <w:rFonts w:ascii="Times New Roman" w:hAnsi="Times New Roman"/>
                <w:b/>
                <w:bCs/>
                <w:sz w:val="24"/>
                <w:szCs w:val="24"/>
              </w:rPr>
              <w:t xml:space="preserve"> лет)</w:t>
            </w:r>
          </w:p>
        </w:tc>
        <w:tc>
          <w:tcPr>
            <w:tcW w:w="8789" w:type="dxa"/>
          </w:tcPr>
          <w:p w14:paraId="4E8CE4A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Формирование начальных представлений о здоровом образе жизни Становление ценностей здорового образа жизни.</w:t>
            </w:r>
          </w:p>
          <w:p w14:paraId="0E2D22F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знакомить детей с частями тела и органами чувств человека. Формировать представление о  значении частей тела и  органов чувств для жизни </w:t>
            </w:r>
            <w:r w:rsidRPr="00306227">
              <w:rPr>
                <w:rFonts w:ascii="Times New Roman" w:hAnsi="Times New Roman"/>
                <w:sz w:val="24"/>
                <w:szCs w:val="24"/>
              </w:rPr>
              <w:lastRenderedPageBreak/>
              <w:t>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14:paraId="74A2B24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представления о здоровом образе жизни.</w:t>
            </w:r>
          </w:p>
          <w:p w14:paraId="209DF3C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умение оказывать себе элементарную помощь при ушибах, обращаться за помощью к взрослым при заболевании, травме.</w:t>
            </w:r>
          </w:p>
          <w:p w14:paraId="669E1D17"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Воспитание культурно-гигиенических навыков.</w:t>
            </w:r>
          </w:p>
          <w:p w14:paraId="5ACEE899" w14:textId="77777777" w:rsidR="00CC2000" w:rsidRDefault="00AF3A06" w:rsidP="00AF3A06">
            <w:pPr>
              <w:spacing w:line="240" w:lineRule="auto"/>
              <w:jc w:val="both"/>
              <w:rPr>
                <w:rFonts w:ascii="Times New Roman" w:hAnsi="Times New Roman"/>
                <w:sz w:val="24"/>
                <w:szCs w:val="24"/>
              </w:rPr>
            </w:pPr>
            <w:r w:rsidRPr="00306227">
              <w:rPr>
                <w:rFonts w:ascii="Times New Roman" w:hAnsi="Times New Roman"/>
                <w:sz w:val="24"/>
                <w:szCs w:val="24"/>
              </w:rPr>
              <w:t xml:space="preserve">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14:paraId="4EBE2F57"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Физическая культура</w:t>
            </w:r>
            <w:r w:rsidR="00DE3F3B">
              <w:rPr>
                <w:rFonts w:ascii="Times New Roman" w:hAnsi="Times New Roman"/>
                <w:b/>
                <w:sz w:val="24"/>
                <w:szCs w:val="24"/>
              </w:rPr>
              <w:t>.</w:t>
            </w:r>
            <w:r w:rsidRPr="00306227">
              <w:rPr>
                <w:rFonts w:ascii="Times New Roman" w:hAnsi="Times New Roman"/>
                <w:b/>
                <w:sz w:val="24"/>
                <w:szCs w:val="24"/>
              </w:rPr>
              <w:t xml:space="preserve"> </w:t>
            </w:r>
          </w:p>
          <w:p w14:paraId="712AFCD0" w14:textId="77777777" w:rsidR="00CC2000"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Физкультурные занятия и упражнения.</w:t>
            </w:r>
          </w:p>
          <w:p w14:paraId="19319A1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Обеспечивать гармоничное физическое развитие.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w:t>
            </w:r>
          </w:p>
          <w:p w14:paraId="1EF15F2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Продолжать знакомить с физическими упражнениями на укрепление различных органов и систем организма. </w:t>
            </w:r>
          </w:p>
          <w:p w14:paraId="2CDC9CEF" w14:textId="77777777" w:rsidR="00CC2000" w:rsidRDefault="00AF3A06" w:rsidP="00DE3F3B">
            <w:pPr>
              <w:spacing w:before="240" w:after="0" w:line="240" w:lineRule="auto"/>
              <w:jc w:val="both"/>
              <w:rPr>
                <w:rFonts w:ascii="Times New Roman" w:hAnsi="Times New Roman"/>
                <w:b/>
                <w:sz w:val="24"/>
                <w:szCs w:val="24"/>
              </w:rPr>
            </w:pPr>
            <w:r w:rsidRPr="00306227">
              <w:rPr>
                <w:rFonts w:ascii="Times New Roman" w:hAnsi="Times New Roman"/>
                <w:b/>
                <w:sz w:val="24"/>
                <w:szCs w:val="24"/>
              </w:rPr>
              <w:t>Спортивные и подвижные игры.</w:t>
            </w:r>
          </w:p>
          <w:p w14:paraId="267D4C0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формировать интерес и любовь к спорту. Развивать представления о некоторых видах спорта. Учить кататься на двухколесном велосипеде по прямой, по кругу. </w:t>
            </w:r>
          </w:p>
          <w:p w14:paraId="2FDA5BC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 </w:t>
            </w:r>
          </w:p>
          <w:p w14:paraId="67005DE0"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lastRenderedPageBreak/>
              <w:t>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 и т.д.</w:t>
            </w:r>
          </w:p>
        </w:tc>
      </w:tr>
      <w:tr w:rsidR="00AF3A06" w:rsidRPr="00306227" w14:paraId="6E4962EE" w14:textId="77777777" w:rsidTr="00710FCE">
        <w:tc>
          <w:tcPr>
            <w:tcW w:w="1276" w:type="dxa"/>
          </w:tcPr>
          <w:p w14:paraId="2C6450C1" w14:textId="77777777" w:rsidR="00710FCE"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С</w:t>
            </w:r>
            <w:r w:rsidR="00CC2000">
              <w:rPr>
                <w:rFonts w:ascii="Times New Roman" w:hAnsi="Times New Roman"/>
                <w:b/>
                <w:bCs/>
                <w:sz w:val="24"/>
                <w:szCs w:val="24"/>
              </w:rPr>
              <w:t xml:space="preserve">таршая группа </w:t>
            </w:r>
          </w:p>
          <w:p w14:paraId="678EFF16" w14:textId="4460BAFB" w:rsidR="00AF3A06" w:rsidRPr="00306227" w:rsidRDefault="00CC2000" w:rsidP="00AF3A06">
            <w:pPr>
              <w:spacing w:after="0" w:line="240" w:lineRule="auto"/>
              <w:jc w:val="both"/>
              <w:rPr>
                <w:rFonts w:ascii="Times New Roman" w:hAnsi="Times New Roman"/>
                <w:b/>
                <w:bCs/>
                <w:sz w:val="24"/>
                <w:szCs w:val="24"/>
              </w:rPr>
            </w:pPr>
            <w:r>
              <w:rPr>
                <w:rFonts w:ascii="Times New Roman" w:hAnsi="Times New Roman"/>
                <w:b/>
                <w:bCs/>
                <w:sz w:val="24"/>
                <w:szCs w:val="24"/>
              </w:rPr>
              <w:t xml:space="preserve">(5 </w:t>
            </w:r>
            <w:r w:rsidR="00710FCE">
              <w:rPr>
                <w:rFonts w:ascii="Times New Roman" w:hAnsi="Times New Roman"/>
                <w:b/>
                <w:bCs/>
                <w:sz w:val="24"/>
                <w:szCs w:val="24"/>
              </w:rPr>
              <w:t>-</w:t>
            </w:r>
            <w:r>
              <w:rPr>
                <w:rFonts w:ascii="Times New Roman" w:hAnsi="Times New Roman"/>
                <w:b/>
                <w:bCs/>
                <w:sz w:val="24"/>
                <w:szCs w:val="24"/>
              </w:rPr>
              <w:t>6</w:t>
            </w:r>
            <w:r w:rsidR="00AF3A06" w:rsidRPr="00306227">
              <w:rPr>
                <w:rFonts w:ascii="Times New Roman" w:hAnsi="Times New Roman"/>
                <w:b/>
                <w:bCs/>
                <w:sz w:val="24"/>
                <w:szCs w:val="24"/>
              </w:rPr>
              <w:t xml:space="preserve"> лет)</w:t>
            </w:r>
          </w:p>
        </w:tc>
        <w:tc>
          <w:tcPr>
            <w:tcW w:w="8789" w:type="dxa"/>
          </w:tcPr>
          <w:p w14:paraId="73DCEBA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 xml:space="preserve">Формирование начальных представлений о здоровом образе жизни Становление ценностей здорового образа жизни. </w:t>
            </w:r>
          </w:p>
          <w:p w14:paraId="7D4A08E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14:paraId="1C44D45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14:paraId="17931DF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14:paraId="01F273F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w:t>
            </w:r>
          </w:p>
          <w:p w14:paraId="4D568FC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Формировать умение характеризовать свое самочувствие. </w:t>
            </w:r>
          </w:p>
          <w:p w14:paraId="0CD6E47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детей с возможностями здорового человека, формировать у детей потребность в здоровом образе жизни. </w:t>
            </w:r>
          </w:p>
          <w:p w14:paraId="2B06AC67"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Воспитание культурно-гигиенических навыков.</w:t>
            </w:r>
          </w:p>
          <w:p w14:paraId="3A10ADB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14:paraId="2CE5AF4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умение замечать и самостоятельно устранять непорядок в своем внешнем виде. </w:t>
            </w:r>
          </w:p>
          <w:p w14:paraId="0281460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14:paraId="34684639"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Физическая культура Физкультурные занятия и упражнения</w:t>
            </w:r>
            <w:r w:rsidRPr="00306227">
              <w:rPr>
                <w:rFonts w:ascii="Times New Roman" w:hAnsi="Times New Roman"/>
                <w:sz w:val="24"/>
                <w:szCs w:val="24"/>
              </w:rPr>
              <w:t xml:space="preserve">. </w:t>
            </w:r>
          </w:p>
          <w:p w14:paraId="1F5ABDB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формировать правильную осанку; умение осознанно выполнять движения.</w:t>
            </w:r>
          </w:p>
          <w:p w14:paraId="772D117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Совершенствовать двигательные умения и навыки детей.</w:t>
            </w:r>
          </w:p>
          <w:p w14:paraId="1704B37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Развивать быстроту, силу, выносливость, гибкость. </w:t>
            </w:r>
          </w:p>
          <w:p w14:paraId="2A669C8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Закреплять умение легко ходить и  бегать, энергично отталкиваясь от опоры. Учить бегать наперегонки, с преодолением препятствий. </w:t>
            </w:r>
          </w:p>
          <w:p w14:paraId="3D90946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лазать по гимнастической стенке, меняя темп. </w:t>
            </w:r>
          </w:p>
          <w:p w14:paraId="6E9A22A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14:paraId="2A3189A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сочетать замах с броском при метании, подбрасывать и ловить мяч одной рукой, отбивать его правой и левой рукой на месте и вести при ходьбе. </w:t>
            </w:r>
          </w:p>
          <w:p w14:paraId="0E32A7E2" w14:textId="4DF1FB76" w:rsidR="003B5E53"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Приучать помогать взрослым готовить физкультурный инвентарь к занятиям физическими упражнениями, убирать его на место.</w:t>
            </w:r>
          </w:p>
          <w:p w14:paraId="485F4B1D"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Спортивные и подвижные игры</w:t>
            </w:r>
            <w:r w:rsidRPr="00306227">
              <w:rPr>
                <w:rFonts w:ascii="Times New Roman" w:hAnsi="Times New Roman"/>
                <w:sz w:val="24"/>
                <w:szCs w:val="24"/>
              </w:rPr>
              <w:t xml:space="preserve">. </w:t>
            </w:r>
          </w:p>
          <w:p w14:paraId="0AD1725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Прививать интерес к  физической культуре и спорту и желание заниматься физкультурой и спортом.</w:t>
            </w:r>
          </w:p>
          <w:p w14:paraId="201C9FD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 Продолжать знакомить с различными видами спорта. </w:t>
            </w:r>
          </w:p>
          <w:p w14:paraId="052DD1D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14:paraId="49D7851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кататься на  двухколесном велосипеде, кататься на  самокате, отталкиваясь одной ногой (правой и левой). </w:t>
            </w:r>
          </w:p>
          <w:p w14:paraId="6C1A6DD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ориентироваться в пространстве. </w:t>
            </w:r>
          </w:p>
          <w:p w14:paraId="4CF5D0A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элементам спортивных игр, играм с элементами соревнования, играм-эстафетам. </w:t>
            </w:r>
          </w:p>
          <w:p w14:paraId="0D52DCB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Поддерживать интерес детей к  различным видам спорта, сообщать им некоторые сведения о событиях спортивной жизни страны.</w:t>
            </w:r>
          </w:p>
          <w:p w14:paraId="3EE9C22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Продолжать учить детей самостоятельно организовывать знакомые подвижные игры, проявляя инициативу и творчество. </w:t>
            </w:r>
          </w:p>
          <w:p w14:paraId="28CA2710"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Воспитывать у  детей стремление участвовать в  играх с  элементами соревнования, играх-эстафетах.</w:t>
            </w:r>
          </w:p>
        </w:tc>
      </w:tr>
      <w:tr w:rsidR="00AF3A06" w:rsidRPr="00306227" w14:paraId="5FAA0165" w14:textId="77777777" w:rsidTr="00710FCE">
        <w:tc>
          <w:tcPr>
            <w:tcW w:w="1276" w:type="dxa"/>
          </w:tcPr>
          <w:p w14:paraId="3CD5697E" w14:textId="77777777" w:rsidR="00710FCE" w:rsidRDefault="00AF3A06" w:rsidP="00AF3A06">
            <w:pPr>
              <w:spacing w:after="0" w:line="240" w:lineRule="auto"/>
              <w:jc w:val="both"/>
              <w:rPr>
                <w:rFonts w:ascii="Times New Roman" w:hAnsi="Times New Roman"/>
                <w:b/>
                <w:bCs/>
                <w:sz w:val="24"/>
                <w:szCs w:val="24"/>
              </w:rPr>
            </w:pPr>
            <w:r w:rsidRPr="00306227">
              <w:rPr>
                <w:rFonts w:ascii="Times New Roman" w:hAnsi="Times New Roman"/>
                <w:b/>
                <w:bCs/>
                <w:sz w:val="24"/>
                <w:szCs w:val="24"/>
              </w:rPr>
              <w:lastRenderedPageBreak/>
              <w:t>Подготови</w:t>
            </w:r>
            <w:r w:rsidR="00CC2000">
              <w:rPr>
                <w:rFonts w:ascii="Times New Roman" w:hAnsi="Times New Roman"/>
                <w:b/>
                <w:bCs/>
                <w:sz w:val="24"/>
                <w:szCs w:val="24"/>
              </w:rPr>
              <w:t xml:space="preserve">тельная группа </w:t>
            </w:r>
          </w:p>
          <w:p w14:paraId="106547AA" w14:textId="567E81D1" w:rsidR="00AF3A06" w:rsidRPr="00306227" w:rsidRDefault="00CC2000" w:rsidP="00AF3A06">
            <w:pPr>
              <w:spacing w:after="0" w:line="240" w:lineRule="auto"/>
              <w:jc w:val="both"/>
              <w:rPr>
                <w:rFonts w:ascii="Times New Roman" w:hAnsi="Times New Roman"/>
                <w:b/>
                <w:bCs/>
                <w:sz w:val="24"/>
                <w:szCs w:val="24"/>
              </w:rPr>
            </w:pPr>
            <w:r>
              <w:rPr>
                <w:rFonts w:ascii="Times New Roman" w:hAnsi="Times New Roman"/>
                <w:b/>
                <w:bCs/>
                <w:sz w:val="24"/>
                <w:szCs w:val="24"/>
              </w:rPr>
              <w:t>(6</w:t>
            </w:r>
            <w:r w:rsidR="00710FCE">
              <w:rPr>
                <w:rFonts w:ascii="Times New Roman" w:hAnsi="Times New Roman"/>
                <w:b/>
                <w:bCs/>
                <w:sz w:val="24"/>
                <w:szCs w:val="24"/>
              </w:rPr>
              <w:t>-</w:t>
            </w:r>
            <w:r>
              <w:rPr>
                <w:rFonts w:ascii="Times New Roman" w:hAnsi="Times New Roman"/>
                <w:b/>
                <w:bCs/>
                <w:sz w:val="24"/>
                <w:szCs w:val="24"/>
              </w:rPr>
              <w:t xml:space="preserve"> 8</w:t>
            </w:r>
            <w:r w:rsidR="00AF3A06" w:rsidRPr="00306227">
              <w:rPr>
                <w:rFonts w:ascii="Times New Roman" w:hAnsi="Times New Roman"/>
                <w:b/>
                <w:bCs/>
                <w:sz w:val="24"/>
                <w:szCs w:val="24"/>
              </w:rPr>
              <w:t xml:space="preserve"> лет)</w:t>
            </w:r>
          </w:p>
        </w:tc>
        <w:tc>
          <w:tcPr>
            <w:tcW w:w="8789" w:type="dxa"/>
          </w:tcPr>
          <w:p w14:paraId="187AFA5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Формирование начальных представлений о здоровом образе жизни Становление ценностей здорового образа жизни.</w:t>
            </w:r>
          </w:p>
          <w:p w14:paraId="40E263D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14:paraId="481D54E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представления об активном отдыхе. </w:t>
            </w:r>
          </w:p>
          <w:p w14:paraId="284FBA7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правилах и видах закаливания, о пользе закаливающих процедур. </w:t>
            </w:r>
          </w:p>
          <w:p w14:paraId="15B0AA0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Расширять представления о  роли солнечного света, воздуха и  воды в жизни человека и их влиянии на здоровье. </w:t>
            </w:r>
          </w:p>
          <w:p w14:paraId="357725EF" w14:textId="77777777" w:rsidR="00AF3A06" w:rsidRPr="00306227" w:rsidRDefault="00AF3A06" w:rsidP="00DE3F3B">
            <w:pPr>
              <w:spacing w:before="240" w:after="0" w:line="240" w:lineRule="auto"/>
              <w:jc w:val="both"/>
              <w:rPr>
                <w:rFonts w:ascii="Times New Roman" w:hAnsi="Times New Roman"/>
                <w:sz w:val="24"/>
                <w:szCs w:val="24"/>
              </w:rPr>
            </w:pPr>
            <w:r w:rsidRPr="00306227">
              <w:rPr>
                <w:rFonts w:ascii="Times New Roman" w:hAnsi="Times New Roman"/>
                <w:b/>
                <w:sz w:val="24"/>
                <w:szCs w:val="24"/>
              </w:rPr>
              <w:t>Воспитание культурно-гигиенических навыков.</w:t>
            </w:r>
          </w:p>
          <w:p w14:paraId="36F70A6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Способствовать формированию осознанной привычки мыть руки перед едой и ежедневно (утром и вечером) чистить зубы.</w:t>
            </w:r>
          </w:p>
          <w:p w14:paraId="3E57F82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умение аккуратно пользоваться столовыми приборами; правильно вести себя за столом. </w:t>
            </w:r>
          </w:p>
          <w:p w14:paraId="4FD8A47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Продолжать воспитывать привычку следить за чистотой одежды и обуви, замечать и  устранять непорядок в  своем внешнем виде, учить тактично сообщать товарищу о  необходимости что-то  поправить в костюме, прическе.</w:t>
            </w:r>
          </w:p>
          <w:p w14:paraId="452B8749" w14:textId="77777777" w:rsidR="00AF3A06" w:rsidRPr="00306227" w:rsidRDefault="00DE3F3B" w:rsidP="00DE3F3B">
            <w:pPr>
              <w:spacing w:before="240" w:after="0" w:line="240" w:lineRule="auto"/>
              <w:jc w:val="both"/>
              <w:rPr>
                <w:rFonts w:ascii="Times New Roman" w:hAnsi="Times New Roman"/>
                <w:b/>
                <w:sz w:val="24"/>
                <w:szCs w:val="24"/>
              </w:rPr>
            </w:pPr>
            <w:r>
              <w:rPr>
                <w:rFonts w:ascii="Times New Roman" w:hAnsi="Times New Roman"/>
                <w:b/>
                <w:sz w:val="24"/>
                <w:szCs w:val="24"/>
              </w:rPr>
              <w:t>Физическая культура.</w:t>
            </w:r>
          </w:p>
          <w:p w14:paraId="31F1CB9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t>Физкультурные занятия и упражнения.</w:t>
            </w:r>
          </w:p>
          <w:p w14:paraId="241D4CE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Формировать потребность в  ежедневной двигательной деятельности. Воспитывать умение сохранять правильную осанку в различных видах деятельности. </w:t>
            </w:r>
          </w:p>
          <w:p w14:paraId="131C385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Совершенствовать технику ocновных движений, добиваясь естественности, легкости, точности, выразительности их выполнения.</w:t>
            </w:r>
          </w:p>
          <w:p w14:paraId="3CA98C0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умение соблюдать заданный темп в ходьбе и беге. </w:t>
            </w:r>
          </w:p>
          <w:p w14:paraId="4F6E24D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сочетать разбег с отталкиванием в прыжках на мягкое покрытие, в длину и высоту с разбега. </w:t>
            </w:r>
          </w:p>
          <w:p w14:paraId="4F88115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Добиваться активного движения кисти руки при броске. </w:t>
            </w:r>
          </w:p>
          <w:p w14:paraId="320E0A2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перелезать с пролета на пролет гимнастической стенки по диагонали. Учить быстро перестраиваться на  месте и  во  время движения, равняться в колонне, </w:t>
            </w:r>
            <w:r w:rsidRPr="00306227">
              <w:rPr>
                <w:rFonts w:ascii="Times New Roman" w:hAnsi="Times New Roman"/>
                <w:sz w:val="24"/>
                <w:szCs w:val="24"/>
              </w:rPr>
              <w:lastRenderedPageBreak/>
              <w:t xml:space="preserve">шеренге, кругу; выполнять упражнения ритмично, в указанном воспитателем темпе. </w:t>
            </w:r>
          </w:p>
          <w:p w14:paraId="5FA841F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психофизические качества: силу, быстроту, выносливость, ловкость, гибкость. </w:t>
            </w:r>
          </w:p>
          <w:p w14:paraId="54F6E19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упражнять детей в статическом и динамическом равновесии, развивать координацию движений и  ориентировку в  пространстве. </w:t>
            </w:r>
          </w:p>
          <w:p w14:paraId="1E384CCC" w14:textId="77777777" w:rsidR="00AF3A06" w:rsidRPr="00306227" w:rsidRDefault="00AF3A06" w:rsidP="00D04F02">
            <w:pPr>
              <w:spacing w:before="240" w:after="0" w:line="240" w:lineRule="auto"/>
              <w:jc w:val="both"/>
              <w:rPr>
                <w:rFonts w:ascii="Times New Roman" w:hAnsi="Times New Roman"/>
                <w:sz w:val="24"/>
                <w:szCs w:val="24"/>
              </w:rPr>
            </w:pPr>
            <w:r w:rsidRPr="00306227">
              <w:rPr>
                <w:rFonts w:ascii="Times New Roman" w:hAnsi="Times New Roman"/>
                <w:b/>
                <w:sz w:val="24"/>
                <w:szCs w:val="24"/>
              </w:rPr>
              <w:t>Спортивные и подвижные игры</w:t>
            </w:r>
            <w:r w:rsidRPr="00306227">
              <w:rPr>
                <w:rFonts w:ascii="Times New Roman" w:hAnsi="Times New Roman"/>
                <w:sz w:val="24"/>
                <w:szCs w:val="24"/>
              </w:rPr>
              <w:t>.</w:t>
            </w:r>
          </w:p>
          <w:p w14:paraId="70E6EEC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w:t>
            </w:r>
          </w:p>
          <w:p w14:paraId="6662F26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Закреплять навыки выполнения спортивных упражнений. </w:t>
            </w:r>
          </w:p>
          <w:p w14:paraId="7CFA368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Учить самостоятельно следить за состоянием физкультурного инвентаря, спортивной формы, активно участвовать в уходе за ними.</w:t>
            </w:r>
          </w:p>
          <w:p w14:paraId="260BB6F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2A76B90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w:t>
            </w:r>
          </w:p>
          <w:p w14:paraId="27A5548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товарищей. </w:t>
            </w:r>
          </w:p>
          <w:p w14:paraId="0CA98D9A" w14:textId="77777777" w:rsidR="00AF3A06" w:rsidRPr="00306227" w:rsidRDefault="00AF3A06" w:rsidP="00AF3A06">
            <w:pPr>
              <w:spacing w:line="240" w:lineRule="auto"/>
              <w:jc w:val="both"/>
              <w:rPr>
                <w:rFonts w:ascii="Times New Roman" w:hAnsi="Times New Roman"/>
                <w:b/>
                <w:bCs/>
                <w:sz w:val="24"/>
                <w:szCs w:val="24"/>
              </w:rPr>
            </w:pPr>
            <w:r w:rsidRPr="00306227">
              <w:rPr>
                <w:rFonts w:ascii="Times New Roman" w:hAnsi="Times New Roman"/>
                <w:sz w:val="24"/>
                <w:szCs w:val="24"/>
              </w:rPr>
              <w:t xml:space="preserve"> Развивать интерес к спортивным играм и упражнениям (городки, бадминтон, баскетбол, настольный теннис, хоккей, футбол).</w:t>
            </w:r>
          </w:p>
        </w:tc>
      </w:tr>
    </w:tbl>
    <w:p w14:paraId="18045F3A" w14:textId="77777777" w:rsidR="00AF3A06" w:rsidRPr="00306227" w:rsidRDefault="00AF3A06" w:rsidP="00AF3A06">
      <w:pPr>
        <w:spacing w:after="0" w:line="240" w:lineRule="auto"/>
        <w:ind w:firstLine="540"/>
        <w:jc w:val="both"/>
        <w:rPr>
          <w:rFonts w:ascii="Times New Roman" w:hAnsi="Times New Roman"/>
          <w:sz w:val="24"/>
          <w:szCs w:val="24"/>
        </w:rPr>
      </w:pPr>
    </w:p>
    <w:p w14:paraId="7AC5FE3F"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b/>
          <w:bCs/>
          <w:sz w:val="24"/>
          <w:szCs w:val="24"/>
        </w:rPr>
      </w:pPr>
      <w:r w:rsidRPr="00306227">
        <w:rPr>
          <w:rFonts w:ascii="Times New Roman" w:hAnsi="Times New Roman"/>
          <w:b/>
          <w:bCs/>
          <w:sz w:val="24"/>
          <w:szCs w:val="24"/>
        </w:rPr>
        <w:t>2.2.</w:t>
      </w:r>
      <w:r w:rsidR="00CC2000">
        <w:rPr>
          <w:rFonts w:ascii="Times New Roman" w:hAnsi="Times New Roman"/>
          <w:b/>
          <w:bCs/>
          <w:sz w:val="24"/>
          <w:szCs w:val="24"/>
        </w:rPr>
        <w:t xml:space="preserve"> </w:t>
      </w:r>
      <w:r w:rsidRPr="00306227">
        <w:rPr>
          <w:rFonts w:ascii="Times New Roman" w:hAnsi="Times New Roman"/>
          <w:b/>
          <w:bCs/>
          <w:sz w:val="24"/>
          <w:szCs w:val="24"/>
        </w:rPr>
        <w:t>О</w:t>
      </w:r>
      <w:r w:rsidRPr="00306227">
        <w:rPr>
          <w:rFonts w:ascii="Times New Roman" w:hAnsi="Times New Roman"/>
          <w:b/>
          <w:bCs/>
          <w:spacing w:val="1"/>
          <w:sz w:val="24"/>
          <w:szCs w:val="24"/>
        </w:rPr>
        <w:t>пи</w:t>
      </w:r>
      <w:r w:rsidRPr="00306227">
        <w:rPr>
          <w:rFonts w:ascii="Times New Roman" w:hAnsi="Times New Roman"/>
          <w:b/>
          <w:bCs/>
          <w:sz w:val="24"/>
          <w:szCs w:val="24"/>
        </w:rPr>
        <w:t>сание</w:t>
      </w:r>
      <w:r w:rsidR="00E5142B">
        <w:rPr>
          <w:rFonts w:ascii="Times New Roman" w:hAnsi="Times New Roman"/>
          <w:b/>
          <w:bCs/>
          <w:sz w:val="24"/>
          <w:szCs w:val="24"/>
        </w:rPr>
        <w:t xml:space="preserve"> </w:t>
      </w:r>
      <w:r w:rsidRPr="00306227">
        <w:rPr>
          <w:rFonts w:ascii="Times New Roman" w:hAnsi="Times New Roman"/>
          <w:b/>
          <w:bCs/>
          <w:sz w:val="24"/>
          <w:szCs w:val="24"/>
        </w:rPr>
        <w:t>ва</w:t>
      </w:r>
      <w:r w:rsidRPr="00306227">
        <w:rPr>
          <w:rFonts w:ascii="Times New Roman" w:hAnsi="Times New Roman"/>
          <w:b/>
          <w:bCs/>
          <w:spacing w:val="-2"/>
          <w:sz w:val="24"/>
          <w:szCs w:val="24"/>
        </w:rPr>
        <w:t>р</w:t>
      </w:r>
      <w:r w:rsidRPr="00306227">
        <w:rPr>
          <w:rFonts w:ascii="Times New Roman" w:hAnsi="Times New Roman"/>
          <w:b/>
          <w:bCs/>
          <w:sz w:val="24"/>
          <w:szCs w:val="24"/>
        </w:rPr>
        <w:t>и</w:t>
      </w:r>
      <w:r w:rsidRPr="00306227">
        <w:rPr>
          <w:rFonts w:ascii="Times New Roman" w:hAnsi="Times New Roman"/>
          <w:b/>
          <w:bCs/>
          <w:spacing w:val="-1"/>
          <w:sz w:val="24"/>
          <w:szCs w:val="24"/>
        </w:rPr>
        <w:t>а</w:t>
      </w:r>
      <w:r w:rsidRPr="00306227">
        <w:rPr>
          <w:rFonts w:ascii="Times New Roman" w:hAnsi="Times New Roman"/>
          <w:b/>
          <w:bCs/>
          <w:sz w:val="24"/>
          <w:szCs w:val="24"/>
        </w:rPr>
        <w:t>т</w:t>
      </w:r>
      <w:r w:rsidRPr="00306227">
        <w:rPr>
          <w:rFonts w:ascii="Times New Roman" w:hAnsi="Times New Roman"/>
          <w:b/>
          <w:bCs/>
          <w:spacing w:val="1"/>
          <w:sz w:val="24"/>
          <w:szCs w:val="24"/>
        </w:rPr>
        <w:t>и</w:t>
      </w:r>
      <w:r w:rsidRPr="00306227">
        <w:rPr>
          <w:rFonts w:ascii="Times New Roman" w:hAnsi="Times New Roman"/>
          <w:b/>
          <w:bCs/>
          <w:sz w:val="24"/>
          <w:szCs w:val="24"/>
        </w:rPr>
        <w:t>вных</w:t>
      </w:r>
      <w:r w:rsidR="00E5142B">
        <w:rPr>
          <w:rFonts w:ascii="Times New Roman" w:hAnsi="Times New Roman"/>
          <w:b/>
          <w:bCs/>
          <w:sz w:val="24"/>
          <w:szCs w:val="24"/>
        </w:rPr>
        <w:t xml:space="preserve"> </w:t>
      </w:r>
      <w:r w:rsidRPr="00306227">
        <w:rPr>
          <w:rFonts w:ascii="Times New Roman" w:hAnsi="Times New Roman"/>
          <w:b/>
          <w:bCs/>
          <w:spacing w:val="-3"/>
          <w:sz w:val="24"/>
          <w:szCs w:val="24"/>
        </w:rPr>
        <w:t>ф</w:t>
      </w:r>
      <w:r w:rsidRPr="00306227">
        <w:rPr>
          <w:rFonts w:ascii="Times New Roman" w:hAnsi="Times New Roman"/>
          <w:b/>
          <w:bCs/>
          <w:sz w:val="24"/>
          <w:szCs w:val="24"/>
        </w:rPr>
        <w:t>орм,</w:t>
      </w:r>
      <w:r w:rsidR="00E5142B">
        <w:rPr>
          <w:rFonts w:ascii="Times New Roman" w:hAnsi="Times New Roman"/>
          <w:b/>
          <w:bCs/>
          <w:sz w:val="24"/>
          <w:szCs w:val="24"/>
        </w:rPr>
        <w:t xml:space="preserve"> </w:t>
      </w:r>
      <w:r w:rsidRPr="00306227">
        <w:rPr>
          <w:rFonts w:ascii="Times New Roman" w:hAnsi="Times New Roman"/>
          <w:b/>
          <w:bCs/>
          <w:sz w:val="24"/>
          <w:szCs w:val="24"/>
        </w:rPr>
        <w:t>способов,</w:t>
      </w:r>
      <w:r w:rsidR="00E5142B">
        <w:rPr>
          <w:rFonts w:ascii="Times New Roman" w:hAnsi="Times New Roman"/>
          <w:b/>
          <w:bCs/>
          <w:sz w:val="24"/>
          <w:szCs w:val="24"/>
        </w:rPr>
        <w:t xml:space="preserve"> </w:t>
      </w:r>
      <w:r w:rsidRPr="00306227">
        <w:rPr>
          <w:rFonts w:ascii="Times New Roman" w:hAnsi="Times New Roman"/>
          <w:b/>
          <w:bCs/>
          <w:sz w:val="24"/>
          <w:szCs w:val="24"/>
        </w:rPr>
        <w:t>м</w:t>
      </w:r>
      <w:r w:rsidRPr="00306227">
        <w:rPr>
          <w:rFonts w:ascii="Times New Roman" w:hAnsi="Times New Roman"/>
          <w:b/>
          <w:bCs/>
          <w:spacing w:val="1"/>
          <w:sz w:val="24"/>
          <w:szCs w:val="24"/>
        </w:rPr>
        <w:t>е</w:t>
      </w:r>
      <w:r w:rsidRPr="00306227">
        <w:rPr>
          <w:rFonts w:ascii="Times New Roman" w:hAnsi="Times New Roman"/>
          <w:b/>
          <w:bCs/>
          <w:spacing w:val="2"/>
          <w:sz w:val="24"/>
          <w:szCs w:val="24"/>
        </w:rPr>
        <w:t>т</w:t>
      </w:r>
      <w:r w:rsidRPr="00306227">
        <w:rPr>
          <w:rFonts w:ascii="Times New Roman" w:hAnsi="Times New Roman"/>
          <w:b/>
          <w:bCs/>
          <w:sz w:val="24"/>
          <w:szCs w:val="24"/>
        </w:rPr>
        <w:t>о</w:t>
      </w:r>
      <w:r w:rsidRPr="00306227">
        <w:rPr>
          <w:rFonts w:ascii="Times New Roman" w:hAnsi="Times New Roman"/>
          <w:b/>
          <w:bCs/>
          <w:spacing w:val="1"/>
          <w:sz w:val="24"/>
          <w:szCs w:val="24"/>
        </w:rPr>
        <w:t>д</w:t>
      </w:r>
      <w:r w:rsidRPr="00306227">
        <w:rPr>
          <w:rFonts w:ascii="Times New Roman" w:hAnsi="Times New Roman"/>
          <w:b/>
          <w:bCs/>
          <w:sz w:val="24"/>
          <w:szCs w:val="24"/>
        </w:rPr>
        <w:t>ов</w:t>
      </w:r>
      <w:r w:rsidR="00E5142B">
        <w:rPr>
          <w:rFonts w:ascii="Times New Roman" w:hAnsi="Times New Roman"/>
          <w:b/>
          <w:bCs/>
          <w:sz w:val="24"/>
          <w:szCs w:val="24"/>
        </w:rPr>
        <w:t xml:space="preserve"> </w:t>
      </w:r>
      <w:r w:rsidRPr="00306227">
        <w:rPr>
          <w:rFonts w:ascii="Times New Roman" w:hAnsi="Times New Roman"/>
          <w:b/>
          <w:bCs/>
          <w:sz w:val="24"/>
          <w:szCs w:val="24"/>
        </w:rPr>
        <w:t>и</w:t>
      </w:r>
      <w:r w:rsidR="00E5142B">
        <w:rPr>
          <w:rFonts w:ascii="Times New Roman" w:hAnsi="Times New Roman"/>
          <w:b/>
          <w:bCs/>
          <w:sz w:val="24"/>
          <w:szCs w:val="24"/>
        </w:rPr>
        <w:t xml:space="preserve"> </w:t>
      </w:r>
      <w:r w:rsidRPr="00306227">
        <w:rPr>
          <w:rFonts w:ascii="Times New Roman" w:hAnsi="Times New Roman"/>
          <w:b/>
          <w:bCs/>
          <w:sz w:val="24"/>
          <w:szCs w:val="24"/>
        </w:rPr>
        <w:t>средств</w:t>
      </w:r>
      <w:r w:rsidR="00E5142B">
        <w:rPr>
          <w:rFonts w:ascii="Times New Roman" w:hAnsi="Times New Roman"/>
          <w:b/>
          <w:bCs/>
          <w:sz w:val="24"/>
          <w:szCs w:val="24"/>
        </w:rPr>
        <w:t xml:space="preserve"> </w:t>
      </w:r>
      <w:r w:rsidRPr="00306227">
        <w:rPr>
          <w:rFonts w:ascii="Times New Roman" w:hAnsi="Times New Roman"/>
          <w:b/>
          <w:bCs/>
          <w:sz w:val="24"/>
          <w:szCs w:val="24"/>
        </w:rPr>
        <w:t>реализа</w:t>
      </w:r>
      <w:r w:rsidRPr="00306227">
        <w:rPr>
          <w:rFonts w:ascii="Times New Roman" w:hAnsi="Times New Roman"/>
          <w:b/>
          <w:bCs/>
          <w:spacing w:val="1"/>
          <w:sz w:val="24"/>
          <w:szCs w:val="24"/>
        </w:rPr>
        <w:t>ц</w:t>
      </w:r>
      <w:r w:rsidRPr="00306227">
        <w:rPr>
          <w:rFonts w:ascii="Times New Roman" w:hAnsi="Times New Roman"/>
          <w:b/>
          <w:bCs/>
          <w:sz w:val="24"/>
          <w:szCs w:val="24"/>
        </w:rPr>
        <w:t>ии</w:t>
      </w:r>
      <w:r w:rsidR="00E5142B">
        <w:rPr>
          <w:rFonts w:ascii="Times New Roman" w:hAnsi="Times New Roman"/>
          <w:b/>
          <w:bCs/>
          <w:sz w:val="24"/>
          <w:szCs w:val="24"/>
        </w:rPr>
        <w:t xml:space="preserve"> </w:t>
      </w: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ограммы</w:t>
      </w:r>
      <w:r w:rsidR="00E5142B">
        <w:rPr>
          <w:rFonts w:ascii="Times New Roman" w:hAnsi="Times New Roman"/>
          <w:b/>
          <w:bCs/>
          <w:sz w:val="24"/>
          <w:szCs w:val="24"/>
        </w:rPr>
        <w:t xml:space="preserve"> </w:t>
      </w:r>
      <w:r w:rsidRPr="00306227">
        <w:rPr>
          <w:rFonts w:ascii="Times New Roman" w:hAnsi="Times New Roman"/>
          <w:b/>
          <w:bCs/>
          <w:sz w:val="24"/>
          <w:szCs w:val="24"/>
        </w:rPr>
        <w:t>с</w:t>
      </w:r>
      <w:r w:rsidR="00E5142B">
        <w:rPr>
          <w:rFonts w:ascii="Times New Roman" w:hAnsi="Times New Roman"/>
          <w:b/>
          <w:bCs/>
          <w:sz w:val="24"/>
          <w:szCs w:val="24"/>
        </w:rPr>
        <w:t xml:space="preserve"> </w:t>
      </w:r>
      <w:r w:rsidRPr="00306227">
        <w:rPr>
          <w:rFonts w:ascii="Times New Roman" w:hAnsi="Times New Roman"/>
          <w:b/>
          <w:bCs/>
          <w:sz w:val="24"/>
          <w:szCs w:val="24"/>
        </w:rPr>
        <w:t>уч</w:t>
      </w:r>
      <w:r w:rsidRPr="00306227">
        <w:rPr>
          <w:rFonts w:ascii="Times New Roman" w:hAnsi="Times New Roman"/>
          <w:b/>
          <w:bCs/>
          <w:spacing w:val="-1"/>
          <w:sz w:val="24"/>
          <w:szCs w:val="24"/>
        </w:rPr>
        <w:t>е</w:t>
      </w:r>
      <w:r w:rsidRPr="00306227">
        <w:rPr>
          <w:rFonts w:ascii="Times New Roman" w:hAnsi="Times New Roman"/>
          <w:b/>
          <w:bCs/>
          <w:spacing w:val="1"/>
          <w:sz w:val="24"/>
          <w:szCs w:val="24"/>
        </w:rPr>
        <w:t>т</w:t>
      </w:r>
      <w:r w:rsidRPr="00306227">
        <w:rPr>
          <w:rFonts w:ascii="Times New Roman" w:hAnsi="Times New Roman"/>
          <w:b/>
          <w:bCs/>
          <w:sz w:val="24"/>
          <w:szCs w:val="24"/>
        </w:rPr>
        <w:t>ом</w:t>
      </w:r>
      <w:r w:rsidR="00E5142B">
        <w:rPr>
          <w:rFonts w:ascii="Times New Roman" w:hAnsi="Times New Roman"/>
          <w:b/>
          <w:bCs/>
          <w:sz w:val="24"/>
          <w:szCs w:val="24"/>
        </w:rPr>
        <w:t xml:space="preserve"> </w:t>
      </w:r>
      <w:r w:rsidRPr="00306227">
        <w:rPr>
          <w:rFonts w:ascii="Times New Roman" w:hAnsi="Times New Roman"/>
          <w:b/>
          <w:bCs/>
          <w:sz w:val="24"/>
          <w:szCs w:val="24"/>
        </w:rPr>
        <w:t>возрас</w:t>
      </w:r>
      <w:r w:rsidRPr="00306227">
        <w:rPr>
          <w:rFonts w:ascii="Times New Roman" w:hAnsi="Times New Roman"/>
          <w:b/>
          <w:bCs/>
          <w:spacing w:val="2"/>
          <w:sz w:val="24"/>
          <w:szCs w:val="24"/>
        </w:rPr>
        <w:t>т</w:t>
      </w:r>
      <w:r w:rsidRPr="00306227">
        <w:rPr>
          <w:rFonts w:ascii="Times New Roman" w:hAnsi="Times New Roman"/>
          <w:b/>
          <w:bCs/>
          <w:sz w:val="24"/>
          <w:szCs w:val="24"/>
        </w:rPr>
        <w:t>ных</w:t>
      </w:r>
      <w:r w:rsidR="00E5142B">
        <w:rPr>
          <w:rFonts w:ascii="Times New Roman" w:hAnsi="Times New Roman"/>
          <w:b/>
          <w:bCs/>
          <w:sz w:val="24"/>
          <w:szCs w:val="24"/>
        </w:rPr>
        <w:t xml:space="preserve"> индивидуальных </w:t>
      </w:r>
      <w:r w:rsidRPr="00306227">
        <w:rPr>
          <w:rFonts w:ascii="Times New Roman" w:hAnsi="Times New Roman"/>
          <w:b/>
          <w:bCs/>
          <w:sz w:val="24"/>
          <w:szCs w:val="24"/>
        </w:rPr>
        <w:t>особ</w:t>
      </w:r>
      <w:r w:rsidRPr="00306227">
        <w:rPr>
          <w:rFonts w:ascii="Times New Roman" w:hAnsi="Times New Roman"/>
          <w:b/>
          <w:bCs/>
          <w:spacing w:val="-1"/>
          <w:sz w:val="24"/>
          <w:szCs w:val="24"/>
        </w:rPr>
        <w:t>е</w:t>
      </w:r>
      <w:r w:rsidRPr="00306227">
        <w:rPr>
          <w:rFonts w:ascii="Times New Roman" w:hAnsi="Times New Roman"/>
          <w:b/>
          <w:bCs/>
          <w:sz w:val="24"/>
          <w:szCs w:val="24"/>
        </w:rPr>
        <w:t>н</w:t>
      </w:r>
      <w:r w:rsidRPr="00306227">
        <w:rPr>
          <w:rFonts w:ascii="Times New Roman" w:hAnsi="Times New Roman"/>
          <w:b/>
          <w:bCs/>
          <w:spacing w:val="1"/>
          <w:sz w:val="24"/>
          <w:szCs w:val="24"/>
        </w:rPr>
        <w:t>н</w:t>
      </w:r>
      <w:r w:rsidRPr="00306227">
        <w:rPr>
          <w:rFonts w:ascii="Times New Roman" w:hAnsi="Times New Roman"/>
          <w:b/>
          <w:bCs/>
          <w:sz w:val="24"/>
          <w:szCs w:val="24"/>
        </w:rPr>
        <w:t>ос</w:t>
      </w:r>
      <w:r w:rsidRPr="00306227">
        <w:rPr>
          <w:rFonts w:ascii="Times New Roman" w:hAnsi="Times New Roman"/>
          <w:b/>
          <w:bCs/>
          <w:spacing w:val="1"/>
          <w:sz w:val="24"/>
          <w:szCs w:val="24"/>
        </w:rPr>
        <w:t>т</w:t>
      </w:r>
      <w:r w:rsidRPr="00306227">
        <w:rPr>
          <w:rFonts w:ascii="Times New Roman" w:hAnsi="Times New Roman"/>
          <w:b/>
          <w:bCs/>
          <w:sz w:val="24"/>
          <w:szCs w:val="24"/>
        </w:rPr>
        <w:t>ей</w:t>
      </w:r>
      <w:r w:rsidR="00E5142B">
        <w:rPr>
          <w:rFonts w:ascii="Times New Roman" w:hAnsi="Times New Roman"/>
          <w:b/>
          <w:bCs/>
          <w:sz w:val="24"/>
          <w:szCs w:val="24"/>
        </w:rPr>
        <w:t xml:space="preserve"> </w:t>
      </w:r>
      <w:r w:rsidRPr="00306227">
        <w:rPr>
          <w:rFonts w:ascii="Times New Roman" w:hAnsi="Times New Roman"/>
          <w:b/>
          <w:bCs/>
          <w:sz w:val="24"/>
          <w:szCs w:val="24"/>
        </w:rPr>
        <w:t>во</w:t>
      </w:r>
      <w:r w:rsidRPr="00306227">
        <w:rPr>
          <w:rFonts w:ascii="Times New Roman" w:hAnsi="Times New Roman"/>
          <w:b/>
          <w:bCs/>
          <w:spacing w:val="-1"/>
          <w:sz w:val="24"/>
          <w:szCs w:val="24"/>
        </w:rPr>
        <w:t>с</w:t>
      </w:r>
      <w:r w:rsidRPr="00306227">
        <w:rPr>
          <w:rFonts w:ascii="Times New Roman" w:hAnsi="Times New Roman"/>
          <w:b/>
          <w:bCs/>
          <w:sz w:val="24"/>
          <w:szCs w:val="24"/>
        </w:rPr>
        <w:t>п</w:t>
      </w:r>
      <w:r w:rsidRPr="00306227">
        <w:rPr>
          <w:rFonts w:ascii="Times New Roman" w:hAnsi="Times New Roman"/>
          <w:b/>
          <w:bCs/>
          <w:spacing w:val="1"/>
          <w:sz w:val="24"/>
          <w:szCs w:val="24"/>
        </w:rPr>
        <w:t>и</w:t>
      </w:r>
      <w:r w:rsidRPr="00306227">
        <w:rPr>
          <w:rFonts w:ascii="Times New Roman" w:hAnsi="Times New Roman"/>
          <w:b/>
          <w:bCs/>
          <w:spacing w:val="2"/>
          <w:sz w:val="24"/>
          <w:szCs w:val="24"/>
        </w:rPr>
        <w:t>т</w:t>
      </w:r>
      <w:r w:rsidRPr="00306227">
        <w:rPr>
          <w:rFonts w:ascii="Times New Roman" w:hAnsi="Times New Roman"/>
          <w:b/>
          <w:bCs/>
          <w:spacing w:val="-2"/>
          <w:sz w:val="24"/>
          <w:szCs w:val="24"/>
        </w:rPr>
        <w:t>а</w:t>
      </w:r>
      <w:r w:rsidRPr="00306227">
        <w:rPr>
          <w:rFonts w:ascii="Times New Roman" w:hAnsi="Times New Roman"/>
          <w:b/>
          <w:bCs/>
          <w:sz w:val="24"/>
          <w:szCs w:val="24"/>
        </w:rPr>
        <w:t>н</w:t>
      </w:r>
      <w:r w:rsidRPr="00306227">
        <w:rPr>
          <w:rFonts w:ascii="Times New Roman" w:hAnsi="Times New Roman"/>
          <w:b/>
          <w:bCs/>
          <w:spacing w:val="1"/>
          <w:sz w:val="24"/>
          <w:szCs w:val="24"/>
        </w:rPr>
        <w:t>н</w:t>
      </w:r>
      <w:r w:rsidRPr="00306227">
        <w:rPr>
          <w:rFonts w:ascii="Times New Roman" w:hAnsi="Times New Roman"/>
          <w:b/>
          <w:bCs/>
          <w:spacing w:val="-1"/>
          <w:sz w:val="24"/>
          <w:szCs w:val="24"/>
        </w:rPr>
        <w:t>и</w:t>
      </w:r>
      <w:r w:rsidRPr="00306227">
        <w:rPr>
          <w:rFonts w:ascii="Times New Roman" w:hAnsi="Times New Roman"/>
          <w:b/>
          <w:bCs/>
          <w:sz w:val="24"/>
          <w:szCs w:val="24"/>
        </w:rPr>
        <w:t>ков,</w:t>
      </w:r>
      <w:r w:rsidR="00E5142B">
        <w:rPr>
          <w:rFonts w:ascii="Times New Roman" w:hAnsi="Times New Roman"/>
          <w:b/>
          <w:bCs/>
          <w:sz w:val="24"/>
          <w:szCs w:val="24"/>
        </w:rPr>
        <w:t xml:space="preserve"> </w:t>
      </w:r>
      <w:r w:rsidRPr="00306227">
        <w:rPr>
          <w:rFonts w:ascii="Times New Roman" w:hAnsi="Times New Roman"/>
          <w:b/>
          <w:bCs/>
          <w:sz w:val="24"/>
          <w:szCs w:val="24"/>
        </w:rPr>
        <w:t>специ</w:t>
      </w:r>
      <w:r w:rsidRPr="00306227">
        <w:rPr>
          <w:rFonts w:ascii="Times New Roman" w:hAnsi="Times New Roman"/>
          <w:b/>
          <w:bCs/>
          <w:spacing w:val="-2"/>
          <w:sz w:val="24"/>
          <w:szCs w:val="24"/>
        </w:rPr>
        <w:t>ф</w:t>
      </w:r>
      <w:r w:rsidRPr="00306227">
        <w:rPr>
          <w:rFonts w:ascii="Times New Roman" w:hAnsi="Times New Roman"/>
          <w:b/>
          <w:bCs/>
          <w:sz w:val="24"/>
          <w:szCs w:val="24"/>
        </w:rPr>
        <w:t>и</w:t>
      </w:r>
      <w:r w:rsidRPr="00306227">
        <w:rPr>
          <w:rFonts w:ascii="Times New Roman" w:hAnsi="Times New Roman"/>
          <w:b/>
          <w:bCs/>
          <w:spacing w:val="1"/>
          <w:sz w:val="24"/>
          <w:szCs w:val="24"/>
        </w:rPr>
        <w:t>к</w:t>
      </w:r>
      <w:r w:rsidRPr="00306227">
        <w:rPr>
          <w:rFonts w:ascii="Times New Roman" w:hAnsi="Times New Roman"/>
          <w:b/>
          <w:bCs/>
          <w:sz w:val="24"/>
          <w:szCs w:val="24"/>
        </w:rPr>
        <w:t>и</w:t>
      </w:r>
      <w:r w:rsidR="00E5142B">
        <w:rPr>
          <w:rFonts w:ascii="Times New Roman" w:hAnsi="Times New Roman"/>
          <w:b/>
          <w:bCs/>
          <w:sz w:val="24"/>
          <w:szCs w:val="24"/>
        </w:rPr>
        <w:t xml:space="preserve"> </w:t>
      </w:r>
      <w:r w:rsidRPr="00306227">
        <w:rPr>
          <w:rFonts w:ascii="Times New Roman" w:hAnsi="Times New Roman"/>
          <w:b/>
          <w:bCs/>
          <w:sz w:val="24"/>
          <w:szCs w:val="24"/>
        </w:rPr>
        <w:t>их</w:t>
      </w:r>
      <w:r w:rsidR="00E5142B">
        <w:rPr>
          <w:rFonts w:ascii="Times New Roman" w:hAnsi="Times New Roman"/>
          <w:b/>
          <w:bCs/>
          <w:sz w:val="24"/>
          <w:szCs w:val="24"/>
        </w:rPr>
        <w:t xml:space="preserve"> </w:t>
      </w:r>
      <w:r w:rsidRPr="00306227">
        <w:rPr>
          <w:rFonts w:ascii="Times New Roman" w:hAnsi="Times New Roman"/>
          <w:b/>
          <w:bCs/>
          <w:sz w:val="24"/>
          <w:szCs w:val="24"/>
        </w:rPr>
        <w:t>об</w:t>
      </w:r>
      <w:r w:rsidRPr="00306227">
        <w:rPr>
          <w:rFonts w:ascii="Times New Roman" w:hAnsi="Times New Roman"/>
          <w:b/>
          <w:bCs/>
          <w:spacing w:val="1"/>
          <w:sz w:val="24"/>
          <w:szCs w:val="24"/>
        </w:rPr>
        <w:t>р</w:t>
      </w:r>
      <w:r w:rsidRPr="00306227">
        <w:rPr>
          <w:rFonts w:ascii="Times New Roman" w:hAnsi="Times New Roman"/>
          <w:b/>
          <w:bCs/>
          <w:sz w:val="24"/>
          <w:szCs w:val="24"/>
        </w:rPr>
        <w:t>азо</w:t>
      </w:r>
      <w:r w:rsidRPr="00306227">
        <w:rPr>
          <w:rFonts w:ascii="Times New Roman" w:hAnsi="Times New Roman"/>
          <w:b/>
          <w:bCs/>
          <w:spacing w:val="-1"/>
          <w:sz w:val="24"/>
          <w:szCs w:val="24"/>
        </w:rPr>
        <w:t>в</w:t>
      </w:r>
      <w:r w:rsidRPr="00306227">
        <w:rPr>
          <w:rFonts w:ascii="Times New Roman" w:hAnsi="Times New Roman"/>
          <w:b/>
          <w:bCs/>
          <w:sz w:val="24"/>
          <w:szCs w:val="24"/>
        </w:rPr>
        <w:t>атель</w:t>
      </w:r>
      <w:r w:rsidRPr="00306227">
        <w:rPr>
          <w:rFonts w:ascii="Times New Roman" w:hAnsi="Times New Roman"/>
          <w:b/>
          <w:bCs/>
          <w:spacing w:val="1"/>
          <w:sz w:val="24"/>
          <w:szCs w:val="24"/>
        </w:rPr>
        <w:t>н</w:t>
      </w:r>
      <w:r w:rsidRPr="00306227">
        <w:rPr>
          <w:rFonts w:ascii="Times New Roman" w:hAnsi="Times New Roman"/>
          <w:b/>
          <w:bCs/>
          <w:sz w:val="24"/>
          <w:szCs w:val="24"/>
        </w:rPr>
        <w:t>ых</w:t>
      </w:r>
      <w:r w:rsidR="00E5142B">
        <w:rPr>
          <w:rFonts w:ascii="Times New Roman" w:hAnsi="Times New Roman"/>
          <w:b/>
          <w:bCs/>
          <w:sz w:val="24"/>
          <w:szCs w:val="24"/>
        </w:rPr>
        <w:t xml:space="preserve"> </w:t>
      </w:r>
      <w:r w:rsidRPr="00306227">
        <w:rPr>
          <w:rFonts w:ascii="Times New Roman" w:hAnsi="Times New Roman"/>
          <w:b/>
          <w:bCs/>
          <w:sz w:val="24"/>
          <w:szCs w:val="24"/>
        </w:rPr>
        <w:t>п</w:t>
      </w:r>
      <w:r w:rsidRPr="00306227">
        <w:rPr>
          <w:rFonts w:ascii="Times New Roman" w:hAnsi="Times New Roman"/>
          <w:b/>
          <w:bCs/>
          <w:spacing w:val="-1"/>
          <w:sz w:val="24"/>
          <w:szCs w:val="24"/>
        </w:rPr>
        <w:t>о</w:t>
      </w:r>
      <w:r w:rsidRPr="00306227">
        <w:rPr>
          <w:rFonts w:ascii="Times New Roman" w:hAnsi="Times New Roman"/>
          <w:b/>
          <w:bCs/>
          <w:spacing w:val="1"/>
          <w:sz w:val="24"/>
          <w:szCs w:val="24"/>
        </w:rPr>
        <w:t>тр</w:t>
      </w:r>
      <w:r w:rsidRPr="00306227">
        <w:rPr>
          <w:rFonts w:ascii="Times New Roman" w:hAnsi="Times New Roman"/>
          <w:b/>
          <w:bCs/>
          <w:sz w:val="24"/>
          <w:szCs w:val="24"/>
        </w:rPr>
        <w:t>ебно</w:t>
      </w:r>
      <w:r w:rsidRPr="00306227">
        <w:rPr>
          <w:rFonts w:ascii="Times New Roman" w:hAnsi="Times New Roman"/>
          <w:b/>
          <w:bCs/>
          <w:spacing w:val="-3"/>
          <w:sz w:val="24"/>
          <w:szCs w:val="24"/>
        </w:rPr>
        <w:t>с</w:t>
      </w:r>
      <w:r w:rsidRPr="00306227">
        <w:rPr>
          <w:rFonts w:ascii="Times New Roman" w:hAnsi="Times New Roman"/>
          <w:b/>
          <w:bCs/>
          <w:spacing w:val="1"/>
          <w:sz w:val="24"/>
          <w:szCs w:val="24"/>
        </w:rPr>
        <w:t>т</w:t>
      </w:r>
      <w:r w:rsidRPr="00306227">
        <w:rPr>
          <w:rFonts w:ascii="Times New Roman" w:hAnsi="Times New Roman"/>
          <w:b/>
          <w:bCs/>
          <w:sz w:val="24"/>
          <w:szCs w:val="24"/>
        </w:rPr>
        <w:t>ей</w:t>
      </w:r>
      <w:r w:rsidR="00E5142B">
        <w:rPr>
          <w:rFonts w:ascii="Times New Roman" w:hAnsi="Times New Roman"/>
          <w:b/>
          <w:bCs/>
          <w:sz w:val="24"/>
          <w:szCs w:val="24"/>
        </w:rPr>
        <w:t xml:space="preserve"> </w:t>
      </w:r>
      <w:r w:rsidRPr="00306227">
        <w:rPr>
          <w:rFonts w:ascii="Times New Roman" w:hAnsi="Times New Roman"/>
          <w:b/>
          <w:bCs/>
          <w:sz w:val="24"/>
          <w:szCs w:val="24"/>
        </w:rPr>
        <w:t>и</w:t>
      </w:r>
      <w:r w:rsidR="00E5142B">
        <w:rPr>
          <w:rFonts w:ascii="Times New Roman" w:hAnsi="Times New Roman"/>
          <w:b/>
          <w:bCs/>
          <w:sz w:val="24"/>
          <w:szCs w:val="24"/>
        </w:rPr>
        <w:t xml:space="preserve"> </w:t>
      </w:r>
      <w:r w:rsidRPr="00306227">
        <w:rPr>
          <w:rFonts w:ascii="Times New Roman" w:hAnsi="Times New Roman"/>
          <w:b/>
          <w:bCs/>
          <w:sz w:val="24"/>
          <w:szCs w:val="24"/>
        </w:rPr>
        <w:t>ин</w:t>
      </w:r>
      <w:r w:rsidRPr="00306227">
        <w:rPr>
          <w:rFonts w:ascii="Times New Roman" w:hAnsi="Times New Roman"/>
          <w:b/>
          <w:bCs/>
          <w:spacing w:val="1"/>
          <w:sz w:val="24"/>
          <w:szCs w:val="24"/>
        </w:rPr>
        <w:t>т</w:t>
      </w:r>
      <w:r w:rsidRPr="00306227">
        <w:rPr>
          <w:rFonts w:ascii="Times New Roman" w:hAnsi="Times New Roman"/>
          <w:b/>
          <w:bCs/>
          <w:sz w:val="24"/>
          <w:szCs w:val="24"/>
        </w:rPr>
        <w:t>ересов.</w:t>
      </w:r>
    </w:p>
    <w:p w14:paraId="18B7B059"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b/>
          <w:sz w:val="24"/>
          <w:szCs w:val="24"/>
        </w:rPr>
      </w:pPr>
    </w:p>
    <w:p w14:paraId="59F50ABE" w14:textId="77777777" w:rsidR="00AF3A06" w:rsidRPr="00306227" w:rsidRDefault="00AF3A06" w:rsidP="00CC2000">
      <w:pPr>
        <w:widowControl w:val="0"/>
        <w:shd w:val="clear" w:color="auto" w:fill="FFFFFF" w:themeFill="background1"/>
        <w:tabs>
          <w:tab w:val="left" w:pos="1343"/>
          <w:tab w:val="left" w:pos="2178"/>
          <w:tab w:val="left" w:pos="3787"/>
          <w:tab w:val="left" w:pos="5841"/>
        </w:tabs>
        <w:spacing w:after="0" w:line="240" w:lineRule="auto"/>
        <w:ind w:firstLine="284"/>
        <w:jc w:val="both"/>
        <w:rPr>
          <w:rFonts w:ascii="Times New Roman" w:hAnsi="Times New Roman"/>
          <w:sz w:val="24"/>
          <w:szCs w:val="24"/>
        </w:rPr>
      </w:pPr>
      <w:r w:rsidRPr="00306227">
        <w:rPr>
          <w:rFonts w:ascii="Times New Roman" w:hAnsi="Times New Roman"/>
          <w:sz w:val="24"/>
          <w:szCs w:val="24"/>
        </w:rPr>
        <w:t>Содержан</w:t>
      </w:r>
      <w:r w:rsidRPr="00306227">
        <w:rPr>
          <w:rFonts w:ascii="Times New Roman" w:hAnsi="Times New Roman"/>
          <w:spacing w:val="1"/>
          <w:sz w:val="24"/>
          <w:szCs w:val="24"/>
        </w:rPr>
        <w:t>и</w:t>
      </w:r>
      <w:r w:rsidRPr="00306227">
        <w:rPr>
          <w:rFonts w:ascii="Times New Roman" w:hAnsi="Times New Roman"/>
          <w:sz w:val="24"/>
          <w:szCs w:val="24"/>
        </w:rPr>
        <w:t>е</w:t>
      </w:r>
      <w:r w:rsidR="007457B4">
        <w:rPr>
          <w:rFonts w:ascii="Times New Roman" w:hAnsi="Times New Roman"/>
          <w:sz w:val="24"/>
          <w:szCs w:val="24"/>
        </w:rPr>
        <w:t xml:space="preserve"> </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z w:val="24"/>
          <w:szCs w:val="24"/>
        </w:rPr>
        <w:t>ователь</w:t>
      </w:r>
      <w:r w:rsidRPr="00306227">
        <w:rPr>
          <w:rFonts w:ascii="Times New Roman" w:hAnsi="Times New Roman"/>
          <w:spacing w:val="1"/>
          <w:sz w:val="24"/>
          <w:szCs w:val="24"/>
        </w:rPr>
        <w:t>н</w:t>
      </w:r>
      <w:r w:rsidRPr="00306227">
        <w:rPr>
          <w:rFonts w:ascii="Times New Roman" w:hAnsi="Times New Roman"/>
          <w:sz w:val="24"/>
          <w:szCs w:val="24"/>
        </w:rPr>
        <w:t>ых</w:t>
      </w:r>
      <w:r w:rsidR="007457B4">
        <w:rPr>
          <w:rFonts w:ascii="Times New Roman" w:hAnsi="Times New Roman"/>
          <w:sz w:val="24"/>
          <w:szCs w:val="24"/>
        </w:rPr>
        <w:t xml:space="preserve"> </w:t>
      </w:r>
      <w:r w:rsidRPr="00306227">
        <w:rPr>
          <w:rFonts w:ascii="Times New Roman" w:hAnsi="Times New Roman"/>
          <w:sz w:val="24"/>
          <w:szCs w:val="24"/>
        </w:rPr>
        <w:t>областей</w:t>
      </w:r>
      <w:r w:rsidR="007457B4">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ависит</w:t>
      </w:r>
      <w:r w:rsidR="007457B4">
        <w:rPr>
          <w:rFonts w:ascii="Times New Roman" w:hAnsi="Times New Roman"/>
          <w:sz w:val="24"/>
          <w:szCs w:val="24"/>
        </w:rPr>
        <w:t xml:space="preserve"> </w:t>
      </w:r>
      <w:r w:rsidRPr="00306227">
        <w:rPr>
          <w:rFonts w:ascii="Times New Roman" w:hAnsi="Times New Roman"/>
          <w:spacing w:val="-2"/>
          <w:sz w:val="24"/>
          <w:szCs w:val="24"/>
        </w:rPr>
        <w:t>о</w:t>
      </w:r>
      <w:r w:rsidRPr="00306227">
        <w:rPr>
          <w:rFonts w:ascii="Times New Roman" w:hAnsi="Times New Roman"/>
          <w:sz w:val="24"/>
          <w:szCs w:val="24"/>
        </w:rPr>
        <w:t>т</w:t>
      </w:r>
      <w:r w:rsidR="007457B4">
        <w:rPr>
          <w:rFonts w:ascii="Times New Roman" w:hAnsi="Times New Roman"/>
          <w:sz w:val="24"/>
          <w:szCs w:val="24"/>
        </w:rPr>
        <w:t xml:space="preserve"> </w:t>
      </w:r>
      <w:r w:rsidRPr="00306227">
        <w:rPr>
          <w:rFonts w:ascii="Times New Roman" w:hAnsi="Times New Roman"/>
          <w:sz w:val="24"/>
          <w:szCs w:val="24"/>
        </w:rPr>
        <w:t>возраст</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007457B4">
        <w:rPr>
          <w:rFonts w:ascii="Times New Roman" w:hAnsi="Times New Roman"/>
          <w:sz w:val="24"/>
          <w:szCs w:val="24"/>
        </w:rPr>
        <w:t xml:space="preserve"> </w:t>
      </w:r>
      <w:r w:rsidRPr="00306227">
        <w:rPr>
          <w:rFonts w:ascii="Times New Roman" w:hAnsi="Times New Roman"/>
          <w:sz w:val="24"/>
          <w:szCs w:val="24"/>
        </w:rPr>
        <w:t>и</w:t>
      </w:r>
      <w:r w:rsidR="007457B4">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ндиви</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ых особ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ностей</w:t>
      </w:r>
      <w:r w:rsidR="007457B4">
        <w:rPr>
          <w:rFonts w:ascii="Times New Roman" w:hAnsi="Times New Roman"/>
          <w:sz w:val="24"/>
          <w:szCs w:val="24"/>
        </w:rPr>
        <w:t xml:space="preserve"> </w:t>
      </w:r>
      <w:r w:rsidRPr="00306227">
        <w:rPr>
          <w:rFonts w:ascii="Times New Roman" w:hAnsi="Times New Roman"/>
          <w:sz w:val="24"/>
          <w:szCs w:val="24"/>
        </w:rPr>
        <w:t>дете</w:t>
      </w:r>
      <w:r w:rsidRPr="00306227">
        <w:rPr>
          <w:rFonts w:ascii="Times New Roman" w:hAnsi="Times New Roman"/>
          <w:spacing w:val="1"/>
          <w:sz w:val="24"/>
          <w:szCs w:val="24"/>
        </w:rPr>
        <w:t>й</w:t>
      </w:r>
      <w:r w:rsidRPr="00306227">
        <w:rPr>
          <w:rFonts w:ascii="Times New Roman" w:hAnsi="Times New Roman"/>
          <w:sz w:val="24"/>
          <w:szCs w:val="24"/>
        </w:rPr>
        <w:t>,</w:t>
      </w:r>
      <w:r w:rsidR="007457B4">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п</w:t>
      </w:r>
      <w:r w:rsidRPr="00306227">
        <w:rPr>
          <w:rFonts w:ascii="Times New Roman" w:hAnsi="Times New Roman"/>
          <w:sz w:val="24"/>
          <w:szCs w:val="24"/>
        </w:rPr>
        <w:t>ределя</w:t>
      </w:r>
      <w:r w:rsidRPr="00306227">
        <w:rPr>
          <w:rFonts w:ascii="Times New Roman" w:hAnsi="Times New Roman"/>
          <w:spacing w:val="-1"/>
          <w:sz w:val="24"/>
          <w:szCs w:val="24"/>
        </w:rPr>
        <w:t>е</w:t>
      </w:r>
      <w:r w:rsidRPr="00306227">
        <w:rPr>
          <w:rFonts w:ascii="Times New Roman" w:hAnsi="Times New Roman"/>
          <w:sz w:val="24"/>
          <w:szCs w:val="24"/>
        </w:rPr>
        <w:t>тся</w:t>
      </w:r>
      <w:r w:rsidR="007457B4">
        <w:rPr>
          <w:rFonts w:ascii="Times New Roman" w:hAnsi="Times New Roman"/>
          <w:sz w:val="24"/>
          <w:szCs w:val="24"/>
        </w:rPr>
        <w:t xml:space="preserve"> </w:t>
      </w:r>
      <w:r w:rsidRPr="00306227">
        <w:rPr>
          <w:rFonts w:ascii="Times New Roman" w:hAnsi="Times New Roman"/>
          <w:spacing w:val="1"/>
          <w:sz w:val="24"/>
          <w:szCs w:val="24"/>
        </w:rPr>
        <w:t>ц</w:t>
      </w:r>
      <w:r w:rsidRPr="00306227">
        <w:rPr>
          <w:rFonts w:ascii="Times New Roman" w:hAnsi="Times New Roman"/>
          <w:sz w:val="24"/>
          <w:szCs w:val="24"/>
        </w:rPr>
        <w:t>елями</w:t>
      </w:r>
      <w:r w:rsidR="007457B4">
        <w:rPr>
          <w:rFonts w:ascii="Times New Roman" w:hAnsi="Times New Roman"/>
          <w:sz w:val="24"/>
          <w:szCs w:val="24"/>
        </w:rPr>
        <w:t xml:space="preserve"> </w:t>
      </w:r>
      <w:r w:rsidRPr="00306227">
        <w:rPr>
          <w:rFonts w:ascii="Times New Roman" w:hAnsi="Times New Roman"/>
          <w:sz w:val="24"/>
          <w:szCs w:val="24"/>
        </w:rPr>
        <w:t>и</w:t>
      </w:r>
      <w:r w:rsidR="007457B4">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ада</w:t>
      </w:r>
      <w:r w:rsidRPr="00306227">
        <w:rPr>
          <w:rFonts w:ascii="Times New Roman" w:hAnsi="Times New Roman"/>
          <w:spacing w:val="-1"/>
          <w:sz w:val="24"/>
          <w:szCs w:val="24"/>
        </w:rPr>
        <w:t>ч</w:t>
      </w:r>
      <w:r w:rsidRPr="00306227">
        <w:rPr>
          <w:rFonts w:ascii="Times New Roman" w:hAnsi="Times New Roman"/>
          <w:sz w:val="24"/>
          <w:szCs w:val="24"/>
        </w:rPr>
        <w:t>а</w:t>
      </w:r>
      <w:r w:rsidRPr="00306227">
        <w:rPr>
          <w:rFonts w:ascii="Times New Roman" w:hAnsi="Times New Roman"/>
          <w:spacing w:val="-1"/>
          <w:sz w:val="24"/>
          <w:szCs w:val="24"/>
        </w:rPr>
        <w:t>м</w:t>
      </w:r>
      <w:r w:rsidRPr="00306227">
        <w:rPr>
          <w:rFonts w:ascii="Times New Roman" w:hAnsi="Times New Roman"/>
          <w:sz w:val="24"/>
          <w:szCs w:val="24"/>
        </w:rPr>
        <w:t>и</w:t>
      </w:r>
      <w:r w:rsidR="007457B4">
        <w:rPr>
          <w:rFonts w:ascii="Times New Roman" w:hAnsi="Times New Roman"/>
          <w:sz w:val="24"/>
          <w:szCs w:val="24"/>
        </w:rPr>
        <w:t xml:space="preserve"> </w:t>
      </w:r>
      <w:r w:rsidRPr="00306227">
        <w:rPr>
          <w:rFonts w:ascii="Times New Roman" w:hAnsi="Times New Roman"/>
          <w:sz w:val="24"/>
          <w:szCs w:val="24"/>
        </w:rPr>
        <w:t>Программы</w:t>
      </w:r>
      <w:r w:rsidR="007457B4">
        <w:rPr>
          <w:rFonts w:ascii="Times New Roman" w:hAnsi="Times New Roman"/>
          <w:sz w:val="24"/>
          <w:szCs w:val="24"/>
        </w:rPr>
        <w:t xml:space="preserve"> </w:t>
      </w:r>
      <w:r w:rsidRPr="00306227">
        <w:rPr>
          <w:rFonts w:ascii="Times New Roman" w:hAnsi="Times New Roman"/>
          <w:sz w:val="24"/>
          <w:szCs w:val="24"/>
        </w:rPr>
        <w:t>и</w:t>
      </w:r>
      <w:r w:rsidR="007457B4">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а</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pacing w:val="3"/>
          <w:sz w:val="24"/>
          <w:szCs w:val="24"/>
        </w:rPr>
        <w:t>з</w:t>
      </w:r>
      <w:r w:rsidRPr="00306227">
        <w:rPr>
          <w:rFonts w:ascii="Times New Roman" w:hAnsi="Times New Roman"/>
          <w:spacing w:val="-6"/>
          <w:sz w:val="24"/>
          <w:szCs w:val="24"/>
        </w:rPr>
        <w:t>у</w:t>
      </w:r>
      <w:r w:rsidRPr="00306227">
        <w:rPr>
          <w:rFonts w:ascii="Times New Roman" w:hAnsi="Times New Roman"/>
          <w:spacing w:val="-1"/>
          <w:sz w:val="24"/>
          <w:szCs w:val="24"/>
        </w:rPr>
        <w:t>е</w:t>
      </w:r>
      <w:r w:rsidRPr="00306227">
        <w:rPr>
          <w:rFonts w:ascii="Times New Roman" w:hAnsi="Times New Roman"/>
          <w:sz w:val="24"/>
          <w:szCs w:val="24"/>
        </w:rPr>
        <w:t>тся</w:t>
      </w:r>
      <w:r w:rsidR="007457B4">
        <w:rPr>
          <w:rFonts w:ascii="Times New Roman" w:hAnsi="Times New Roman"/>
          <w:sz w:val="24"/>
          <w:szCs w:val="24"/>
        </w:rPr>
        <w:t xml:space="preserve"> </w:t>
      </w:r>
      <w:r w:rsidRPr="00306227">
        <w:rPr>
          <w:rFonts w:ascii="Times New Roman" w:hAnsi="Times New Roman"/>
          <w:sz w:val="24"/>
          <w:szCs w:val="24"/>
        </w:rPr>
        <w:t>в разл</w:t>
      </w:r>
      <w:r w:rsidRPr="00306227">
        <w:rPr>
          <w:rFonts w:ascii="Times New Roman" w:hAnsi="Times New Roman"/>
          <w:spacing w:val="1"/>
          <w:sz w:val="24"/>
          <w:szCs w:val="24"/>
        </w:rPr>
        <w:t>и</w:t>
      </w:r>
      <w:r w:rsidRPr="00306227">
        <w:rPr>
          <w:rFonts w:ascii="Times New Roman" w:hAnsi="Times New Roman"/>
          <w:sz w:val="24"/>
          <w:szCs w:val="24"/>
        </w:rPr>
        <w:t>чн</w:t>
      </w:r>
      <w:r w:rsidRPr="00306227">
        <w:rPr>
          <w:rFonts w:ascii="Times New Roman" w:hAnsi="Times New Roman"/>
          <w:spacing w:val="-1"/>
          <w:sz w:val="24"/>
          <w:szCs w:val="24"/>
        </w:rPr>
        <w:t>ы</w:t>
      </w:r>
      <w:r w:rsidRPr="00306227">
        <w:rPr>
          <w:rFonts w:ascii="Times New Roman" w:hAnsi="Times New Roman"/>
          <w:sz w:val="24"/>
          <w:szCs w:val="24"/>
        </w:rPr>
        <w:t>х</w:t>
      </w:r>
      <w:r w:rsidR="002A6E52">
        <w:rPr>
          <w:rFonts w:ascii="Times New Roman" w:hAnsi="Times New Roman"/>
          <w:sz w:val="24"/>
          <w:szCs w:val="24"/>
        </w:rPr>
        <w:t xml:space="preserve"> </w:t>
      </w:r>
      <w:r w:rsidRPr="00306227">
        <w:rPr>
          <w:rFonts w:ascii="Times New Roman" w:hAnsi="Times New Roman"/>
          <w:sz w:val="24"/>
          <w:szCs w:val="24"/>
        </w:rPr>
        <w:t>видах</w:t>
      </w:r>
      <w:r w:rsidRPr="00306227">
        <w:rPr>
          <w:rFonts w:ascii="Times New Roman" w:hAnsi="Times New Roman"/>
          <w:sz w:val="24"/>
          <w:szCs w:val="24"/>
        </w:rPr>
        <w:tab/>
        <w:t>д</w:t>
      </w:r>
      <w:r w:rsidRPr="00306227">
        <w:rPr>
          <w:rFonts w:ascii="Times New Roman" w:hAnsi="Times New Roman"/>
          <w:spacing w:val="-2"/>
          <w:sz w:val="24"/>
          <w:szCs w:val="24"/>
        </w:rPr>
        <w:t>е</w:t>
      </w:r>
      <w:r w:rsidRPr="00306227">
        <w:rPr>
          <w:rFonts w:ascii="Times New Roman" w:hAnsi="Times New Roman"/>
          <w:sz w:val="24"/>
          <w:szCs w:val="24"/>
        </w:rPr>
        <w:t>ятель</w:t>
      </w:r>
      <w:r w:rsidRPr="00306227">
        <w:rPr>
          <w:rFonts w:ascii="Times New Roman" w:hAnsi="Times New Roman"/>
          <w:spacing w:val="1"/>
          <w:sz w:val="24"/>
          <w:szCs w:val="24"/>
        </w:rPr>
        <w:t>н</w:t>
      </w:r>
      <w:r w:rsidRPr="00306227">
        <w:rPr>
          <w:rFonts w:ascii="Times New Roman" w:hAnsi="Times New Roman"/>
          <w:sz w:val="24"/>
          <w:szCs w:val="24"/>
        </w:rPr>
        <w:t>ости</w:t>
      </w:r>
      <w:r w:rsidR="007457B4">
        <w:rPr>
          <w:rFonts w:ascii="Times New Roman" w:hAnsi="Times New Roman"/>
          <w:sz w:val="24"/>
          <w:szCs w:val="24"/>
        </w:rPr>
        <w:t xml:space="preserve"> </w:t>
      </w:r>
      <w:r w:rsidRPr="00306227">
        <w:rPr>
          <w:rFonts w:ascii="Times New Roman" w:hAnsi="Times New Roman"/>
          <w:sz w:val="24"/>
          <w:szCs w:val="24"/>
        </w:rPr>
        <w:t>(общ</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и,</w:t>
      </w:r>
      <w:r w:rsidR="002A6E52">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гре,</w:t>
      </w:r>
      <w:r w:rsidR="002A6E52">
        <w:rPr>
          <w:rFonts w:ascii="Times New Roman" w:hAnsi="Times New Roman"/>
          <w:sz w:val="24"/>
          <w:szCs w:val="24"/>
        </w:rPr>
        <w:t xml:space="preserve"> </w:t>
      </w:r>
      <w:r w:rsidRPr="00306227">
        <w:rPr>
          <w:rFonts w:ascii="Times New Roman" w:hAnsi="Times New Roman"/>
          <w:sz w:val="24"/>
          <w:szCs w:val="24"/>
        </w:rPr>
        <w:t>по</w:t>
      </w:r>
      <w:r w:rsidRPr="00306227">
        <w:rPr>
          <w:rFonts w:ascii="Times New Roman" w:hAnsi="Times New Roman"/>
          <w:spacing w:val="1"/>
          <w:sz w:val="24"/>
          <w:szCs w:val="24"/>
        </w:rPr>
        <w:t>зн</w:t>
      </w:r>
      <w:r w:rsidRPr="00306227">
        <w:rPr>
          <w:rFonts w:ascii="Times New Roman" w:hAnsi="Times New Roman"/>
          <w:sz w:val="24"/>
          <w:szCs w:val="24"/>
        </w:rPr>
        <w:t>авательн</w:t>
      </w:r>
      <w:r w:rsidRPr="00306227">
        <w:rPr>
          <w:rFonts w:ascii="Times New Roman" w:hAnsi="Times New Roman"/>
          <w:spacing w:val="5"/>
          <w:sz w:val="24"/>
          <w:szCs w:val="24"/>
        </w:rPr>
        <w:t>о</w:t>
      </w:r>
      <w:r w:rsidRPr="00306227">
        <w:rPr>
          <w:rFonts w:ascii="Times New Roman" w:hAnsi="Times New Roman"/>
          <w:sz w:val="24"/>
          <w:szCs w:val="24"/>
        </w:rPr>
        <w:t>-исследов</w:t>
      </w:r>
      <w:r w:rsidRPr="00306227">
        <w:rPr>
          <w:rFonts w:ascii="Times New Roman" w:hAnsi="Times New Roman"/>
          <w:spacing w:val="-1"/>
          <w:sz w:val="24"/>
          <w:szCs w:val="24"/>
        </w:rPr>
        <w:t>а</w:t>
      </w:r>
      <w:r w:rsidRPr="00306227">
        <w:rPr>
          <w:rFonts w:ascii="Times New Roman" w:hAnsi="Times New Roman"/>
          <w:sz w:val="24"/>
          <w:szCs w:val="24"/>
        </w:rPr>
        <w:t>тельской деятель</w:t>
      </w:r>
      <w:r w:rsidRPr="00306227">
        <w:rPr>
          <w:rFonts w:ascii="Times New Roman" w:hAnsi="Times New Roman"/>
          <w:spacing w:val="1"/>
          <w:sz w:val="24"/>
          <w:szCs w:val="24"/>
        </w:rPr>
        <w:t>н</w:t>
      </w:r>
      <w:r w:rsidRPr="00306227">
        <w:rPr>
          <w:rFonts w:ascii="Times New Roman" w:hAnsi="Times New Roman"/>
          <w:sz w:val="24"/>
          <w:szCs w:val="24"/>
        </w:rPr>
        <w:t>ости</w:t>
      </w:r>
      <w:r w:rsidR="007457B4">
        <w:rPr>
          <w:rFonts w:ascii="Times New Roman" w:hAnsi="Times New Roman"/>
          <w:sz w:val="24"/>
          <w:szCs w:val="24"/>
        </w:rPr>
        <w:t xml:space="preserve"> </w:t>
      </w:r>
      <w:r w:rsidRPr="00306227">
        <w:rPr>
          <w:rFonts w:ascii="Times New Roman" w:hAnsi="Times New Roman"/>
          <w:sz w:val="24"/>
          <w:szCs w:val="24"/>
        </w:rPr>
        <w:t>- как скв</w:t>
      </w:r>
      <w:r w:rsidRPr="00306227">
        <w:rPr>
          <w:rFonts w:ascii="Times New Roman" w:hAnsi="Times New Roman"/>
          <w:spacing w:val="-1"/>
          <w:sz w:val="24"/>
          <w:szCs w:val="24"/>
        </w:rPr>
        <w:t>о</w:t>
      </w:r>
      <w:r w:rsidRPr="00306227">
        <w:rPr>
          <w:rFonts w:ascii="Times New Roman" w:hAnsi="Times New Roman"/>
          <w:sz w:val="24"/>
          <w:szCs w:val="24"/>
        </w:rPr>
        <w:t>зн</w:t>
      </w:r>
      <w:r w:rsidRPr="00306227">
        <w:rPr>
          <w:rFonts w:ascii="Times New Roman" w:hAnsi="Times New Roman"/>
          <w:spacing w:val="-1"/>
          <w:sz w:val="24"/>
          <w:szCs w:val="24"/>
        </w:rPr>
        <w:t>ы</w:t>
      </w:r>
      <w:r w:rsidRPr="00306227">
        <w:rPr>
          <w:rFonts w:ascii="Times New Roman" w:hAnsi="Times New Roman"/>
          <w:sz w:val="24"/>
          <w:szCs w:val="24"/>
        </w:rPr>
        <w:t>х</w:t>
      </w:r>
      <w:r w:rsidR="002A6E52">
        <w:rPr>
          <w:rFonts w:ascii="Times New Roman" w:hAnsi="Times New Roman"/>
          <w:sz w:val="24"/>
          <w:szCs w:val="24"/>
        </w:rPr>
        <w:t xml:space="preserve"> </w:t>
      </w:r>
      <w:r w:rsidRPr="00306227">
        <w:rPr>
          <w:rFonts w:ascii="Times New Roman" w:hAnsi="Times New Roman"/>
          <w:sz w:val="24"/>
          <w:szCs w:val="24"/>
        </w:rPr>
        <w:t>ме</w:t>
      </w:r>
      <w:r w:rsidRPr="00306227">
        <w:rPr>
          <w:rFonts w:ascii="Times New Roman" w:hAnsi="Times New Roman"/>
          <w:spacing w:val="1"/>
          <w:sz w:val="24"/>
          <w:szCs w:val="24"/>
        </w:rPr>
        <w:t>х</w:t>
      </w:r>
      <w:r w:rsidRPr="00306227">
        <w:rPr>
          <w:rFonts w:ascii="Times New Roman" w:hAnsi="Times New Roman"/>
          <w:sz w:val="24"/>
          <w:szCs w:val="24"/>
        </w:rPr>
        <w:t>а</w:t>
      </w:r>
      <w:r w:rsidRPr="00306227">
        <w:rPr>
          <w:rFonts w:ascii="Times New Roman" w:hAnsi="Times New Roman"/>
          <w:spacing w:val="-1"/>
          <w:sz w:val="24"/>
          <w:szCs w:val="24"/>
        </w:rPr>
        <w:t>н</w:t>
      </w:r>
      <w:r w:rsidRPr="00306227">
        <w:rPr>
          <w:rFonts w:ascii="Times New Roman" w:hAnsi="Times New Roman"/>
          <w:sz w:val="24"/>
          <w:szCs w:val="24"/>
        </w:rPr>
        <w:t>и</w:t>
      </w:r>
      <w:r w:rsidRPr="00306227">
        <w:rPr>
          <w:rFonts w:ascii="Times New Roman" w:hAnsi="Times New Roman"/>
          <w:spacing w:val="1"/>
          <w:sz w:val="24"/>
          <w:szCs w:val="24"/>
        </w:rPr>
        <w:t>з</w:t>
      </w:r>
      <w:r w:rsidRPr="00306227">
        <w:rPr>
          <w:rFonts w:ascii="Times New Roman" w:hAnsi="Times New Roman"/>
          <w:sz w:val="24"/>
          <w:szCs w:val="24"/>
        </w:rPr>
        <w:t>мах</w:t>
      </w:r>
      <w:r w:rsidR="002A6E52">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2"/>
          <w:sz w:val="24"/>
          <w:szCs w:val="24"/>
        </w:rPr>
        <w:t>а</w:t>
      </w:r>
      <w:r w:rsidRPr="00306227">
        <w:rPr>
          <w:rFonts w:ascii="Times New Roman" w:hAnsi="Times New Roman"/>
          <w:sz w:val="24"/>
          <w:szCs w:val="24"/>
        </w:rPr>
        <w:t>зв</w:t>
      </w:r>
      <w:r w:rsidRPr="00306227">
        <w:rPr>
          <w:rFonts w:ascii="Times New Roman" w:hAnsi="Times New Roman"/>
          <w:spacing w:val="-1"/>
          <w:sz w:val="24"/>
          <w:szCs w:val="24"/>
        </w:rPr>
        <w:t>и</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я ребен</w:t>
      </w:r>
      <w:r w:rsidRPr="00306227">
        <w:rPr>
          <w:rFonts w:ascii="Times New Roman" w:hAnsi="Times New Roman"/>
          <w:spacing w:val="5"/>
          <w:sz w:val="24"/>
          <w:szCs w:val="24"/>
        </w:rPr>
        <w:t>к</w:t>
      </w:r>
      <w:r w:rsidRPr="00306227">
        <w:rPr>
          <w:rFonts w:ascii="Times New Roman" w:hAnsi="Times New Roman"/>
          <w:sz w:val="24"/>
          <w:szCs w:val="24"/>
        </w:rPr>
        <w:t>а):</w:t>
      </w:r>
    </w:p>
    <w:p w14:paraId="28A9EEA5" w14:textId="77777777" w:rsidR="00AF3A06" w:rsidRPr="00306227" w:rsidRDefault="00AF3A06" w:rsidP="00CC2000">
      <w:pPr>
        <w:widowControl w:val="0"/>
        <w:shd w:val="clear" w:color="auto" w:fill="FFFFFF" w:themeFill="background1"/>
        <w:tabs>
          <w:tab w:val="left" w:pos="284"/>
        </w:tabs>
        <w:spacing w:after="0" w:line="240" w:lineRule="auto"/>
        <w:jc w:val="both"/>
        <w:rPr>
          <w:rFonts w:ascii="Times New Roman" w:hAnsi="Times New Roman"/>
          <w:sz w:val="24"/>
          <w:szCs w:val="24"/>
        </w:rPr>
      </w:pPr>
      <w:r w:rsidRPr="00306227">
        <w:rPr>
          <w:rFonts w:ascii="Times New Roman" w:eastAsia="Symbol" w:hAnsi="Times New Roman"/>
          <w:sz w:val="24"/>
          <w:szCs w:val="24"/>
        </w:rPr>
        <w:tab/>
      </w:r>
      <w:r w:rsidR="002A6E52">
        <w:rPr>
          <w:rFonts w:ascii="Times New Roman" w:hAnsi="Times New Roman"/>
          <w:b/>
          <w:bCs/>
          <w:i/>
          <w:iCs/>
          <w:sz w:val="24"/>
          <w:szCs w:val="24"/>
        </w:rPr>
        <w:t xml:space="preserve">в </w:t>
      </w:r>
      <w:r w:rsidRPr="00306227">
        <w:rPr>
          <w:rFonts w:ascii="Times New Roman" w:hAnsi="Times New Roman"/>
          <w:b/>
          <w:bCs/>
          <w:i/>
          <w:iCs/>
          <w:sz w:val="24"/>
          <w:szCs w:val="24"/>
        </w:rPr>
        <w:t>ра</w:t>
      </w:r>
      <w:r w:rsidRPr="00306227">
        <w:rPr>
          <w:rFonts w:ascii="Times New Roman" w:hAnsi="Times New Roman"/>
          <w:b/>
          <w:bCs/>
          <w:i/>
          <w:iCs/>
          <w:spacing w:val="1"/>
          <w:sz w:val="24"/>
          <w:szCs w:val="24"/>
        </w:rPr>
        <w:t>нн</w:t>
      </w:r>
      <w:r w:rsidRPr="00306227">
        <w:rPr>
          <w:rFonts w:ascii="Times New Roman" w:hAnsi="Times New Roman"/>
          <w:b/>
          <w:bCs/>
          <w:i/>
          <w:iCs/>
          <w:sz w:val="24"/>
          <w:szCs w:val="24"/>
        </w:rPr>
        <w:t>ем</w:t>
      </w:r>
      <w:r w:rsidR="002A6E52">
        <w:rPr>
          <w:rFonts w:ascii="Times New Roman" w:hAnsi="Times New Roman"/>
          <w:b/>
          <w:bCs/>
          <w:i/>
          <w:iCs/>
          <w:sz w:val="24"/>
          <w:szCs w:val="24"/>
        </w:rPr>
        <w:t xml:space="preserve"> </w:t>
      </w:r>
      <w:r w:rsidRPr="00306227">
        <w:rPr>
          <w:rFonts w:ascii="Times New Roman" w:hAnsi="Times New Roman"/>
          <w:b/>
          <w:bCs/>
          <w:i/>
          <w:iCs/>
          <w:sz w:val="24"/>
          <w:szCs w:val="24"/>
        </w:rPr>
        <w:t>возрас</w:t>
      </w:r>
      <w:r w:rsidRPr="00306227">
        <w:rPr>
          <w:rFonts w:ascii="Times New Roman" w:hAnsi="Times New Roman"/>
          <w:b/>
          <w:bCs/>
          <w:i/>
          <w:iCs/>
          <w:spacing w:val="2"/>
          <w:sz w:val="24"/>
          <w:szCs w:val="24"/>
        </w:rPr>
        <w:t>т</w:t>
      </w:r>
      <w:r w:rsidRPr="00306227">
        <w:rPr>
          <w:rFonts w:ascii="Times New Roman" w:hAnsi="Times New Roman"/>
          <w:b/>
          <w:bCs/>
          <w:i/>
          <w:iCs/>
          <w:sz w:val="24"/>
          <w:szCs w:val="24"/>
        </w:rPr>
        <w:t>е</w:t>
      </w:r>
      <w:r w:rsidR="00A668CE">
        <w:rPr>
          <w:rFonts w:ascii="Times New Roman" w:hAnsi="Times New Roman"/>
          <w:b/>
          <w:bCs/>
          <w:i/>
          <w:iCs/>
          <w:sz w:val="24"/>
          <w:szCs w:val="24"/>
        </w:rPr>
        <w:t xml:space="preserve"> </w:t>
      </w:r>
      <w:r w:rsidRPr="00306227">
        <w:rPr>
          <w:rFonts w:ascii="Times New Roman" w:hAnsi="Times New Roman"/>
          <w:b/>
          <w:bCs/>
          <w:i/>
          <w:iCs/>
          <w:sz w:val="24"/>
          <w:szCs w:val="24"/>
        </w:rPr>
        <w:t>(</w:t>
      </w:r>
      <w:r w:rsidRPr="00306227">
        <w:rPr>
          <w:rFonts w:ascii="Times New Roman" w:hAnsi="Times New Roman"/>
          <w:b/>
          <w:bCs/>
          <w:i/>
          <w:iCs/>
          <w:spacing w:val="1"/>
          <w:sz w:val="24"/>
          <w:szCs w:val="24"/>
        </w:rPr>
        <w:t>д</w:t>
      </w:r>
      <w:r w:rsidRPr="00306227">
        <w:rPr>
          <w:rFonts w:ascii="Times New Roman" w:hAnsi="Times New Roman"/>
          <w:b/>
          <w:bCs/>
          <w:i/>
          <w:iCs/>
          <w:spacing w:val="-2"/>
          <w:sz w:val="24"/>
          <w:szCs w:val="24"/>
        </w:rPr>
        <w:t>е</w:t>
      </w:r>
      <w:r w:rsidRPr="00306227">
        <w:rPr>
          <w:rFonts w:ascii="Times New Roman" w:hAnsi="Times New Roman"/>
          <w:b/>
          <w:bCs/>
          <w:i/>
          <w:iCs/>
          <w:sz w:val="24"/>
          <w:szCs w:val="24"/>
        </w:rPr>
        <w:t>ти</w:t>
      </w:r>
      <w:r w:rsidR="00A668CE">
        <w:rPr>
          <w:rFonts w:ascii="Times New Roman" w:hAnsi="Times New Roman"/>
          <w:b/>
          <w:bCs/>
          <w:i/>
          <w:iCs/>
          <w:sz w:val="24"/>
          <w:szCs w:val="24"/>
        </w:rPr>
        <w:t xml:space="preserve"> </w:t>
      </w:r>
      <w:r w:rsidRPr="00306227">
        <w:rPr>
          <w:rFonts w:ascii="Times New Roman" w:hAnsi="Times New Roman"/>
          <w:b/>
          <w:bCs/>
          <w:i/>
          <w:iCs/>
          <w:spacing w:val="-2"/>
          <w:sz w:val="24"/>
          <w:szCs w:val="24"/>
        </w:rPr>
        <w:t>о</w:t>
      </w:r>
      <w:r w:rsidRPr="00306227">
        <w:rPr>
          <w:rFonts w:ascii="Times New Roman" w:hAnsi="Times New Roman"/>
          <w:b/>
          <w:bCs/>
          <w:i/>
          <w:iCs/>
          <w:sz w:val="24"/>
          <w:szCs w:val="24"/>
        </w:rPr>
        <w:t>т</w:t>
      </w:r>
      <w:r w:rsidR="00A668CE">
        <w:rPr>
          <w:rFonts w:ascii="Times New Roman" w:hAnsi="Times New Roman"/>
          <w:b/>
          <w:bCs/>
          <w:i/>
          <w:iCs/>
          <w:sz w:val="24"/>
          <w:szCs w:val="24"/>
        </w:rPr>
        <w:t xml:space="preserve"> </w:t>
      </w:r>
      <w:r w:rsidRPr="00306227">
        <w:rPr>
          <w:rFonts w:ascii="Times New Roman" w:hAnsi="Times New Roman"/>
          <w:b/>
          <w:bCs/>
          <w:i/>
          <w:iCs/>
          <w:sz w:val="24"/>
          <w:szCs w:val="24"/>
        </w:rPr>
        <w:t>1</w:t>
      </w:r>
      <w:r w:rsidRPr="00306227">
        <w:rPr>
          <w:rFonts w:ascii="Times New Roman" w:hAnsi="Times New Roman"/>
          <w:sz w:val="24"/>
          <w:szCs w:val="24"/>
        </w:rPr>
        <w:t>,</w:t>
      </w:r>
      <w:r w:rsidRPr="00306227">
        <w:rPr>
          <w:rFonts w:ascii="Times New Roman" w:hAnsi="Times New Roman"/>
          <w:b/>
          <w:bCs/>
          <w:i/>
          <w:iCs/>
          <w:sz w:val="24"/>
          <w:szCs w:val="24"/>
        </w:rPr>
        <w:t>5</w:t>
      </w:r>
      <w:r w:rsidR="00A668CE">
        <w:rPr>
          <w:rFonts w:ascii="Times New Roman" w:hAnsi="Times New Roman"/>
          <w:b/>
          <w:bCs/>
          <w:i/>
          <w:iCs/>
          <w:sz w:val="24"/>
          <w:szCs w:val="24"/>
        </w:rPr>
        <w:t xml:space="preserve"> </w:t>
      </w:r>
      <w:r w:rsidRPr="00306227">
        <w:rPr>
          <w:rFonts w:ascii="Times New Roman" w:hAnsi="Times New Roman"/>
          <w:b/>
          <w:bCs/>
          <w:i/>
          <w:iCs/>
          <w:sz w:val="24"/>
          <w:szCs w:val="24"/>
        </w:rPr>
        <w:t>до</w:t>
      </w:r>
      <w:r w:rsidR="00A668CE">
        <w:rPr>
          <w:rFonts w:ascii="Times New Roman" w:hAnsi="Times New Roman"/>
          <w:b/>
          <w:bCs/>
          <w:i/>
          <w:iCs/>
          <w:sz w:val="24"/>
          <w:szCs w:val="24"/>
        </w:rPr>
        <w:t xml:space="preserve">  </w:t>
      </w:r>
      <w:r w:rsidRPr="00306227">
        <w:rPr>
          <w:rFonts w:ascii="Times New Roman" w:hAnsi="Times New Roman"/>
          <w:b/>
          <w:bCs/>
          <w:i/>
          <w:iCs/>
          <w:sz w:val="24"/>
          <w:szCs w:val="24"/>
        </w:rPr>
        <w:t>3</w:t>
      </w:r>
      <w:r w:rsidR="00A668CE">
        <w:rPr>
          <w:rFonts w:ascii="Times New Roman" w:hAnsi="Times New Roman"/>
          <w:b/>
          <w:bCs/>
          <w:i/>
          <w:iCs/>
          <w:sz w:val="24"/>
          <w:szCs w:val="24"/>
        </w:rPr>
        <w:t xml:space="preserve"> </w:t>
      </w:r>
      <w:r w:rsidRPr="00306227">
        <w:rPr>
          <w:rFonts w:ascii="Times New Roman" w:hAnsi="Times New Roman"/>
          <w:b/>
          <w:bCs/>
          <w:i/>
          <w:iCs/>
          <w:sz w:val="24"/>
          <w:szCs w:val="24"/>
        </w:rPr>
        <w:t>ле</w:t>
      </w:r>
      <w:r w:rsidRPr="00306227">
        <w:rPr>
          <w:rFonts w:ascii="Times New Roman" w:hAnsi="Times New Roman"/>
          <w:b/>
          <w:bCs/>
          <w:i/>
          <w:iCs/>
          <w:spacing w:val="5"/>
          <w:sz w:val="24"/>
          <w:szCs w:val="24"/>
        </w:rPr>
        <w:t>т</w:t>
      </w:r>
      <w:r w:rsidRPr="00306227">
        <w:rPr>
          <w:rFonts w:ascii="Times New Roman" w:hAnsi="Times New Roman"/>
          <w:b/>
          <w:bCs/>
          <w:i/>
          <w:iCs/>
          <w:sz w:val="24"/>
          <w:szCs w:val="24"/>
        </w:rPr>
        <w:t>)</w:t>
      </w:r>
      <w:r w:rsidRPr="00306227">
        <w:rPr>
          <w:rFonts w:ascii="Times New Roman" w:hAnsi="Times New Roman"/>
          <w:sz w:val="24"/>
          <w:szCs w:val="24"/>
        </w:rPr>
        <w:t>:</w:t>
      </w:r>
    </w:p>
    <w:p w14:paraId="1A34FEB2" w14:textId="77777777" w:rsidR="00CC2000" w:rsidRDefault="00AF3A06" w:rsidP="00CC2000">
      <w:pPr>
        <w:widowControl w:val="0"/>
        <w:shd w:val="clear" w:color="auto" w:fill="FFFFFF" w:themeFill="background1"/>
        <w:spacing w:after="0" w:line="240" w:lineRule="auto"/>
        <w:ind w:left="567" w:hanging="283"/>
        <w:jc w:val="both"/>
        <w:rPr>
          <w:rFonts w:ascii="Times New Roman" w:hAnsi="Times New Roman"/>
          <w:sz w:val="24"/>
          <w:szCs w:val="24"/>
        </w:rPr>
      </w:pPr>
      <w:r w:rsidRPr="00306227">
        <w:rPr>
          <w:rFonts w:ascii="Times New Roman" w:eastAsia="Tahoma" w:hAnsi="Times New Roman"/>
          <w:sz w:val="24"/>
          <w:szCs w:val="24"/>
        </w:rPr>
        <w:t>­</w:t>
      </w:r>
      <w:r w:rsidR="00CC2000">
        <w:rPr>
          <w:rFonts w:ascii="Times New Roman" w:eastAsia="Tahoma"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редм</w:t>
      </w:r>
      <w:r w:rsidRPr="00306227">
        <w:rPr>
          <w:rFonts w:ascii="Times New Roman" w:hAnsi="Times New Roman"/>
          <w:spacing w:val="-1"/>
          <w:sz w:val="24"/>
          <w:szCs w:val="24"/>
        </w:rPr>
        <w:t>е</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ая</w:t>
      </w:r>
      <w:r w:rsidR="002A6E52">
        <w:rPr>
          <w:rFonts w:ascii="Times New Roman" w:hAnsi="Times New Roman"/>
          <w:sz w:val="24"/>
          <w:szCs w:val="24"/>
        </w:rPr>
        <w:t xml:space="preserve"> </w:t>
      </w:r>
      <w:r w:rsidRPr="00306227">
        <w:rPr>
          <w:rFonts w:ascii="Times New Roman" w:hAnsi="Times New Roman"/>
          <w:sz w:val="24"/>
          <w:szCs w:val="24"/>
        </w:rPr>
        <w:t>деятель</w:t>
      </w:r>
      <w:r w:rsidRPr="00306227">
        <w:rPr>
          <w:rFonts w:ascii="Times New Roman" w:hAnsi="Times New Roman"/>
          <w:spacing w:val="1"/>
          <w:sz w:val="24"/>
          <w:szCs w:val="24"/>
        </w:rPr>
        <w:t>н</w:t>
      </w:r>
      <w:r w:rsidR="00035A5D">
        <w:rPr>
          <w:rFonts w:ascii="Times New Roman" w:hAnsi="Times New Roman"/>
          <w:spacing w:val="1"/>
          <w:sz w:val="24"/>
          <w:szCs w:val="24"/>
        </w:rPr>
        <w:t>о</w:t>
      </w:r>
      <w:r w:rsidRPr="00306227">
        <w:rPr>
          <w:rFonts w:ascii="Times New Roman" w:hAnsi="Times New Roman"/>
          <w:sz w:val="24"/>
          <w:szCs w:val="24"/>
        </w:rPr>
        <w:t>сть</w:t>
      </w:r>
      <w:r w:rsidR="00035A5D">
        <w:rPr>
          <w:rFonts w:ascii="Times New Roman" w:hAnsi="Times New Roman"/>
          <w:sz w:val="24"/>
          <w:szCs w:val="24"/>
        </w:rPr>
        <w:t xml:space="preserve"> </w:t>
      </w:r>
      <w:r w:rsidRPr="00306227">
        <w:rPr>
          <w:rFonts w:ascii="Times New Roman" w:hAnsi="Times New Roman"/>
          <w:sz w:val="24"/>
          <w:szCs w:val="24"/>
        </w:rPr>
        <w:t>и</w:t>
      </w:r>
      <w:r w:rsidR="002A6E52">
        <w:rPr>
          <w:rFonts w:ascii="Times New Roman" w:hAnsi="Times New Roman"/>
          <w:sz w:val="24"/>
          <w:szCs w:val="24"/>
        </w:rPr>
        <w:t xml:space="preserve"> </w:t>
      </w:r>
      <w:r w:rsidRPr="00306227">
        <w:rPr>
          <w:rFonts w:ascii="Times New Roman" w:hAnsi="Times New Roman"/>
          <w:sz w:val="24"/>
          <w:szCs w:val="24"/>
        </w:rPr>
        <w:t>игры</w:t>
      </w:r>
      <w:r w:rsidR="002A6E52">
        <w:rPr>
          <w:rFonts w:ascii="Times New Roman" w:hAnsi="Times New Roman"/>
          <w:sz w:val="24"/>
          <w:szCs w:val="24"/>
        </w:rPr>
        <w:t xml:space="preserve"> с </w:t>
      </w:r>
      <w:r w:rsidRPr="00306227">
        <w:rPr>
          <w:rFonts w:ascii="Times New Roman" w:hAnsi="Times New Roman"/>
          <w:sz w:val="24"/>
          <w:szCs w:val="24"/>
        </w:rPr>
        <w:t>о</w:t>
      </w:r>
      <w:r w:rsidRPr="00306227">
        <w:rPr>
          <w:rFonts w:ascii="Times New Roman" w:hAnsi="Times New Roman"/>
          <w:spacing w:val="-1"/>
          <w:sz w:val="24"/>
          <w:szCs w:val="24"/>
        </w:rPr>
        <w:t>с</w:t>
      </w:r>
      <w:r w:rsidR="00CC2000">
        <w:rPr>
          <w:rFonts w:ascii="Times New Roman" w:hAnsi="Times New Roman"/>
          <w:sz w:val="24"/>
          <w:szCs w:val="24"/>
        </w:rPr>
        <w:t>но</w:t>
      </w:r>
      <w:r w:rsidRPr="00306227">
        <w:rPr>
          <w:rFonts w:ascii="Times New Roman" w:hAnsi="Times New Roman"/>
          <w:sz w:val="24"/>
          <w:szCs w:val="24"/>
        </w:rPr>
        <w:t>вными</w:t>
      </w:r>
      <w:r w:rsidR="00A668CE">
        <w:rPr>
          <w:rFonts w:ascii="Times New Roman" w:hAnsi="Times New Roman"/>
          <w:sz w:val="24"/>
          <w:szCs w:val="24"/>
        </w:rPr>
        <w:t xml:space="preserve"> </w:t>
      </w:r>
      <w:r w:rsidRPr="00306227">
        <w:rPr>
          <w:rFonts w:ascii="Times New Roman" w:hAnsi="Times New Roman"/>
          <w:sz w:val="24"/>
          <w:szCs w:val="24"/>
        </w:rPr>
        <w:t>и</w:t>
      </w:r>
      <w:r w:rsidR="00035A5D">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1"/>
          <w:sz w:val="24"/>
          <w:szCs w:val="24"/>
        </w:rPr>
        <w:t>и</w:t>
      </w:r>
      <w:r w:rsidRPr="00306227">
        <w:rPr>
          <w:rFonts w:ascii="Times New Roman" w:hAnsi="Times New Roman"/>
          <w:sz w:val="24"/>
          <w:szCs w:val="24"/>
        </w:rPr>
        <w:t>намиче</w:t>
      </w:r>
      <w:r w:rsidRPr="00306227">
        <w:rPr>
          <w:rFonts w:ascii="Times New Roman" w:hAnsi="Times New Roman"/>
          <w:spacing w:val="-1"/>
          <w:sz w:val="24"/>
          <w:szCs w:val="24"/>
        </w:rPr>
        <w:t>с</w:t>
      </w:r>
      <w:r w:rsidRPr="00306227">
        <w:rPr>
          <w:rFonts w:ascii="Times New Roman" w:hAnsi="Times New Roman"/>
          <w:sz w:val="24"/>
          <w:szCs w:val="24"/>
        </w:rPr>
        <w:t>к</w:t>
      </w:r>
      <w:r w:rsidRPr="00306227">
        <w:rPr>
          <w:rFonts w:ascii="Times New Roman" w:hAnsi="Times New Roman"/>
          <w:spacing w:val="1"/>
          <w:sz w:val="24"/>
          <w:szCs w:val="24"/>
        </w:rPr>
        <w:t>и</w:t>
      </w:r>
      <w:r w:rsidRPr="00306227">
        <w:rPr>
          <w:rFonts w:ascii="Times New Roman" w:hAnsi="Times New Roman"/>
          <w:sz w:val="24"/>
          <w:szCs w:val="24"/>
        </w:rPr>
        <w:t>ми</w:t>
      </w:r>
      <w:r w:rsidR="00035A5D">
        <w:rPr>
          <w:rFonts w:ascii="Times New Roman" w:hAnsi="Times New Roman"/>
          <w:sz w:val="24"/>
          <w:szCs w:val="24"/>
        </w:rPr>
        <w:t xml:space="preserve"> </w:t>
      </w:r>
      <w:r w:rsidRPr="00306227">
        <w:rPr>
          <w:rFonts w:ascii="Times New Roman" w:hAnsi="Times New Roman"/>
          <w:sz w:val="24"/>
          <w:szCs w:val="24"/>
        </w:rPr>
        <w:t>иг</w:t>
      </w:r>
      <w:r w:rsidRPr="00306227">
        <w:rPr>
          <w:rFonts w:ascii="Times New Roman" w:hAnsi="Times New Roman"/>
          <w:spacing w:val="2"/>
          <w:sz w:val="24"/>
          <w:szCs w:val="24"/>
        </w:rPr>
        <w:t>р</w:t>
      </w:r>
      <w:r w:rsidRPr="00306227">
        <w:rPr>
          <w:rFonts w:ascii="Times New Roman" w:hAnsi="Times New Roman"/>
          <w:spacing w:val="-4"/>
          <w:sz w:val="24"/>
          <w:szCs w:val="24"/>
        </w:rPr>
        <w:t>у</w:t>
      </w:r>
      <w:r w:rsidRPr="00306227">
        <w:rPr>
          <w:rFonts w:ascii="Times New Roman" w:hAnsi="Times New Roman"/>
          <w:sz w:val="24"/>
          <w:szCs w:val="24"/>
        </w:rPr>
        <w:t xml:space="preserve">шками; </w:t>
      </w:r>
    </w:p>
    <w:p w14:paraId="7E1BA277" w14:textId="77777777" w:rsidR="00AF3A06" w:rsidRPr="00306227" w:rsidRDefault="00AF3A06" w:rsidP="00CC2000">
      <w:pPr>
        <w:widowControl w:val="0"/>
        <w:shd w:val="clear" w:color="auto" w:fill="FFFFFF" w:themeFill="background1"/>
        <w:spacing w:after="0" w:line="240" w:lineRule="auto"/>
        <w:ind w:left="567" w:hanging="283"/>
        <w:jc w:val="both"/>
        <w:rPr>
          <w:rFonts w:ascii="Times New Roman" w:hAnsi="Times New Roman"/>
          <w:sz w:val="24"/>
          <w:szCs w:val="24"/>
        </w:rPr>
      </w:pPr>
      <w:r w:rsidRPr="00306227">
        <w:rPr>
          <w:rFonts w:ascii="Times New Roman" w:eastAsia="Tahoma" w:hAnsi="Times New Roman"/>
          <w:sz w:val="24"/>
          <w:szCs w:val="24"/>
        </w:rPr>
        <w:t>­</w:t>
      </w:r>
      <w:r w:rsidR="00CC2000">
        <w:rPr>
          <w:rFonts w:ascii="Times New Roman" w:eastAsia="Tahoma" w:hAnsi="Times New Roman"/>
          <w:sz w:val="24"/>
          <w:szCs w:val="24"/>
        </w:rPr>
        <w:t xml:space="preserve"> </w:t>
      </w:r>
      <w:r w:rsidRPr="00306227">
        <w:rPr>
          <w:rFonts w:ascii="Times New Roman" w:hAnsi="Times New Roman"/>
          <w:sz w:val="24"/>
          <w:szCs w:val="24"/>
        </w:rPr>
        <w:t>э</w:t>
      </w:r>
      <w:r w:rsidRPr="00306227">
        <w:rPr>
          <w:rFonts w:ascii="Times New Roman" w:hAnsi="Times New Roman"/>
          <w:spacing w:val="1"/>
          <w:sz w:val="24"/>
          <w:szCs w:val="24"/>
        </w:rPr>
        <w:t>к</w:t>
      </w:r>
      <w:r w:rsidRPr="00306227">
        <w:rPr>
          <w:rFonts w:ascii="Times New Roman" w:hAnsi="Times New Roman"/>
          <w:sz w:val="24"/>
          <w:szCs w:val="24"/>
        </w:rPr>
        <w:t>сперимент</w:t>
      </w:r>
      <w:r w:rsidRPr="00306227">
        <w:rPr>
          <w:rFonts w:ascii="Times New Roman" w:hAnsi="Times New Roman"/>
          <w:spacing w:val="2"/>
          <w:sz w:val="24"/>
          <w:szCs w:val="24"/>
        </w:rPr>
        <w:t>и</w:t>
      </w:r>
      <w:r w:rsidRPr="00306227">
        <w:rPr>
          <w:rFonts w:ascii="Times New Roman" w:hAnsi="Times New Roman"/>
          <w:sz w:val="24"/>
          <w:szCs w:val="24"/>
        </w:rPr>
        <w:t>рование с</w:t>
      </w:r>
      <w:r w:rsidRPr="00306227">
        <w:rPr>
          <w:rFonts w:ascii="Times New Roman" w:hAnsi="Times New Roman"/>
          <w:spacing w:val="-1"/>
          <w:sz w:val="24"/>
          <w:szCs w:val="24"/>
        </w:rPr>
        <w:t xml:space="preserve"> м</w:t>
      </w:r>
      <w:r w:rsidRPr="00306227">
        <w:rPr>
          <w:rFonts w:ascii="Times New Roman" w:hAnsi="Times New Roman"/>
          <w:sz w:val="24"/>
          <w:szCs w:val="24"/>
        </w:rPr>
        <w:t>атериал</w:t>
      </w:r>
      <w:r w:rsidRPr="00306227">
        <w:rPr>
          <w:rFonts w:ascii="Times New Roman" w:hAnsi="Times New Roman"/>
          <w:spacing w:val="-1"/>
          <w:sz w:val="24"/>
          <w:szCs w:val="24"/>
        </w:rPr>
        <w:t>а</w:t>
      </w:r>
      <w:r w:rsidRPr="00306227">
        <w:rPr>
          <w:rFonts w:ascii="Times New Roman" w:hAnsi="Times New Roman"/>
          <w:sz w:val="24"/>
          <w:szCs w:val="24"/>
        </w:rPr>
        <w:t>ми и</w:t>
      </w:r>
      <w:r w:rsidR="00035A5D">
        <w:rPr>
          <w:rFonts w:ascii="Times New Roman" w:hAnsi="Times New Roman"/>
          <w:sz w:val="24"/>
          <w:szCs w:val="24"/>
        </w:rPr>
        <w:t xml:space="preserve"> </w:t>
      </w:r>
      <w:r w:rsidRPr="00306227">
        <w:rPr>
          <w:rFonts w:ascii="Times New Roman" w:hAnsi="Times New Roman"/>
          <w:sz w:val="24"/>
          <w:szCs w:val="24"/>
        </w:rPr>
        <w:t>вещ</w:t>
      </w:r>
      <w:r w:rsidRPr="00306227">
        <w:rPr>
          <w:rFonts w:ascii="Times New Roman" w:hAnsi="Times New Roman"/>
          <w:spacing w:val="-1"/>
          <w:sz w:val="24"/>
          <w:szCs w:val="24"/>
        </w:rPr>
        <w:t>ес</w:t>
      </w:r>
      <w:r w:rsidRPr="00306227">
        <w:rPr>
          <w:rFonts w:ascii="Times New Roman" w:hAnsi="Times New Roman"/>
          <w:spacing w:val="2"/>
          <w:sz w:val="24"/>
          <w:szCs w:val="24"/>
        </w:rPr>
        <w:t>т</w:t>
      </w:r>
      <w:r w:rsidRPr="00306227">
        <w:rPr>
          <w:rFonts w:ascii="Times New Roman" w:hAnsi="Times New Roman"/>
          <w:sz w:val="24"/>
          <w:szCs w:val="24"/>
        </w:rPr>
        <w:t>ва</w:t>
      </w:r>
      <w:r w:rsidRPr="00306227">
        <w:rPr>
          <w:rFonts w:ascii="Times New Roman" w:hAnsi="Times New Roman"/>
          <w:spacing w:val="-1"/>
          <w:sz w:val="24"/>
          <w:szCs w:val="24"/>
        </w:rPr>
        <w:t>м</w:t>
      </w:r>
      <w:r w:rsidRPr="00306227">
        <w:rPr>
          <w:rFonts w:ascii="Times New Roman" w:hAnsi="Times New Roman"/>
          <w:sz w:val="24"/>
          <w:szCs w:val="24"/>
        </w:rPr>
        <w:t>и (песок, вода, те</w:t>
      </w:r>
      <w:r w:rsidRPr="00306227">
        <w:rPr>
          <w:rFonts w:ascii="Times New Roman" w:hAnsi="Times New Roman"/>
          <w:spacing w:val="-1"/>
          <w:sz w:val="24"/>
          <w:szCs w:val="24"/>
        </w:rPr>
        <w:t>с</w:t>
      </w:r>
      <w:r w:rsidRPr="00306227">
        <w:rPr>
          <w:rFonts w:ascii="Times New Roman" w:hAnsi="Times New Roman"/>
          <w:spacing w:val="2"/>
          <w:sz w:val="24"/>
          <w:szCs w:val="24"/>
        </w:rPr>
        <w:t>т</w:t>
      </w:r>
      <w:r w:rsidRPr="00306227">
        <w:rPr>
          <w:rFonts w:ascii="Times New Roman" w:hAnsi="Times New Roman"/>
          <w:sz w:val="24"/>
          <w:szCs w:val="24"/>
        </w:rPr>
        <w:t>о и</w:t>
      </w:r>
      <w:r w:rsidRPr="00306227">
        <w:rPr>
          <w:rFonts w:ascii="Times New Roman" w:hAnsi="Times New Roman"/>
          <w:spacing w:val="1"/>
          <w:sz w:val="24"/>
          <w:szCs w:val="24"/>
        </w:rPr>
        <w:t xml:space="preserve"> п</w:t>
      </w:r>
      <w:r w:rsidRPr="00306227">
        <w:rPr>
          <w:rFonts w:ascii="Times New Roman" w:hAnsi="Times New Roman"/>
          <w:sz w:val="24"/>
          <w:szCs w:val="24"/>
        </w:rPr>
        <w:t>р.),</w:t>
      </w:r>
      <w:r w:rsidR="00CC2000">
        <w:rPr>
          <w:rFonts w:ascii="Times New Roman" w:hAnsi="Times New Roman"/>
          <w:sz w:val="24"/>
          <w:szCs w:val="24"/>
        </w:rPr>
        <w:t xml:space="preserve"> </w:t>
      </w:r>
      <w:r w:rsidRPr="00306227">
        <w:rPr>
          <w:rFonts w:ascii="Times New Roman" w:hAnsi="Times New Roman"/>
          <w:sz w:val="24"/>
          <w:szCs w:val="24"/>
        </w:rPr>
        <w:t>общен</w:t>
      </w:r>
      <w:r w:rsidRPr="00306227">
        <w:rPr>
          <w:rFonts w:ascii="Times New Roman" w:hAnsi="Times New Roman"/>
          <w:spacing w:val="1"/>
          <w:sz w:val="24"/>
          <w:szCs w:val="24"/>
        </w:rPr>
        <w:t>и</w:t>
      </w:r>
      <w:r w:rsidRPr="00306227">
        <w:rPr>
          <w:rFonts w:ascii="Times New Roman" w:hAnsi="Times New Roman"/>
          <w:sz w:val="24"/>
          <w:szCs w:val="24"/>
        </w:rPr>
        <w:t>е с взро</w:t>
      </w:r>
      <w:r w:rsidRPr="00306227">
        <w:rPr>
          <w:rFonts w:ascii="Times New Roman" w:hAnsi="Times New Roman"/>
          <w:spacing w:val="-1"/>
          <w:sz w:val="24"/>
          <w:szCs w:val="24"/>
        </w:rPr>
        <w:t>с</w:t>
      </w:r>
      <w:r w:rsidRPr="00306227">
        <w:rPr>
          <w:rFonts w:ascii="Times New Roman" w:hAnsi="Times New Roman"/>
          <w:sz w:val="24"/>
          <w:szCs w:val="24"/>
        </w:rPr>
        <w:t xml:space="preserve">лым и совместные игры со </w:t>
      </w:r>
      <w:r w:rsidRPr="00306227">
        <w:rPr>
          <w:rFonts w:ascii="Times New Roman" w:hAnsi="Times New Roman"/>
          <w:spacing w:val="-1"/>
          <w:sz w:val="24"/>
          <w:szCs w:val="24"/>
        </w:rPr>
        <w:t>с</w:t>
      </w:r>
      <w:r w:rsidRPr="00306227">
        <w:rPr>
          <w:rFonts w:ascii="Times New Roman" w:hAnsi="Times New Roman"/>
          <w:spacing w:val="1"/>
          <w:sz w:val="24"/>
          <w:szCs w:val="24"/>
        </w:rPr>
        <w:t>ве</w:t>
      </w:r>
      <w:r w:rsidRPr="00306227">
        <w:rPr>
          <w:rFonts w:ascii="Times New Roman" w:hAnsi="Times New Roman"/>
          <w:sz w:val="24"/>
          <w:szCs w:val="24"/>
        </w:rPr>
        <w:t>рст</w:t>
      </w:r>
      <w:r w:rsidRPr="00306227">
        <w:rPr>
          <w:rFonts w:ascii="Times New Roman" w:hAnsi="Times New Roman"/>
          <w:spacing w:val="1"/>
          <w:sz w:val="24"/>
          <w:szCs w:val="24"/>
        </w:rPr>
        <w:t>ник</w:t>
      </w:r>
      <w:r w:rsidRPr="00306227">
        <w:rPr>
          <w:rFonts w:ascii="Times New Roman" w:hAnsi="Times New Roman"/>
          <w:spacing w:val="3"/>
          <w:sz w:val="24"/>
          <w:szCs w:val="24"/>
        </w:rPr>
        <w:t>а</w:t>
      </w:r>
      <w:r w:rsidRPr="00306227">
        <w:rPr>
          <w:rFonts w:ascii="Times New Roman" w:hAnsi="Times New Roman"/>
          <w:sz w:val="24"/>
          <w:szCs w:val="24"/>
        </w:rPr>
        <w:t>ми</w:t>
      </w:r>
      <w:r w:rsidR="00035A5D">
        <w:rPr>
          <w:rFonts w:ascii="Times New Roman" w:hAnsi="Times New Roman"/>
          <w:sz w:val="24"/>
          <w:szCs w:val="24"/>
        </w:rPr>
        <w:t xml:space="preserve"> </w:t>
      </w:r>
      <w:r w:rsidRPr="00306227">
        <w:rPr>
          <w:rFonts w:ascii="Times New Roman" w:hAnsi="Times New Roman"/>
          <w:sz w:val="24"/>
          <w:szCs w:val="24"/>
        </w:rPr>
        <w:t xml:space="preserve">под </w:t>
      </w:r>
      <w:r w:rsidRPr="00306227">
        <w:rPr>
          <w:rFonts w:ascii="Times New Roman" w:hAnsi="Times New Roman"/>
          <w:spacing w:val="3"/>
          <w:sz w:val="24"/>
          <w:szCs w:val="24"/>
        </w:rPr>
        <w:t>р</w:t>
      </w:r>
      <w:r w:rsidRPr="00306227">
        <w:rPr>
          <w:rFonts w:ascii="Times New Roman" w:hAnsi="Times New Roman"/>
          <w:spacing w:val="-5"/>
          <w:sz w:val="24"/>
          <w:szCs w:val="24"/>
        </w:rPr>
        <w:t>у</w:t>
      </w:r>
      <w:r w:rsidRPr="00306227">
        <w:rPr>
          <w:rFonts w:ascii="Times New Roman" w:hAnsi="Times New Roman"/>
          <w:sz w:val="24"/>
          <w:szCs w:val="24"/>
        </w:rPr>
        <w:t xml:space="preserve">ководством </w:t>
      </w:r>
      <w:r w:rsidRPr="00306227">
        <w:rPr>
          <w:rFonts w:ascii="Times New Roman" w:hAnsi="Times New Roman"/>
          <w:spacing w:val="-1"/>
          <w:sz w:val="24"/>
          <w:szCs w:val="24"/>
        </w:rPr>
        <w:t>в</w:t>
      </w:r>
      <w:r w:rsidRPr="00306227">
        <w:rPr>
          <w:rFonts w:ascii="Times New Roman" w:hAnsi="Times New Roman"/>
          <w:sz w:val="24"/>
          <w:szCs w:val="24"/>
        </w:rPr>
        <w:t>зрослого;</w:t>
      </w:r>
    </w:p>
    <w:p w14:paraId="0534AB17" w14:textId="77777777" w:rsidR="00AF3A06" w:rsidRPr="00306227" w:rsidRDefault="00AF3A06" w:rsidP="00CC2000">
      <w:pPr>
        <w:widowControl w:val="0"/>
        <w:shd w:val="clear" w:color="auto" w:fill="FFFFFF" w:themeFill="background1"/>
        <w:spacing w:after="0" w:line="240" w:lineRule="auto"/>
        <w:ind w:left="567" w:hanging="283"/>
        <w:jc w:val="both"/>
        <w:rPr>
          <w:rFonts w:ascii="Times New Roman" w:hAnsi="Times New Roman"/>
          <w:sz w:val="24"/>
          <w:szCs w:val="24"/>
        </w:rPr>
      </w:pPr>
      <w:r w:rsidRPr="00306227">
        <w:rPr>
          <w:rFonts w:ascii="Times New Roman" w:eastAsia="Tahoma" w:hAnsi="Times New Roman"/>
          <w:sz w:val="24"/>
          <w:szCs w:val="24"/>
        </w:rPr>
        <w:t>­</w:t>
      </w:r>
      <w:r w:rsidR="00CC2000">
        <w:rPr>
          <w:rFonts w:ascii="Times New Roman" w:eastAsia="Tahoma"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а</w:t>
      </w:r>
      <w:r w:rsidRPr="00306227">
        <w:rPr>
          <w:rFonts w:ascii="Times New Roman" w:hAnsi="Times New Roman"/>
          <w:sz w:val="24"/>
          <w:szCs w:val="24"/>
        </w:rPr>
        <w:t>мооб</w:t>
      </w:r>
      <w:r w:rsidRPr="00306227">
        <w:rPr>
          <w:rFonts w:ascii="Times New Roman" w:hAnsi="Times New Roman"/>
          <w:spacing w:val="-1"/>
          <w:sz w:val="24"/>
          <w:szCs w:val="24"/>
        </w:rPr>
        <w:t>с</w:t>
      </w:r>
      <w:r w:rsidRPr="00306227">
        <w:rPr>
          <w:rFonts w:ascii="Times New Roman" w:hAnsi="Times New Roman"/>
          <w:spacing w:val="4"/>
          <w:sz w:val="24"/>
          <w:szCs w:val="24"/>
        </w:rPr>
        <w:t>л</w:t>
      </w:r>
      <w:r w:rsidRPr="00306227">
        <w:rPr>
          <w:rFonts w:ascii="Times New Roman" w:hAnsi="Times New Roman"/>
          <w:spacing w:val="-3"/>
          <w:sz w:val="24"/>
          <w:szCs w:val="24"/>
        </w:rPr>
        <w:t>у</w:t>
      </w:r>
      <w:r w:rsidRPr="00306227">
        <w:rPr>
          <w:rFonts w:ascii="Times New Roman" w:hAnsi="Times New Roman"/>
          <w:sz w:val="24"/>
          <w:szCs w:val="24"/>
        </w:rPr>
        <w:t>жив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sidR="00035A5D">
        <w:rPr>
          <w:rFonts w:ascii="Times New Roman" w:hAnsi="Times New Roman"/>
          <w:sz w:val="24"/>
          <w:szCs w:val="24"/>
        </w:rPr>
        <w:t xml:space="preserve"> </w:t>
      </w:r>
      <w:r w:rsidRPr="00306227">
        <w:rPr>
          <w:rFonts w:ascii="Times New Roman" w:hAnsi="Times New Roman"/>
          <w:sz w:val="24"/>
          <w:szCs w:val="24"/>
        </w:rPr>
        <w:t>и</w:t>
      </w:r>
      <w:r w:rsidR="00035A5D">
        <w:rPr>
          <w:rFonts w:ascii="Times New Roman" w:hAnsi="Times New Roman"/>
          <w:sz w:val="24"/>
          <w:szCs w:val="24"/>
        </w:rPr>
        <w:t xml:space="preserve"> </w:t>
      </w:r>
      <w:r w:rsidRPr="00306227">
        <w:rPr>
          <w:rFonts w:ascii="Times New Roman" w:hAnsi="Times New Roman"/>
          <w:sz w:val="24"/>
          <w:szCs w:val="24"/>
        </w:rPr>
        <w:t>действ</w:t>
      </w:r>
      <w:r w:rsidRPr="00306227">
        <w:rPr>
          <w:rFonts w:ascii="Times New Roman" w:hAnsi="Times New Roman"/>
          <w:spacing w:val="1"/>
          <w:sz w:val="24"/>
          <w:szCs w:val="24"/>
        </w:rPr>
        <w:t>и</w:t>
      </w:r>
      <w:r w:rsidRPr="00306227">
        <w:rPr>
          <w:rFonts w:ascii="Times New Roman" w:hAnsi="Times New Roman"/>
          <w:sz w:val="24"/>
          <w:szCs w:val="24"/>
        </w:rPr>
        <w:t>я</w:t>
      </w:r>
      <w:r w:rsidR="00035A5D">
        <w:rPr>
          <w:rFonts w:ascii="Times New Roman" w:hAnsi="Times New Roman"/>
          <w:sz w:val="24"/>
          <w:szCs w:val="24"/>
        </w:rPr>
        <w:t xml:space="preserve"> </w:t>
      </w:r>
      <w:r w:rsidRPr="00306227">
        <w:rPr>
          <w:rFonts w:ascii="Times New Roman" w:hAnsi="Times New Roman"/>
          <w:sz w:val="24"/>
          <w:szCs w:val="24"/>
        </w:rPr>
        <w:t>с</w:t>
      </w:r>
      <w:r w:rsidR="00035A5D">
        <w:rPr>
          <w:rFonts w:ascii="Times New Roman" w:hAnsi="Times New Roman"/>
          <w:sz w:val="24"/>
          <w:szCs w:val="24"/>
        </w:rPr>
        <w:t xml:space="preserve"> </w:t>
      </w:r>
      <w:r w:rsidRPr="00306227">
        <w:rPr>
          <w:rFonts w:ascii="Times New Roman" w:hAnsi="Times New Roman"/>
          <w:sz w:val="24"/>
          <w:szCs w:val="24"/>
        </w:rPr>
        <w:t>бытовыми</w:t>
      </w:r>
      <w:r w:rsidR="00035A5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редмета</w:t>
      </w:r>
      <w:r w:rsidRPr="00306227">
        <w:rPr>
          <w:rFonts w:ascii="Times New Roman" w:hAnsi="Times New Roman"/>
          <w:spacing w:val="-1"/>
          <w:sz w:val="24"/>
          <w:szCs w:val="24"/>
        </w:rPr>
        <w:t>м</w:t>
      </w:r>
      <w:r w:rsidRPr="00306227">
        <w:rPr>
          <w:rFonts w:ascii="Times New Roman" w:hAnsi="Times New Roman"/>
          <w:spacing w:val="5"/>
          <w:sz w:val="24"/>
          <w:szCs w:val="24"/>
        </w:rPr>
        <w:t>и</w:t>
      </w:r>
      <w:r w:rsidRPr="00306227">
        <w:rPr>
          <w:rFonts w:ascii="Times New Roman" w:hAnsi="Times New Roman"/>
          <w:sz w:val="24"/>
          <w:szCs w:val="24"/>
        </w:rPr>
        <w:t>-о</w:t>
      </w:r>
      <w:r w:rsidRPr="00306227">
        <w:rPr>
          <w:rFonts w:ascii="Times New Roman" w:hAnsi="Times New Roman"/>
          <w:spacing w:val="4"/>
          <w:sz w:val="24"/>
          <w:szCs w:val="24"/>
        </w:rPr>
        <w:t>р</w:t>
      </w:r>
      <w:r w:rsidRPr="00306227">
        <w:rPr>
          <w:rFonts w:ascii="Times New Roman" w:hAnsi="Times New Roman"/>
          <w:spacing w:val="-3"/>
          <w:sz w:val="24"/>
          <w:szCs w:val="24"/>
        </w:rPr>
        <w:t>у</w:t>
      </w:r>
      <w:r w:rsidRPr="00306227">
        <w:rPr>
          <w:rFonts w:ascii="Times New Roman" w:hAnsi="Times New Roman"/>
          <w:sz w:val="24"/>
          <w:szCs w:val="24"/>
        </w:rPr>
        <w:t>диями</w:t>
      </w:r>
      <w:r w:rsidR="00CC2000">
        <w:rPr>
          <w:rFonts w:ascii="Times New Roman" w:hAnsi="Times New Roman"/>
          <w:sz w:val="24"/>
          <w:szCs w:val="24"/>
        </w:rPr>
        <w:t xml:space="preserve"> </w:t>
      </w:r>
      <w:r w:rsidRPr="00306227">
        <w:rPr>
          <w:rFonts w:ascii="Times New Roman" w:hAnsi="Times New Roman"/>
          <w:spacing w:val="2"/>
          <w:sz w:val="24"/>
          <w:szCs w:val="24"/>
        </w:rPr>
        <w:t>(</w:t>
      </w:r>
      <w:r w:rsidRPr="00306227">
        <w:rPr>
          <w:rFonts w:ascii="Times New Roman" w:hAnsi="Times New Roman"/>
          <w:sz w:val="24"/>
          <w:szCs w:val="24"/>
        </w:rPr>
        <w:t>ложка, совок, лопат</w:t>
      </w:r>
      <w:r w:rsidRPr="00306227">
        <w:rPr>
          <w:rFonts w:ascii="Times New Roman" w:hAnsi="Times New Roman"/>
          <w:spacing w:val="1"/>
          <w:sz w:val="24"/>
          <w:szCs w:val="24"/>
        </w:rPr>
        <w:t>к</w:t>
      </w:r>
      <w:r w:rsidRPr="00306227">
        <w:rPr>
          <w:rFonts w:ascii="Times New Roman" w:hAnsi="Times New Roman"/>
          <w:sz w:val="24"/>
          <w:szCs w:val="24"/>
        </w:rPr>
        <w:t xml:space="preserve">а и </w:t>
      </w:r>
      <w:r w:rsidRPr="00306227">
        <w:rPr>
          <w:rFonts w:ascii="Times New Roman" w:hAnsi="Times New Roman"/>
          <w:spacing w:val="1"/>
          <w:sz w:val="24"/>
          <w:szCs w:val="24"/>
        </w:rPr>
        <w:t>п</w:t>
      </w:r>
      <w:r w:rsidRPr="00306227">
        <w:rPr>
          <w:rFonts w:ascii="Times New Roman" w:hAnsi="Times New Roman"/>
          <w:sz w:val="24"/>
          <w:szCs w:val="24"/>
        </w:rPr>
        <w:t>р.);</w:t>
      </w:r>
    </w:p>
    <w:p w14:paraId="50944E92" w14:textId="77777777" w:rsidR="00AF3A06" w:rsidRPr="00306227" w:rsidRDefault="00AF3A06" w:rsidP="00CC2000">
      <w:pPr>
        <w:widowControl w:val="0"/>
        <w:shd w:val="clear" w:color="auto" w:fill="FFFFFF" w:themeFill="background1"/>
        <w:spacing w:after="0" w:line="240" w:lineRule="auto"/>
        <w:ind w:left="567" w:hanging="283"/>
        <w:jc w:val="both"/>
        <w:rPr>
          <w:rFonts w:ascii="Times New Roman" w:hAnsi="Times New Roman"/>
          <w:sz w:val="24"/>
          <w:szCs w:val="24"/>
        </w:rPr>
      </w:pPr>
      <w:r w:rsidRPr="00306227">
        <w:rPr>
          <w:rFonts w:ascii="Times New Roman" w:eastAsia="Tahoma" w:hAnsi="Times New Roman"/>
          <w:sz w:val="24"/>
          <w:szCs w:val="24"/>
        </w:rPr>
        <w:t>­</w:t>
      </w:r>
      <w:r w:rsidR="00CC2000">
        <w:rPr>
          <w:rFonts w:ascii="Times New Roman" w:eastAsia="Tahoma" w:hAnsi="Times New Roman"/>
          <w:sz w:val="24"/>
          <w:szCs w:val="24"/>
        </w:rPr>
        <w:t xml:space="preserve">  </w:t>
      </w:r>
      <w:r w:rsidRPr="00306227">
        <w:rPr>
          <w:rFonts w:ascii="Times New Roman" w:hAnsi="Times New Roman"/>
          <w:sz w:val="24"/>
          <w:szCs w:val="24"/>
        </w:rPr>
        <w:t>воспри</w:t>
      </w:r>
      <w:r w:rsidRPr="00306227">
        <w:rPr>
          <w:rFonts w:ascii="Times New Roman" w:hAnsi="Times New Roman"/>
          <w:spacing w:val="1"/>
          <w:sz w:val="24"/>
          <w:szCs w:val="24"/>
        </w:rPr>
        <w:t>яти</w:t>
      </w:r>
      <w:r w:rsidRPr="00306227">
        <w:rPr>
          <w:rFonts w:ascii="Times New Roman" w:hAnsi="Times New Roman"/>
          <w:sz w:val="24"/>
          <w:szCs w:val="24"/>
        </w:rPr>
        <w:t xml:space="preserve">е </w:t>
      </w:r>
      <w:r w:rsidRPr="00306227">
        <w:rPr>
          <w:rFonts w:ascii="Times New Roman" w:hAnsi="Times New Roman"/>
          <w:spacing w:val="-1"/>
          <w:sz w:val="24"/>
          <w:szCs w:val="24"/>
        </w:rPr>
        <w:t>см</w:t>
      </w:r>
      <w:r w:rsidRPr="00306227">
        <w:rPr>
          <w:rFonts w:ascii="Times New Roman" w:hAnsi="Times New Roman"/>
          <w:sz w:val="24"/>
          <w:szCs w:val="24"/>
        </w:rPr>
        <w:t>ы</w:t>
      </w:r>
      <w:r w:rsidRPr="00306227">
        <w:rPr>
          <w:rFonts w:ascii="Times New Roman" w:hAnsi="Times New Roman"/>
          <w:spacing w:val="-1"/>
          <w:sz w:val="24"/>
          <w:szCs w:val="24"/>
        </w:rPr>
        <w:t>с</w:t>
      </w:r>
      <w:r w:rsidRPr="00306227">
        <w:rPr>
          <w:rFonts w:ascii="Times New Roman" w:hAnsi="Times New Roman"/>
          <w:sz w:val="24"/>
          <w:szCs w:val="24"/>
        </w:rPr>
        <w:t xml:space="preserve">ла </w:t>
      </w:r>
      <w:r w:rsidRPr="00306227">
        <w:rPr>
          <w:rFonts w:ascii="Times New Roman" w:hAnsi="Times New Roman"/>
          <w:spacing w:val="3"/>
          <w:sz w:val="24"/>
          <w:szCs w:val="24"/>
        </w:rPr>
        <w:t>м</w:t>
      </w:r>
      <w:r w:rsidRPr="00306227">
        <w:rPr>
          <w:rFonts w:ascii="Times New Roman" w:hAnsi="Times New Roman"/>
          <w:spacing w:val="-4"/>
          <w:sz w:val="24"/>
          <w:szCs w:val="24"/>
        </w:rPr>
        <w:t>у</w:t>
      </w:r>
      <w:r w:rsidRPr="00306227">
        <w:rPr>
          <w:rFonts w:ascii="Times New Roman" w:hAnsi="Times New Roman"/>
          <w:spacing w:val="3"/>
          <w:sz w:val="24"/>
          <w:szCs w:val="24"/>
        </w:rPr>
        <w:t>з</w:t>
      </w:r>
      <w:r w:rsidRPr="00306227">
        <w:rPr>
          <w:rFonts w:ascii="Times New Roman" w:hAnsi="Times New Roman"/>
          <w:sz w:val="24"/>
          <w:szCs w:val="24"/>
        </w:rPr>
        <w:t>ык</w:t>
      </w:r>
      <w:r w:rsidRPr="00306227">
        <w:rPr>
          <w:rFonts w:ascii="Times New Roman" w:hAnsi="Times New Roman"/>
          <w:spacing w:val="2"/>
          <w:sz w:val="24"/>
          <w:szCs w:val="24"/>
        </w:rPr>
        <w:t>и</w:t>
      </w:r>
      <w:r w:rsidRPr="00306227">
        <w:rPr>
          <w:rFonts w:ascii="Times New Roman" w:hAnsi="Times New Roman"/>
          <w:sz w:val="24"/>
          <w:szCs w:val="24"/>
        </w:rPr>
        <w:t>, сказо</w:t>
      </w:r>
      <w:r w:rsidRPr="00306227">
        <w:rPr>
          <w:rFonts w:ascii="Times New Roman" w:hAnsi="Times New Roman"/>
          <w:spacing w:val="1"/>
          <w:sz w:val="24"/>
          <w:szCs w:val="24"/>
        </w:rPr>
        <w:t>к</w:t>
      </w:r>
      <w:r w:rsidRPr="00306227">
        <w:rPr>
          <w:rFonts w:ascii="Times New Roman" w:hAnsi="Times New Roman"/>
          <w:sz w:val="24"/>
          <w:szCs w:val="24"/>
        </w:rPr>
        <w:t>, с</w:t>
      </w:r>
      <w:r w:rsidRPr="00306227">
        <w:rPr>
          <w:rFonts w:ascii="Times New Roman" w:hAnsi="Times New Roman"/>
          <w:spacing w:val="-1"/>
          <w:sz w:val="24"/>
          <w:szCs w:val="24"/>
        </w:rPr>
        <w:t>т</w:t>
      </w:r>
      <w:r w:rsidRPr="00306227">
        <w:rPr>
          <w:rFonts w:ascii="Times New Roman" w:hAnsi="Times New Roman"/>
          <w:spacing w:val="-2"/>
          <w:sz w:val="24"/>
          <w:szCs w:val="24"/>
        </w:rPr>
        <w:t>и</w:t>
      </w:r>
      <w:r w:rsidRPr="00306227">
        <w:rPr>
          <w:rFonts w:ascii="Times New Roman" w:hAnsi="Times New Roman"/>
          <w:spacing w:val="2"/>
          <w:sz w:val="24"/>
          <w:szCs w:val="24"/>
        </w:rPr>
        <w:t>х</w:t>
      </w:r>
      <w:r w:rsidRPr="00306227">
        <w:rPr>
          <w:rFonts w:ascii="Times New Roman" w:hAnsi="Times New Roman"/>
          <w:sz w:val="24"/>
          <w:szCs w:val="24"/>
        </w:rPr>
        <w:t xml:space="preserve">ов; </w:t>
      </w:r>
      <w:r w:rsidRPr="00306227">
        <w:rPr>
          <w:rFonts w:ascii="Times New Roman" w:eastAsia="Tahoma" w:hAnsi="Times New Roman"/>
          <w:sz w:val="24"/>
          <w:szCs w:val="24"/>
        </w:rPr>
        <w:t>­</w:t>
      </w:r>
      <w:r w:rsidRPr="00306227">
        <w:rPr>
          <w:rFonts w:ascii="Times New Roman" w:hAnsi="Times New Roman"/>
          <w:sz w:val="24"/>
          <w:szCs w:val="24"/>
        </w:rPr>
        <w:t>ра</w:t>
      </w:r>
      <w:r w:rsidRPr="00306227">
        <w:rPr>
          <w:rFonts w:ascii="Times New Roman" w:hAnsi="Times New Roman"/>
          <w:spacing w:val="-1"/>
          <w:sz w:val="24"/>
          <w:szCs w:val="24"/>
        </w:rPr>
        <w:t>сс</w:t>
      </w:r>
      <w:r w:rsidRPr="00306227">
        <w:rPr>
          <w:rFonts w:ascii="Times New Roman" w:hAnsi="Times New Roman"/>
          <w:spacing w:val="1"/>
          <w:sz w:val="24"/>
          <w:szCs w:val="24"/>
        </w:rPr>
        <w:t>м</w:t>
      </w:r>
      <w:r w:rsidRPr="00306227">
        <w:rPr>
          <w:rFonts w:ascii="Times New Roman" w:hAnsi="Times New Roman"/>
          <w:sz w:val="24"/>
          <w:szCs w:val="24"/>
        </w:rPr>
        <w:t>атр</w:t>
      </w:r>
      <w:r w:rsidRPr="00306227">
        <w:rPr>
          <w:rFonts w:ascii="Times New Roman" w:hAnsi="Times New Roman"/>
          <w:spacing w:val="1"/>
          <w:sz w:val="24"/>
          <w:szCs w:val="24"/>
        </w:rPr>
        <w:t>и</w:t>
      </w:r>
      <w:r w:rsidRPr="00306227">
        <w:rPr>
          <w:rFonts w:ascii="Times New Roman" w:hAnsi="Times New Roman"/>
          <w:sz w:val="24"/>
          <w:szCs w:val="24"/>
        </w:rPr>
        <w:t>ван</w:t>
      </w:r>
      <w:r w:rsidRPr="00306227">
        <w:rPr>
          <w:rFonts w:ascii="Times New Roman" w:hAnsi="Times New Roman"/>
          <w:spacing w:val="1"/>
          <w:sz w:val="24"/>
          <w:szCs w:val="24"/>
        </w:rPr>
        <w:t>и</w:t>
      </w:r>
      <w:r w:rsidRPr="00306227">
        <w:rPr>
          <w:rFonts w:ascii="Times New Roman" w:hAnsi="Times New Roman"/>
          <w:sz w:val="24"/>
          <w:szCs w:val="24"/>
        </w:rPr>
        <w:t>е карт</w:t>
      </w:r>
      <w:r w:rsidRPr="00306227">
        <w:rPr>
          <w:rFonts w:ascii="Times New Roman" w:hAnsi="Times New Roman"/>
          <w:spacing w:val="1"/>
          <w:sz w:val="24"/>
          <w:szCs w:val="24"/>
        </w:rPr>
        <w:t>и</w:t>
      </w:r>
      <w:r w:rsidRPr="00306227">
        <w:rPr>
          <w:rFonts w:ascii="Times New Roman" w:hAnsi="Times New Roman"/>
          <w:sz w:val="24"/>
          <w:szCs w:val="24"/>
        </w:rPr>
        <w:t>нок;</w:t>
      </w:r>
    </w:p>
    <w:p w14:paraId="6497203D" w14:textId="77777777" w:rsidR="00AF3A06" w:rsidRPr="00306227" w:rsidRDefault="00AF3A06" w:rsidP="00CC2000">
      <w:pPr>
        <w:widowControl w:val="0"/>
        <w:shd w:val="clear" w:color="auto" w:fill="FFFFFF" w:themeFill="background1"/>
        <w:spacing w:after="0" w:line="240" w:lineRule="auto"/>
        <w:ind w:left="567" w:hanging="283"/>
        <w:jc w:val="both"/>
        <w:rPr>
          <w:rFonts w:ascii="Times New Roman" w:hAnsi="Times New Roman"/>
          <w:sz w:val="24"/>
          <w:szCs w:val="24"/>
        </w:rPr>
      </w:pPr>
      <w:r w:rsidRPr="00306227">
        <w:rPr>
          <w:rFonts w:ascii="Times New Roman" w:eastAsia="Tahoma" w:hAnsi="Times New Roman"/>
          <w:sz w:val="24"/>
          <w:szCs w:val="24"/>
        </w:rPr>
        <w:t>­</w:t>
      </w:r>
      <w:r w:rsidR="00CC2000">
        <w:rPr>
          <w:rFonts w:ascii="Times New Roman" w:eastAsia="Tahoma" w:hAnsi="Times New Roman"/>
          <w:sz w:val="24"/>
          <w:szCs w:val="24"/>
        </w:rPr>
        <w:t xml:space="preserve">  </w:t>
      </w:r>
      <w:r w:rsidRPr="00306227">
        <w:rPr>
          <w:rFonts w:ascii="Times New Roman" w:hAnsi="Times New Roman"/>
          <w:sz w:val="24"/>
          <w:szCs w:val="24"/>
        </w:rPr>
        <w:t>дв</w:t>
      </w:r>
      <w:r w:rsidRPr="00306227">
        <w:rPr>
          <w:rFonts w:ascii="Times New Roman" w:hAnsi="Times New Roman"/>
          <w:spacing w:val="1"/>
          <w:sz w:val="24"/>
          <w:szCs w:val="24"/>
        </w:rPr>
        <w:t>и</w:t>
      </w:r>
      <w:r w:rsidRPr="00306227">
        <w:rPr>
          <w:rFonts w:ascii="Times New Roman" w:hAnsi="Times New Roman"/>
          <w:sz w:val="24"/>
          <w:szCs w:val="24"/>
        </w:rPr>
        <w:t>гатель</w:t>
      </w:r>
      <w:r w:rsidRPr="00306227">
        <w:rPr>
          <w:rFonts w:ascii="Times New Roman" w:hAnsi="Times New Roman"/>
          <w:spacing w:val="1"/>
          <w:sz w:val="24"/>
          <w:szCs w:val="24"/>
        </w:rPr>
        <w:t>н</w:t>
      </w:r>
      <w:r w:rsidRPr="00306227">
        <w:rPr>
          <w:rFonts w:ascii="Times New Roman" w:hAnsi="Times New Roman"/>
          <w:sz w:val="24"/>
          <w:szCs w:val="24"/>
        </w:rPr>
        <w:t>ая акти</w:t>
      </w:r>
      <w:r w:rsidRPr="00306227">
        <w:rPr>
          <w:rFonts w:ascii="Times New Roman" w:hAnsi="Times New Roman"/>
          <w:spacing w:val="-1"/>
          <w:sz w:val="24"/>
          <w:szCs w:val="24"/>
        </w:rPr>
        <w:t>в</w:t>
      </w:r>
      <w:r w:rsidRPr="00306227">
        <w:rPr>
          <w:rFonts w:ascii="Times New Roman" w:hAnsi="Times New Roman"/>
          <w:sz w:val="24"/>
          <w:szCs w:val="24"/>
        </w:rPr>
        <w:t>ность;</w:t>
      </w:r>
    </w:p>
    <w:p w14:paraId="14BC9EE7" w14:textId="77777777" w:rsidR="00CC2000" w:rsidRDefault="00AF3A06" w:rsidP="00CC2000">
      <w:pPr>
        <w:widowControl w:val="0"/>
        <w:shd w:val="clear" w:color="auto" w:fill="FFFFFF" w:themeFill="background1"/>
        <w:tabs>
          <w:tab w:val="left" w:pos="284"/>
        </w:tabs>
        <w:spacing w:after="0" w:line="240" w:lineRule="auto"/>
        <w:jc w:val="both"/>
        <w:rPr>
          <w:rFonts w:ascii="Times New Roman" w:hAnsi="Times New Roman"/>
          <w:b/>
          <w:bCs/>
          <w:i/>
          <w:iCs/>
          <w:spacing w:val="46"/>
          <w:sz w:val="24"/>
          <w:szCs w:val="24"/>
        </w:rPr>
      </w:pPr>
      <w:r w:rsidRPr="00306227">
        <w:rPr>
          <w:rFonts w:ascii="Times New Roman" w:eastAsia="Symbol" w:hAnsi="Times New Roman"/>
          <w:sz w:val="24"/>
          <w:szCs w:val="24"/>
        </w:rPr>
        <w:tab/>
      </w:r>
      <w:r w:rsidR="00035A5D">
        <w:rPr>
          <w:rFonts w:ascii="Times New Roman" w:hAnsi="Times New Roman"/>
          <w:b/>
          <w:bCs/>
          <w:i/>
          <w:iCs/>
          <w:spacing w:val="46"/>
          <w:sz w:val="24"/>
          <w:szCs w:val="24"/>
        </w:rPr>
        <w:t xml:space="preserve">в </w:t>
      </w:r>
      <w:r w:rsidRPr="00306227">
        <w:rPr>
          <w:rFonts w:ascii="Times New Roman" w:hAnsi="Times New Roman"/>
          <w:b/>
          <w:bCs/>
          <w:i/>
          <w:iCs/>
          <w:spacing w:val="1"/>
          <w:sz w:val="24"/>
          <w:szCs w:val="24"/>
        </w:rPr>
        <w:t>д</w:t>
      </w:r>
      <w:r w:rsidRPr="00306227">
        <w:rPr>
          <w:rFonts w:ascii="Times New Roman" w:hAnsi="Times New Roman"/>
          <w:b/>
          <w:bCs/>
          <w:i/>
          <w:iCs/>
          <w:sz w:val="24"/>
          <w:szCs w:val="24"/>
        </w:rPr>
        <w:t>ошколь</w:t>
      </w:r>
      <w:r w:rsidRPr="00306227">
        <w:rPr>
          <w:rFonts w:ascii="Times New Roman" w:hAnsi="Times New Roman"/>
          <w:b/>
          <w:bCs/>
          <w:i/>
          <w:iCs/>
          <w:spacing w:val="1"/>
          <w:sz w:val="24"/>
          <w:szCs w:val="24"/>
        </w:rPr>
        <w:t>но</w:t>
      </w:r>
      <w:r w:rsidRPr="00306227">
        <w:rPr>
          <w:rFonts w:ascii="Times New Roman" w:hAnsi="Times New Roman"/>
          <w:b/>
          <w:bCs/>
          <w:i/>
          <w:iCs/>
          <w:spacing w:val="44"/>
          <w:sz w:val="24"/>
          <w:szCs w:val="24"/>
        </w:rPr>
        <w:t>м</w:t>
      </w:r>
      <w:r w:rsidR="00035A5D">
        <w:rPr>
          <w:rFonts w:ascii="Times New Roman" w:hAnsi="Times New Roman"/>
          <w:b/>
          <w:bCs/>
          <w:i/>
          <w:iCs/>
          <w:spacing w:val="44"/>
          <w:sz w:val="24"/>
          <w:szCs w:val="24"/>
        </w:rPr>
        <w:t xml:space="preserve"> </w:t>
      </w:r>
      <w:r w:rsidRPr="00306227">
        <w:rPr>
          <w:rFonts w:ascii="Times New Roman" w:hAnsi="Times New Roman"/>
          <w:b/>
          <w:bCs/>
          <w:i/>
          <w:iCs/>
          <w:spacing w:val="1"/>
          <w:sz w:val="24"/>
          <w:szCs w:val="24"/>
        </w:rPr>
        <w:t>в</w:t>
      </w:r>
      <w:r w:rsidRPr="00306227">
        <w:rPr>
          <w:rFonts w:ascii="Times New Roman" w:hAnsi="Times New Roman"/>
          <w:b/>
          <w:bCs/>
          <w:i/>
          <w:iCs/>
          <w:sz w:val="24"/>
          <w:szCs w:val="24"/>
        </w:rPr>
        <w:t>озраст</w:t>
      </w:r>
      <w:r w:rsidRPr="00306227">
        <w:rPr>
          <w:rFonts w:ascii="Times New Roman" w:hAnsi="Times New Roman"/>
          <w:b/>
          <w:bCs/>
          <w:i/>
          <w:iCs/>
          <w:spacing w:val="45"/>
          <w:sz w:val="24"/>
          <w:szCs w:val="24"/>
        </w:rPr>
        <w:t>е</w:t>
      </w:r>
      <w:r w:rsidR="006C3EA3">
        <w:rPr>
          <w:rFonts w:ascii="Times New Roman" w:hAnsi="Times New Roman"/>
          <w:b/>
          <w:bCs/>
          <w:i/>
          <w:iCs/>
          <w:spacing w:val="45"/>
          <w:sz w:val="24"/>
          <w:szCs w:val="24"/>
        </w:rPr>
        <w:t xml:space="preserve"> </w:t>
      </w:r>
      <w:r w:rsidRPr="00306227">
        <w:rPr>
          <w:rFonts w:ascii="Times New Roman" w:hAnsi="Times New Roman"/>
          <w:b/>
          <w:bCs/>
          <w:i/>
          <w:iCs/>
          <w:sz w:val="24"/>
          <w:szCs w:val="24"/>
        </w:rPr>
        <w:t>(де</w:t>
      </w:r>
      <w:r w:rsidRPr="00306227">
        <w:rPr>
          <w:rFonts w:ascii="Times New Roman" w:hAnsi="Times New Roman"/>
          <w:b/>
          <w:bCs/>
          <w:i/>
          <w:iCs/>
          <w:spacing w:val="2"/>
          <w:sz w:val="24"/>
          <w:szCs w:val="24"/>
        </w:rPr>
        <w:t>т</w:t>
      </w:r>
      <w:r w:rsidRPr="00306227">
        <w:rPr>
          <w:rFonts w:ascii="Times New Roman" w:hAnsi="Times New Roman"/>
          <w:b/>
          <w:bCs/>
          <w:i/>
          <w:iCs/>
          <w:spacing w:val="47"/>
          <w:sz w:val="24"/>
          <w:szCs w:val="24"/>
        </w:rPr>
        <w:t>и</w:t>
      </w:r>
      <w:r w:rsidR="00CC2000">
        <w:rPr>
          <w:rFonts w:ascii="Times New Roman" w:hAnsi="Times New Roman"/>
          <w:b/>
          <w:bCs/>
          <w:i/>
          <w:iCs/>
          <w:spacing w:val="47"/>
          <w:sz w:val="24"/>
          <w:szCs w:val="24"/>
        </w:rPr>
        <w:t xml:space="preserve"> </w:t>
      </w:r>
      <w:r w:rsidRPr="00306227">
        <w:rPr>
          <w:rFonts w:ascii="Times New Roman" w:hAnsi="Times New Roman"/>
          <w:b/>
          <w:bCs/>
          <w:i/>
          <w:iCs/>
          <w:spacing w:val="-2"/>
          <w:sz w:val="24"/>
          <w:szCs w:val="24"/>
        </w:rPr>
        <w:t>о</w:t>
      </w:r>
      <w:r w:rsidRPr="00306227">
        <w:rPr>
          <w:rFonts w:ascii="Times New Roman" w:hAnsi="Times New Roman"/>
          <w:b/>
          <w:bCs/>
          <w:i/>
          <w:iCs/>
          <w:sz w:val="24"/>
          <w:szCs w:val="24"/>
        </w:rPr>
        <w:t>т</w:t>
      </w:r>
      <w:r w:rsidR="00CC2000">
        <w:rPr>
          <w:rFonts w:ascii="Times New Roman" w:hAnsi="Times New Roman"/>
          <w:b/>
          <w:bCs/>
          <w:i/>
          <w:iCs/>
          <w:sz w:val="24"/>
          <w:szCs w:val="24"/>
        </w:rPr>
        <w:t xml:space="preserve"> </w:t>
      </w:r>
      <w:r w:rsidRPr="00306227">
        <w:rPr>
          <w:rFonts w:ascii="Times New Roman" w:hAnsi="Times New Roman"/>
          <w:b/>
          <w:bCs/>
          <w:i/>
          <w:iCs/>
          <w:sz w:val="24"/>
          <w:szCs w:val="24"/>
        </w:rPr>
        <w:t>3</w:t>
      </w:r>
      <w:r w:rsidR="00CC2000">
        <w:rPr>
          <w:rFonts w:ascii="Times New Roman" w:hAnsi="Times New Roman"/>
          <w:b/>
          <w:bCs/>
          <w:i/>
          <w:iCs/>
          <w:sz w:val="24"/>
          <w:szCs w:val="24"/>
        </w:rPr>
        <w:t xml:space="preserve"> </w:t>
      </w:r>
      <w:r w:rsidRPr="00306227">
        <w:rPr>
          <w:rFonts w:ascii="Times New Roman" w:hAnsi="Times New Roman"/>
          <w:b/>
          <w:bCs/>
          <w:i/>
          <w:iCs/>
          <w:sz w:val="24"/>
          <w:szCs w:val="24"/>
        </w:rPr>
        <w:t>до</w:t>
      </w:r>
      <w:r w:rsidR="00CC2000">
        <w:rPr>
          <w:rFonts w:ascii="Times New Roman" w:hAnsi="Times New Roman"/>
          <w:b/>
          <w:bCs/>
          <w:i/>
          <w:iCs/>
          <w:sz w:val="24"/>
          <w:szCs w:val="24"/>
        </w:rPr>
        <w:t xml:space="preserve"> </w:t>
      </w:r>
      <w:r w:rsidRPr="00306227">
        <w:rPr>
          <w:rFonts w:ascii="Times New Roman" w:hAnsi="Times New Roman"/>
          <w:b/>
          <w:bCs/>
          <w:i/>
          <w:iCs/>
          <w:sz w:val="24"/>
          <w:szCs w:val="24"/>
        </w:rPr>
        <w:t>8</w:t>
      </w:r>
      <w:r w:rsidR="00CC2000">
        <w:rPr>
          <w:rFonts w:ascii="Times New Roman" w:hAnsi="Times New Roman"/>
          <w:b/>
          <w:bCs/>
          <w:i/>
          <w:iCs/>
          <w:sz w:val="24"/>
          <w:szCs w:val="24"/>
        </w:rPr>
        <w:t xml:space="preserve"> </w:t>
      </w:r>
      <w:r w:rsidRPr="00306227">
        <w:rPr>
          <w:rFonts w:ascii="Times New Roman" w:hAnsi="Times New Roman"/>
          <w:b/>
          <w:bCs/>
          <w:i/>
          <w:iCs/>
          <w:sz w:val="24"/>
          <w:szCs w:val="24"/>
        </w:rPr>
        <w:t>ле</w:t>
      </w:r>
      <w:r w:rsidRPr="00306227">
        <w:rPr>
          <w:rFonts w:ascii="Times New Roman" w:hAnsi="Times New Roman"/>
          <w:b/>
          <w:bCs/>
          <w:i/>
          <w:iCs/>
          <w:spacing w:val="2"/>
          <w:sz w:val="24"/>
          <w:szCs w:val="24"/>
        </w:rPr>
        <w:t>т</w:t>
      </w:r>
      <w:r w:rsidRPr="00306227">
        <w:rPr>
          <w:rFonts w:ascii="Times New Roman" w:hAnsi="Times New Roman"/>
          <w:b/>
          <w:bCs/>
          <w:i/>
          <w:iCs/>
          <w:spacing w:val="46"/>
          <w:sz w:val="24"/>
          <w:szCs w:val="24"/>
        </w:rPr>
        <w:t>)</w:t>
      </w:r>
    </w:p>
    <w:p w14:paraId="2328B61F" w14:textId="77777777" w:rsidR="00AD5A4E" w:rsidRDefault="00AF3A06" w:rsidP="00CC2000">
      <w:pPr>
        <w:widowControl w:val="0"/>
        <w:shd w:val="clear" w:color="auto" w:fill="FFFFFF" w:themeFill="background1"/>
        <w:tabs>
          <w:tab w:val="left" w:pos="1416"/>
        </w:tabs>
        <w:spacing w:after="0" w:line="240" w:lineRule="auto"/>
        <w:ind w:left="426" w:hanging="142"/>
        <w:jc w:val="both"/>
        <w:rPr>
          <w:rFonts w:ascii="Times New Roman" w:hAnsi="Times New Roman"/>
          <w:sz w:val="24"/>
          <w:szCs w:val="24"/>
        </w:rPr>
      </w:pPr>
      <w:r w:rsidRPr="00306227">
        <w:rPr>
          <w:rFonts w:ascii="Times New Roman" w:hAnsi="Times New Roman"/>
          <w:spacing w:val="44"/>
          <w:sz w:val="24"/>
          <w:szCs w:val="24"/>
        </w:rPr>
        <w:t>-</w:t>
      </w:r>
      <w:r w:rsidR="00AD5A4E">
        <w:rPr>
          <w:rFonts w:ascii="Times New Roman" w:hAnsi="Times New Roman"/>
          <w:spacing w:val="44"/>
          <w:sz w:val="24"/>
          <w:szCs w:val="24"/>
        </w:rPr>
        <w:t xml:space="preserve"> </w:t>
      </w:r>
      <w:r w:rsidRPr="00306227">
        <w:rPr>
          <w:rFonts w:ascii="Times New Roman" w:hAnsi="Times New Roman"/>
          <w:sz w:val="24"/>
          <w:szCs w:val="24"/>
        </w:rPr>
        <w:t>ряд</w:t>
      </w:r>
      <w:r w:rsidR="00035A5D">
        <w:rPr>
          <w:rFonts w:ascii="Times New Roman" w:hAnsi="Times New Roman"/>
          <w:sz w:val="24"/>
          <w:szCs w:val="24"/>
        </w:rPr>
        <w:t xml:space="preserve"> </w:t>
      </w:r>
      <w:r w:rsidRPr="00306227">
        <w:rPr>
          <w:rFonts w:ascii="Times New Roman" w:hAnsi="Times New Roman"/>
          <w:sz w:val="24"/>
          <w:szCs w:val="24"/>
        </w:rPr>
        <w:t>видов</w:t>
      </w:r>
      <w:r w:rsidR="00035A5D">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1"/>
          <w:sz w:val="24"/>
          <w:szCs w:val="24"/>
        </w:rPr>
        <w:t>е</w:t>
      </w:r>
      <w:r w:rsidRPr="00306227">
        <w:rPr>
          <w:rFonts w:ascii="Times New Roman" w:hAnsi="Times New Roman"/>
          <w:sz w:val="24"/>
          <w:szCs w:val="24"/>
        </w:rPr>
        <w:t>ятел</w:t>
      </w:r>
      <w:r w:rsidRPr="00306227">
        <w:rPr>
          <w:rFonts w:ascii="Times New Roman" w:hAnsi="Times New Roman"/>
          <w:spacing w:val="1"/>
          <w:sz w:val="24"/>
          <w:szCs w:val="24"/>
        </w:rPr>
        <w:t>ьн</w:t>
      </w:r>
      <w:r w:rsidRPr="00306227">
        <w:rPr>
          <w:rFonts w:ascii="Times New Roman" w:hAnsi="Times New Roman"/>
          <w:sz w:val="24"/>
          <w:szCs w:val="24"/>
        </w:rPr>
        <w:t>ости,</w:t>
      </w:r>
      <w:r w:rsidR="00035A5D">
        <w:rPr>
          <w:rFonts w:ascii="Times New Roman" w:hAnsi="Times New Roman"/>
          <w:sz w:val="24"/>
          <w:szCs w:val="24"/>
        </w:rPr>
        <w:t xml:space="preserve"> </w:t>
      </w:r>
      <w:r w:rsidRPr="00306227">
        <w:rPr>
          <w:rFonts w:ascii="Times New Roman" w:hAnsi="Times New Roman"/>
          <w:sz w:val="24"/>
          <w:szCs w:val="24"/>
        </w:rPr>
        <w:t>таких как:</w:t>
      </w:r>
    </w:p>
    <w:p w14:paraId="6BDF918F" w14:textId="77777777" w:rsidR="00AF3A06" w:rsidRPr="00306227" w:rsidRDefault="00AF3A06" w:rsidP="00CC2000">
      <w:pPr>
        <w:widowControl w:val="0"/>
        <w:shd w:val="clear" w:color="auto" w:fill="FFFFFF" w:themeFill="background1"/>
        <w:tabs>
          <w:tab w:val="left" w:pos="1416"/>
        </w:tabs>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00AD5A4E">
        <w:rPr>
          <w:rFonts w:ascii="Times New Roman" w:eastAsia="Tahoma"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гров</w:t>
      </w:r>
      <w:r w:rsidRPr="00306227">
        <w:rPr>
          <w:rFonts w:ascii="Times New Roman" w:hAnsi="Times New Roman"/>
          <w:spacing w:val="-1"/>
          <w:sz w:val="24"/>
          <w:szCs w:val="24"/>
        </w:rPr>
        <w:t>а</w:t>
      </w:r>
      <w:r w:rsidRPr="00306227">
        <w:rPr>
          <w:rFonts w:ascii="Times New Roman" w:hAnsi="Times New Roman"/>
          <w:sz w:val="24"/>
          <w:szCs w:val="24"/>
        </w:rPr>
        <w:t>я,</w:t>
      </w:r>
      <w:r w:rsidR="00AD5A4E">
        <w:rPr>
          <w:rFonts w:ascii="Times New Roman" w:hAnsi="Times New Roman"/>
          <w:sz w:val="24"/>
          <w:szCs w:val="24"/>
        </w:rPr>
        <w:t xml:space="preserve"> </w:t>
      </w:r>
      <w:r w:rsidRPr="00306227">
        <w:rPr>
          <w:rFonts w:ascii="Times New Roman" w:hAnsi="Times New Roman"/>
          <w:sz w:val="24"/>
          <w:szCs w:val="24"/>
        </w:rPr>
        <w:t>вк</w:t>
      </w:r>
      <w:r w:rsidRPr="00306227">
        <w:rPr>
          <w:rFonts w:ascii="Times New Roman" w:hAnsi="Times New Roman"/>
          <w:spacing w:val="1"/>
          <w:sz w:val="24"/>
          <w:szCs w:val="24"/>
        </w:rPr>
        <w:t>л</w:t>
      </w:r>
      <w:r w:rsidRPr="00306227">
        <w:rPr>
          <w:rFonts w:ascii="Times New Roman" w:hAnsi="Times New Roman"/>
          <w:sz w:val="24"/>
          <w:szCs w:val="24"/>
        </w:rPr>
        <w:t>ючая</w:t>
      </w:r>
      <w:r w:rsidR="00AD5A4E">
        <w:rPr>
          <w:rFonts w:ascii="Times New Roman" w:hAnsi="Times New Roman"/>
          <w:sz w:val="24"/>
          <w:szCs w:val="24"/>
        </w:rPr>
        <w:t xml:space="preserve"> </w:t>
      </w:r>
      <w:r w:rsidRPr="00306227">
        <w:rPr>
          <w:rFonts w:ascii="Times New Roman" w:hAnsi="Times New Roman"/>
          <w:sz w:val="24"/>
          <w:szCs w:val="24"/>
        </w:rPr>
        <w:t>сюжет</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-роле</w:t>
      </w:r>
      <w:r w:rsidRPr="00306227">
        <w:rPr>
          <w:rFonts w:ascii="Times New Roman" w:hAnsi="Times New Roman"/>
          <w:spacing w:val="1"/>
          <w:sz w:val="24"/>
          <w:szCs w:val="24"/>
        </w:rPr>
        <w:t>в</w:t>
      </w:r>
      <w:r w:rsidRPr="00306227">
        <w:rPr>
          <w:rFonts w:ascii="Times New Roman" w:hAnsi="Times New Roman"/>
          <w:spacing w:val="-4"/>
          <w:sz w:val="24"/>
          <w:szCs w:val="24"/>
        </w:rPr>
        <w:t>у</w:t>
      </w:r>
      <w:r w:rsidRPr="00306227">
        <w:rPr>
          <w:rFonts w:ascii="Times New Roman" w:hAnsi="Times New Roman"/>
          <w:sz w:val="24"/>
          <w:szCs w:val="24"/>
        </w:rPr>
        <w:t>ю</w:t>
      </w:r>
      <w:r w:rsidR="00AD5A4E">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w:t>
      </w:r>
      <w:r w:rsidRPr="00306227">
        <w:rPr>
          <w:rFonts w:ascii="Times New Roman" w:hAnsi="Times New Roman"/>
          <w:spacing w:val="2"/>
          <w:sz w:val="24"/>
          <w:szCs w:val="24"/>
        </w:rPr>
        <w:t>р</w:t>
      </w:r>
      <w:r w:rsidRPr="00306227">
        <w:rPr>
          <w:rFonts w:ascii="Times New Roman" w:hAnsi="Times New Roman"/>
          <w:spacing w:val="-4"/>
          <w:sz w:val="24"/>
          <w:szCs w:val="24"/>
        </w:rPr>
        <w:t>у</w:t>
      </w:r>
      <w:r w:rsidRPr="00306227">
        <w:rPr>
          <w:rFonts w:ascii="Times New Roman" w:hAnsi="Times New Roman"/>
          <w:sz w:val="24"/>
          <w:szCs w:val="24"/>
        </w:rPr>
        <w:t>,</w:t>
      </w:r>
      <w:r w:rsidR="00AD5A4E">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pacing w:val="2"/>
          <w:sz w:val="24"/>
          <w:szCs w:val="24"/>
        </w:rPr>
        <w:t>гр</w:t>
      </w:r>
      <w:r w:rsidRPr="00306227">
        <w:rPr>
          <w:rFonts w:ascii="Times New Roman" w:hAnsi="Times New Roman"/>
          <w:sz w:val="24"/>
          <w:szCs w:val="24"/>
        </w:rPr>
        <w:t>у</w:t>
      </w:r>
      <w:r w:rsidR="00AD5A4E">
        <w:rPr>
          <w:rFonts w:ascii="Times New Roman" w:hAnsi="Times New Roman"/>
          <w:sz w:val="24"/>
          <w:szCs w:val="24"/>
        </w:rPr>
        <w:t xml:space="preserve"> </w:t>
      </w:r>
      <w:r w:rsidRPr="00306227">
        <w:rPr>
          <w:rFonts w:ascii="Times New Roman" w:hAnsi="Times New Roman"/>
          <w:sz w:val="24"/>
          <w:szCs w:val="24"/>
        </w:rPr>
        <w:t>с</w:t>
      </w:r>
      <w:r w:rsidR="00AD5A4E">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равила</w:t>
      </w:r>
      <w:r w:rsidRPr="00306227">
        <w:rPr>
          <w:rFonts w:ascii="Times New Roman" w:hAnsi="Times New Roman"/>
          <w:spacing w:val="-1"/>
          <w:sz w:val="24"/>
          <w:szCs w:val="24"/>
        </w:rPr>
        <w:t>м</w:t>
      </w:r>
      <w:r w:rsidRPr="00306227">
        <w:rPr>
          <w:rFonts w:ascii="Times New Roman" w:hAnsi="Times New Roman"/>
          <w:sz w:val="24"/>
          <w:szCs w:val="24"/>
        </w:rPr>
        <w:t>и</w:t>
      </w:r>
      <w:r w:rsidR="00AD5A4E">
        <w:rPr>
          <w:rFonts w:ascii="Times New Roman" w:hAnsi="Times New Roman"/>
          <w:sz w:val="24"/>
          <w:szCs w:val="24"/>
        </w:rPr>
        <w:t xml:space="preserve"> </w:t>
      </w:r>
      <w:r w:rsidRPr="00306227">
        <w:rPr>
          <w:rFonts w:ascii="Times New Roman" w:hAnsi="Times New Roman"/>
          <w:sz w:val="24"/>
          <w:szCs w:val="24"/>
        </w:rPr>
        <w:t>и</w:t>
      </w:r>
      <w:r w:rsidR="00AD5A4E">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2"/>
          <w:sz w:val="24"/>
          <w:szCs w:val="24"/>
        </w:rPr>
        <w:t>р</w:t>
      </w:r>
      <w:r w:rsidRPr="00306227">
        <w:rPr>
          <w:rFonts w:ascii="Times New Roman" w:hAnsi="Times New Roman"/>
          <w:spacing w:val="-5"/>
          <w:sz w:val="24"/>
          <w:szCs w:val="24"/>
        </w:rPr>
        <w:t>у</w:t>
      </w:r>
      <w:r w:rsidRPr="00306227">
        <w:rPr>
          <w:rFonts w:ascii="Times New Roman" w:hAnsi="Times New Roman"/>
          <w:sz w:val="24"/>
          <w:szCs w:val="24"/>
        </w:rPr>
        <w:t>гие</w:t>
      </w:r>
      <w:r w:rsidR="00AD5A4E">
        <w:rPr>
          <w:rFonts w:ascii="Times New Roman" w:hAnsi="Times New Roman"/>
          <w:sz w:val="24"/>
          <w:szCs w:val="24"/>
        </w:rPr>
        <w:t xml:space="preserve"> </w:t>
      </w:r>
      <w:r w:rsidRPr="00306227">
        <w:rPr>
          <w:rFonts w:ascii="Times New Roman" w:hAnsi="Times New Roman"/>
          <w:sz w:val="24"/>
          <w:szCs w:val="24"/>
        </w:rPr>
        <w:t>виды игры;</w:t>
      </w:r>
    </w:p>
    <w:p w14:paraId="7AE01408" w14:textId="77777777" w:rsidR="00CC2000" w:rsidRDefault="00AF3A06" w:rsidP="00CC2000">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ком</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никат</w:t>
      </w:r>
      <w:r w:rsidRPr="00306227">
        <w:rPr>
          <w:rFonts w:ascii="Times New Roman" w:hAnsi="Times New Roman"/>
          <w:spacing w:val="1"/>
          <w:sz w:val="24"/>
          <w:szCs w:val="24"/>
        </w:rPr>
        <w:t>и</w:t>
      </w:r>
      <w:r w:rsidRPr="00306227">
        <w:rPr>
          <w:rFonts w:ascii="Times New Roman" w:hAnsi="Times New Roman"/>
          <w:sz w:val="24"/>
          <w:szCs w:val="24"/>
        </w:rPr>
        <w:t>вная</w:t>
      </w:r>
      <w:r w:rsidR="00A668CE">
        <w:rPr>
          <w:rFonts w:ascii="Times New Roman" w:hAnsi="Times New Roman"/>
          <w:sz w:val="24"/>
          <w:szCs w:val="24"/>
        </w:rPr>
        <w:t xml:space="preserve"> </w:t>
      </w:r>
      <w:r w:rsidRPr="00306227">
        <w:rPr>
          <w:rFonts w:ascii="Times New Roman" w:hAnsi="Times New Roman"/>
          <w:sz w:val="24"/>
          <w:szCs w:val="24"/>
        </w:rPr>
        <w:t>(общ</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pacing w:val="47"/>
          <w:sz w:val="24"/>
          <w:szCs w:val="24"/>
        </w:rPr>
        <w:t>е</w:t>
      </w:r>
      <w:r w:rsidR="00BE47A2">
        <w:rPr>
          <w:rFonts w:ascii="Times New Roman" w:hAnsi="Times New Roman"/>
          <w:spacing w:val="47"/>
          <w:sz w:val="24"/>
          <w:szCs w:val="24"/>
        </w:rPr>
        <w:t xml:space="preserve"> </w:t>
      </w:r>
      <w:r w:rsidRPr="00306227">
        <w:rPr>
          <w:rFonts w:ascii="Times New Roman" w:hAnsi="Times New Roman"/>
          <w:sz w:val="24"/>
          <w:szCs w:val="24"/>
        </w:rPr>
        <w:t>и</w:t>
      </w:r>
      <w:r w:rsidR="00BE47A2">
        <w:rPr>
          <w:rFonts w:ascii="Times New Roman" w:hAnsi="Times New Roman"/>
          <w:sz w:val="24"/>
          <w:szCs w:val="24"/>
        </w:rPr>
        <w:t xml:space="preserve"> взаимодействие</w:t>
      </w:r>
      <w:r w:rsidR="00BE47A2">
        <w:rPr>
          <w:rFonts w:ascii="Times New Roman" w:hAnsi="Times New Roman"/>
          <w:spacing w:val="44"/>
          <w:sz w:val="24"/>
          <w:szCs w:val="24"/>
        </w:rPr>
        <w:t xml:space="preserve"> </w:t>
      </w:r>
      <w:r w:rsidR="00AD5A4E">
        <w:rPr>
          <w:rFonts w:ascii="Times New Roman" w:hAnsi="Times New Roman"/>
          <w:sz w:val="24"/>
          <w:szCs w:val="24"/>
        </w:rPr>
        <w:t>с</w:t>
      </w:r>
      <w:r w:rsidR="00BE47A2">
        <w:rPr>
          <w:rFonts w:ascii="Times New Roman" w:hAnsi="Times New Roman"/>
          <w:sz w:val="24"/>
          <w:szCs w:val="24"/>
        </w:rPr>
        <w:t xml:space="preserve"> </w:t>
      </w:r>
      <w:r w:rsidRPr="00306227">
        <w:rPr>
          <w:rFonts w:ascii="Times New Roman" w:hAnsi="Times New Roman"/>
          <w:sz w:val="24"/>
          <w:szCs w:val="24"/>
        </w:rPr>
        <w:t>взро</w:t>
      </w:r>
      <w:r w:rsidRPr="00306227">
        <w:rPr>
          <w:rFonts w:ascii="Times New Roman" w:hAnsi="Times New Roman"/>
          <w:spacing w:val="-1"/>
          <w:sz w:val="24"/>
          <w:szCs w:val="24"/>
        </w:rPr>
        <w:t>с</w:t>
      </w:r>
      <w:r w:rsidRPr="00306227">
        <w:rPr>
          <w:rFonts w:ascii="Times New Roman" w:hAnsi="Times New Roman"/>
          <w:sz w:val="24"/>
          <w:szCs w:val="24"/>
        </w:rPr>
        <w:t>лыми</w:t>
      </w:r>
      <w:r w:rsidR="00BE47A2">
        <w:rPr>
          <w:rFonts w:ascii="Times New Roman" w:hAnsi="Times New Roman"/>
          <w:sz w:val="24"/>
          <w:szCs w:val="24"/>
        </w:rPr>
        <w:t xml:space="preserve"> </w:t>
      </w:r>
      <w:r w:rsidRPr="00306227">
        <w:rPr>
          <w:rFonts w:ascii="Times New Roman" w:hAnsi="Times New Roman"/>
          <w:sz w:val="24"/>
          <w:szCs w:val="24"/>
        </w:rPr>
        <w:t>и</w:t>
      </w:r>
      <w:r w:rsidR="00BE47A2">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в</w:t>
      </w:r>
      <w:r w:rsidRPr="00306227">
        <w:rPr>
          <w:rFonts w:ascii="Times New Roman" w:hAnsi="Times New Roman"/>
          <w:spacing w:val="-1"/>
          <w:sz w:val="24"/>
          <w:szCs w:val="24"/>
        </w:rPr>
        <w:t>е</w:t>
      </w:r>
      <w:r w:rsidRPr="00306227">
        <w:rPr>
          <w:rFonts w:ascii="Times New Roman" w:hAnsi="Times New Roman"/>
          <w:sz w:val="24"/>
          <w:szCs w:val="24"/>
        </w:rPr>
        <w:t>р</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ник</w:t>
      </w:r>
      <w:r w:rsidRPr="00306227">
        <w:rPr>
          <w:rFonts w:ascii="Times New Roman" w:hAnsi="Times New Roman"/>
          <w:sz w:val="24"/>
          <w:szCs w:val="24"/>
        </w:rPr>
        <w:t>а</w:t>
      </w:r>
      <w:r w:rsidRPr="00306227">
        <w:rPr>
          <w:rFonts w:ascii="Times New Roman" w:hAnsi="Times New Roman"/>
          <w:spacing w:val="-1"/>
          <w:sz w:val="24"/>
          <w:szCs w:val="24"/>
        </w:rPr>
        <w:t>м</w:t>
      </w:r>
      <w:r w:rsidRPr="00306227">
        <w:rPr>
          <w:rFonts w:ascii="Times New Roman" w:hAnsi="Times New Roman"/>
          <w:spacing w:val="1"/>
          <w:sz w:val="24"/>
          <w:szCs w:val="24"/>
        </w:rPr>
        <w:t>и</w:t>
      </w:r>
      <w:r w:rsidR="00CC2000">
        <w:rPr>
          <w:rFonts w:ascii="Times New Roman" w:hAnsi="Times New Roman"/>
          <w:sz w:val="24"/>
          <w:szCs w:val="24"/>
        </w:rPr>
        <w:t>);</w:t>
      </w:r>
    </w:p>
    <w:p w14:paraId="016D6521" w14:textId="77777777" w:rsidR="00AF3A06" w:rsidRPr="00306227" w:rsidRDefault="00AF3A06" w:rsidP="00AD5A4E">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2"/>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ьно</w:t>
      </w:r>
      <w:r w:rsidRPr="00306227">
        <w:rPr>
          <w:rFonts w:ascii="Times New Roman" w:hAnsi="Times New Roman"/>
          <w:sz w:val="24"/>
          <w:szCs w:val="24"/>
        </w:rPr>
        <w:t>-</w:t>
      </w:r>
      <w:r w:rsidRPr="00306227">
        <w:rPr>
          <w:rFonts w:ascii="Times New Roman" w:hAnsi="Times New Roman"/>
          <w:spacing w:val="1"/>
          <w:sz w:val="24"/>
          <w:szCs w:val="24"/>
        </w:rPr>
        <w:t>и</w:t>
      </w:r>
      <w:r w:rsidRPr="00306227">
        <w:rPr>
          <w:rFonts w:ascii="Times New Roman" w:hAnsi="Times New Roman"/>
          <w:sz w:val="24"/>
          <w:szCs w:val="24"/>
        </w:rPr>
        <w:t>с</w:t>
      </w:r>
      <w:r w:rsidRPr="00306227">
        <w:rPr>
          <w:rFonts w:ascii="Times New Roman" w:hAnsi="Times New Roman"/>
          <w:spacing w:val="-1"/>
          <w:sz w:val="24"/>
          <w:szCs w:val="24"/>
        </w:rPr>
        <w:t>с</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д</w:t>
      </w:r>
      <w:r w:rsidRPr="00306227">
        <w:rPr>
          <w:rFonts w:ascii="Times New Roman" w:hAnsi="Times New Roman"/>
          <w:spacing w:val="-1"/>
          <w:sz w:val="24"/>
          <w:szCs w:val="24"/>
        </w:rPr>
        <w:t>о</w:t>
      </w:r>
      <w:r w:rsidRPr="00306227">
        <w:rPr>
          <w:rFonts w:ascii="Times New Roman" w:hAnsi="Times New Roman"/>
          <w:sz w:val="24"/>
          <w:szCs w:val="24"/>
        </w:rPr>
        <w:t>в</w:t>
      </w:r>
      <w:r w:rsidRPr="00306227">
        <w:rPr>
          <w:rFonts w:ascii="Times New Roman" w:hAnsi="Times New Roman"/>
          <w:spacing w:val="-2"/>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ская</w:t>
      </w:r>
      <w:r w:rsidR="00AD5A4E">
        <w:rPr>
          <w:rFonts w:ascii="Times New Roman" w:hAnsi="Times New Roman"/>
          <w:sz w:val="24"/>
          <w:szCs w:val="24"/>
        </w:rPr>
        <w:t xml:space="preserve"> </w:t>
      </w:r>
      <w:r w:rsidRPr="00306227">
        <w:rPr>
          <w:rFonts w:ascii="Times New Roman" w:hAnsi="Times New Roman"/>
          <w:sz w:val="24"/>
          <w:szCs w:val="24"/>
        </w:rPr>
        <w:t>(исслед</w:t>
      </w:r>
      <w:r w:rsidRPr="00306227">
        <w:rPr>
          <w:rFonts w:ascii="Times New Roman" w:hAnsi="Times New Roman"/>
          <w:spacing w:val="1"/>
          <w:sz w:val="24"/>
          <w:szCs w:val="24"/>
        </w:rPr>
        <w:t>о</w:t>
      </w:r>
      <w:r w:rsidRPr="00306227">
        <w:rPr>
          <w:rFonts w:ascii="Times New Roman" w:hAnsi="Times New Roman"/>
          <w:sz w:val="24"/>
          <w:szCs w:val="24"/>
        </w:rPr>
        <w:t>ва</w:t>
      </w:r>
      <w:r w:rsidRPr="00306227">
        <w:rPr>
          <w:rFonts w:ascii="Times New Roman" w:hAnsi="Times New Roman"/>
          <w:spacing w:val="1"/>
          <w:sz w:val="24"/>
          <w:szCs w:val="24"/>
        </w:rPr>
        <w:t>ния</w:t>
      </w:r>
      <w:r w:rsidR="00035A5D">
        <w:rPr>
          <w:rFonts w:ascii="Times New Roman" w:hAnsi="Times New Roman"/>
          <w:spacing w:val="1"/>
          <w:sz w:val="24"/>
          <w:szCs w:val="24"/>
        </w:rPr>
        <w:t xml:space="preserve"> </w:t>
      </w:r>
      <w:r w:rsidRPr="00306227">
        <w:rPr>
          <w:rFonts w:ascii="Times New Roman" w:hAnsi="Times New Roman"/>
          <w:sz w:val="24"/>
          <w:szCs w:val="24"/>
        </w:rPr>
        <w:t>об</w:t>
      </w:r>
      <w:r w:rsidRPr="00306227">
        <w:rPr>
          <w:rFonts w:ascii="Times New Roman" w:hAnsi="Times New Roman"/>
          <w:spacing w:val="1"/>
          <w:sz w:val="24"/>
          <w:szCs w:val="24"/>
        </w:rPr>
        <w:t>ъ</w:t>
      </w:r>
      <w:r w:rsidRPr="00306227">
        <w:rPr>
          <w:rFonts w:ascii="Times New Roman" w:hAnsi="Times New Roman"/>
          <w:sz w:val="24"/>
          <w:szCs w:val="24"/>
        </w:rPr>
        <w:t>е</w:t>
      </w:r>
      <w:r w:rsidRPr="00306227">
        <w:rPr>
          <w:rFonts w:ascii="Times New Roman" w:hAnsi="Times New Roman"/>
          <w:spacing w:val="-1"/>
          <w:sz w:val="24"/>
          <w:szCs w:val="24"/>
        </w:rPr>
        <w:t>к</w:t>
      </w:r>
      <w:r w:rsidRPr="00306227">
        <w:rPr>
          <w:rFonts w:ascii="Times New Roman" w:hAnsi="Times New Roman"/>
          <w:sz w:val="24"/>
          <w:szCs w:val="24"/>
        </w:rPr>
        <w:t>тов</w:t>
      </w:r>
      <w:r w:rsidR="00035A5D">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к</w:t>
      </w:r>
      <w:r w:rsidRPr="00306227">
        <w:rPr>
          <w:rFonts w:ascii="Times New Roman" w:hAnsi="Times New Roman"/>
          <w:spacing w:val="3"/>
          <w:sz w:val="24"/>
          <w:szCs w:val="24"/>
        </w:rPr>
        <w:t>р</w:t>
      </w:r>
      <w:r w:rsidRPr="00306227">
        <w:rPr>
          <w:rFonts w:ascii="Times New Roman" w:hAnsi="Times New Roman"/>
          <w:spacing w:val="-7"/>
          <w:sz w:val="24"/>
          <w:szCs w:val="24"/>
        </w:rPr>
        <w:t>у</w:t>
      </w:r>
      <w:r w:rsidRPr="00306227">
        <w:rPr>
          <w:rFonts w:ascii="Times New Roman" w:hAnsi="Times New Roman"/>
          <w:spacing w:val="1"/>
          <w:sz w:val="24"/>
          <w:szCs w:val="24"/>
        </w:rPr>
        <w:t>ж</w:t>
      </w:r>
      <w:r w:rsidRPr="00306227">
        <w:rPr>
          <w:rFonts w:ascii="Times New Roman" w:hAnsi="Times New Roman"/>
          <w:sz w:val="24"/>
          <w:szCs w:val="24"/>
        </w:rPr>
        <w:t>ающего</w:t>
      </w:r>
      <w:r w:rsidR="00AD5A4E">
        <w:rPr>
          <w:rFonts w:ascii="Times New Roman" w:hAnsi="Times New Roman"/>
          <w:sz w:val="24"/>
          <w:szCs w:val="24"/>
        </w:rPr>
        <w:t xml:space="preserve"> </w:t>
      </w:r>
      <w:r w:rsidRPr="00306227">
        <w:rPr>
          <w:rFonts w:ascii="Times New Roman" w:hAnsi="Times New Roman"/>
          <w:sz w:val="24"/>
          <w:szCs w:val="24"/>
        </w:rPr>
        <w:t>мира и э</w:t>
      </w:r>
      <w:r w:rsidRPr="00306227">
        <w:rPr>
          <w:rFonts w:ascii="Times New Roman" w:hAnsi="Times New Roman"/>
          <w:spacing w:val="1"/>
          <w:sz w:val="24"/>
          <w:szCs w:val="24"/>
        </w:rPr>
        <w:t>к</w:t>
      </w:r>
      <w:r w:rsidRPr="00306227">
        <w:rPr>
          <w:rFonts w:ascii="Times New Roman" w:hAnsi="Times New Roman"/>
          <w:sz w:val="24"/>
          <w:szCs w:val="24"/>
        </w:rPr>
        <w:t>спериментир</w:t>
      </w:r>
      <w:r w:rsidRPr="00306227">
        <w:rPr>
          <w:rFonts w:ascii="Times New Roman" w:hAnsi="Times New Roman"/>
          <w:spacing w:val="-1"/>
          <w:sz w:val="24"/>
          <w:szCs w:val="24"/>
        </w:rPr>
        <w:t>о</w:t>
      </w:r>
      <w:r w:rsidRPr="00306227">
        <w:rPr>
          <w:rFonts w:ascii="Times New Roman" w:hAnsi="Times New Roman"/>
          <w:sz w:val="24"/>
          <w:szCs w:val="24"/>
        </w:rPr>
        <w:t>в</w:t>
      </w:r>
      <w:r w:rsidRPr="00306227">
        <w:rPr>
          <w:rFonts w:ascii="Times New Roman" w:hAnsi="Times New Roman"/>
          <w:spacing w:val="-2"/>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 с н</w:t>
      </w:r>
      <w:r w:rsidRPr="00306227">
        <w:rPr>
          <w:rFonts w:ascii="Times New Roman" w:hAnsi="Times New Roman"/>
          <w:spacing w:val="1"/>
          <w:sz w:val="24"/>
          <w:szCs w:val="24"/>
        </w:rPr>
        <w:t>и</w:t>
      </w:r>
      <w:r w:rsidRPr="00306227">
        <w:rPr>
          <w:rFonts w:ascii="Times New Roman" w:hAnsi="Times New Roman"/>
          <w:sz w:val="24"/>
          <w:szCs w:val="24"/>
        </w:rPr>
        <w:t>ми);</w:t>
      </w:r>
    </w:p>
    <w:p w14:paraId="5CCD5DF5" w14:textId="77777777" w:rsidR="00AF3A06" w:rsidRPr="00306227" w:rsidRDefault="00AF3A06" w:rsidP="00CC2000">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воспри</w:t>
      </w:r>
      <w:r w:rsidRPr="00306227">
        <w:rPr>
          <w:rFonts w:ascii="Times New Roman" w:hAnsi="Times New Roman"/>
          <w:spacing w:val="1"/>
          <w:sz w:val="24"/>
          <w:szCs w:val="24"/>
        </w:rPr>
        <w:t>яти</w:t>
      </w:r>
      <w:r w:rsidRPr="00306227">
        <w:rPr>
          <w:rFonts w:ascii="Times New Roman" w:hAnsi="Times New Roman"/>
          <w:sz w:val="24"/>
          <w:szCs w:val="24"/>
        </w:rPr>
        <w:t>е</w:t>
      </w:r>
      <w:r w:rsidR="00035A5D">
        <w:rPr>
          <w:rFonts w:ascii="Times New Roman" w:hAnsi="Times New Roman"/>
          <w:sz w:val="24"/>
          <w:szCs w:val="24"/>
        </w:rPr>
        <w:t xml:space="preserve"> </w:t>
      </w:r>
      <w:r w:rsidRPr="00306227">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w:t>
      </w:r>
      <w:r w:rsidRPr="00306227">
        <w:rPr>
          <w:rFonts w:ascii="Times New Roman" w:hAnsi="Times New Roman"/>
          <w:spacing w:val="1"/>
          <w:sz w:val="24"/>
          <w:szCs w:val="24"/>
        </w:rPr>
        <w:t>ж</w:t>
      </w:r>
      <w:r w:rsidRPr="00306227">
        <w:rPr>
          <w:rFonts w:ascii="Times New Roman" w:hAnsi="Times New Roman"/>
          <w:sz w:val="24"/>
          <w:szCs w:val="24"/>
        </w:rPr>
        <w:t>естве</w:t>
      </w:r>
      <w:r w:rsidRPr="00306227">
        <w:rPr>
          <w:rFonts w:ascii="Times New Roman" w:hAnsi="Times New Roman"/>
          <w:spacing w:val="1"/>
          <w:sz w:val="24"/>
          <w:szCs w:val="24"/>
        </w:rPr>
        <w:t>нн</w:t>
      </w:r>
      <w:r w:rsidRPr="00306227">
        <w:rPr>
          <w:rFonts w:ascii="Times New Roman" w:hAnsi="Times New Roman"/>
          <w:sz w:val="24"/>
          <w:szCs w:val="24"/>
        </w:rPr>
        <w:t>ой литера</w:t>
      </w:r>
      <w:r w:rsidRPr="00306227">
        <w:rPr>
          <w:rFonts w:ascii="Times New Roman" w:hAnsi="Times New Roman"/>
          <w:spacing w:val="2"/>
          <w:sz w:val="24"/>
          <w:szCs w:val="24"/>
        </w:rPr>
        <w:t>т</w:t>
      </w:r>
      <w:r w:rsidRPr="00306227">
        <w:rPr>
          <w:rFonts w:ascii="Times New Roman" w:hAnsi="Times New Roman"/>
          <w:spacing w:val="-6"/>
          <w:sz w:val="24"/>
          <w:szCs w:val="24"/>
        </w:rPr>
        <w:t>у</w:t>
      </w:r>
      <w:r w:rsidRPr="00306227">
        <w:rPr>
          <w:rFonts w:ascii="Times New Roman" w:hAnsi="Times New Roman"/>
          <w:sz w:val="24"/>
          <w:szCs w:val="24"/>
        </w:rPr>
        <w:t>ры и фо</w:t>
      </w:r>
      <w:r w:rsidRPr="00306227">
        <w:rPr>
          <w:rFonts w:ascii="Times New Roman" w:hAnsi="Times New Roman"/>
          <w:spacing w:val="3"/>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клора;</w:t>
      </w:r>
    </w:p>
    <w:p w14:paraId="4D9A57F8" w14:textId="77777777" w:rsidR="00CC2000" w:rsidRDefault="00AF3A06" w:rsidP="00CC2000">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00AD5A4E">
        <w:rPr>
          <w:rFonts w:ascii="Times New Roman" w:eastAsia="Tahoma"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а</w:t>
      </w:r>
      <w:r w:rsidRPr="00306227">
        <w:rPr>
          <w:rFonts w:ascii="Times New Roman" w:hAnsi="Times New Roman"/>
          <w:sz w:val="24"/>
          <w:szCs w:val="24"/>
        </w:rPr>
        <w:t>мооб</w:t>
      </w:r>
      <w:r w:rsidRPr="00306227">
        <w:rPr>
          <w:rFonts w:ascii="Times New Roman" w:hAnsi="Times New Roman"/>
          <w:spacing w:val="-1"/>
          <w:sz w:val="24"/>
          <w:szCs w:val="24"/>
        </w:rPr>
        <w:t>с</w:t>
      </w:r>
      <w:r w:rsidRPr="00306227">
        <w:rPr>
          <w:rFonts w:ascii="Times New Roman" w:hAnsi="Times New Roman"/>
          <w:spacing w:val="4"/>
          <w:sz w:val="24"/>
          <w:szCs w:val="24"/>
        </w:rPr>
        <w:t>л</w:t>
      </w:r>
      <w:r w:rsidRPr="00306227">
        <w:rPr>
          <w:rFonts w:ascii="Times New Roman" w:hAnsi="Times New Roman"/>
          <w:spacing w:val="-3"/>
          <w:sz w:val="24"/>
          <w:szCs w:val="24"/>
        </w:rPr>
        <w:t>у</w:t>
      </w:r>
      <w:r w:rsidRPr="00306227">
        <w:rPr>
          <w:rFonts w:ascii="Times New Roman" w:hAnsi="Times New Roman"/>
          <w:sz w:val="24"/>
          <w:szCs w:val="24"/>
        </w:rPr>
        <w:t>жив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 и элементарный</w:t>
      </w:r>
      <w:r w:rsidR="00035A5D">
        <w:rPr>
          <w:rFonts w:ascii="Times New Roman" w:hAnsi="Times New Roman"/>
          <w:sz w:val="24"/>
          <w:szCs w:val="24"/>
        </w:rPr>
        <w:t xml:space="preserve"> </w:t>
      </w:r>
      <w:r w:rsidRPr="00306227">
        <w:rPr>
          <w:rFonts w:ascii="Times New Roman" w:hAnsi="Times New Roman"/>
          <w:sz w:val="24"/>
          <w:szCs w:val="24"/>
        </w:rPr>
        <w:t>бытовой</w:t>
      </w:r>
      <w:r w:rsidR="00035A5D">
        <w:rPr>
          <w:rFonts w:ascii="Times New Roman" w:hAnsi="Times New Roman"/>
          <w:sz w:val="24"/>
          <w:szCs w:val="24"/>
        </w:rPr>
        <w:t xml:space="preserve"> </w:t>
      </w:r>
      <w:r w:rsidRPr="00306227">
        <w:rPr>
          <w:rFonts w:ascii="Times New Roman" w:hAnsi="Times New Roman"/>
          <w:spacing w:val="-1"/>
          <w:sz w:val="24"/>
          <w:szCs w:val="24"/>
        </w:rPr>
        <w:t>т</w:t>
      </w:r>
      <w:r w:rsidRPr="00306227">
        <w:rPr>
          <w:rFonts w:ascii="Times New Roman" w:hAnsi="Times New Roman"/>
          <w:spacing w:val="2"/>
          <w:sz w:val="24"/>
          <w:szCs w:val="24"/>
        </w:rPr>
        <w:t>р</w:t>
      </w:r>
      <w:r w:rsidRPr="00306227">
        <w:rPr>
          <w:rFonts w:ascii="Times New Roman" w:hAnsi="Times New Roman"/>
          <w:spacing w:val="-4"/>
          <w:sz w:val="24"/>
          <w:szCs w:val="24"/>
        </w:rPr>
        <w:t>у</w:t>
      </w:r>
      <w:r w:rsidRPr="00306227">
        <w:rPr>
          <w:rFonts w:ascii="Times New Roman" w:hAnsi="Times New Roman"/>
          <w:sz w:val="24"/>
          <w:szCs w:val="24"/>
        </w:rPr>
        <w:t>д (в</w:t>
      </w:r>
      <w:r w:rsidR="00035A5D">
        <w:rPr>
          <w:rFonts w:ascii="Times New Roman" w:hAnsi="Times New Roman"/>
          <w:sz w:val="24"/>
          <w:szCs w:val="24"/>
        </w:rPr>
        <w:t xml:space="preserve"> помещении,</w:t>
      </w:r>
      <w:r w:rsidRPr="00306227">
        <w:rPr>
          <w:rFonts w:ascii="Times New Roman" w:hAnsi="Times New Roman"/>
          <w:spacing w:val="1"/>
          <w:sz w:val="24"/>
          <w:szCs w:val="24"/>
        </w:rPr>
        <w:t xml:space="preserve"> н</w:t>
      </w:r>
      <w:r w:rsidRPr="00306227">
        <w:rPr>
          <w:rFonts w:ascii="Times New Roman" w:hAnsi="Times New Roman"/>
          <w:sz w:val="24"/>
          <w:szCs w:val="24"/>
        </w:rPr>
        <w:t>а</w:t>
      </w:r>
      <w:r w:rsidR="00035A5D">
        <w:rPr>
          <w:rFonts w:ascii="Times New Roman" w:hAnsi="Times New Roman"/>
          <w:sz w:val="24"/>
          <w:szCs w:val="24"/>
        </w:rPr>
        <w:t xml:space="preserve"> </w:t>
      </w:r>
      <w:r w:rsidRPr="00306227">
        <w:rPr>
          <w:rFonts w:ascii="Times New Roman" w:hAnsi="Times New Roman"/>
          <w:spacing w:val="-5"/>
          <w:sz w:val="24"/>
          <w:szCs w:val="24"/>
        </w:rPr>
        <w:t>у</w:t>
      </w:r>
      <w:r w:rsidRPr="00306227">
        <w:rPr>
          <w:rFonts w:ascii="Times New Roman" w:hAnsi="Times New Roman"/>
          <w:sz w:val="24"/>
          <w:szCs w:val="24"/>
        </w:rPr>
        <w:t>ли</w:t>
      </w:r>
      <w:r w:rsidRPr="00306227">
        <w:rPr>
          <w:rFonts w:ascii="Times New Roman" w:hAnsi="Times New Roman"/>
          <w:spacing w:val="1"/>
          <w:sz w:val="24"/>
          <w:szCs w:val="24"/>
        </w:rPr>
        <w:t>ц</w:t>
      </w:r>
      <w:r w:rsidRPr="00306227">
        <w:rPr>
          <w:rFonts w:ascii="Times New Roman" w:hAnsi="Times New Roman"/>
          <w:spacing w:val="2"/>
          <w:sz w:val="24"/>
          <w:szCs w:val="24"/>
        </w:rPr>
        <w:t>е</w:t>
      </w:r>
      <w:r w:rsidR="00CC2000">
        <w:rPr>
          <w:rFonts w:ascii="Times New Roman" w:hAnsi="Times New Roman"/>
          <w:sz w:val="24"/>
          <w:szCs w:val="24"/>
        </w:rPr>
        <w:t>);</w:t>
      </w:r>
    </w:p>
    <w:p w14:paraId="352DB3D7" w14:textId="77777777" w:rsidR="00AF3A06" w:rsidRPr="00AD5A4E" w:rsidRDefault="00AF3A06" w:rsidP="00AD5A4E">
      <w:pPr>
        <w:widowControl w:val="0"/>
        <w:shd w:val="clear" w:color="auto" w:fill="FFFFFF" w:themeFill="background1"/>
        <w:spacing w:after="0" w:line="240" w:lineRule="auto"/>
        <w:ind w:left="426" w:hanging="142"/>
        <w:jc w:val="both"/>
        <w:rPr>
          <w:rFonts w:ascii="Times New Roman" w:hAnsi="Times New Roman"/>
          <w:spacing w:val="1"/>
          <w:sz w:val="24"/>
          <w:szCs w:val="24"/>
        </w:rPr>
      </w:pPr>
      <w:r w:rsidRPr="00306227">
        <w:rPr>
          <w:rFonts w:ascii="Times New Roman" w:eastAsia="Tahoma" w:hAnsi="Times New Roman"/>
          <w:sz w:val="24"/>
          <w:szCs w:val="24"/>
        </w:rPr>
        <w:t>­</w:t>
      </w:r>
      <w:r w:rsidR="00AD5A4E">
        <w:rPr>
          <w:rFonts w:ascii="Times New Roman" w:eastAsia="Tahoma" w:hAnsi="Times New Roman"/>
          <w:sz w:val="24"/>
          <w:szCs w:val="24"/>
        </w:rPr>
        <w:t xml:space="preserve"> </w:t>
      </w:r>
      <w:r w:rsidRPr="00306227">
        <w:rPr>
          <w:rFonts w:ascii="Times New Roman" w:hAnsi="Times New Roman"/>
          <w:sz w:val="24"/>
          <w:szCs w:val="24"/>
        </w:rPr>
        <w:t>ко</w:t>
      </w:r>
      <w:r w:rsidRPr="00306227">
        <w:rPr>
          <w:rFonts w:ascii="Times New Roman" w:hAnsi="Times New Roman"/>
          <w:spacing w:val="1"/>
          <w:sz w:val="24"/>
          <w:szCs w:val="24"/>
        </w:rPr>
        <w:t>н</w:t>
      </w:r>
      <w:r w:rsidRPr="00306227">
        <w:rPr>
          <w:rFonts w:ascii="Times New Roman" w:hAnsi="Times New Roman"/>
          <w:sz w:val="24"/>
          <w:szCs w:val="24"/>
        </w:rPr>
        <w:t>ст</w:t>
      </w:r>
      <w:r w:rsidRPr="00306227">
        <w:rPr>
          <w:rFonts w:ascii="Times New Roman" w:hAnsi="Times New Roman"/>
          <w:spacing w:val="2"/>
          <w:sz w:val="24"/>
          <w:szCs w:val="24"/>
        </w:rPr>
        <w:t>р</w:t>
      </w:r>
      <w:r w:rsidRPr="00306227">
        <w:rPr>
          <w:rFonts w:ascii="Times New Roman" w:hAnsi="Times New Roman"/>
          <w:spacing w:val="-5"/>
          <w:sz w:val="24"/>
          <w:szCs w:val="24"/>
        </w:rPr>
        <w:t>у</w:t>
      </w:r>
      <w:r w:rsidRPr="00306227">
        <w:rPr>
          <w:rFonts w:ascii="Times New Roman" w:hAnsi="Times New Roman"/>
          <w:sz w:val="24"/>
          <w:szCs w:val="24"/>
        </w:rPr>
        <w:t>иров</w:t>
      </w:r>
      <w:r w:rsidRPr="00306227">
        <w:rPr>
          <w:rFonts w:ascii="Times New Roman" w:hAnsi="Times New Roman"/>
          <w:spacing w:val="-1"/>
          <w:sz w:val="24"/>
          <w:szCs w:val="24"/>
        </w:rPr>
        <w:t>а</w:t>
      </w:r>
      <w:r w:rsidRPr="00306227">
        <w:rPr>
          <w:rFonts w:ascii="Times New Roman" w:hAnsi="Times New Roman"/>
          <w:sz w:val="24"/>
          <w:szCs w:val="24"/>
        </w:rPr>
        <w:t>ние</w:t>
      </w:r>
      <w:r w:rsidR="00035A5D">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з</w:t>
      </w:r>
      <w:r w:rsidR="00035A5D">
        <w:rPr>
          <w:rFonts w:ascii="Times New Roman" w:hAnsi="Times New Roman"/>
          <w:sz w:val="24"/>
          <w:szCs w:val="24"/>
        </w:rPr>
        <w:t xml:space="preserve"> </w:t>
      </w:r>
      <w:r w:rsidRPr="00306227">
        <w:rPr>
          <w:rFonts w:ascii="Times New Roman" w:hAnsi="Times New Roman"/>
          <w:spacing w:val="-1"/>
          <w:sz w:val="24"/>
          <w:szCs w:val="24"/>
        </w:rPr>
        <w:t>ра</w:t>
      </w:r>
      <w:r w:rsidRPr="00306227">
        <w:rPr>
          <w:rFonts w:ascii="Times New Roman" w:hAnsi="Times New Roman"/>
          <w:sz w:val="24"/>
          <w:szCs w:val="24"/>
        </w:rPr>
        <w:t>з</w:t>
      </w:r>
      <w:r w:rsidRPr="00306227">
        <w:rPr>
          <w:rFonts w:ascii="Times New Roman" w:hAnsi="Times New Roman"/>
          <w:spacing w:val="1"/>
          <w:sz w:val="24"/>
          <w:szCs w:val="24"/>
        </w:rPr>
        <w:t>н</w:t>
      </w:r>
      <w:r w:rsidRPr="00306227">
        <w:rPr>
          <w:rFonts w:ascii="Times New Roman" w:hAnsi="Times New Roman"/>
          <w:sz w:val="24"/>
          <w:szCs w:val="24"/>
        </w:rPr>
        <w:t>ого</w:t>
      </w:r>
      <w:r w:rsidR="00035A5D">
        <w:rPr>
          <w:rFonts w:ascii="Times New Roman" w:hAnsi="Times New Roman"/>
          <w:sz w:val="24"/>
          <w:szCs w:val="24"/>
        </w:rPr>
        <w:t xml:space="preserve"> </w:t>
      </w:r>
      <w:r w:rsidRPr="00306227">
        <w:rPr>
          <w:rFonts w:ascii="Times New Roman" w:hAnsi="Times New Roman"/>
          <w:sz w:val="24"/>
          <w:szCs w:val="24"/>
        </w:rPr>
        <w:t>м</w:t>
      </w:r>
      <w:r w:rsidRPr="00306227">
        <w:rPr>
          <w:rFonts w:ascii="Times New Roman" w:hAnsi="Times New Roman"/>
          <w:spacing w:val="-1"/>
          <w:sz w:val="24"/>
          <w:szCs w:val="24"/>
        </w:rPr>
        <w:t>а</w:t>
      </w:r>
      <w:r w:rsidRPr="00306227">
        <w:rPr>
          <w:rFonts w:ascii="Times New Roman" w:hAnsi="Times New Roman"/>
          <w:sz w:val="24"/>
          <w:szCs w:val="24"/>
        </w:rPr>
        <w:t>териала,</w:t>
      </w:r>
      <w:r w:rsidR="00035A5D">
        <w:rPr>
          <w:rFonts w:ascii="Times New Roman" w:hAnsi="Times New Roman"/>
          <w:sz w:val="24"/>
          <w:szCs w:val="24"/>
        </w:rPr>
        <w:t xml:space="preserve"> </w:t>
      </w:r>
      <w:r w:rsidRPr="00306227">
        <w:rPr>
          <w:rFonts w:ascii="Times New Roman" w:hAnsi="Times New Roman"/>
          <w:sz w:val="24"/>
          <w:szCs w:val="24"/>
        </w:rPr>
        <w:t>вк</w:t>
      </w:r>
      <w:r w:rsidRPr="00306227">
        <w:rPr>
          <w:rFonts w:ascii="Times New Roman" w:hAnsi="Times New Roman"/>
          <w:spacing w:val="1"/>
          <w:sz w:val="24"/>
          <w:szCs w:val="24"/>
        </w:rPr>
        <w:t>л</w:t>
      </w:r>
      <w:r w:rsidRPr="00306227">
        <w:rPr>
          <w:rFonts w:ascii="Times New Roman" w:hAnsi="Times New Roman"/>
          <w:sz w:val="24"/>
          <w:szCs w:val="24"/>
        </w:rPr>
        <w:t>ючая</w:t>
      </w:r>
      <w:r w:rsidR="00035A5D">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ст</w:t>
      </w:r>
      <w:r w:rsidRPr="00306227">
        <w:rPr>
          <w:rFonts w:ascii="Times New Roman" w:hAnsi="Times New Roman"/>
          <w:spacing w:val="2"/>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кторы,</w:t>
      </w:r>
      <w:r w:rsidR="00035A5D">
        <w:rPr>
          <w:rFonts w:ascii="Times New Roman"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z w:val="24"/>
          <w:szCs w:val="24"/>
        </w:rPr>
        <w:t>о</w:t>
      </w:r>
      <w:r w:rsidRPr="00306227">
        <w:rPr>
          <w:rFonts w:ascii="Times New Roman" w:hAnsi="Times New Roman"/>
          <w:spacing w:val="2"/>
          <w:sz w:val="24"/>
          <w:szCs w:val="24"/>
        </w:rPr>
        <w:t>д</w:t>
      </w:r>
      <w:r w:rsidRPr="00306227">
        <w:rPr>
          <w:rFonts w:ascii="Times New Roman" w:hAnsi="Times New Roman"/>
          <w:spacing w:val="-3"/>
          <w:sz w:val="24"/>
          <w:szCs w:val="24"/>
        </w:rPr>
        <w:t>у</w:t>
      </w:r>
      <w:r w:rsidRPr="00306227">
        <w:rPr>
          <w:rFonts w:ascii="Times New Roman" w:hAnsi="Times New Roman"/>
          <w:sz w:val="24"/>
          <w:szCs w:val="24"/>
        </w:rPr>
        <w:t>ли</w:t>
      </w:r>
      <w:r w:rsidRPr="00306227">
        <w:rPr>
          <w:rFonts w:ascii="Times New Roman" w:hAnsi="Times New Roman"/>
          <w:spacing w:val="1"/>
          <w:sz w:val="24"/>
          <w:szCs w:val="24"/>
        </w:rPr>
        <w:t>,</w:t>
      </w:r>
      <w:r w:rsidR="00AD5A4E">
        <w:rPr>
          <w:rFonts w:ascii="Times New Roman" w:hAnsi="Times New Roman"/>
          <w:spacing w:val="1"/>
          <w:sz w:val="24"/>
          <w:szCs w:val="24"/>
        </w:rPr>
        <w:t xml:space="preserve"> </w:t>
      </w:r>
      <w:r w:rsidRPr="00306227">
        <w:rPr>
          <w:rFonts w:ascii="Times New Roman" w:hAnsi="Times New Roman"/>
          <w:spacing w:val="2"/>
          <w:sz w:val="24"/>
          <w:szCs w:val="24"/>
        </w:rPr>
        <w:t>б</w:t>
      </w:r>
      <w:r w:rsidRPr="00306227">
        <w:rPr>
          <w:rFonts w:ascii="Times New Roman" w:hAnsi="Times New Roman"/>
          <w:spacing w:val="-4"/>
          <w:sz w:val="24"/>
          <w:szCs w:val="24"/>
        </w:rPr>
        <w:t>у</w:t>
      </w:r>
      <w:r w:rsidRPr="00306227">
        <w:rPr>
          <w:rFonts w:ascii="Times New Roman" w:hAnsi="Times New Roman"/>
          <w:spacing w:val="1"/>
          <w:sz w:val="24"/>
          <w:szCs w:val="24"/>
        </w:rPr>
        <w:t>м</w:t>
      </w:r>
      <w:r w:rsidRPr="00306227">
        <w:rPr>
          <w:rFonts w:ascii="Times New Roman" w:hAnsi="Times New Roman"/>
          <w:sz w:val="24"/>
          <w:szCs w:val="24"/>
        </w:rPr>
        <w:t>а</w:t>
      </w:r>
      <w:r w:rsidRPr="00306227">
        <w:rPr>
          <w:rFonts w:ascii="Times New Roman" w:hAnsi="Times New Roman"/>
          <w:spacing w:val="4"/>
          <w:sz w:val="24"/>
          <w:szCs w:val="24"/>
        </w:rPr>
        <w:t>г</w:t>
      </w:r>
      <w:r w:rsidRPr="00306227">
        <w:rPr>
          <w:rFonts w:ascii="Times New Roman" w:hAnsi="Times New Roman"/>
          <w:spacing w:val="-4"/>
          <w:sz w:val="24"/>
          <w:szCs w:val="24"/>
        </w:rPr>
        <w:t>у</w:t>
      </w:r>
      <w:r w:rsidRPr="00306227">
        <w:rPr>
          <w:rFonts w:ascii="Times New Roman" w:hAnsi="Times New Roman"/>
          <w:sz w:val="24"/>
          <w:szCs w:val="24"/>
        </w:rPr>
        <w:t>, пр</w:t>
      </w:r>
      <w:r w:rsidRPr="00306227">
        <w:rPr>
          <w:rFonts w:ascii="Times New Roman" w:hAnsi="Times New Roman"/>
          <w:spacing w:val="1"/>
          <w:sz w:val="24"/>
          <w:szCs w:val="24"/>
        </w:rPr>
        <w:t>и</w:t>
      </w:r>
      <w:r w:rsidRPr="00306227">
        <w:rPr>
          <w:rFonts w:ascii="Times New Roman" w:hAnsi="Times New Roman"/>
          <w:sz w:val="24"/>
          <w:szCs w:val="24"/>
        </w:rPr>
        <w:t>род</w:t>
      </w:r>
      <w:r w:rsidRPr="00306227">
        <w:rPr>
          <w:rFonts w:ascii="Times New Roman" w:hAnsi="Times New Roman"/>
          <w:spacing w:val="1"/>
          <w:sz w:val="24"/>
          <w:szCs w:val="24"/>
        </w:rPr>
        <w:t>н</w:t>
      </w:r>
      <w:r w:rsidRPr="00306227">
        <w:rPr>
          <w:rFonts w:ascii="Times New Roman" w:hAnsi="Times New Roman"/>
          <w:sz w:val="24"/>
          <w:szCs w:val="24"/>
        </w:rPr>
        <w:t>ый</w:t>
      </w:r>
      <w:r w:rsidR="00035A5D">
        <w:rPr>
          <w:rFonts w:ascii="Times New Roman" w:hAnsi="Times New Roman"/>
          <w:sz w:val="24"/>
          <w:szCs w:val="24"/>
        </w:rPr>
        <w:t xml:space="preserve"> </w:t>
      </w:r>
      <w:r w:rsidRPr="00306227">
        <w:rPr>
          <w:rFonts w:ascii="Times New Roman" w:hAnsi="Times New Roman"/>
          <w:sz w:val="24"/>
          <w:szCs w:val="24"/>
        </w:rPr>
        <w:t>и иной материал</w:t>
      </w:r>
      <w:r w:rsidR="00AD5A4E">
        <w:rPr>
          <w:rFonts w:ascii="Times New Roman" w:hAnsi="Times New Roman"/>
          <w:sz w:val="24"/>
          <w:szCs w:val="24"/>
        </w:rPr>
        <w:t>)</w:t>
      </w:r>
    </w:p>
    <w:p w14:paraId="3559046A" w14:textId="77777777" w:rsidR="00AF3A06" w:rsidRPr="00306227" w:rsidRDefault="00AF3A06" w:rsidP="00CC2000">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lastRenderedPageBreak/>
        <w:t>­</w:t>
      </w:r>
      <w:r w:rsidR="00AD5A4E">
        <w:rPr>
          <w:rFonts w:ascii="Times New Roman" w:eastAsia="Tahoma" w:hAnsi="Times New Roman"/>
          <w:sz w:val="24"/>
          <w:szCs w:val="24"/>
        </w:rPr>
        <w:t xml:space="preserve"> </w:t>
      </w:r>
      <w:r w:rsidRPr="00306227">
        <w:rPr>
          <w:rFonts w:ascii="Times New Roman" w:hAnsi="Times New Roman"/>
          <w:spacing w:val="1"/>
          <w:sz w:val="24"/>
          <w:szCs w:val="24"/>
        </w:rPr>
        <w:t>из</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z w:val="24"/>
          <w:szCs w:val="24"/>
        </w:rPr>
        <w:t>ительная (рисов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 xml:space="preserve">е, лепка, </w:t>
      </w:r>
      <w:r w:rsidRPr="00306227">
        <w:rPr>
          <w:rFonts w:ascii="Times New Roman" w:hAnsi="Times New Roman"/>
          <w:spacing w:val="-1"/>
          <w:sz w:val="24"/>
          <w:szCs w:val="24"/>
        </w:rPr>
        <w:t>а</w:t>
      </w:r>
      <w:r w:rsidRPr="00306227">
        <w:rPr>
          <w:rFonts w:ascii="Times New Roman" w:hAnsi="Times New Roman"/>
          <w:sz w:val="24"/>
          <w:szCs w:val="24"/>
        </w:rPr>
        <w:t>п</w:t>
      </w:r>
      <w:r w:rsidRPr="00306227">
        <w:rPr>
          <w:rFonts w:ascii="Times New Roman" w:hAnsi="Times New Roman"/>
          <w:spacing w:val="1"/>
          <w:sz w:val="24"/>
          <w:szCs w:val="24"/>
        </w:rPr>
        <w:t>п</w:t>
      </w:r>
      <w:r w:rsidRPr="00306227">
        <w:rPr>
          <w:rFonts w:ascii="Times New Roman" w:hAnsi="Times New Roman"/>
          <w:spacing w:val="-1"/>
          <w:sz w:val="24"/>
          <w:szCs w:val="24"/>
        </w:rPr>
        <w:t>л</w:t>
      </w:r>
      <w:r w:rsidRPr="00306227">
        <w:rPr>
          <w:rFonts w:ascii="Times New Roman" w:hAnsi="Times New Roman"/>
          <w:sz w:val="24"/>
          <w:szCs w:val="24"/>
        </w:rPr>
        <w:t>и</w:t>
      </w:r>
      <w:r w:rsidRPr="00306227">
        <w:rPr>
          <w:rFonts w:ascii="Times New Roman" w:hAnsi="Times New Roman"/>
          <w:spacing w:val="1"/>
          <w:sz w:val="24"/>
          <w:szCs w:val="24"/>
        </w:rPr>
        <w:t>к</w:t>
      </w:r>
      <w:r w:rsidRPr="00306227">
        <w:rPr>
          <w:rFonts w:ascii="Times New Roman" w:hAnsi="Times New Roman"/>
          <w:sz w:val="24"/>
          <w:szCs w:val="24"/>
        </w:rPr>
        <w:t>а</w:t>
      </w:r>
      <w:r w:rsidRPr="00306227">
        <w:rPr>
          <w:rFonts w:ascii="Times New Roman" w:hAnsi="Times New Roman"/>
          <w:spacing w:val="-1"/>
          <w:sz w:val="24"/>
          <w:szCs w:val="24"/>
        </w:rPr>
        <w:t>ци</w:t>
      </w:r>
      <w:r w:rsidRPr="00306227">
        <w:rPr>
          <w:rFonts w:ascii="Times New Roman" w:hAnsi="Times New Roman"/>
          <w:sz w:val="24"/>
          <w:szCs w:val="24"/>
        </w:rPr>
        <w:t>я);</w:t>
      </w:r>
    </w:p>
    <w:p w14:paraId="330B3106" w14:textId="77777777" w:rsidR="00AF3A06" w:rsidRPr="00306227" w:rsidRDefault="00AF3A06" w:rsidP="00CC2000">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00AD5A4E">
        <w:rPr>
          <w:rFonts w:ascii="Times New Roman" w:eastAsia="Tahoma"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зыкаль</w:t>
      </w:r>
      <w:r w:rsidRPr="00306227">
        <w:rPr>
          <w:rFonts w:ascii="Times New Roman" w:hAnsi="Times New Roman"/>
          <w:spacing w:val="2"/>
          <w:sz w:val="24"/>
          <w:szCs w:val="24"/>
        </w:rPr>
        <w:t>н</w:t>
      </w:r>
      <w:r w:rsidRPr="00306227">
        <w:rPr>
          <w:rFonts w:ascii="Times New Roman" w:hAnsi="Times New Roman"/>
          <w:sz w:val="24"/>
          <w:szCs w:val="24"/>
        </w:rPr>
        <w:t>ая</w:t>
      </w:r>
      <w:r w:rsidR="00540C65">
        <w:rPr>
          <w:rFonts w:ascii="Times New Roman" w:hAnsi="Times New Roman"/>
          <w:sz w:val="24"/>
          <w:szCs w:val="24"/>
        </w:rPr>
        <w:t xml:space="preserve"> </w:t>
      </w:r>
      <w:r w:rsidRPr="00306227">
        <w:rPr>
          <w:rFonts w:ascii="Times New Roman" w:hAnsi="Times New Roman"/>
          <w:sz w:val="24"/>
          <w:szCs w:val="24"/>
        </w:rPr>
        <w:t>(во</w:t>
      </w:r>
      <w:r w:rsidRPr="00306227">
        <w:rPr>
          <w:rFonts w:ascii="Times New Roman" w:hAnsi="Times New Roman"/>
          <w:spacing w:val="-1"/>
          <w:sz w:val="24"/>
          <w:szCs w:val="24"/>
        </w:rPr>
        <w:t>с</w:t>
      </w:r>
      <w:r w:rsidRPr="00306227">
        <w:rPr>
          <w:rFonts w:ascii="Times New Roman" w:hAnsi="Times New Roman"/>
          <w:sz w:val="24"/>
          <w:szCs w:val="24"/>
        </w:rPr>
        <w:t>пр</w:t>
      </w:r>
      <w:r w:rsidRPr="00306227">
        <w:rPr>
          <w:rFonts w:ascii="Times New Roman" w:hAnsi="Times New Roman"/>
          <w:spacing w:val="1"/>
          <w:sz w:val="24"/>
          <w:szCs w:val="24"/>
        </w:rPr>
        <w:t>и</w:t>
      </w:r>
      <w:r w:rsidRPr="00306227">
        <w:rPr>
          <w:rFonts w:ascii="Times New Roman" w:hAnsi="Times New Roman"/>
          <w:sz w:val="24"/>
          <w:szCs w:val="24"/>
        </w:rPr>
        <w:t>ят</w:t>
      </w:r>
      <w:r w:rsidRPr="00306227">
        <w:rPr>
          <w:rFonts w:ascii="Times New Roman" w:hAnsi="Times New Roman"/>
          <w:spacing w:val="2"/>
          <w:sz w:val="24"/>
          <w:szCs w:val="24"/>
        </w:rPr>
        <w:t>и</w:t>
      </w:r>
      <w:r w:rsidRPr="00306227">
        <w:rPr>
          <w:rFonts w:ascii="Times New Roman" w:hAnsi="Times New Roman"/>
          <w:sz w:val="24"/>
          <w:szCs w:val="24"/>
        </w:rPr>
        <w:t>е</w:t>
      </w:r>
      <w:r w:rsidR="00540C65">
        <w:rPr>
          <w:rFonts w:ascii="Times New Roman" w:hAnsi="Times New Roman"/>
          <w:sz w:val="24"/>
          <w:szCs w:val="24"/>
        </w:rPr>
        <w:t xml:space="preserve"> </w:t>
      </w:r>
      <w:r w:rsidRPr="00306227">
        <w:rPr>
          <w:rFonts w:ascii="Times New Roman" w:hAnsi="Times New Roman"/>
          <w:sz w:val="24"/>
          <w:szCs w:val="24"/>
        </w:rPr>
        <w:t>и</w:t>
      </w:r>
      <w:r w:rsidR="00540C65">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ониман</w:t>
      </w:r>
      <w:r w:rsidRPr="00306227">
        <w:rPr>
          <w:rFonts w:ascii="Times New Roman" w:hAnsi="Times New Roman"/>
          <w:spacing w:val="1"/>
          <w:sz w:val="24"/>
          <w:szCs w:val="24"/>
        </w:rPr>
        <w:t>и</w:t>
      </w:r>
      <w:r w:rsidRPr="00306227">
        <w:rPr>
          <w:rFonts w:ascii="Times New Roman" w:hAnsi="Times New Roman"/>
          <w:sz w:val="24"/>
          <w:szCs w:val="24"/>
        </w:rPr>
        <w:t>е</w:t>
      </w:r>
      <w:r w:rsidR="00540C65">
        <w:rPr>
          <w:rFonts w:ascii="Times New Roman" w:hAnsi="Times New Roman"/>
          <w:sz w:val="24"/>
          <w:szCs w:val="24"/>
        </w:rPr>
        <w:t xml:space="preserve"> </w:t>
      </w:r>
      <w:r w:rsidRPr="00306227">
        <w:rPr>
          <w:rFonts w:ascii="Times New Roman" w:hAnsi="Times New Roman"/>
          <w:sz w:val="24"/>
          <w:szCs w:val="24"/>
        </w:rPr>
        <w:t>смы</w:t>
      </w:r>
      <w:r w:rsidRPr="00306227">
        <w:rPr>
          <w:rFonts w:ascii="Times New Roman" w:hAnsi="Times New Roman"/>
          <w:spacing w:val="-1"/>
          <w:sz w:val="24"/>
          <w:szCs w:val="24"/>
        </w:rPr>
        <w:t>с</w:t>
      </w:r>
      <w:r w:rsidRPr="00306227">
        <w:rPr>
          <w:rFonts w:ascii="Times New Roman" w:hAnsi="Times New Roman"/>
          <w:sz w:val="24"/>
          <w:szCs w:val="24"/>
        </w:rPr>
        <w:t>ла</w:t>
      </w:r>
      <w:r w:rsidR="00540C65">
        <w:rPr>
          <w:rFonts w:ascii="Times New Roman" w:hAnsi="Times New Roman"/>
          <w:sz w:val="24"/>
          <w:szCs w:val="24"/>
        </w:rPr>
        <w:t xml:space="preserve"> </w:t>
      </w:r>
      <w:r w:rsidRPr="00306227">
        <w:rPr>
          <w:rFonts w:ascii="Times New Roman" w:hAnsi="Times New Roman"/>
          <w:spacing w:val="2"/>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зыкальных</w:t>
      </w:r>
      <w:r w:rsidR="00540C65">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роиз</w:t>
      </w:r>
      <w:r w:rsidRPr="00306227">
        <w:rPr>
          <w:rFonts w:ascii="Times New Roman" w:hAnsi="Times New Roman"/>
          <w:spacing w:val="-2"/>
          <w:sz w:val="24"/>
          <w:szCs w:val="24"/>
        </w:rPr>
        <w:t>в</w:t>
      </w:r>
      <w:r w:rsidRPr="00306227">
        <w:rPr>
          <w:rFonts w:ascii="Times New Roman" w:hAnsi="Times New Roman"/>
          <w:spacing w:val="-1"/>
          <w:sz w:val="24"/>
          <w:szCs w:val="24"/>
        </w:rPr>
        <w:t>е</w:t>
      </w:r>
      <w:r w:rsidRPr="00306227">
        <w:rPr>
          <w:rFonts w:ascii="Times New Roman" w:hAnsi="Times New Roman"/>
          <w:sz w:val="24"/>
          <w:szCs w:val="24"/>
        </w:rPr>
        <w:t>ден</w:t>
      </w:r>
      <w:r w:rsidRPr="00306227">
        <w:rPr>
          <w:rFonts w:ascii="Times New Roman" w:hAnsi="Times New Roman"/>
          <w:spacing w:val="1"/>
          <w:sz w:val="24"/>
          <w:szCs w:val="24"/>
        </w:rPr>
        <w:t>ий</w:t>
      </w:r>
      <w:r w:rsidRPr="00306227">
        <w:rPr>
          <w:rFonts w:ascii="Times New Roman" w:hAnsi="Times New Roman"/>
          <w:sz w:val="24"/>
          <w:szCs w:val="24"/>
        </w:rPr>
        <w:t>, пе</w:t>
      </w:r>
      <w:r w:rsidRPr="00306227">
        <w:rPr>
          <w:rFonts w:ascii="Times New Roman" w:hAnsi="Times New Roman"/>
          <w:spacing w:val="1"/>
          <w:sz w:val="24"/>
          <w:szCs w:val="24"/>
        </w:rPr>
        <w:t>ни</w:t>
      </w:r>
      <w:r w:rsidRPr="00306227">
        <w:rPr>
          <w:rFonts w:ascii="Times New Roman" w:hAnsi="Times New Roman"/>
          <w:sz w:val="24"/>
          <w:szCs w:val="24"/>
        </w:rPr>
        <w:t>е, м</w:t>
      </w:r>
      <w:r w:rsidRPr="00306227">
        <w:rPr>
          <w:rFonts w:ascii="Times New Roman" w:hAnsi="Times New Roman"/>
          <w:spacing w:val="-6"/>
          <w:sz w:val="24"/>
          <w:szCs w:val="24"/>
        </w:rPr>
        <w:t>у</w:t>
      </w:r>
      <w:r w:rsidRPr="00306227">
        <w:rPr>
          <w:rFonts w:ascii="Times New Roman" w:hAnsi="Times New Roman"/>
          <w:sz w:val="24"/>
          <w:szCs w:val="24"/>
        </w:rPr>
        <w:t>зыкаль</w:t>
      </w:r>
      <w:r w:rsidRPr="00306227">
        <w:rPr>
          <w:rFonts w:ascii="Times New Roman" w:hAnsi="Times New Roman"/>
          <w:spacing w:val="1"/>
          <w:sz w:val="24"/>
          <w:szCs w:val="24"/>
        </w:rPr>
        <w:t>но</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тм</w:t>
      </w:r>
      <w:r w:rsidRPr="00306227">
        <w:rPr>
          <w:rFonts w:ascii="Times New Roman" w:hAnsi="Times New Roman"/>
          <w:spacing w:val="1"/>
          <w:sz w:val="24"/>
          <w:szCs w:val="24"/>
        </w:rPr>
        <w:t>и</w:t>
      </w:r>
      <w:r w:rsidRPr="00306227">
        <w:rPr>
          <w:rFonts w:ascii="Times New Roman" w:hAnsi="Times New Roman"/>
          <w:sz w:val="24"/>
          <w:szCs w:val="24"/>
        </w:rPr>
        <w:t>ческ</w:t>
      </w:r>
      <w:r w:rsidRPr="00306227">
        <w:rPr>
          <w:rFonts w:ascii="Times New Roman" w:hAnsi="Times New Roman"/>
          <w:spacing w:val="1"/>
          <w:sz w:val="24"/>
          <w:szCs w:val="24"/>
        </w:rPr>
        <w:t>и</w:t>
      </w:r>
      <w:r w:rsidRPr="00306227">
        <w:rPr>
          <w:rFonts w:ascii="Times New Roman" w:hAnsi="Times New Roman"/>
          <w:sz w:val="24"/>
          <w:szCs w:val="24"/>
        </w:rPr>
        <w:t xml:space="preserve">е движения, </w:t>
      </w:r>
      <w:r w:rsidRPr="00306227">
        <w:rPr>
          <w:rFonts w:ascii="Times New Roman" w:hAnsi="Times New Roman"/>
          <w:spacing w:val="1"/>
          <w:sz w:val="24"/>
          <w:szCs w:val="24"/>
        </w:rPr>
        <w:t>и</w:t>
      </w:r>
      <w:r w:rsidRPr="00306227">
        <w:rPr>
          <w:rFonts w:ascii="Times New Roman" w:hAnsi="Times New Roman"/>
          <w:spacing w:val="-2"/>
          <w:sz w:val="24"/>
          <w:szCs w:val="24"/>
        </w:rPr>
        <w:t>г</w:t>
      </w:r>
      <w:r w:rsidRPr="00306227">
        <w:rPr>
          <w:rFonts w:ascii="Times New Roman" w:hAnsi="Times New Roman"/>
          <w:sz w:val="24"/>
          <w:szCs w:val="24"/>
        </w:rPr>
        <w:t>ры на детск</w:t>
      </w:r>
      <w:r w:rsidRPr="00306227">
        <w:rPr>
          <w:rFonts w:ascii="Times New Roman" w:hAnsi="Times New Roman"/>
          <w:spacing w:val="1"/>
          <w:sz w:val="24"/>
          <w:szCs w:val="24"/>
        </w:rPr>
        <w:t>и</w:t>
      </w:r>
      <w:r w:rsidRPr="00306227">
        <w:rPr>
          <w:rFonts w:ascii="Times New Roman" w:hAnsi="Times New Roman"/>
          <w:sz w:val="24"/>
          <w:szCs w:val="24"/>
        </w:rPr>
        <w:t>х</w:t>
      </w:r>
      <w:r w:rsidR="00540C65">
        <w:rPr>
          <w:rFonts w:ascii="Times New Roman"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pacing w:val="-5"/>
          <w:sz w:val="24"/>
          <w:szCs w:val="24"/>
        </w:rPr>
        <w:t>у</w:t>
      </w:r>
      <w:r w:rsidRPr="00306227">
        <w:rPr>
          <w:rFonts w:ascii="Times New Roman" w:hAnsi="Times New Roman"/>
          <w:sz w:val="24"/>
          <w:szCs w:val="24"/>
        </w:rPr>
        <w:t>зыкальн</w:t>
      </w:r>
      <w:r w:rsidRPr="00306227">
        <w:rPr>
          <w:rFonts w:ascii="Times New Roman" w:hAnsi="Times New Roman"/>
          <w:spacing w:val="-1"/>
          <w:sz w:val="24"/>
          <w:szCs w:val="24"/>
        </w:rPr>
        <w:t>ы</w:t>
      </w:r>
      <w:r w:rsidRPr="00306227">
        <w:rPr>
          <w:rFonts w:ascii="Times New Roman" w:hAnsi="Times New Roman"/>
          <w:sz w:val="24"/>
          <w:szCs w:val="24"/>
        </w:rPr>
        <w:t>х</w:t>
      </w:r>
      <w:r w:rsidR="00540C65">
        <w:rPr>
          <w:rFonts w:ascii="Times New Roman" w:hAnsi="Times New Roman"/>
          <w:sz w:val="24"/>
          <w:szCs w:val="24"/>
        </w:rPr>
        <w:t xml:space="preserve"> </w:t>
      </w:r>
      <w:r w:rsidRPr="00306227">
        <w:rPr>
          <w:rFonts w:ascii="Times New Roman" w:hAnsi="Times New Roman"/>
          <w:sz w:val="24"/>
          <w:szCs w:val="24"/>
        </w:rPr>
        <w:t>инст</w:t>
      </w:r>
      <w:r w:rsidRPr="00306227">
        <w:rPr>
          <w:rFonts w:ascii="Times New Roman" w:hAnsi="Times New Roman"/>
          <w:spacing w:val="2"/>
          <w:sz w:val="24"/>
          <w:szCs w:val="24"/>
        </w:rPr>
        <w:t>р</w:t>
      </w:r>
      <w:r w:rsidRPr="00306227">
        <w:rPr>
          <w:rFonts w:ascii="Times New Roman" w:hAnsi="Times New Roman"/>
          <w:spacing w:val="-4"/>
          <w:sz w:val="24"/>
          <w:szCs w:val="24"/>
        </w:rPr>
        <w:t>у</w:t>
      </w:r>
      <w:r w:rsidRPr="00306227">
        <w:rPr>
          <w:rFonts w:ascii="Times New Roman" w:hAnsi="Times New Roman"/>
          <w:spacing w:val="-1"/>
          <w:sz w:val="24"/>
          <w:szCs w:val="24"/>
        </w:rPr>
        <w:t>м</w:t>
      </w:r>
      <w:r w:rsidRPr="00306227">
        <w:rPr>
          <w:rFonts w:ascii="Times New Roman" w:hAnsi="Times New Roman"/>
          <w:sz w:val="24"/>
          <w:szCs w:val="24"/>
        </w:rPr>
        <w:t>ента</w:t>
      </w:r>
      <w:r w:rsidRPr="00306227">
        <w:rPr>
          <w:rFonts w:ascii="Times New Roman" w:hAnsi="Times New Roman"/>
          <w:spacing w:val="2"/>
          <w:sz w:val="24"/>
          <w:szCs w:val="24"/>
        </w:rPr>
        <w:t>х</w:t>
      </w:r>
      <w:r w:rsidRPr="00306227">
        <w:rPr>
          <w:rFonts w:ascii="Times New Roman" w:hAnsi="Times New Roman"/>
          <w:sz w:val="24"/>
          <w:szCs w:val="24"/>
        </w:rPr>
        <w:t>);</w:t>
      </w:r>
    </w:p>
    <w:p w14:paraId="4F6476D7" w14:textId="77777777" w:rsidR="00AF3A06" w:rsidRPr="00306227" w:rsidRDefault="00AF3A06" w:rsidP="00D04F02">
      <w:pPr>
        <w:widowControl w:val="0"/>
        <w:shd w:val="clear" w:color="auto" w:fill="FFFFFF" w:themeFill="background1"/>
        <w:spacing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00AD5A4E">
        <w:rPr>
          <w:rFonts w:ascii="Times New Roman" w:eastAsia="Tahoma" w:hAnsi="Times New Roman"/>
          <w:sz w:val="24"/>
          <w:szCs w:val="24"/>
        </w:rPr>
        <w:t xml:space="preserve"> </w:t>
      </w:r>
      <w:r w:rsidRPr="00306227">
        <w:rPr>
          <w:rFonts w:ascii="Times New Roman" w:hAnsi="Times New Roman"/>
          <w:sz w:val="24"/>
          <w:szCs w:val="24"/>
        </w:rPr>
        <w:t>дв</w:t>
      </w:r>
      <w:r w:rsidRPr="00306227">
        <w:rPr>
          <w:rFonts w:ascii="Times New Roman" w:hAnsi="Times New Roman"/>
          <w:spacing w:val="1"/>
          <w:sz w:val="24"/>
          <w:szCs w:val="24"/>
        </w:rPr>
        <w:t>и</w:t>
      </w:r>
      <w:r w:rsidRPr="00306227">
        <w:rPr>
          <w:rFonts w:ascii="Times New Roman" w:hAnsi="Times New Roman"/>
          <w:sz w:val="24"/>
          <w:szCs w:val="24"/>
        </w:rPr>
        <w:t>гатель</w:t>
      </w:r>
      <w:r w:rsidRPr="00306227">
        <w:rPr>
          <w:rFonts w:ascii="Times New Roman" w:hAnsi="Times New Roman"/>
          <w:spacing w:val="1"/>
          <w:sz w:val="24"/>
          <w:szCs w:val="24"/>
        </w:rPr>
        <w:t>н</w:t>
      </w:r>
      <w:r w:rsidRPr="00306227">
        <w:rPr>
          <w:rFonts w:ascii="Times New Roman" w:hAnsi="Times New Roman"/>
          <w:sz w:val="24"/>
          <w:szCs w:val="24"/>
        </w:rPr>
        <w:t>ая</w:t>
      </w:r>
      <w:r w:rsidR="00540C65">
        <w:rPr>
          <w:rFonts w:ascii="Times New Roman" w:hAnsi="Times New Roman"/>
          <w:sz w:val="24"/>
          <w:szCs w:val="24"/>
        </w:rPr>
        <w:t xml:space="preserve"> </w:t>
      </w:r>
      <w:r w:rsidRPr="00306227">
        <w:rPr>
          <w:rFonts w:ascii="Times New Roman" w:hAnsi="Times New Roman"/>
          <w:sz w:val="24"/>
          <w:szCs w:val="24"/>
        </w:rPr>
        <w:t>(овл</w:t>
      </w:r>
      <w:r w:rsidRPr="00306227">
        <w:rPr>
          <w:rFonts w:ascii="Times New Roman" w:hAnsi="Times New Roman"/>
          <w:spacing w:val="-1"/>
          <w:sz w:val="24"/>
          <w:szCs w:val="24"/>
        </w:rPr>
        <w:t>а</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е</w:t>
      </w:r>
      <w:r w:rsidR="00540C65">
        <w:rPr>
          <w:rFonts w:ascii="Times New Roman" w:hAnsi="Times New Roman"/>
          <w:sz w:val="24"/>
          <w:szCs w:val="24"/>
        </w:rPr>
        <w:t xml:space="preserve"> </w:t>
      </w:r>
      <w:r w:rsidRPr="00306227">
        <w:rPr>
          <w:rFonts w:ascii="Times New Roman" w:hAnsi="Times New Roman"/>
          <w:sz w:val="24"/>
          <w:szCs w:val="24"/>
        </w:rPr>
        <w:t>ос</w:t>
      </w:r>
      <w:r w:rsidRPr="00306227">
        <w:rPr>
          <w:rFonts w:ascii="Times New Roman" w:hAnsi="Times New Roman"/>
          <w:spacing w:val="1"/>
          <w:sz w:val="24"/>
          <w:szCs w:val="24"/>
        </w:rPr>
        <w:t>н</w:t>
      </w:r>
      <w:r w:rsidRPr="00306227">
        <w:rPr>
          <w:rFonts w:ascii="Times New Roman" w:hAnsi="Times New Roman"/>
          <w:sz w:val="24"/>
          <w:szCs w:val="24"/>
        </w:rPr>
        <w:t>овными</w:t>
      </w:r>
      <w:r w:rsidR="00540C65">
        <w:rPr>
          <w:rFonts w:ascii="Times New Roman" w:hAnsi="Times New Roman"/>
          <w:sz w:val="24"/>
          <w:szCs w:val="24"/>
        </w:rPr>
        <w:t xml:space="preserve"> </w:t>
      </w:r>
      <w:r w:rsidRPr="00306227">
        <w:rPr>
          <w:rFonts w:ascii="Times New Roman" w:hAnsi="Times New Roman"/>
          <w:sz w:val="24"/>
          <w:szCs w:val="24"/>
        </w:rPr>
        <w:t>дв</w:t>
      </w:r>
      <w:r w:rsidRPr="00306227">
        <w:rPr>
          <w:rFonts w:ascii="Times New Roman" w:hAnsi="Times New Roman"/>
          <w:spacing w:val="-1"/>
          <w:sz w:val="24"/>
          <w:szCs w:val="24"/>
        </w:rPr>
        <w:t>и</w:t>
      </w:r>
      <w:r w:rsidRPr="00306227">
        <w:rPr>
          <w:rFonts w:ascii="Times New Roman" w:hAnsi="Times New Roman"/>
          <w:sz w:val="24"/>
          <w:szCs w:val="24"/>
        </w:rPr>
        <w:t>ж</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ями)</w:t>
      </w:r>
      <w:r w:rsidR="00540C65">
        <w:rPr>
          <w:rFonts w:ascii="Times New Roman" w:hAnsi="Times New Roman"/>
          <w:sz w:val="24"/>
          <w:szCs w:val="24"/>
        </w:rPr>
        <w:t xml:space="preserve"> </w:t>
      </w:r>
      <w:r w:rsidRPr="00306227">
        <w:rPr>
          <w:rFonts w:ascii="Times New Roman" w:hAnsi="Times New Roman"/>
          <w:sz w:val="24"/>
          <w:szCs w:val="24"/>
        </w:rPr>
        <w:t>форм</w:t>
      </w:r>
      <w:r w:rsidR="00AD5A4E">
        <w:rPr>
          <w:rFonts w:ascii="Times New Roman" w:hAnsi="Times New Roman"/>
          <w:sz w:val="24"/>
          <w:szCs w:val="24"/>
        </w:rPr>
        <w:t>а</w:t>
      </w:r>
      <w:r w:rsidR="00540C65">
        <w:rPr>
          <w:rFonts w:ascii="Times New Roman" w:hAnsi="Times New Roman"/>
          <w:sz w:val="24"/>
          <w:szCs w:val="24"/>
        </w:rPr>
        <w:t xml:space="preserve"> </w:t>
      </w:r>
      <w:r w:rsidRPr="00306227">
        <w:rPr>
          <w:rFonts w:ascii="Times New Roman" w:hAnsi="Times New Roman"/>
          <w:sz w:val="24"/>
          <w:szCs w:val="24"/>
        </w:rPr>
        <w:t>а</w:t>
      </w:r>
      <w:r w:rsidRPr="00306227">
        <w:rPr>
          <w:rFonts w:ascii="Times New Roman" w:hAnsi="Times New Roman"/>
          <w:spacing w:val="-1"/>
          <w:sz w:val="24"/>
          <w:szCs w:val="24"/>
        </w:rPr>
        <w:t>к</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ости реб</w:t>
      </w:r>
      <w:r w:rsidRPr="00306227">
        <w:rPr>
          <w:rFonts w:ascii="Times New Roman" w:hAnsi="Times New Roman"/>
          <w:spacing w:val="-1"/>
          <w:sz w:val="24"/>
          <w:szCs w:val="24"/>
        </w:rPr>
        <w:t>е</w:t>
      </w:r>
      <w:r w:rsidRPr="00306227">
        <w:rPr>
          <w:rFonts w:ascii="Times New Roman" w:hAnsi="Times New Roman"/>
          <w:spacing w:val="1"/>
          <w:sz w:val="24"/>
          <w:szCs w:val="24"/>
        </w:rPr>
        <w:t>н</w:t>
      </w:r>
      <w:r w:rsidR="00D04F02">
        <w:rPr>
          <w:rFonts w:ascii="Times New Roman" w:hAnsi="Times New Roman"/>
          <w:sz w:val="24"/>
          <w:szCs w:val="24"/>
        </w:rPr>
        <w:t>ка.</w:t>
      </w:r>
    </w:p>
    <w:p w14:paraId="3634872A" w14:textId="091AD9AE" w:rsidR="00AF3A06" w:rsidRPr="002E0B95" w:rsidRDefault="00AF3A06" w:rsidP="002E0B95">
      <w:pPr>
        <w:widowControl w:val="0"/>
        <w:shd w:val="clear" w:color="auto" w:fill="FFFFFF" w:themeFill="background1"/>
        <w:spacing w:after="0" w:line="240" w:lineRule="auto"/>
        <w:jc w:val="center"/>
        <w:outlineLvl w:val="0"/>
        <w:rPr>
          <w:rFonts w:ascii="Times New Roman" w:hAnsi="Times New Roman"/>
          <w:b/>
          <w:bCs/>
          <w:sz w:val="24"/>
          <w:szCs w:val="24"/>
        </w:rPr>
      </w:pPr>
      <w:r w:rsidRPr="00306227">
        <w:rPr>
          <w:rFonts w:ascii="Times New Roman" w:hAnsi="Times New Roman"/>
          <w:b/>
          <w:bCs/>
          <w:sz w:val="24"/>
          <w:szCs w:val="24"/>
        </w:rPr>
        <w:t>Хара</w:t>
      </w:r>
      <w:r w:rsidRPr="00306227">
        <w:rPr>
          <w:rFonts w:ascii="Times New Roman" w:hAnsi="Times New Roman"/>
          <w:b/>
          <w:bCs/>
          <w:spacing w:val="1"/>
          <w:sz w:val="24"/>
          <w:szCs w:val="24"/>
        </w:rPr>
        <w:t>к</w:t>
      </w:r>
      <w:r w:rsidRPr="00306227">
        <w:rPr>
          <w:rFonts w:ascii="Times New Roman" w:hAnsi="Times New Roman"/>
          <w:b/>
          <w:bCs/>
          <w:spacing w:val="2"/>
          <w:sz w:val="24"/>
          <w:szCs w:val="24"/>
        </w:rPr>
        <w:t>т</w:t>
      </w:r>
      <w:r w:rsidRPr="00306227">
        <w:rPr>
          <w:rFonts w:ascii="Times New Roman" w:hAnsi="Times New Roman"/>
          <w:b/>
          <w:bCs/>
          <w:sz w:val="24"/>
          <w:szCs w:val="24"/>
        </w:rPr>
        <w:t>е</w:t>
      </w:r>
      <w:r w:rsidRPr="00306227">
        <w:rPr>
          <w:rFonts w:ascii="Times New Roman" w:hAnsi="Times New Roman"/>
          <w:b/>
          <w:bCs/>
          <w:spacing w:val="-2"/>
          <w:sz w:val="24"/>
          <w:szCs w:val="24"/>
        </w:rPr>
        <w:t>р</w:t>
      </w:r>
      <w:r w:rsidRPr="00306227">
        <w:rPr>
          <w:rFonts w:ascii="Times New Roman" w:hAnsi="Times New Roman"/>
          <w:b/>
          <w:bCs/>
          <w:sz w:val="24"/>
          <w:szCs w:val="24"/>
        </w:rPr>
        <w:t>исти</w:t>
      </w:r>
      <w:r w:rsidRPr="00306227">
        <w:rPr>
          <w:rFonts w:ascii="Times New Roman" w:hAnsi="Times New Roman"/>
          <w:b/>
          <w:bCs/>
          <w:spacing w:val="1"/>
          <w:sz w:val="24"/>
          <w:szCs w:val="24"/>
        </w:rPr>
        <w:t>к</w:t>
      </w:r>
      <w:r w:rsidRPr="00306227">
        <w:rPr>
          <w:rFonts w:ascii="Times New Roman" w:hAnsi="Times New Roman"/>
          <w:b/>
          <w:bCs/>
          <w:sz w:val="24"/>
          <w:szCs w:val="24"/>
        </w:rPr>
        <w:t>а</w:t>
      </w:r>
      <w:r w:rsidR="003D170E">
        <w:rPr>
          <w:rFonts w:ascii="Times New Roman" w:hAnsi="Times New Roman"/>
          <w:b/>
          <w:bCs/>
          <w:sz w:val="24"/>
          <w:szCs w:val="24"/>
        </w:rPr>
        <w:t xml:space="preserve"> </w:t>
      </w:r>
      <w:r w:rsidRPr="00306227">
        <w:rPr>
          <w:rFonts w:ascii="Times New Roman" w:hAnsi="Times New Roman"/>
          <w:b/>
          <w:bCs/>
          <w:sz w:val="24"/>
          <w:szCs w:val="24"/>
        </w:rPr>
        <w:t>в</w:t>
      </w:r>
      <w:r w:rsidRPr="00306227">
        <w:rPr>
          <w:rFonts w:ascii="Times New Roman" w:hAnsi="Times New Roman"/>
          <w:b/>
          <w:bCs/>
          <w:spacing w:val="-1"/>
          <w:sz w:val="24"/>
          <w:szCs w:val="24"/>
        </w:rPr>
        <w:t>и</w:t>
      </w:r>
      <w:r w:rsidRPr="00306227">
        <w:rPr>
          <w:rFonts w:ascii="Times New Roman" w:hAnsi="Times New Roman"/>
          <w:b/>
          <w:bCs/>
          <w:sz w:val="24"/>
          <w:szCs w:val="24"/>
        </w:rPr>
        <w:t>д</w:t>
      </w:r>
      <w:r w:rsidRPr="00306227">
        <w:rPr>
          <w:rFonts w:ascii="Times New Roman" w:hAnsi="Times New Roman"/>
          <w:b/>
          <w:bCs/>
          <w:spacing w:val="-1"/>
          <w:sz w:val="24"/>
          <w:szCs w:val="24"/>
        </w:rPr>
        <w:t>о</w:t>
      </w:r>
      <w:r w:rsidRPr="00306227">
        <w:rPr>
          <w:rFonts w:ascii="Times New Roman" w:hAnsi="Times New Roman"/>
          <w:b/>
          <w:bCs/>
          <w:sz w:val="24"/>
          <w:szCs w:val="24"/>
        </w:rPr>
        <w:t>в</w:t>
      </w:r>
      <w:r w:rsidR="003D170E">
        <w:rPr>
          <w:rFonts w:ascii="Times New Roman" w:hAnsi="Times New Roman"/>
          <w:b/>
          <w:bCs/>
          <w:sz w:val="24"/>
          <w:szCs w:val="24"/>
        </w:rPr>
        <w:t xml:space="preserve"> </w:t>
      </w:r>
      <w:r w:rsidRPr="00306227">
        <w:rPr>
          <w:rFonts w:ascii="Times New Roman" w:hAnsi="Times New Roman"/>
          <w:b/>
          <w:bCs/>
          <w:sz w:val="24"/>
          <w:szCs w:val="24"/>
        </w:rPr>
        <w:t>де</w:t>
      </w:r>
      <w:r w:rsidRPr="00306227">
        <w:rPr>
          <w:rFonts w:ascii="Times New Roman" w:hAnsi="Times New Roman"/>
          <w:b/>
          <w:bCs/>
          <w:spacing w:val="1"/>
          <w:sz w:val="24"/>
          <w:szCs w:val="24"/>
        </w:rPr>
        <w:t>т</w:t>
      </w:r>
      <w:r w:rsidRPr="00306227">
        <w:rPr>
          <w:rFonts w:ascii="Times New Roman" w:hAnsi="Times New Roman"/>
          <w:b/>
          <w:bCs/>
          <w:sz w:val="24"/>
          <w:szCs w:val="24"/>
        </w:rPr>
        <w:t>ской</w:t>
      </w:r>
      <w:r w:rsidR="003D170E">
        <w:rPr>
          <w:rFonts w:ascii="Times New Roman" w:hAnsi="Times New Roman"/>
          <w:b/>
          <w:bCs/>
          <w:sz w:val="24"/>
          <w:szCs w:val="24"/>
        </w:rPr>
        <w:t xml:space="preserve"> </w:t>
      </w:r>
      <w:r w:rsidRPr="00306227">
        <w:rPr>
          <w:rFonts w:ascii="Times New Roman" w:hAnsi="Times New Roman"/>
          <w:b/>
          <w:bCs/>
          <w:sz w:val="24"/>
          <w:szCs w:val="24"/>
        </w:rPr>
        <w:t>дея</w:t>
      </w:r>
      <w:r w:rsidRPr="00306227">
        <w:rPr>
          <w:rFonts w:ascii="Times New Roman" w:hAnsi="Times New Roman"/>
          <w:b/>
          <w:bCs/>
          <w:spacing w:val="1"/>
          <w:sz w:val="24"/>
          <w:szCs w:val="24"/>
        </w:rPr>
        <w:t>т</w:t>
      </w:r>
      <w:r w:rsidRPr="00306227">
        <w:rPr>
          <w:rFonts w:ascii="Times New Roman" w:hAnsi="Times New Roman"/>
          <w:b/>
          <w:bCs/>
          <w:sz w:val="24"/>
          <w:szCs w:val="24"/>
        </w:rPr>
        <w:t>ельно</w:t>
      </w:r>
      <w:r w:rsidRPr="00306227">
        <w:rPr>
          <w:rFonts w:ascii="Times New Roman" w:hAnsi="Times New Roman"/>
          <w:b/>
          <w:bCs/>
          <w:spacing w:val="-2"/>
          <w:sz w:val="24"/>
          <w:szCs w:val="24"/>
        </w:rPr>
        <w:t>с</w:t>
      </w:r>
      <w:r w:rsidRPr="00306227">
        <w:rPr>
          <w:rFonts w:ascii="Times New Roman" w:hAnsi="Times New Roman"/>
          <w:b/>
          <w:bCs/>
          <w:sz w:val="24"/>
          <w:szCs w:val="24"/>
        </w:rPr>
        <w:t>ти</w:t>
      </w:r>
    </w:p>
    <w:tbl>
      <w:tblPr>
        <w:tblW w:w="9498" w:type="dxa"/>
        <w:tblInd w:w="-138" w:type="dxa"/>
        <w:tblLayout w:type="fixed"/>
        <w:tblCellMar>
          <w:left w:w="0" w:type="dxa"/>
          <w:right w:w="0" w:type="dxa"/>
        </w:tblCellMar>
        <w:tblLook w:val="0000" w:firstRow="0" w:lastRow="0" w:firstColumn="0" w:lastColumn="0" w:noHBand="0" w:noVBand="0"/>
      </w:tblPr>
      <w:tblGrid>
        <w:gridCol w:w="1843"/>
        <w:gridCol w:w="7655"/>
      </w:tblGrid>
      <w:tr w:rsidR="00AF3A06" w:rsidRPr="00306227" w14:paraId="574F6D8E" w14:textId="77777777" w:rsidTr="00D04F02">
        <w:trPr>
          <w:cantSplit/>
          <w:trHeight w:hRule="exact" w:val="328"/>
        </w:trPr>
        <w:tc>
          <w:tcPr>
            <w:tcW w:w="949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3228AF" w14:textId="77777777" w:rsidR="00AF3A06" w:rsidRPr="00306227" w:rsidRDefault="00AF3A06" w:rsidP="00D04F02">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Игровая</w:t>
            </w:r>
            <w:r w:rsidR="003D170E">
              <w:rPr>
                <w:rFonts w:ascii="Times New Roman" w:hAnsi="Times New Roman"/>
                <w:b/>
                <w:bCs/>
                <w:sz w:val="24"/>
                <w:szCs w:val="24"/>
              </w:rPr>
              <w:t xml:space="preserve"> </w:t>
            </w:r>
            <w:r w:rsidRPr="00306227">
              <w:rPr>
                <w:rFonts w:ascii="Times New Roman" w:hAnsi="Times New Roman"/>
                <w:b/>
                <w:bCs/>
                <w:spacing w:val="1"/>
                <w:sz w:val="24"/>
                <w:szCs w:val="24"/>
              </w:rPr>
              <w:t>д</w:t>
            </w:r>
            <w:r w:rsidRPr="00306227">
              <w:rPr>
                <w:rFonts w:ascii="Times New Roman" w:hAnsi="Times New Roman"/>
                <w:b/>
                <w:bCs/>
                <w:sz w:val="24"/>
                <w:szCs w:val="24"/>
              </w:rPr>
              <w:t>ея</w:t>
            </w:r>
            <w:r w:rsidRPr="00306227">
              <w:rPr>
                <w:rFonts w:ascii="Times New Roman" w:hAnsi="Times New Roman"/>
                <w:b/>
                <w:bCs/>
                <w:spacing w:val="1"/>
                <w:sz w:val="24"/>
                <w:szCs w:val="24"/>
              </w:rPr>
              <w:t>т</w:t>
            </w:r>
            <w:r w:rsidRPr="00306227">
              <w:rPr>
                <w:rFonts w:ascii="Times New Roman" w:hAnsi="Times New Roman"/>
                <w:b/>
                <w:bCs/>
                <w:sz w:val="24"/>
                <w:szCs w:val="24"/>
              </w:rPr>
              <w:t>ельнос</w:t>
            </w:r>
            <w:r w:rsidRPr="00306227">
              <w:rPr>
                <w:rFonts w:ascii="Times New Roman" w:hAnsi="Times New Roman"/>
                <w:b/>
                <w:bCs/>
                <w:spacing w:val="1"/>
                <w:sz w:val="24"/>
                <w:szCs w:val="24"/>
              </w:rPr>
              <w:t>т</w:t>
            </w:r>
            <w:r w:rsidRPr="00306227">
              <w:rPr>
                <w:rFonts w:ascii="Times New Roman" w:hAnsi="Times New Roman"/>
                <w:b/>
                <w:bCs/>
                <w:sz w:val="24"/>
                <w:szCs w:val="24"/>
              </w:rPr>
              <w:t>ь</w:t>
            </w:r>
          </w:p>
        </w:tc>
      </w:tr>
      <w:tr w:rsidR="00AF3A06" w:rsidRPr="00306227" w14:paraId="12FEDF8F" w14:textId="77777777" w:rsidTr="00DE23C7">
        <w:trPr>
          <w:cantSplit/>
          <w:trHeight w:hRule="exact" w:val="1401"/>
        </w:trPr>
        <w:tc>
          <w:tcPr>
            <w:tcW w:w="1843"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2D59E24" w14:textId="77777777" w:rsidR="00DE23C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ециф</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w:t>
            </w:r>
          </w:p>
          <w:p w14:paraId="1D2AD254" w14:textId="65A05479" w:rsidR="00AF3A06"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xml:space="preserve"> задачи</w:t>
            </w:r>
          </w:p>
          <w:p w14:paraId="0ED3B005" w14:textId="77777777" w:rsidR="00D04F02" w:rsidRDefault="00D04F02" w:rsidP="00AF3A06">
            <w:pPr>
              <w:widowControl w:val="0"/>
              <w:shd w:val="clear" w:color="auto" w:fill="FFFFFF" w:themeFill="background1"/>
              <w:spacing w:after="0" w:line="240" w:lineRule="auto"/>
              <w:jc w:val="both"/>
              <w:rPr>
                <w:rFonts w:ascii="Times New Roman" w:hAnsi="Times New Roman"/>
                <w:sz w:val="24"/>
                <w:szCs w:val="24"/>
              </w:rPr>
            </w:pPr>
          </w:p>
          <w:p w14:paraId="6A145893" w14:textId="77777777" w:rsidR="00D04F02" w:rsidRDefault="00D04F02" w:rsidP="00AF3A06">
            <w:pPr>
              <w:widowControl w:val="0"/>
              <w:shd w:val="clear" w:color="auto" w:fill="FFFFFF" w:themeFill="background1"/>
              <w:spacing w:after="0" w:line="240" w:lineRule="auto"/>
              <w:jc w:val="both"/>
              <w:rPr>
                <w:rFonts w:ascii="Times New Roman" w:hAnsi="Times New Roman"/>
                <w:sz w:val="24"/>
                <w:szCs w:val="24"/>
              </w:rPr>
            </w:pPr>
          </w:p>
          <w:p w14:paraId="2996F86A" w14:textId="77777777" w:rsidR="00D04F02" w:rsidRDefault="00D04F02" w:rsidP="00AF3A06">
            <w:pPr>
              <w:widowControl w:val="0"/>
              <w:shd w:val="clear" w:color="auto" w:fill="FFFFFF" w:themeFill="background1"/>
              <w:spacing w:after="0" w:line="240" w:lineRule="auto"/>
              <w:jc w:val="both"/>
              <w:rPr>
                <w:rFonts w:ascii="Times New Roman" w:hAnsi="Times New Roman"/>
                <w:sz w:val="24"/>
                <w:szCs w:val="24"/>
              </w:rPr>
            </w:pPr>
          </w:p>
          <w:p w14:paraId="1FC4BB66" w14:textId="77777777" w:rsidR="00D04F02" w:rsidRDefault="00D04F02" w:rsidP="00AF3A06">
            <w:pPr>
              <w:widowControl w:val="0"/>
              <w:shd w:val="clear" w:color="auto" w:fill="FFFFFF" w:themeFill="background1"/>
              <w:spacing w:after="0" w:line="240" w:lineRule="auto"/>
              <w:jc w:val="both"/>
              <w:rPr>
                <w:rFonts w:ascii="Times New Roman" w:hAnsi="Times New Roman"/>
                <w:sz w:val="24"/>
                <w:szCs w:val="24"/>
              </w:rPr>
            </w:pPr>
          </w:p>
          <w:p w14:paraId="5955F711"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иды образователь</w:t>
            </w:r>
            <w:r w:rsidRPr="00306227">
              <w:rPr>
                <w:rFonts w:ascii="Times New Roman" w:hAnsi="Times New Roman"/>
                <w:spacing w:val="1"/>
                <w:sz w:val="24"/>
                <w:szCs w:val="24"/>
              </w:rPr>
              <w:t>н</w:t>
            </w:r>
            <w:r w:rsidRPr="00306227">
              <w:rPr>
                <w:rFonts w:ascii="Times New Roman" w:hAnsi="Times New Roman"/>
                <w:sz w:val="24"/>
                <w:szCs w:val="24"/>
              </w:rPr>
              <w:t>ой 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765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1F43E29" w14:textId="77777777" w:rsidR="00AF3A06" w:rsidRPr="00306227" w:rsidRDefault="00AF3A06" w:rsidP="00D04F02">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1.Разв</w:t>
            </w:r>
            <w:r w:rsidRPr="00306227">
              <w:rPr>
                <w:rFonts w:ascii="Times New Roman" w:hAnsi="Times New Roman"/>
                <w:spacing w:val="1"/>
                <w:sz w:val="24"/>
                <w:szCs w:val="24"/>
              </w:rPr>
              <w:t>и</w:t>
            </w:r>
            <w:r w:rsidRPr="00306227">
              <w:rPr>
                <w:rFonts w:ascii="Times New Roman" w:hAnsi="Times New Roman"/>
                <w:spacing w:val="-1"/>
                <w:sz w:val="24"/>
                <w:szCs w:val="24"/>
              </w:rPr>
              <w:t>т</w:t>
            </w:r>
            <w:r w:rsidRPr="00306227">
              <w:rPr>
                <w:rFonts w:ascii="Times New Roman" w:hAnsi="Times New Roman"/>
                <w:sz w:val="24"/>
                <w:szCs w:val="24"/>
              </w:rPr>
              <w:t>ие игровой</w:t>
            </w:r>
            <w:r w:rsidR="003D170E">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ости</w:t>
            </w:r>
            <w:r w:rsidR="003D170E">
              <w:rPr>
                <w:rFonts w:ascii="Times New Roman" w:hAnsi="Times New Roman"/>
                <w:sz w:val="24"/>
                <w:szCs w:val="24"/>
              </w:rPr>
              <w:t xml:space="preserve"> </w:t>
            </w:r>
            <w:r w:rsidRPr="00306227">
              <w:rPr>
                <w:rFonts w:ascii="Times New Roman" w:hAnsi="Times New Roman"/>
                <w:sz w:val="24"/>
                <w:szCs w:val="24"/>
              </w:rPr>
              <w:t>дете</w:t>
            </w:r>
            <w:r w:rsidRPr="00306227">
              <w:rPr>
                <w:rFonts w:ascii="Times New Roman" w:hAnsi="Times New Roman"/>
                <w:spacing w:val="-1"/>
                <w:sz w:val="24"/>
                <w:szCs w:val="24"/>
              </w:rPr>
              <w:t>й</w:t>
            </w:r>
            <w:r w:rsidRPr="00306227">
              <w:rPr>
                <w:rFonts w:ascii="Times New Roman" w:hAnsi="Times New Roman"/>
                <w:sz w:val="24"/>
                <w:szCs w:val="24"/>
              </w:rPr>
              <w:t>;</w:t>
            </w:r>
          </w:p>
          <w:p w14:paraId="220195D2" w14:textId="77777777" w:rsidR="00AF3A06" w:rsidRPr="00306227" w:rsidRDefault="00AF3A06" w:rsidP="00D04F02">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2.Формирован</w:t>
            </w:r>
            <w:r w:rsidRPr="00306227">
              <w:rPr>
                <w:rFonts w:ascii="Times New Roman" w:hAnsi="Times New Roman"/>
                <w:spacing w:val="1"/>
                <w:sz w:val="24"/>
                <w:szCs w:val="24"/>
              </w:rPr>
              <w:t>и</w:t>
            </w:r>
            <w:r w:rsidRPr="00306227">
              <w:rPr>
                <w:rFonts w:ascii="Times New Roman" w:hAnsi="Times New Roman"/>
                <w:sz w:val="24"/>
                <w:szCs w:val="24"/>
              </w:rPr>
              <w:t>е</w:t>
            </w:r>
            <w:r w:rsidR="00D04F02">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оло</w:t>
            </w:r>
            <w:r w:rsidRPr="00306227">
              <w:rPr>
                <w:rFonts w:ascii="Times New Roman" w:hAnsi="Times New Roman"/>
                <w:spacing w:val="-1"/>
                <w:sz w:val="24"/>
                <w:szCs w:val="24"/>
              </w:rPr>
              <w:t>ж</w:t>
            </w:r>
            <w:r w:rsidRPr="00306227">
              <w:rPr>
                <w:rFonts w:ascii="Times New Roman" w:hAnsi="Times New Roman"/>
                <w:sz w:val="24"/>
                <w:szCs w:val="24"/>
              </w:rPr>
              <w:t>ител</w:t>
            </w:r>
            <w:r w:rsidRPr="00306227">
              <w:rPr>
                <w:rFonts w:ascii="Times New Roman" w:hAnsi="Times New Roman"/>
                <w:spacing w:val="1"/>
                <w:sz w:val="24"/>
                <w:szCs w:val="24"/>
              </w:rPr>
              <w:t>ьн</w:t>
            </w:r>
            <w:r w:rsidRPr="00306227">
              <w:rPr>
                <w:rFonts w:ascii="Times New Roman" w:hAnsi="Times New Roman"/>
                <w:sz w:val="24"/>
                <w:szCs w:val="24"/>
              </w:rPr>
              <w:t>ого</w:t>
            </w:r>
            <w:r w:rsidR="00D04F02">
              <w:rPr>
                <w:rFonts w:ascii="Times New Roman" w:hAnsi="Times New Roman"/>
                <w:sz w:val="24"/>
                <w:szCs w:val="24"/>
              </w:rPr>
              <w:t xml:space="preserve"> </w:t>
            </w:r>
            <w:r w:rsidRPr="00306227">
              <w:rPr>
                <w:rFonts w:ascii="Times New Roman" w:hAnsi="Times New Roman"/>
                <w:sz w:val="24"/>
                <w:szCs w:val="24"/>
              </w:rPr>
              <w:t>от</w:t>
            </w:r>
            <w:r w:rsidRPr="00306227">
              <w:rPr>
                <w:rFonts w:ascii="Times New Roman" w:hAnsi="Times New Roman"/>
                <w:spacing w:val="2"/>
                <w:sz w:val="24"/>
                <w:szCs w:val="24"/>
              </w:rPr>
              <w:t>н</w:t>
            </w:r>
            <w:r w:rsidRPr="00306227">
              <w:rPr>
                <w:rFonts w:ascii="Times New Roman" w:hAnsi="Times New Roman"/>
                <w:sz w:val="24"/>
                <w:szCs w:val="24"/>
              </w:rPr>
              <w:t>оше</w:t>
            </w:r>
            <w:r w:rsidRPr="00306227">
              <w:rPr>
                <w:rFonts w:ascii="Times New Roman" w:hAnsi="Times New Roman"/>
                <w:spacing w:val="-1"/>
                <w:sz w:val="24"/>
                <w:szCs w:val="24"/>
              </w:rPr>
              <w:t>н</w:t>
            </w:r>
            <w:r w:rsidRPr="00306227">
              <w:rPr>
                <w:rFonts w:ascii="Times New Roman" w:hAnsi="Times New Roman"/>
                <w:sz w:val="24"/>
                <w:szCs w:val="24"/>
              </w:rPr>
              <w:t>ия</w:t>
            </w:r>
            <w:r w:rsidR="00D04F02">
              <w:rPr>
                <w:rFonts w:ascii="Times New Roman" w:hAnsi="Times New Roman"/>
                <w:sz w:val="24"/>
                <w:szCs w:val="24"/>
              </w:rPr>
              <w:t xml:space="preserve"> </w:t>
            </w:r>
            <w:r w:rsidRPr="00306227">
              <w:rPr>
                <w:rFonts w:ascii="Times New Roman" w:hAnsi="Times New Roman"/>
                <w:sz w:val="24"/>
                <w:szCs w:val="24"/>
              </w:rPr>
              <w:t>к</w:t>
            </w:r>
            <w:r w:rsidR="00D04F02">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е</w:t>
            </w:r>
            <w:r w:rsidRPr="00306227">
              <w:rPr>
                <w:rFonts w:ascii="Times New Roman" w:hAnsi="Times New Roman"/>
                <w:sz w:val="24"/>
                <w:szCs w:val="24"/>
              </w:rPr>
              <w:t>бе,</w:t>
            </w:r>
            <w:r w:rsidR="00D04F02">
              <w:rPr>
                <w:rFonts w:ascii="Times New Roman" w:hAnsi="Times New Roman"/>
                <w:sz w:val="24"/>
                <w:szCs w:val="24"/>
              </w:rPr>
              <w:t xml:space="preserve"> </w:t>
            </w:r>
            <w:r w:rsidRPr="00306227">
              <w:rPr>
                <w:rFonts w:ascii="Times New Roman" w:hAnsi="Times New Roman"/>
                <w:sz w:val="24"/>
                <w:szCs w:val="24"/>
              </w:rPr>
              <w:t>к ок</w:t>
            </w:r>
            <w:r w:rsidRPr="00306227">
              <w:rPr>
                <w:rFonts w:ascii="Times New Roman" w:hAnsi="Times New Roman"/>
                <w:spacing w:val="3"/>
                <w:sz w:val="24"/>
                <w:szCs w:val="24"/>
              </w:rPr>
              <w:t>р</w:t>
            </w:r>
            <w:r w:rsidRPr="00306227">
              <w:rPr>
                <w:rFonts w:ascii="Times New Roman" w:hAnsi="Times New Roman"/>
                <w:spacing w:val="-4"/>
                <w:sz w:val="24"/>
                <w:szCs w:val="24"/>
              </w:rPr>
              <w:t>у</w:t>
            </w:r>
            <w:r w:rsidRPr="00306227">
              <w:rPr>
                <w:rFonts w:ascii="Times New Roman" w:hAnsi="Times New Roman"/>
                <w:sz w:val="24"/>
                <w:szCs w:val="24"/>
              </w:rPr>
              <w:t>ж</w:t>
            </w:r>
            <w:r w:rsidRPr="00306227">
              <w:rPr>
                <w:rFonts w:ascii="Times New Roman" w:hAnsi="Times New Roman"/>
                <w:spacing w:val="-1"/>
                <w:sz w:val="24"/>
                <w:szCs w:val="24"/>
              </w:rPr>
              <w:t>а</w:t>
            </w:r>
            <w:r w:rsidRPr="00306227">
              <w:rPr>
                <w:rFonts w:ascii="Times New Roman" w:hAnsi="Times New Roman"/>
                <w:sz w:val="24"/>
                <w:szCs w:val="24"/>
              </w:rPr>
              <w:t>ющ</w:t>
            </w:r>
            <w:r w:rsidRPr="00306227">
              <w:rPr>
                <w:rFonts w:ascii="Times New Roman" w:hAnsi="Times New Roman"/>
                <w:spacing w:val="1"/>
                <w:sz w:val="24"/>
                <w:szCs w:val="24"/>
              </w:rPr>
              <w:t>и</w:t>
            </w:r>
            <w:r w:rsidRPr="00306227">
              <w:rPr>
                <w:rFonts w:ascii="Times New Roman" w:hAnsi="Times New Roman"/>
                <w:sz w:val="24"/>
                <w:szCs w:val="24"/>
              </w:rPr>
              <w:t>м;</w:t>
            </w:r>
          </w:p>
          <w:p w14:paraId="31DD547C" w14:textId="77777777" w:rsidR="00D04F02" w:rsidRPr="00306227" w:rsidRDefault="00AF3A06" w:rsidP="00D04F02">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3.Приобще</w:t>
            </w:r>
            <w:r w:rsidRPr="00306227">
              <w:rPr>
                <w:rFonts w:ascii="Times New Roman" w:hAnsi="Times New Roman"/>
                <w:spacing w:val="1"/>
                <w:sz w:val="24"/>
                <w:szCs w:val="24"/>
              </w:rPr>
              <w:t>ни</w:t>
            </w:r>
            <w:r w:rsidRPr="00306227">
              <w:rPr>
                <w:rFonts w:ascii="Times New Roman" w:hAnsi="Times New Roman"/>
                <w:sz w:val="24"/>
                <w:szCs w:val="24"/>
              </w:rPr>
              <w:t>е</w:t>
            </w:r>
            <w:r w:rsidR="00D04F02">
              <w:rPr>
                <w:rFonts w:ascii="Times New Roman" w:hAnsi="Times New Roman"/>
                <w:sz w:val="24"/>
                <w:szCs w:val="24"/>
              </w:rPr>
              <w:t xml:space="preserve"> </w:t>
            </w:r>
            <w:r w:rsidRPr="00306227">
              <w:rPr>
                <w:rFonts w:ascii="Times New Roman" w:hAnsi="Times New Roman"/>
                <w:sz w:val="24"/>
                <w:szCs w:val="24"/>
              </w:rPr>
              <w:t>к</w:t>
            </w:r>
            <w:r w:rsidR="00D04F02">
              <w:rPr>
                <w:rFonts w:ascii="Times New Roman" w:hAnsi="Times New Roman"/>
                <w:sz w:val="24"/>
                <w:szCs w:val="24"/>
              </w:rPr>
              <w:t xml:space="preserve"> </w:t>
            </w:r>
            <w:r w:rsidRPr="00306227">
              <w:rPr>
                <w:rFonts w:ascii="Times New Roman" w:hAnsi="Times New Roman"/>
                <w:sz w:val="24"/>
                <w:szCs w:val="24"/>
              </w:rPr>
              <w:t>элем</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тар</w:t>
            </w:r>
            <w:r w:rsidRPr="00306227">
              <w:rPr>
                <w:rFonts w:ascii="Times New Roman" w:hAnsi="Times New Roman"/>
                <w:spacing w:val="1"/>
                <w:sz w:val="24"/>
                <w:szCs w:val="24"/>
              </w:rPr>
              <w:t>н</w:t>
            </w:r>
            <w:r w:rsidRPr="00306227">
              <w:rPr>
                <w:rFonts w:ascii="Times New Roman" w:hAnsi="Times New Roman"/>
                <w:sz w:val="24"/>
                <w:szCs w:val="24"/>
              </w:rPr>
              <w:t>ым</w:t>
            </w:r>
            <w:r w:rsidR="00D04F02">
              <w:rPr>
                <w:rFonts w:ascii="Times New Roman" w:hAnsi="Times New Roman"/>
                <w:sz w:val="24"/>
                <w:szCs w:val="24"/>
              </w:rPr>
              <w:t xml:space="preserve"> </w:t>
            </w:r>
            <w:r w:rsidRPr="00306227">
              <w:rPr>
                <w:rFonts w:ascii="Times New Roman" w:hAnsi="Times New Roman"/>
                <w:sz w:val="24"/>
                <w:szCs w:val="24"/>
              </w:rPr>
              <w:t>общепр</w:t>
            </w:r>
            <w:r w:rsidRPr="00306227">
              <w:rPr>
                <w:rFonts w:ascii="Times New Roman" w:hAnsi="Times New Roman"/>
                <w:spacing w:val="1"/>
                <w:sz w:val="24"/>
                <w:szCs w:val="24"/>
              </w:rPr>
              <w:t>ин</w:t>
            </w:r>
            <w:r w:rsidRPr="00306227">
              <w:rPr>
                <w:rFonts w:ascii="Times New Roman" w:hAnsi="Times New Roman"/>
                <w:sz w:val="24"/>
                <w:szCs w:val="24"/>
              </w:rPr>
              <w:t>ятым</w:t>
            </w:r>
            <w:r w:rsidR="00D04F02">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ормами правилам взаимоот</w:t>
            </w:r>
            <w:r w:rsidRPr="00306227">
              <w:rPr>
                <w:rFonts w:ascii="Times New Roman" w:hAnsi="Times New Roman"/>
                <w:spacing w:val="2"/>
                <w:sz w:val="24"/>
                <w:szCs w:val="24"/>
              </w:rPr>
              <w:t>н</w:t>
            </w:r>
            <w:r w:rsidRPr="00306227">
              <w:rPr>
                <w:rFonts w:ascii="Times New Roman" w:hAnsi="Times New Roman"/>
                <w:sz w:val="24"/>
                <w:szCs w:val="24"/>
              </w:rPr>
              <w:t>о</w:t>
            </w:r>
            <w:r w:rsidRPr="00306227">
              <w:rPr>
                <w:rFonts w:ascii="Times New Roman" w:hAnsi="Times New Roman"/>
                <w:spacing w:val="-1"/>
                <w:sz w:val="24"/>
                <w:szCs w:val="24"/>
              </w:rPr>
              <w:t>ше</w:t>
            </w:r>
            <w:r w:rsidRPr="00306227">
              <w:rPr>
                <w:rFonts w:ascii="Times New Roman" w:hAnsi="Times New Roman"/>
                <w:sz w:val="24"/>
                <w:szCs w:val="24"/>
              </w:rPr>
              <w:t xml:space="preserve">ния со </w:t>
            </w:r>
            <w:r w:rsidRPr="00306227">
              <w:rPr>
                <w:rFonts w:ascii="Times New Roman" w:hAnsi="Times New Roman"/>
                <w:spacing w:val="-1"/>
                <w:sz w:val="24"/>
                <w:szCs w:val="24"/>
              </w:rPr>
              <w:t>с</w:t>
            </w:r>
            <w:r w:rsidRPr="00306227">
              <w:rPr>
                <w:rFonts w:ascii="Times New Roman" w:hAnsi="Times New Roman"/>
                <w:sz w:val="24"/>
                <w:szCs w:val="24"/>
              </w:rPr>
              <w:t>в</w:t>
            </w:r>
            <w:r w:rsidRPr="00306227">
              <w:rPr>
                <w:rFonts w:ascii="Times New Roman" w:hAnsi="Times New Roman"/>
                <w:spacing w:val="-1"/>
                <w:sz w:val="24"/>
                <w:szCs w:val="24"/>
              </w:rPr>
              <w:t>е</w:t>
            </w:r>
            <w:r w:rsidRPr="00306227">
              <w:rPr>
                <w:rFonts w:ascii="Times New Roman" w:hAnsi="Times New Roman"/>
                <w:sz w:val="24"/>
                <w:szCs w:val="24"/>
              </w:rPr>
              <w:t>р</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ник</w:t>
            </w:r>
            <w:r w:rsidRPr="00306227">
              <w:rPr>
                <w:rFonts w:ascii="Times New Roman" w:hAnsi="Times New Roman"/>
                <w:sz w:val="24"/>
                <w:szCs w:val="24"/>
              </w:rPr>
              <w:t>ами и взро</w:t>
            </w:r>
            <w:r w:rsidRPr="00306227">
              <w:rPr>
                <w:rFonts w:ascii="Times New Roman" w:hAnsi="Times New Roman"/>
                <w:spacing w:val="-1"/>
                <w:sz w:val="24"/>
                <w:szCs w:val="24"/>
              </w:rPr>
              <w:t>с</w:t>
            </w:r>
            <w:r w:rsidRPr="00306227">
              <w:rPr>
                <w:rFonts w:ascii="Times New Roman" w:hAnsi="Times New Roman"/>
                <w:sz w:val="24"/>
                <w:szCs w:val="24"/>
              </w:rPr>
              <w:t>лыми</w:t>
            </w:r>
            <w:r w:rsidR="00D04F02">
              <w:rPr>
                <w:rFonts w:ascii="Times New Roman" w:hAnsi="Times New Roman"/>
                <w:sz w:val="24"/>
                <w:szCs w:val="24"/>
              </w:rPr>
              <w:t>.</w:t>
            </w:r>
          </w:p>
        </w:tc>
      </w:tr>
      <w:tr w:rsidR="00D04F02" w:rsidRPr="00306227" w14:paraId="7001D709" w14:textId="77777777" w:rsidTr="00DE23C7">
        <w:trPr>
          <w:cantSplit/>
          <w:trHeight w:hRule="exact" w:val="1566"/>
        </w:trPr>
        <w:tc>
          <w:tcPr>
            <w:tcW w:w="1843"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56D32180" w14:textId="77777777" w:rsidR="00D04F02" w:rsidRDefault="00D04F02"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 xml:space="preserve">иды </w:t>
            </w:r>
          </w:p>
          <w:p w14:paraId="7CB9204F"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ой 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7655"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65197DB8" w14:textId="77777777" w:rsidR="00D04F02" w:rsidRPr="00306227" w:rsidRDefault="00D04F02" w:rsidP="00D04F02">
            <w:pPr>
              <w:widowControl w:val="0"/>
              <w:shd w:val="clear" w:color="auto" w:fill="FFFFFF" w:themeFill="background1"/>
              <w:tabs>
                <w:tab w:val="left" w:pos="2613"/>
                <w:tab w:val="left" w:pos="3443"/>
                <w:tab w:val="left" w:pos="4645"/>
              </w:tabs>
              <w:spacing w:after="0" w:line="240" w:lineRule="auto"/>
              <w:rPr>
                <w:rFonts w:ascii="Times New Roman" w:hAnsi="Times New Roman"/>
                <w:sz w:val="24"/>
                <w:szCs w:val="24"/>
              </w:rPr>
            </w:pPr>
            <w:r>
              <w:rPr>
                <w:rFonts w:ascii="Times New Roman" w:hAnsi="Times New Roman"/>
                <w:sz w:val="24"/>
                <w:szCs w:val="24"/>
              </w:rPr>
              <w:t xml:space="preserve"> - </w:t>
            </w:r>
            <w:r w:rsidRPr="00306227">
              <w:rPr>
                <w:rFonts w:ascii="Times New Roman" w:hAnsi="Times New Roman"/>
                <w:sz w:val="24"/>
                <w:szCs w:val="24"/>
              </w:rPr>
              <w:t>С</w:t>
            </w:r>
            <w:r w:rsidRPr="00306227">
              <w:rPr>
                <w:rFonts w:ascii="Times New Roman" w:hAnsi="Times New Roman"/>
                <w:spacing w:val="1"/>
                <w:sz w:val="24"/>
                <w:szCs w:val="24"/>
              </w:rPr>
              <w:t>ю</w:t>
            </w:r>
            <w:r w:rsidRPr="00306227">
              <w:rPr>
                <w:rFonts w:ascii="Times New Roman" w:hAnsi="Times New Roman"/>
                <w:sz w:val="24"/>
                <w:szCs w:val="24"/>
              </w:rPr>
              <w:t>жет</w:t>
            </w:r>
            <w:r w:rsidRPr="00306227">
              <w:rPr>
                <w:rFonts w:ascii="Times New Roman" w:hAnsi="Times New Roman"/>
                <w:spacing w:val="1"/>
                <w:sz w:val="24"/>
                <w:szCs w:val="24"/>
              </w:rPr>
              <w:t>н</w:t>
            </w:r>
            <w:r w:rsidRPr="00306227">
              <w:rPr>
                <w:rFonts w:ascii="Times New Roman" w:hAnsi="Times New Roman"/>
                <w:sz w:val="24"/>
                <w:szCs w:val="24"/>
              </w:rPr>
              <w:t>о</w:t>
            </w:r>
            <w:r>
              <w:rPr>
                <w:rFonts w:ascii="Times New Roman" w:hAnsi="Times New Roman"/>
                <w:sz w:val="24"/>
                <w:szCs w:val="24"/>
              </w:rPr>
              <w:t xml:space="preserve"> – </w:t>
            </w:r>
            <w:r w:rsidRPr="00306227">
              <w:rPr>
                <w:rFonts w:ascii="Times New Roman" w:hAnsi="Times New Roman"/>
                <w:sz w:val="24"/>
                <w:szCs w:val="24"/>
              </w:rPr>
              <w:t>ролев</w:t>
            </w:r>
            <w:r w:rsidRPr="00306227">
              <w:rPr>
                <w:rFonts w:ascii="Times New Roman" w:hAnsi="Times New Roman"/>
                <w:spacing w:val="-1"/>
                <w:sz w:val="24"/>
                <w:szCs w:val="24"/>
              </w:rPr>
              <w:t>ы</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игры:</w:t>
            </w:r>
            <w:r>
              <w:rPr>
                <w:rFonts w:ascii="Times New Roman" w:hAnsi="Times New Roman"/>
                <w:sz w:val="24"/>
                <w:szCs w:val="24"/>
              </w:rPr>
              <w:t xml:space="preserve"> </w:t>
            </w:r>
            <w:r w:rsidRPr="00306227">
              <w:rPr>
                <w:rFonts w:ascii="Times New Roman" w:hAnsi="Times New Roman"/>
                <w:sz w:val="24"/>
                <w:szCs w:val="24"/>
              </w:rPr>
              <w:t>бытовые,</w:t>
            </w:r>
            <w:r>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и</w:t>
            </w:r>
            <w:r w:rsidRPr="00306227">
              <w:rPr>
                <w:rFonts w:ascii="Times New Roman" w:hAnsi="Times New Roman"/>
                <w:sz w:val="24"/>
                <w:szCs w:val="24"/>
              </w:rPr>
              <w:t>звод</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ые, обще</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ые.</w:t>
            </w:r>
          </w:p>
          <w:p w14:paraId="1DF8E1F9" w14:textId="77777777" w:rsidR="00D04F02"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Те</w:t>
            </w:r>
            <w:r w:rsidRPr="00306227">
              <w:rPr>
                <w:rFonts w:ascii="Times New Roman" w:hAnsi="Times New Roman"/>
                <w:spacing w:val="-1"/>
                <w:sz w:val="24"/>
                <w:szCs w:val="24"/>
              </w:rPr>
              <w:t>а</w:t>
            </w:r>
            <w:r w:rsidRPr="00306227">
              <w:rPr>
                <w:rFonts w:ascii="Times New Roman" w:hAnsi="Times New Roman"/>
                <w:sz w:val="24"/>
                <w:szCs w:val="24"/>
              </w:rPr>
              <w:t>трали</w:t>
            </w:r>
            <w:r w:rsidRPr="00306227">
              <w:rPr>
                <w:rFonts w:ascii="Times New Roman" w:hAnsi="Times New Roman"/>
                <w:spacing w:val="1"/>
                <w:sz w:val="24"/>
                <w:szCs w:val="24"/>
              </w:rPr>
              <w:t>з</w:t>
            </w:r>
            <w:r w:rsidRPr="00306227">
              <w:rPr>
                <w:rFonts w:ascii="Times New Roman" w:hAnsi="Times New Roman"/>
                <w:sz w:val="24"/>
                <w:szCs w:val="24"/>
              </w:rPr>
              <w:t>ован</w:t>
            </w:r>
            <w:r w:rsidRPr="00306227">
              <w:rPr>
                <w:rFonts w:ascii="Times New Roman" w:hAnsi="Times New Roman"/>
                <w:spacing w:val="1"/>
                <w:sz w:val="24"/>
                <w:szCs w:val="24"/>
              </w:rPr>
              <w:t>н</w:t>
            </w:r>
            <w:r w:rsidRPr="00306227">
              <w:rPr>
                <w:rFonts w:ascii="Times New Roman" w:hAnsi="Times New Roman"/>
                <w:sz w:val="24"/>
                <w:szCs w:val="24"/>
              </w:rPr>
              <w:t>ые</w:t>
            </w:r>
            <w:r>
              <w:rPr>
                <w:rFonts w:ascii="Times New Roman" w:hAnsi="Times New Roman"/>
                <w:sz w:val="24"/>
                <w:szCs w:val="24"/>
              </w:rPr>
              <w:t xml:space="preserve"> </w:t>
            </w:r>
            <w:r w:rsidRPr="00306227">
              <w:rPr>
                <w:rFonts w:ascii="Times New Roman" w:hAnsi="Times New Roman"/>
                <w:sz w:val="24"/>
                <w:szCs w:val="24"/>
              </w:rPr>
              <w:t>игры:</w:t>
            </w:r>
            <w:r>
              <w:rPr>
                <w:rFonts w:ascii="Times New Roman" w:hAnsi="Times New Roman"/>
                <w:sz w:val="24"/>
                <w:szCs w:val="24"/>
              </w:rPr>
              <w:t xml:space="preserve"> </w:t>
            </w:r>
            <w:r w:rsidRPr="00306227">
              <w:rPr>
                <w:rFonts w:ascii="Times New Roman" w:hAnsi="Times New Roman"/>
                <w:sz w:val="24"/>
                <w:szCs w:val="24"/>
              </w:rPr>
              <w:t>игр</w:t>
            </w:r>
            <w:r w:rsidRPr="00306227">
              <w:rPr>
                <w:rFonts w:ascii="Times New Roman" w:hAnsi="Times New Roman"/>
                <w:spacing w:val="1"/>
                <w:sz w:val="24"/>
                <w:szCs w:val="24"/>
              </w:rPr>
              <w:t>ы</w:t>
            </w:r>
            <w:r w:rsidRPr="00306227">
              <w:rPr>
                <w:rFonts w:ascii="Times New Roman" w:hAnsi="Times New Roman"/>
                <w:sz w:val="24"/>
                <w:szCs w:val="24"/>
              </w:rPr>
              <w:t>-</w:t>
            </w:r>
            <w:r w:rsidRPr="00306227">
              <w:rPr>
                <w:rFonts w:ascii="Times New Roman" w:hAnsi="Times New Roman"/>
                <w:spacing w:val="1"/>
                <w:sz w:val="24"/>
                <w:szCs w:val="24"/>
              </w:rPr>
              <w:t>и</w:t>
            </w:r>
            <w:r w:rsidRPr="00306227">
              <w:rPr>
                <w:rFonts w:ascii="Times New Roman" w:hAnsi="Times New Roman"/>
                <w:sz w:val="24"/>
                <w:szCs w:val="24"/>
              </w:rPr>
              <w:t>мита</w:t>
            </w:r>
            <w:r w:rsidRPr="00306227">
              <w:rPr>
                <w:rFonts w:ascii="Times New Roman" w:hAnsi="Times New Roman"/>
                <w:spacing w:val="1"/>
                <w:sz w:val="24"/>
                <w:szCs w:val="24"/>
              </w:rPr>
              <w:t>ц</w:t>
            </w:r>
            <w:r w:rsidRPr="00306227">
              <w:rPr>
                <w:rFonts w:ascii="Times New Roman" w:hAnsi="Times New Roman"/>
                <w:sz w:val="24"/>
                <w:szCs w:val="24"/>
              </w:rPr>
              <w:t>ии</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том</w:t>
            </w:r>
            <w:r>
              <w:rPr>
                <w:rFonts w:ascii="Times New Roman" w:hAnsi="Times New Roman"/>
                <w:sz w:val="24"/>
                <w:szCs w:val="24"/>
              </w:rPr>
              <w:t xml:space="preserve"> </w:t>
            </w:r>
            <w:r w:rsidRPr="00306227">
              <w:rPr>
                <w:rFonts w:ascii="Times New Roman" w:hAnsi="Times New Roman"/>
                <w:sz w:val="24"/>
                <w:szCs w:val="24"/>
              </w:rPr>
              <w:t>числе</w:t>
            </w:r>
            <w:r>
              <w:rPr>
                <w:rFonts w:ascii="Times New Roman" w:hAnsi="Times New Roman"/>
                <w:sz w:val="24"/>
                <w:szCs w:val="24"/>
              </w:rPr>
              <w:t xml:space="preserve"> </w:t>
            </w:r>
            <w:r w:rsidRPr="00306227">
              <w:rPr>
                <w:rFonts w:ascii="Times New Roman" w:hAnsi="Times New Roman"/>
                <w:sz w:val="24"/>
                <w:szCs w:val="24"/>
              </w:rPr>
              <w:t>игр</w:t>
            </w:r>
            <w:r w:rsidRPr="00306227">
              <w:rPr>
                <w:rFonts w:ascii="Times New Roman" w:hAnsi="Times New Roman"/>
                <w:spacing w:val="4"/>
                <w:sz w:val="24"/>
                <w:szCs w:val="24"/>
              </w:rPr>
              <w:t>ы</w:t>
            </w:r>
            <w:r w:rsidRPr="00306227">
              <w:rPr>
                <w:rFonts w:ascii="Times New Roman" w:hAnsi="Times New Roman"/>
                <w:sz w:val="24"/>
                <w:szCs w:val="24"/>
              </w:rPr>
              <w:t>-эт</w:t>
            </w:r>
            <w:r w:rsidRPr="00306227">
              <w:rPr>
                <w:rFonts w:ascii="Times New Roman" w:hAnsi="Times New Roman"/>
                <w:spacing w:val="1"/>
                <w:sz w:val="24"/>
                <w:szCs w:val="24"/>
              </w:rPr>
              <w:t>ю</w:t>
            </w:r>
            <w:r w:rsidRPr="00306227">
              <w:rPr>
                <w:rFonts w:ascii="Times New Roman" w:hAnsi="Times New Roman"/>
                <w:sz w:val="24"/>
                <w:szCs w:val="24"/>
              </w:rPr>
              <w:t>ды),</w:t>
            </w:r>
            <w:r>
              <w:rPr>
                <w:rFonts w:ascii="Times New Roman" w:hAnsi="Times New Roman"/>
                <w:sz w:val="24"/>
                <w:szCs w:val="24"/>
              </w:rPr>
              <w:t xml:space="preserve"> </w:t>
            </w:r>
            <w:r w:rsidRPr="00306227">
              <w:rPr>
                <w:rFonts w:ascii="Times New Roman" w:hAnsi="Times New Roman"/>
                <w:sz w:val="24"/>
                <w:szCs w:val="24"/>
              </w:rPr>
              <w:t>ролевые</w:t>
            </w:r>
            <w:r>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1"/>
                <w:sz w:val="24"/>
                <w:szCs w:val="24"/>
              </w:rPr>
              <w:t>и</w:t>
            </w:r>
            <w:r w:rsidRPr="00306227">
              <w:rPr>
                <w:rFonts w:ascii="Times New Roman" w:hAnsi="Times New Roman"/>
                <w:sz w:val="24"/>
                <w:szCs w:val="24"/>
              </w:rPr>
              <w:t>алоги</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основе</w:t>
            </w:r>
            <w:r>
              <w:rPr>
                <w:rFonts w:ascii="Times New Roman" w:hAnsi="Times New Roman"/>
                <w:sz w:val="24"/>
                <w:szCs w:val="24"/>
              </w:rPr>
              <w:t xml:space="preserve"> </w:t>
            </w:r>
            <w:r w:rsidRPr="00306227">
              <w:rPr>
                <w:rFonts w:ascii="Times New Roman" w:hAnsi="Times New Roman"/>
                <w:sz w:val="24"/>
                <w:szCs w:val="24"/>
              </w:rPr>
              <w:t>текста,</w:t>
            </w:r>
            <w:r>
              <w:rPr>
                <w:rFonts w:ascii="Times New Roman" w:hAnsi="Times New Roman"/>
                <w:sz w:val="24"/>
                <w:szCs w:val="24"/>
              </w:rPr>
              <w:t xml:space="preserve"> </w:t>
            </w:r>
            <w:r w:rsidRPr="00306227">
              <w:rPr>
                <w:rFonts w:ascii="Times New Roman" w:hAnsi="Times New Roman"/>
                <w:spacing w:val="2"/>
                <w:sz w:val="24"/>
                <w:szCs w:val="24"/>
              </w:rPr>
              <w:t>д</w:t>
            </w:r>
            <w:r w:rsidRPr="00306227">
              <w:rPr>
                <w:rFonts w:ascii="Times New Roman" w:hAnsi="Times New Roman"/>
                <w:sz w:val="24"/>
                <w:szCs w:val="24"/>
              </w:rPr>
              <w:t>раматиза</w:t>
            </w:r>
            <w:r w:rsidRPr="00306227">
              <w:rPr>
                <w:rFonts w:ascii="Times New Roman" w:hAnsi="Times New Roman"/>
                <w:spacing w:val="1"/>
                <w:sz w:val="24"/>
                <w:szCs w:val="24"/>
              </w:rPr>
              <w:t>ции</w:t>
            </w:r>
            <w:r w:rsidRPr="00306227">
              <w:rPr>
                <w:rFonts w:ascii="Times New Roman" w:hAnsi="Times New Roman"/>
                <w:sz w:val="24"/>
                <w:szCs w:val="24"/>
              </w:rPr>
              <w:t>, и</w:t>
            </w:r>
            <w:r w:rsidRPr="00306227">
              <w:rPr>
                <w:rFonts w:ascii="Times New Roman" w:hAnsi="Times New Roman"/>
                <w:spacing w:val="1"/>
                <w:sz w:val="24"/>
                <w:szCs w:val="24"/>
              </w:rPr>
              <w:t>н</w:t>
            </w:r>
            <w:r w:rsidRPr="00306227">
              <w:rPr>
                <w:rFonts w:ascii="Times New Roman" w:hAnsi="Times New Roman"/>
                <w:sz w:val="24"/>
                <w:szCs w:val="24"/>
              </w:rPr>
              <w:t>с</w:t>
            </w:r>
            <w:r w:rsidRPr="00306227">
              <w:rPr>
                <w:rFonts w:ascii="Times New Roman" w:hAnsi="Times New Roman"/>
                <w:spacing w:val="1"/>
                <w:sz w:val="24"/>
                <w:szCs w:val="24"/>
              </w:rPr>
              <w:t>ц</w:t>
            </w:r>
            <w:r w:rsidRPr="00306227">
              <w:rPr>
                <w:rFonts w:ascii="Times New Roman" w:hAnsi="Times New Roman"/>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ировк</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игр</w:t>
            </w:r>
            <w:r w:rsidRPr="00306227">
              <w:rPr>
                <w:rFonts w:ascii="Times New Roman" w:hAnsi="Times New Roman"/>
                <w:spacing w:val="1"/>
                <w:sz w:val="24"/>
                <w:szCs w:val="24"/>
              </w:rPr>
              <w:t>ы</w:t>
            </w:r>
            <w:r w:rsidRPr="00306227">
              <w:rPr>
                <w:rFonts w:ascii="Times New Roman" w:hAnsi="Times New Roman"/>
                <w:sz w:val="24"/>
                <w:szCs w:val="24"/>
              </w:rPr>
              <w:t>-импров</w:t>
            </w:r>
            <w:r w:rsidRPr="00306227">
              <w:rPr>
                <w:rFonts w:ascii="Times New Roman" w:hAnsi="Times New Roman"/>
                <w:spacing w:val="1"/>
                <w:sz w:val="24"/>
                <w:szCs w:val="24"/>
              </w:rPr>
              <w:t>из</w:t>
            </w:r>
            <w:r w:rsidRPr="00306227">
              <w:rPr>
                <w:rFonts w:ascii="Times New Roman" w:hAnsi="Times New Roman"/>
                <w:sz w:val="24"/>
                <w:szCs w:val="24"/>
              </w:rPr>
              <w:t>ации</w:t>
            </w:r>
            <w:r>
              <w:rPr>
                <w:rFonts w:ascii="Times New Roman" w:hAnsi="Times New Roman"/>
                <w:sz w:val="24"/>
                <w:szCs w:val="24"/>
              </w:rPr>
              <w:t>.</w:t>
            </w:r>
          </w:p>
        </w:tc>
      </w:tr>
      <w:tr w:rsidR="00D04F02" w:rsidRPr="00306227" w14:paraId="3A72BBA6" w14:textId="77777777" w:rsidTr="00DE23C7">
        <w:trPr>
          <w:cantSplit/>
          <w:trHeight w:val="3686"/>
        </w:trPr>
        <w:tc>
          <w:tcPr>
            <w:tcW w:w="1843" w:type="dxa"/>
            <w:tcBorders>
              <w:top w:val="single" w:sz="3" w:space="0" w:color="000000"/>
              <w:left w:val="single" w:sz="3" w:space="0" w:color="000000"/>
              <w:right w:val="single" w:sz="3" w:space="0" w:color="000000"/>
            </w:tcBorders>
            <w:tcMar>
              <w:top w:w="0" w:type="dxa"/>
              <w:left w:w="0" w:type="dxa"/>
              <w:bottom w:w="0" w:type="dxa"/>
              <w:right w:w="0" w:type="dxa"/>
            </w:tcMar>
          </w:tcPr>
          <w:p w14:paraId="11A35C59"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p>
        </w:tc>
        <w:tc>
          <w:tcPr>
            <w:tcW w:w="7655" w:type="dxa"/>
            <w:tcBorders>
              <w:top w:val="single" w:sz="3" w:space="0" w:color="000000"/>
              <w:left w:val="single" w:sz="3" w:space="0" w:color="000000"/>
              <w:right w:val="single" w:sz="3" w:space="0" w:color="000000"/>
            </w:tcBorders>
            <w:tcMar>
              <w:top w:w="0" w:type="dxa"/>
              <w:left w:w="0" w:type="dxa"/>
              <w:bottom w:w="0" w:type="dxa"/>
              <w:right w:w="0" w:type="dxa"/>
            </w:tcMar>
          </w:tcPr>
          <w:p w14:paraId="431A8159" w14:textId="77777777" w:rsidR="00D04F02" w:rsidRPr="00306227" w:rsidRDefault="00D04F02" w:rsidP="00D04F02">
            <w:pPr>
              <w:widowControl w:val="0"/>
              <w:shd w:val="clear" w:color="auto" w:fill="FFFFFF" w:themeFill="background1"/>
              <w:tabs>
                <w:tab w:val="left" w:pos="2353"/>
                <w:tab w:val="left" w:pos="3384"/>
                <w:tab w:val="left" w:pos="394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Режиссер</w:t>
            </w:r>
            <w:r w:rsidRPr="00306227">
              <w:rPr>
                <w:rFonts w:ascii="Times New Roman" w:hAnsi="Times New Roman"/>
                <w:spacing w:val="-1"/>
                <w:sz w:val="24"/>
                <w:szCs w:val="24"/>
              </w:rPr>
              <w:t>с</w:t>
            </w:r>
            <w:r w:rsidRPr="00306227">
              <w:rPr>
                <w:rFonts w:ascii="Times New Roman" w:hAnsi="Times New Roman"/>
                <w:sz w:val="24"/>
                <w:szCs w:val="24"/>
              </w:rPr>
              <w:t>кие</w:t>
            </w:r>
            <w:r w:rsidRPr="00306227">
              <w:rPr>
                <w:rFonts w:ascii="Times New Roman" w:hAnsi="Times New Roman"/>
                <w:sz w:val="24"/>
                <w:szCs w:val="24"/>
              </w:rPr>
              <w:tab/>
              <w:t>игры:</w:t>
            </w:r>
            <w:r w:rsidRPr="00306227">
              <w:rPr>
                <w:rFonts w:ascii="Times New Roman" w:hAnsi="Times New Roman"/>
                <w:sz w:val="24"/>
                <w:szCs w:val="24"/>
              </w:rPr>
              <w:tab/>
              <w:t>с</w:t>
            </w:r>
            <w:r w:rsidRPr="00306227">
              <w:rPr>
                <w:rFonts w:ascii="Times New Roman" w:hAnsi="Times New Roman"/>
                <w:sz w:val="24"/>
                <w:szCs w:val="24"/>
              </w:rPr>
              <w:tab/>
              <w:t>иг</w:t>
            </w:r>
            <w:r w:rsidRPr="00306227">
              <w:rPr>
                <w:rFonts w:ascii="Times New Roman" w:hAnsi="Times New Roman"/>
                <w:spacing w:val="3"/>
                <w:sz w:val="24"/>
                <w:szCs w:val="24"/>
              </w:rPr>
              <w:t>р</w:t>
            </w:r>
            <w:r w:rsidRPr="00306227">
              <w:rPr>
                <w:rFonts w:ascii="Times New Roman" w:hAnsi="Times New Roman"/>
                <w:spacing w:val="-7"/>
                <w:sz w:val="24"/>
                <w:szCs w:val="24"/>
              </w:rPr>
              <w:t>у</w:t>
            </w:r>
            <w:r w:rsidRPr="00306227">
              <w:rPr>
                <w:rFonts w:ascii="Times New Roman" w:hAnsi="Times New Roman"/>
                <w:sz w:val="24"/>
                <w:szCs w:val="24"/>
              </w:rPr>
              <w:t>шкам</w:t>
            </w:r>
            <w:r w:rsidRPr="00306227">
              <w:rPr>
                <w:rFonts w:ascii="Times New Roman" w:hAnsi="Times New Roman"/>
                <w:spacing w:val="4"/>
                <w:sz w:val="24"/>
                <w:szCs w:val="24"/>
              </w:rPr>
              <w:t>и</w:t>
            </w:r>
            <w:r w:rsidRPr="00306227">
              <w:rPr>
                <w:rFonts w:ascii="Times New Roman" w:hAnsi="Times New Roman"/>
                <w:sz w:val="24"/>
                <w:szCs w:val="24"/>
              </w:rPr>
              <w:t>-</w:t>
            </w:r>
            <w:r w:rsidRPr="00306227">
              <w:rPr>
                <w:rFonts w:ascii="Times New Roman" w:hAnsi="Times New Roman"/>
                <w:spacing w:val="3"/>
                <w:sz w:val="24"/>
                <w:szCs w:val="24"/>
              </w:rPr>
              <w:t>п</w:t>
            </w:r>
            <w:r w:rsidRPr="00306227">
              <w:rPr>
                <w:rFonts w:ascii="Times New Roman" w:hAnsi="Times New Roman"/>
                <w:sz w:val="24"/>
                <w:szCs w:val="24"/>
              </w:rPr>
              <w:t>ер</w:t>
            </w:r>
            <w:r w:rsidRPr="00306227">
              <w:rPr>
                <w:rFonts w:ascii="Times New Roman" w:hAnsi="Times New Roman"/>
                <w:spacing w:val="-1"/>
                <w:sz w:val="24"/>
                <w:szCs w:val="24"/>
              </w:rPr>
              <w:t>с</w:t>
            </w:r>
            <w:r w:rsidRPr="00306227">
              <w:rPr>
                <w:rFonts w:ascii="Times New Roman" w:hAnsi="Times New Roman"/>
                <w:sz w:val="24"/>
                <w:szCs w:val="24"/>
              </w:rPr>
              <w:t>онаж</w:t>
            </w:r>
            <w:r w:rsidRPr="00306227">
              <w:rPr>
                <w:rFonts w:ascii="Times New Roman" w:hAnsi="Times New Roman"/>
                <w:spacing w:val="-1"/>
                <w:sz w:val="24"/>
                <w:szCs w:val="24"/>
              </w:rPr>
              <w:t>а</w:t>
            </w:r>
            <w:r w:rsidRPr="00306227">
              <w:rPr>
                <w:rFonts w:ascii="Times New Roman" w:hAnsi="Times New Roman"/>
                <w:sz w:val="24"/>
                <w:szCs w:val="24"/>
              </w:rPr>
              <w:t>ми, предмета</w:t>
            </w:r>
            <w:r w:rsidRPr="00306227">
              <w:rPr>
                <w:rFonts w:ascii="Times New Roman" w:hAnsi="Times New Roman"/>
                <w:spacing w:val="-1"/>
                <w:sz w:val="24"/>
                <w:szCs w:val="24"/>
              </w:rPr>
              <w:t>м</w:t>
            </w:r>
            <w:r w:rsidRPr="00306227">
              <w:rPr>
                <w:rFonts w:ascii="Times New Roman" w:hAnsi="Times New Roman"/>
                <w:spacing w:val="1"/>
                <w:sz w:val="24"/>
                <w:szCs w:val="24"/>
              </w:rPr>
              <w:t>и</w:t>
            </w:r>
            <w:r w:rsidRPr="00306227">
              <w:rPr>
                <w:rFonts w:ascii="Times New Roman" w:hAnsi="Times New Roman"/>
                <w:sz w:val="24"/>
                <w:szCs w:val="24"/>
              </w:rPr>
              <w:t>-зам</w:t>
            </w:r>
            <w:r w:rsidRPr="00306227">
              <w:rPr>
                <w:rFonts w:ascii="Times New Roman" w:hAnsi="Times New Roman"/>
                <w:spacing w:val="-1"/>
                <w:sz w:val="24"/>
                <w:szCs w:val="24"/>
              </w:rPr>
              <w:t>е</w:t>
            </w:r>
            <w:r w:rsidRPr="00306227">
              <w:rPr>
                <w:rFonts w:ascii="Times New Roman" w:hAnsi="Times New Roman"/>
                <w:sz w:val="24"/>
                <w:szCs w:val="24"/>
              </w:rPr>
              <w:t>ст</w:t>
            </w:r>
            <w:r w:rsidRPr="00306227">
              <w:rPr>
                <w:rFonts w:ascii="Times New Roman" w:hAnsi="Times New Roman"/>
                <w:spacing w:val="1"/>
                <w:sz w:val="24"/>
                <w:szCs w:val="24"/>
              </w:rPr>
              <w:t>и</w:t>
            </w:r>
            <w:r w:rsidRPr="00306227">
              <w:rPr>
                <w:rFonts w:ascii="Times New Roman" w:hAnsi="Times New Roman"/>
                <w:sz w:val="24"/>
                <w:szCs w:val="24"/>
              </w:rPr>
              <w:t>телями.</w:t>
            </w:r>
          </w:p>
          <w:p w14:paraId="6AE103F4"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Игры</w:t>
            </w:r>
            <w:r w:rsidRPr="00306227">
              <w:rPr>
                <w:rFonts w:ascii="Times New Roman" w:hAnsi="Times New Roman"/>
                <w:spacing w:val="-1"/>
                <w:sz w:val="24"/>
                <w:szCs w:val="24"/>
              </w:rPr>
              <w:t>-</w:t>
            </w:r>
            <w:r w:rsidRPr="00306227">
              <w:rPr>
                <w:rFonts w:ascii="Times New Roman" w:hAnsi="Times New Roman"/>
                <w:sz w:val="24"/>
                <w:szCs w:val="24"/>
              </w:rPr>
              <w:t>фанта</w:t>
            </w:r>
            <w:r w:rsidRPr="00306227">
              <w:rPr>
                <w:rFonts w:ascii="Times New Roman" w:hAnsi="Times New Roman"/>
                <w:spacing w:val="1"/>
                <w:sz w:val="24"/>
                <w:szCs w:val="24"/>
              </w:rPr>
              <w:t>зи</w:t>
            </w:r>
            <w:r w:rsidRPr="00306227">
              <w:rPr>
                <w:rFonts w:ascii="Times New Roman" w:hAnsi="Times New Roman"/>
                <w:sz w:val="24"/>
                <w:szCs w:val="24"/>
              </w:rPr>
              <w:t>рован</w:t>
            </w:r>
            <w:r w:rsidRPr="00306227">
              <w:rPr>
                <w:rFonts w:ascii="Times New Roman" w:hAnsi="Times New Roman"/>
                <w:spacing w:val="1"/>
                <w:sz w:val="24"/>
                <w:szCs w:val="24"/>
              </w:rPr>
              <w:t>и</w:t>
            </w:r>
            <w:r w:rsidRPr="00306227">
              <w:rPr>
                <w:rFonts w:ascii="Times New Roman" w:hAnsi="Times New Roman"/>
                <w:sz w:val="24"/>
                <w:szCs w:val="24"/>
              </w:rPr>
              <w:t>я (ТРИЗ</w:t>
            </w:r>
            <w:r w:rsidRPr="00306227">
              <w:rPr>
                <w:rFonts w:ascii="Times New Roman" w:hAnsi="Times New Roman"/>
                <w:spacing w:val="1"/>
                <w:sz w:val="24"/>
                <w:szCs w:val="24"/>
              </w:rPr>
              <w:t>)</w:t>
            </w:r>
            <w:r w:rsidRPr="00306227">
              <w:rPr>
                <w:rFonts w:ascii="Times New Roman" w:hAnsi="Times New Roman"/>
                <w:sz w:val="24"/>
                <w:szCs w:val="24"/>
              </w:rPr>
              <w:t>.</w:t>
            </w:r>
          </w:p>
          <w:p w14:paraId="55619290" w14:textId="77777777" w:rsidR="00D04F02" w:rsidRPr="00306227" w:rsidRDefault="00D04F02" w:rsidP="00AF3A06">
            <w:pPr>
              <w:widowControl w:val="0"/>
              <w:shd w:val="clear" w:color="auto" w:fill="FFFFFF" w:themeFill="background1"/>
              <w:tabs>
                <w:tab w:val="left" w:pos="1274"/>
                <w:tab w:val="left" w:pos="1754"/>
                <w:tab w:val="left" w:pos="3469"/>
                <w:tab w:val="left" w:pos="4937"/>
              </w:tabs>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Игры</w:t>
            </w:r>
            <w:r w:rsidRPr="00306227">
              <w:rPr>
                <w:rFonts w:ascii="Times New Roman" w:hAnsi="Times New Roman"/>
                <w:sz w:val="24"/>
                <w:szCs w:val="24"/>
              </w:rPr>
              <w:tab/>
              <w:t>со</w:t>
            </w:r>
            <w:r w:rsidRPr="00306227">
              <w:rPr>
                <w:rFonts w:ascii="Times New Roman" w:hAnsi="Times New Roman"/>
                <w:sz w:val="24"/>
                <w:szCs w:val="24"/>
              </w:rPr>
              <w:tab/>
              <w:t>строительным</w:t>
            </w:r>
            <w:r w:rsidRPr="00306227">
              <w:rPr>
                <w:rFonts w:ascii="Times New Roman" w:hAnsi="Times New Roman"/>
                <w:sz w:val="24"/>
                <w:szCs w:val="24"/>
              </w:rPr>
              <w:tab/>
              <w:t>м</w:t>
            </w:r>
            <w:r w:rsidRPr="00306227">
              <w:rPr>
                <w:rFonts w:ascii="Times New Roman" w:hAnsi="Times New Roman"/>
                <w:spacing w:val="-1"/>
                <w:sz w:val="24"/>
                <w:szCs w:val="24"/>
              </w:rPr>
              <w:t>а</w:t>
            </w:r>
            <w:r w:rsidRPr="00306227">
              <w:rPr>
                <w:rFonts w:ascii="Times New Roman" w:hAnsi="Times New Roman"/>
                <w:sz w:val="24"/>
                <w:szCs w:val="24"/>
              </w:rPr>
              <w:t>териалом(</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2"/>
                <w:sz w:val="24"/>
                <w:szCs w:val="24"/>
              </w:rPr>
              <w:t>р</w:t>
            </w:r>
            <w:r w:rsidRPr="00306227">
              <w:rPr>
                <w:rFonts w:ascii="Times New Roman" w:hAnsi="Times New Roman"/>
                <w:sz w:val="24"/>
                <w:szCs w:val="24"/>
              </w:rPr>
              <w:t>о</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 xml:space="preserve">ыми наборами,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ст</w:t>
            </w:r>
            <w:r w:rsidRPr="00306227">
              <w:rPr>
                <w:rFonts w:ascii="Times New Roman" w:hAnsi="Times New Roman"/>
                <w:spacing w:val="3"/>
                <w:sz w:val="24"/>
                <w:szCs w:val="24"/>
              </w:rPr>
              <w:t>р</w:t>
            </w:r>
            <w:r w:rsidRPr="00306227">
              <w:rPr>
                <w:rFonts w:ascii="Times New Roman" w:hAnsi="Times New Roman"/>
                <w:spacing w:val="-7"/>
                <w:sz w:val="24"/>
                <w:szCs w:val="24"/>
              </w:rPr>
              <w:t>у</w:t>
            </w:r>
            <w:r w:rsidRPr="00306227">
              <w:rPr>
                <w:rFonts w:ascii="Times New Roman" w:hAnsi="Times New Roman"/>
                <w:sz w:val="24"/>
                <w:szCs w:val="24"/>
              </w:rPr>
              <w:t>кто</w:t>
            </w:r>
            <w:r w:rsidRPr="00306227">
              <w:rPr>
                <w:rFonts w:ascii="Times New Roman" w:hAnsi="Times New Roman"/>
                <w:spacing w:val="3"/>
                <w:sz w:val="24"/>
                <w:szCs w:val="24"/>
              </w:rPr>
              <w:t>р</w:t>
            </w:r>
            <w:r w:rsidRPr="00306227">
              <w:rPr>
                <w:rFonts w:ascii="Times New Roman" w:hAnsi="Times New Roman"/>
                <w:sz w:val="24"/>
                <w:szCs w:val="24"/>
              </w:rPr>
              <w:t xml:space="preserve">ами) и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родным матер</w:t>
            </w:r>
            <w:r w:rsidRPr="00306227">
              <w:rPr>
                <w:rFonts w:ascii="Times New Roman" w:hAnsi="Times New Roman"/>
                <w:spacing w:val="1"/>
                <w:sz w:val="24"/>
                <w:szCs w:val="24"/>
              </w:rPr>
              <w:t>и</w:t>
            </w:r>
            <w:r w:rsidRPr="00306227">
              <w:rPr>
                <w:rFonts w:ascii="Times New Roman" w:hAnsi="Times New Roman"/>
                <w:sz w:val="24"/>
                <w:szCs w:val="24"/>
              </w:rPr>
              <w:t>ало</w:t>
            </w:r>
            <w:r w:rsidRPr="00306227">
              <w:rPr>
                <w:rFonts w:ascii="Times New Roman" w:hAnsi="Times New Roman"/>
                <w:spacing w:val="2"/>
                <w:sz w:val="24"/>
                <w:szCs w:val="24"/>
              </w:rPr>
              <w:t>м</w:t>
            </w:r>
            <w:r w:rsidRPr="00306227">
              <w:rPr>
                <w:rFonts w:ascii="Times New Roman" w:hAnsi="Times New Roman"/>
                <w:sz w:val="24"/>
                <w:szCs w:val="24"/>
              </w:rPr>
              <w:t>.</w:t>
            </w:r>
          </w:p>
          <w:p w14:paraId="1B407FF2"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Игры</w:t>
            </w:r>
            <w:r w:rsidRPr="00306227">
              <w:rPr>
                <w:rFonts w:ascii="Times New Roman" w:hAnsi="Times New Roman"/>
                <w:spacing w:val="-1"/>
                <w:sz w:val="24"/>
                <w:szCs w:val="24"/>
              </w:rPr>
              <w:t>-</w:t>
            </w:r>
            <w:r w:rsidRPr="00306227">
              <w:rPr>
                <w:rFonts w:ascii="Times New Roman" w:hAnsi="Times New Roman"/>
                <w:sz w:val="24"/>
                <w:szCs w:val="24"/>
              </w:rPr>
              <w:t>экс</w:t>
            </w:r>
            <w:r w:rsidRPr="00306227">
              <w:rPr>
                <w:rFonts w:ascii="Times New Roman" w:hAnsi="Times New Roman"/>
                <w:spacing w:val="1"/>
                <w:sz w:val="24"/>
                <w:szCs w:val="24"/>
              </w:rPr>
              <w:t>п</w:t>
            </w:r>
            <w:r w:rsidRPr="00306227">
              <w:rPr>
                <w:rFonts w:ascii="Times New Roman" w:hAnsi="Times New Roman"/>
                <w:sz w:val="24"/>
                <w:szCs w:val="24"/>
              </w:rPr>
              <w:t>ериме</w:t>
            </w:r>
            <w:r w:rsidRPr="00306227">
              <w:rPr>
                <w:rFonts w:ascii="Times New Roman" w:hAnsi="Times New Roman"/>
                <w:spacing w:val="1"/>
                <w:sz w:val="24"/>
                <w:szCs w:val="24"/>
              </w:rPr>
              <w:t>н</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рован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46"/>
                <w:sz w:val="24"/>
                <w:szCs w:val="24"/>
              </w:rPr>
              <w:t>с</w:t>
            </w:r>
            <w:r>
              <w:rPr>
                <w:rFonts w:ascii="Times New Roman" w:hAnsi="Times New Roman"/>
                <w:spacing w:val="46"/>
                <w:sz w:val="24"/>
                <w:szCs w:val="24"/>
              </w:rPr>
              <w:t xml:space="preserve"> </w:t>
            </w:r>
            <w:r w:rsidRPr="00306227">
              <w:rPr>
                <w:rFonts w:ascii="Times New Roman" w:hAnsi="Times New Roman"/>
                <w:sz w:val="24"/>
                <w:szCs w:val="24"/>
              </w:rPr>
              <w:t>раз</w:t>
            </w:r>
            <w:r w:rsidRPr="00306227">
              <w:rPr>
                <w:rFonts w:ascii="Times New Roman" w:hAnsi="Times New Roman"/>
                <w:spacing w:val="1"/>
                <w:sz w:val="24"/>
                <w:szCs w:val="24"/>
              </w:rPr>
              <w:t>н</w:t>
            </w:r>
            <w:r w:rsidRPr="00306227">
              <w:rPr>
                <w:rFonts w:ascii="Times New Roman" w:hAnsi="Times New Roman"/>
                <w:sz w:val="24"/>
                <w:szCs w:val="24"/>
              </w:rPr>
              <w:t>ыми</w:t>
            </w:r>
            <w:r>
              <w:rPr>
                <w:rFonts w:ascii="Times New Roman"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z w:val="24"/>
                <w:szCs w:val="24"/>
              </w:rPr>
              <w:t>атериал</w:t>
            </w:r>
            <w:r w:rsidRPr="00306227">
              <w:rPr>
                <w:rFonts w:ascii="Times New Roman" w:hAnsi="Times New Roman"/>
                <w:spacing w:val="-1"/>
                <w:sz w:val="24"/>
                <w:szCs w:val="24"/>
              </w:rPr>
              <w:t>а</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z w:val="24"/>
                <w:szCs w:val="24"/>
              </w:rPr>
              <w:t xml:space="preserve">водой, льдом, снегом, </w:t>
            </w:r>
            <w:r w:rsidRPr="00306227">
              <w:rPr>
                <w:rFonts w:ascii="Times New Roman" w:hAnsi="Times New Roman"/>
                <w:spacing w:val="-1"/>
                <w:sz w:val="24"/>
                <w:szCs w:val="24"/>
              </w:rPr>
              <w:t>с</w:t>
            </w:r>
            <w:r w:rsidRPr="00306227">
              <w:rPr>
                <w:rFonts w:ascii="Times New Roman" w:hAnsi="Times New Roman"/>
                <w:sz w:val="24"/>
                <w:szCs w:val="24"/>
              </w:rPr>
              <w:t>в</w:t>
            </w:r>
            <w:r w:rsidRPr="00306227">
              <w:rPr>
                <w:rFonts w:ascii="Times New Roman" w:hAnsi="Times New Roman"/>
                <w:spacing w:val="-1"/>
                <w:sz w:val="24"/>
                <w:szCs w:val="24"/>
              </w:rPr>
              <w:t>е</w:t>
            </w:r>
            <w:r w:rsidRPr="00306227">
              <w:rPr>
                <w:rFonts w:ascii="Times New Roman" w:hAnsi="Times New Roman"/>
                <w:sz w:val="24"/>
                <w:szCs w:val="24"/>
              </w:rPr>
              <w:t>том,</w:t>
            </w:r>
            <w:r w:rsidRPr="00306227">
              <w:rPr>
                <w:rFonts w:ascii="Times New Roman" w:hAnsi="Times New Roman"/>
                <w:spacing w:val="1"/>
                <w:sz w:val="24"/>
                <w:szCs w:val="24"/>
              </w:rPr>
              <w:t xml:space="preserve"> з</w:t>
            </w:r>
            <w:r w:rsidRPr="00306227">
              <w:rPr>
                <w:rFonts w:ascii="Times New Roman" w:hAnsi="Times New Roman"/>
                <w:spacing w:val="2"/>
                <w:sz w:val="24"/>
                <w:szCs w:val="24"/>
              </w:rPr>
              <w:t>в</w:t>
            </w:r>
            <w:r w:rsidRPr="00306227">
              <w:rPr>
                <w:rFonts w:ascii="Times New Roman" w:hAnsi="Times New Roman"/>
                <w:spacing w:val="-6"/>
                <w:sz w:val="24"/>
                <w:szCs w:val="24"/>
              </w:rPr>
              <w:t>у</w:t>
            </w:r>
            <w:r w:rsidRPr="00306227">
              <w:rPr>
                <w:rFonts w:ascii="Times New Roman" w:hAnsi="Times New Roman"/>
                <w:spacing w:val="2"/>
                <w:sz w:val="24"/>
                <w:szCs w:val="24"/>
              </w:rPr>
              <w:t>к</w:t>
            </w:r>
            <w:r w:rsidRPr="00306227">
              <w:rPr>
                <w:rFonts w:ascii="Times New Roman" w:hAnsi="Times New Roman"/>
                <w:sz w:val="24"/>
                <w:szCs w:val="24"/>
              </w:rPr>
              <w:t>ами, м</w:t>
            </w:r>
            <w:r w:rsidRPr="00306227">
              <w:rPr>
                <w:rFonts w:ascii="Times New Roman" w:hAnsi="Times New Roman"/>
                <w:spacing w:val="-1"/>
                <w:sz w:val="24"/>
                <w:szCs w:val="24"/>
              </w:rPr>
              <w:t>а</w:t>
            </w:r>
            <w:r w:rsidRPr="00306227">
              <w:rPr>
                <w:rFonts w:ascii="Times New Roman" w:hAnsi="Times New Roman"/>
                <w:sz w:val="24"/>
                <w:szCs w:val="24"/>
              </w:rPr>
              <w:t>г</w:t>
            </w:r>
            <w:r w:rsidRPr="00306227">
              <w:rPr>
                <w:rFonts w:ascii="Times New Roman" w:hAnsi="Times New Roman"/>
                <w:spacing w:val="1"/>
                <w:sz w:val="24"/>
                <w:szCs w:val="24"/>
              </w:rPr>
              <w:t>ни</w:t>
            </w:r>
            <w:r w:rsidRPr="00306227">
              <w:rPr>
                <w:rFonts w:ascii="Times New Roman" w:hAnsi="Times New Roman"/>
                <w:sz w:val="24"/>
                <w:szCs w:val="24"/>
              </w:rPr>
              <w:t xml:space="preserve">тами, </w:t>
            </w:r>
            <w:r w:rsidRPr="00306227">
              <w:rPr>
                <w:rFonts w:ascii="Times New Roman" w:hAnsi="Times New Roman"/>
                <w:spacing w:val="2"/>
                <w:sz w:val="24"/>
                <w:szCs w:val="24"/>
              </w:rPr>
              <w:t>б</w:t>
            </w:r>
            <w:r w:rsidRPr="00306227">
              <w:rPr>
                <w:rFonts w:ascii="Times New Roman" w:hAnsi="Times New Roman"/>
                <w:spacing w:val="-1"/>
                <w:sz w:val="24"/>
                <w:szCs w:val="24"/>
              </w:rPr>
              <w:t>у</w:t>
            </w:r>
            <w:r w:rsidRPr="00306227">
              <w:rPr>
                <w:rFonts w:ascii="Times New Roman" w:hAnsi="Times New Roman"/>
                <w:sz w:val="24"/>
                <w:szCs w:val="24"/>
              </w:rPr>
              <w:t>м</w:t>
            </w:r>
            <w:r w:rsidRPr="00306227">
              <w:rPr>
                <w:rFonts w:ascii="Times New Roman" w:hAnsi="Times New Roman"/>
                <w:spacing w:val="-1"/>
                <w:sz w:val="24"/>
                <w:szCs w:val="24"/>
              </w:rPr>
              <w:t>а</w:t>
            </w:r>
            <w:r w:rsidRPr="00306227">
              <w:rPr>
                <w:rFonts w:ascii="Times New Roman" w:hAnsi="Times New Roman"/>
                <w:sz w:val="24"/>
                <w:szCs w:val="24"/>
              </w:rPr>
              <w:t>гой и</w:t>
            </w:r>
            <w:r>
              <w:rPr>
                <w:rFonts w:ascii="Times New Roman" w:hAnsi="Times New Roman"/>
                <w:sz w:val="24"/>
                <w:szCs w:val="24"/>
              </w:rPr>
              <w:t xml:space="preserve"> </w:t>
            </w:r>
            <w:r w:rsidRPr="00306227">
              <w:rPr>
                <w:rFonts w:ascii="Times New Roman" w:hAnsi="Times New Roman"/>
                <w:sz w:val="24"/>
                <w:szCs w:val="24"/>
              </w:rPr>
              <w:t>др.</w:t>
            </w:r>
          </w:p>
          <w:p w14:paraId="14793465"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Дидакт</w:t>
            </w:r>
            <w:r w:rsidRPr="00306227">
              <w:rPr>
                <w:rFonts w:ascii="Times New Roman" w:hAnsi="Times New Roman"/>
                <w:spacing w:val="1"/>
                <w:sz w:val="24"/>
                <w:szCs w:val="24"/>
              </w:rPr>
              <w:t>и</w:t>
            </w:r>
            <w:r w:rsidRPr="00306227">
              <w:rPr>
                <w:rFonts w:ascii="Times New Roman" w:hAnsi="Times New Roman"/>
                <w:sz w:val="24"/>
                <w:szCs w:val="24"/>
              </w:rPr>
              <w:t>чески</w:t>
            </w:r>
            <w:r w:rsidRPr="00306227">
              <w:rPr>
                <w:rFonts w:ascii="Times New Roman" w:hAnsi="Times New Roman"/>
                <w:spacing w:val="1"/>
                <w:sz w:val="24"/>
                <w:szCs w:val="24"/>
              </w:rPr>
              <w:t>е</w:t>
            </w:r>
            <w:r>
              <w:rPr>
                <w:rFonts w:ascii="Times New Roman" w:hAnsi="Times New Roman"/>
                <w:spacing w:val="1"/>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гры:</w:t>
            </w:r>
            <w:r>
              <w:rPr>
                <w:rFonts w:ascii="Times New Roman" w:hAnsi="Times New Roman"/>
                <w:sz w:val="24"/>
                <w:szCs w:val="24"/>
              </w:rPr>
              <w:t xml:space="preserve"> </w:t>
            </w:r>
            <w:r w:rsidRPr="00306227">
              <w:rPr>
                <w:rFonts w:ascii="Times New Roman" w:hAnsi="Times New Roman"/>
                <w:spacing w:val="1"/>
                <w:sz w:val="24"/>
                <w:szCs w:val="24"/>
              </w:rPr>
              <w:t>с</w:t>
            </w:r>
            <w:r>
              <w:rPr>
                <w:rFonts w:ascii="Times New Roman" w:hAnsi="Times New Roman"/>
                <w:spacing w:val="1"/>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редм</w:t>
            </w:r>
            <w:r w:rsidRPr="00306227">
              <w:rPr>
                <w:rFonts w:ascii="Times New Roman" w:hAnsi="Times New Roman"/>
                <w:spacing w:val="-1"/>
                <w:sz w:val="24"/>
                <w:szCs w:val="24"/>
              </w:rPr>
              <w:t>е</w:t>
            </w:r>
            <w:r w:rsidRPr="00306227">
              <w:rPr>
                <w:rFonts w:ascii="Times New Roman" w:hAnsi="Times New Roman"/>
                <w:sz w:val="24"/>
                <w:szCs w:val="24"/>
              </w:rPr>
              <w:t>тами,</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астоль</w:t>
            </w:r>
            <w:r w:rsidRPr="00306227">
              <w:rPr>
                <w:rFonts w:ascii="Times New Roman" w:hAnsi="Times New Roman"/>
                <w:spacing w:val="1"/>
                <w:sz w:val="24"/>
                <w:szCs w:val="24"/>
              </w:rPr>
              <w:t>н</w:t>
            </w:r>
            <w:r w:rsidRPr="00306227">
              <w:rPr>
                <w:rFonts w:ascii="Times New Roman" w:hAnsi="Times New Roman"/>
                <w:spacing w:val="5"/>
                <w:sz w:val="24"/>
                <w:szCs w:val="24"/>
              </w:rPr>
              <w:t>о</w:t>
            </w:r>
            <w:r w:rsidRPr="00306227">
              <w:rPr>
                <w:rFonts w:ascii="Times New Roman" w:hAnsi="Times New Roman"/>
                <w:sz w:val="24"/>
                <w:szCs w:val="24"/>
              </w:rPr>
              <w:t>-печ</w:t>
            </w:r>
            <w:r w:rsidRPr="00306227">
              <w:rPr>
                <w:rFonts w:ascii="Times New Roman" w:hAnsi="Times New Roman"/>
                <w:spacing w:val="-1"/>
                <w:sz w:val="24"/>
                <w:szCs w:val="24"/>
              </w:rPr>
              <w:t>а</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ые, слов</w:t>
            </w:r>
            <w:r w:rsidRPr="00306227">
              <w:rPr>
                <w:rFonts w:ascii="Times New Roman" w:hAnsi="Times New Roman"/>
                <w:spacing w:val="-1"/>
                <w:sz w:val="24"/>
                <w:szCs w:val="24"/>
              </w:rPr>
              <w:t>ес</w:t>
            </w:r>
            <w:r w:rsidRPr="00306227">
              <w:rPr>
                <w:rFonts w:ascii="Times New Roman" w:hAnsi="Times New Roman"/>
                <w:sz w:val="24"/>
                <w:szCs w:val="24"/>
              </w:rPr>
              <w:t>ные.</w:t>
            </w:r>
          </w:p>
          <w:p w14:paraId="08DBB321"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Интеллек</w:t>
            </w:r>
            <w:r w:rsidRPr="00306227">
              <w:rPr>
                <w:rFonts w:ascii="Times New Roman" w:hAnsi="Times New Roman"/>
                <w:spacing w:val="3"/>
                <w:sz w:val="24"/>
                <w:szCs w:val="24"/>
              </w:rPr>
              <w:t>т</w:t>
            </w:r>
            <w:r w:rsidRPr="00306227">
              <w:rPr>
                <w:rFonts w:ascii="Times New Roman" w:hAnsi="Times New Roman"/>
                <w:spacing w:val="-3"/>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льные р</w:t>
            </w:r>
            <w:r w:rsidRPr="00306227">
              <w:rPr>
                <w:rFonts w:ascii="Times New Roman" w:hAnsi="Times New Roman"/>
                <w:spacing w:val="-1"/>
                <w:sz w:val="24"/>
                <w:szCs w:val="24"/>
              </w:rPr>
              <w:t>а</w:t>
            </w:r>
            <w:r w:rsidRPr="00306227">
              <w:rPr>
                <w:rFonts w:ascii="Times New Roman" w:hAnsi="Times New Roman"/>
                <w:sz w:val="24"/>
                <w:szCs w:val="24"/>
              </w:rPr>
              <w:t>зв</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ющ</w:t>
            </w:r>
            <w:r w:rsidRPr="00306227">
              <w:rPr>
                <w:rFonts w:ascii="Times New Roman" w:hAnsi="Times New Roman"/>
                <w:spacing w:val="1"/>
                <w:sz w:val="24"/>
                <w:szCs w:val="24"/>
              </w:rPr>
              <w:t>и</w:t>
            </w:r>
            <w:r w:rsidRPr="00306227">
              <w:rPr>
                <w:rFonts w:ascii="Times New Roman" w:hAnsi="Times New Roman"/>
                <w:sz w:val="24"/>
                <w:szCs w:val="24"/>
              </w:rPr>
              <w:t>е игр</w:t>
            </w:r>
            <w:r w:rsidRPr="00306227">
              <w:rPr>
                <w:rFonts w:ascii="Times New Roman" w:hAnsi="Times New Roman"/>
                <w:spacing w:val="3"/>
                <w:sz w:val="24"/>
                <w:szCs w:val="24"/>
              </w:rPr>
              <w:t>ы</w:t>
            </w:r>
            <w:r w:rsidRPr="00306227">
              <w:rPr>
                <w:rFonts w:ascii="Times New Roman" w:hAnsi="Times New Roman"/>
                <w:sz w:val="24"/>
                <w:szCs w:val="24"/>
              </w:rPr>
              <w:t>.</w:t>
            </w:r>
          </w:p>
          <w:p w14:paraId="6F73A172" w14:textId="77777777" w:rsidR="00D04F02" w:rsidRPr="003D170E" w:rsidRDefault="00D04F02" w:rsidP="003D170E">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Подвиж</w:t>
            </w:r>
            <w:r w:rsidRPr="00306227">
              <w:rPr>
                <w:rFonts w:ascii="Times New Roman" w:hAnsi="Times New Roman"/>
                <w:spacing w:val="1"/>
                <w:sz w:val="24"/>
                <w:szCs w:val="24"/>
              </w:rPr>
              <w:t>н</w:t>
            </w:r>
            <w:r w:rsidRPr="00306227">
              <w:rPr>
                <w:rFonts w:ascii="Times New Roman" w:hAnsi="Times New Roman"/>
                <w:sz w:val="24"/>
                <w:szCs w:val="24"/>
              </w:rPr>
              <w:t>ые</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гры:</w:t>
            </w:r>
            <w:r>
              <w:rPr>
                <w:rFonts w:ascii="Times New Roman" w:hAnsi="Times New Roman"/>
                <w:sz w:val="24"/>
                <w:szCs w:val="24"/>
              </w:rPr>
              <w:t xml:space="preserve"> </w:t>
            </w:r>
            <w:r w:rsidRPr="00306227">
              <w:rPr>
                <w:rFonts w:ascii="Times New Roman" w:hAnsi="Times New Roman"/>
                <w:spacing w:val="-3"/>
                <w:sz w:val="24"/>
                <w:szCs w:val="24"/>
              </w:rPr>
              <w:t>с</w:t>
            </w:r>
            <w:r w:rsidRPr="00306227">
              <w:rPr>
                <w:rFonts w:ascii="Times New Roman" w:hAnsi="Times New Roman"/>
                <w:sz w:val="24"/>
                <w:szCs w:val="24"/>
              </w:rPr>
              <w:t>южет</w:t>
            </w:r>
            <w:r w:rsidRPr="00306227">
              <w:rPr>
                <w:rFonts w:ascii="Times New Roman" w:hAnsi="Times New Roman"/>
                <w:spacing w:val="1"/>
                <w:sz w:val="24"/>
                <w:szCs w:val="24"/>
              </w:rPr>
              <w:t>н</w:t>
            </w:r>
            <w:r w:rsidRPr="00306227">
              <w:rPr>
                <w:rFonts w:ascii="Times New Roman" w:hAnsi="Times New Roman"/>
                <w:sz w:val="24"/>
                <w:szCs w:val="24"/>
              </w:rPr>
              <w:t>ые,</w:t>
            </w:r>
            <w:r>
              <w:rPr>
                <w:rFonts w:ascii="Times New Roman" w:hAnsi="Times New Roman"/>
                <w:sz w:val="24"/>
                <w:szCs w:val="24"/>
              </w:rPr>
              <w:t xml:space="preserve"> </w:t>
            </w:r>
            <w:r w:rsidRPr="00306227">
              <w:rPr>
                <w:rFonts w:ascii="Times New Roman" w:hAnsi="Times New Roman"/>
                <w:sz w:val="24"/>
                <w:szCs w:val="24"/>
              </w:rPr>
              <w:t>бессюж</w:t>
            </w:r>
            <w:r w:rsidRPr="00306227">
              <w:rPr>
                <w:rFonts w:ascii="Times New Roman" w:hAnsi="Times New Roman"/>
                <w:spacing w:val="-1"/>
                <w:sz w:val="24"/>
                <w:szCs w:val="24"/>
              </w:rPr>
              <w:t>е</w:t>
            </w:r>
            <w:r w:rsidRPr="00306227">
              <w:rPr>
                <w:rFonts w:ascii="Times New Roman" w:hAnsi="Times New Roman"/>
                <w:sz w:val="24"/>
                <w:szCs w:val="24"/>
              </w:rPr>
              <w:t>тные,</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гры</w:t>
            </w:r>
            <w:r>
              <w:rPr>
                <w:rFonts w:ascii="Times New Roman" w:hAnsi="Times New Roman"/>
                <w:sz w:val="24"/>
                <w:szCs w:val="24"/>
              </w:rPr>
              <w:t xml:space="preserve"> </w:t>
            </w:r>
            <w:r w:rsidRPr="00306227">
              <w:rPr>
                <w:rFonts w:ascii="Times New Roman" w:hAnsi="Times New Roman"/>
                <w:sz w:val="24"/>
                <w:szCs w:val="24"/>
              </w:rPr>
              <w:t>с элем</w:t>
            </w:r>
            <w:r w:rsidRPr="00306227">
              <w:rPr>
                <w:rFonts w:ascii="Times New Roman" w:hAnsi="Times New Roman"/>
                <w:spacing w:val="-1"/>
                <w:sz w:val="24"/>
                <w:szCs w:val="24"/>
              </w:rPr>
              <w:t>е</w:t>
            </w:r>
            <w:r w:rsidRPr="00306227">
              <w:rPr>
                <w:rFonts w:ascii="Times New Roman" w:hAnsi="Times New Roman"/>
                <w:sz w:val="24"/>
                <w:szCs w:val="24"/>
              </w:rPr>
              <w:t>нтам</w:t>
            </w:r>
            <w:r w:rsidRPr="00306227">
              <w:rPr>
                <w:rFonts w:ascii="Times New Roman" w:hAnsi="Times New Roman"/>
                <w:spacing w:val="1"/>
                <w:sz w:val="24"/>
                <w:szCs w:val="24"/>
              </w:rPr>
              <w:t>и</w:t>
            </w:r>
            <w:r w:rsidRPr="00306227">
              <w:rPr>
                <w:rFonts w:ascii="Times New Roman" w:hAnsi="Times New Roman"/>
                <w:sz w:val="24"/>
                <w:szCs w:val="24"/>
              </w:rPr>
              <w:t>.</w:t>
            </w:r>
          </w:p>
          <w:p w14:paraId="420595EA"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сор</w:t>
            </w:r>
            <w:r w:rsidRPr="00306227">
              <w:rPr>
                <w:rFonts w:ascii="Times New Roman" w:hAnsi="Times New Roman"/>
                <w:spacing w:val="-1"/>
                <w:sz w:val="24"/>
                <w:szCs w:val="24"/>
              </w:rPr>
              <w:t>е</w:t>
            </w:r>
            <w:r w:rsidRPr="00306227">
              <w:rPr>
                <w:rFonts w:ascii="Times New Roman" w:hAnsi="Times New Roman"/>
                <w:sz w:val="24"/>
                <w:szCs w:val="24"/>
              </w:rPr>
              <w:t>внов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w:t>
            </w:r>
            <w:r w:rsidRPr="00306227">
              <w:rPr>
                <w:rFonts w:ascii="Times New Roman" w:hAnsi="Times New Roman"/>
                <w:spacing w:val="1"/>
                <w:sz w:val="24"/>
                <w:szCs w:val="24"/>
              </w:rPr>
              <w:t>ы</w:t>
            </w:r>
            <w:r>
              <w:rPr>
                <w:rFonts w:ascii="Times New Roman" w:hAnsi="Times New Roman"/>
                <w:spacing w:val="1"/>
                <w:sz w:val="24"/>
                <w:szCs w:val="24"/>
              </w:rPr>
              <w:t xml:space="preserve"> </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аттракци</w:t>
            </w:r>
            <w:r w:rsidRPr="00306227">
              <w:rPr>
                <w:rFonts w:ascii="Times New Roman" w:hAnsi="Times New Roman"/>
                <w:spacing w:val="-1"/>
                <w:sz w:val="24"/>
                <w:szCs w:val="24"/>
              </w:rPr>
              <w:t>о</w:t>
            </w:r>
            <w:r w:rsidRPr="00306227">
              <w:rPr>
                <w:rFonts w:ascii="Times New Roman" w:hAnsi="Times New Roman"/>
                <w:sz w:val="24"/>
                <w:szCs w:val="24"/>
              </w:rPr>
              <w:t>ны,</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гры</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pacing w:val="-3"/>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ол</w:t>
            </w:r>
            <w:r w:rsidRPr="00306227">
              <w:rPr>
                <w:rFonts w:ascii="Times New Roman" w:hAnsi="Times New Roman"/>
                <w:spacing w:val="1"/>
                <w:sz w:val="24"/>
                <w:szCs w:val="24"/>
              </w:rPr>
              <w:t>ьз</w:t>
            </w:r>
            <w:r w:rsidRPr="00306227">
              <w:rPr>
                <w:rFonts w:ascii="Times New Roman" w:hAnsi="Times New Roman"/>
                <w:sz w:val="24"/>
                <w:szCs w:val="24"/>
              </w:rPr>
              <w:t>ов</w:t>
            </w:r>
            <w:r w:rsidRPr="00306227">
              <w:rPr>
                <w:rFonts w:ascii="Times New Roman" w:hAnsi="Times New Roman"/>
                <w:spacing w:val="-1"/>
                <w:sz w:val="24"/>
                <w:szCs w:val="24"/>
              </w:rPr>
              <w:t>ан</w:t>
            </w:r>
            <w:r w:rsidRPr="00306227">
              <w:rPr>
                <w:rFonts w:ascii="Times New Roman" w:hAnsi="Times New Roman"/>
                <w:sz w:val="24"/>
                <w:szCs w:val="24"/>
              </w:rPr>
              <w:t>ием предметов.</w:t>
            </w:r>
          </w:p>
          <w:p w14:paraId="6B550374" w14:textId="77777777" w:rsidR="00D04F02"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Игры с</w:t>
            </w:r>
            <w:r>
              <w:rPr>
                <w:rFonts w:ascii="Times New Roman" w:hAnsi="Times New Roman"/>
                <w:sz w:val="24"/>
                <w:szCs w:val="24"/>
              </w:rPr>
              <w:t xml:space="preserve"> </w:t>
            </w:r>
            <w:r w:rsidRPr="00306227">
              <w:rPr>
                <w:rFonts w:ascii="Times New Roman" w:hAnsi="Times New Roman"/>
                <w:sz w:val="24"/>
                <w:szCs w:val="24"/>
              </w:rPr>
              <w:t>элементами спорт</w:t>
            </w:r>
            <w:r w:rsidRPr="00306227">
              <w:rPr>
                <w:rFonts w:ascii="Times New Roman" w:hAnsi="Times New Roman"/>
                <w:spacing w:val="2"/>
                <w:sz w:val="24"/>
                <w:szCs w:val="24"/>
              </w:rPr>
              <w:t>а</w:t>
            </w:r>
            <w:r w:rsidRPr="00306227">
              <w:rPr>
                <w:rFonts w:ascii="Times New Roman" w:hAnsi="Times New Roman"/>
                <w:sz w:val="24"/>
                <w:szCs w:val="24"/>
              </w:rPr>
              <w:t>.</w:t>
            </w:r>
          </w:p>
          <w:p w14:paraId="377263FD" w14:textId="77777777" w:rsidR="00D04F02" w:rsidRPr="003D170E"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До</w:t>
            </w:r>
            <w:r w:rsidRPr="00306227">
              <w:rPr>
                <w:rFonts w:ascii="Times New Roman" w:hAnsi="Times New Roman"/>
                <w:spacing w:val="3"/>
                <w:sz w:val="24"/>
                <w:szCs w:val="24"/>
              </w:rPr>
              <w:t>с</w:t>
            </w:r>
            <w:r w:rsidRPr="00306227">
              <w:rPr>
                <w:rFonts w:ascii="Times New Roman" w:hAnsi="Times New Roman"/>
                <w:spacing w:val="-4"/>
                <w:sz w:val="24"/>
                <w:szCs w:val="24"/>
              </w:rPr>
              <w:t>у</w:t>
            </w:r>
            <w:r w:rsidRPr="00306227">
              <w:rPr>
                <w:rFonts w:ascii="Times New Roman" w:hAnsi="Times New Roman"/>
                <w:sz w:val="24"/>
                <w:szCs w:val="24"/>
              </w:rPr>
              <w:t>гов</w:t>
            </w:r>
            <w:r w:rsidRPr="00306227">
              <w:rPr>
                <w:rFonts w:ascii="Times New Roman" w:hAnsi="Times New Roman"/>
                <w:spacing w:val="-1"/>
                <w:sz w:val="24"/>
                <w:szCs w:val="24"/>
              </w:rPr>
              <w:t>ы</w:t>
            </w:r>
            <w:r w:rsidRPr="00306227">
              <w:rPr>
                <w:rFonts w:ascii="Times New Roman" w:hAnsi="Times New Roman"/>
                <w:sz w:val="24"/>
                <w:szCs w:val="24"/>
              </w:rPr>
              <w:t xml:space="preserve">е игры: </w:t>
            </w:r>
            <w:r w:rsidRPr="00306227">
              <w:rPr>
                <w:rFonts w:ascii="Times New Roman" w:hAnsi="Times New Roman"/>
                <w:spacing w:val="1"/>
                <w:sz w:val="24"/>
                <w:szCs w:val="24"/>
              </w:rPr>
              <w:t>и</w:t>
            </w:r>
            <w:r w:rsidRPr="00306227">
              <w:rPr>
                <w:rFonts w:ascii="Times New Roman" w:hAnsi="Times New Roman"/>
                <w:sz w:val="24"/>
                <w:szCs w:val="24"/>
              </w:rPr>
              <w:t>гр</w:t>
            </w:r>
            <w:r w:rsidRPr="00306227">
              <w:rPr>
                <w:rFonts w:ascii="Times New Roman" w:hAnsi="Times New Roman"/>
                <w:spacing w:val="1"/>
                <w:sz w:val="24"/>
                <w:szCs w:val="24"/>
              </w:rPr>
              <w:t>ы</w:t>
            </w:r>
            <w:r w:rsidRPr="00306227">
              <w:rPr>
                <w:rFonts w:ascii="Times New Roman" w:hAnsi="Times New Roman"/>
                <w:spacing w:val="2"/>
                <w:sz w:val="24"/>
                <w:szCs w:val="24"/>
              </w:rPr>
              <w:t>-</w:t>
            </w:r>
            <w:r w:rsidRPr="00306227">
              <w:rPr>
                <w:rFonts w:ascii="Times New Roman" w:hAnsi="Times New Roman"/>
                <w:spacing w:val="1"/>
                <w:sz w:val="24"/>
                <w:szCs w:val="24"/>
              </w:rPr>
              <w:t>з</w:t>
            </w:r>
            <w:r w:rsidRPr="00306227">
              <w:rPr>
                <w:rFonts w:ascii="Times New Roman" w:hAnsi="Times New Roman"/>
                <w:sz w:val="24"/>
                <w:szCs w:val="24"/>
              </w:rPr>
              <w:t>аб</w:t>
            </w:r>
            <w:r w:rsidRPr="00306227">
              <w:rPr>
                <w:rFonts w:ascii="Times New Roman" w:hAnsi="Times New Roman"/>
                <w:spacing w:val="-1"/>
                <w:sz w:val="24"/>
                <w:szCs w:val="24"/>
              </w:rPr>
              <w:t>а</w:t>
            </w:r>
            <w:r w:rsidRPr="00306227">
              <w:rPr>
                <w:rFonts w:ascii="Times New Roman" w:hAnsi="Times New Roman"/>
                <w:sz w:val="24"/>
                <w:szCs w:val="24"/>
              </w:rPr>
              <w:t>вы.</w:t>
            </w:r>
          </w:p>
        </w:tc>
      </w:tr>
      <w:tr w:rsidR="00AF3A06" w:rsidRPr="00306227" w14:paraId="2E55E450" w14:textId="77777777" w:rsidTr="00D04F02">
        <w:trPr>
          <w:cantSplit/>
          <w:trHeight w:hRule="exact" w:val="428"/>
        </w:trPr>
        <w:tc>
          <w:tcPr>
            <w:tcW w:w="949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95A7DE" w14:textId="77777777" w:rsidR="00AF3A06" w:rsidRPr="00306227" w:rsidRDefault="00AF3A06" w:rsidP="00D04F02">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Коммун</w:t>
            </w:r>
            <w:r w:rsidRPr="00306227">
              <w:rPr>
                <w:rFonts w:ascii="Times New Roman" w:hAnsi="Times New Roman"/>
                <w:b/>
                <w:bCs/>
                <w:spacing w:val="2"/>
                <w:sz w:val="24"/>
                <w:szCs w:val="24"/>
              </w:rPr>
              <w:t>и</w:t>
            </w:r>
            <w:r w:rsidRPr="00306227">
              <w:rPr>
                <w:rFonts w:ascii="Times New Roman" w:hAnsi="Times New Roman"/>
                <w:b/>
                <w:bCs/>
                <w:sz w:val="24"/>
                <w:szCs w:val="24"/>
              </w:rPr>
              <w:t>к</w:t>
            </w:r>
            <w:r w:rsidRPr="00306227">
              <w:rPr>
                <w:rFonts w:ascii="Times New Roman" w:hAnsi="Times New Roman"/>
                <w:b/>
                <w:bCs/>
                <w:spacing w:val="-1"/>
                <w:sz w:val="24"/>
                <w:szCs w:val="24"/>
              </w:rPr>
              <w:t>а</w:t>
            </w:r>
            <w:r w:rsidRPr="00306227">
              <w:rPr>
                <w:rFonts w:ascii="Times New Roman" w:hAnsi="Times New Roman"/>
                <w:b/>
                <w:bCs/>
                <w:sz w:val="24"/>
                <w:szCs w:val="24"/>
              </w:rPr>
              <w:t>тивная</w:t>
            </w:r>
            <w:r w:rsidR="003D170E">
              <w:rPr>
                <w:rFonts w:ascii="Times New Roman" w:hAnsi="Times New Roman"/>
                <w:b/>
                <w:bCs/>
                <w:sz w:val="24"/>
                <w:szCs w:val="24"/>
              </w:rPr>
              <w:t xml:space="preserve"> </w:t>
            </w:r>
            <w:r w:rsidRPr="00306227">
              <w:rPr>
                <w:rFonts w:ascii="Times New Roman" w:hAnsi="Times New Roman"/>
                <w:b/>
                <w:bCs/>
                <w:spacing w:val="1"/>
                <w:sz w:val="24"/>
                <w:szCs w:val="24"/>
              </w:rPr>
              <w:t>д</w:t>
            </w:r>
            <w:r w:rsidRPr="00306227">
              <w:rPr>
                <w:rFonts w:ascii="Times New Roman" w:hAnsi="Times New Roman"/>
                <w:b/>
                <w:bCs/>
                <w:spacing w:val="-2"/>
                <w:sz w:val="24"/>
                <w:szCs w:val="24"/>
              </w:rPr>
              <w:t>е</w:t>
            </w:r>
            <w:r w:rsidRPr="00306227">
              <w:rPr>
                <w:rFonts w:ascii="Times New Roman" w:hAnsi="Times New Roman"/>
                <w:b/>
                <w:bCs/>
                <w:sz w:val="24"/>
                <w:szCs w:val="24"/>
              </w:rPr>
              <w:t>ятель</w:t>
            </w:r>
            <w:r w:rsidRPr="00306227">
              <w:rPr>
                <w:rFonts w:ascii="Times New Roman" w:hAnsi="Times New Roman"/>
                <w:b/>
                <w:bCs/>
                <w:spacing w:val="1"/>
                <w:sz w:val="24"/>
                <w:szCs w:val="24"/>
              </w:rPr>
              <w:t>н</w:t>
            </w:r>
            <w:r w:rsidRPr="00306227">
              <w:rPr>
                <w:rFonts w:ascii="Times New Roman" w:hAnsi="Times New Roman"/>
                <w:b/>
                <w:bCs/>
                <w:sz w:val="24"/>
                <w:szCs w:val="24"/>
              </w:rPr>
              <w:t>ос</w:t>
            </w:r>
            <w:r w:rsidRPr="00306227">
              <w:rPr>
                <w:rFonts w:ascii="Times New Roman" w:hAnsi="Times New Roman"/>
                <w:b/>
                <w:bCs/>
                <w:spacing w:val="1"/>
                <w:sz w:val="24"/>
                <w:szCs w:val="24"/>
              </w:rPr>
              <w:t>т</w:t>
            </w:r>
            <w:r w:rsidRPr="00306227">
              <w:rPr>
                <w:rFonts w:ascii="Times New Roman" w:hAnsi="Times New Roman"/>
                <w:b/>
                <w:bCs/>
                <w:sz w:val="24"/>
                <w:szCs w:val="24"/>
              </w:rPr>
              <w:t>ь</w:t>
            </w:r>
          </w:p>
        </w:tc>
      </w:tr>
      <w:tr w:rsidR="00AF3A06" w:rsidRPr="00306227" w14:paraId="31B6DA3C" w14:textId="77777777" w:rsidTr="00DE23C7">
        <w:trPr>
          <w:cantSplit/>
          <w:trHeight w:hRule="exact" w:val="1279"/>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0CAB6D" w14:textId="77777777" w:rsidR="00DE23C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ециф</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w:t>
            </w:r>
          </w:p>
          <w:p w14:paraId="3024A3C9" w14:textId="2EBF2C21"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xml:space="preserve"> задачи</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AC1DE1" w14:textId="77777777" w:rsidR="00AF3A06" w:rsidRPr="00306227" w:rsidRDefault="00AF3A06" w:rsidP="00D04F02">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1. Развитие свободного общения со взрослыми и детьми;</w:t>
            </w:r>
          </w:p>
          <w:p w14:paraId="4E02FBA2" w14:textId="77777777" w:rsidR="00AF3A06" w:rsidRPr="00306227" w:rsidRDefault="00AF3A06" w:rsidP="00D04F02">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2. Развитие всех компонентов устной речи детей в различных видах детской деятельности;</w:t>
            </w:r>
          </w:p>
          <w:p w14:paraId="637C46D9" w14:textId="77777777" w:rsidR="00AF3A06" w:rsidRPr="00306227" w:rsidRDefault="00AF3A06" w:rsidP="00D04F02">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3. Практическое овладение воспитанниками нормами речи.</w:t>
            </w:r>
          </w:p>
        </w:tc>
      </w:tr>
      <w:tr w:rsidR="00AF3A06" w:rsidRPr="00306227" w14:paraId="4BA5CD1A" w14:textId="77777777" w:rsidTr="00DE23C7">
        <w:trPr>
          <w:cantSplit/>
          <w:trHeight w:hRule="exact" w:val="3109"/>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DEFCBF" w14:textId="77777777" w:rsidR="00D04F02"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 xml:space="preserve">иды </w:t>
            </w:r>
          </w:p>
          <w:p w14:paraId="5B931A21"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ой 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5E4FA9" w14:textId="77777777" w:rsidR="00AF3A06"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Свободное общение на разные темы.</w:t>
            </w:r>
          </w:p>
          <w:p w14:paraId="7E22E0E8" w14:textId="77777777" w:rsidR="00AF3A06"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Художественно-речевая деятельность: сочинение сказок, рассказов, стихов, загадок.</w:t>
            </w:r>
          </w:p>
          <w:p w14:paraId="1B1B0E4F" w14:textId="77777777" w:rsidR="00AF3A06" w:rsidRPr="00306227" w:rsidRDefault="00D04F02" w:rsidP="00D04F02">
            <w:pPr>
              <w:widowControl w:val="0"/>
              <w:shd w:val="clear" w:color="auto" w:fill="FFFFFF" w:themeFill="background1"/>
              <w:tabs>
                <w:tab w:val="left" w:pos="2247"/>
                <w:tab w:val="left" w:pos="4255"/>
                <w:tab w:val="left" w:pos="5641"/>
              </w:tabs>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Специальное</w:t>
            </w:r>
            <w:r w:rsidR="00D46A97">
              <w:rPr>
                <w:rFonts w:ascii="Times New Roman" w:hAnsi="Times New Roman"/>
                <w:sz w:val="24"/>
                <w:szCs w:val="24"/>
              </w:rPr>
              <w:t xml:space="preserve"> </w:t>
            </w:r>
            <w:r w:rsidR="00AF3A06" w:rsidRPr="00306227">
              <w:rPr>
                <w:rFonts w:ascii="Times New Roman" w:hAnsi="Times New Roman"/>
                <w:sz w:val="24"/>
                <w:szCs w:val="24"/>
              </w:rPr>
              <w:t>моделирование</w:t>
            </w:r>
            <w:r w:rsidR="00D46A97">
              <w:rPr>
                <w:rFonts w:ascii="Times New Roman" w:hAnsi="Times New Roman"/>
                <w:sz w:val="24"/>
                <w:szCs w:val="24"/>
              </w:rPr>
              <w:t xml:space="preserve"> </w:t>
            </w:r>
            <w:r w:rsidR="00AF3A06" w:rsidRPr="00306227">
              <w:rPr>
                <w:rFonts w:ascii="Times New Roman" w:hAnsi="Times New Roman"/>
                <w:sz w:val="24"/>
                <w:szCs w:val="24"/>
              </w:rPr>
              <w:t>ситуаций</w:t>
            </w:r>
            <w:r w:rsidR="00D46A97">
              <w:rPr>
                <w:rFonts w:ascii="Times New Roman" w:hAnsi="Times New Roman"/>
                <w:sz w:val="24"/>
                <w:szCs w:val="24"/>
              </w:rPr>
              <w:t xml:space="preserve"> </w:t>
            </w:r>
            <w:r w:rsidR="00AF3A06" w:rsidRPr="00306227">
              <w:rPr>
                <w:rFonts w:ascii="Times New Roman" w:hAnsi="Times New Roman"/>
                <w:sz w:val="24"/>
                <w:szCs w:val="24"/>
              </w:rPr>
              <w:t>общения: «Интервью» и др.</w:t>
            </w:r>
          </w:p>
          <w:p w14:paraId="7800A112" w14:textId="77777777" w:rsidR="00AF3A06"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Коммуникативные игры.</w:t>
            </w:r>
          </w:p>
          <w:p w14:paraId="4B302E78" w14:textId="77777777" w:rsidR="00AF3A06" w:rsidRPr="00306227" w:rsidRDefault="00D04F02" w:rsidP="00D04F02">
            <w:pPr>
              <w:widowControl w:val="0"/>
              <w:shd w:val="clear" w:color="auto" w:fill="FFFFFF" w:themeFill="background1"/>
              <w:tabs>
                <w:tab w:val="left" w:pos="2962"/>
                <w:tab w:val="left" w:pos="4917"/>
                <w:tab w:val="left" w:pos="6021"/>
              </w:tabs>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Театрализованные,</w:t>
            </w:r>
            <w:r w:rsidR="00AF3A06" w:rsidRPr="00306227">
              <w:rPr>
                <w:rFonts w:ascii="Times New Roman" w:hAnsi="Times New Roman"/>
                <w:sz w:val="24"/>
                <w:szCs w:val="24"/>
              </w:rPr>
              <w:tab/>
              <w:t>режиссерские</w:t>
            </w:r>
            <w:r w:rsidR="00AF3A06" w:rsidRPr="00306227">
              <w:rPr>
                <w:rFonts w:ascii="Times New Roman" w:hAnsi="Times New Roman"/>
                <w:sz w:val="24"/>
                <w:szCs w:val="24"/>
              </w:rPr>
              <w:tab/>
              <w:t>игры,</w:t>
            </w:r>
            <w:r w:rsidR="00AF3A06" w:rsidRPr="00306227">
              <w:rPr>
                <w:rFonts w:ascii="Times New Roman" w:hAnsi="Times New Roman"/>
                <w:sz w:val="24"/>
                <w:szCs w:val="24"/>
              </w:rPr>
              <w:tab/>
              <w:t>игры-фантазирования по мотивам литературных произведений.</w:t>
            </w:r>
          </w:p>
          <w:p w14:paraId="1273800C" w14:textId="77777777" w:rsidR="00AF3A06"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xml:space="preserve">­ Подвижные игры с речевым сопровождением. </w:t>
            </w:r>
          </w:p>
          <w:p w14:paraId="740406A7" w14:textId="77777777" w:rsidR="00AF3A06"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Дидактические словесные игры.</w:t>
            </w:r>
          </w:p>
          <w:p w14:paraId="59801AA5" w14:textId="77777777" w:rsidR="00AF3A06"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Викторины.</w:t>
            </w:r>
          </w:p>
          <w:p w14:paraId="228B0E06" w14:textId="77777777" w:rsidR="00AF3A06" w:rsidRPr="00306227" w:rsidRDefault="00D04F02" w:rsidP="00D04F0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Проектная деятельность.</w:t>
            </w:r>
          </w:p>
        </w:tc>
      </w:tr>
      <w:tr w:rsidR="00AF3A06" w:rsidRPr="00306227" w14:paraId="2E0B0ED0" w14:textId="77777777" w:rsidTr="00D04F02">
        <w:trPr>
          <w:cantSplit/>
          <w:trHeight w:hRule="exact" w:val="404"/>
        </w:trPr>
        <w:tc>
          <w:tcPr>
            <w:tcW w:w="949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2BA3EE1" w14:textId="77777777" w:rsidR="00AF3A06" w:rsidRPr="00306227" w:rsidRDefault="00AF3A06" w:rsidP="00D04F02">
            <w:pPr>
              <w:widowControl w:val="0"/>
              <w:shd w:val="clear" w:color="auto" w:fill="FFFFFF" w:themeFill="background1"/>
              <w:spacing w:line="240" w:lineRule="auto"/>
              <w:jc w:val="center"/>
              <w:rPr>
                <w:rFonts w:ascii="Times New Roman" w:hAnsi="Times New Roman"/>
                <w:b/>
                <w:bCs/>
                <w:sz w:val="24"/>
                <w:szCs w:val="24"/>
              </w:rPr>
            </w:pPr>
            <w:r w:rsidRPr="00306227">
              <w:rPr>
                <w:rFonts w:ascii="Times New Roman" w:hAnsi="Times New Roman"/>
                <w:b/>
                <w:bCs/>
                <w:sz w:val="24"/>
                <w:szCs w:val="24"/>
              </w:rPr>
              <w:t>Т</w:t>
            </w:r>
            <w:r w:rsidRPr="00306227">
              <w:rPr>
                <w:rFonts w:ascii="Times New Roman" w:hAnsi="Times New Roman"/>
                <w:b/>
                <w:bCs/>
                <w:spacing w:val="1"/>
                <w:sz w:val="24"/>
                <w:szCs w:val="24"/>
              </w:rPr>
              <w:t>р</w:t>
            </w:r>
            <w:r w:rsidRPr="00306227">
              <w:rPr>
                <w:rFonts w:ascii="Times New Roman" w:hAnsi="Times New Roman"/>
                <w:b/>
                <w:bCs/>
                <w:sz w:val="24"/>
                <w:szCs w:val="24"/>
              </w:rPr>
              <w:t>у</w:t>
            </w:r>
            <w:r w:rsidRPr="00306227">
              <w:rPr>
                <w:rFonts w:ascii="Times New Roman" w:hAnsi="Times New Roman"/>
                <w:b/>
                <w:bCs/>
                <w:spacing w:val="1"/>
                <w:sz w:val="24"/>
                <w:szCs w:val="24"/>
              </w:rPr>
              <w:t>д</w:t>
            </w:r>
            <w:r w:rsidRPr="00306227">
              <w:rPr>
                <w:rFonts w:ascii="Times New Roman" w:hAnsi="Times New Roman"/>
                <w:b/>
                <w:bCs/>
                <w:sz w:val="24"/>
                <w:szCs w:val="24"/>
              </w:rPr>
              <w:t>овая</w:t>
            </w:r>
            <w:r w:rsidR="00D46A97">
              <w:rPr>
                <w:rFonts w:ascii="Times New Roman" w:hAnsi="Times New Roman"/>
                <w:b/>
                <w:bCs/>
                <w:sz w:val="24"/>
                <w:szCs w:val="24"/>
              </w:rPr>
              <w:t xml:space="preserve"> </w:t>
            </w:r>
            <w:r w:rsidRPr="00306227">
              <w:rPr>
                <w:rFonts w:ascii="Times New Roman" w:hAnsi="Times New Roman"/>
                <w:b/>
                <w:bCs/>
                <w:sz w:val="24"/>
                <w:szCs w:val="24"/>
              </w:rPr>
              <w:t>де</w:t>
            </w:r>
            <w:r w:rsidRPr="00306227">
              <w:rPr>
                <w:rFonts w:ascii="Times New Roman" w:hAnsi="Times New Roman"/>
                <w:b/>
                <w:bCs/>
                <w:spacing w:val="-2"/>
                <w:sz w:val="24"/>
                <w:szCs w:val="24"/>
              </w:rPr>
              <w:t>я</w:t>
            </w:r>
            <w:r w:rsidRPr="00306227">
              <w:rPr>
                <w:rFonts w:ascii="Times New Roman" w:hAnsi="Times New Roman"/>
                <w:b/>
                <w:bCs/>
                <w:sz w:val="24"/>
                <w:szCs w:val="24"/>
              </w:rPr>
              <w:t>тельность</w:t>
            </w:r>
          </w:p>
        </w:tc>
      </w:tr>
      <w:tr w:rsidR="00AF3A06" w:rsidRPr="00306227" w14:paraId="26CCE4F8" w14:textId="77777777" w:rsidTr="00DE23C7">
        <w:trPr>
          <w:cantSplit/>
          <w:trHeight w:hRule="exact" w:val="1500"/>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440991"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lastRenderedPageBreak/>
              <w:t>С</w:t>
            </w:r>
            <w:r w:rsidRPr="00306227">
              <w:rPr>
                <w:rFonts w:ascii="Times New Roman" w:hAnsi="Times New Roman"/>
                <w:spacing w:val="1"/>
                <w:sz w:val="24"/>
                <w:szCs w:val="24"/>
              </w:rPr>
              <w:t>п</w:t>
            </w:r>
            <w:r w:rsidRPr="00306227">
              <w:rPr>
                <w:rFonts w:ascii="Times New Roman" w:hAnsi="Times New Roman"/>
                <w:sz w:val="24"/>
                <w:szCs w:val="24"/>
              </w:rPr>
              <w:t>ециф</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 задачи</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22FEEDF" w14:textId="77777777" w:rsidR="00AF3A06" w:rsidRPr="00306227" w:rsidRDefault="00AF3A06" w:rsidP="001A1D89">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1. Развитие трудовой деятельности;</w:t>
            </w:r>
          </w:p>
          <w:p w14:paraId="43EBA9C4" w14:textId="77777777" w:rsidR="00AF3A06" w:rsidRPr="00306227" w:rsidRDefault="00AF3A06" w:rsidP="001A1D89">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2. Воспитание ценностного отношения к собственному труду, труду других людей и его результатами;</w:t>
            </w:r>
          </w:p>
          <w:p w14:paraId="42DCAC5B" w14:textId="77777777" w:rsidR="00AF3A06" w:rsidRPr="00306227" w:rsidRDefault="00AF3A06" w:rsidP="001A1D89">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3. Формирование первичных представлений о труде взрослых, его роли в обществе и жизни каждого человека.</w:t>
            </w:r>
          </w:p>
        </w:tc>
      </w:tr>
      <w:tr w:rsidR="00AF3A06" w:rsidRPr="00306227" w14:paraId="646CF2F4" w14:textId="77777777" w:rsidTr="00DE23C7">
        <w:trPr>
          <w:cantSplit/>
          <w:trHeight w:hRule="exact" w:val="2756"/>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78C3A1" w14:textId="77777777" w:rsidR="00D04F02"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 xml:space="preserve">иды </w:t>
            </w:r>
          </w:p>
          <w:p w14:paraId="3CF5C08B"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ой 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76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E87228" w14:textId="77777777" w:rsidR="00AF3A06" w:rsidRPr="00306227" w:rsidRDefault="00D04F02"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xml:space="preserve">­ Самообслуживание. </w:t>
            </w:r>
          </w:p>
          <w:p w14:paraId="02704453" w14:textId="77777777" w:rsidR="00AF3A06" w:rsidRPr="00306227" w:rsidRDefault="00D04F02" w:rsidP="001A1D89">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Дежурство.</w:t>
            </w:r>
          </w:p>
          <w:p w14:paraId="27F9C4D3" w14:textId="77777777" w:rsidR="00AF3A06" w:rsidRPr="00306227" w:rsidRDefault="00D04F02" w:rsidP="001A1D89">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Хозяйственно-бытовой труд: помощь в уборке группы, перестановка в предметно-развивающей среде группы и др.</w:t>
            </w:r>
          </w:p>
          <w:p w14:paraId="34008DA0" w14:textId="77777777" w:rsidR="00AF3A06" w:rsidRPr="00306227" w:rsidRDefault="00D04F02" w:rsidP="001A1D89">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Труд в природе: заготовка природного материала для поделок; изготовление кормушек для птиц, их подкормка; изготовление цветного льда; участие в посадке и поливке растений.</w:t>
            </w:r>
          </w:p>
          <w:p w14:paraId="1445FBBC" w14:textId="77777777" w:rsidR="00AF3A06" w:rsidRPr="00306227" w:rsidRDefault="00D04F02" w:rsidP="001A1D89">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Ручной труд (поделки из природного и бросового материала, бумаги, картона и др.): изготовление атрибутов для игры и др.</w:t>
            </w:r>
          </w:p>
          <w:p w14:paraId="5BD70F25" w14:textId="77777777" w:rsidR="00AF3A06" w:rsidRPr="00306227" w:rsidRDefault="00D04F02" w:rsidP="001A1D89">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Проектная деятельность.</w:t>
            </w:r>
          </w:p>
        </w:tc>
      </w:tr>
    </w:tbl>
    <w:p w14:paraId="42B165CA" w14:textId="77777777" w:rsidR="001A1D89" w:rsidRDefault="001A1D89" w:rsidP="001A1D89">
      <w:pPr>
        <w:spacing w:after="0" w:line="240" w:lineRule="auto"/>
        <w:rPr>
          <w:rFonts w:ascii="Times New Roman" w:eastAsia="Calibri" w:hAnsi="Times New Roman"/>
          <w:sz w:val="24"/>
          <w:szCs w:val="24"/>
        </w:rPr>
      </w:pPr>
    </w:p>
    <w:tbl>
      <w:tblPr>
        <w:tblpPr w:leftFromText="180" w:rightFromText="180" w:vertAnchor="text" w:tblpX="-138" w:tblpY="-63"/>
        <w:tblW w:w="9592" w:type="dxa"/>
        <w:tblLayout w:type="fixed"/>
        <w:tblCellMar>
          <w:left w:w="0" w:type="dxa"/>
          <w:right w:w="0" w:type="dxa"/>
        </w:tblCellMar>
        <w:tblLook w:val="0000" w:firstRow="0" w:lastRow="0" w:firstColumn="0" w:lastColumn="0" w:noHBand="0" w:noVBand="0"/>
      </w:tblPr>
      <w:tblGrid>
        <w:gridCol w:w="1847"/>
        <w:gridCol w:w="7745"/>
      </w:tblGrid>
      <w:tr w:rsidR="003C366A" w:rsidRPr="00306227" w14:paraId="3C1A1A5B" w14:textId="77777777" w:rsidTr="00DE23C7">
        <w:trPr>
          <w:cantSplit/>
          <w:trHeight w:hRule="exact" w:val="289"/>
        </w:trPr>
        <w:tc>
          <w:tcPr>
            <w:tcW w:w="95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BD3D32" w14:textId="510457D9" w:rsidR="003C366A" w:rsidRDefault="003C366A" w:rsidP="002E0B95">
            <w:pPr>
              <w:widowControl w:val="0"/>
              <w:shd w:val="clear" w:color="auto" w:fill="FFFFFF" w:themeFill="background1"/>
              <w:spacing w:line="240" w:lineRule="auto"/>
              <w:jc w:val="center"/>
              <w:rPr>
                <w:rFonts w:ascii="Times New Roman" w:hAnsi="Times New Roman"/>
                <w:b/>
                <w:bCs/>
                <w:sz w:val="24"/>
                <w:szCs w:val="24"/>
              </w:rPr>
            </w:pPr>
            <w:r w:rsidRPr="00306227">
              <w:rPr>
                <w:rFonts w:ascii="Times New Roman" w:hAnsi="Times New Roman"/>
                <w:b/>
                <w:bCs/>
                <w:sz w:val="24"/>
                <w:szCs w:val="24"/>
              </w:rPr>
              <w:t>Поз</w:t>
            </w:r>
            <w:r w:rsidRPr="00306227">
              <w:rPr>
                <w:rFonts w:ascii="Times New Roman" w:hAnsi="Times New Roman"/>
                <w:b/>
                <w:bCs/>
                <w:spacing w:val="1"/>
                <w:sz w:val="24"/>
                <w:szCs w:val="24"/>
              </w:rPr>
              <w:t>н</w:t>
            </w:r>
            <w:r w:rsidRPr="00306227">
              <w:rPr>
                <w:rFonts w:ascii="Times New Roman" w:hAnsi="Times New Roman"/>
                <w:b/>
                <w:bCs/>
                <w:sz w:val="24"/>
                <w:szCs w:val="24"/>
              </w:rPr>
              <w:t>ава</w:t>
            </w:r>
            <w:r w:rsidRPr="00306227">
              <w:rPr>
                <w:rFonts w:ascii="Times New Roman" w:hAnsi="Times New Roman"/>
                <w:b/>
                <w:bCs/>
                <w:spacing w:val="2"/>
                <w:sz w:val="24"/>
                <w:szCs w:val="24"/>
              </w:rPr>
              <w:t>т</w:t>
            </w:r>
            <w:r w:rsidRPr="00306227">
              <w:rPr>
                <w:rFonts w:ascii="Times New Roman" w:hAnsi="Times New Roman"/>
                <w:b/>
                <w:bCs/>
                <w:sz w:val="24"/>
                <w:szCs w:val="24"/>
              </w:rPr>
              <w:t>ель</w:t>
            </w:r>
            <w:r w:rsidRPr="00306227">
              <w:rPr>
                <w:rFonts w:ascii="Times New Roman" w:hAnsi="Times New Roman"/>
                <w:b/>
                <w:bCs/>
                <w:spacing w:val="1"/>
                <w:sz w:val="24"/>
                <w:szCs w:val="24"/>
              </w:rPr>
              <w:t>н</w:t>
            </w:r>
            <w:r w:rsidRPr="00306227">
              <w:rPr>
                <w:rFonts w:ascii="Times New Roman" w:hAnsi="Times New Roman"/>
                <w:b/>
                <w:bCs/>
                <w:sz w:val="24"/>
                <w:szCs w:val="24"/>
              </w:rPr>
              <w:t>о-ис</w:t>
            </w:r>
            <w:r w:rsidRPr="00306227">
              <w:rPr>
                <w:rFonts w:ascii="Times New Roman" w:hAnsi="Times New Roman"/>
                <w:b/>
                <w:bCs/>
                <w:spacing w:val="-1"/>
                <w:sz w:val="24"/>
                <w:szCs w:val="24"/>
              </w:rPr>
              <w:t>с</w:t>
            </w:r>
            <w:r w:rsidRPr="00306227">
              <w:rPr>
                <w:rFonts w:ascii="Times New Roman" w:hAnsi="Times New Roman"/>
                <w:b/>
                <w:bCs/>
                <w:sz w:val="24"/>
                <w:szCs w:val="24"/>
              </w:rPr>
              <w:t>л</w:t>
            </w:r>
            <w:r w:rsidRPr="00306227">
              <w:rPr>
                <w:rFonts w:ascii="Times New Roman" w:hAnsi="Times New Roman"/>
                <w:b/>
                <w:bCs/>
                <w:spacing w:val="-1"/>
                <w:sz w:val="24"/>
                <w:szCs w:val="24"/>
              </w:rPr>
              <w:t>е</w:t>
            </w:r>
            <w:r w:rsidRPr="00306227">
              <w:rPr>
                <w:rFonts w:ascii="Times New Roman" w:hAnsi="Times New Roman"/>
                <w:b/>
                <w:bCs/>
                <w:sz w:val="24"/>
                <w:szCs w:val="24"/>
              </w:rPr>
              <w:t>дова</w:t>
            </w:r>
            <w:r w:rsidRPr="00306227">
              <w:rPr>
                <w:rFonts w:ascii="Times New Roman" w:hAnsi="Times New Roman"/>
                <w:b/>
                <w:bCs/>
                <w:spacing w:val="2"/>
                <w:sz w:val="24"/>
                <w:szCs w:val="24"/>
              </w:rPr>
              <w:t>т</w:t>
            </w:r>
            <w:r w:rsidRPr="00306227">
              <w:rPr>
                <w:rFonts w:ascii="Times New Roman" w:hAnsi="Times New Roman"/>
                <w:b/>
                <w:bCs/>
                <w:sz w:val="24"/>
                <w:szCs w:val="24"/>
              </w:rPr>
              <w:t>ельская</w:t>
            </w:r>
            <w:r>
              <w:rPr>
                <w:rFonts w:ascii="Times New Roman" w:hAnsi="Times New Roman"/>
                <w:b/>
                <w:bCs/>
                <w:sz w:val="24"/>
                <w:szCs w:val="24"/>
              </w:rPr>
              <w:t xml:space="preserve"> </w:t>
            </w:r>
            <w:r w:rsidRPr="00306227">
              <w:rPr>
                <w:rFonts w:ascii="Times New Roman" w:hAnsi="Times New Roman"/>
                <w:b/>
                <w:bCs/>
                <w:sz w:val="24"/>
                <w:szCs w:val="24"/>
              </w:rPr>
              <w:t>дея</w:t>
            </w:r>
            <w:r w:rsidRPr="00306227">
              <w:rPr>
                <w:rFonts w:ascii="Times New Roman" w:hAnsi="Times New Roman"/>
                <w:b/>
                <w:bCs/>
                <w:spacing w:val="1"/>
                <w:sz w:val="24"/>
                <w:szCs w:val="24"/>
              </w:rPr>
              <w:t>т</w:t>
            </w:r>
            <w:r w:rsidRPr="00306227">
              <w:rPr>
                <w:rFonts w:ascii="Times New Roman" w:hAnsi="Times New Roman"/>
                <w:b/>
                <w:bCs/>
                <w:sz w:val="24"/>
                <w:szCs w:val="24"/>
              </w:rPr>
              <w:t>ель</w:t>
            </w:r>
            <w:r w:rsidRPr="00306227">
              <w:rPr>
                <w:rFonts w:ascii="Times New Roman" w:hAnsi="Times New Roman"/>
                <w:b/>
                <w:bCs/>
                <w:spacing w:val="-1"/>
                <w:sz w:val="24"/>
                <w:szCs w:val="24"/>
              </w:rPr>
              <w:t>н</w:t>
            </w:r>
            <w:r w:rsidRPr="00306227">
              <w:rPr>
                <w:rFonts w:ascii="Times New Roman" w:hAnsi="Times New Roman"/>
                <w:b/>
                <w:bCs/>
                <w:sz w:val="24"/>
                <w:szCs w:val="24"/>
              </w:rPr>
              <w:t>о</w:t>
            </w:r>
            <w:r w:rsidRPr="00306227">
              <w:rPr>
                <w:rFonts w:ascii="Times New Roman" w:hAnsi="Times New Roman"/>
                <w:b/>
                <w:bCs/>
                <w:spacing w:val="-1"/>
                <w:sz w:val="24"/>
                <w:szCs w:val="24"/>
              </w:rPr>
              <w:t>с</w:t>
            </w:r>
            <w:r w:rsidRPr="00306227">
              <w:rPr>
                <w:rFonts w:ascii="Times New Roman" w:hAnsi="Times New Roman"/>
                <w:b/>
                <w:bCs/>
                <w:spacing w:val="2"/>
                <w:sz w:val="24"/>
                <w:szCs w:val="24"/>
              </w:rPr>
              <w:t>т</w:t>
            </w:r>
            <w:r w:rsidRPr="00306227">
              <w:rPr>
                <w:rFonts w:ascii="Times New Roman" w:hAnsi="Times New Roman"/>
                <w:b/>
                <w:bCs/>
                <w:sz w:val="24"/>
                <w:szCs w:val="24"/>
              </w:rPr>
              <w:t>ь</w:t>
            </w:r>
          </w:p>
          <w:p w14:paraId="0CE158D8" w14:textId="77777777" w:rsidR="003C366A" w:rsidRPr="00306227" w:rsidRDefault="003C366A" w:rsidP="008D139A">
            <w:pPr>
              <w:widowControl w:val="0"/>
              <w:shd w:val="clear" w:color="auto" w:fill="FFFFFF" w:themeFill="background1"/>
              <w:spacing w:line="240" w:lineRule="auto"/>
              <w:jc w:val="both"/>
              <w:rPr>
                <w:rFonts w:ascii="Times New Roman" w:hAnsi="Times New Roman"/>
                <w:b/>
                <w:bCs/>
                <w:sz w:val="24"/>
                <w:szCs w:val="24"/>
              </w:rPr>
            </w:pPr>
          </w:p>
        </w:tc>
      </w:tr>
      <w:tr w:rsidR="003C366A" w:rsidRPr="00306227" w14:paraId="7FED02B3" w14:textId="77777777" w:rsidTr="00DE23C7">
        <w:trPr>
          <w:cantSplit/>
          <w:trHeight w:val="1375"/>
        </w:trPr>
        <w:tc>
          <w:tcPr>
            <w:tcW w:w="1847"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071DE43" w14:textId="77777777" w:rsidR="003C366A" w:rsidRPr="00306227" w:rsidRDefault="003C366A"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ециф</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 задачи</w:t>
            </w:r>
          </w:p>
        </w:tc>
        <w:tc>
          <w:tcPr>
            <w:tcW w:w="774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B689BF0"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1.</w:t>
            </w:r>
            <w:r>
              <w:rPr>
                <w:rFonts w:ascii="Times New Roman" w:hAnsi="Times New Roman"/>
                <w:sz w:val="24"/>
                <w:szCs w:val="24"/>
              </w:rPr>
              <w:t xml:space="preserve"> </w:t>
            </w:r>
            <w:r w:rsidRPr="00306227">
              <w:rPr>
                <w:rFonts w:ascii="Times New Roman" w:hAnsi="Times New Roman"/>
                <w:sz w:val="24"/>
                <w:szCs w:val="24"/>
              </w:rPr>
              <w:t>Разв</w:t>
            </w:r>
            <w:r w:rsidRPr="00306227">
              <w:rPr>
                <w:rFonts w:ascii="Times New Roman" w:hAnsi="Times New Roman"/>
                <w:spacing w:val="1"/>
                <w:sz w:val="24"/>
                <w:szCs w:val="24"/>
              </w:rPr>
              <w:t>и</w:t>
            </w:r>
            <w:r w:rsidRPr="00306227">
              <w:rPr>
                <w:rFonts w:ascii="Times New Roman" w:hAnsi="Times New Roman"/>
                <w:spacing w:val="-1"/>
                <w:sz w:val="24"/>
                <w:szCs w:val="24"/>
              </w:rPr>
              <w:t>т</w:t>
            </w:r>
            <w:r w:rsidRPr="00306227">
              <w:rPr>
                <w:rFonts w:ascii="Times New Roman" w:hAnsi="Times New Roman"/>
                <w:sz w:val="24"/>
                <w:szCs w:val="24"/>
              </w:rPr>
              <w:t>ие с</w:t>
            </w:r>
            <w:r w:rsidRPr="00306227">
              <w:rPr>
                <w:rFonts w:ascii="Times New Roman" w:hAnsi="Times New Roman"/>
                <w:spacing w:val="-1"/>
                <w:sz w:val="24"/>
                <w:szCs w:val="24"/>
              </w:rPr>
              <w:t>е</w:t>
            </w:r>
            <w:r w:rsidRPr="00306227">
              <w:rPr>
                <w:rFonts w:ascii="Times New Roman" w:hAnsi="Times New Roman"/>
                <w:sz w:val="24"/>
                <w:szCs w:val="24"/>
              </w:rPr>
              <w:t>нсорной</w:t>
            </w:r>
            <w:r>
              <w:rPr>
                <w:rFonts w:ascii="Times New Roman" w:hAnsi="Times New Roman"/>
                <w:sz w:val="24"/>
                <w:szCs w:val="24"/>
              </w:rPr>
              <w:t xml:space="preserve"> </w:t>
            </w:r>
            <w:r w:rsidRPr="00306227">
              <w:rPr>
                <w:rFonts w:ascii="Times New Roman" w:hAnsi="Times New Roman"/>
                <w:spacing w:val="3"/>
                <w:sz w:val="24"/>
                <w:szCs w:val="24"/>
              </w:rPr>
              <w:t>к</w:t>
            </w:r>
            <w:r w:rsidRPr="00306227">
              <w:rPr>
                <w:rFonts w:ascii="Times New Roman" w:hAnsi="Times New Roman"/>
                <w:spacing w:val="-3"/>
                <w:sz w:val="24"/>
                <w:szCs w:val="24"/>
              </w:rPr>
              <w:t>у</w:t>
            </w:r>
            <w:r w:rsidRPr="00306227">
              <w:rPr>
                <w:rFonts w:ascii="Times New Roman" w:hAnsi="Times New Roman"/>
                <w:sz w:val="24"/>
                <w:szCs w:val="24"/>
              </w:rPr>
              <w:t>ль</w:t>
            </w:r>
            <w:r w:rsidRPr="00306227">
              <w:rPr>
                <w:rFonts w:ascii="Times New Roman" w:hAnsi="Times New Roman"/>
                <w:spacing w:val="2"/>
                <w:sz w:val="24"/>
                <w:szCs w:val="24"/>
              </w:rPr>
              <w:t>т</w:t>
            </w:r>
            <w:r w:rsidRPr="00306227">
              <w:rPr>
                <w:rFonts w:ascii="Times New Roman" w:hAnsi="Times New Roman"/>
                <w:spacing w:val="-6"/>
                <w:sz w:val="24"/>
                <w:szCs w:val="24"/>
              </w:rPr>
              <w:t>у</w:t>
            </w:r>
            <w:r w:rsidRPr="00306227">
              <w:rPr>
                <w:rFonts w:ascii="Times New Roman" w:hAnsi="Times New Roman"/>
                <w:sz w:val="24"/>
                <w:szCs w:val="24"/>
              </w:rPr>
              <w:t>ры;</w:t>
            </w:r>
          </w:p>
          <w:p w14:paraId="373319BC"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2.</w:t>
            </w:r>
            <w:r>
              <w:rPr>
                <w:rFonts w:ascii="Times New Roman" w:hAnsi="Times New Roman"/>
                <w:sz w:val="24"/>
                <w:szCs w:val="24"/>
              </w:rPr>
              <w:t xml:space="preserve"> </w:t>
            </w:r>
            <w:r w:rsidRPr="00306227">
              <w:rPr>
                <w:rFonts w:ascii="Times New Roman" w:hAnsi="Times New Roman"/>
                <w:sz w:val="24"/>
                <w:szCs w:val="24"/>
              </w:rPr>
              <w:t>Разв</w:t>
            </w:r>
            <w:r w:rsidRPr="00306227">
              <w:rPr>
                <w:rFonts w:ascii="Times New Roman" w:hAnsi="Times New Roman"/>
                <w:spacing w:val="1"/>
                <w:sz w:val="24"/>
                <w:szCs w:val="24"/>
              </w:rPr>
              <w:t>и</w:t>
            </w:r>
            <w:r w:rsidRPr="00306227">
              <w:rPr>
                <w:rFonts w:ascii="Times New Roman" w:hAnsi="Times New Roman"/>
                <w:spacing w:val="-1"/>
                <w:sz w:val="24"/>
                <w:szCs w:val="24"/>
              </w:rPr>
              <w:t>т</w:t>
            </w:r>
            <w:r w:rsidRPr="00306227">
              <w:rPr>
                <w:rFonts w:ascii="Times New Roman" w:hAnsi="Times New Roman"/>
                <w:sz w:val="24"/>
                <w:szCs w:val="24"/>
              </w:rPr>
              <w:t>ие познав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pacing w:val="3"/>
                <w:sz w:val="24"/>
                <w:szCs w:val="24"/>
              </w:rPr>
              <w:t>о</w:t>
            </w:r>
            <w:r w:rsidRPr="00306227">
              <w:rPr>
                <w:rFonts w:ascii="Times New Roman" w:hAnsi="Times New Roman"/>
                <w:sz w:val="24"/>
                <w:szCs w:val="24"/>
              </w:rPr>
              <w:t>-ис</w:t>
            </w:r>
            <w:r w:rsidRPr="00306227">
              <w:rPr>
                <w:rFonts w:ascii="Times New Roman" w:hAnsi="Times New Roman"/>
                <w:spacing w:val="-1"/>
                <w:sz w:val="24"/>
                <w:szCs w:val="24"/>
              </w:rPr>
              <w:t>с</w:t>
            </w:r>
            <w:r w:rsidRPr="00306227">
              <w:rPr>
                <w:rFonts w:ascii="Times New Roman" w:hAnsi="Times New Roman"/>
                <w:sz w:val="24"/>
                <w:szCs w:val="24"/>
              </w:rPr>
              <w:t>ледов</w:t>
            </w:r>
            <w:r w:rsidRPr="00306227">
              <w:rPr>
                <w:rFonts w:ascii="Times New Roman" w:hAnsi="Times New Roman"/>
                <w:spacing w:val="-1"/>
                <w:sz w:val="24"/>
                <w:szCs w:val="24"/>
              </w:rPr>
              <w:t>а</w:t>
            </w:r>
            <w:r w:rsidRPr="00306227">
              <w:rPr>
                <w:rFonts w:ascii="Times New Roman" w:hAnsi="Times New Roman"/>
                <w:sz w:val="24"/>
                <w:szCs w:val="24"/>
              </w:rPr>
              <w:t>тельской</w:t>
            </w:r>
            <w:r w:rsidRPr="00306227">
              <w:rPr>
                <w:rFonts w:ascii="Times New Roman" w:hAnsi="Times New Roman"/>
                <w:spacing w:val="1"/>
                <w:sz w:val="24"/>
                <w:szCs w:val="24"/>
              </w:rPr>
              <w:t xml:space="preserve"> п</w:t>
            </w:r>
            <w:r w:rsidRPr="00306227">
              <w:rPr>
                <w:rFonts w:ascii="Times New Roman" w:hAnsi="Times New Roman"/>
                <w:sz w:val="24"/>
                <w:szCs w:val="24"/>
              </w:rPr>
              <w:t>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ой деятельност</w:t>
            </w:r>
            <w:r w:rsidRPr="00306227">
              <w:rPr>
                <w:rFonts w:ascii="Times New Roman" w:hAnsi="Times New Roman"/>
                <w:spacing w:val="1"/>
                <w:sz w:val="24"/>
                <w:szCs w:val="24"/>
              </w:rPr>
              <w:t>и</w:t>
            </w:r>
            <w:r w:rsidRPr="00306227">
              <w:rPr>
                <w:rFonts w:ascii="Times New Roman" w:hAnsi="Times New Roman"/>
                <w:sz w:val="24"/>
                <w:szCs w:val="24"/>
              </w:rPr>
              <w:t>;</w:t>
            </w:r>
          </w:p>
          <w:p w14:paraId="3E6F0914" w14:textId="77777777" w:rsidR="003C366A" w:rsidRPr="00306227" w:rsidRDefault="003C366A" w:rsidP="008D139A">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3. Формирование</w:t>
            </w:r>
            <w:r w:rsidRPr="00306227">
              <w:rPr>
                <w:rFonts w:ascii="Times New Roman" w:hAnsi="Times New Roman"/>
                <w:sz w:val="24"/>
                <w:szCs w:val="24"/>
              </w:rPr>
              <w:tab/>
              <w:t>элементарных</w:t>
            </w:r>
            <w:r w:rsidRPr="00306227">
              <w:rPr>
                <w:rFonts w:ascii="Times New Roman" w:hAnsi="Times New Roman"/>
                <w:sz w:val="24"/>
                <w:szCs w:val="24"/>
              </w:rPr>
              <w:tab/>
              <w:t>математических представлений;</w:t>
            </w:r>
          </w:p>
          <w:p w14:paraId="44BC1E8E"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4. Формирование целостной картины мира, расширение кругозора детей.</w:t>
            </w:r>
          </w:p>
        </w:tc>
      </w:tr>
      <w:tr w:rsidR="003C366A" w:rsidRPr="00306227" w14:paraId="20D0D2ED" w14:textId="77777777" w:rsidTr="00DE23C7">
        <w:trPr>
          <w:cantSplit/>
          <w:trHeight w:hRule="exact" w:val="3980"/>
        </w:trPr>
        <w:tc>
          <w:tcPr>
            <w:tcW w:w="18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A5A355" w14:textId="77777777" w:rsidR="003C366A" w:rsidRDefault="003C366A"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 xml:space="preserve">иды </w:t>
            </w:r>
          </w:p>
          <w:p w14:paraId="342ABF66" w14:textId="7A775901" w:rsidR="00F22E45" w:rsidRDefault="003C366A"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ой деятель</w:t>
            </w:r>
            <w:r w:rsidRPr="00306227">
              <w:rPr>
                <w:rFonts w:ascii="Times New Roman" w:hAnsi="Times New Roman"/>
                <w:spacing w:val="1"/>
                <w:sz w:val="24"/>
                <w:szCs w:val="24"/>
              </w:rPr>
              <w:t>н</w:t>
            </w:r>
            <w:r w:rsidRPr="00306227">
              <w:rPr>
                <w:rFonts w:ascii="Times New Roman" w:hAnsi="Times New Roman"/>
                <w:sz w:val="24"/>
                <w:szCs w:val="24"/>
              </w:rPr>
              <w:t>ости</w:t>
            </w:r>
          </w:p>
          <w:p w14:paraId="66FD8AFD"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27C9EB12"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084BDF3E"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61C00EDC"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2006F6C0"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4634DBA5"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74DB361C"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18B7C2F7"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5CBF3BB2"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p>
        </w:tc>
        <w:tc>
          <w:tcPr>
            <w:tcW w:w="77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61FDD2" w14:textId="77777777" w:rsidR="003C366A" w:rsidRDefault="003C366A" w:rsidP="008D139A">
            <w:pPr>
              <w:widowControl w:val="0"/>
              <w:shd w:val="clear" w:color="auto" w:fill="FFFFFF" w:themeFill="background1"/>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Pr>
                <w:rFonts w:ascii="Times New Roman" w:eastAsia="Tahoma" w:hAnsi="Times New Roman"/>
                <w:sz w:val="24"/>
                <w:szCs w:val="24"/>
              </w:rPr>
              <w:t xml:space="preserve"> </w:t>
            </w:r>
            <w:r w:rsidRPr="00306227">
              <w:rPr>
                <w:rFonts w:ascii="Times New Roman" w:hAnsi="Times New Roman"/>
                <w:sz w:val="24"/>
                <w:szCs w:val="24"/>
              </w:rPr>
              <w:t xml:space="preserve">Опыты, исследования, экспериментирование. </w:t>
            </w:r>
          </w:p>
          <w:p w14:paraId="5D53392E"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Рассматривание, обследование, наблюдение.</w:t>
            </w:r>
          </w:p>
          <w:p w14:paraId="5CC57605" w14:textId="77777777" w:rsidR="003C366A"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 </w:t>
            </w:r>
            <w:r w:rsidRPr="00306227">
              <w:rPr>
                <w:rFonts w:ascii="Times New Roman" w:hAnsi="Times New Roman"/>
                <w:sz w:val="24"/>
                <w:szCs w:val="24"/>
              </w:rPr>
              <w:t xml:space="preserve">Решение занимательных задач, проблемных ситуаций. </w:t>
            </w:r>
          </w:p>
          <w:p w14:paraId="1E4D95A1"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Создание символов, схем, чертежей, моделей, макетов.</w:t>
            </w:r>
          </w:p>
          <w:p w14:paraId="217205FA"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Просмотр</w:t>
            </w:r>
            <w:r w:rsidRPr="00306227">
              <w:rPr>
                <w:rFonts w:ascii="Times New Roman" w:hAnsi="Times New Roman"/>
                <w:sz w:val="24"/>
                <w:szCs w:val="24"/>
              </w:rPr>
              <w:tab/>
              <w:t>познавательных</w:t>
            </w:r>
            <w:r w:rsidRPr="00306227">
              <w:rPr>
                <w:rFonts w:ascii="Times New Roman" w:hAnsi="Times New Roman"/>
                <w:sz w:val="24"/>
                <w:szCs w:val="24"/>
              </w:rPr>
              <w:tab/>
              <w:t>мультфильмов,</w:t>
            </w:r>
            <w:r w:rsidRPr="00306227">
              <w:rPr>
                <w:rFonts w:ascii="Times New Roman" w:hAnsi="Times New Roman"/>
                <w:sz w:val="24"/>
                <w:szCs w:val="24"/>
              </w:rPr>
              <w:tab/>
              <w:t>детских телепередач с последующим обсуждением.</w:t>
            </w:r>
          </w:p>
          <w:p w14:paraId="2E5BFC0C"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Рассматривание</w:t>
            </w:r>
            <w:r w:rsidRPr="00306227">
              <w:rPr>
                <w:rFonts w:ascii="Times New Roman" w:hAnsi="Times New Roman"/>
                <w:sz w:val="24"/>
                <w:szCs w:val="24"/>
              </w:rPr>
              <w:tab/>
              <w:t>иллюстраций,</w:t>
            </w:r>
            <w:r w:rsidRPr="00306227">
              <w:rPr>
                <w:rFonts w:ascii="Times New Roman" w:hAnsi="Times New Roman"/>
                <w:sz w:val="24"/>
                <w:szCs w:val="24"/>
              </w:rPr>
              <w:tab/>
              <w:t>фотографий</w:t>
            </w:r>
            <w:r w:rsidRPr="00306227">
              <w:rPr>
                <w:rFonts w:ascii="Times New Roman" w:hAnsi="Times New Roman"/>
                <w:sz w:val="24"/>
                <w:szCs w:val="24"/>
              </w:rPr>
              <w:tab/>
              <w:t>в познавательных книгах и детских иллюстрированных энциклопедиях.</w:t>
            </w:r>
          </w:p>
          <w:p w14:paraId="19E122FE" w14:textId="77777777" w:rsidR="003C366A"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 </w:t>
            </w:r>
            <w:r w:rsidRPr="00306227">
              <w:rPr>
                <w:rFonts w:ascii="Times New Roman" w:hAnsi="Times New Roman"/>
                <w:sz w:val="24"/>
                <w:szCs w:val="24"/>
              </w:rPr>
              <w:t xml:space="preserve">Создание тематических альбомов, коллажей, стенгазет. </w:t>
            </w:r>
          </w:p>
          <w:p w14:paraId="6D081A73"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Оформление тематических выставок.</w:t>
            </w:r>
          </w:p>
          <w:p w14:paraId="6AEBA61C"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Создание коллекций.</w:t>
            </w:r>
          </w:p>
          <w:p w14:paraId="6D507595" w14:textId="77777777" w:rsidR="003C366A"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Дидактические игры, интеллектуальные развивающие игры</w:t>
            </w:r>
          </w:p>
          <w:p w14:paraId="42BBC73F" w14:textId="77777777" w:rsidR="003C366A" w:rsidRPr="00306227" w:rsidRDefault="003C366A" w:rsidP="008D139A">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 xml:space="preserve"> ­ Сюжетно-ролевые игры, игры-путешествия и др.</w:t>
            </w:r>
          </w:p>
          <w:p w14:paraId="35CD5208" w14:textId="652BBBF4" w:rsidR="00F22E45" w:rsidRPr="00306227" w:rsidRDefault="003C366A" w:rsidP="008D139A">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Поисково-исследовательские проекты.</w:t>
            </w:r>
          </w:p>
        </w:tc>
      </w:tr>
      <w:tr w:rsidR="00F22E45" w:rsidRPr="00306227" w14:paraId="43D2136A" w14:textId="77777777" w:rsidTr="00DE23C7">
        <w:trPr>
          <w:cantSplit/>
          <w:trHeight w:hRule="exact" w:val="303"/>
        </w:trPr>
        <w:tc>
          <w:tcPr>
            <w:tcW w:w="95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3895A8" w14:textId="77777777" w:rsidR="00F22E45" w:rsidRDefault="00F22E45" w:rsidP="008D139A">
            <w:pPr>
              <w:widowControl w:val="0"/>
              <w:shd w:val="clear" w:color="auto" w:fill="FFFFFF" w:themeFill="background1"/>
              <w:spacing w:after="0" w:line="240" w:lineRule="auto"/>
              <w:jc w:val="center"/>
              <w:rPr>
                <w:rFonts w:ascii="Times New Roman" w:eastAsia="Tahoma" w:hAnsi="Times New Roman"/>
                <w:sz w:val="24"/>
                <w:szCs w:val="24"/>
              </w:rPr>
            </w:pPr>
            <w:r w:rsidRPr="00306227">
              <w:rPr>
                <w:rFonts w:ascii="Times New Roman" w:hAnsi="Times New Roman"/>
                <w:b/>
                <w:bCs/>
                <w:sz w:val="24"/>
                <w:szCs w:val="24"/>
              </w:rPr>
              <w:t>П</w:t>
            </w:r>
            <w:r w:rsidRPr="00306227">
              <w:rPr>
                <w:rFonts w:ascii="Times New Roman" w:hAnsi="Times New Roman"/>
                <w:b/>
                <w:bCs/>
                <w:spacing w:val="1"/>
                <w:sz w:val="24"/>
                <w:szCs w:val="24"/>
              </w:rPr>
              <w:t>ри</w:t>
            </w:r>
            <w:r w:rsidRPr="00306227">
              <w:rPr>
                <w:rFonts w:ascii="Times New Roman" w:hAnsi="Times New Roman"/>
                <w:b/>
                <w:bCs/>
                <w:sz w:val="24"/>
                <w:szCs w:val="24"/>
              </w:rPr>
              <w:t>об</w:t>
            </w:r>
            <w:r w:rsidRPr="00306227">
              <w:rPr>
                <w:rFonts w:ascii="Times New Roman" w:hAnsi="Times New Roman"/>
                <w:b/>
                <w:bCs/>
                <w:spacing w:val="-3"/>
                <w:sz w:val="24"/>
                <w:szCs w:val="24"/>
              </w:rPr>
              <w:t>щ</w:t>
            </w:r>
            <w:r w:rsidRPr="00306227">
              <w:rPr>
                <w:rFonts w:ascii="Times New Roman" w:hAnsi="Times New Roman"/>
                <w:b/>
                <w:bCs/>
                <w:spacing w:val="-1"/>
                <w:sz w:val="24"/>
                <w:szCs w:val="24"/>
              </w:rPr>
              <w:t>е</w:t>
            </w:r>
            <w:r w:rsidRPr="00306227">
              <w:rPr>
                <w:rFonts w:ascii="Times New Roman" w:hAnsi="Times New Roman"/>
                <w:b/>
                <w:bCs/>
                <w:sz w:val="24"/>
                <w:szCs w:val="24"/>
              </w:rPr>
              <w:t>н</w:t>
            </w:r>
            <w:r w:rsidRPr="00306227">
              <w:rPr>
                <w:rFonts w:ascii="Times New Roman" w:hAnsi="Times New Roman"/>
                <w:b/>
                <w:bCs/>
                <w:spacing w:val="1"/>
                <w:sz w:val="24"/>
                <w:szCs w:val="24"/>
              </w:rPr>
              <w:t>и</w:t>
            </w:r>
            <w:r w:rsidRPr="00306227">
              <w:rPr>
                <w:rFonts w:ascii="Times New Roman" w:hAnsi="Times New Roman"/>
                <w:b/>
                <w:bCs/>
                <w:sz w:val="24"/>
                <w:szCs w:val="24"/>
              </w:rPr>
              <w:t>е</w:t>
            </w:r>
            <w:r>
              <w:rPr>
                <w:rFonts w:ascii="Times New Roman" w:hAnsi="Times New Roman"/>
                <w:b/>
                <w:bCs/>
                <w:sz w:val="24"/>
                <w:szCs w:val="24"/>
              </w:rPr>
              <w:t xml:space="preserve"> </w:t>
            </w:r>
            <w:r w:rsidRPr="00306227">
              <w:rPr>
                <w:rFonts w:ascii="Times New Roman" w:hAnsi="Times New Roman"/>
                <w:b/>
                <w:bCs/>
                <w:sz w:val="24"/>
                <w:szCs w:val="24"/>
              </w:rPr>
              <w:t>к</w:t>
            </w:r>
            <w:r>
              <w:rPr>
                <w:rFonts w:ascii="Times New Roman" w:hAnsi="Times New Roman"/>
                <w:b/>
                <w:bCs/>
                <w:sz w:val="24"/>
                <w:szCs w:val="24"/>
              </w:rPr>
              <w:t xml:space="preserve"> </w:t>
            </w:r>
            <w:r w:rsidRPr="00306227">
              <w:rPr>
                <w:rFonts w:ascii="Times New Roman" w:hAnsi="Times New Roman"/>
                <w:b/>
                <w:bCs/>
                <w:sz w:val="24"/>
                <w:szCs w:val="24"/>
              </w:rPr>
              <w:t>ху</w:t>
            </w:r>
            <w:r w:rsidRPr="00306227">
              <w:rPr>
                <w:rFonts w:ascii="Times New Roman" w:hAnsi="Times New Roman"/>
                <w:b/>
                <w:bCs/>
                <w:spacing w:val="1"/>
                <w:sz w:val="24"/>
                <w:szCs w:val="24"/>
              </w:rPr>
              <w:t>д</w:t>
            </w:r>
            <w:r w:rsidRPr="00306227">
              <w:rPr>
                <w:rFonts w:ascii="Times New Roman" w:hAnsi="Times New Roman"/>
                <w:b/>
                <w:bCs/>
                <w:sz w:val="24"/>
                <w:szCs w:val="24"/>
              </w:rPr>
              <w:t>ож</w:t>
            </w:r>
            <w:r w:rsidRPr="00306227">
              <w:rPr>
                <w:rFonts w:ascii="Times New Roman" w:hAnsi="Times New Roman"/>
                <w:b/>
                <w:bCs/>
                <w:spacing w:val="-1"/>
                <w:sz w:val="24"/>
                <w:szCs w:val="24"/>
              </w:rPr>
              <w:t>ес</w:t>
            </w:r>
            <w:r w:rsidRPr="00306227">
              <w:rPr>
                <w:rFonts w:ascii="Times New Roman" w:hAnsi="Times New Roman"/>
                <w:b/>
                <w:bCs/>
                <w:spacing w:val="1"/>
                <w:sz w:val="24"/>
                <w:szCs w:val="24"/>
              </w:rPr>
              <w:t>т</w:t>
            </w:r>
            <w:r w:rsidRPr="00306227">
              <w:rPr>
                <w:rFonts w:ascii="Times New Roman" w:hAnsi="Times New Roman"/>
                <w:b/>
                <w:bCs/>
                <w:sz w:val="24"/>
                <w:szCs w:val="24"/>
              </w:rPr>
              <w:t>вен</w:t>
            </w:r>
            <w:r w:rsidRPr="00306227">
              <w:rPr>
                <w:rFonts w:ascii="Times New Roman" w:hAnsi="Times New Roman"/>
                <w:b/>
                <w:bCs/>
                <w:spacing w:val="1"/>
                <w:sz w:val="24"/>
                <w:szCs w:val="24"/>
              </w:rPr>
              <w:t>н</w:t>
            </w:r>
            <w:r w:rsidRPr="00306227">
              <w:rPr>
                <w:rFonts w:ascii="Times New Roman" w:hAnsi="Times New Roman"/>
                <w:b/>
                <w:bCs/>
                <w:sz w:val="24"/>
                <w:szCs w:val="24"/>
              </w:rPr>
              <w:t>ой</w:t>
            </w:r>
            <w:r>
              <w:rPr>
                <w:rFonts w:ascii="Times New Roman" w:hAnsi="Times New Roman"/>
                <w:b/>
                <w:bCs/>
                <w:sz w:val="24"/>
                <w:szCs w:val="24"/>
              </w:rPr>
              <w:t xml:space="preserve"> </w:t>
            </w:r>
            <w:r w:rsidRPr="00306227">
              <w:rPr>
                <w:rFonts w:ascii="Times New Roman" w:hAnsi="Times New Roman"/>
                <w:b/>
                <w:bCs/>
                <w:sz w:val="24"/>
                <w:szCs w:val="24"/>
              </w:rPr>
              <w:t>л</w:t>
            </w:r>
            <w:r w:rsidRPr="00306227">
              <w:rPr>
                <w:rFonts w:ascii="Times New Roman" w:hAnsi="Times New Roman"/>
                <w:b/>
                <w:bCs/>
                <w:spacing w:val="-1"/>
                <w:sz w:val="24"/>
                <w:szCs w:val="24"/>
              </w:rPr>
              <w:t>и</w:t>
            </w:r>
            <w:r w:rsidRPr="00306227">
              <w:rPr>
                <w:rFonts w:ascii="Times New Roman" w:hAnsi="Times New Roman"/>
                <w:b/>
                <w:bCs/>
                <w:spacing w:val="1"/>
                <w:sz w:val="24"/>
                <w:szCs w:val="24"/>
              </w:rPr>
              <w:t>т</w:t>
            </w:r>
            <w:r w:rsidRPr="00306227">
              <w:rPr>
                <w:rFonts w:ascii="Times New Roman" w:hAnsi="Times New Roman"/>
                <w:b/>
                <w:bCs/>
                <w:sz w:val="24"/>
                <w:szCs w:val="24"/>
              </w:rPr>
              <w:t>ер</w:t>
            </w:r>
            <w:r w:rsidRPr="00306227">
              <w:rPr>
                <w:rFonts w:ascii="Times New Roman" w:hAnsi="Times New Roman"/>
                <w:b/>
                <w:bCs/>
                <w:spacing w:val="-1"/>
                <w:sz w:val="24"/>
                <w:szCs w:val="24"/>
              </w:rPr>
              <w:t>а</w:t>
            </w:r>
            <w:r w:rsidRPr="00306227">
              <w:rPr>
                <w:rFonts w:ascii="Times New Roman" w:hAnsi="Times New Roman"/>
                <w:b/>
                <w:bCs/>
                <w:spacing w:val="1"/>
                <w:sz w:val="24"/>
                <w:szCs w:val="24"/>
              </w:rPr>
              <w:t>т</w:t>
            </w:r>
            <w:r w:rsidRPr="00306227">
              <w:rPr>
                <w:rFonts w:ascii="Times New Roman" w:hAnsi="Times New Roman"/>
                <w:b/>
                <w:bCs/>
                <w:sz w:val="24"/>
                <w:szCs w:val="24"/>
              </w:rPr>
              <w:t>у</w:t>
            </w:r>
            <w:r w:rsidRPr="00306227">
              <w:rPr>
                <w:rFonts w:ascii="Times New Roman" w:hAnsi="Times New Roman"/>
                <w:b/>
                <w:bCs/>
                <w:spacing w:val="3"/>
                <w:sz w:val="24"/>
                <w:szCs w:val="24"/>
              </w:rPr>
              <w:t>р</w:t>
            </w:r>
            <w:r w:rsidRPr="00306227">
              <w:rPr>
                <w:rFonts w:ascii="Times New Roman" w:hAnsi="Times New Roman"/>
                <w:b/>
                <w:bCs/>
                <w:sz w:val="24"/>
                <w:szCs w:val="24"/>
              </w:rPr>
              <w:t>е</w:t>
            </w:r>
          </w:p>
        </w:tc>
      </w:tr>
      <w:tr w:rsidR="00F22E45" w:rsidRPr="00306227" w14:paraId="7FB748FE" w14:textId="77777777" w:rsidTr="002E0B95">
        <w:trPr>
          <w:cantSplit/>
          <w:trHeight w:hRule="exact" w:val="1528"/>
        </w:trPr>
        <w:tc>
          <w:tcPr>
            <w:tcW w:w="1847"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D3FAAFD"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ециф</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 задачи</w:t>
            </w:r>
          </w:p>
        </w:tc>
        <w:tc>
          <w:tcPr>
            <w:tcW w:w="774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3E8F91D0"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1.Формирован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pacing w:val="1"/>
                <w:sz w:val="24"/>
                <w:szCs w:val="24"/>
              </w:rPr>
              <w:t>ц</w:t>
            </w:r>
            <w:r w:rsidRPr="00306227">
              <w:rPr>
                <w:rFonts w:ascii="Times New Roman" w:hAnsi="Times New Roman"/>
                <w:sz w:val="24"/>
                <w:szCs w:val="24"/>
              </w:rPr>
              <w:t>ело</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ойкартиным</w:t>
            </w:r>
            <w:r w:rsidRPr="00306227">
              <w:rPr>
                <w:rFonts w:ascii="Times New Roman" w:hAnsi="Times New Roman"/>
                <w:spacing w:val="1"/>
                <w:sz w:val="24"/>
                <w:szCs w:val="24"/>
              </w:rPr>
              <w:t>и</w:t>
            </w:r>
            <w:r w:rsidRPr="00306227">
              <w:rPr>
                <w:rFonts w:ascii="Times New Roman" w:hAnsi="Times New Roman"/>
                <w:sz w:val="24"/>
                <w:szCs w:val="24"/>
              </w:rPr>
              <w:t>ра,</w:t>
            </w:r>
            <w:r w:rsidR="0065717E">
              <w:rPr>
                <w:rFonts w:ascii="Times New Roman" w:hAnsi="Times New Roman"/>
                <w:sz w:val="24"/>
                <w:szCs w:val="24"/>
              </w:rPr>
              <w:t xml:space="preserve"> </w:t>
            </w:r>
            <w:r w:rsidRPr="00306227">
              <w:rPr>
                <w:rFonts w:ascii="Times New Roman" w:hAnsi="Times New Roman"/>
                <w:sz w:val="24"/>
                <w:szCs w:val="24"/>
              </w:rPr>
              <w:t>в</w:t>
            </w:r>
            <w:r w:rsidR="0065717E">
              <w:rPr>
                <w:rFonts w:ascii="Times New Roman" w:hAnsi="Times New Roman"/>
                <w:sz w:val="24"/>
                <w:szCs w:val="24"/>
              </w:rPr>
              <w:t xml:space="preserve"> </w:t>
            </w:r>
            <w:r w:rsidRPr="00306227">
              <w:rPr>
                <w:rFonts w:ascii="Times New Roman" w:hAnsi="Times New Roman"/>
                <w:sz w:val="24"/>
                <w:szCs w:val="24"/>
              </w:rPr>
              <w:t>том</w:t>
            </w:r>
            <w:r w:rsidR="0065717E">
              <w:rPr>
                <w:rFonts w:ascii="Times New Roman" w:hAnsi="Times New Roman"/>
                <w:sz w:val="24"/>
                <w:szCs w:val="24"/>
              </w:rPr>
              <w:t xml:space="preserve"> </w:t>
            </w:r>
            <w:r w:rsidRPr="00306227">
              <w:rPr>
                <w:rFonts w:ascii="Times New Roman" w:hAnsi="Times New Roman"/>
                <w:sz w:val="24"/>
                <w:szCs w:val="24"/>
              </w:rPr>
              <w:t>ч</w:t>
            </w:r>
            <w:r w:rsidRPr="00306227">
              <w:rPr>
                <w:rFonts w:ascii="Times New Roman" w:hAnsi="Times New Roman"/>
                <w:spacing w:val="1"/>
                <w:sz w:val="24"/>
                <w:szCs w:val="24"/>
              </w:rPr>
              <w:t>и</w:t>
            </w:r>
            <w:r w:rsidRPr="00306227">
              <w:rPr>
                <w:rFonts w:ascii="Times New Roman" w:hAnsi="Times New Roman"/>
                <w:sz w:val="24"/>
                <w:szCs w:val="24"/>
              </w:rPr>
              <w:t>с</w:t>
            </w:r>
            <w:r w:rsidRPr="00306227">
              <w:rPr>
                <w:rFonts w:ascii="Times New Roman" w:hAnsi="Times New Roman"/>
                <w:spacing w:val="1"/>
                <w:sz w:val="24"/>
                <w:szCs w:val="24"/>
              </w:rPr>
              <w:t>ле</w:t>
            </w:r>
            <w:r w:rsidRPr="00306227">
              <w:rPr>
                <w:rFonts w:ascii="Times New Roman" w:hAnsi="Times New Roman"/>
                <w:sz w:val="24"/>
                <w:szCs w:val="24"/>
              </w:rPr>
              <w:t xml:space="preserve"> первич</w:t>
            </w:r>
            <w:r w:rsidRPr="00306227">
              <w:rPr>
                <w:rFonts w:ascii="Times New Roman" w:hAnsi="Times New Roman"/>
                <w:spacing w:val="1"/>
                <w:sz w:val="24"/>
                <w:szCs w:val="24"/>
              </w:rPr>
              <w:t>н</w:t>
            </w:r>
            <w:r w:rsidRPr="00306227">
              <w:rPr>
                <w:rFonts w:ascii="Times New Roman" w:hAnsi="Times New Roman"/>
                <w:sz w:val="24"/>
                <w:szCs w:val="24"/>
              </w:rPr>
              <w:t xml:space="preserve">ых </w:t>
            </w:r>
            <w:r w:rsidRPr="00306227">
              <w:rPr>
                <w:rFonts w:ascii="Times New Roman" w:hAnsi="Times New Roman"/>
                <w:spacing w:val="1"/>
                <w:sz w:val="24"/>
                <w:szCs w:val="24"/>
              </w:rPr>
              <w:t>ц</w:t>
            </w:r>
            <w:r w:rsidRPr="00306227">
              <w:rPr>
                <w:rFonts w:ascii="Times New Roman" w:hAnsi="Times New Roman"/>
                <w:sz w:val="24"/>
                <w:szCs w:val="24"/>
              </w:rPr>
              <w:t>елост</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 предста</w:t>
            </w:r>
            <w:r w:rsidRPr="00306227">
              <w:rPr>
                <w:rFonts w:ascii="Times New Roman" w:hAnsi="Times New Roman"/>
                <w:spacing w:val="-1"/>
                <w:sz w:val="24"/>
                <w:szCs w:val="24"/>
              </w:rPr>
              <w:t>в</w:t>
            </w:r>
            <w:r w:rsidRPr="00306227">
              <w:rPr>
                <w:rFonts w:ascii="Times New Roman" w:hAnsi="Times New Roman"/>
                <w:sz w:val="24"/>
                <w:szCs w:val="24"/>
              </w:rPr>
              <w:t>лен</w:t>
            </w:r>
            <w:r w:rsidRPr="00306227">
              <w:rPr>
                <w:rFonts w:ascii="Times New Roman" w:hAnsi="Times New Roman"/>
                <w:spacing w:val="1"/>
                <w:sz w:val="24"/>
                <w:szCs w:val="24"/>
              </w:rPr>
              <w:t>ий</w:t>
            </w:r>
            <w:r w:rsidRPr="00306227">
              <w:rPr>
                <w:rFonts w:ascii="Times New Roman" w:hAnsi="Times New Roman"/>
                <w:sz w:val="24"/>
                <w:szCs w:val="24"/>
              </w:rPr>
              <w:t>;</w:t>
            </w:r>
          </w:p>
          <w:p w14:paraId="24D9B39A"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2.Разв</w:t>
            </w:r>
            <w:r w:rsidRPr="00306227">
              <w:rPr>
                <w:rFonts w:ascii="Times New Roman" w:hAnsi="Times New Roman"/>
                <w:spacing w:val="1"/>
                <w:sz w:val="24"/>
                <w:szCs w:val="24"/>
              </w:rPr>
              <w:t>и</w:t>
            </w:r>
            <w:r w:rsidRPr="00306227">
              <w:rPr>
                <w:rFonts w:ascii="Times New Roman" w:hAnsi="Times New Roman"/>
                <w:spacing w:val="-1"/>
                <w:sz w:val="24"/>
                <w:szCs w:val="24"/>
              </w:rPr>
              <w:t>т</w:t>
            </w:r>
            <w:r w:rsidRPr="00306227">
              <w:rPr>
                <w:rFonts w:ascii="Times New Roman" w:hAnsi="Times New Roman"/>
                <w:sz w:val="24"/>
                <w:szCs w:val="24"/>
              </w:rPr>
              <w:t>ие л</w:t>
            </w:r>
            <w:r w:rsidRPr="00306227">
              <w:rPr>
                <w:rFonts w:ascii="Times New Roman" w:hAnsi="Times New Roman"/>
                <w:spacing w:val="1"/>
                <w:sz w:val="24"/>
                <w:szCs w:val="24"/>
              </w:rPr>
              <w:t>и</w:t>
            </w:r>
            <w:r w:rsidRPr="00306227">
              <w:rPr>
                <w:rFonts w:ascii="Times New Roman" w:hAnsi="Times New Roman"/>
                <w:sz w:val="24"/>
                <w:szCs w:val="24"/>
              </w:rPr>
              <w:t>тера</w:t>
            </w:r>
            <w:r w:rsidRPr="00306227">
              <w:rPr>
                <w:rFonts w:ascii="Times New Roman" w:hAnsi="Times New Roman"/>
                <w:spacing w:val="2"/>
                <w:sz w:val="24"/>
                <w:szCs w:val="24"/>
              </w:rPr>
              <w:t>т</w:t>
            </w:r>
            <w:r w:rsidRPr="00306227">
              <w:rPr>
                <w:rFonts w:ascii="Times New Roman" w:hAnsi="Times New Roman"/>
                <w:spacing w:val="-6"/>
                <w:sz w:val="24"/>
                <w:szCs w:val="24"/>
              </w:rPr>
              <w:t>у</w:t>
            </w:r>
            <w:r w:rsidRPr="00306227">
              <w:rPr>
                <w:rFonts w:ascii="Times New Roman" w:hAnsi="Times New Roman"/>
                <w:sz w:val="24"/>
                <w:szCs w:val="24"/>
              </w:rPr>
              <w:t>рной</w:t>
            </w:r>
            <w:r>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ч</w:t>
            </w:r>
            <w:r w:rsidRPr="00306227">
              <w:rPr>
                <w:rFonts w:ascii="Times New Roman" w:hAnsi="Times New Roman"/>
                <w:spacing w:val="1"/>
                <w:sz w:val="24"/>
                <w:szCs w:val="24"/>
              </w:rPr>
              <w:t>и</w:t>
            </w:r>
            <w:r w:rsidRPr="00306227">
              <w:rPr>
                <w:rFonts w:ascii="Times New Roman" w:hAnsi="Times New Roman"/>
                <w:sz w:val="24"/>
                <w:szCs w:val="24"/>
              </w:rPr>
              <w:t>;</w:t>
            </w:r>
          </w:p>
          <w:p w14:paraId="4ECBE905"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3.Приобще</w:t>
            </w:r>
            <w:r w:rsidRPr="00306227">
              <w:rPr>
                <w:rFonts w:ascii="Times New Roman" w:hAnsi="Times New Roman"/>
                <w:spacing w:val="1"/>
                <w:sz w:val="24"/>
                <w:szCs w:val="24"/>
              </w:rPr>
              <w:t>ни</w:t>
            </w:r>
            <w:r w:rsidRPr="00306227">
              <w:rPr>
                <w:rFonts w:ascii="Times New Roman" w:hAnsi="Times New Roman"/>
                <w:sz w:val="24"/>
                <w:szCs w:val="24"/>
              </w:rPr>
              <w:t>екслов</w:t>
            </w:r>
            <w:r w:rsidRPr="00306227">
              <w:rPr>
                <w:rFonts w:ascii="Times New Roman" w:hAnsi="Times New Roman"/>
                <w:spacing w:val="-1"/>
                <w:sz w:val="24"/>
                <w:szCs w:val="24"/>
              </w:rPr>
              <w:t>ес</w:t>
            </w:r>
            <w:r w:rsidRPr="00306227">
              <w:rPr>
                <w:rFonts w:ascii="Times New Roman" w:hAnsi="Times New Roman"/>
                <w:spacing w:val="1"/>
                <w:sz w:val="24"/>
                <w:szCs w:val="24"/>
              </w:rPr>
              <w:t>н</w:t>
            </w:r>
            <w:r w:rsidRPr="00306227">
              <w:rPr>
                <w:rFonts w:ascii="Times New Roman" w:hAnsi="Times New Roman"/>
                <w:sz w:val="24"/>
                <w:szCs w:val="24"/>
              </w:rPr>
              <w:t>о</w:t>
            </w:r>
            <w:r w:rsidRPr="00306227">
              <w:rPr>
                <w:rFonts w:ascii="Times New Roman" w:hAnsi="Times New Roman"/>
                <w:spacing w:val="1"/>
                <w:sz w:val="24"/>
                <w:szCs w:val="24"/>
              </w:rPr>
              <w:t>м</w:t>
            </w:r>
            <w:r w:rsidRPr="00306227">
              <w:rPr>
                <w:rFonts w:ascii="Times New Roman" w:hAnsi="Times New Roman"/>
                <w:sz w:val="24"/>
                <w:szCs w:val="24"/>
              </w:rPr>
              <w:t xml:space="preserve">у </w:t>
            </w:r>
            <w:r w:rsidRPr="00306227">
              <w:rPr>
                <w:rFonts w:ascii="Times New Roman" w:hAnsi="Times New Roman"/>
                <w:spacing w:val="1"/>
                <w:sz w:val="24"/>
                <w:szCs w:val="24"/>
              </w:rPr>
              <w:t>и</w:t>
            </w:r>
            <w:r w:rsidRPr="00306227">
              <w:rPr>
                <w:rFonts w:ascii="Times New Roman" w:hAnsi="Times New Roman"/>
                <w:sz w:val="24"/>
                <w:szCs w:val="24"/>
              </w:rPr>
              <w:t>с</w:t>
            </w:r>
            <w:r w:rsidRPr="00306227">
              <w:rPr>
                <w:rFonts w:ascii="Times New Roman" w:hAnsi="Times New Roman"/>
                <w:spacing w:val="5"/>
                <w:sz w:val="24"/>
                <w:szCs w:val="24"/>
              </w:rPr>
              <w:t>к</w:t>
            </w:r>
            <w:r w:rsidRPr="00306227">
              <w:rPr>
                <w:rFonts w:ascii="Times New Roman" w:hAnsi="Times New Roman"/>
                <w:spacing w:val="-3"/>
                <w:sz w:val="24"/>
                <w:szCs w:val="24"/>
              </w:rPr>
              <w:t>у</w:t>
            </w:r>
            <w:r w:rsidRPr="00306227">
              <w:rPr>
                <w:rFonts w:ascii="Times New Roman" w:hAnsi="Times New Roman"/>
                <w:sz w:val="24"/>
                <w:szCs w:val="24"/>
              </w:rPr>
              <w:t>сст</w:t>
            </w:r>
            <w:r w:rsidRPr="00306227">
              <w:rPr>
                <w:rFonts w:ascii="Times New Roman" w:hAnsi="Times New Roman"/>
                <w:spacing w:val="3"/>
                <w:sz w:val="24"/>
                <w:szCs w:val="24"/>
              </w:rPr>
              <w:t>в</w:t>
            </w:r>
            <w:r w:rsidRPr="00306227">
              <w:rPr>
                <w:rFonts w:ascii="Times New Roman" w:hAnsi="Times New Roman"/>
                <w:spacing w:val="-3"/>
                <w:sz w:val="24"/>
                <w:szCs w:val="24"/>
              </w:rPr>
              <w:t>у</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том</w:t>
            </w:r>
            <w:r>
              <w:rPr>
                <w:rFonts w:ascii="Times New Roman" w:hAnsi="Times New Roman"/>
                <w:sz w:val="24"/>
                <w:szCs w:val="24"/>
              </w:rPr>
              <w:t xml:space="preserve"> </w:t>
            </w:r>
            <w:r w:rsidRPr="00306227">
              <w:rPr>
                <w:rFonts w:ascii="Times New Roman" w:hAnsi="Times New Roman"/>
                <w:spacing w:val="1"/>
                <w:sz w:val="24"/>
                <w:szCs w:val="24"/>
              </w:rPr>
              <w:t>чи</w:t>
            </w:r>
            <w:r w:rsidRPr="00306227">
              <w:rPr>
                <w:rFonts w:ascii="Times New Roman" w:hAnsi="Times New Roman"/>
                <w:sz w:val="24"/>
                <w:szCs w:val="24"/>
              </w:rPr>
              <w:t>сле</w:t>
            </w:r>
            <w:r>
              <w:rPr>
                <w:rFonts w:ascii="Times New Roman" w:hAnsi="Times New Roman"/>
                <w:sz w:val="24"/>
                <w:szCs w:val="24"/>
              </w:rPr>
              <w:t xml:space="preserve"> </w:t>
            </w:r>
            <w:r w:rsidRPr="00306227">
              <w:rPr>
                <w:rFonts w:ascii="Times New Roman" w:hAnsi="Times New Roman"/>
                <w:sz w:val="24"/>
                <w:szCs w:val="24"/>
              </w:rPr>
              <w:t>развит</w:t>
            </w:r>
            <w:r w:rsidRPr="00306227">
              <w:rPr>
                <w:rFonts w:ascii="Times New Roman" w:hAnsi="Times New Roman"/>
                <w:spacing w:val="2"/>
                <w:sz w:val="24"/>
                <w:szCs w:val="24"/>
              </w:rPr>
              <w:t>и</w:t>
            </w:r>
            <w:r w:rsidRPr="00306227">
              <w:rPr>
                <w:rFonts w:ascii="Times New Roman" w:hAnsi="Times New Roman"/>
                <w:sz w:val="24"/>
                <w:szCs w:val="24"/>
              </w:rPr>
              <w:t xml:space="preserve">е </w:t>
            </w:r>
            <w:r w:rsidRPr="00306227">
              <w:rPr>
                <w:rFonts w:ascii="Times New Roman" w:hAnsi="Times New Roman"/>
                <w:spacing w:val="4"/>
                <w:sz w:val="24"/>
                <w:szCs w:val="24"/>
              </w:rPr>
              <w:t>х</w:t>
            </w:r>
            <w:r w:rsidRPr="00306227">
              <w:rPr>
                <w:rFonts w:ascii="Times New Roman" w:hAnsi="Times New Roman"/>
                <w:spacing w:val="-5"/>
                <w:sz w:val="24"/>
                <w:szCs w:val="24"/>
              </w:rPr>
              <w:t>у</w:t>
            </w:r>
            <w:r w:rsidRPr="00306227">
              <w:rPr>
                <w:rFonts w:ascii="Times New Roman" w:hAnsi="Times New Roman"/>
                <w:sz w:val="24"/>
                <w:szCs w:val="24"/>
              </w:rPr>
              <w:t>дожественного во</w:t>
            </w:r>
            <w:r w:rsidRPr="00306227">
              <w:rPr>
                <w:rFonts w:ascii="Times New Roman" w:hAnsi="Times New Roman"/>
                <w:spacing w:val="-1"/>
                <w:sz w:val="24"/>
                <w:szCs w:val="24"/>
              </w:rPr>
              <w:t>с</w:t>
            </w:r>
            <w:r w:rsidRPr="00306227">
              <w:rPr>
                <w:rFonts w:ascii="Times New Roman" w:hAnsi="Times New Roman"/>
                <w:sz w:val="24"/>
                <w:szCs w:val="24"/>
              </w:rPr>
              <w:t>пр</w:t>
            </w:r>
            <w:r w:rsidRPr="00306227">
              <w:rPr>
                <w:rFonts w:ascii="Times New Roman" w:hAnsi="Times New Roman"/>
                <w:spacing w:val="1"/>
                <w:sz w:val="24"/>
                <w:szCs w:val="24"/>
              </w:rPr>
              <w:t>и</w:t>
            </w:r>
            <w:r w:rsidRPr="00306227">
              <w:rPr>
                <w:rFonts w:ascii="Times New Roman" w:hAnsi="Times New Roman"/>
                <w:sz w:val="24"/>
                <w:szCs w:val="24"/>
              </w:rPr>
              <w:t>ят</w:t>
            </w:r>
            <w:r w:rsidRPr="00306227">
              <w:rPr>
                <w:rFonts w:ascii="Times New Roman" w:hAnsi="Times New Roman"/>
                <w:spacing w:val="2"/>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и эстет</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кого в</w:t>
            </w:r>
            <w:r w:rsidRPr="00306227">
              <w:rPr>
                <w:rFonts w:ascii="Times New Roman" w:hAnsi="Times New Roman"/>
                <w:spacing w:val="3"/>
                <w:sz w:val="24"/>
                <w:szCs w:val="24"/>
              </w:rPr>
              <w:t>к</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а.</w:t>
            </w:r>
          </w:p>
        </w:tc>
      </w:tr>
      <w:tr w:rsidR="00F22E45" w:rsidRPr="00306227" w14:paraId="31C65035" w14:textId="77777777" w:rsidTr="009A01B7">
        <w:trPr>
          <w:cantSplit/>
          <w:trHeight w:hRule="exact" w:val="2586"/>
        </w:trPr>
        <w:tc>
          <w:tcPr>
            <w:tcW w:w="1847"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357832DB"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иды образователь</w:t>
            </w:r>
            <w:r w:rsidRPr="00306227">
              <w:rPr>
                <w:rFonts w:ascii="Times New Roman" w:hAnsi="Times New Roman"/>
                <w:spacing w:val="1"/>
                <w:sz w:val="24"/>
                <w:szCs w:val="24"/>
              </w:rPr>
              <w:t>н</w:t>
            </w:r>
            <w:r w:rsidRPr="00306227">
              <w:rPr>
                <w:rFonts w:ascii="Times New Roman" w:hAnsi="Times New Roman"/>
                <w:sz w:val="24"/>
                <w:szCs w:val="24"/>
              </w:rPr>
              <w:t>ой 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7745"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5F43DBB1"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Чтен</w:t>
            </w:r>
            <w:r w:rsidRPr="00306227">
              <w:rPr>
                <w:rFonts w:ascii="Times New Roman" w:hAnsi="Times New Roman"/>
                <w:spacing w:val="1"/>
                <w:sz w:val="24"/>
                <w:szCs w:val="24"/>
              </w:rPr>
              <w:t>и</w:t>
            </w:r>
            <w:r w:rsidRPr="00306227">
              <w:rPr>
                <w:rFonts w:ascii="Times New Roman" w:hAnsi="Times New Roman"/>
                <w:sz w:val="24"/>
                <w:szCs w:val="24"/>
              </w:rPr>
              <w:t>е и об</w:t>
            </w:r>
            <w:r w:rsidRPr="00306227">
              <w:rPr>
                <w:rFonts w:ascii="Times New Roman" w:hAnsi="Times New Roman"/>
                <w:spacing w:val="1"/>
                <w:sz w:val="24"/>
                <w:szCs w:val="24"/>
              </w:rPr>
              <w:t>с</w:t>
            </w:r>
            <w:r w:rsidRPr="00306227">
              <w:rPr>
                <w:rFonts w:ascii="Times New Roman" w:hAnsi="Times New Roman"/>
                <w:spacing w:val="-6"/>
                <w:sz w:val="24"/>
                <w:szCs w:val="24"/>
              </w:rPr>
              <w:t>у</w:t>
            </w:r>
            <w:r w:rsidRPr="00306227">
              <w:rPr>
                <w:rFonts w:ascii="Times New Roman" w:hAnsi="Times New Roman"/>
                <w:sz w:val="24"/>
                <w:szCs w:val="24"/>
              </w:rPr>
              <w:t>ж</w:t>
            </w:r>
            <w:r w:rsidRPr="00306227">
              <w:rPr>
                <w:rFonts w:ascii="Times New Roman" w:hAnsi="Times New Roman"/>
                <w:spacing w:val="1"/>
                <w:sz w:val="24"/>
                <w:szCs w:val="24"/>
              </w:rPr>
              <w:t>д</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е про</w:t>
            </w:r>
            <w:r w:rsidRPr="00306227">
              <w:rPr>
                <w:rFonts w:ascii="Times New Roman" w:hAnsi="Times New Roman"/>
                <w:spacing w:val="1"/>
                <w:sz w:val="24"/>
                <w:szCs w:val="24"/>
              </w:rPr>
              <w:t>из</w:t>
            </w:r>
            <w:r w:rsidRPr="00306227">
              <w:rPr>
                <w:rFonts w:ascii="Times New Roman" w:hAnsi="Times New Roman"/>
                <w:sz w:val="24"/>
                <w:szCs w:val="24"/>
              </w:rPr>
              <w:t>ведений раз</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жанро</w:t>
            </w:r>
            <w:r w:rsidRPr="00306227">
              <w:rPr>
                <w:rFonts w:ascii="Times New Roman" w:hAnsi="Times New Roman"/>
                <w:spacing w:val="4"/>
                <w:sz w:val="24"/>
                <w:szCs w:val="24"/>
              </w:rPr>
              <w:t>в</w:t>
            </w:r>
            <w:r w:rsidRPr="00306227">
              <w:rPr>
                <w:rFonts w:ascii="Times New Roman" w:hAnsi="Times New Roman"/>
                <w:sz w:val="24"/>
                <w:szCs w:val="24"/>
              </w:rPr>
              <w:t>.</w:t>
            </w:r>
          </w:p>
          <w:p w14:paraId="494FF0DD" w14:textId="77777777" w:rsidR="00F22E45" w:rsidRPr="00306227" w:rsidRDefault="00F22E45" w:rsidP="008D139A">
            <w:pPr>
              <w:widowControl w:val="0"/>
              <w:shd w:val="clear" w:color="auto" w:fill="FFFFFF" w:themeFill="background1"/>
              <w:tabs>
                <w:tab w:val="left" w:pos="2756"/>
                <w:tab w:val="left" w:pos="5239"/>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Во</w:t>
            </w:r>
            <w:r w:rsidRPr="00306227">
              <w:rPr>
                <w:rFonts w:ascii="Times New Roman" w:hAnsi="Times New Roman"/>
                <w:spacing w:val="-1"/>
                <w:sz w:val="24"/>
                <w:szCs w:val="24"/>
              </w:rPr>
              <w:t>с</w:t>
            </w:r>
            <w:r w:rsidRPr="00306227">
              <w:rPr>
                <w:rFonts w:ascii="Times New Roman" w:hAnsi="Times New Roman"/>
                <w:sz w:val="24"/>
                <w:szCs w:val="24"/>
              </w:rPr>
              <w:t>прият</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литер</w:t>
            </w:r>
            <w:r w:rsidRPr="00306227">
              <w:rPr>
                <w:rFonts w:ascii="Times New Roman" w:hAnsi="Times New Roman"/>
                <w:spacing w:val="-1"/>
                <w:sz w:val="24"/>
                <w:szCs w:val="24"/>
              </w:rPr>
              <w:t>а</w:t>
            </w:r>
            <w:r w:rsidRPr="00306227">
              <w:rPr>
                <w:rFonts w:ascii="Times New Roman" w:hAnsi="Times New Roman"/>
                <w:spacing w:val="2"/>
                <w:sz w:val="24"/>
                <w:szCs w:val="24"/>
              </w:rPr>
              <w:t>т</w:t>
            </w:r>
            <w:r w:rsidRPr="00306227">
              <w:rPr>
                <w:rFonts w:ascii="Times New Roman" w:hAnsi="Times New Roman"/>
                <w:spacing w:val="-4"/>
                <w:sz w:val="24"/>
                <w:szCs w:val="24"/>
              </w:rPr>
              <w:t>у</w:t>
            </w:r>
            <w:r w:rsidRPr="00306227">
              <w:rPr>
                <w:rFonts w:ascii="Times New Roman" w:hAnsi="Times New Roman"/>
                <w:sz w:val="24"/>
                <w:szCs w:val="24"/>
              </w:rPr>
              <w:t>рных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w:t>
            </w:r>
            <w:r w:rsidRPr="00306227">
              <w:rPr>
                <w:rFonts w:ascii="Times New Roman" w:hAnsi="Times New Roman"/>
                <w:spacing w:val="-1"/>
                <w:sz w:val="24"/>
                <w:szCs w:val="24"/>
              </w:rPr>
              <w:t>и</w:t>
            </w:r>
            <w:r w:rsidRPr="00306227">
              <w:rPr>
                <w:rFonts w:ascii="Times New Roman" w:hAnsi="Times New Roman"/>
                <w:sz w:val="24"/>
                <w:szCs w:val="24"/>
              </w:rPr>
              <w:t>зведен</w:t>
            </w:r>
            <w:r w:rsidRPr="00306227">
              <w:rPr>
                <w:rFonts w:ascii="Times New Roman" w:hAnsi="Times New Roman"/>
                <w:spacing w:val="1"/>
                <w:sz w:val="24"/>
                <w:szCs w:val="24"/>
              </w:rPr>
              <w:t>и</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pacing w:val="1"/>
                <w:sz w:val="24"/>
                <w:szCs w:val="24"/>
              </w:rPr>
              <w:t>д</w:t>
            </w:r>
            <w:r w:rsidRPr="00306227">
              <w:rPr>
                <w:rFonts w:ascii="Times New Roman" w:hAnsi="Times New Roman"/>
                <w:spacing w:val="-3"/>
                <w:sz w:val="24"/>
                <w:szCs w:val="24"/>
              </w:rPr>
              <w:t>у</w:t>
            </w:r>
            <w:r w:rsidRPr="00306227">
              <w:rPr>
                <w:rFonts w:ascii="Times New Roman" w:hAnsi="Times New Roman"/>
                <w:sz w:val="24"/>
                <w:szCs w:val="24"/>
              </w:rPr>
              <w:t>ющими: свободным</w:t>
            </w:r>
            <w:r>
              <w:rPr>
                <w:rFonts w:ascii="Times New Roman" w:hAnsi="Times New Roman"/>
                <w:sz w:val="24"/>
                <w:szCs w:val="24"/>
              </w:rPr>
              <w:t xml:space="preserve"> </w:t>
            </w:r>
            <w:r w:rsidRPr="00306227">
              <w:rPr>
                <w:rFonts w:ascii="Times New Roman" w:hAnsi="Times New Roman"/>
                <w:sz w:val="24"/>
                <w:szCs w:val="24"/>
              </w:rPr>
              <w:t>общ</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ем</w:t>
            </w:r>
            <w:r>
              <w:rPr>
                <w:rFonts w:ascii="Times New Roman" w:hAnsi="Times New Roman"/>
                <w:sz w:val="24"/>
                <w:szCs w:val="24"/>
              </w:rPr>
              <w:t xml:space="preserve"> </w:t>
            </w:r>
            <w:r w:rsidRPr="00306227">
              <w:rPr>
                <w:rFonts w:ascii="Times New Roman" w:hAnsi="Times New Roman"/>
                <w:sz w:val="24"/>
                <w:szCs w:val="24"/>
              </w:rPr>
              <w:t>на</w:t>
            </w:r>
            <w:r>
              <w:rPr>
                <w:rFonts w:ascii="Times New Roman" w:hAnsi="Times New Roman"/>
                <w:sz w:val="24"/>
                <w:szCs w:val="24"/>
              </w:rPr>
              <w:t xml:space="preserve"> </w:t>
            </w:r>
            <w:r w:rsidRPr="00306227">
              <w:rPr>
                <w:rFonts w:ascii="Times New Roman" w:hAnsi="Times New Roman"/>
                <w:sz w:val="24"/>
                <w:szCs w:val="24"/>
              </w:rPr>
              <w:t>те</w:t>
            </w:r>
            <w:r w:rsidRPr="00306227">
              <w:rPr>
                <w:rFonts w:ascii="Times New Roman" w:hAnsi="Times New Roman"/>
                <w:spacing w:val="3"/>
                <w:sz w:val="24"/>
                <w:szCs w:val="24"/>
              </w:rPr>
              <w:t>м</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литера</w:t>
            </w:r>
            <w:r w:rsidRPr="00306227">
              <w:rPr>
                <w:rFonts w:ascii="Times New Roman" w:hAnsi="Times New Roman"/>
                <w:spacing w:val="5"/>
                <w:sz w:val="24"/>
                <w:szCs w:val="24"/>
              </w:rPr>
              <w:t>т</w:t>
            </w:r>
            <w:r w:rsidRPr="00306227">
              <w:rPr>
                <w:rFonts w:ascii="Times New Roman" w:hAnsi="Times New Roman"/>
                <w:spacing w:val="-4"/>
                <w:sz w:val="24"/>
                <w:szCs w:val="24"/>
              </w:rPr>
              <w:t>у</w:t>
            </w:r>
            <w:r w:rsidRPr="00306227">
              <w:rPr>
                <w:rFonts w:ascii="Times New Roman" w:hAnsi="Times New Roman"/>
                <w:sz w:val="24"/>
                <w:szCs w:val="24"/>
              </w:rPr>
              <w:t>рного</w:t>
            </w:r>
            <w:r>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из</w:t>
            </w:r>
            <w:r w:rsidRPr="00306227">
              <w:rPr>
                <w:rFonts w:ascii="Times New Roman" w:hAnsi="Times New Roman"/>
                <w:sz w:val="24"/>
                <w:szCs w:val="24"/>
              </w:rPr>
              <w:t>в</w:t>
            </w:r>
            <w:r w:rsidRPr="00306227">
              <w:rPr>
                <w:rFonts w:ascii="Times New Roman" w:hAnsi="Times New Roman"/>
                <w:spacing w:val="-1"/>
                <w:sz w:val="24"/>
                <w:szCs w:val="24"/>
              </w:rPr>
              <w:t>е</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я, реш</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ем</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роблемных</w:t>
            </w:r>
            <w:r>
              <w:rPr>
                <w:rFonts w:ascii="Times New Roman" w:hAnsi="Times New Roman"/>
                <w:sz w:val="24"/>
                <w:szCs w:val="24"/>
              </w:rPr>
              <w:t xml:space="preserve"> </w:t>
            </w:r>
            <w:r w:rsidRPr="00306227">
              <w:rPr>
                <w:rFonts w:ascii="Times New Roman" w:hAnsi="Times New Roman"/>
                <w:sz w:val="24"/>
                <w:szCs w:val="24"/>
              </w:rPr>
              <w:t>си</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2"/>
                <w:sz w:val="24"/>
                <w:szCs w:val="24"/>
              </w:rPr>
              <w:t>и</w:t>
            </w:r>
            <w:r w:rsidRPr="00306227">
              <w:rPr>
                <w:rFonts w:ascii="Times New Roman" w:hAnsi="Times New Roman"/>
                <w:sz w:val="24"/>
                <w:szCs w:val="24"/>
              </w:rPr>
              <w:t>дакт</w:t>
            </w:r>
            <w:r w:rsidRPr="00306227">
              <w:rPr>
                <w:rFonts w:ascii="Times New Roman" w:hAnsi="Times New Roman"/>
                <w:spacing w:val="2"/>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w:t>
            </w:r>
            <w:r w:rsidRPr="00306227">
              <w:rPr>
                <w:rFonts w:ascii="Times New Roman" w:hAnsi="Times New Roman"/>
                <w:spacing w:val="1"/>
                <w:sz w:val="24"/>
                <w:szCs w:val="24"/>
              </w:rPr>
              <w:t>и</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гра</w:t>
            </w:r>
            <w:r w:rsidRPr="00306227">
              <w:rPr>
                <w:rFonts w:ascii="Times New Roman" w:hAnsi="Times New Roman"/>
                <w:spacing w:val="-1"/>
                <w:sz w:val="24"/>
                <w:szCs w:val="24"/>
              </w:rPr>
              <w:t>м</w:t>
            </w:r>
            <w:r w:rsidRPr="00306227">
              <w:rPr>
                <w:rFonts w:ascii="Times New Roman" w:hAnsi="Times New Roman"/>
                <w:sz w:val="24"/>
                <w:szCs w:val="24"/>
              </w:rPr>
              <w:t>и по</w:t>
            </w:r>
            <w:r>
              <w:rPr>
                <w:rFonts w:ascii="Times New Roman" w:hAnsi="Times New Roman"/>
                <w:sz w:val="24"/>
                <w:szCs w:val="24"/>
              </w:rPr>
              <w:t xml:space="preserve"> </w:t>
            </w:r>
            <w:r w:rsidRPr="00306227">
              <w:rPr>
                <w:rFonts w:ascii="Times New Roman" w:hAnsi="Times New Roman"/>
                <w:sz w:val="24"/>
                <w:szCs w:val="24"/>
              </w:rPr>
              <w:t>л</w:t>
            </w:r>
            <w:r w:rsidRPr="00306227">
              <w:rPr>
                <w:rFonts w:ascii="Times New Roman" w:hAnsi="Times New Roman"/>
                <w:spacing w:val="2"/>
                <w:sz w:val="24"/>
                <w:szCs w:val="24"/>
              </w:rPr>
              <w:t>и</w:t>
            </w:r>
            <w:r w:rsidRPr="00306227">
              <w:rPr>
                <w:rFonts w:ascii="Times New Roman" w:hAnsi="Times New Roman"/>
                <w:sz w:val="24"/>
                <w:szCs w:val="24"/>
              </w:rPr>
              <w:t>тера</w:t>
            </w:r>
            <w:r w:rsidRPr="00306227">
              <w:rPr>
                <w:rFonts w:ascii="Times New Roman" w:hAnsi="Times New Roman"/>
                <w:spacing w:val="2"/>
                <w:sz w:val="24"/>
                <w:szCs w:val="24"/>
              </w:rPr>
              <w:t>т</w:t>
            </w:r>
            <w:r w:rsidRPr="00306227">
              <w:rPr>
                <w:rFonts w:ascii="Times New Roman" w:hAnsi="Times New Roman"/>
                <w:spacing w:val="-3"/>
                <w:sz w:val="24"/>
                <w:szCs w:val="24"/>
              </w:rPr>
              <w:t>у</w:t>
            </w:r>
            <w:r w:rsidRPr="00306227">
              <w:rPr>
                <w:rFonts w:ascii="Times New Roman" w:hAnsi="Times New Roman"/>
                <w:sz w:val="24"/>
                <w:szCs w:val="24"/>
              </w:rPr>
              <w:t>рному</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2"/>
                <w:sz w:val="24"/>
                <w:szCs w:val="24"/>
              </w:rPr>
              <w:t>ро</w:t>
            </w:r>
            <w:r w:rsidRPr="00306227">
              <w:rPr>
                <w:rFonts w:ascii="Times New Roman" w:hAnsi="Times New Roman"/>
                <w:spacing w:val="1"/>
                <w:sz w:val="24"/>
                <w:szCs w:val="24"/>
              </w:rPr>
              <w:t>из</w:t>
            </w:r>
            <w:r w:rsidRPr="00306227">
              <w:rPr>
                <w:rFonts w:ascii="Times New Roman" w:hAnsi="Times New Roman"/>
                <w:sz w:val="24"/>
                <w:szCs w:val="24"/>
              </w:rPr>
              <w:t>вед</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pacing w:val="2"/>
                <w:sz w:val="24"/>
                <w:szCs w:val="24"/>
              </w:rPr>
              <w:t>ю</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5"/>
                <w:sz w:val="24"/>
                <w:szCs w:val="24"/>
              </w:rPr>
              <w:t>х</w:t>
            </w:r>
            <w:r w:rsidRPr="00306227">
              <w:rPr>
                <w:rFonts w:ascii="Times New Roman" w:hAnsi="Times New Roman"/>
                <w:spacing w:val="-5"/>
                <w:sz w:val="24"/>
                <w:szCs w:val="24"/>
              </w:rPr>
              <w:t>у</w:t>
            </w:r>
            <w:r w:rsidRPr="00306227">
              <w:rPr>
                <w:rFonts w:ascii="Times New Roman" w:hAnsi="Times New Roman"/>
                <w:sz w:val="24"/>
                <w:szCs w:val="24"/>
              </w:rPr>
              <w:t>дожест</w:t>
            </w:r>
            <w:r w:rsidRPr="00306227">
              <w:rPr>
                <w:rFonts w:ascii="Times New Roman" w:hAnsi="Times New Roman"/>
                <w:spacing w:val="1"/>
                <w:sz w:val="24"/>
                <w:szCs w:val="24"/>
              </w:rPr>
              <w:t>в</w:t>
            </w:r>
            <w:r w:rsidRPr="00306227">
              <w:rPr>
                <w:rFonts w:ascii="Times New Roman" w:hAnsi="Times New Roman"/>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н</w:t>
            </w:r>
            <w:r w:rsidRPr="00306227">
              <w:rPr>
                <w:rFonts w:ascii="Times New Roman" w:hAnsi="Times New Roman"/>
                <w:spacing w:val="1"/>
                <w:sz w:val="24"/>
                <w:szCs w:val="24"/>
              </w:rPr>
              <w:t>о</w:t>
            </w:r>
            <w:r w:rsidRPr="00306227">
              <w:rPr>
                <w:rFonts w:ascii="Times New Roman" w:hAnsi="Times New Roman"/>
                <w:sz w:val="24"/>
                <w:szCs w:val="24"/>
              </w:rPr>
              <w:t>-речевой деятель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ью</w:t>
            </w:r>
            <w:r w:rsidRPr="00306227">
              <w:rPr>
                <w:rFonts w:ascii="Times New Roman" w:hAnsi="Times New Roman"/>
                <w:sz w:val="24"/>
                <w:szCs w:val="24"/>
              </w:rPr>
              <w:t>,</w:t>
            </w:r>
            <w:r w:rsidRPr="00306227">
              <w:rPr>
                <w:rFonts w:ascii="Times New Roman" w:hAnsi="Times New Roman"/>
                <w:spacing w:val="-1"/>
                <w:sz w:val="24"/>
                <w:szCs w:val="24"/>
              </w:rPr>
              <w:t xml:space="preserve"> рас</w:t>
            </w:r>
            <w:r w:rsidRPr="00306227">
              <w:rPr>
                <w:rFonts w:ascii="Times New Roman" w:hAnsi="Times New Roman"/>
                <w:sz w:val="24"/>
                <w:szCs w:val="24"/>
              </w:rPr>
              <w:t>сматриванием илл</w:t>
            </w:r>
            <w:r w:rsidRPr="00306227">
              <w:rPr>
                <w:rFonts w:ascii="Times New Roman" w:hAnsi="Times New Roman"/>
                <w:spacing w:val="1"/>
                <w:sz w:val="24"/>
                <w:szCs w:val="24"/>
              </w:rPr>
              <w:t>ю</w:t>
            </w:r>
            <w:r w:rsidRPr="00306227">
              <w:rPr>
                <w:rFonts w:ascii="Times New Roman" w:hAnsi="Times New Roman"/>
                <w:sz w:val="24"/>
                <w:szCs w:val="24"/>
              </w:rPr>
              <w:t>стра</w:t>
            </w:r>
            <w:r w:rsidRPr="00306227">
              <w:rPr>
                <w:rFonts w:ascii="Times New Roman" w:hAnsi="Times New Roman"/>
                <w:spacing w:val="1"/>
                <w:sz w:val="24"/>
                <w:szCs w:val="24"/>
              </w:rPr>
              <w:t>ц</w:t>
            </w:r>
            <w:r w:rsidRPr="00306227">
              <w:rPr>
                <w:rFonts w:ascii="Times New Roman" w:hAnsi="Times New Roman"/>
                <w:spacing w:val="-1"/>
                <w:sz w:val="24"/>
                <w:szCs w:val="24"/>
              </w:rPr>
              <w:t>и</w:t>
            </w:r>
            <w:r w:rsidRPr="00306227">
              <w:rPr>
                <w:rFonts w:ascii="Times New Roman" w:hAnsi="Times New Roman"/>
                <w:sz w:val="24"/>
                <w:szCs w:val="24"/>
              </w:rPr>
              <w:t xml:space="preserve">й </w:t>
            </w:r>
            <w:r w:rsidRPr="00306227">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дожн</w:t>
            </w:r>
            <w:r w:rsidRPr="00306227">
              <w:rPr>
                <w:rFonts w:ascii="Times New Roman" w:hAnsi="Times New Roman"/>
                <w:spacing w:val="1"/>
                <w:sz w:val="24"/>
                <w:szCs w:val="24"/>
              </w:rPr>
              <w:t>ик</w:t>
            </w:r>
            <w:r w:rsidRPr="00306227">
              <w:rPr>
                <w:rFonts w:ascii="Times New Roman" w:hAnsi="Times New Roman"/>
                <w:sz w:val="24"/>
                <w:szCs w:val="24"/>
              </w:rPr>
              <w:t>ов,</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1"/>
                <w:sz w:val="24"/>
                <w:szCs w:val="24"/>
              </w:rPr>
              <w:t>р</w:t>
            </w:r>
            <w:r w:rsidRPr="00306227">
              <w:rPr>
                <w:rFonts w:ascii="Times New Roman" w:hAnsi="Times New Roman"/>
                <w:sz w:val="24"/>
                <w:szCs w:val="24"/>
              </w:rPr>
              <w:t>и</w:t>
            </w:r>
            <w:r w:rsidRPr="00306227">
              <w:rPr>
                <w:rFonts w:ascii="Times New Roman" w:hAnsi="Times New Roman"/>
                <w:spacing w:val="2"/>
                <w:sz w:val="24"/>
                <w:szCs w:val="24"/>
              </w:rPr>
              <w:t>д</w:t>
            </w:r>
            <w:r w:rsidRPr="00306227">
              <w:rPr>
                <w:rFonts w:ascii="Times New Roman" w:hAnsi="Times New Roman"/>
                <w:spacing w:val="-3"/>
                <w:sz w:val="24"/>
                <w:szCs w:val="24"/>
              </w:rPr>
              <w:t>у</w:t>
            </w:r>
            <w:r w:rsidRPr="00306227">
              <w:rPr>
                <w:rFonts w:ascii="Times New Roman" w:hAnsi="Times New Roman"/>
                <w:spacing w:val="-1"/>
                <w:sz w:val="24"/>
                <w:szCs w:val="24"/>
              </w:rPr>
              <w:t>м</w:t>
            </w:r>
            <w:r w:rsidRPr="00306227">
              <w:rPr>
                <w:rFonts w:ascii="Times New Roman" w:hAnsi="Times New Roman"/>
                <w:sz w:val="24"/>
                <w:szCs w:val="24"/>
              </w:rPr>
              <w:t>ыванием</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р</w:t>
            </w:r>
            <w:r w:rsidRPr="00306227">
              <w:rPr>
                <w:rFonts w:ascii="Times New Roman" w:hAnsi="Times New Roman"/>
                <w:sz w:val="24"/>
                <w:szCs w:val="24"/>
              </w:rPr>
              <w:t>исов</w:t>
            </w:r>
            <w:r w:rsidRPr="00306227">
              <w:rPr>
                <w:rFonts w:ascii="Times New Roman" w:hAnsi="Times New Roman"/>
                <w:spacing w:val="-2"/>
                <w:sz w:val="24"/>
                <w:szCs w:val="24"/>
              </w:rPr>
              <w:t>а</w:t>
            </w:r>
            <w:r w:rsidRPr="00306227">
              <w:rPr>
                <w:rFonts w:ascii="Times New Roman" w:hAnsi="Times New Roman"/>
                <w:spacing w:val="1"/>
                <w:sz w:val="24"/>
                <w:szCs w:val="24"/>
              </w:rPr>
              <w:t>н</w:t>
            </w:r>
            <w:r w:rsidRPr="00306227">
              <w:rPr>
                <w:rFonts w:ascii="Times New Roman" w:hAnsi="Times New Roman"/>
                <w:sz w:val="24"/>
                <w:szCs w:val="24"/>
              </w:rPr>
              <w:t>ием</w:t>
            </w:r>
            <w:r>
              <w:rPr>
                <w:rFonts w:ascii="Times New Roman" w:hAnsi="Times New Roman"/>
                <w:sz w:val="24"/>
                <w:szCs w:val="24"/>
              </w:rPr>
              <w:t xml:space="preserve"> </w:t>
            </w:r>
            <w:r w:rsidRPr="00306227">
              <w:rPr>
                <w:rFonts w:ascii="Times New Roman" w:hAnsi="Times New Roman"/>
                <w:sz w:val="24"/>
                <w:szCs w:val="24"/>
              </w:rPr>
              <w:t>собствен</w:t>
            </w:r>
            <w:r w:rsidRPr="00306227">
              <w:rPr>
                <w:rFonts w:ascii="Times New Roman" w:hAnsi="Times New Roman"/>
                <w:spacing w:val="1"/>
                <w:sz w:val="24"/>
                <w:szCs w:val="24"/>
              </w:rPr>
              <w:t>н</w:t>
            </w:r>
            <w:r w:rsidRPr="00306227">
              <w:rPr>
                <w:rFonts w:ascii="Times New Roman" w:hAnsi="Times New Roman"/>
                <w:sz w:val="24"/>
                <w:szCs w:val="24"/>
              </w:rPr>
              <w:t>ых илл</w:t>
            </w:r>
            <w:r w:rsidRPr="00306227">
              <w:rPr>
                <w:rFonts w:ascii="Times New Roman" w:hAnsi="Times New Roman"/>
                <w:spacing w:val="1"/>
                <w:sz w:val="24"/>
                <w:szCs w:val="24"/>
              </w:rPr>
              <w:t>ю</w:t>
            </w:r>
            <w:r w:rsidRPr="00306227">
              <w:rPr>
                <w:rFonts w:ascii="Times New Roman" w:hAnsi="Times New Roman"/>
                <w:sz w:val="24"/>
                <w:szCs w:val="24"/>
              </w:rPr>
              <w:t>стра</w:t>
            </w:r>
            <w:r w:rsidRPr="00306227">
              <w:rPr>
                <w:rFonts w:ascii="Times New Roman" w:hAnsi="Times New Roman"/>
                <w:spacing w:val="1"/>
                <w:sz w:val="24"/>
                <w:szCs w:val="24"/>
              </w:rPr>
              <w:t>ц</w:t>
            </w:r>
            <w:r w:rsidRPr="00306227">
              <w:rPr>
                <w:rFonts w:ascii="Times New Roman" w:hAnsi="Times New Roman"/>
                <w:spacing w:val="-1"/>
                <w:sz w:val="24"/>
                <w:szCs w:val="24"/>
              </w:rPr>
              <w:t>и</w:t>
            </w:r>
            <w:r w:rsidRPr="00306227">
              <w:rPr>
                <w:rFonts w:ascii="Times New Roman" w:hAnsi="Times New Roman"/>
                <w:sz w:val="24"/>
                <w:szCs w:val="24"/>
              </w:rPr>
              <w:t xml:space="preserve">й,  просмотром </w:t>
            </w:r>
            <w:r w:rsidRPr="00306227">
              <w:rPr>
                <w:rFonts w:ascii="Times New Roman" w:hAnsi="Times New Roman"/>
                <w:spacing w:val="-1"/>
                <w:sz w:val="24"/>
                <w:szCs w:val="24"/>
              </w:rPr>
              <w:t>м</w:t>
            </w:r>
            <w:r w:rsidRPr="00306227">
              <w:rPr>
                <w:rFonts w:ascii="Times New Roman" w:hAnsi="Times New Roman"/>
                <w:spacing w:val="-5"/>
                <w:sz w:val="24"/>
                <w:szCs w:val="24"/>
              </w:rPr>
              <w:t>у</w:t>
            </w:r>
            <w:r w:rsidRPr="00306227">
              <w:rPr>
                <w:rFonts w:ascii="Times New Roman" w:hAnsi="Times New Roman"/>
                <w:spacing w:val="2"/>
                <w:sz w:val="24"/>
                <w:szCs w:val="24"/>
              </w:rPr>
              <w:t>л</w:t>
            </w:r>
            <w:r w:rsidRPr="00306227">
              <w:rPr>
                <w:rFonts w:ascii="Times New Roman" w:hAnsi="Times New Roman"/>
                <w:spacing w:val="1"/>
                <w:sz w:val="24"/>
                <w:szCs w:val="24"/>
              </w:rPr>
              <w:t>ь</w:t>
            </w:r>
            <w:r w:rsidRPr="00306227">
              <w:rPr>
                <w:rFonts w:ascii="Times New Roman" w:hAnsi="Times New Roman"/>
                <w:sz w:val="24"/>
                <w:szCs w:val="24"/>
              </w:rPr>
              <w:t>т</w:t>
            </w:r>
            <w:r w:rsidRPr="00306227">
              <w:rPr>
                <w:rFonts w:ascii="Times New Roman" w:hAnsi="Times New Roman"/>
                <w:spacing w:val="1"/>
                <w:sz w:val="24"/>
                <w:szCs w:val="24"/>
              </w:rPr>
              <w:t>фи</w:t>
            </w:r>
            <w:r w:rsidRPr="00306227">
              <w:rPr>
                <w:rFonts w:ascii="Times New Roman" w:hAnsi="Times New Roman"/>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мов, театрали</w:t>
            </w:r>
            <w:r w:rsidRPr="00306227">
              <w:rPr>
                <w:rFonts w:ascii="Times New Roman" w:hAnsi="Times New Roman"/>
                <w:spacing w:val="1"/>
                <w:sz w:val="24"/>
                <w:szCs w:val="24"/>
              </w:rPr>
              <w:t>з</w:t>
            </w:r>
            <w:r w:rsidRPr="00306227">
              <w:rPr>
                <w:rFonts w:ascii="Times New Roman" w:hAnsi="Times New Roman"/>
                <w:sz w:val="24"/>
                <w:szCs w:val="24"/>
              </w:rPr>
              <w:t>ован</w:t>
            </w:r>
            <w:r w:rsidRPr="00306227">
              <w:rPr>
                <w:rFonts w:ascii="Times New Roman" w:hAnsi="Times New Roman"/>
                <w:spacing w:val="1"/>
                <w:sz w:val="24"/>
                <w:szCs w:val="24"/>
              </w:rPr>
              <w:t>н</w:t>
            </w:r>
            <w:r w:rsidRPr="00306227">
              <w:rPr>
                <w:rFonts w:ascii="Times New Roman" w:hAnsi="Times New Roman"/>
                <w:sz w:val="24"/>
                <w:szCs w:val="24"/>
              </w:rPr>
              <w:t>ыми</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pacing w:val="-1"/>
                <w:sz w:val="24"/>
                <w:szCs w:val="24"/>
              </w:rPr>
              <w:t>г</w:t>
            </w:r>
            <w:r w:rsidRPr="00306227">
              <w:rPr>
                <w:rFonts w:ascii="Times New Roman" w:hAnsi="Times New Roman"/>
                <w:sz w:val="24"/>
                <w:szCs w:val="24"/>
              </w:rPr>
              <w:t>р</w:t>
            </w:r>
            <w:r w:rsidRPr="00306227">
              <w:rPr>
                <w:rFonts w:ascii="Times New Roman" w:hAnsi="Times New Roman"/>
                <w:spacing w:val="-1"/>
                <w:sz w:val="24"/>
                <w:szCs w:val="24"/>
              </w:rPr>
              <w:t>ам</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созда</w:t>
            </w:r>
            <w:r w:rsidRPr="00306227">
              <w:rPr>
                <w:rFonts w:ascii="Times New Roman" w:hAnsi="Times New Roman"/>
                <w:spacing w:val="1"/>
                <w:sz w:val="24"/>
                <w:szCs w:val="24"/>
              </w:rPr>
              <w:t>ни</w:t>
            </w:r>
            <w:r w:rsidRPr="00306227">
              <w:rPr>
                <w:rFonts w:ascii="Times New Roman" w:hAnsi="Times New Roman"/>
                <w:sz w:val="24"/>
                <w:szCs w:val="24"/>
              </w:rPr>
              <w:t>ем</w:t>
            </w:r>
            <w:r>
              <w:rPr>
                <w:rFonts w:ascii="Times New Roman" w:hAnsi="Times New Roman"/>
                <w:sz w:val="24"/>
                <w:szCs w:val="24"/>
              </w:rPr>
              <w:t xml:space="preserve"> </w:t>
            </w:r>
            <w:r w:rsidRPr="00306227">
              <w:rPr>
                <w:rFonts w:ascii="Times New Roman" w:hAnsi="Times New Roman"/>
                <w:sz w:val="24"/>
                <w:szCs w:val="24"/>
              </w:rPr>
              <w:t>театр</w:t>
            </w:r>
            <w:r w:rsidRPr="00306227">
              <w:rPr>
                <w:rFonts w:ascii="Times New Roman" w:hAnsi="Times New Roman"/>
                <w:spacing w:val="1"/>
                <w:sz w:val="24"/>
                <w:szCs w:val="24"/>
              </w:rPr>
              <w:t>а</w:t>
            </w:r>
            <w:r w:rsidRPr="00306227">
              <w:rPr>
                <w:rFonts w:ascii="Times New Roman" w:hAnsi="Times New Roman"/>
                <w:sz w:val="24"/>
                <w:szCs w:val="24"/>
              </w:rPr>
              <w:t>л</w:t>
            </w:r>
            <w:r w:rsidRPr="00306227">
              <w:rPr>
                <w:rFonts w:ascii="Times New Roman" w:hAnsi="Times New Roman"/>
                <w:spacing w:val="1"/>
                <w:sz w:val="24"/>
                <w:szCs w:val="24"/>
              </w:rPr>
              <w:t>ьн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аф</w:t>
            </w:r>
            <w:r w:rsidRPr="00306227">
              <w:rPr>
                <w:rFonts w:ascii="Times New Roman" w:hAnsi="Times New Roman"/>
                <w:spacing w:val="1"/>
                <w:sz w:val="24"/>
                <w:szCs w:val="24"/>
              </w:rPr>
              <w:t>и</w:t>
            </w:r>
            <w:r w:rsidRPr="00306227">
              <w:rPr>
                <w:rFonts w:ascii="Times New Roman" w:hAnsi="Times New Roman"/>
                <w:sz w:val="24"/>
                <w:szCs w:val="24"/>
              </w:rPr>
              <w:t>ш, декорац</w:t>
            </w:r>
            <w:r w:rsidRPr="00306227">
              <w:rPr>
                <w:rFonts w:ascii="Times New Roman" w:hAnsi="Times New Roman"/>
                <w:spacing w:val="1"/>
                <w:sz w:val="24"/>
                <w:szCs w:val="24"/>
              </w:rPr>
              <w:t>ий</w:t>
            </w:r>
            <w:r w:rsidRPr="00306227">
              <w:rPr>
                <w:rFonts w:ascii="Times New Roman" w:hAnsi="Times New Roman"/>
                <w:sz w:val="24"/>
                <w:szCs w:val="24"/>
              </w:rPr>
              <w:t>, оформлением те</w:t>
            </w:r>
            <w:r w:rsidRPr="00306227">
              <w:rPr>
                <w:rFonts w:ascii="Times New Roman" w:hAnsi="Times New Roman"/>
                <w:spacing w:val="-1"/>
                <w:sz w:val="24"/>
                <w:szCs w:val="24"/>
              </w:rPr>
              <w:t>ма</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w:t>
            </w:r>
            <w:r w:rsidRPr="00306227">
              <w:rPr>
                <w:rFonts w:ascii="Times New Roman" w:hAnsi="Times New Roman"/>
                <w:spacing w:val="1"/>
                <w:sz w:val="24"/>
                <w:szCs w:val="24"/>
              </w:rPr>
              <w:t>и</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выста</w:t>
            </w:r>
            <w:r w:rsidRPr="00306227">
              <w:rPr>
                <w:rFonts w:ascii="Times New Roman" w:hAnsi="Times New Roman"/>
                <w:spacing w:val="1"/>
                <w:sz w:val="24"/>
                <w:szCs w:val="24"/>
              </w:rPr>
              <w:t>в</w:t>
            </w:r>
            <w:r w:rsidRPr="00306227">
              <w:rPr>
                <w:rFonts w:ascii="Times New Roman" w:hAnsi="Times New Roman"/>
                <w:sz w:val="24"/>
                <w:szCs w:val="24"/>
              </w:rPr>
              <w:t>о</w:t>
            </w:r>
            <w:r w:rsidRPr="00306227">
              <w:rPr>
                <w:rFonts w:ascii="Times New Roman" w:hAnsi="Times New Roman"/>
                <w:spacing w:val="1"/>
                <w:sz w:val="24"/>
                <w:szCs w:val="24"/>
              </w:rPr>
              <w:t>к</w:t>
            </w:r>
            <w:r w:rsidRPr="00306227">
              <w:rPr>
                <w:rFonts w:ascii="Times New Roman" w:hAnsi="Times New Roman"/>
                <w:sz w:val="24"/>
                <w:szCs w:val="24"/>
              </w:rPr>
              <w:t>.</w:t>
            </w:r>
          </w:p>
          <w:p w14:paraId="7154679F" w14:textId="195CE632" w:rsidR="00F22E45" w:rsidRDefault="00F22E45" w:rsidP="00DE23C7">
            <w:pPr>
              <w:widowControl w:val="0"/>
              <w:shd w:val="clear" w:color="auto" w:fill="FFFFFF" w:themeFill="background1"/>
              <w:spacing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Про</w:t>
            </w:r>
            <w:r w:rsidRPr="00306227">
              <w:rPr>
                <w:rFonts w:ascii="Times New Roman" w:hAnsi="Times New Roman"/>
                <w:spacing w:val="-1"/>
                <w:sz w:val="24"/>
                <w:szCs w:val="24"/>
              </w:rPr>
              <w:t>е</w:t>
            </w:r>
            <w:r w:rsidRPr="00306227">
              <w:rPr>
                <w:rFonts w:ascii="Times New Roman" w:hAnsi="Times New Roman"/>
                <w:sz w:val="24"/>
                <w:szCs w:val="24"/>
              </w:rPr>
              <w:t>кт</w:t>
            </w:r>
            <w:r w:rsidRPr="00306227">
              <w:rPr>
                <w:rFonts w:ascii="Times New Roman" w:hAnsi="Times New Roman"/>
                <w:spacing w:val="2"/>
                <w:sz w:val="24"/>
                <w:szCs w:val="24"/>
              </w:rPr>
              <w:t>н</w:t>
            </w:r>
            <w:r w:rsidRPr="00306227">
              <w:rPr>
                <w:rFonts w:ascii="Times New Roman" w:hAnsi="Times New Roman"/>
                <w:sz w:val="24"/>
                <w:szCs w:val="24"/>
              </w:rPr>
              <w:t>ая деятель</w:t>
            </w:r>
            <w:r w:rsidRPr="00306227">
              <w:rPr>
                <w:rFonts w:ascii="Times New Roman" w:hAnsi="Times New Roman"/>
                <w:spacing w:val="1"/>
                <w:sz w:val="24"/>
                <w:szCs w:val="24"/>
              </w:rPr>
              <w:t>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pacing w:val="1"/>
                <w:sz w:val="24"/>
                <w:szCs w:val="24"/>
              </w:rPr>
              <w:t>ь</w:t>
            </w:r>
            <w:r w:rsidRPr="00306227">
              <w:rPr>
                <w:rFonts w:ascii="Times New Roman" w:hAnsi="Times New Roman"/>
                <w:sz w:val="24"/>
                <w:szCs w:val="24"/>
              </w:rPr>
              <w:t>.</w:t>
            </w:r>
          </w:p>
          <w:p w14:paraId="4E183BF7"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12C160A7" w14:textId="77777777" w:rsidR="00F22E45" w:rsidRDefault="00F22E45" w:rsidP="008D139A">
            <w:pPr>
              <w:widowControl w:val="0"/>
              <w:shd w:val="clear" w:color="auto" w:fill="FFFFFF" w:themeFill="background1"/>
              <w:spacing w:after="0" w:line="240" w:lineRule="auto"/>
              <w:jc w:val="both"/>
              <w:rPr>
                <w:rFonts w:ascii="Times New Roman" w:hAnsi="Times New Roman"/>
                <w:sz w:val="24"/>
                <w:szCs w:val="24"/>
              </w:rPr>
            </w:pPr>
          </w:p>
          <w:p w14:paraId="1FA5AC0E" w14:textId="77777777" w:rsidR="00F22E45" w:rsidRPr="00306227" w:rsidRDefault="00F22E45" w:rsidP="008D139A">
            <w:pPr>
              <w:widowControl w:val="0"/>
              <w:shd w:val="clear" w:color="auto" w:fill="FFFFFF" w:themeFill="background1"/>
              <w:spacing w:after="0" w:line="240" w:lineRule="auto"/>
              <w:jc w:val="both"/>
              <w:rPr>
                <w:rFonts w:ascii="Times New Roman" w:hAnsi="Times New Roman"/>
                <w:sz w:val="24"/>
                <w:szCs w:val="24"/>
              </w:rPr>
            </w:pPr>
          </w:p>
        </w:tc>
      </w:tr>
    </w:tbl>
    <w:p w14:paraId="1FFFC0CC" w14:textId="0E4F0C3C" w:rsidR="001A1D89" w:rsidRDefault="00F22E45" w:rsidP="003C366A">
      <w:pPr>
        <w:spacing w:before="240" w:after="0" w:line="240" w:lineRule="auto"/>
        <w:jc w:val="center"/>
        <w:rPr>
          <w:rFonts w:ascii="Times New Roman" w:hAnsi="Times New Roman"/>
          <w:b/>
          <w:sz w:val="24"/>
          <w:szCs w:val="24"/>
        </w:rPr>
      </w:pPr>
      <w:r w:rsidRPr="00306227">
        <w:rPr>
          <w:rFonts w:ascii="Times New Roman" w:hAnsi="Times New Roman"/>
          <w:b/>
          <w:sz w:val="24"/>
          <w:szCs w:val="24"/>
        </w:rPr>
        <w:lastRenderedPageBreak/>
        <w:t xml:space="preserve"> </w:t>
      </w:r>
      <w:r w:rsidR="00AF3A06" w:rsidRPr="00306227">
        <w:rPr>
          <w:rFonts w:ascii="Times New Roman" w:hAnsi="Times New Roman"/>
          <w:b/>
          <w:sz w:val="24"/>
          <w:szCs w:val="24"/>
        </w:rPr>
        <w:t>Формы работы с детьми</w:t>
      </w:r>
      <w:r w:rsidR="006367E0">
        <w:rPr>
          <w:rFonts w:ascii="Times New Roman" w:hAnsi="Times New Roman"/>
          <w:b/>
          <w:sz w:val="24"/>
          <w:szCs w:val="24"/>
        </w:rPr>
        <w:t xml:space="preserve"> </w:t>
      </w:r>
      <w:r w:rsidR="00AF3A06" w:rsidRPr="00306227">
        <w:rPr>
          <w:rFonts w:ascii="Times New Roman" w:hAnsi="Times New Roman"/>
          <w:b/>
          <w:sz w:val="24"/>
          <w:szCs w:val="24"/>
        </w:rPr>
        <w:t>по</w:t>
      </w:r>
      <w:r w:rsidR="006367E0">
        <w:rPr>
          <w:rFonts w:ascii="Times New Roman" w:hAnsi="Times New Roman"/>
          <w:b/>
          <w:sz w:val="24"/>
          <w:szCs w:val="24"/>
        </w:rPr>
        <w:t xml:space="preserve"> </w:t>
      </w:r>
      <w:r w:rsidR="00AF3A06" w:rsidRPr="00306227">
        <w:rPr>
          <w:rFonts w:ascii="Times New Roman" w:hAnsi="Times New Roman"/>
          <w:b/>
          <w:sz w:val="24"/>
          <w:szCs w:val="24"/>
        </w:rPr>
        <w:t>образовательной области</w:t>
      </w:r>
    </w:p>
    <w:p w14:paraId="319406C9" w14:textId="77777777" w:rsidR="00AF3A06" w:rsidRPr="00306227" w:rsidRDefault="00AF3A06" w:rsidP="001A1D89">
      <w:pPr>
        <w:spacing w:after="0" w:line="240" w:lineRule="auto"/>
        <w:jc w:val="center"/>
        <w:rPr>
          <w:rFonts w:ascii="Times New Roman" w:hAnsi="Times New Roman"/>
          <w:b/>
          <w:sz w:val="24"/>
          <w:szCs w:val="24"/>
        </w:rPr>
      </w:pPr>
      <w:r w:rsidRPr="00306227">
        <w:rPr>
          <w:rFonts w:ascii="Times New Roman" w:hAnsi="Times New Roman"/>
          <w:b/>
          <w:sz w:val="24"/>
          <w:szCs w:val="24"/>
        </w:rPr>
        <w:t>«Социально-коммуникативное развитие»</w:t>
      </w:r>
    </w:p>
    <w:p w14:paraId="16D51B19" w14:textId="77777777" w:rsidR="00AF3A06" w:rsidRPr="00306227" w:rsidRDefault="00AF3A06" w:rsidP="00AF3A06">
      <w:pPr>
        <w:spacing w:after="0" w:line="240" w:lineRule="auto"/>
        <w:ind w:firstLine="960"/>
        <w:jc w:val="both"/>
        <w:rPr>
          <w:rFonts w:ascii="Times New Roman" w:hAnsi="Times New Roman"/>
          <w:b/>
          <w:sz w:val="24"/>
          <w:szCs w:val="24"/>
        </w:rPr>
      </w:pPr>
    </w:p>
    <w:tbl>
      <w:tblPr>
        <w:tblW w:w="1037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1"/>
        <w:gridCol w:w="3118"/>
        <w:gridCol w:w="3715"/>
      </w:tblGrid>
      <w:tr w:rsidR="00AF3A06" w:rsidRPr="00306227" w14:paraId="680B765D" w14:textId="77777777" w:rsidTr="00A820F7">
        <w:trPr>
          <w:trHeight w:val="93"/>
        </w:trPr>
        <w:tc>
          <w:tcPr>
            <w:tcW w:w="2694" w:type="dxa"/>
          </w:tcPr>
          <w:p w14:paraId="087D4BE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Содержание  </w:t>
            </w:r>
          </w:p>
        </w:tc>
        <w:tc>
          <w:tcPr>
            <w:tcW w:w="851" w:type="dxa"/>
          </w:tcPr>
          <w:p w14:paraId="49D58AC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Возраст </w:t>
            </w:r>
          </w:p>
        </w:tc>
        <w:tc>
          <w:tcPr>
            <w:tcW w:w="3118" w:type="dxa"/>
          </w:tcPr>
          <w:p w14:paraId="2039AE11" w14:textId="61699AFD"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Совместная деятельность </w:t>
            </w:r>
          </w:p>
        </w:tc>
        <w:tc>
          <w:tcPr>
            <w:tcW w:w="3715" w:type="dxa"/>
          </w:tcPr>
          <w:p w14:paraId="5FD77760" w14:textId="2B6BD00D"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Самостоятельная деятельность </w:t>
            </w:r>
          </w:p>
        </w:tc>
      </w:tr>
      <w:tr w:rsidR="00AF3A06" w:rsidRPr="00306227" w14:paraId="0F3DB78E" w14:textId="77777777" w:rsidTr="00A820F7">
        <w:trPr>
          <w:trHeight w:val="93"/>
        </w:trPr>
        <w:tc>
          <w:tcPr>
            <w:tcW w:w="2694" w:type="dxa"/>
          </w:tcPr>
          <w:p w14:paraId="1AC8BB7C" w14:textId="17EB3B0B"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1.Развитие</w:t>
            </w:r>
            <w:r w:rsidR="009A01B7">
              <w:rPr>
                <w:rFonts w:ascii="Times New Roman" w:hAnsi="Times New Roman"/>
                <w:b/>
                <w:sz w:val="24"/>
                <w:szCs w:val="24"/>
              </w:rPr>
              <w:t xml:space="preserve"> </w:t>
            </w:r>
            <w:r w:rsidRPr="00306227">
              <w:rPr>
                <w:rFonts w:ascii="Times New Roman" w:hAnsi="Times New Roman"/>
                <w:b/>
                <w:sz w:val="24"/>
                <w:szCs w:val="24"/>
              </w:rPr>
              <w:t xml:space="preserve">игровой деятельности </w:t>
            </w:r>
          </w:p>
          <w:p w14:paraId="21CD348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*Сюжетно-ролевые игры</w:t>
            </w:r>
          </w:p>
          <w:p w14:paraId="5864E686" w14:textId="6E041279"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*Подвижные игры</w:t>
            </w:r>
          </w:p>
          <w:p w14:paraId="31EC8776" w14:textId="2D4594C8" w:rsidR="00AF3A06" w:rsidRPr="00306227" w:rsidRDefault="001A1D89" w:rsidP="00AF3A06">
            <w:pPr>
              <w:spacing w:after="0" w:line="240" w:lineRule="auto"/>
              <w:jc w:val="both"/>
              <w:rPr>
                <w:rFonts w:ascii="Times New Roman" w:hAnsi="Times New Roman"/>
                <w:sz w:val="24"/>
                <w:szCs w:val="24"/>
              </w:rPr>
            </w:pPr>
            <w:r>
              <w:rPr>
                <w:rFonts w:ascii="Times New Roman" w:hAnsi="Times New Roman"/>
                <w:sz w:val="24"/>
                <w:szCs w:val="24"/>
              </w:rPr>
              <w:t>*</w:t>
            </w:r>
            <w:r w:rsidR="00AF3A06" w:rsidRPr="00306227">
              <w:rPr>
                <w:rFonts w:ascii="Times New Roman" w:hAnsi="Times New Roman"/>
                <w:sz w:val="24"/>
                <w:szCs w:val="24"/>
              </w:rPr>
              <w:t>Театрализованные игры</w:t>
            </w:r>
          </w:p>
          <w:p w14:paraId="5A15791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*Дидактические игры</w:t>
            </w:r>
          </w:p>
        </w:tc>
        <w:tc>
          <w:tcPr>
            <w:tcW w:w="851" w:type="dxa"/>
          </w:tcPr>
          <w:p w14:paraId="04D3E657" w14:textId="1695789E" w:rsidR="002E0B95" w:rsidRDefault="00AF3A06" w:rsidP="002E0B95">
            <w:pPr>
              <w:spacing w:after="0" w:line="240" w:lineRule="auto"/>
              <w:jc w:val="both"/>
              <w:rPr>
                <w:rFonts w:ascii="Times New Roman" w:hAnsi="Times New Roman"/>
                <w:sz w:val="24"/>
                <w:szCs w:val="24"/>
              </w:rPr>
            </w:pPr>
            <w:r w:rsidRPr="00306227">
              <w:rPr>
                <w:rFonts w:ascii="Times New Roman" w:hAnsi="Times New Roman"/>
                <w:sz w:val="24"/>
                <w:szCs w:val="24"/>
              </w:rPr>
              <w:t>1,5-8</w:t>
            </w:r>
            <w:r w:rsidR="002E0B95">
              <w:rPr>
                <w:rFonts w:ascii="Times New Roman" w:hAnsi="Times New Roman"/>
                <w:sz w:val="24"/>
                <w:szCs w:val="24"/>
              </w:rPr>
              <w:t xml:space="preserve"> лет</w:t>
            </w:r>
            <w:r w:rsidRPr="00306227">
              <w:rPr>
                <w:rFonts w:ascii="Times New Roman" w:hAnsi="Times New Roman"/>
                <w:sz w:val="24"/>
                <w:szCs w:val="24"/>
              </w:rPr>
              <w:t xml:space="preserve"> </w:t>
            </w:r>
          </w:p>
          <w:p w14:paraId="1B5A4E28" w14:textId="098612D6" w:rsidR="00AF3A06" w:rsidRPr="00306227" w:rsidRDefault="00AF3A06" w:rsidP="001A1D89">
            <w:pPr>
              <w:spacing w:after="0" w:line="240" w:lineRule="auto"/>
              <w:jc w:val="both"/>
              <w:rPr>
                <w:rFonts w:ascii="Times New Roman" w:hAnsi="Times New Roman"/>
                <w:sz w:val="24"/>
                <w:szCs w:val="24"/>
              </w:rPr>
            </w:pPr>
          </w:p>
        </w:tc>
        <w:tc>
          <w:tcPr>
            <w:tcW w:w="3118" w:type="dxa"/>
          </w:tcPr>
          <w:p w14:paraId="72751079"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14:paraId="1005D7CA"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Самостоятельные сюжетно-ролевые игры, дидактические игры, досуговые игры с участием воспитателей</w:t>
            </w:r>
          </w:p>
        </w:tc>
        <w:tc>
          <w:tcPr>
            <w:tcW w:w="3715" w:type="dxa"/>
          </w:tcPr>
          <w:p w14:paraId="4B340E2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Игры-экспериментирование</w:t>
            </w:r>
          </w:p>
          <w:p w14:paraId="27103A6D" w14:textId="77777777" w:rsidR="001A1D89"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Сюжетные самодеятельные игры (с собственными знаниями детей на основе их опыта). </w:t>
            </w:r>
          </w:p>
          <w:p w14:paraId="349E20E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Внеигровые формы:</w:t>
            </w:r>
          </w:p>
          <w:p w14:paraId="3161AF7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самодеятельность дошкольников;</w:t>
            </w:r>
          </w:p>
          <w:p w14:paraId="0B96194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изобразительная деятельность;</w:t>
            </w:r>
          </w:p>
          <w:p w14:paraId="18540AC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труд в природе;</w:t>
            </w:r>
          </w:p>
          <w:p w14:paraId="6B2EACF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экспериментирование;</w:t>
            </w:r>
          </w:p>
          <w:p w14:paraId="78AF5C4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конструирование;</w:t>
            </w:r>
          </w:p>
          <w:p w14:paraId="7A74A92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бытовая деятельность;</w:t>
            </w:r>
          </w:p>
          <w:p w14:paraId="6889F30A" w14:textId="77777777" w:rsidR="00AF3A06" w:rsidRPr="00306227" w:rsidRDefault="00AF3A06" w:rsidP="00AF3A06">
            <w:pPr>
              <w:spacing w:line="240" w:lineRule="auto"/>
              <w:jc w:val="both"/>
              <w:rPr>
                <w:rFonts w:ascii="Times New Roman" w:hAnsi="Times New Roman"/>
                <w:sz w:val="24"/>
                <w:szCs w:val="24"/>
              </w:rPr>
            </w:pPr>
            <w:r w:rsidRPr="00306227">
              <w:rPr>
                <w:rFonts w:ascii="Times New Roman" w:hAnsi="Times New Roman"/>
                <w:sz w:val="24"/>
                <w:szCs w:val="24"/>
              </w:rPr>
              <w:t>наблюдение</w:t>
            </w:r>
          </w:p>
        </w:tc>
      </w:tr>
      <w:tr w:rsidR="00AF3A06" w:rsidRPr="00306227" w14:paraId="01C5CB60" w14:textId="77777777" w:rsidTr="009A01B7">
        <w:trPr>
          <w:trHeight w:val="2822"/>
        </w:trPr>
        <w:tc>
          <w:tcPr>
            <w:tcW w:w="2694" w:type="dxa"/>
            <w:vMerge w:val="restart"/>
          </w:tcPr>
          <w:p w14:paraId="4DB76BCC" w14:textId="27A3B134" w:rsidR="00AF3A06" w:rsidRPr="00306227" w:rsidRDefault="00AF3A06" w:rsidP="00CB7EAD">
            <w:pPr>
              <w:shd w:val="clear" w:color="auto" w:fill="FFFFFF"/>
              <w:spacing w:after="0" w:line="240" w:lineRule="auto"/>
              <w:rPr>
                <w:rFonts w:ascii="Times New Roman" w:hAnsi="Times New Roman"/>
                <w:b/>
                <w:sz w:val="24"/>
                <w:szCs w:val="24"/>
              </w:rPr>
            </w:pPr>
            <w:r w:rsidRPr="00306227">
              <w:rPr>
                <w:rFonts w:ascii="Times New Roman" w:hAnsi="Times New Roman"/>
                <w:b/>
                <w:sz w:val="24"/>
                <w:szCs w:val="24"/>
              </w:rPr>
              <w:t>2.Приобщение к элементарным общепринятым     нормам и  правилам   взаимоотношения</w:t>
            </w:r>
            <w:r w:rsidR="009A01B7">
              <w:rPr>
                <w:rFonts w:ascii="Times New Roman" w:hAnsi="Times New Roman"/>
                <w:b/>
                <w:sz w:val="24"/>
                <w:szCs w:val="24"/>
              </w:rPr>
              <w:t xml:space="preserve"> </w:t>
            </w:r>
            <w:r w:rsidRPr="00306227">
              <w:rPr>
                <w:rFonts w:ascii="Times New Roman" w:hAnsi="Times New Roman"/>
                <w:b/>
                <w:sz w:val="24"/>
                <w:szCs w:val="24"/>
              </w:rPr>
              <w:t>со сверстниками   и  взрослыми</w:t>
            </w:r>
          </w:p>
          <w:p w14:paraId="10AF4735" w14:textId="77777777" w:rsidR="00AF3A06" w:rsidRPr="00306227" w:rsidRDefault="00AF3A06" w:rsidP="00AF3A06">
            <w:pPr>
              <w:spacing w:after="0" w:line="240" w:lineRule="auto"/>
              <w:jc w:val="both"/>
              <w:rPr>
                <w:rFonts w:ascii="Times New Roman" w:hAnsi="Times New Roman"/>
                <w:sz w:val="24"/>
                <w:szCs w:val="24"/>
              </w:rPr>
            </w:pPr>
          </w:p>
        </w:tc>
        <w:tc>
          <w:tcPr>
            <w:tcW w:w="851" w:type="dxa"/>
          </w:tcPr>
          <w:p w14:paraId="2F4B646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1,5-5 лет</w:t>
            </w:r>
          </w:p>
          <w:p w14:paraId="2188E036" w14:textId="5A79C165" w:rsidR="00AF3A06" w:rsidRPr="00306227" w:rsidRDefault="00AF3A06" w:rsidP="00AF3A06">
            <w:pPr>
              <w:spacing w:after="0" w:line="240" w:lineRule="auto"/>
              <w:jc w:val="both"/>
              <w:rPr>
                <w:rFonts w:ascii="Times New Roman" w:hAnsi="Times New Roman"/>
                <w:sz w:val="24"/>
                <w:szCs w:val="24"/>
              </w:rPr>
            </w:pPr>
          </w:p>
        </w:tc>
        <w:tc>
          <w:tcPr>
            <w:tcW w:w="3118" w:type="dxa"/>
          </w:tcPr>
          <w:p w14:paraId="1B0E33CA"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Беседы, обучение, чтение  худ. литературы,</w:t>
            </w:r>
          </w:p>
          <w:p w14:paraId="0AE57A64"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дидактические игры, игровые занятия, сюжетно ролевые игры,</w:t>
            </w:r>
          </w:p>
          <w:p w14:paraId="20951609"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игровая деятельность</w:t>
            </w:r>
          </w:p>
          <w:p w14:paraId="127B2A98" w14:textId="77777777" w:rsidR="00AF3A06" w:rsidRPr="00306227" w:rsidRDefault="00AF3A06" w:rsidP="00CB7EAD">
            <w:pPr>
              <w:spacing w:line="240" w:lineRule="auto"/>
              <w:rPr>
                <w:rFonts w:ascii="Times New Roman" w:hAnsi="Times New Roman"/>
                <w:sz w:val="24"/>
                <w:szCs w:val="24"/>
              </w:rPr>
            </w:pPr>
            <w:r w:rsidRPr="00306227">
              <w:rPr>
                <w:rFonts w:ascii="Times New Roman" w:hAnsi="Times New Roman"/>
                <w:sz w:val="24"/>
                <w:szCs w:val="24"/>
              </w:rPr>
              <w:t>(игры в парах, совместные игры с несколькими партнерами, пальчиковые игры)</w:t>
            </w:r>
          </w:p>
        </w:tc>
        <w:tc>
          <w:tcPr>
            <w:tcW w:w="3715" w:type="dxa"/>
          </w:tcPr>
          <w:p w14:paraId="1A1DBC1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Игровая деятельность, дидактические игры, сюжетно ролевые игры, самообслуживание</w:t>
            </w:r>
          </w:p>
        </w:tc>
      </w:tr>
      <w:tr w:rsidR="00AF3A06" w:rsidRPr="00306227" w14:paraId="49D1B845" w14:textId="77777777" w:rsidTr="00A820F7">
        <w:trPr>
          <w:trHeight w:val="90"/>
        </w:trPr>
        <w:tc>
          <w:tcPr>
            <w:tcW w:w="2694" w:type="dxa"/>
            <w:vMerge/>
          </w:tcPr>
          <w:p w14:paraId="1C17CF82" w14:textId="77777777" w:rsidR="00AF3A06" w:rsidRPr="00306227" w:rsidRDefault="00AF3A06" w:rsidP="00AF3A06">
            <w:pPr>
              <w:spacing w:after="0" w:line="240" w:lineRule="auto"/>
              <w:ind w:firstLine="960"/>
              <w:jc w:val="both"/>
              <w:rPr>
                <w:rFonts w:ascii="Times New Roman" w:hAnsi="Times New Roman"/>
                <w:sz w:val="24"/>
                <w:szCs w:val="24"/>
              </w:rPr>
            </w:pPr>
          </w:p>
        </w:tc>
        <w:tc>
          <w:tcPr>
            <w:tcW w:w="851" w:type="dxa"/>
          </w:tcPr>
          <w:p w14:paraId="58807975" w14:textId="3CDFE349" w:rsidR="00AF3A06" w:rsidRPr="00306227" w:rsidRDefault="00AF3A06" w:rsidP="00AF3A06">
            <w:pPr>
              <w:spacing w:after="0" w:line="240" w:lineRule="auto"/>
              <w:ind w:firstLine="2"/>
              <w:jc w:val="both"/>
              <w:rPr>
                <w:rFonts w:ascii="Times New Roman" w:hAnsi="Times New Roman"/>
                <w:sz w:val="24"/>
                <w:szCs w:val="24"/>
              </w:rPr>
            </w:pPr>
            <w:r w:rsidRPr="00306227">
              <w:rPr>
                <w:rFonts w:ascii="Times New Roman" w:hAnsi="Times New Roman"/>
                <w:sz w:val="24"/>
                <w:szCs w:val="24"/>
              </w:rPr>
              <w:t xml:space="preserve">5-8 лет </w:t>
            </w:r>
          </w:p>
        </w:tc>
        <w:tc>
          <w:tcPr>
            <w:tcW w:w="3118" w:type="dxa"/>
          </w:tcPr>
          <w:p w14:paraId="53C05611" w14:textId="77777777" w:rsidR="00AF3A06" w:rsidRPr="00306227" w:rsidRDefault="001A1D89" w:rsidP="00CB7EAD">
            <w:pPr>
              <w:spacing w:after="0" w:line="240" w:lineRule="auto"/>
              <w:ind w:firstLine="2"/>
              <w:rPr>
                <w:rFonts w:ascii="Times New Roman" w:hAnsi="Times New Roman"/>
                <w:sz w:val="24"/>
                <w:szCs w:val="24"/>
              </w:rPr>
            </w:pPr>
            <w:r>
              <w:rPr>
                <w:rFonts w:ascii="Times New Roman" w:hAnsi="Times New Roman"/>
                <w:sz w:val="24"/>
                <w:szCs w:val="24"/>
              </w:rPr>
              <w:t>Беседы-</w:t>
            </w:r>
            <w:r w:rsidR="00F22E45">
              <w:rPr>
                <w:rFonts w:ascii="Times New Roman" w:hAnsi="Times New Roman"/>
                <w:sz w:val="24"/>
                <w:szCs w:val="24"/>
              </w:rPr>
              <w:t>занятия, чтение    художественной</w:t>
            </w:r>
            <w:r w:rsidR="00AF3A06" w:rsidRPr="00306227">
              <w:rPr>
                <w:rFonts w:ascii="Times New Roman" w:hAnsi="Times New Roman"/>
                <w:sz w:val="24"/>
                <w:szCs w:val="24"/>
              </w:rPr>
              <w:t xml:space="preserve"> литературы</w:t>
            </w:r>
            <w:r>
              <w:rPr>
                <w:rFonts w:ascii="Times New Roman" w:hAnsi="Times New Roman"/>
                <w:sz w:val="24"/>
                <w:szCs w:val="24"/>
              </w:rPr>
              <w:t>, проблемные ситуации, поисково</w:t>
            </w:r>
            <w:r w:rsidR="00AF3A06" w:rsidRPr="00306227">
              <w:rPr>
                <w:rFonts w:ascii="Times New Roman" w:hAnsi="Times New Roman"/>
                <w:sz w:val="24"/>
                <w:szCs w:val="24"/>
              </w:rPr>
              <w:t xml:space="preserve">–творческие задания, экскурсии, праздники, просмотр </w:t>
            </w:r>
            <w:r w:rsidR="00D46A97" w:rsidRPr="00306227">
              <w:rPr>
                <w:rFonts w:ascii="Times New Roman" w:hAnsi="Times New Roman"/>
                <w:sz w:val="24"/>
                <w:szCs w:val="24"/>
              </w:rPr>
              <w:t>видеофильмов</w:t>
            </w:r>
            <w:r w:rsidR="00AF3A06" w:rsidRPr="00306227">
              <w:rPr>
                <w:rFonts w:ascii="Times New Roman" w:hAnsi="Times New Roman"/>
                <w:sz w:val="24"/>
                <w:szCs w:val="24"/>
              </w:rPr>
              <w:t>,</w:t>
            </w:r>
          </w:p>
          <w:p w14:paraId="14B2BED8" w14:textId="77777777" w:rsidR="00AF3A06" w:rsidRPr="00306227" w:rsidRDefault="00AF3A06" w:rsidP="00CB7EAD">
            <w:pPr>
              <w:spacing w:after="0" w:line="240" w:lineRule="auto"/>
              <w:ind w:firstLine="2"/>
              <w:rPr>
                <w:rFonts w:ascii="Times New Roman" w:hAnsi="Times New Roman"/>
                <w:sz w:val="24"/>
                <w:szCs w:val="24"/>
              </w:rPr>
            </w:pPr>
            <w:r w:rsidRPr="00306227">
              <w:rPr>
                <w:rFonts w:ascii="Times New Roman" w:hAnsi="Times New Roman"/>
                <w:sz w:val="24"/>
                <w:szCs w:val="24"/>
              </w:rPr>
              <w:t>театрализованные постановки, решение задач</w:t>
            </w:r>
          </w:p>
        </w:tc>
        <w:tc>
          <w:tcPr>
            <w:tcW w:w="3715" w:type="dxa"/>
          </w:tcPr>
          <w:p w14:paraId="285010D4" w14:textId="77777777" w:rsidR="00AF3A06" w:rsidRPr="00306227" w:rsidRDefault="00AF3A06" w:rsidP="00CB7EAD">
            <w:pPr>
              <w:spacing w:after="0" w:line="240" w:lineRule="auto"/>
              <w:ind w:firstLine="2"/>
              <w:rPr>
                <w:rFonts w:ascii="Times New Roman" w:hAnsi="Times New Roman"/>
                <w:sz w:val="24"/>
                <w:szCs w:val="24"/>
              </w:rPr>
            </w:pPr>
            <w:r w:rsidRPr="00306227">
              <w:rPr>
                <w:rFonts w:ascii="Times New Roman" w:hAnsi="Times New Roman"/>
                <w:sz w:val="24"/>
                <w:szCs w:val="24"/>
              </w:rPr>
              <w:t>Игровая деятельность</w:t>
            </w:r>
          </w:p>
          <w:p w14:paraId="22A25CE0" w14:textId="77777777" w:rsidR="00AF3A06" w:rsidRPr="00306227" w:rsidRDefault="00AF3A06" w:rsidP="00CB7EAD">
            <w:pPr>
              <w:spacing w:line="240" w:lineRule="auto"/>
              <w:ind w:firstLine="2"/>
              <w:rPr>
                <w:rFonts w:ascii="Times New Roman" w:hAnsi="Times New Roman"/>
                <w:sz w:val="24"/>
                <w:szCs w:val="24"/>
              </w:rPr>
            </w:pPr>
            <w:r w:rsidRPr="00306227">
              <w:rPr>
                <w:rFonts w:ascii="Times New Roman" w:hAnsi="Times New Roman"/>
                <w:sz w:val="24"/>
                <w:szCs w:val="24"/>
              </w:rPr>
              <w:t xml:space="preserve">(игры  в парах, совместные игры с несколькими партнерами, хороводные </w:t>
            </w:r>
            <w:r w:rsidR="001A1D89">
              <w:rPr>
                <w:rFonts w:ascii="Times New Roman" w:hAnsi="Times New Roman"/>
                <w:sz w:val="24"/>
                <w:szCs w:val="24"/>
              </w:rPr>
              <w:t xml:space="preserve">игры, игры с правилами), дидактические </w:t>
            </w:r>
            <w:r w:rsidRPr="00306227">
              <w:rPr>
                <w:rFonts w:ascii="Times New Roman" w:hAnsi="Times New Roman"/>
                <w:sz w:val="24"/>
                <w:szCs w:val="24"/>
              </w:rPr>
              <w:t>игры, сюжетно-ролевые игры,   дежурство, самообслуживание, подвижные, театрализованные игры, продуктивная деятельность</w:t>
            </w:r>
          </w:p>
        </w:tc>
      </w:tr>
      <w:tr w:rsidR="00AF3A06" w:rsidRPr="00306227" w14:paraId="73F8DD77" w14:textId="77777777" w:rsidTr="00A820F7">
        <w:trPr>
          <w:trHeight w:val="93"/>
        </w:trPr>
        <w:tc>
          <w:tcPr>
            <w:tcW w:w="2694" w:type="dxa"/>
            <w:vMerge w:val="restart"/>
          </w:tcPr>
          <w:p w14:paraId="0D970011"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3.Формирование гендерной, семейной и гражданской принадлежности  </w:t>
            </w:r>
          </w:p>
          <w:p w14:paraId="74EA4D36" w14:textId="43181A7B"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образ  Я</w:t>
            </w:r>
          </w:p>
          <w:p w14:paraId="5BA103EE" w14:textId="0EBCC16B"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семья</w:t>
            </w:r>
          </w:p>
          <w:p w14:paraId="1D04C5EB" w14:textId="77777777" w:rsidR="00CB7EAD"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детский  сад</w:t>
            </w:r>
          </w:p>
          <w:p w14:paraId="4017866F" w14:textId="457462F2"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 родная  страна</w:t>
            </w:r>
          </w:p>
          <w:p w14:paraId="618D26B7" w14:textId="77777777" w:rsidR="00AF3A06" w:rsidRPr="00306227" w:rsidRDefault="001A1D89" w:rsidP="00CB7EAD">
            <w:pPr>
              <w:spacing w:after="0" w:line="240" w:lineRule="auto"/>
              <w:rPr>
                <w:rFonts w:ascii="Times New Roman" w:hAnsi="Times New Roman"/>
                <w:sz w:val="24"/>
                <w:szCs w:val="24"/>
              </w:rPr>
            </w:pPr>
            <w:r>
              <w:rPr>
                <w:rFonts w:ascii="Times New Roman" w:hAnsi="Times New Roman"/>
                <w:sz w:val="24"/>
                <w:szCs w:val="24"/>
              </w:rPr>
              <w:t xml:space="preserve"> наша армия (со старшей</w:t>
            </w:r>
            <w:r w:rsidR="00AF3A06" w:rsidRPr="00306227">
              <w:rPr>
                <w:rFonts w:ascii="Times New Roman" w:hAnsi="Times New Roman"/>
                <w:sz w:val="24"/>
                <w:szCs w:val="24"/>
              </w:rPr>
              <w:t xml:space="preserve"> гр</w:t>
            </w:r>
            <w:r>
              <w:rPr>
                <w:rFonts w:ascii="Times New Roman" w:hAnsi="Times New Roman"/>
                <w:sz w:val="24"/>
                <w:szCs w:val="24"/>
              </w:rPr>
              <w:t>уппой</w:t>
            </w:r>
            <w:r w:rsidR="00AF3A06" w:rsidRPr="00306227">
              <w:rPr>
                <w:rFonts w:ascii="Times New Roman" w:hAnsi="Times New Roman"/>
                <w:sz w:val="24"/>
                <w:szCs w:val="24"/>
              </w:rPr>
              <w:t>)</w:t>
            </w:r>
          </w:p>
          <w:p w14:paraId="7F1324E0" w14:textId="77777777" w:rsidR="00AF3A06" w:rsidRPr="00306227" w:rsidRDefault="00AF3A06" w:rsidP="00CB7EAD">
            <w:pPr>
              <w:spacing w:line="240" w:lineRule="auto"/>
              <w:rPr>
                <w:rFonts w:ascii="Times New Roman" w:hAnsi="Times New Roman"/>
                <w:sz w:val="24"/>
                <w:szCs w:val="24"/>
              </w:rPr>
            </w:pPr>
            <w:r w:rsidRPr="00306227">
              <w:rPr>
                <w:rFonts w:ascii="Times New Roman" w:hAnsi="Times New Roman"/>
                <w:sz w:val="24"/>
                <w:szCs w:val="24"/>
              </w:rPr>
              <w:t xml:space="preserve"> наша планета (подг</w:t>
            </w:r>
            <w:r w:rsidR="001A1D89">
              <w:rPr>
                <w:rFonts w:ascii="Times New Roman" w:hAnsi="Times New Roman"/>
                <w:sz w:val="24"/>
                <w:szCs w:val="24"/>
              </w:rPr>
              <w:t xml:space="preserve">отовительная </w:t>
            </w:r>
            <w:r w:rsidRPr="00306227">
              <w:rPr>
                <w:rFonts w:ascii="Times New Roman" w:hAnsi="Times New Roman"/>
                <w:sz w:val="24"/>
                <w:szCs w:val="24"/>
              </w:rPr>
              <w:t>гр</w:t>
            </w:r>
            <w:r w:rsidR="001A1D89">
              <w:rPr>
                <w:rFonts w:ascii="Times New Roman" w:hAnsi="Times New Roman"/>
                <w:sz w:val="24"/>
                <w:szCs w:val="24"/>
              </w:rPr>
              <w:t>уппа</w:t>
            </w:r>
            <w:r w:rsidRPr="00306227">
              <w:rPr>
                <w:rFonts w:ascii="Times New Roman" w:hAnsi="Times New Roman"/>
                <w:sz w:val="24"/>
                <w:szCs w:val="24"/>
              </w:rPr>
              <w:t>)</w:t>
            </w:r>
          </w:p>
        </w:tc>
        <w:tc>
          <w:tcPr>
            <w:tcW w:w="851" w:type="dxa"/>
          </w:tcPr>
          <w:p w14:paraId="1C7AA2E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1,5-5 лет  </w:t>
            </w:r>
          </w:p>
          <w:p w14:paraId="29E6CDE3" w14:textId="7EA7EF69" w:rsidR="00AF3A06" w:rsidRPr="00306227" w:rsidRDefault="00AF3A06" w:rsidP="00AF3A06">
            <w:pPr>
              <w:spacing w:after="0" w:line="240" w:lineRule="auto"/>
              <w:jc w:val="both"/>
              <w:rPr>
                <w:rFonts w:ascii="Times New Roman" w:hAnsi="Times New Roman"/>
                <w:sz w:val="24"/>
                <w:szCs w:val="24"/>
              </w:rPr>
            </w:pPr>
          </w:p>
        </w:tc>
        <w:tc>
          <w:tcPr>
            <w:tcW w:w="3118" w:type="dxa"/>
          </w:tcPr>
          <w:p w14:paraId="16753A16"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Игровые  упражнения,</w:t>
            </w:r>
          </w:p>
          <w:p w14:paraId="2A420F72"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познавательные беседы, дидактические игры, праздники, музыкальные досуги, развлечения, чтение</w:t>
            </w:r>
          </w:p>
          <w:p w14:paraId="43575DC2" w14:textId="77777777" w:rsidR="00AF3A06" w:rsidRPr="00306227" w:rsidRDefault="00AF3A06" w:rsidP="00CB7EAD">
            <w:pPr>
              <w:spacing w:line="240" w:lineRule="auto"/>
              <w:rPr>
                <w:rFonts w:ascii="Times New Roman" w:hAnsi="Times New Roman"/>
                <w:sz w:val="24"/>
                <w:szCs w:val="24"/>
              </w:rPr>
            </w:pPr>
            <w:r w:rsidRPr="00306227">
              <w:rPr>
                <w:rFonts w:ascii="Times New Roman" w:hAnsi="Times New Roman"/>
                <w:sz w:val="24"/>
                <w:szCs w:val="24"/>
              </w:rPr>
              <w:t>рассказ</w:t>
            </w:r>
            <w:r w:rsidR="001A1D89">
              <w:rPr>
                <w:rFonts w:ascii="Times New Roman" w:hAnsi="Times New Roman"/>
                <w:sz w:val="24"/>
                <w:szCs w:val="24"/>
              </w:rPr>
              <w:t xml:space="preserve">, </w:t>
            </w:r>
            <w:r w:rsidRPr="00306227">
              <w:rPr>
                <w:rFonts w:ascii="Times New Roman" w:hAnsi="Times New Roman"/>
                <w:sz w:val="24"/>
                <w:szCs w:val="24"/>
              </w:rPr>
              <w:t xml:space="preserve">экскурсия </w:t>
            </w:r>
          </w:p>
        </w:tc>
        <w:tc>
          <w:tcPr>
            <w:tcW w:w="3715" w:type="dxa"/>
          </w:tcPr>
          <w:p w14:paraId="09B4B10C"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сюжетно-ролевая игра, дидактическая игра, настольно-печатные игры</w:t>
            </w:r>
          </w:p>
        </w:tc>
      </w:tr>
      <w:tr w:rsidR="00AF3A06" w:rsidRPr="00306227" w14:paraId="4940C45A" w14:textId="77777777" w:rsidTr="00A820F7">
        <w:trPr>
          <w:trHeight w:val="1811"/>
        </w:trPr>
        <w:tc>
          <w:tcPr>
            <w:tcW w:w="2694" w:type="dxa"/>
            <w:vMerge/>
          </w:tcPr>
          <w:p w14:paraId="2D5522B5" w14:textId="77777777" w:rsidR="00AF3A06" w:rsidRPr="00306227" w:rsidRDefault="00AF3A06" w:rsidP="00AF3A06">
            <w:pPr>
              <w:spacing w:after="0" w:line="240" w:lineRule="auto"/>
              <w:ind w:firstLine="960"/>
              <w:jc w:val="both"/>
              <w:rPr>
                <w:rFonts w:ascii="Times New Roman" w:hAnsi="Times New Roman"/>
                <w:b/>
                <w:sz w:val="24"/>
                <w:szCs w:val="24"/>
              </w:rPr>
            </w:pPr>
          </w:p>
        </w:tc>
        <w:tc>
          <w:tcPr>
            <w:tcW w:w="851" w:type="dxa"/>
          </w:tcPr>
          <w:p w14:paraId="362132A0" w14:textId="7E7AABA7" w:rsidR="00AF3A06" w:rsidRPr="00306227" w:rsidRDefault="00AF3A06" w:rsidP="00AF3A06">
            <w:pPr>
              <w:spacing w:after="0" w:line="240" w:lineRule="auto"/>
              <w:ind w:firstLine="2"/>
              <w:jc w:val="both"/>
              <w:rPr>
                <w:rFonts w:ascii="Times New Roman" w:hAnsi="Times New Roman"/>
                <w:sz w:val="24"/>
                <w:szCs w:val="24"/>
              </w:rPr>
            </w:pPr>
            <w:r w:rsidRPr="00306227">
              <w:rPr>
                <w:rFonts w:ascii="Times New Roman" w:hAnsi="Times New Roman"/>
                <w:sz w:val="24"/>
                <w:szCs w:val="24"/>
              </w:rPr>
              <w:t xml:space="preserve">5-8 лет </w:t>
            </w:r>
          </w:p>
        </w:tc>
        <w:tc>
          <w:tcPr>
            <w:tcW w:w="3118" w:type="dxa"/>
          </w:tcPr>
          <w:p w14:paraId="329FF8CC" w14:textId="77777777" w:rsidR="00AF3A06" w:rsidRPr="00306227" w:rsidRDefault="00AF3A06" w:rsidP="00CB7EAD">
            <w:pPr>
              <w:spacing w:after="0" w:line="240" w:lineRule="auto"/>
              <w:ind w:firstLine="2"/>
              <w:rPr>
                <w:rFonts w:ascii="Times New Roman" w:hAnsi="Times New Roman"/>
                <w:sz w:val="24"/>
                <w:szCs w:val="24"/>
              </w:rPr>
            </w:pPr>
            <w:r w:rsidRPr="00306227">
              <w:rPr>
                <w:rFonts w:ascii="Times New Roman" w:hAnsi="Times New Roman"/>
                <w:sz w:val="24"/>
                <w:szCs w:val="24"/>
              </w:rPr>
              <w:t>Викторины, КВН, познавательные досу</w:t>
            </w:r>
            <w:r w:rsidR="001A1D89">
              <w:rPr>
                <w:rFonts w:ascii="Times New Roman" w:hAnsi="Times New Roman"/>
                <w:sz w:val="24"/>
                <w:szCs w:val="24"/>
              </w:rPr>
              <w:t xml:space="preserve">ги, тематические досуги, чтение, </w:t>
            </w:r>
            <w:r w:rsidRPr="00306227">
              <w:rPr>
                <w:rFonts w:ascii="Times New Roman" w:hAnsi="Times New Roman"/>
                <w:sz w:val="24"/>
                <w:szCs w:val="24"/>
              </w:rPr>
              <w:t>рассказ</w:t>
            </w:r>
            <w:r w:rsidR="001A1D89">
              <w:rPr>
                <w:rFonts w:ascii="Times New Roman" w:hAnsi="Times New Roman"/>
                <w:sz w:val="24"/>
                <w:szCs w:val="24"/>
              </w:rPr>
              <w:t xml:space="preserve">, </w:t>
            </w:r>
            <w:r w:rsidRPr="00306227">
              <w:rPr>
                <w:rFonts w:ascii="Times New Roman" w:hAnsi="Times New Roman"/>
                <w:sz w:val="24"/>
                <w:szCs w:val="24"/>
              </w:rPr>
              <w:t>экскурсия</w:t>
            </w:r>
          </w:p>
        </w:tc>
        <w:tc>
          <w:tcPr>
            <w:tcW w:w="3715" w:type="dxa"/>
          </w:tcPr>
          <w:p w14:paraId="3E186754" w14:textId="77777777" w:rsidR="00AF3A06" w:rsidRPr="00306227" w:rsidRDefault="00AF3A06" w:rsidP="00CB7EAD">
            <w:pPr>
              <w:spacing w:after="0" w:line="240" w:lineRule="auto"/>
              <w:ind w:firstLine="2"/>
              <w:rPr>
                <w:rFonts w:ascii="Times New Roman" w:hAnsi="Times New Roman"/>
                <w:sz w:val="24"/>
                <w:szCs w:val="24"/>
              </w:rPr>
            </w:pPr>
            <w:r w:rsidRPr="00306227">
              <w:rPr>
                <w:rFonts w:ascii="Times New Roman" w:hAnsi="Times New Roman"/>
                <w:sz w:val="24"/>
                <w:szCs w:val="24"/>
              </w:rPr>
              <w:t>Сюжетно-ролевая игра, дидактическая игра, настольно-печатные игры, продуктивная деятельность, дежурство</w:t>
            </w:r>
          </w:p>
        </w:tc>
      </w:tr>
      <w:tr w:rsidR="00AF3A06" w:rsidRPr="00306227" w14:paraId="1FF331AF" w14:textId="77777777" w:rsidTr="00A820F7">
        <w:trPr>
          <w:trHeight w:val="93"/>
        </w:trPr>
        <w:tc>
          <w:tcPr>
            <w:tcW w:w="2694" w:type="dxa"/>
          </w:tcPr>
          <w:p w14:paraId="54B98B6F"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 xml:space="preserve">4.Формирование </w:t>
            </w:r>
            <w:r w:rsidRPr="00306227">
              <w:rPr>
                <w:rFonts w:ascii="Times New Roman" w:hAnsi="Times New Roman"/>
                <w:b/>
                <w:sz w:val="24"/>
                <w:szCs w:val="24"/>
              </w:rPr>
              <w:lastRenderedPageBreak/>
              <w:t>патриотических чувств</w:t>
            </w:r>
          </w:p>
          <w:p w14:paraId="6D26F9E3" w14:textId="77777777" w:rsidR="00AF3A06" w:rsidRPr="00306227" w:rsidRDefault="00AF3A06" w:rsidP="00AF3A06">
            <w:pPr>
              <w:spacing w:after="0" w:line="240" w:lineRule="auto"/>
              <w:jc w:val="both"/>
              <w:rPr>
                <w:rFonts w:ascii="Times New Roman" w:hAnsi="Times New Roman"/>
                <w:sz w:val="24"/>
                <w:szCs w:val="24"/>
              </w:rPr>
            </w:pPr>
          </w:p>
        </w:tc>
        <w:tc>
          <w:tcPr>
            <w:tcW w:w="851" w:type="dxa"/>
          </w:tcPr>
          <w:p w14:paraId="0B4D6E22" w14:textId="063DD0B2"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5-8 </w:t>
            </w:r>
            <w:r w:rsidRPr="00306227">
              <w:rPr>
                <w:rFonts w:ascii="Times New Roman" w:hAnsi="Times New Roman"/>
                <w:sz w:val="24"/>
                <w:szCs w:val="24"/>
              </w:rPr>
              <w:lastRenderedPageBreak/>
              <w:t xml:space="preserve">лет </w:t>
            </w:r>
          </w:p>
        </w:tc>
        <w:tc>
          <w:tcPr>
            <w:tcW w:w="3118" w:type="dxa"/>
          </w:tcPr>
          <w:p w14:paraId="3486BAC9" w14:textId="77777777" w:rsidR="00AF3A06" w:rsidRPr="00306227" w:rsidRDefault="00AF3A06" w:rsidP="00CB7EAD">
            <w:pPr>
              <w:spacing w:line="240" w:lineRule="auto"/>
              <w:rPr>
                <w:rFonts w:ascii="Times New Roman" w:hAnsi="Times New Roman"/>
                <w:sz w:val="24"/>
                <w:szCs w:val="24"/>
              </w:rPr>
            </w:pPr>
            <w:r w:rsidRPr="00306227">
              <w:rPr>
                <w:rFonts w:ascii="Times New Roman" w:hAnsi="Times New Roman"/>
                <w:sz w:val="24"/>
                <w:szCs w:val="24"/>
              </w:rPr>
              <w:lastRenderedPageBreak/>
              <w:t xml:space="preserve">познавательные беседы, </w:t>
            </w:r>
            <w:r w:rsidRPr="00306227">
              <w:rPr>
                <w:rFonts w:ascii="Times New Roman" w:hAnsi="Times New Roman"/>
                <w:sz w:val="24"/>
                <w:szCs w:val="24"/>
              </w:rPr>
              <w:lastRenderedPageBreak/>
              <w:t>развлечения, моделирование, настольные игры, чтение, творческие задания, видеофильмы</w:t>
            </w:r>
          </w:p>
        </w:tc>
        <w:tc>
          <w:tcPr>
            <w:tcW w:w="3715" w:type="dxa"/>
          </w:tcPr>
          <w:p w14:paraId="2FB87FD8"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lastRenderedPageBreak/>
              <w:t>рассматривание иллюстраций,</w:t>
            </w:r>
          </w:p>
          <w:p w14:paraId="540D5E9B" w14:textId="0C3F028C"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lastRenderedPageBreak/>
              <w:t>дидактическая</w:t>
            </w:r>
            <w:r w:rsidR="002E0B95">
              <w:rPr>
                <w:rFonts w:ascii="Times New Roman" w:hAnsi="Times New Roman"/>
                <w:sz w:val="24"/>
                <w:szCs w:val="24"/>
              </w:rPr>
              <w:t xml:space="preserve"> </w:t>
            </w:r>
            <w:r w:rsidRPr="00306227">
              <w:rPr>
                <w:rFonts w:ascii="Times New Roman" w:hAnsi="Times New Roman"/>
                <w:sz w:val="24"/>
                <w:szCs w:val="24"/>
              </w:rPr>
              <w:t>игра, изобразительная деятельность</w:t>
            </w:r>
          </w:p>
        </w:tc>
      </w:tr>
      <w:tr w:rsidR="00AF3A06" w:rsidRPr="00306227" w14:paraId="01AE2E66" w14:textId="77777777" w:rsidTr="00A820F7">
        <w:trPr>
          <w:trHeight w:val="93"/>
        </w:trPr>
        <w:tc>
          <w:tcPr>
            <w:tcW w:w="2694" w:type="dxa"/>
          </w:tcPr>
          <w:p w14:paraId="4FC5C41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b/>
                <w:sz w:val="24"/>
                <w:szCs w:val="24"/>
              </w:rPr>
              <w:lastRenderedPageBreak/>
              <w:t>5.Формирование чувства принадлежности к мировому сообществу</w:t>
            </w:r>
          </w:p>
        </w:tc>
        <w:tc>
          <w:tcPr>
            <w:tcW w:w="851" w:type="dxa"/>
          </w:tcPr>
          <w:p w14:paraId="25425915" w14:textId="77777777" w:rsidR="00A820F7" w:rsidRDefault="00AF3A06" w:rsidP="00AF3A06">
            <w:pPr>
              <w:spacing w:line="240" w:lineRule="auto"/>
              <w:jc w:val="both"/>
              <w:rPr>
                <w:rFonts w:ascii="Times New Roman" w:hAnsi="Times New Roman"/>
                <w:sz w:val="24"/>
                <w:szCs w:val="24"/>
              </w:rPr>
            </w:pPr>
            <w:r w:rsidRPr="00306227">
              <w:rPr>
                <w:rFonts w:ascii="Times New Roman" w:hAnsi="Times New Roman"/>
                <w:sz w:val="24"/>
                <w:szCs w:val="24"/>
              </w:rPr>
              <w:t xml:space="preserve">5-8 </w:t>
            </w:r>
          </w:p>
          <w:p w14:paraId="71008510" w14:textId="5B4FF3A1" w:rsidR="00AF3A06" w:rsidRPr="00306227" w:rsidRDefault="00AF3A06" w:rsidP="00AF3A06">
            <w:pPr>
              <w:spacing w:line="240" w:lineRule="auto"/>
              <w:jc w:val="both"/>
              <w:rPr>
                <w:rFonts w:ascii="Times New Roman" w:hAnsi="Times New Roman"/>
                <w:sz w:val="24"/>
                <w:szCs w:val="24"/>
              </w:rPr>
            </w:pPr>
            <w:r w:rsidRPr="00306227">
              <w:rPr>
                <w:rFonts w:ascii="Times New Roman" w:hAnsi="Times New Roman"/>
                <w:sz w:val="24"/>
                <w:szCs w:val="24"/>
              </w:rPr>
              <w:t xml:space="preserve">лет </w:t>
            </w:r>
          </w:p>
        </w:tc>
        <w:tc>
          <w:tcPr>
            <w:tcW w:w="3118" w:type="dxa"/>
          </w:tcPr>
          <w:p w14:paraId="3BFDA76E"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познавательные викторины, КВН, конструирование, моделирование, </w:t>
            </w:r>
          </w:p>
          <w:p w14:paraId="0D0D011A"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чтение</w:t>
            </w:r>
          </w:p>
        </w:tc>
        <w:tc>
          <w:tcPr>
            <w:tcW w:w="3715" w:type="dxa"/>
          </w:tcPr>
          <w:p w14:paraId="46F009A1"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рассматривание иллюстраций, продуктивная деятельность, театрализация</w:t>
            </w:r>
          </w:p>
        </w:tc>
      </w:tr>
      <w:tr w:rsidR="00AF3A06" w:rsidRPr="00306227" w14:paraId="7170CBF4" w14:textId="77777777" w:rsidTr="00A820F7">
        <w:trPr>
          <w:trHeight w:val="93"/>
        </w:trPr>
        <w:tc>
          <w:tcPr>
            <w:tcW w:w="2694" w:type="dxa"/>
          </w:tcPr>
          <w:p w14:paraId="1236A86B" w14:textId="77777777" w:rsidR="00AF3A06" w:rsidRPr="00306227" w:rsidRDefault="001A1D89" w:rsidP="00CB7EAD">
            <w:pPr>
              <w:spacing w:after="0" w:line="240" w:lineRule="auto"/>
              <w:rPr>
                <w:rFonts w:ascii="Times New Roman" w:hAnsi="Times New Roman"/>
                <w:b/>
                <w:sz w:val="24"/>
                <w:szCs w:val="24"/>
              </w:rPr>
            </w:pPr>
            <w:r>
              <w:rPr>
                <w:rFonts w:ascii="Times New Roman" w:hAnsi="Times New Roman"/>
                <w:b/>
                <w:sz w:val="24"/>
                <w:szCs w:val="24"/>
              </w:rPr>
              <w:t>6</w:t>
            </w:r>
            <w:r w:rsidR="00AF3A06" w:rsidRPr="00306227">
              <w:rPr>
                <w:rFonts w:ascii="Times New Roman" w:hAnsi="Times New Roman"/>
                <w:b/>
                <w:sz w:val="24"/>
                <w:szCs w:val="24"/>
              </w:rPr>
              <w:t>.Формирование</w:t>
            </w:r>
          </w:p>
          <w:p w14:paraId="55E7CE8A" w14:textId="77777777" w:rsidR="00AF3A06" w:rsidRPr="00306227" w:rsidRDefault="00AF3A06" w:rsidP="00CB7EAD">
            <w:pPr>
              <w:spacing w:after="0" w:line="240" w:lineRule="auto"/>
              <w:rPr>
                <w:rFonts w:ascii="Times New Roman" w:hAnsi="Times New Roman"/>
                <w:b/>
                <w:sz w:val="24"/>
                <w:szCs w:val="24"/>
              </w:rPr>
            </w:pPr>
            <w:r w:rsidRPr="00306227">
              <w:rPr>
                <w:rFonts w:ascii="Times New Roman" w:hAnsi="Times New Roman"/>
                <w:b/>
                <w:sz w:val="24"/>
                <w:szCs w:val="24"/>
              </w:rPr>
              <w:t xml:space="preserve">основ  собственной  безопасности </w:t>
            </w:r>
          </w:p>
          <w:p w14:paraId="38EB616B"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*ребенок и другие люди</w:t>
            </w:r>
          </w:p>
          <w:p w14:paraId="3905252E"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*ребенок и природа</w:t>
            </w:r>
          </w:p>
          <w:p w14:paraId="1570315A"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*ребенок дома</w:t>
            </w:r>
          </w:p>
          <w:p w14:paraId="0C2202CB"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*ребенок и улица</w:t>
            </w:r>
          </w:p>
          <w:p w14:paraId="0FD1E8F6" w14:textId="77777777" w:rsidR="00AF3A06" w:rsidRPr="00306227" w:rsidRDefault="00AF3A06" w:rsidP="00CB7EAD">
            <w:pPr>
              <w:spacing w:after="0" w:line="240" w:lineRule="auto"/>
              <w:rPr>
                <w:rFonts w:ascii="Times New Roman" w:hAnsi="Times New Roman"/>
                <w:sz w:val="24"/>
                <w:szCs w:val="24"/>
              </w:rPr>
            </w:pPr>
          </w:p>
        </w:tc>
        <w:tc>
          <w:tcPr>
            <w:tcW w:w="851" w:type="dxa"/>
          </w:tcPr>
          <w:p w14:paraId="19CFFE00" w14:textId="77777777" w:rsidR="00A820F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1,5-8 </w:t>
            </w:r>
          </w:p>
          <w:p w14:paraId="02E2D639" w14:textId="79BE6FB2"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лет </w:t>
            </w:r>
          </w:p>
          <w:p w14:paraId="53410CAB" w14:textId="3FF0A56C" w:rsidR="002E0B95"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 </w:t>
            </w:r>
          </w:p>
          <w:p w14:paraId="018FCC4D" w14:textId="40AF3FD3" w:rsidR="00AF3A06" w:rsidRPr="00306227" w:rsidRDefault="00AF3A06" w:rsidP="00CB7EAD">
            <w:pPr>
              <w:spacing w:after="0" w:line="240" w:lineRule="auto"/>
              <w:rPr>
                <w:rFonts w:ascii="Times New Roman" w:hAnsi="Times New Roman"/>
                <w:sz w:val="24"/>
                <w:szCs w:val="24"/>
              </w:rPr>
            </w:pPr>
          </w:p>
        </w:tc>
        <w:tc>
          <w:tcPr>
            <w:tcW w:w="3118" w:type="dxa"/>
          </w:tcPr>
          <w:p w14:paraId="049D57BB"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Беседы,  обучение,</w:t>
            </w:r>
          </w:p>
          <w:p w14:paraId="233B456D"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Чтение</w:t>
            </w:r>
          </w:p>
          <w:p w14:paraId="33E3372E"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Объяснение, напоминание</w:t>
            </w:r>
          </w:p>
          <w:p w14:paraId="2EC8AC54"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Упражнения,</w:t>
            </w:r>
          </w:p>
          <w:p w14:paraId="6387CEB8"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Рассказ</w:t>
            </w:r>
          </w:p>
          <w:p w14:paraId="6C1253E0"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Продуктивная </w:t>
            </w:r>
          </w:p>
          <w:p w14:paraId="1628B79B"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Деятельность</w:t>
            </w:r>
          </w:p>
          <w:p w14:paraId="33187945"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Рассматривание </w:t>
            </w:r>
          </w:p>
          <w:p w14:paraId="4CF11C3D"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иллюстраций</w:t>
            </w:r>
          </w:p>
          <w:p w14:paraId="58D537A3"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Рассказы, чтение</w:t>
            </w:r>
          </w:p>
          <w:p w14:paraId="06C43C23"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Целевые   прогулки</w:t>
            </w:r>
          </w:p>
        </w:tc>
        <w:tc>
          <w:tcPr>
            <w:tcW w:w="3715" w:type="dxa"/>
          </w:tcPr>
          <w:p w14:paraId="609AB5DA" w14:textId="66BBD4AA"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Рассматривание иллюстраций Дидактическая игра Продуктивная деятельность</w:t>
            </w:r>
          </w:p>
          <w:p w14:paraId="2A3F67FA"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Для  самостоятельной игровой  деятельности  -   разметка  дороги  вокруг  детского  сада,</w:t>
            </w:r>
          </w:p>
          <w:p w14:paraId="5D84BE5B"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Творческие задания,</w:t>
            </w:r>
          </w:p>
          <w:p w14:paraId="48878F69"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Рассматривание </w:t>
            </w:r>
          </w:p>
          <w:p w14:paraId="13958DA2" w14:textId="77777777" w:rsidR="00AF3A06" w:rsidRPr="00306227" w:rsidRDefault="00AF3A06" w:rsidP="00CB7EAD">
            <w:pPr>
              <w:spacing w:after="0" w:line="240" w:lineRule="auto"/>
              <w:rPr>
                <w:rFonts w:ascii="Times New Roman" w:hAnsi="Times New Roman"/>
                <w:sz w:val="24"/>
                <w:szCs w:val="24"/>
              </w:rPr>
            </w:pPr>
            <w:r w:rsidRPr="00306227">
              <w:rPr>
                <w:rFonts w:ascii="Times New Roman" w:hAnsi="Times New Roman"/>
                <w:sz w:val="24"/>
                <w:szCs w:val="24"/>
              </w:rPr>
              <w:t xml:space="preserve">Иллюстраций, Дидактическая игра, Продуктивная </w:t>
            </w:r>
          </w:p>
          <w:p w14:paraId="6B673533" w14:textId="77777777" w:rsidR="00AF3A06" w:rsidRPr="00306227" w:rsidRDefault="00AF3A06" w:rsidP="00CB7EAD">
            <w:pPr>
              <w:spacing w:line="240" w:lineRule="auto"/>
              <w:rPr>
                <w:rFonts w:ascii="Times New Roman" w:hAnsi="Times New Roman"/>
                <w:sz w:val="24"/>
                <w:szCs w:val="24"/>
              </w:rPr>
            </w:pPr>
            <w:r w:rsidRPr="00306227">
              <w:rPr>
                <w:rFonts w:ascii="Times New Roman" w:hAnsi="Times New Roman"/>
                <w:sz w:val="24"/>
                <w:szCs w:val="24"/>
              </w:rPr>
              <w:t>Деятельность</w:t>
            </w:r>
          </w:p>
        </w:tc>
      </w:tr>
      <w:tr w:rsidR="00AF3A06" w:rsidRPr="00306227" w14:paraId="31431DB3" w14:textId="77777777" w:rsidTr="00A820F7">
        <w:trPr>
          <w:trHeight w:val="93"/>
        </w:trPr>
        <w:tc>
          <w:tcPr>
            <w:tcW w:w="2694" w:type="dxa"/>
            <w:vMerge w:val="restart"/>
          </w:tcPr>
          <w:p w14:paraId="0F4D352C" w14:textId="77777777" w:rsidR="00AF3A06" w:rsidRPr="00306227" w:rsidRDefault="003C366A" w:rsidP="00AF3A06">
            <w:pPr>
              <w:spacing w:after="0" w:line="240" w:lineRule="auto"/>
              <w:jc w:val="both"/>
              <w:rPr>
                <w:rFonts w:ascii="Times New Roman" w:hAnsi="Times New Roman"/>
                <w:b/>
                <w:sz w:val="24"/>
                <w:szCs w:val="24"/>
              </w:rPr>
            </w:pPr>
            <w:r>
              <w:rPr>
                <w:rFonts w:ascii="Times New Roman" w:hAnsi="Times New Roman"/>
                <w:b/>
                <w:sz w:val="24"/>
                <w:szCs w:val="24"/>
              </w:rPr>
              <w:t>6</w:t>
            </w:r>
            <w:r w:rsidR="00AF3A06" w:rsidRPr="00306227">
              <w:rPr>
                <w:rFonts w:ascii="Times New Roman" w:hAnsi="Times New Roman"/>
                <w:b/>
                <w:sz w:val="24"/>
                <w:szCs w:val="24"/>
              </w:rPr>
              <w:t>.1. Самообслуживание</w:t>
            </w:r>
          </w:p>
        </w:tc>
        <w:tc>
          <w:tcPr>
            <w:tcW w:w="851" w:type="dxa"/>
          </w:tcPr>
          <w:p w14:paraId="1FFD914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1,5-4 года </w:t>
            </w:r>
          </w:p>
          <w:p w14:paraId="503F6C86" w14:textId="7FC52DCD" w:rsidR="00AF3A06" w:rsidRPr="00306227" w:rsidRDefault="00AF3A06" w:rsidP="00AF3A06">
            <w:pPr>
              <w:spacing w:line="240" w:lineRule="auto"/>
              <w:jc w:val="both"/>
              <w:rPr>
                <w:rFonts w:ascii="Times New Roman" w:hAnsi="Times New Roman"/>
                <w:sz w:val="24"/>
                <w:szCs w:val="24"/>
              </w:rPr>
            </w:pPr>
          </w:p>
        </w:tc>
        <w:tc>
          <w:tcPr>
            <w:tcW w:w="3118" w:type="dxa"/>
          </w:tcPr>
          <w:p w14:paraId="2C3336E2"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Напоминание, </w:t>
            </w:r>
          </w:p>
          <w:p w14:paraId="43CD4CA6"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беседы, потешки</w:t>
            </w:r>
          </w:p>
          <w:p w14:paraId="36026043"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Разыгрывание игровых ситуаций</w:t>
            </w:r>
          </w:p>
        </w:tc>
        <w:tc>
          <w:tcPr>
            <w:tcW w:w="3715" w:type="dxa"/>
          </w:tcPr>
          <w:p w14:paraId="1433A9A8"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Дидактическая игра </w:t>
            </w:r>
          </w:p>
          <w:p w14:paraId="1D00582B"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Просмотр видеофильмов</w:t>
            </w:r>
          </w:p>
        </w:tc>
      </w:tr>
      <w:tr w:rsidR="00AF3A06" w:rsidRPr="00306227" w14:paraId="52F085D7" w14:textId="77777777" w:rsidTr="00A820F7">
        <w:trPr>
          <w:trHeight w:val="93"/>
        </w:trPr>
        <w:tc>
          <w:tcPr>
            <w:tcW w:w="2694" w:type="dxa"/>
            <w:vMerge/>
          </w:tcPr>
          <w:p w14:paraId="76D718B7" w14:textId="77777777" w:rsidR="00AF3A06" w:rsidRPr="00306227" w:rsidRDefault="00AF3A06" w:rsidP="00AF3A06">
            <w:pPr>
              <w:spacing w:after="0" w:line="240" w:lineRule="auto"/>
              <w:jc w:val="both"/>
              <w:rPr>
                <w:rFonts w:ascii="Times New Roman" w:hAnsi="Times New Roman"/>
                <w:sz w:val="24"/>
                <w:szCs w:val="24"/>
              </w:rPr>
            </w:pPr>
          </w:p>
        </w:tc>
        <w:tc>
          <w:tcPr>
            <w:tcW w:w="851" w:type="dxa"/>
          </w:tcPr>
          <w:p w14:paraId="027265F7" w14:textId="77777777" w:rsidR="00A820F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4-5 </w:t>
            </w:r>
          </w:p>
          <w:p w14:paraId="34DC29A1" w14:textId="07A28FC6"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лет  </w:t>
            </w:r>
          </w:p>
        </w:tc>
        <w:tc>
          <w:tcPr>
            <w:tcW w:w="3118" w:type="dxa"/>
          </w:tcPr>
          <w:p w14:paraId="7D35D6C8"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Упражнение, беседа,  объяснение, поручение </w:t>
            </w:r>
          </w:p>
          <w:p w14:paraId="157DB9EF" w14:textId="77777777" w:rsidR="00AF3A06" w:rsidRPr="00306227" w:rsidRDefault="00AF3A06" w:rsidP="00A820F7">
            <w:pPr>
              <w:spacing w:line="240" w:lineRule="auto"/>
              <w:rPr>
                <w:rFonts w:ascii="Times New Roman" w:hAnsi="Times New Roman"/>
                <w:sz w:val="24"/>
                <w:szCs w:val="24"/>
              </w:rPr>
            </w:pPr>
            <w:r w:rsidRPr="00306227">
              <w:rPr>
                <w:rFonts w:ascii="Times New Roman" w:hAnsi="Times New Roman"/>
                <w:sz w:val="24"/>
                <w:szCs w:val="24"/>
              </w:rPr>
              <w:t>Чтение и рассматривание книг познавательного характера о труде взрослых,    досуг</w:t>
            </w:r>
          </w:p>
        </w:tc>
        <w:tc>
          <w:tcPr>
            <w:tcW w:w="3715" w:type="dxa"/>
          </w:tcPr>
          <w:p w14:paraId="1352C24B"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Рассказ, потешки, </w:t>
            </w:r>
          </w:p>
          <w:p w14:paraId="68F48120"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Напоминание  </w:t>
            </w:r>
          </w:p>
          <w:p w14:paraId="070A8637"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Просмотр видеофильмов, </w:t>
            </w:r>
          </w:p>
          <w:p w14:paraId="39CB9A70"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Дидактические игры</w:t>
            </w:r>
          </w:p>
        </w:tc>
      </w:tr>
      <w:tr w:rsidR="00AF3A06" w:rsidRPr="00306227" w14:paraId="31DF67DC" w14:textId="77777777" w:rsidTr="00A820F7">
        <w:trPr>
          <w:trHeight w:val="93"/>
        </w:trPr>
        <w:tc>
          <w:tcPr>
            <w:tcW w:w="2694" w:type="dxa"/>
            <w:vMerge/>
          </w:tcPr>
          <w:p w14:paraId="704B6A0F" w14:textId="77777777" w:rsidR="00AF3A06" w:rsidRPr="00306227" w:rsidRDefault="00AF3A06" w:rsidP="00AF3A06">
            <w:pPr>
              <w:spacing w:after="0" w:line="240" w:lineRule="auto"/>
              <w:jc w:val="both"/>
              <w:rPr>
                <w:rFonts w:ascii="Times New Roman" w:hAnsi="Times New Roman"/>
                <w:sz w:val="24"/>
                <w:szCs w:val="24"/>
              </w:rPr>
            </w:pPr>
          </w:p>
        </w:tc>
        <w:tc>
          <w:tcPr>
            <w:tcW w:w="851" w:type="dxa"/>
          </w:tcPr>
          <w:p w14:paraId="1830C34D" w14:textId="75A71479" w:rsidR="00AF3A06" w:rsidRPr="00306227" w:rsidRDefault="001A1D89" w:rsidP="00AF3A06">
            <w:pPr>
              <w:spacing w:after="0" w:line="240" w:lineRule="auto"/>
              <w:jc w:val="both"/>
              <w:rPr>
                <w:rFonts w:ascii="Times New Roman" w:hAnsi="Times New Roman"/>
                <w:sz w:val="24"/>
                <w:szCs w:val="24"/>
              </w:rPr>
            </w:pPr>
            <w:r>
              <w:rPr>
                <w:rFonts w:ascii="Times New Roman" w:hAnsi="Times New Roman"/>
                <w:sz w:val="24"/>
                <w:szCs w:val="24"/>
              </w:rPr>
              <w:t xml:space="preserve">5-8 лет </w:t>
            </w:r>
          </w:p>
        </w:tc>
        <w:tc>
          <w:tcPr>
            <w:tcW w:w="3118" w:type="dxa"/>
            <w:shd w:val="clear" w:color="auto" w:fill="auto"/>
          </w:tcPr>
          <w:p w14:paraId="21C13292"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Чтение художественной литературы</w:t>
            </w:r>
          </w:p>
          <w:p w14:paraId="0BBDDD77"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Поручения, игровые ситуации, </w:t>
            </w:r>
          </w:p>
          <w:p w14:paraId="0DE5CA37" w14:textId="77777777" w:rsidR="00AF3A06" w:rsidRPr="00306227" w:rsidRDefault="00AF3A06" w:rsidP="00A820F7">
            <w:pPr>
              <w:spacing w:line="240" w:lineRule="auto"/>
              <w:rPr>
                <w:rFonts w:ascii="Times New Roman" w:hAnsi="Times New Roman"/>
                <w:sz w:val="24"/>
                <w:szCs w:val="24"/>
              </w:rPr>
            </w:pPr>
            <w:r w:rsidRPr="00306227">
              <w:rPr>
                <w:rFonts w:ascii="Times New Roman" w:hAnsi="Times New Roman"/>
                <w:sz w:val="24"/>
                <w:szCs w:val="24"/>
              </w:rPr>
              <w:t>Досуг</w:t>
            </w:r>
          </w:p>
        </w:tc>
        <w:tc>
          <w:tcPr>
            <w:tcW w:w="3715" w:type="dxa"/>
          </w:tcPr>
          <w:p w14:paraId="438B6B5C"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Дидактические игры, рассматривание иллюстраций,</w:t>
            </w:r>
          </w:p>
          <w:p w14:paraId="56A277EB"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сюжетно-ролевые игры</w:t>
            </w:r>
          </w:p>
        </w:tc>
      </w:tr>
      <w:tr w:rsidR="00AF3A06" w:rsidRPr="00306227" w14:paraId="535E3B99" w14:textId="77777777" w:rsidTr="00A820F7">
        <w:trPr>
          <w:trHeight w:val="93"/>
        </w:trPr>
        <w:tc>
          <w:tcPr>
            <w:tcW w:w="2694" w:type="dxa"/>
            <w:vMerge w:val="restart"/>
          </w:tcPr>
          <w:p w14:paraId="62A03591" w14:textId="25C954EE" w:rsidR="00AF3A06" w:rsidRPr="00306227" w:rsidRDefault="003C366A" w:rsidP="00AF3A06">
            <w:pPr>
              <w:spacing w:after="0" w:line="240" w:lineRule="auto"/>
              <w:jc w:val="both"/>
              <w:rPr>
                <w:rFonts w:ascii="Times New Roman" w:hAnsi="Times New Roman"/>
                <w:b/>
                <w:sz w:val="24"/>
                <w:szCs w:val="24"/>
              </w:rPr>
            </w:pPr>
            <w:r>
              <w:rPr>
                <w:rFonts w:ascii="Times New Roman" w:hAnsi="Times New Roman"/>
                <w:b/>
                <w:sz w:val="24"/>
                <w:szCs w:val="24"/>
              </w:rPr>
              <w:t>6</w:t>
            </w:r>
            <w:r w:rsidR="00AF3A06" w:rsidRPr="00306227">
              <w:rPr>
                <w:rFonts w:ascii="Times New Roman" w:hAnsi="Times New Roman"/>
                <w:b/>
                <w:sz w:val="24"/>
                <w:szCs w:val="24"/>
              </w:rPr>
              <w:t>.2.Хозяйственно-бытовой  труд</w:t>
            </w:r>
          </w:p>
        </w:tc>
        <w:tc>
          <w:tcPr>
            <w:tcW w:w="851" w:type="dxa"/>
          </w:tcPr>
          <w:p w14:paraId="3733E2E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1,5-4 года</w:t>
            </w:r>
          </w:p>
          <w:p w14:paraId="6EE1AFF1" w14:textId="77777777" w:rsidR="00AF3A06" w:rsidRPr="00306227" w:rsidRDefault="00AF3A06" w:rsidP="00A820F7">
            <w:pPr>
              <w:spacing w:after="0" w:line="240" w:lineRule="auto"/>
              <w:jc w:val="both"/>
              <w:rPr>
                <w:rFonts w:ascii="Times New Roman" w:hAnsi="Times New Roman"/>
                <w:sz w:val="24"/>
                <w:szCs w:val="24"/>
              </w:rPr>
            </w:pPr>
          </w:p>
        </w:tc>
        <w:tc>
          <w:tcPr>
            <w:tcW w:w="3118" w:type="dxa"/>
          </w:tcPr>
          <w:p w14:paraId="63279B79"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Обучение, наблюдение</w:t>
            </w:r>
          </w:p>
          <w:p w14:paraId="01845298"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 поручения, рассматривание иллюстраций.</w:t>
            </w:r>
          </w:p>
          <w:p w14:paraId="4C613855"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Чтение художественной литературы, </w:t>
            </w:r>
          </w:p>
          <w:p w14:paraId="48BAE7AD" w14:textId="77777777" w:rsidR="00AF3A06" w:rsidRPr="00306227" w:rsidRDefault="001A1D89" w:rsidP="00A820F7">
            <w:pPr>
              <w:spacing w:line="240" w:lineRule="auto"/>
              <w:rPr>
                <w:rFonts w:ascii="Times New Roman" w:hAnsi="Times New Roman"/>
                <w:sz w:val="24"/>
                <w:szCs w:val="24"/>
              </w:rPr>
            </w:pPr>
            <w:r>
              <w:rPr>
                <w:rFonts w:ascii="Times New Roman" w:hAnsi="Times New Roman"/>
                <w:sz w:val="24"/>
                <w:szCs w:val="24"/>
              </w:rPr>
              <w:t>просмотр видеофильмов</w:t>
            </w:r>
            <w:r w:rsidR="00AF3A06" w:rsidRPr="00306227">
              <w:rPr>
                <w:rFonts w:ascii="Times New Roman" w:hAnsi="Times New Roman"/>
                <w:sz w:val="24"/>
                <w:szCs w:val="24"/>
              </w:rPr>
              <w:t xml:space="preserve"> </w:t>
            </w:r>
          </w:p>
        </w:tc>
        <w:tc>
          <w:tcPr>
            <w:tcW w:w="3715" w:type="dxa"/>
          </w:tcPr>
          <w:p w14:paraId="4556B223"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-Продуктивная деятельность,</w:t>
            </w:r>
          </w:p>
          <w:p w14:paraId="29FCBDD6"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-поручения, </w:t>
            </w:r>
          </w:p>
          <w:p w14:paraId="600B7B67"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-совместный труд детей </w:t>
            </w:r>
          </w:p>
          <w:p w14:paraId="338A1541" w14:textId="77777777" w:rsidR="00AF3A06" w:rsidRPr="00306227" w:rsidRDefault="00AF3A06" w:rsidP="00A820F7">
            <w:pPr>
              <w:spacing w:after="0" w:line="240" w:lineRule="auto"/>
              <w:rPr>
                <w:rFonts w:ascii="Times New Roman" w:hAnsi="Times New Roman"/>
                <w:sz w:val="24"/>
                <w:szCs w:val="24"/>
              </w:rPr>
            </w:pPr>
          </w:p>
        </w:tc>
      </w:tr>
      <w:tr w:rsidR="00AF3A06" w:rsidRPr="00306227" w14:paraId="626506CF" w14:textId="77777777" w:rsidTr="00A820F7">
        <w:trPr>
          <w:trHeight w:val="93"/>
        </w:trPr>
        <w:tc>
          <w:tcPr>
            <w:tcW w:w="2694" w:type="dxa"/>
            <w:vMerge/>
          </w:tcPr>
          <w:p w14:paraId="61214661" w14:textId="77777777" w:rsidR="00AF3A06" w:rsidRPr="00306227" w:rsidRDefault="00AF3A06" w:rsidP="00AF3A06">
            <w:pPr>
              <w:spacing w:after="0" w:line="240" w:lineRule="auto"/>
              <w:jc w:val="both"/>
              <w:rPr>
                <w:rFonts w:ascii="Times New Roman" w:hAnsi="Times New Roman"/>
                <w:sz w:val="24"/>
                <w:szCs w:val="24"/>
              </w:rPr>
            </w:pPr>
          </w:p>
        </w:tc>
        <w:tc>
          <w:tcPr>
            <w:tcW w:w="851" w:type="dxa"/>
          </w:tcPr>
          <w:p w14:paraId="5495E35C" w14:textId="42460681"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4-5 лет  </w:t>
            </w:r>
          </w:p>
        </w:tc>
        <w:tc>
          <w:tcPr>
            <w:tcW w:w="3118" w:type="dxa"/>
          </w:tcPr>
          <w:p w14:paraId="15401E63"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Обучение, поручения, </w:t>
            </w:r>
          </w:p>
          <w:p w14:paraId="57DA66E6"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совместный труд, дидактические игры, продуктивная деятельность</w:t>
            </w:r>
          </w:p>
          <w:p w14:paraId="70AA6277"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Чтение художественной литературы, </w:t>
            </w:r>
          </w:p>
          <w:p w14:paraId="5390520F" w14:textId="77777777" w:rsidR="00AF3A06" w:rsidRPr="00306227" w:rsidRDefault="00AF3A06" w:rsidP="00A820F7">
            <w:pPr>
              <w:spacing w:line="240" w:lineRule="auto"/>
              <w:rPr>
                <w:rFonts w:ascii="Times New Roman" w:hAnsi="Times New Roman"/>
                <w:sz w:val="24"/>
                <w:szCs w:val="24"/>
              </w:rPr>
            </w:pPr>
            <w:r w:rsidRPr="00306227">
              <w:rPr>
                <w:rFonts w:ascii="Times New Roman" w:hAnsi="Times New Roman"/>
                <w:sz w:val="24"/>
                <w:szCs w:val="24"/>
              </w:rPr>
              <w:t>просмотр видеофильмов</w:t>
            </w:r>
          </w:p>
        </w:tc>
        <w:tc>
          <w:tcPr>
            <w:tcW w:w="3715" w:type="dxa"/>
          </w:tcPr>
          <w:p w14:paraId="62A8F9C4"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Творческие задания, дежурство, </w:t>
            </w:r>
          </w:p>
          <w:p w14:paraId="0782B8C3"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задания, </w:t>
            </w:r>
          </w:p>
          <w:p w14:paraId="3CF6BB2D"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поручения</w:t>
            </w:r>
          </w:p>
          <w:p w14:paraId="607778E0"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совместный труд детей</w:t>
            </w:r>
          </w:p>
        </w:tc>
      </w:tr>
      <w:tr w:rsidR="00AF3A06" w:rsidRPr="00306227" w14:paraId="1449DA9B" w14:textId="77777777" w:rsidTr="0009367A">
        <w:trPr>
          <w:trHeight w:val="1266"/>
        </w:trPr>
        <w:tc>
          <w:tcPr>
            <w:tcW w:w="2694" w:type="dxa"/>
            <w:vMerge/>
          </w:tcPr>
          <w:p w14:paraId="58C32072" w14:textId="77777777" w:rsidR="00AF3A06" w:rsidRPr="00306227" w:rsidRDefault="00AF3A06" w:rsidP="00AF3A06">
            <w:pPr>
              <w:spacing w:after="0" w:line="240" w:lineRule="auto"/>
              <w:jc w:val="both"/>
              <w:rPr>
                <w:rFonts w:ascii="Times New Roman" w:hAnsi="Times New Roman"/>
                <w:sz w:val="24"/>
                <w:szCs w:val="24"/>
              </w:rPr>
            </w:pPr>
          </w:p>
        </w:tc>
        <w:tc>
          <w:tcPr>
            <w:tcW w:w="851" w:type="dxa"/>
          </w:tcPr>
          <w:p w14:paraId="50C088CF" w14:textId="4DEE11E8"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5-8 лет </w:t>
            </w:r>
          </w:p>
        </w:tc>
        <w:tc>
          <w:tcPr>
            <w:tcW w:w="3118" w:type="dxa"/>
          </w:tcPr>
          <w:p w14:paraId="054D4D69"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Обучение,</w:t>
            </w:r>
          </w:p>
          <w:p w14:paraId="019F7151"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коллективный труд, поручения, </w:t>
            </w:r>
          </w:p>
          <w:p w14:paraId="5CCADE6E"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дидактические игры, продуктивная деятельность,</w:t>
            </w:r>
          </w:p>
          <w:p w14:paraId="6DC41007" w14:textId="77777777" w:rsidR="00AF3A06" w:rsidRPr="00306227" w:rsidRDefault="00AF3A06" w:rsidP="00A820F7">
            <w:pPr>
              <w:spacing w:line="240" w:lineRule="auto"/>
              <w:rPr>
                <w:rFonts w:ascii="Times New Roman" w:hAnsi="Times New Roman"/>
                <w:sz w:val="24"/>
                <w:szCs w:val="24"/>
              </w:rPr>
            </w:pPr>
            <w:r w:rsidRPr="00306227">
              <w:rPr>
                <w:rFonts w:ascii="Times New Roman" w:hAnsi="Times New Roman"/>
                <w:sz w:val="24"/>
                <w:szCs w:val="24"/>
              </w:rPr>
              <w:t>экскурсии</w:t>
            </w:r>
          </w:p>
        </w:tc>
        <w:tc>
          <w:tcPr>
            <w:tcW w:w="3715" w:type="dxa"/>
          </w:tcPr>
          <w:p w14:paraId="15A7E1B2"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Творческие задания, дежурство,</w:t>
            </w:r>
          </w:p>
          <w:p w14:paraId="648A1499"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 xml:space="preserve"> задания, </w:t>
            </w:r>
          </w:p>
          <w:p w14:paraId="20450E7F" w14:textId="77777777" w:rsidR="00AF3A06" w:rsidRPr="00306227" w:rsidRDefault="00AF3A06" w:rsidP="00A820F7">
            <w:pPr>
              <w:spacing w:after="0" w:line="240" w:lineRule="auto"/>
              <w:rPr>
                <w:rFonts w:ascii="Times New Roman" w:hAnsi="Times New Roman"/>
                <w:sz w:val="24"/>
                <w:szCs w:val="24"/>
              </w:rPr>
            </w:pPr>
            <w:r w:rsidRPr="00306227">
              <w:rPr>
                <w:rFonts w:ascii="Times New Roman" w:hAnsi="Times New Roman"/>
                <w:sz w:val="24"/>
                <w:szCs w:val="24"/>
              </w:rPr>
              <w:t>поручения</w:t>
            </w:r>
          </w:p>
        </w:tc>
      </w:tr>
      <w:tr w:rsidR="00705853" w:rsidRPr="00306227" w14:paraId="613A7F8A" w14:textId="77777777" w:rsidTr="00A820F7">
        <w:trPr>
          <w:trHeight w:val="93"/>
        </w:trPr>
        <w:tc>
          <w:tcPr>
            <w:tcW w:w="2694" w:type="dxa"/>
            <w:vMerge w:val="restart"/>
          </w:tcPr>
          <w:p w14:paraId="7054362F" w14:textId="77777777" w:rsidR="00705853" w:rsidRPr="00306227" w:rsidRDefault="00705853" w:rsidP="00AF3A06">
            <w:pPr>
              <w:spacing w:after="0" w:line="240" w:lineRule="auto"/>
              <w:jc w:val="both"/>
              <w:rPr>
                <w:rFonts w:ascii="Times New Roman" w:hAnsi="Times New Roman"/>
                <w:b/>
                <w:sz w:val="24"/>
                <w:szCs w:val="24"/>
              </w:rPr>
            </w:pPr>
            <w:r>
              <w:rPr>
                <w:rFonts w:ascii="Times New Roman" w:hAnsi="Times New Roman"/>
                <w:b/>
                <w:sz w:val="24"/>
                <w:szCs w:val="24"/>
              </w:rPr>
              <w:t>6</w:t>
            </w:r>
            <w:r w:rsidRPr="00306227">
              <w:rPr>
                <w:rFonts w:ascii="Times New Roman" w:hAnsi="Times New Roman"/>
                <w:b/>
                <w:sz w:val="24"/>
                <w:szCs w:val="24"/>
              </w:rPr>
              <w:t>.3.  Труд  в природе</w:t>
            </w:r>
          </w:p>
        </w:tc>
        <w:tc>
          <w:tcPr>
            <w:tcW w:w="851" w:type="dxa"/>
          </w:tcPr>
          <w:p w14:paraId="69AFAD05" w14:textId="77777777" w:rsidR="00705853" w:rsidRPr="00306227" w:rsidRDefault="00705853"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1,5-4 года </w:t>
            </w:r>
          </w:p>
          <w:p w14:paraId="39766F06" w14:textId="41A8B8FE" w:rsidR="00705853" w:rsidRPr="00306227" w:rsidRDefault="00705853" w:rsidP="00AF3A06">
            <w:pPr>
              <w:spacing w:line="240" w:lineRule="auto"/>
              <w:jc w:val="both"/>
              <w:rPr>
                <w:rFonts w:ascii="Times New Roman" w:hAnsi="Times New Roman"/>
                <w:sz w:val="24"/>
                <w:szCs w:val="24"/>
              </w:rPr>
            </w:pPr>
          </w:p>
        </w:tc>
        <w:tc>
          <w:tcPr>
            <w:tcW w:w="3118" w:type="dxa"/>
          </w:tcPr>
          <w:p w14:paraId="58EF7350" w14:textId="00CDD11A" w:rsidR="00705853" w:rsidRPr="00306227" w:rsidRDefault="00705853" w:rsidP="00A820F7">
            <w:pPr>
              <w:spacing w:after="0" w:line="240" w:lineRule="auto"/>
              <w:rPr>
                <w:rFonts w:ascii="Times New Roman" w:hAnsi="Times New Roman"/>
                <w:sz w:val="24"/>
                <w:szCs w:val="24"/>
              </w:rPr>
            </w:pPr>
            <w:r w:rsidRPr="00306227">
              <w:rPr>
                <w:rFonts w:ascii="Times New Roman" w:hAnsi="Times New Roman"/>
                <w:sz w:val="24"/>
                <w:szCs w:val="24"/>
              </w:rPr>
              <w:t>Обучение, совместный труд детей и взрослых, беседы, чтение художественной литературы</w:t>
            </w:r>
          </w:p>
        </w:tc>
        <w:tc>
          <w:tcPr>
            <w:tcW w:w="3715" w:type="dxa"/>
          </w:tcPr>
          <w:p w14:paraId="7527B86C" w14:textId="77777777" w:rsidR="00705853" w:rsidRPr="00306227" w:rsidRDefault="00705853" w:rsidP="00A820F7">
            <w:pPr>
              <w:spacing w:after="0" w:line="240" w:lineRule="auto"/>
              <w:rPr>
                <w:rFonts w:ascii="Times New Roman" w:hAnsi="Times New Roman"/>
                <w:sz w:val="24"/>
                <w:szCs w:val="24"/>
              </w:rPr>
            </w:pPr>
            <w:r w:rsidRPr="00306227">
              <w:rPr>
                <w:rFonts w:ascii="Times New Roman" w:hAnsi="Times New Roman"/>
                <w:sz w:val="24"/>
                <w:szCs w:val="24"/>
              </w:rPr>
              <w:t xml:space="preserve">Продуктивная деятельность, </w:t>
            </w:r>
          </w:p>
          <w:p w14:paraId="0FDB0AD0" w14:textId="77777777" w:rsidR="00705853" w:rsidRPr="00306227" w:rsidRDefault="00705853" w:rsidP="00A820F7">
            <w:pPr>
              <w:spacing w:after="0" w:line="240" w:lineRule="auto"/>
              <w:rPr>
                <w:rFonts w:ascii="Times New Roman" w:hAnsi="Times New Roman"/>
                <w:sz w:val="24"/>
                <w:szCs w:val="24"/>
              </w:rPr>
            </w:pPr>
            <w:r w:rsidRPr="00306227">
              <w:rPr>
                <w:rFonts w:ascii="Times New Roman" w:hAnsi="Times New Roman"/>
                <w:sz w:val="24"/>
                <w:szCs w:val="24"/>
              </w:rPr>
              <w:t>тематические досуги</w:t>
            </w:r>
          </w:p>
        </w:tc>
      </w:tr>
      <w:tr w:rsidR="00705853" w:rsidRPr="00306227" w14:paraId="18937B4D" w14:textId="77777777" w:rsidTr="00A820F7">
        <w:trPr>
          <w:trHeight w:val="93"/>
        </w:trPr>
        <w:tc>
          <w:tcPr>
            <w:tcW w:w="2694" w:type="dxa"/>
            <w:vMerge/>
          </w:tcPr>
          <w:p w14:paraId="1C3BB0E5" w14:textId="77777777" w:rsidR="00705853" w:rsidRPr="00306227" w:rsidRDefault="00705853" w:rsidP="00AF3A06">
            <w:pPr>
              <w:spacing w:after="0" w:line="240" w:lineRule="auto"/>
              <w:ind w:firstLine="960"/>
              <w:jc w:val="both"/>
              <w:rPr>
                <w:rFonts w:ascii="Times New Roman" w:hAnsi="Times New Roman"/>
                <w:b/>
                <w:sz w:val="24"/>
                <w:szCs w:val="24"/>
              </w:rPr>
            </w:pPr>
          </w:p>
        </w:tc>
        <w:tc>
          <w:tcPr>
            <w:tcW w:w="851" w:type="dxa"/>
          </w:tcPr>
          <w:p w14:paraId="38FDF9EA" w14:textId="075E6256" w:rsidR="00705853" w:rsidRPr="00306227" w:rsidRDefault="00705853" w:rsidP="00AF3A06">
            <w:pPr>
              <w:spacing w:after="0" w:line="240" w:lineRule="auto"/>
              <w:ind w:firstLine="2"/>
              <w:jc w:val="both"/>
              <w:rPr>
                <w:rFonts w:ascii="Times New Roman" w:hAnsi="Times New Roman"/>
                <w:sz w:val="24"/>
                <w:szCs w:val="24"/>
              </w:rPr>
            </w:pPr>
            <w:r w:rsidRPr="00306227">
              <w:rPr>
                <w:rFonts w:ascii="Times New Roman" w:hAnsi="Times New Roman"/>
                <w:sz w:val="24"/>
                <w:szCs w:val="24"/>
              </w:rPr>
              <w:t xml:space="preserve">4-5 лет  </w:t>
            </w:r>
          </w:p>
        </w:tc>
        <w:tc>
          <w:tcPr>
            <w:tcW w:w="3118" w:type="dxa"/>
          </w:tcPr>
          <w:p w14:paraId="02694CBF" w14:textId="77777777"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 xml:space="preserve">Обучение, </w:t>
            </w:r>
          </w:p>
          <w:p w14:paraId="1CB1DA7C" w14:textId="77777777"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совместный труд детей и взрослых,</w:t>
            </w:r>
          </w:p>
          <w:p w14:paraId="57A53810" w14:textId="7864A549" w:rsidR="00A820F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 xml:space="preserve">беседы, чтение художественной литературы, </w:t>
            </w:r>
          </w:p>
          <w:p w14:paraId="6E178922" w14:textId="4AEF4134"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дидактическая игра</w:t>
            </w:r>
          </w:p>
          <w:p w14:paraId="17F4D624" w14:textId="77777777" w:rsidR="00705853" w:rsidRPr="00306227" w:rsidRDefault="00705853" w:rsidP="00A820F7">
            <w:pPr>
              <w:spacing w:line="240" w:lineRule="auto"/>
              <w:ind w:firstLine="2"/>
              <w:rPr>
                <w:rFonts w:ascii="Times New Roman" w:hAnsi="Times New Roman"/>
                <w:sz w:val="24"/>
                <w:szCs w:val="24"/>
              </w:rPr>
            </w:pPr>
            <w:r w:rsidRPr="00306227">
              <w:rPr>
                <w:rFonts w:ascii="Times New Roman" w:hAnsi="Times New Roman"/>
                <w:sz w:val="24"/>
                <w:szCs w:val="24"/>
              </w:rPr>
              <w:t>Просмотр видеофильмов</w:t>
            </w:r>
          </w:p>
        </w:tc>
        <w:tc>
          <w:tcPr>
            <w:tcW w:w="3715" w:type="dxa"/>
          </w:tcPr>
          <w:p w14:paraId="26C7CF10" w14:textId="77777777"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Продуктивная деятельность,</w:t>
            </w:r>
          </w:p>
          <w:p w14:paraId="5A5F6430" w14:textId="77777777"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ведение календаря природы совместно с воспитателем, тематические досуги</w:t>
            </w:r>
          </w:p>
        </w:tc>
      </w:tr>
      <w:tr w:rsidR="00705853" w:rsidRPr="00306227" w14:paraId="48E65C46" w14:textId="77777777" w:rsidTr="00A820F7">
        <w:trPr>
          <w:trHeight w:val="93"/>
        </w:trPr>
        <w:tc>
          <w:tcPr>
            <w:tcW w:w="2694" w:type="dxa"/>
            <w:vMerge/>
          </w:tcPr>
          <w:p w14:paraId="6CEE0818" w14:textId="77777777" w:rsidR="00705853" w:rsidRPr="00306227" w:rsidRDefault="00705853" w:rsidP="00AF3A06">
            <w:pPr>
              <w:spacing w:after="0" w:line="240" w:lineRule="auto"/>
              <w:ind w:firstLine="960"/>
              <w:jc w:val="both"/>
              <w:rPr>
                <w:rFonts w:ascii="Times New Roman" w:hAnsi="Times New Roman"/>
                <w:b/>
                <w:sz w:val="24"/>
                <w:szCs w:val="24"/>
              </w:rPr>
            </w:pPr>
          </w:p>
        </w:tc>
        <w:tc>
          <w:tcPr>
            <w:tcW w:w="851" w:type="dxa"/>
          </w:tcPr>
          <w:p w14:paraId="02B979BB" w14:textId="7184AEC3" w:rsidR="00705853" w:rsidRPr="00306227" w:rsidRDefault="00705853" w:rsidP="00AF3A06">
            <w:pPr>
              <w:spacing w:after="0" w:line="240" w:lineRule="auto"/>
              <w:ind w:firstLine="2"/>
              <w:jc w:val="both"/>
              <w:rPr>
                <w:rFonts w:ascii="Times New Roman" w:hAnsi="Times New Roman"/>
                <w:sz w:val="24"/>
                <w:szCs w:val="24"/>
              </w:rPr>
            </w:pPr>
            <w:r w:rsidRPr="00306227">
              <w:rPr>
                <w:rFonts w:ascii="Times New Roman" w:hAnsi="Times New Roman"/>
                <w:sz w:val="24"/>
                <w:szCs w:val="24"/>
              </w:rPr>
              <w:t xml:space="preserve">5-8 лет </w:t>
            </w:r>
          </w:p>
        </w:tc>
        <w:tc>
          <w:tcPr>
            <w:tcW w:w="3118" w:type="dxa"/>
          </w:tcPr>
          <w:p w14:paraId="207FBBE6" w14:textId="77777777"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Обучение,</w:t>
            </w:r>
          </w:p>
          <w:p w14:paraId="25164F67" w14:textId="77777777" w:rsidR="00A820F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 xml:space="preserve"> совместный труд детей и взрослых, беседы, чтение художественной литературы, </w:t>
            </w:r>
          </w:p>
          <w:p w14:paraId="5F582C8A" w14:textId="63F0D751"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дидактическая игра</w:t>
            </w:r>
          </w:p>
          <w:p w14:paraId="54B18DA3" w14:textId="77777777" w:rsidR="00705853" w:rsidRPr="00306227" w:rsidRDefault="00705853" w:rsidP="00A820F7">
            <w:pPr>
              <w:spacing w:line="240" w:lineRule="auto"/>
              <w:ind w:firstLine="2"/>
              <w:rPr>
                <w:rFonts w:ascii="Times New Roman" w:hAnsi="Times New Roman"/>
                <w:sz w:val="24"/>
                <w:szCs w:val="24"/>
              </w:rPr>
            </w:pPr>
            <w:r w:rsidRPr="00306227">
              <w:rPr>
                <w:rFonts w:ascii="Times New Roman" w:hAnsi="Times New Roman"/>
                <w:sz w:val="24"/>
                <w:szCs w:val="24"/>
              </w:rPr>
              <w:t>Просмотр видеофильмов целевые прогулки</w:t>
            </w:r>
          </w:p>
        </w:tc>
        <w:tc>
          <w:tcPr>
            <w:tcW w:w="3715" w:type="dxa"/>
          </w:tcPr>
          <w:p w14:paraId="3A938872" w14:textId="77777777" w:rsidR="00705853" w:rsidRPr="00306227" w:rsidRDefault="00705853" w:rsidP="00A820F7">
            <w:pPr>
              <w:spacing w:after="0" w:line="240" w:lineRule="auto"/>
              <w:ind w:firstLine="2"/>
              <w:rPr>
                <w:rFonts w:ascii="Times New Roman" w:hAnsi="Times New Roman"/>
                <w:sz w:val="24"/>
                <w:szCs w:val="24"/>
              </w:rPr>
            </w:pPr>
            <w:r w:rsidRPr="00306227">
              <w:rPr>
                <w:rFonts w:ascii="Times New Roman" w:hAnsi="Times New Roman"/>
                <w:sz w:val="24"/>
                <w:szCs w:val="24"/>
              </w:rPr>
              <w:t>Продуктивная деятельность, ведение календаря природы, тематические досуги</w:t>
            </w:r>
          </w:p>
        </w:tc>
      </w:tr>
      <w:tr w:rsidR="00AF3A06" w:rsidRPr="00306227" w14:paraId="449FFAE9" w14:textId="77777777" w:rsidTr="00A820F7">
        <w:trPr>
          <w:trHeight w:val="93"/>
        </w:trPr>
        <w:tc>
          <w:tcPr>
            <w:tcW w:w="2694" w:type="dxa"/>
          </w:tcPr>
          <w:p w14:paraId="486EC19F" w14:textId="77777777" w:rsidR="00AF3A06" w:rsidRPr="00306227" w:rsidRDefault="003C366A" w:rsidP="00AF3A06">
            <w:pPr>
              <w:spacing w:after="0" w:line="240" w:lineRule="auto"/>
              <w:jc w:val="both"/>
              <w:rPr>
                <w:rFonts w:ascii="Times New Roman" w:hAnsi="Times New Roman"/>
                <w:b/>
                <w:sz w:val="24"/>
                <w:szCs w:val="24"/>
              </w:rPr>
            </w:pPr>
            <w:r>
              <w:rPr>
                <w:rFonts w:ascii="Times New Roman" w:hAnsi="Times New Roman"/>
                <w:b/>
                <w:sz w:val="24"/>
                <w:szCs w:val="24"/>
              </w:rPr>
              <w:t>6</w:t>
            </w:r>
            <w:r w:rsidR="00AF3A06" w:rsidRPr="00306227">
              <w:rPr>
                <w:rFonts w:ascii="Times New Roman" w:hAnsi="Times New Roman"/>
                <w:b/>
                <w:sz w:val="24"/>
                <w:szCs w:val="24"/>
              </w:rPr>
              <w:t>.4. Ручной  труд</w:t>
            </w:r>
          </w:p>
        </w:tc>
        <w:tc>
          <w:tcPr>
            <w:tcW w:w="851" w:type="dxa"/>
          </w:tcPr>
          <w:p w14:paraId="5C06C295" w14:textId="637C8F9A" w:rsidR="00AF3A06" w:rsidRPr="00306227" w:rsidRDefault="00AF3A06" w:rsidP="00AF3A06">
            <w:pPr>
              <w:spacing w:line="240" w:lineRule="auto"/>
              <w:jc w:val="both"/>
              <w:rPr>
                <w:rFonts w:ascii="Times New Roman" w:hAnsi="Times New Roman"/>
                <w:sz w:val="24"/>
                <w:szCs w:val="24"/>
              </w:rPr>
            </w:pPr>
            <w:r w:rsidRPr="00306227">
              <w:rPr>
                <w:rFonts w:ascii="Times New Roman" w:hAnsi="Times New Roman"/>
                <w:sz w:val="24"/>
                <w:szCs w:val="24"/>
              </w:rPr>
              <w:t xml:space="preserve">5-8 лет </w:t>
            </w:r>
          </w:p>
        </w:tc>
        <w:tc>
          <w:tcPr>
            <w:tcW w:w="3118" w:type="dxa"/>
          </w:tcPr>
          <w:p w14:paraId="0A63B575" w14:textId="55F70FC4"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Совместная деятельность детей</w:t>
            </w:r>
            <w:r w:rsidR="00A820F7">
              <w:rPr>
                <w:rFonts w:ascii="Times New Roman" w:hAnsi="Times New Roman"/>
                <w:sz w:val="24"/>
                <w:szCs w:val="24"/>
              </w:rPr>
              <w:t xml:space="preserve"> </w:t>
            </w:r>
            <w:r w:rsidRPr="00306227">
              <w:rPr>
                <w:rFonts w:ascii="Times New Roman" w:hAnsi="Times New Roman"/>
                <w:sz w:val="24"/>
                <w:szCs w:val="24"/>
              </w:rPr>
              <w:t>и</w:t>
            </w:r>
            <w:r w:rsidR="00A820F7">
              <w:rPr>
                <w:rFonts w:ascii="Times New Roman" w:hAnsi="Times New Roman"/>
                <w:sz w:val="24"/>
                <w:szCs w:val="24"/>
              </w:rPr>
              <w:t xml:space="preserve"> </w:t>
            </w:r>
            <w:r w:rsidRPr="00306227">
              <w:rPr>
                <w:rFonts w:ascii="Times New Roman" w:hAnsi="Times New Roman"/>
                <w:sz w:val="24"/>
                <w:szCs w:val="24"/>
              </w:rPr>
              <w:t>взрослых, продуктивная деятельность</w:t>
            </w:r>
          </w:p>
        </w:tc>
        <w:tc>
          <w:tcPr>
            <w:tcW w:w="3715" w:type="dxa"/>
          </w:tcPr>
          <w:p w14:paraId="2E350F7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Продуктивная деятельность</w:t>
            </w:r>
          </w:p>
        </w:tc>
      </w:tr>
      <w:tr w:rsidR="00AF3A06" w:rsidRPr="00306227" w14:paraId="4B510C88" w14:textId="77777777" w:rsidTr="00A820F7">
        <w:trPr>
          <w:trHeight w:val="93"/>
        </w:trPr>
        <w:tc>
          <w:tcPr>
            <w:tcW w:w="2694" w:type="dxa"/>
            <w:vMerge w:val="restart"/>
          </w:tcPr>
          <w:p w14:paraId="4869A7F1" w14:textId="77777777" w:rsidR="00AF3A06" w:rsidRPr="00306227" w:rsidRDefault="003C366A" w:rsidP="00A820F7">
            <w:pPr>
              <w:spacing w:after="0" w:line="240" w:lineRule="auto"/>
              <w:ind w:hanging="32"/>
              <w:rPr>
                <w:rFonts w:ascii="Times New Roman" w:hAnsi="Times New Roman"/>
                <w:b/>
                <w:sz w:val="24"/>
                <w:szCs w:val="24"/>
              </w:rPr>
            </w:pPr>
            <w:r>
              <w:rPr>
                <w:rFonts w:ascii="Times New Roman" w:hAnsi="Times New Roman"/>
                <w:b/>
                <w:sz w:val="24"/>
                <w:szCs w:val="24"/>
              </w:rPr>
              <w:t>6</w:t>
            </w:r>
            <w:r w:rsidR="00AF3A06" w:rsidRPr="00306227">
              <w:rPr>
                <w:rFonts w:ascii="Times New Roman" w:hAnsi="Times New Roman"/>
                <w:b/>
                <w:sz w:val="24"/>
                <w:szCs w:val="24"/>
              </w:rPr>
              <w:t>.5. Формирование  первичных представлений  о труде взрослых</w:t>
            </w:r>
          </w:p>
        </w:tc>
        <w:tc>
          <w:tcPr>
            <w:tcW w:w="851" w:type="dxa"/>
          </w:tcPr>
          <w:p w14:paraId="185CA697" w14:textId="77777777" w:rsidR="00AF3A06" w:rsidRPr="00306227" w:rsidRDefault="00AF3A06" w:rsidP="00AF3A06">
            <w:pPr>
              <w:spacing w:after="0" w:line="240" w:lineRule="auto"/>
              <w:ind w:hanging="32"/>
              <w:jc w:val="both"/>
              <w:rPr>
                <w:rFonts w:ascii="Times New Roman" w:hAnsi="Times New Roman"/>
                <w:sz w:val="24"/>
                <w:szCs w:val="24"/>
              </w:rPr>
            </w:pPr>
            <w:r w:rsidRPr="00306227">
              <w:rPr>
                <w:rFonts w:ascii="Times New Roman" w:hAnsi="Times New Roman"/>
                <w:sz w:val="24"/>
                <w:szCs w:val="24"/>
              </w:rPr>
              <w:t xml:space="preserve">1,5-5 лет  </w:t>
            </w:r>
          </w:p>
          <w:p w14:paraId="16770B45" w14:textId="1F0C838F" w:rsidR="00AF3A06" w:rsidRPr="00306227" w:rsidRDefault="00AF3A06" w:rsidP="00AF3A06">
            <w:pPr>
              <w:spacing w:line="240" w:lineRule="auto"/>
              <w:ind w:hanging="32"/>
              <w:jc w:val="both"/>
              <w:rPr>
                <w:rFonts w:ascii="Times New Roman" w:hAnsi="Times New Roman"/>
                <w:sz w:val="24"/>
                <w:szCs w:val="24"/>
              </w:rPr>
            </w:pPr>
          </w:p>
        </w:tc>
        <w:tc>
          <w:tcPr>
            <w:tcW w:w="3118" w:type="dxa"/>
          </w:tcPr>
          <w:p w14:paraId="6FF812E8" w14:textId="77777777" w:rsidR="00AF3A06" w:rsidRPr="00306227" w:rsidRDefault="00AF3A06" w:rsidP="00A820F7">
            <w:pPr>
              <w:spacing w:after="0" w:line="240" w:lineRule="auto"/>
              <w:ind w:hanging="32"/>
              <w:rPr>
                <w:rFonts w:ascii="Times New Roman" w:hAnsi="Times New Roman"/>
                <w:sz w:val="24"/>
                <w:szCs w:val="24"/>
              </w:rPr>
            </w:pPr>
            <w:r w:rsidRPr="00306227">
              <w:rPr>
                <w:rFonts w:ascii="Times New Roman" w:hAnsi="Times New Roman"/>
                <w:sz w:val="24"/>
                <w:szCs w:val="24"/>
              </w:rPr>
              <w:t>Наблюдение,  целевые прогулки, рассказывание, чтение. Рассматривание иллюстраций</w:t>
            </w:r>
          </w:p>
        </w:tc>
        <w:tc>
          <w:tcPr>
            <w:tcW w:w="3715" w:type="dxa"/>
          </w:tcPr>
          <w:p w14:paraId="1AFA3B01" w14:textId="77777777" w:rsidR="00AF3A06" w:rsidRPr="00306227" w:rsidRDefault="00AF3A06" w:rsidP="00A820F7">
            <w:pPr>
              <w:spacing w:after="0" w:line="240" w:lineRule="auto"/>
              <w:ind w:hanging="32"/>
              <w:rPr>
                <w:rFonts w:ascii="Times New Roman" w:hAnsi="Times New Roman"/>
                <w:sz w:val="24"/>
                <w:szCs w:val="24"/>
              </w:rPr>
            </w:pPr>
            <w:r w:rsidRPr="00306227">
              <w:rPr>
                <w:rFonts w:ascii="Times New Roman" w:hAnsi="Times New Roman"/>
                <w:sz w:val="24"/>
                <w:szCs w:val="24"/>
              </w:rPr>
              <w:t xml:space="preserve">Сюжетно-ролевые игры, </w:t>
            </w:r>
          </w:p>
          <w:p w14:paraId="629F7782" w14:textId="77777777" w:rsidR="00A820F7" w:rsidRDefault="00AF3A06" w:rsidP="00A820F7">
            <w:pPr>
              <w:spacing w:after="0" w:line="240" w:lineRule="auto"/>
              <w:ind w:hanging="32"/>
              <w:rPr>
                <w:rFonts w:ascii="Times New Roman" w:hAnsi="Times New Roman"/>
                <w:sz w:val="24"/>
                <w:szCs w:val="24"/>
              </w:rPr>
            </w:pPr>
            <w:r w:rsidRPr="00306227">
              <w:rPr>
                <w:rFonts w:ascii="Times New Roman" w:hAnsi="Times New Roman"/>
                <w:sz w:val="24"/>
                <w:szCs w:val="24"/>
              </w:rPr>
              <w:t xml:space="preserve">обыгрывание, </w:t>
            </w:r>
          </w:p>
          <w:p w14:paraId="0CB65E6C" w14:textId="3E1FBCEC" w:rsidR="00AF3A06" w:rsidRPr="00306227" w:rsidRDefault="00AF3A06" w:rsidP="00A820F7">
            <w:pPr>
              <w:spacing w:after="0" w:line="240" w:lineRule="auto"/>
              <w:ind w:hanging="32"/>
              <w:rPr>
                <w:rFonts w:ascii="Times New Roman" w:hAnsi="Times New Roman"/>
                <w:sz w:val="24"/>
                <w:szCs w:val="24"/>
              </w:rPr>
            </w:pPr>
            <w:r w:rsidRPr="00306227">
              <w:rPr>
                <w:rFonts w:ascii="Times New Roman" w:hAnsi="Times New Roman"/>
                <w:sz w:val="24"/>
                <w:szCs w:val="24"/>
              </w:rPr>
              <w:t>дидактические игры. Практическая деятельность</w:t>
            </w:r>
          </w:p>
        </w:tc>
      </w:tr>
      <w:tr w:rsidR="00AF3A06" w:rsidRPr="00306227" w14:paraId="5AF25532" w14:textId="77777777" w:rsidTr="00A820F7">
        <w:trPr>
          <w:trHeight w:val="93"/>
        </w:trPr>
        <w:tc>
          <w:tcPr>
            <w:tcW w:w="2694" w:type="dxa"/>
            <w:vMerge/>
          </w:tcPr>
          <w:p w14:paraId="7F5A9931" w14:textId="77777777" w:rsidR="00AF3A06" w:rsidRPr="00306227" w:rsidRDefault="00AF3A06" w:rsidP="00AF3A06">
            <w:pPr>
              <w:spacing w:after="0" w:line="240" w:lineRule="auto"/>
              <w:ind w:hanging="32"/>
              <w:jc w:val="both"/>
              <w:rPr>
                <w:rFonts w:ascii="Times New Roman" w:hAnsi="Times New Roman"/>
                <w:b/>
                <w:sz w:val="24"/>
                <w:szCs w:val="24"/>
              </w:rPr>
            </w:pPr>
          </w:p>
        </w:tc>
        <w:tc>
          <w:tcPr>
            <w:tcW w:w="851" w:type="dxa"/>
          </w:tcPr>
          <w:p w14:paraId="51B3DA32" w14:textId="254034D4" w:rsidR="00AF3A06" w:rsidRPr="00306227" w:rsidRDefault="00AF3A06" w:rsidP="00AF3A06">
            <w:pPr>
              <w:spacing w:after="0" w:line="240" w:lineRule="auto"/>
              <w:ind w:hanging="32"/>
              <w:jc w:val="both"/>
              <w:rPr>
                <w:rFonts w:ascii="Times New Roman" w:hAnsi="Times New Roman"/>
                <w:sz w:val="24"/>
                <w:szCs w:val="24"/>
              </w:rPr>
            </w:pPr>
            <w:r w:rsidRPr="00306227">
              <w:rPr>
                <w:rFonts w:ascii="Times New Roman" w:hAnsi="Times New Roman"/>
                <w:sz w:val="24"/>
                <w:szCs w:val="24"/>
              </w:rPr>
              <w:t xml:space="preserve">5-8 лет </w:t>
            </w:r>
          </w:p>
        </w:tc>
        <w:tc>
          <w:tcPr>
            <w:tcW w:w="3118" w:type="dxa"/>
          </w:tcPr>
          <w:p w14:paraId="7BC6917E" w14:textId="77777777" w:rsidR="00AF3A06" w:rsidRPr="00306227" w:rsidRDefault="00AF3A06" w:rsidP="00A820F7">
            <w:pPr>
              <w:spacing w:after="0" w:line="240" w:lineRule="auto"/>
              <w:ind w:hanging="32"/>
              <w:rPr>
                <w:rFonts w:ascii="Times New Roman" w:hAnsi="Times New Roman"/>
                <w:sz w:val="24"/>
                <w:szCs w:val="24"/>
              </w:rPr>
            </w:pPr>
            <w:r w:rsidRPr="00306227">
              <w:rPr>
                <w:rFonts w:ascii="Times New Roman" w:hAnsi="Times New Roman"/>
                <w:sz w:val="24"/>
                <w:szCs w:val="24"/>
              </w:rPr>
              <w:t xml:space="preserve">Экскурсии, </w:t>
            </w:r>
          </w:p>
          <w:p w14:paraId="0BC88D1B" w14:textId="77777777" w:rsidR="00AF3A06" w:rsidRPr="00306227" w:rsidRDefault="00AF3A06" w:rsidP="00A820F7">
            <w:pPr>
              <w:spacing w:after="0" w:line="240" w:lineRule="auto"/>
              <w:ind w:hanging="32"/>
              <w:rPr>
                <w:rFonts w:ascii="Times New Roman" w:hAnsi="Times New Roman"/>
                <w:sz w:val="24"/>
                <w:szCs w:val="24"/>
              </w:rPr>
            </w:pPr>
            <w:r w:rsidRPr="00306227">
              <w:rPr>
                <w:rFonts w:ascii="Times New Roman" w:hAnsi="Times New Roman"/>
                <w:sz w:val="24"/>
                <w:szCs w:val="24"/>
              </w:rPr>
              <w:t xml:space="preserve">наблюдения, рассказы, обучение, чтение, рассматривание иллюстраций,  </w:t>
            </w:r>
          </w:p>
          <w:p w14:paraId="27DA01E1" w14:textId="77777777" w:rsidR="00AF3A06" w:rsidRPr="00306227" w:rsidRDefault="00AF3A06" w:rsidP="00A820F7">
            <w:pPr>
              <w:spacing w:line="240" w:lineRule="auto"/>
              <w:ind w:hanging="32"/>
              <w:rPr>
                <w:rFonts w:ascii="Times New Roman" w:hAnsi="Times New Roman"/>
                <w:sz w:val="24"/>
                <w:szCs w:val="24"/>
              </w:rPr>
            </w:pPr>
            <w:r w:rsidRPr="00306227">
              <w:rPr>
                <w:rFonts w:ascii="Times New Roman" w:hAnsi="Times New Roman"/>
                <w:sz w:val="24"/>
                <w:szCs w:val="24"/>
              </w:rPr>
              <w:t>просмотр видео</w:t>
            </w:r>
          </w:p>
        </w:tc>
        <w:tc>
          <w:tcPr>
            <w:tcW w:w="3715" w:type="dxa"/>
          </w:tcPr>
          <w:p w14:paraId="0842A429" w14:textId="77777777" w:rsidR="00A820F7" w:rsidRDefault="00AF3A06" w:rsidP="00AF3A06">
            <w:pPr>
              <w:spacing w:after="0" w:line="240" w:lineRule="auto"/>
              <w:ind w:hanging="32"/>
              <w:jc w:val="both"/>
              <w:rPr>
                <w:rFonts w:ascii="Times New Roman" w:hAnsi="Times New Roman"/>
                <w:sz w:val="24"/>
                <w:szCs w:val="24"/>
              </w:rPr>
            </w:pPr>
            <w:r w:rsidRPr="00306227">
              <w:rPr>
                <w:rFonts w:ascii="Times New Roman" w:hAnsi="Times New Roman"/>
                <w:sz w:val="24"/>
                <w:szCs w:val="24"/>
              </w:rPr>
              <w:t xml:space="preserve">Дидактические игры, </w:t>
            </w:r>
          </w:p>
          <w:p w14:paraId="7186C9A3" w14:textId="2B376C4E" w:rsidR="00AF3A06" w:rsidRPr="00306227" w:rsidRDefault="00AF3A06" w:rsidP="00AF3A06">
            <w:pPr>
              <w:spacing w:after="0" w:line="240" w:lineRule="auto"/>
              <w:ind w:hanging="32"/>
              <w:jc w:val="both"/>
              <w:rPr>
                <w:rFonts w:ascii="Times New Roman" w:hAnsi="Times New Roman"/>
                <w:sz w:val="24"/>
                <w:szCs w:val="24"/>
              </w:rPr>
            </w:pPr>
            <w:r w:rsidRPr="00306227">
              <w:rPr>
                <w:rFonts w:ascii="Times New Roman" w:hAnsi="Times New Roman"/>
                <w:sz w:val="24"/>
                <w:szCs w:val="24"/>
              </w:rPr>
              <w:t>сюжетно-ролевые игры</w:t>
            </w:r>
          </w:p>
        </w:tc>
      </w:tr>
    </w:tbl>
    <w:tbl>
      <w:tblPr>
        <w:tblpPr w:leftFromText="180" w:rightFromText="180" w:vertAnchor="text" w:horzAnchor="margin" w:tblpX="-885" w:tblpY="-44"/>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3686"/>
        <w:gridCol w:w="3153"/>
      </w:tblGrid>
      <w:tr w:rsidR="00F22E45" w:rsidRPr="00306227" w14:paraId="1AD5E554" w14:textId="77777777" w:rsidTr="0009367A">
        <w:trPr>
          <w:trHeight w:val="93"/>
        </w:trPr>
        <w:tc>
          <w:tcPr>
            <w:tcW w:w="2376" w:type="dxa"/>
          </w:tcPr>
          <w:p w14:paraId="40824A81" w14:textId="77777777" w:rsidR="00F22E45" w:rsidRPr="00306227" w:rsidRDefault="00F22E45" w:rsidP="00A820F7">
            <w:pPr>
              <w:spacing w:after="0" w:line="240" w:lineRule="auto"/>
              <w:jc w:val="center"/>
              <w:rPr>
                <w:rFonts w:ascii="Times New Roman" w:hAnsi="Times New Roman"/>
                <w:sz w:val="24"/>
                <w:szCs w:val="24"/>
              </w:rPr>
            </w:pPr>
            <w:r w:rsidRPr="00306227">
              <w:rPr>
                <w:rFonts w:ascii="Times New Roman" w:hAnsi="Times New Roman"/>
                <w:sz w:val="24"/>
                <w:szCs w:val="24"/>
              </w:rPr>
              <w:lastRenderedPageBreak/>
              <w:t>Содержание</w:t>
            </w:r>
          </w:p>
        </w:tc>
        <w:tc>
          <w:tcPr>
            <w:tcW w:w="1134" w:type="dxa"/>
          </w:tcPr>
          <w:p w14:paraId="6170FB59" w14:textId="77777777" w:rsidR="00F22E45" w:rsidRPr="00306227" w:rsidRDefault="00F22E45" w:rsidP="00A820F7">
            <w:pPr>
              <w:spacing w:after="0" w:line="240" w:lineRule="auto"/>
              <w:jc w:val="center"/>
              <w:rPr>
                <w:rFonts w:ascii="Times New Roman" w:hAnsi="Times New Roman"/>
                <w:sz w:val="24"/>
                <w:szCs w:val="24"/>
              </w:rPr>
            </w:pPr>
            <w:r w:rsidRPr="00306227">
              <w:rPr>
                <w:rFonts w:ascii="Times New Roman" w:hAnsi="Times New Roman"/>
                <w:sz w:val="24"/>
                <w:szCs w:val="24"/>
              </w:rPr>
              <w:t>Возраст</w:t>
            </w:r>
          </w:p>
        </w:tc>
        <w:tc>
          <w:tcPr>
            <w:tcW w:w="3686" w:type="dxa"/>
          </w:tcPr>
          <w:p w14:paraId="46675FEC" w14:textId="77777777" w:rsidR="00F22E45" w:rsidRPr="00306227" w:rsidRDefault="00F22E45" w:rsidP="00A820F7">
            <w:pPr>
              <w:spacing w:after="0" w:line="240" w:lineRule="auto"/>
              <w:jc w:val="center"/>
              <w:rPr>
                <w:rFonts w:ascii="Times New Roman" w:hAnsi="Times New Roman"/>
                <w:sz w:val="24"/>
                <w:szCs w:val="24"/>
              </w:rPr>
            </w:pPr>
            <w:r w:rsidRPr="00306227">
              <w:rPr>
                <w:rFonts w:ascii="Times New Roman" w:hAnsi="Times New Roman"/>
                <w:sz w:val="24"/>
                <w:szCs w:val="24"/>
              </w:rPr>
              <w:t>Совместная  деятельность</w:t>
            </w:r>
          </w:p>
        </w:tc>
        <w:tc>
          <w:tcPr>
            <w:tcW w:w="3153" w:type="dxa"/>
          </w:tcPr>
          <w:p w14:paraId="06D7AB5E" w14:textId="77777777" w:rsidR="00F22E45" w:rsidRPr="00306227" w:rsidRDefault="00F22E45" w:rsidP="00A820F7">
            <w:pPr>
              <w:spacing w:after="0" w:line="240" w:lineRule="auto"/>
              <w:jc w:val="center"/>
              <w:rPr>
                <w:rFonts w:ascii="Times New Roman" w:hAnsi="Times New Roman"/>
                <w:sz w:val="24"/>
                <w:szCs w:val="24"/>
              </w:rPr>
            </w:pPr>
            <w:r w:rsidRPr="00306227">
              <w:rPr>
                <w:rFonts w:ascii="Times New Roman" w:hAnsi="Times New Roman"/>
                <w:sz w:val="24"/>
                <w:szCs w:val="24"/>
              </w:rPr>
              <w:t>Самостоятельная  деятельность</w:t>
            </w:r>
          </w:p>
        </w:tc>
      </w:tr>
      <w:tr w:rsidR="00F22E45" w:rsidRPr="00306227" w14:paraId="112E44EC" w14:textId="77777777" w:rsidTr="0009367A">
        <w:trPr>
          <w:trHeight w:val="93"/>
        </w:trPr>
        <w:tc>
          <w:tcPr>
            <w:tcW w:w="2376" w:type="dxa"/>
            <w:vMerge w:val="restart"/>
          </w:tcPr>
          <w:p w14:paraId="1ACB997D" w14:textId="77777777" w:rsidR="00F22E45" w:rsidRPr="00306227" w:rsidRDefault="00F22E45" w:rsidP="008D16C6">
            <w:pPr>
              <w:spacing w:after="0" w:line="240" w:lineRule="auto"/>
              <w:rPr>
                <w:rFonts w:ascii="Times New Roman" w:hAnsi="Times New Roman"/>
                <w:b/>
                <w:sz w:val="24"/>
                <w:szCs w:val="24"/>
              </w:rPr>
            </w:pPr>
            <w:r w:rsidRPr="00306227">
              <w:rPr>
                <w:rFonts w:ascii="Times New Roman" w:hAnsi="Times New Roman"/>
                <w:b/>
                <w:sz w:val="24"/>
                <w:szCs w:val="24"/>
              </w:rPr>
              <w:t xml:space="preserve">1.Формирование элементарных математических представлений </w:t>
            </w:r>
          </w:p>
          <w:p w14:paraId="0FCC1F50"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количество и счет</w:t>
            </w:r>
          </w:p>
          <w:p w14:paraId="24D9FDCE"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xml:space="preserve">* величина </w:t>
            </w:r>
          </w:p>
          <w:p w14:paraId="59EA9516"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xml:space="preserve">* форма </w:t>
            </w:r>
          </w:p>
          <w:p w14:paraId="17665140" w14:textId="77777777" w:rsidR="00F22E45" w:rsidRPr="00306227" w:rsidRDefault="00F22E45" w:rsidP="008D16C6">
            <w:pPr>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ориентировка в пространстве</w:t>
            </w:r>
          </w:p>
          <w:p w14:paraId="4B47B913"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xml:space="preserve">* ориентировка  во  времени </w:t>
            </w:r>
          </w:p>
        </w:tc>
        <w:tc>
          <w:tcPr>
            <w:tcW w:w="1134" w:type="dxa"/>
          </w:tcPr>
          <w:p w14:paraId="1993E9EB" w14:textId="46292C90" w:rsidR="008D16C6"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xml:space="preserve">1,5-5 лет   </w:t>
            </w:r>
          </w:p>
          <w:p w14:paraId="5A8191F2" w14:textId="18F88132" w:rsidR="00F22E45" w:rsidRPr="00306227" w:rsidRDefault="00F22E45" w:rsidP="008D16C6">
            <w:pPr>
              <w:spacing w:after="0" w:line="240" w:lineRule="auto"/>
              <w:rPr>
                <w:rFonts w:ascii="Times New Roman" w:hAnsi="Times New Roman"/>
                <w:sz w:val="24"/>
                <w:szCs w:val="24"/>
              </w:rPr>
            </w:pPr>
          </w:p>
        </w:tc>
        <w:tc>
          <w:tcPr>
            <w:tcW w:w="3686" w:type="dxa"/>
          </w:tcPr>
          <w:p w14:paraId="37C8C5E2"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Интегрированн</w:t>
            </w:r>
            <w:r>
              <w:rPr>
                <w:rFonts w:ascii="Times New Roman" w:hAnsi="Times New Roman"/>
                <w:sz w:val="24"/>
                <w:szCs w:val="24"/>
              </w:rPr>
              <w:t>ая  деятельность;</w:t>
            </w:r>
          </w:p>
          <w:p w14:paraId="2C5C4831"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Упражнения</w:t>
            </w:r>
            <w:r>
              <w:rPr>
                <w:rFonts w:ascii="Times New Roman" w:hAnsi="Times New Roman"/>
                <w:sz w:val="24"/>
                <w:szCs w:val="24"/>
              </w:rPr>
              <w:t>;</w:t>
            </w:r>
          </w:p>
          <w:p w14:paraId="6B4A5883"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Игры (дидактические, подвижные)</w:t>
            </w:r>
            <w:r>
              <w:rPr>
                <w:rFonts w:ascii="Times New Roman" w:hAnsi="Times New Roman"/>
                <w:sz w:val="24"/>
                <w:szCs w:val="24"/>
              </w:rPr>
              <w:t>;</w:t>
            </w:r>
          </w:p>
          <w:p w14:paraId="1E329C31"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Рассматривание (ср</w:t>
            </w:r>
            <w:r>
              <w:rPr>
                <w:rFonts w:ascii="Times New Roman" w:hAnsi="Times New Roman"/>
                <w:sz w:val="24"/>
                <w:szCs w:val="24"/>
              </w:rPr>
              <w:t xml:space="preserve">едняя </w:t>
            </w:r>
            <w:r w:rsidRPr="00306227">
              <w:rPr>
                <w:rFonts w:ascii="Times New Roman" w:hAnsi="Times New Roman"/>
                <w:sz w:val="24"/>
                <w:szCs w:val="24"/>
              </w:rPr>
              <w:t>гр</w:t>
            </w:r>
            <w:r>
              <w:rPr>
                <w:rFonts w:ascii="Times New Roman" w:hAnsi="Times New Roman"/>
                <w:sz w:val="24"/>
                <w:szCs w:val="24"/>
              </w:rPr>
              <w:t>уппа</w:t>
            </w:r>
            <w:r w:rsidRPr="00306227">
              <w:rPr>
                <w:rFonts w:ascii="Times New Roman" w:hAnsi="Times New Roman"/>
                <w:sz w:val="24"/>
                <w:szCs w:val="24"/>
              </w:rPr>
              <w:t>)</w:t>
            </w:r>
            <w:r>
              <w:rPr>
                <w:rFonts w:ascii="Times New Roman" w:hAnsi="Times New Roman"/>
                <w:sz w:val="24"/>
                <w:szCs w:val="24"/>
              </w:rPr>
              <w:t>;</w:t>
            </w:r>
          </w:p>
          <w:p w14:paraId="169ECE5B" w14:textId="77777777" w:rsidR="00F22E45" w:rsidRPr="00306227" w:rsidRDefault="00F22E45" w:rsidP="008D16C6">
            <w:pPr>
              <w:spacing w:after="0" w:line="240" w:lineRule="auto"/>
              <w:rPr>
                <w:rFonts w:ascii="Times New Roman" w:hAnsi="Times New Roman"/>
                <w:sz w:val="24"/>
                <w:szCs w:val="24"/>
              </w:rPr>
            </w:pPr>
            <w:r>
              <w:rPr>
                <w:rFonts w:ascii="Times New Roman" w:hAnsi="Times New Roman"/>
                <w:sz w:val="24"/>
                <w:szCs w:val="24"/>
              </w:rPr>
              <w:t xml:space="preserve">Наблюдение </w:t>
            </w:r>
            <w:r w:rsidRPr="00306227">
              <w:rPr>
                <w:rFonts w:ascii="Times New Roman" w:hAnsi="Times New Roman"/>
                <w:sz w:val="24"/>
                <w:szCs w:val="24"/>
              </w:rPr>
              <w:t>(ср</w:t>
            </w:r>
            <w:r>
              <w:rPr>
                <w:rFonts w:ascii="Times New Roman" w:hAnsi="Times New Roman"/>
                <w:sz w:val="24"/>
                <w:szCs w:val="24"/>
              </w:rPr>
              <w:t xml:space="preserve">едняя </w:t>
            </w:r>
            <w:r w:rsidRPr="00306227">
              <w:rPr>
                <w:rFonts w:ascii="Times New Roman" w:hAnsi="Times New Roman"/>
                <w:sz w:val="24"/>
                <w:szCs w:val="24"/>
              </w:rPr>
              <w:t>гр</w:t>
            </w:r>
            <w:r>
              <w:rPr>
                <w:rFonts w:ascii="Times New Roman" w:hAnsi="Times New Roman"/>
                <w:sz w:val="24"/>
                <w:szCs w:val="24"/>
              </w:rPr>
              <w:t>уппа</w:t>
            </w:r>
            <w:r w:rsidRPr="00306227">
              <w:rPr>
                <w:rFonts w:ascii="Times New Roman" w:hAnsi="Times New Roman"/>
                <w:sz w:val="24"/>
                <w:szCs w:val="24"/>
              </w:rPr>
              <w:t>)</w:t>
            </w:r>
            <w:r>
              <w:rPr>
                <w:rFonts w:ascii="Times New Roman" w:hAnsi="Times New Roman"/>
                <w:sz w:val="24"/>
                <w:szCs w:val="24"/>
              </w:rPr>
              <w:t>;</w:t>
            </w:r>
          </w:p>
          <w:p w14:paraId="655F48A1"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Чтение (ср</w:t>
            </w:r>
            <w:r>
              <w:rPr>
                <w:rFonts w:ascii="Times New Roman" w:hAnsi="Times New Roman"/>
                <w:sz w:val="24"/>
                <w:szCs w:val="24"/>
              </w:rPr>
              <w:t xml:space="preserve">едняя </w:t>
            </w:r>
            <w:r w:rsidRPr="00306227">
              <w:rPr>
                <w:rFonts w:ascii="Times New Roman" w:hAnsi="Times New Roman"/>
                <w:sz w:val="24"/>
                <w:szCs w:val="24"/>
              </w:rPr>
              <w:t>гр</w:t>
            </w:r>
            <w:r>
              <w:rPr>
                <w:rFonts w:ascii="Times New Roman" w:hAnsi="Times New Roman"/>
                <w:sz w:val="24"/>
                <w:szCs w:val="24"/>
              </w:rPr>
              <w:t>уппа</w:t>
            </w:r>
            <w:r w:rsidRPr="00306227">
              <w:rPr>
                <w:rFonts w:ascii="Times New Roman" w:hAnsi="Times New Roman"/>
                <w:sz w:val="24"/>
                <w:szCs w:val="24"/>
              </w:rPr>
              <w:t>)</w:t>
            </w:r>
            <w:r>
              <w:rPr>
                <w:rFonts w:ascii="Times New Roman" w:hAnsi="Times New Roman"/>
                <w:sz w:val="24"/>
                <w:szCs w:val="24"/>
              </w:rPr>
              <w:t>;</w:t>
            </w:r>
          </w:p>
          <w:p w14:paraId="137244F2" w14:textId="77777777" w:rsidR="00F22E45" w:rsidRPr="00306227" w:rsidRDefault="00F22E45" w:rsidP="008D16C6">
            <w:pPr>
              <w:spacing w:after="0" w:line="240" w:lineRule="auto"/>
              <w:ind w:right="-392"/>
              <w:rPr>
                <w:rFonts w:ascii="Times New Roman" w:hAnsi="Times New Roman"/>
                <w:sz w:val="24"/>
                <w:szCs w:val="24"/>
              </w:rPr>
            </w:pPr>
            <w:r>
              <w:rPr>
                <w:rFonts w:ascii="Times New Roman" w:hAnsi="Times New Roman"/>
                <w:sz w:val="24"/>
                <w:szCs w:val="24"/>
              </w:rPr>
              <w:t xml:space="preserve"> Досуг.</w:t>
            </w:r>
          </w:p>
        </w:tc>
        <w:tc>
          <w:tcPr>
            <w:tcW w:w="3153" w:type="dxa"/>
          </w:tcPr>
          <w:p w14:paraId="21CBC671"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xml:space="preserve">Игры (дидактические,  развивающие, подвижные) </w:t>
            </w:r>
          </w:p>
          <w:p w14:paraId="21889E51" w14:textId="77777777" w:rsidR="00F22E45" w:rsidRPr="00306227" w:rsidRDefault="00F22E45" w:rsidP="008D16C6">
            <w:pPr>
              <w:spacing w:after="0" w:line="240" w:lineRule="auto"/>
              <w:rPr>
                <w:rFonts w:ascii="Times New Roman" w:hAnsi="Times New Roman"/>
                <w:sz w:val="24"/>
                <w:szCs w:val="24"/>
              </w:rPr>
            </w:pPr>
          </w:p>
        </w:tc>
      </w:tr>
      <w:tr w:rsidR="00F22E45" w:rsidRPr="00306227" w14:paraId="3E5A9C3F" w14:textId="77777777" w:rsidTr="0009367A">
        <w:trPr>
          <w:trHeight w:val="93"/>
        </w:trPr>
        <w:tc>
          <w:tcPr>
            <w:tcW w:w="2376" w:type="dxa"/>
            <w:vMerge/>
          </w:tcPr>
          <w:p w14:paraId="3716CDC1" w14:textId="77777777" w:rsidR="00F22E45" w:rsidRPr="00306227" w:rsidRDefault="00F22E45" w:rsidP="008D16C6">
            <w:pPr>
              <w:spacing w:after="0" w:line="240" w:lineRule="auto"/>
              <w:rPr>
                <w:rFonts w:ascii="Times New Roman" w:hAnsi="Times New Roman"/>
                <w:sz w:val="24"/>
                <w:szCs w:val="24"/>
              </w:rPr>
            </w:pPr>
          </w:p>
        </w:tc>
        <w:tc>
          <w:tcPr>
            <w:tcW w:w="1134" w:type="dxa"/>
          </w:tcPr>
          <w:p w14:paraId="00E02B8D" w14:textId="093AB69F"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xml:space="preserve">5-8 лет </w:t>
            </w:r>
          </w:p>
        </w:tc>
        <w:tc>
          <w:tcPr>
            <w:tcW w:w="3686" w:type="dxa"/>
          </w:tcPr>
          <w:p w14:paraId="32F369CF"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Интегрированные  занятия</w:t>
            </w:r>
            <w:r>
              <w:rPr>
                <w:rFonts w:ascii="Times New Roman" w:hAnsi="Times New Roman"/>
                <w:sz w:val="24"/>
                <w:szCs w:val="24"/>
              </w:rPr>
              <w:t>;</w:t>
            </w:r>
            <w:r w:rsidRPr="00306227">
              <w:rPr>
                <w:rFonts w:ascii="Times New Roman" w:hAnsi="Times New Roman"/>
                <w:sz w:val="24"/>
                <w:szCs w:val="24"/>
              </w:rPr>
              <w:t xml:space="preserve"> </w:t>
            </w:r>
          </w:p>
          <w:p w14:paraId="3F2EFCC6"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Проблемно-поисковые ситуации</w:t>
            </w:r>
            <w:r>
              <w:rPr>
                <w:rFonts w:ascii="Times New Roman" w:hAnsi="Times New Roman"/>
                <w:sz w:val="24"/>
                <w:szCs w:val="24"/>
              </w:rPr>
              <w:t>;</w:t>
            </w:r>
          </w:p>
          <w:p w14:paraId="08A3FD5B"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Упражнения</w:t>
            </w:r>
            <w:r>
              <w:rPr>
                <w:rFonts w:ascii="Times New Roman" w:hAnsi="Times New Roman"/>
                <w:sz w:val="24"/>
                <w:szCs w:val="24"/>
              </w:rPr>
              <w:t>;</w:t>
            </w:r>
          </w:p>
          <w:p w14:paraId="163B3785"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Игры (дидактические, подвижные)</w:t>
            </w:r>
            <w:r>
              <w:rPr>
                <w:rFonts w:ascii="Times New Roman" w:hAnsi="Times New Roman"/>
                <w:sz w:val="24"/>
                <w:szCs w:val="24"/>
              </w:rPr>
              <w:t>;</w:t>
            </w:r>
          </w:p>
          <w:p w14:paraId="78CDAA47"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Рассматривание</w:t>
            </w:r>
            <w:r>
              <w:rPr>
                <w:rFonts w:ascii="Times New Roman" w:hAnsi="Times New Roman"/>
                <w:sz w:val="24"/>
                <w:szCs w:val="24"/>
              </w:rPr>
              <w:t>;</w:t>
            </w:r>
          </w:p>
          <w:p w14:paraId="050A5225"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Наблюдение</w:t>
            </w:r>
            <w:r>
              <w:rPr>
                <w:rFonts w:ascii="Times New Roman" w:hAnsi="Times New Roman"/>
                <w:sz w:val="24"/>
                <w:szCs w:val="24"/>
              </w:rPr>
              <w:t>;</w:t>
            </w:r>
          </w:p>
          <w:p w14:paraId="77FDFBBA" w14:textId="77777777" w:rsidR="00F22E45" w:rsidRPr="00306227" w:rsidRDefault="00F22E45" w:rsidP="008D16C6">
            <w:pPr>
              <w:spacing w:line="240" w:lineRule="auto"/>
              <w:rPr>
                <w:rFonts w:ascii="Times New Roman" w:hAnsi="Times New Roman"/>
                <w:sz w:val="24"/>
                <w:szCs w:val="24"/>
              </w:rPr>
            </w:pPr>
            <w:r w:rsidRPr="00306227">
              <w:rPr>
                <w:rFonts w:ascii="Times New Roman" w:hAnsi="Times New Roman"/>
                <w:sz w:val="24"/>
                <w:szCs w:val="24"/>
              </w:rPr>
              <w:t xml:space="preserve">Досуг,  КВН,  чтение </w:t>
            </w:r>
          </w:p>
        </w:tc>
        <w:tc>
          <w:tcPr>
            <w:tcW w:w="3153" w:type="dxa"/>
          </w:tcPr>
          <w:p w14:paraId="65AF07CD"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 xml:space="preserve">Игры (дидактические,  развивающие, подвижные) </w:t>
            </w:r>
          </w:p>
          <w:p w14:paraId="06CB3FC8" w14:textId="77777777" w:rsidR="00F22E45" w:rsidRPr="00306227" w:rsidRDefault="00F22E45" w:rsidP="008D16C6">
            <w:pPr>
              <w:spacing w:after="0" w:line="240" w:lineRule="auto"/>
              <w:rPr>
                <w:rFonts w:ascii="Times New Roman" w:hAnsi="Times New Roman"/>
                <w:sz w:val="24"/>
                <w:szCs w:val="24"/>
              </w:rPr>
            </w:pPr>
          </w:p>
        </w:tc>
      </w:tr>
      <w:tr w:rsidR="00F22E45" w:rsidRPr="00306227" w14:paraId="4C6E8853" w14:textId="77777777" w:rsidTr="0009367A">
        <w:trPr>
          <w:trHeight w:val="2184"/>
        </w:trPr>
        <w:tc>
          <w:tcPr>
            <w:tcW w:w="2376" w:type="dxa"/>
            <w:tcBorders>
              <w:bottom w:val="single" w:sz="4" w:space="0" w:color="auto"/>
            </w:tcBorders>
          </w:tcPr>
          <w:p w14:paraId="3528E664" w14:textId="77777777" w:rsidR="00F22E45" w:rsidRDefault="00F22E45" w:rsidP="00A820F7">
            <w:pPr>
              <w:spacing w:after="0" w:line="240" w:lineRule="auto"/>
              <w:jc w:val="both"/>
              <w:rPr>
                <w:rFonts w:ascii="Times New Roman" w:hAnsi="Times New Roman"/>
                <w:b/>
                <w:sz w:val="24"/>
                <w:szCs w:val="24"/>
              </w:rPr>
            </w:pPr>
            <w:r>
              <w:rPr>
                <w:rFonts w:ascii="Times New Roman" w:hAnsi="Times New Roman"/>
                <w:b/>
                <w:sz w:val="24"/>
                <w:szCs w:val="24"/>
              </w:rPr>
              <w:t>2.Детское  эксперименти</w:t>
            </w:r>
            <w:r w:rsidRPr="00306227">
              <w:rPr>
                <w:rFonts w:ascii="Times New Roman" w:hAnsi="Times New Roman"/>
                <w:b/>
                <w:sz w:val="24"/>
                <w:szCs w:val="24"/>
              </w:rPr>
              <w:t>рование</w:t>
            </w:r>
          </w:p>
          <w:p w14:paraId="7D1B6B6F" w14:textId="77777777" w:rsidR="00F22E45" w:rsidRPr="00306227" w:rsidRDefault="00F22E45" w:rsidP="00A820F7">
            <w:pPr>
              <w:spacing w:after="0" w:line="240" w:lineRule="auto"/>
              <w:jc w:val="both"/>
              <w:rPr>
                <w:rFonts w:ascii="Times New Roman" w:hAnsi="Times New Roman"/>
                <w:sz w:val="24"/>
                <w:szCs w:val="24"/>
              </w:rPr>
            </w:pPr>
          </w:p>
        </w:tc>
        <w:tc>
          <w:tcPr>
            <w:tcW w:w="1134" w:type="dxa"/>
          </w:tcPr>
          <w:p w14:paraId="1FF56AC0" w14:textId="02EB0896" w:rsidR="008D16C6" w:rsidRPr="00306227" w:rsidRDefault="00F22E45"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1,5-5  </w:t>
            </w:r>
          </w:p>
          <w:p w14:paraId="250D111B" w14:textId="4C8D8474" w:rsidR="00F22E45" w:rsidRPr="00306227" w:rsidRDefault="00F22E45" w:rsidP="00A820F7">
            <w:pPr>
              <w:spacing w:after="0" w:line="240" w:lineRule="auto"/>
              <w:jc w:val="both"/>
              <w:rPr>
                <w:rFonts w:ascii="Times New Roman" w:hAnsi="Times New Roman"/>
                <w:sz w:val="24"/>
                <w:szCs w:val="24"/>
              </w:rPr>
            </w:pPr>
          </w:p>
        </w:tc>
        <w:tc>
          <w:tcPr>
            <w:tcW w:w="3686" w:type="dxa"/>
          </w:tcPr>
          <w:p w14:paraId="01560BFC"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Обучение в условиях специально оборудованной полифункциональной интерактивной среде</w:t>
            </w:r>
            <w:r>
              <w:rPr>
                <w:rFonts w:ascii="Times New Roman" w:hAnsi="Times New Roman"/>
                <w:sz w:val="24"/>
                <w:szCs w:val="24"/>
              </w:rPr>
              <w:t>;</w:t>
            </w:r>
          </w:p>
          <w:p w14:paraId="5D16677C"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Игровые занятия с использованием полифункционального игрового оборудования</w:t>
            </w:r>
            <w:r>
              <w:rPr>
                <w:rFonts w:ascii="Times New Roman" w:hAnsi="Times New Roman"/>
                <w:sz w:val="24"/>
                <w:szCs w:val="24"/>
              </w:rPr>
              <w:t>;</w:t>
            </w:r>
          </w:p>
        </w:tc>
        <w:tc>
          <w:tcPr>
            <w:tcW w:w="3153" w:type="dxa"/>
          </w:tcPr>
          <w:p w14:paraId="3F8CEEF1"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Игры (дидактические, развивающие, подвижные)</w:t>
            </w:r>
            <w:r>
              <w:rPr>
                <w:rFonts w:ascii="Times New Roman" w:hAnsi="Times New Roman"/>
                <w:sz w:val="24"/>
                <w:szCs w:val="24"/>
              </w:rPr>
              <w:t>;</w:t>
            </w:r>
          </w:p>
          <w:p w14:paraId="1CB77243" w14:textId="77777777" w:rsidR="00F22E45" w:rsidRPr="00306227" w:rsidRDefault="00F22E45" w:rsidP="008D16C6">
            <w:pPr>
              <w:spacing w:after="0" w:line="240" w:lineRule="auto"/>
              <w:rPr>
                <w:rFonts w:ascii="Times New Roman" w:hAnsi="Times New Roman"/>
                <w:sz w:val="24"/>
                <w:szCs w:val="24"/>
              </w:rPr>
            </w:pPr>
            <w:r>
              <w:rPr>
                <w:rFonts w:ascii="Times New Roman" w:hAnsi="Times New Roman"/>
                <w:sz w:val="24"/>
                <w:szCs w:val="24"/>
              </w:rPr>
              <w:t xml:space="preserve">Игры-экспериментирования; </w:t>
            </w:r>
            <w:r w:rsidRPr="00306227">
              <w:rPr>
                <w:rFonts w:ascii="Times New Roman" w:hAnsi="Times New Roman"/>
                <w:sz w:val="24"/>
                <w:szCs w:val="24"/>
              </w:rPr>
              <w:t>Игры с использованием дидактических материалов</w:t>
            </w:r>
            <w:r>
              <w:rPr>
                <w:rFonts w:ascii="Times New Roman" w:hAnsi="Times New Roman"/>
                <w:sz w:val="24"/>
                <w:szCs w:val="24"/>
              </w:rPr>
              <w:t>;</w:t>
            </w:r>
            <w:r w:rsidRPr="00306227">
              <w:rPr>
                <w:rFonts w:ascii="Times New Roman" w:hAnsi="Times New Roman"/>
                <w:sz w:val="24"/>
                <w:szCs w:val="24"/>
              </w:rPr>
              <w:t xml:space="preserve"> </w:t>
            </w:r>
          </w:p>
          <w:p w14:paraId="44A73E98" w14:textId="77777777"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Наблюдение</w:t>
            </w:r>
            <w:r>
              <w:rPr>
                <w:rFonts w:ascii="Times New Roman" w:hAnsi="Times New Roman"/>
                <w:sz w:val="24"/>
                <w:szCs w:val="24"/>
              </w:rPr>
              <w:t>;</w:t>
            </w:r>
            <w:r w:rsidRPr="00306227">
              <w:rPr>
                <w:rFonts w:ascii="Times New Roman" w:hAnsi="Times New Roman"/>
                <w:sz w:val="24"/>
                <w:szCs w:val="24"/>
              </w:rPr>
              <w:t xml:space="preserve"> </w:t>
            </w:r>
          </w:p>
          <w:p w14:paraId="6304DBBB" w14:textId="1650C119" w:rsidR="00F22E45" w:rsidRPr="00306227" w:rsidRDefault="00F22E45" w:rsidP="008D16C6">
            <w:pPr>
              <w:spacing w:after="0" w:line="240" w:lineRule="auto"/>
              <w:rPr>
                <w:rFonts w:ascii="Times New Roman" w:hAnsi="Times New Roman"/>
                <w:sz w:val="24"/>
                <w:szCs w:val="24"/>
              </w:rPr>
            </w:pPr>
            <w:r w:rsidRPr="00306227">
              <w:rPr>
                <w:rFonts w:ascii="Times New Roman" w:hAnsi="Times New Roman"/>
                <w:sz w:val="24"/>
                <w:szCs w:val="24"/>
              </w:rPr>
              <w:t>Интегрированная детская деятельность</w:t>
            </w:r>
          </w:p>
        </w:tc>
      </w:tr>
    </w:tbl>
    <w:p w14:paraId="05C14814"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p>
    <w:p w14:paraId="62F6CE60" w14:textId="77777777" w:rsidR="00AF3A06" w:rsidRPr="00306227" w:rsidRDefault="00AF3A06" w:rsidP="006832C7">
      <w:pPr>
        <w:spacing w:after="0" w:line="240" w:lineRule="auto"/>
        <w:jc w:val="center"/>
        <w:outlineLvl w:val="0"/>
        <w:rPr>
          <w:rFonts w:ascii="Times New Roman" w:hAnsi="Times New Roman"/>
          <w:b/>
          <w:sz w:val="24"/>
          <w:szCs w:val="24"/>
        </w:rPr>
      </w:pPr>
      <w:r w:rsidRPr="00306227">
        <w:rPr>
          <w:rFonts w:ascii="Times New Roman" w:hAnsi="Times New Roman"/>
          <w:b/>
          <w:sz w:val="24"/>
          <w:szCs w:val="24"/>
        </w:rPr>
        <w:t>Формы  работы  с детьми по</w:t>
      </w:r>
      <w:r w:rsidR="00677589">
        <w:rPr>
          <w:rFonts w:ascii="Times New Roman" w:hAnsi="Times New Roman"/>
          <w:b/>
          <w:sz w:val="24"/>
          <w:szCs w:val="24"/>
        </w:rPr>
        <w:t xml:space="preserve"> </w:t>
      </w:r>
      <w:r w:rsidRPr="00306227">
        <w:rPr>
          <w:rFonts w:ascii="Times New Roman" w:hAnsi="Times New Roman"/>
          <w:b/>
          <w:sz w:val="24"/>
          <w:szCs w:val="24"/>
        </w:rPr>
        <w:t>образовательной области «Речевое развитие»</w:t>
      </w:r>
    </w:p>
    <w:tbl>
      <w:tblPr>
        <w:tblpPr w:leftFromText="180" w:rightFromText="180" w:vertAnchor="text" w:horzAnchor="margin" w:tblpX="-885" w:tblpY="129"/>
        <w:tblW w:w="10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6"/>
        <w:gridCol w:w="924"/>
        <w:gridCol w:w="3686"/>
        <w:gridCol w:w="3158"/>
      </w:tblGrid>
      <w:tr w:rsidR="00705853" w:rsidRPr="00306227" w14:paraId="05C2DF58" w14:textId="77777777" w:rsidTr="00017999">
        <w:trPr>
          <w:trHeight w:val="93"/>
        </w:trPr>
        <w:tc>
          <w:tcPr>
            <w:tcW w:w="2586" w:type="dxa"/>
          </w:tcPr>
          <w:p w14:paraId="31583209" w14:textId="77777777" w:rsidR="00705853" w:rsidRPr="00A91891" w:rsidRDefault="00705853" w:rsidP="008D16C6">
            <w:pPr>
              <w:spacing w:after="0" w:line="240" w:lineRule="auto"/>
              <w:jc w:val="both"/>
              <w:rPr>
                <w:rFonts w:ascii="Times New Roman" w:hAnsi="Times New Roman"/>
                <w:sz w:val="24"/>
                <w:szCs w:val="24"/>
              </w:rPr>
            </w:pPr>
            <w:r w:rsidRPr="00A91891">
              <w:rPr>
                <w:rFonts w:ascii="Times New Roman" w:hAnsi="Times New Roman"/>
                <w:sz w:val="24"/>
                <w:szCs w:val="24"/>
              </w:rPr>
              <w:t>Содержание</w:t>
            </w:r>
          </w:p>
        </w:tc>
        <w:tc>
          <w:tcPr>
            <w:tcW w:w="924" w:type="dxa"/>
          </w:tcPr>
          <w:p w14:paraId="1F845219" w14:textId="77777777" w:rsidR="00705853" w:rsidRPr="00A91891" w:rsidRDefault="00705853" w:rsidP="008D16C6">
            <w:pPr>
              <w:spacing w:after="0" w:line="240" w:lineRule="auto"/>
              <w:jc w:val="both"/>
              <w:rPr>
                <w:rFonts w:ascii="Times New Roman" w:hAnsi="Times New Roman"/>
                <w:sz w:val="24"/>
                <w:szCs w:val="24"/>
              </w:rPr>
            </w:pPr>
            <w:r w:rsidRPr="00A91891">
              <w:rPr>
                <w:rFonts w:ascii="Times New Roman" w:hAnsi="Times New Roman"/>
                <w:sz w:val="24"/>
                <w:szCs w:val="24"/>
              </w:rPr>
              <w:t>Возраст</w:t>
            </w:r>
          </w:p>
        </w:tc>
        <w:tc>
          <w:tcPr>
            <w:tcW w:w="3686" w:type="dxa"/>
          </w:tcPr>
          <w:p w14:paraId="324E3FDB" w14:textId="77777777" w:rsidR="00705853" w:rsidRPr="00A91891" w:rsidRDefault="00705853" w:rsidP="008D16C6">
            <w:pPr>
              <w:spacing w:after="0" w:line="240" w:lineRule="auto"/>
              <w:jc w:val="both"/>
              <w:rPr>
                <w:rFonts w:ascii="Times New Roman" w:hAnsi="Times New Roman"/>
                <w:sz w:val="24"/>
                <w:szCs w:val="24"/>
              </w:rPr>
            </w:pPr>
            <w:r w:rsidRPr="00A91891">
              <w:rPr>
                <w:rFonts w:ascii="Times New Roman" w:hAnsi="Times New Roman"/>
                <w:sz w:val="24"/>
                <w:szCs w:val="24"/>
              </w:rPr>
              <w:t>Совместная  деятельность</w:t>
            </w:r>
          </w:p>
        </w:tc>
        <w:tc>
          <w:tcPr>
            <w:tcW w:w="3158" w:type="dxa"/>
          </w:tcPr>
          <w:p w14:paraId="7EF485ED" w14:textId="77777777" w:rsidR="00705853" w:rsidRPr="00A91891" w:rsidRDefault="00705853" w:rsidP="008D16C6">
            <w:pPr>
              <w:spacing w:after="0" w:line="240" w:lineRule="auto"/>
              <w:jc w:val="both"/>
              <w:rPr>
                <w:rFonts w:ascii="Times New Roman" w:hAnsi="Times New Roman"/>
                <w:sz w:val="24"/>
                <w:szCs w:val="24"/>
              </w:rPr>
            </w:pPr>
            <w:r w:rsidRPr="00A91891">
              <w:rPr>
                <w:rFonts w:ascii="Times New Roman" w:hAnsi="Times New Roman"/>
                <w:sz w:val="24"/>
                <w:szCs w:val="24"/>
              </w:rPr>
              <w:t>Самостоятельная  деятельность</w:t>
            </w:r>
          </w:p>
        </w:tc>
      </w:tr>
      <w:tr w:rsidR="00705853" w:rsidRPr="00306227" w14:paraId="39F0A58E" w14:textId="77777777" w:rsidTr="00017999">
        <w:trPr>
          <w:trHeight w:val="706"/>
        </w:trPr>
        <w:tc>
          <w:tcPr>
            <w:tcW w:w="2586" w:type="dxa"/>
            <w:vMerge w:val="restart"/>
          </w:tcPr>
          <w:p w14:paraId="1FFEEB64" w14:textId="77777777" w:rsidR="00705853" w:rsidRPr="00306227" w:rsidRDefault="00705853" w:rsidP="008D16C6">
            <w:pPr>
              <w:spacing w:after="0" w:line="240" w:lineRule="auto"/>
              <w:rPr>
                <w:rFonts w:ascii="Times New Roman" w:hAnsi="Times New Roman"/>
                <w:b/>
                <w:sz w:val="24"/>
                <w:szCs w:val="24"/>
              </w:rPr>
            </w:pPr>
            <w:r w:rsidRPr="00306227">
              <w:rPr>
                <w:rFonts w:ascii="Times New Roman" w:hAnsi="Times New Roman"/>
                <w:b/>
                <w:sz w:val="24"/>
                <w:szCs w:val="24"/>
              </w:rPr>
              <w:t>1.Развитие свободного общения</w:t>
            </w:r>
            <w:r>
              <w:rPr>
                <w:rFonts w:ascii="Times New Roman" w:hAnsi="Times New Roman"/>
                <w:b/>
                <w:sz w:val="24"/>
                <w:szCs w:val="24"/>
              </w:rPr>
              <w:t xml:space="preserve"> с</w:t>
            </w:r>
            <w:r w:rsidRPr="00306227">
              <w:rPr>
                <w:rFonts w:ascii="Times New Roman" w:hAnsi="Times New Roman"/>
                <w:b/>
                <w:sz w:val="24"/>
                <w:szCs w:val="24"/>
              </w:rPr>
              <w:t xml:space="preserve"> взрослыми и детьми</w:t>
            </w:r>
          </w:p>
          <w:p w14:paraId="11992C8E" w14:textId="77777777" w:rsidR="00705853" w:rsidRPr="00306227" w:rsidRDefault="00705853" w:rsidP="008D16C6">
            <w:pPr>
              <w:spacing w:after="0" w:line="240" w:lineRule="auto"/>
              <w:jc w:val="both"/>
              <w:rPr>
                <w:rFonts w:ascii="Times New Roman" w:hAnsi="Times New Roman"/>
                <w:sz w:val="24"/>
                <w:szCs w:val="24"/>
              </w:rPr>
            </w:pPr>
          </w:p>
        </w:tc>
        <w:tc>
          <w:tcPr>
            <w:tcW w:w="924" w:type="dxa"/>
          </w:tcPr>
          <w:p w14:paraId="3BD37936" w14:textId="7CC16F0D" w:rsidR="00705853" w:rsidRPr="00306227" w:rsidRDefault="00705853" w:rsidP="008D16C6">
            <w:pPr>
              <w:spacing w:after="0" w:line="240" w:lineRule="auto"/>
              <w:jc w:val="both"/>
              <w:rPr>
                <w:rFonts w:ascii="Times New Roman" w:hAnsi="Times New Roman"/>
                <w:sz w:val="24"/>
                <w:szCs w:val="24"/>
              </w:rPr>
            </w:pPr>
            <w:r>
              <w:rPr>
                <w:rFonts w:ascii="Times New Roman" w:hAnsi="Times New Roman"/>
                <w:sz w:val="24"/>
                <w:szCs w:val="24"/>
              </w:rPr>
              <w:t xml:space="preserve">1,5-5 лет </w:t>
            </w:r>
          </w:p>
        </w:tc>
        <w:tc>
          <w:tcPr>
            <w:tcW w:w="3686" w:type="dxa"/>
          </w:tcPr>
          <w:p w14:paraId="3ADDD61F" w14:textId="77777777" w:rsidR="00705853" w:rsidRPr="00306227" w:rsidRDefault="00705853" w:rsidP="008D16C6">
            <w:pPr>
              <w:spacing w:after="0" w:line="240" w:lineRule="auto"/>
              <w:rPr>
                <w:rFonts w:ascii="Times New Roman" w:hAnsi="Times New Roman"/>
                <w:sz w:val="24"/>
                <w:szCs w:val="24"/>
              </w:rPr>
            </w:pPr>
            <w:r>
              <w:rPr>
                <w:rFonts w:ascii="Times New Roman" w:hAnsi="Times New Roman"/>
                <w:sz w:val="24"/>
                <w:szCs w:val="24"/>
              </w:rPr>
              <w:t>-Эмоционально-</w:t>
            </w:r>
            <w:r w:rsidRPr="00306227">
              <w:rPr>
                <w:rFonts w:ascii="Times New Roman" w:hAnsi="Times New Roman"/>
                <w:sz w:val="24"/>
                <w:szCs w:val="24"/>
              </w:rPr>
              <w:t>практическое взаимодействие (игры с предметами и  сюжетными игрушками).</w:t>
            </w:r>
          </w:p>
          <w:p w14:paraId="6B6C445E"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-Обучающие  игры с использованием предметов и игрушек.</w:t>
            </w:r>
          </w:p>
          <w:p w14:paraId="3387B393"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Коммуникативные игры с включением малых фольклорных форм (потешки, прибаутки, пестушки, колыбельные)</w:t>
            </w:r>
          </w:p>
          <w:p w14:paraId="7800D7C1"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xml:space="preserve">-Сюжетно-ролевая игра. </w:t>
            </w:r>
          </w:p>
          <w:p w14:paraId="536200A5"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xml:space="preserve">-Игра-драматизация. </w:t>
            </w:r>
          </w:p>
          <w:p w14:paraId="71BFABC1"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xml:space="preserve">-Работа в книжном уголке </w:t>
            </w:r>
          </w:p>
          <w:p w14:paraId="612D07F1"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xml:space="preserve">-Чтение, рассматривание иллюстраций </w:t>
            </w:r>
          </w:p>
          <w:p w14:paraId="17969A12" w14:textId="77777777" w:rsidR="00705853"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xml:space="preserve">-Сценарии активизирующего общения. </w:t>
            </w:r>
          </w:p>
          <w:p w14:paraId="07A15F23"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Речевое стимулирование</w:t>
            </w:r>
          </w:p>
          <w:p w14:paraId="54CB76D7"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xml:space="preserve">(повторение, объяснение, обсуждение, побуждение, </w:t>
            </w:r>
            <w:r w:rsidRPr="00306227">
              <w:rPr>
                <w:rFonts w:ascii="Times New Roman" w:hAnsi="Times New Roman"/>
                <w:sz w:val="24"/>
                <w:szCs w:val="24"/>
              </w:rPr>
              <w:lastRenderedPageBreak/>
              <w:t xml:space="preserve">напоминание, уточнение) </w:t>
            </w:r>
          </w:p>
          <w:p w14:paraId="1C9AE7A1"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-Беседа с опорой на  зрительное восприятие и без опоры на  него.</w:t>
            </w:r>
          </w:p>
          <w:p w14:paraId="7DB4D6F0" w14:textId="77777777" w:rsidR="00705853" w:rsidRPr="00306227" w:rsidRDefault="00705853" w:rsidP="008D16C6">
            <w:pPr>
              <w:spacing w:line="240" w:lineRule="auto"/>
              <w:rPr>
                <w:rFonts w:ascii="Times New Roman" w:hAnsi="Times New Roman"/>
                <w:sz w:val="24"/>
                <w:szCs w:val="24"/>
              </w:rPr>
            </w:pPr>
            <w:r w:rsidRPr="00306227">
              <w:rPr>
                <w:rFonts w:ascii="Times New Roman" w:hAnsi="Times New Roman"/>
                <w:sz w:val="24"/>
                <w:szCs w:val="24"/>
              </w:rPr>
              <w:t>- Хороводные игры, пальчиковые игры.</w:t>
            </w:r>
          </w:p>
        </w:tc>
        <w:tc>
          <w:tcPr>
            <w:tcW w:w="3158" w:type="dxa"/>
          </w:tcPr>
          <w:p w14:paraId="1DA6B205" w14:textId="77777777" w:rsidR="00705853" w:rsidRPr="00306227" w:rsidRDefault="00705853" w:rsidP="008D16C6">
            <w:pPr>
              <w:spacing w:line="240" w:lineRule="auto"/>
              <w:rPr>
                <w:rFonts w:ascii="Times New Roman" w:hAnsi="Times New Roman"/>
                <w:sz w:val="24"/>
                <w:szCs w:val="24"/>
              </w:rPr>
            </w:pPr>
            <w:r w:rsidRPr="00306227">
              <w:rPr>
                <w:rFonts w:ascii="Times New Roman" w:hAnsi="Times New Roman"/>
                <w:sz w:val="24"/>
                <w:szCs w:val="24"/>
              </w:rPr>
              <w:lastRenderedPageBreak/>
              <w:t>- Содержательное игровое взаимодействие детей (совместные игры с использованием предметов и игрушек)</w:t>
            </w:r>
          </w:p>
          <w:p w14:paraId="1F0834F9"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-Совместная предметная и продуктивная деятельность детей</w:t>
            </w:r>
          </w:p>
          <w:p w14:paraId="18E4EF0E"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(коллективный монолог).</w:t>
            </w:r>
          </w:p>
          <w:p w14:paraId="21B3A136" w14:textId="77777777" w:rsidR="00705853" w:rsidRPr="00306227" w:rsidRDefault="00705853" w:rsidP="008D16C6">
            <w:pPr>
              <w:spacing w:after="0" w:line="240" w:lineRule="auto"/>
              <w:rPr>
                <w:rFonts w:ascii="Times New Roman" w:hAnsi="Times New Roman"/>
                <w:sz w:val="24"/>
                <w:szCs w:val="24"/>
              </w:rPr>
            </w:pPr>
          </w:p>
          <w:p w14:paraId="033C6625"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-Игра-драматизация с  использованием разных видов театров (театр на банках, ложках и т.п.)</w:t>
            </w:r>
          </w:p>
          <w:p w14:paraId="3F273E88" w14:textId="77777777" w:rsidR="00705853" w:rsidRPr="00306227" w:rsidRDefault="00705853" w:rsidP="008D16C6">
            <w:pPr>
              <w:spacing w:after="0" w:line="240" w:lineRule="auto"/>
              <w:rPr>
                <w:rFonts w:ascii="Times New Roman" w:hAnsi="Times New Roman"/>
                <w:sz w:val="24"/>
                <w:szCs w:val="24"/>
              </w:rPr>
            </w:pPr>
          </w:p>
          <w:p w14:paraId="5F96BDE0"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Игры в парах и совместные игры</w:t>
            </w:r>
          </w:p>
          <w:p w14:paraId="34FF1C62" w14:textId="77777777" w:rsidR="00705853" w:rsidRPr="00306227" w:rsidRDefault="00705853" w:rsidP="008D16C6">
            <w:pPr>
              <w:spacing w:after="0" w:line="240" w:lineRule="auto"/>
              <w:rPr>
                <w:rFonts w:ascii="Times New Roman" w:hAnsi="Times New Roman"/>
                <w:sz w:val="24"/>
                <w:szCs w:val="24"/>
              </w:rPr>
            </w:pPr>
            <w:r w:rsidRPr="00306227">
              <w:rPr>
                <w:rFonts w:ascii="Times New Roman" w:hAnsi="Times New Roman"/>
                <w:sz w:val="24"/>
                <w:szCs w:val="24"/>
              </w:rPr>
              <w:t xml:space="preserve">(коллективный монолог)                                                                                                                                                                                                                                                                                                                                                            </w:t>
            </w:r>
          </w:p>
        </w:tc>
      </w:tr>
      <w:tr w:rsidR="00705853" w:rsidRPr="00306227" w14:paraId="5ED9A8BA" w14:textId="77777777" w:rsidTr="00017999">
        <w:trPr>
          <w:trHeight w:val="3528"/>
        </w:trPr>
        <w:tc>
          <w:tcPr>
            <w:tcW w:w="2586" w:type="dxa"/>
            <w:vMerge/>
          </w:tcPr>
          <w:p w14:paraId="600C1D23" w14:textId="77777777" w:rsidR="00705853" w:rsidRPr="00306227" w:rsidRDefault="00705853" w:rsidP="008D16C6">
            <w:pPr>
              <w:spacing w:after="0" w:line="240" w:lineRule="auto"/>
              <w:ind w:firstLine="960"/>
              <w:jc w:val="both"/>
              <w:rPr>
                <w:rFonts w:ascii="Times New Roman" w:hAnsi="Times New Roman"/>
                <w:b/>
                <w:sz w:val="24"/>
                <w:szCs w:val="24"/>
              </w:rPr>
            </w:pPr>
          </w:p>
        </w:tc>
        <w:tc>
          <w:tcPr>
            <w:tcW w:w="924" w:type="dxa"/>
          </w:tcPr>
          <w:p w14:paraId="4BC6BEC7" w14:textId="1134F71B" w:rsidR="008D16C6"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5-8 лет, </w:t>
            </w:r>
          </w:p>
          <w:p w14:paraId="48468CB9" w14:textId="3A2ABAA7" w:rsidR="00705853" w:rsidRPr="00306227" w:rsidRDefault="00705853" w:rsidP="008D16C6">
            <w:pPr>
              <w:spacing w:after="0" w:line="240" w:lineRule="auto"/>
              <w:jc w:val="both"/>
              <w:rPr>
                <w:rFonts w:ascii="Times New Roman" w:hAnsi="Times New Roman"/>
                <w:sz w:val="24"/>
                <w:szCs w:val="24"/>
              </w:rPr>
            </w:pPr>
          </w:p>
        </w:tc>
        <w:tc>
          <w:tcPr>
            <w:tcW w:w="3686" w:type="dxa"/>
          </w:tcPr>
          <w:p w14:paraId="55918274"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-Имитативные упражнения, пластические этюды.</w:t>
            </w:r>
          </w:p>
          <w:p w14:paraId="4A466F89"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-Сценарии активизирующего общения.</w:t>
            </w:r>
          </w:p>
          <w:p w14:paraId="0B31BAFB"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-Чтение,  рассматривание иллюстраций  (беседа.)</w:t>
            </w:r>
          </w:p>
          <w:p w14:paraId="0DDEEB5B"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-коммуникативные тренинги.</w:t>
            </w:r>
          </w:p>
          <w:p w14:paraId="3BF7B011"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-Совместная продуктивная деятельность.</w:t>
            </w:r>
          </w:p>
          <w:p w14:paraId="282A43E2"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Работа в книжном уголке</w:t>
            </w:r>
          </w:p>
          <w:p w14:paraId="787B086B"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Экскурсии.</w:t>
            </w:r>
          </w:p>
          <w:p w14:paraId="22FEF07A" w14:textId="77777777" w:rsidR="00705853" w:rsidRPr="00306227" w:rsidRDefault="00705853" w:rsidP="008D16C6">
            <w:pPr>
              <w:spacing w:line="240" w:lineRule="auto"/>
              <w:jc w:val="both"/>
              <w:rPr>
                <w:rFonts w:ascii="Times New Roman" w:hAnsi="Times New Roman"/>
                <w:sz w:val="24"/>
                <w:szCs w:val="24"/>
              </w:rPr>
            </w:pPr>
            <w:r w:rsidRPr="00306227">
              <w:rPr>
                <w:rFonts w:ascii="Times New Roman" w:hAnsi="Times New Roman"/>
                <w:sz w:val="24"/>
                <w:szCs w:val="24"/>
              </w:rPr>
              <w:t>-Проектная  деятельность</w:t>
            </w:r>
          </w:p>
        </w:tc>
        <w:tc>
          <w:tcPr>
            <w:tcW w:w="3158" w:type="dxa"/>
          </w:tcPr>
          <w:p w14:paraId="295C38AF" w14:textId="77777777" w:rsidR="00705853" w:rsidRPr="00306227" w:rsidRDefault="00705853" w:rsidP="008D16C6">
            <w:pPr>
              <w:spacing w:after="0" w:line="240" w:lineRule="auto"/>
              <w:jc w:val="both"/>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Самостоятельная художественно-речевая деятельность детей</w:t>
            </w:r>
          </w:p>
          <w:p w14:paraId="51F76C89"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-Сюжетно-ролевая игра. </w:t>
            </w:r>
          </w:p>
          <w:p w14:paraId="1C0BB13E"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-Игра- импровизация по мотивам сказок.</w:t>
            </w:r>
          </w:p>
          <w:p w14:paraId="079B5977"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Театрализованные игры.</w:t>
            </w:r>
          </w:p>
          <w:p w14:paraId="6DC3D7B6"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-Игры с правилами.</w:t>
            </w:r>
          </w:p>
          <w:p w14:paraId="0D3744C6"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 Игры парами (настольно-печатные) </w:t>
            </w:r>
          </w:p>
          <w:p w14:paraId="1C5629E3"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 Совместная </w:t>
            </w:r>
          </w:p>
          <w:p w14:paraId="3091A7A8"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продуктивная деятельность детей</w:t>
            </w:r>
          </w:p>
        </w:tc>
      </w:tr>
      <w:tr w:rsidR="00705853" w:rsidRPr="00306227" w14:paraId="5DD67C38" w14:textId="77777777" w:rsidTr="00017999">
        <w:trPr>
          <w:trHeight w:val="3195"/>
        </w:trPr>
        <w:tc>
          <w:tcPr>
            <w:tcW w:w="2586" w:type="dxa"/>
            <w:vMerge w:val="restart"/>
          </w:tcPr>
          <w:p w14:paraId="5F2AD976" w14:textId="77777777" w:rsidR="00705853" w:rsidRPr="00306227" w:rsidRDefault="00705853" w:rsidP="008D16C6">
            <w:pPr>
              <w:spacing w:after="0" w:line="240" w:lineRule="auto"/>
              <w:ind w:hanging="32"/>
              <w:rPr>
                <w:rFonts w:ascii="Times New Roman" w:hAnsi="Times New Roman"/>
                <w:sz w:val="24"/>
                <w:szCs w:val="24"/>
              </w:rPr>
            </w:pPr>
            <w:r w:rsidRPr="00306227">
              <w:rPr>
                <w:rFonts w:ascii="Times New Roman" w:hAnsi="Times New Roman"/>
                <w:b/>
                <w:sz w:val="24"/>
                <w:szCs w:val="24"/>
              </w:rPr>
              <w:t>2.Развитие всех компонентов устной речи</w:t>
            </w:r>
          </w:p>
          <w:p w14:paraId="09E5614E" w14:textId="77777777" w:rsidR="00705853" w:rsidRPr="00306227" w:rsidRDefault="00705853" w:rsidP="008D16C6">
            <w:pPr>
              <w:spacing w:after="0" w:line="240" w:lineRule="auto"/>
              <w:ind w:hanging="32"/>
              <w:rPr>
                <w:rFonts w:ascii="Times New Roman" w:hAnsi="Times New Roman"/>
                <w:sz w:val="24"/>
                <w:szCs w:val="24"/>
              </w:rPr>
            </w:pPr>
          </w:p>
        </w:tc>
        <w:tc>
          <w:tcPr>
            <w:tcW w:w="924" w:type="dxa"/>
          </w:tcPr>
          <w:p w14:paraId="0F5B81DF" w14:textId="524C37DF" w:rsidR="00705853" w:rsidRPr="00306227" w:rsidRDefault="00705853" w:rsidP="00017999">
            <w:pPr>
              <w:spacing w:after="0" w:line="240" w:lineRule="auto"/>
              <w:ind w:hanging="32"/>
              <w:rPr>
                <w:rFonts w:ascii="Times New Roman" w:hAnsi="Times New Roman"/>
                <w:sz w:val="24"/>
                <w:szCs w:val="24"/>
              </w:rPr>
            </w:pPr>
            <w:r w:rsidRPr="00306227">
              <w:rPr>
                <w:rFonts w:ascii="Times New Roman" w:hAnsi="Times New Roman"/>
                <w:sz w:val="24"/>
                <w:szCs w:val="24"/>
              </w:rPr>
              <w:t xml:space="preserve">1,5 -5 лет,  </w:t>
            </w:r>
          </w:p>
        </w:tc>
        <w:tc>
          <w:tcPr>
            <w:tcW w:w="3686" w:type="dxa"/>
          </w:tcPr>
          <w:p w14:paraId="4492042E" w14:textId="77777777" w:rsidR="00705853" w:rsidRPr="00306227" w:rsidRDefault="00705853" w:rsidP="008D16C6">
            <w:pPr>
              <w:tabs>
                <w:tab w:val="num" w:pos="0"/>
              </w:tabs>
              <w:spacing w:after="0" w:line="240" w:lineRule="auto"/>
              <w:ind w:hanging="32"/>
              <w:rPr>
                <w:rFonts w:ascii="Times New Roman" w:hAnsi="Times New Roman"/>
                <w:sz w:val="24"/>
                <w:szCs w:val="24"/>
              </w:rPr>
            </w:pPr>
            <w:r w:rsidRPr="00306227">
              <w:rPr>
                <w:rFonts w:ascii="Times New Roman" w:hAnsi="Times New Roman"/>
                <w:sz w:val="24"/>
                <w:szCs w:val="24"/>
              </w:rPr>
              <w:t>-Артикуляционная гимнастика</w:t>
            </w:r>
          </w:p>
          <w:p w14:paraId="30B72D15" w14:textId="77777777" w:rsidR="00705853" w:rsidRPr="00306227" w:rsidRDefault="00705853" w:rsidP="008D16C6">
            <w:pPr>
              <w:tabs>
                <w:tab w:val="num" w:pos="0"/>
              </w:tabs>
              <w:spacing w:after="0" w:line="240" w:lineRule="auto"/>
              <w:ind w:hanging="32"/>
              <w:rPr>
                <w:rFonts w:ascii="Times New Roman" w:hAnsi="Times New Roman"/>
                <w:sz w:val="24"/>
                <w:szCs w:val="24"/>
              </w:rPr>
            </w:pPr>
            <w:r>
              <w:rPr>
                <w:rFonts w:ascii="Times New Roman" w:hAnsi="Times New Roman"/>
                <w:sz w:val="24"/>
                <w:szCs w:val="24"/>
              </w:rPr>
              <w:t>- Дидактические и</w:t>
            </w:r>
            <w:r w:rsidRPr="00306227">
              <w:rPr>
                <w:rFonts w:ascii="Times New Roman" w:hAnsi="Times New Roman"/>
                <w:sz w:val="24"/>
                <w:szCs w:val="24"/>
              </w:rPr>
              <w:t>гры, Настольно-печатные игры</w:t>
            </w:r>
          </w:p>
          <w:p w14:paraId="7E494655" w14:textId="77777777" w:rsidR="00705853" w:rsidRPr="00306227" w:rsidRDefault="00705853" w:rsidP="008D16C6">
            <w:pPr>
              <w:tabs>
                <w:tab w:val="num" w:pos="0"/>
              </w:tabs>
              <w:spacing w:after="0" w:line="240" w:lineRule="auto"/>
              <w:ind w:hanging="32"/>
              <w:rPr>
                <w:rFonts w:ascii="Times New Roman" w:hAnsi="Times New Roman"/>
                <w:sz w:val="24"/>
                <w:szCs w:val="24"/>
              </w:rPr>
            </w:pPr>
            <w:r w:rsidRPr="00306227">
              <w:rPr>
                <w:rFonts w:ascii="Times New Roman" w:hAnsi="Times New Roman"/>
                <w:sz w:val="24"/>
                <w:szCs w:val="24"/>
              </w:rPr>
              <w:t>-Продуктивная деятельность</w:t>
            </w:r>
          </w:p>
          <w:p w14:paraId="5C1C2490" w14:textId="77777777" w:rsidR="00705853" w:rsidRPr="00306227" w:rsidRDefault="00705853" w:rsidP="008D16C6">
            <w:pPr>
              <w:tabs>
                <w:tab w:val="num" w:pos="0"/>
              </w:tabs>
              <w:spacing w:after="0" w:line="240" w:lineRule="auto"/>
              <w:ind w:hanging="32"/>
              <w:rPr>
                <w:rFonts w:ascii="Times New Roman" w:hAnsi="Times New Roman"/>
                <w:sz w:val="24"/>
                <w:szCs w:val="24"/>
              </w:rPr>
            </w:pPr>
            <w:r w:rsidRPr="00306227">
              <w:rPr>
                <w:rFonts w:ascii="Times New Roman" w:hAnsi="Times New Roman"/>
                <w:sz w:val="24"/>
                <w:szCs w:val="24"/>
              </w:rPr>
              <w:t>-Разучивание стихотворений, -пересказ</w:t>
            </w:r>
          </w:p>
          <w:p w14:paraId="3EB3818D" w14:textId="77777777" w:rsidR="00705853" w:rsidRPr="00306227" w:rsidRDefault="00705853" w:rsidP="008D16C6">
            <w:pPr>
              <w:spacing w:after="0" w:line="240" w:lineRule="auto"/>
              <w:ind w:hanging="32"/>
              <w:rPr>
                <w:rFonts w:ascii="Times New Roman" w:hAnsi="Times New Roman"/>
                <w:sz w:val="24"/>
                <w:szCs w:val="24"/>
              </w:rPr>
            </w:pPr>
            <w:r w:rsidRPr="00306227">
              <w:rPr>
                <w:rFonts w:ascii="Times New Roman" w:hAnsi="Times New Roman"/>
                <w:sz w:val="24"/>
                <w:szCs w:val="24"/>
              </w:rPr>
              <w:t>-Работа в книжном уголке</w:t>
            </w:r>
          </w:p>
          <w:p w14:paraId="077DE4E1" w14:textId="77777777" w:rsidR="00705853" w:rsidRPr="00306227" w:rsidRDefault="00705853" w:rsidP="008D16C6">
            <w:pPr>
              <w:spacing w:after="0" w:line="240" w:lineRule="auto"/>
              <w:ind w:hanging="32"/>
              <w:rPr>
                <w:rFonts w:ascii="Times New Roman" w:hAnsi="Times New Roman"/>
                <w:sz w:val="24"/>
                <w:szCs w:val="24"/>
              </w:rPr>
            </w:pPr>
            <w:r w:rsidRPr="00306227">
              <w:rPr>
                <w:rFonts w:ascii="Times New Roman" w:hAnsi="Times New Roman"/>
                <w:sz w:val="24"/>
                <w:szCs w:val="24"/>
              </w:rPr>
              <w:t>-Разучивание скороговорок, чистоговорок.</w:t>
            </w:r>
          </w:p>
          <w:p w14:paraId="03C23960" w14:textId="77777777" w:rsidR="00705853" w:rsidRPr="00306227" w:rsidRDefault="00705853" w:rsidP="008D16C6">
            <w:pPr>
              <w:spacing w:line="240" w:lineRule="auto"/>
              <w:ind w:hanging="32"/>
              <w:rPr>
                <w:rFonts w:ascii="Times New Roman" w:hAnsi="Times New Roman"/>
                <w:sz w:val="24"/>
                <w:szCs w:val="24"/>
              </w:rPr>
            </w:pPr>
            <w:r w:rsidRPr="00306227">
              <w:rPr>
                <w:rFonts w:ascii="Times New Roman" w:hAnsi="Times New Roman"/>
                <w:sz w:val="24"/>
                <w:szCs w:val="24"/>
              </w:rPr>
              <w:t>-обучению пересказу по серии сюжетных картинок, по картине</w:t>
            </w:r>
          </w:p>
        </w:tc>
        <w:tc>
          <w:tcPr>
            <w:tcW w:w="3158" w:type="dxa"/>
          </w:tcPr>
          <w:p w14:paraId="4D1FBCBD" w14:textId="77777777" w:rsidR="00705853" w:rsidRPr="00306227" w:rsidRDefault="00705853" w:rsidP="008D16C6">
            <w:pPr>
              <w:spacing w:after="0" w:line="240" w:lineRule="auto"/>
              <w:ind w:hanging="32"/>
              <w:rPr>
                <w:rFonts w:ascii="Times New Roman" w:hAnsi="Times New Roman"/>
                <w:sz w:val="24"/>
                <w:szCs w:val="24"/>
              </w:rPr>
            </w:pPr>
            <w:r w:rsidRPr="00306227">
              <w:rPr>
                <w:rFonts w:ascii="Times New Roman" w:hAnsi="Times New Roman"/>
                <w:sz w:val="24"/>
                <w:szCs w:val="24"/>
              </w:rPr>
              <w:t xml:space="preserve">Совместная </w:t>
            </w:r>
          </w:p>
          <w:p w14:paraId="55988696" w14:textId="77777777" w:rsidR="00705853" w:rsidRPr="00306227" w:rsidRDefault="00705853" w:rsidP="008D16C6">
            <w:pPr>
              <w:spacing w:after="0" w:line="240" w:lineRule="auto"/>
              <w:ind w:hanging="32"/>
              <w:rPr>
                <w:rFonts w:ascii="Times New Roman" w:hAnsi="Times New Roman"/>
                <w:sz w:val="24"/>
                <w:szCs w:val="24"/>
              </w:rPr>
            </w:pPr>
            <w:r w:rsidRPr="00306227">
              <w:rPr>
                <w:rFonts w:ascii="Times New Roman" w:hAnsi="Times New Roman"/>
                <w:sz w:val="24"/>
                <w:szCs w:val="24"/>
              </w:rPr>
              <w:t>продуктивная и игровая деятельность детей.</w:t>
            </w:r>
          </w:p>
          <w:p w14:paraId="576FFFDC" w14:textId="77777777" w:rsidR="00705853" w:rsidRPr="00306227" w:rsidRDefault="00705853" w:rsidP="008D16C6">
            <w:pPr>
              <w:spacing w:after="0" w:line="240" w:lineRule="auto"/>
              <w:ind w:hanging="32"/>
              <w:rPr>
                <w:rFonts w:ascii="Times New Roman" w:hAnsi="Times New Roman"/>
                <w:sz w:val="24"/>
                <w:szCs w:val="24"/>
              </w:rPr>
            </w:pPr>
            <w:r w:rsidRPr="00306227">
              <w:rPr>
                <w:rFonts w:ascii="Times New Roman" w:hAnsi="Times New Roman"/>
                <w:sz w:val="24"/>
                <w:szCs w:val="24"/>
              </w:rPr>
              <w:t>Словотворчество</w:t>
            </w:r>
          </w:p>
          <w:p w14:paraId="7EB76CD1" w14:textId="77777777" w:rsidR="00705853" w:rsidRPr="00306227" w:rsidRDefault="00705853" w:rsidP="008D16C6">
            <w:pPr>
              <w:spacing w:after="0" w:line="240" w:lineRule="auto"/>
              <w:ind w:hanging="32"/>
              <w:rPr>
                <w:rFonts w:ascii="Times New Roman" w:hAnsi="Times New Roman"/>
                <w:sz w:val="24"/>
                <w:szCs w:val="24"/>
              </w:rPr>
            </w:pPr>
          </w:p>
        </w:tc>
      </w:tr>
      <w:tr w:rsidR="00705853" w:rsidRPr="00306227" w14:paraId="715919BC" w14:textId="77777777" w:rsidTr="00017999">
        <w:trPr>
          <w:trHeight w:val="93"/>
        </w:trPr>
        <w:tc>
          <w:tcPr>
            <w:tcW w:w="2586" w:type="dxa"/>
            <w:vMerge/>
          </w:tcPr>
          <w:p w14:paraId="08685893" w14:textId="77777777" w:rsidR="00705853" w:rsidRPr="00306227" w:rsidRDefault="00705853" w:rsidP="008D16C6">
            <w:pPr>
              <w:spacing w:after="0" w:line="240" w:lineRule="auto"/>
              <w:ind w:firstLine="960"/>
              <w:jc w:val="both"/>
              <w:rPr>
                <w:rFonts w:ascii="Times New Roman" w:hAnsi="Times New Roman"/>
                <w:b/>
                <w:sz w:val="24"/>
                <w:szCs w:val="24"/>
              </w:rPr>
            </w:pPr>
          </w:p>
        </w:tc>
        <w:tc>
          <w:tcPr>
            <w:tcW w:w="924" w:type="dxa"/>
          </w:tcPr>
          <w:p w14:paraId="261AA5EB" w14:textId="01BE2A3A" w:rsidR="00017999" w:rsidRPr="00306227" w:rsidRDefault="00705853" w:rsidP="00017999">
            <w:pPr>
              <w:spacing w:after="0" w:line="240" w:lineRule="auto"/>
              <w:jc w:val="both"/>
              <w:rPr>
                <w:rFonts w:ascii="Times New Roman" w:hAnsi="Times New Roman"/>
                <w:sz w:val="24"/>
                <w:szCs w:val="24"/>
              </w:rPr>
            </w:pPr>
            <w:r w:rsidRPr="00306227">
              <w:rPr>
                <w:rFonts w:ascii="Times New Roman" w:hAnsi="Times New Roman"/>
                <w:sz w:val="24"/>
                <w:szCs w:val="24"/>
              </w:rPr>
              <w:t>5-8 лет</w:t>
            </w:r>
          </w:p>
          <w:p w14:paraId="4C248D73" w14:textId="61F9A883" w:rsidR="00705853" w:rsidRPr="00306227" w:rsidRDefault="00705853" w:rsidP="008D16C6">
            <w:pPr>
              <w:spacing w:after="0" w:line="240" w:lineRule="auto"/>
              <w:jc w:val="both"/>
              <w:rPr>
                <w:rFonts w:ascii="Times New Roman" w:hAnsi="Times New Roman"/>
                <w:sz w:val="24"/>
                <w:szCs w:val="24"/>
              </w:rPr>
            </w:pPr>
          </w:p>
        </w:tc>
        <w:tc>
          <w:tcPr>
            <w:tcW w:w="3686" w:type="dxa"/>
          </w:tcPr>
          <w:p w14:paraId="31534EEB"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-Сценарии активизирующего общения.</w:t>
            </w:r>
          </w:p>
          <w:p w14:paraId="6407548D" w14:textId="77777777" w:rsidR="00705853" w:rsidRPr="00306227" w:rsidRDefault="00705853" w:rsidP="00017999">
            <w:pPr>
              <w:tabs>
                <w:tab w:val="num" w:pos="0"/>
              </w:tabs>
              <w:spacing w:after="0" w:line="240" w:lineRule="auto"/>
              <w:rPr>
                <w:rFonts w:ascii="Times New Roman" w:hAnsi="Times New Roman"/>
                <w:sz w:val="24"/>
                <w:szCs w:val="24"/>
              </w:rPr>
            </w:pPr>
            <w:r w:rsidRPr="00306227">
              <w:rPr>
                <w:rFonts w:ascii="Times New Roman" w:hAnsi="Times New Roman"/>
                <w:sz w:val="24"/>
                <w:szCs w:val="24"/>
              </w:rPr>
              <w:t>- Дидактические игры</w:t>
            </w:r>
          </w:p>
          <w:p w14:paraId="0843947F"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-Игры-драматизации</w:t>
            </w:r>
          </w:p>
          <w:p w14:paraId="23A47580"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 Экспериментирование с природным материалом</w:t>
            </w:r>
          </w:p>
          <w:p w14:paraId="773C6D2A"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 Разучивание, пересказ</w:t>
            </w:r>
          </w:p>
          <w:p w14:paraId="6434D0E7"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-Речевые задания и упражнения</w:t>
            </w:r>
          </w:p>
          <w:p w14:paraId="593F1671"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-Разучивание скороговорок, чистоговорок.</w:t>
            </w:r>
          </w:p>
          <w:p w14:paraId="644CD5CC"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-Артикуляционная гимнастика</w:t>
            </w:r>
          </w:p>
          <w:p w14:paraId="72B2F0C3"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-Проектная деятельность</w:t>
            </w:r>
          </w:p>
          <w:p w14:paraId="55CB5A21" w14:textId="77777777" w:rsidR="00705853" w:rsidRPr="00306227" w:rsidRDefault="00705853" w:rsidP="00017999">
            <w:pPr>
              <w:spacing w:line="240" w:lineRule="auto"/>
              <w:rPr>
                <w:rFonts w:ascii="Times New Roman" w:hAnsi="Times New Roman"/>
                <w:sz w:val="24"/>
                <w:szCs w:val="24"/>
              </w:rPr>
            </w:pPr>
            <w:r w:rsidRPr="00306227">
              <w:rPr>
                <w:rFonts w:ascii="Times New Roman" w:hAnsi="Times New Roman"/>
                <w:sz w:val="24"/>
                <w:szCs w:val="24"/>
              </w:rPr>
              <w:t>-Обучению пересказу литературного произведения</w:t>
            </w:r>
          </w:p>
        </w:tc>
        <w:tc>
          <w:tcPr>
            <w:tcW w:w="3158" w:type="dxa"/>
          </w:tcPr>
          <w:p w14:paraId="754D9667"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-Игра-драматизация</w:t>
            </w:r>
          </w:p>
          <w:p w14:paraId="3C8FD545"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 xml:space="preserve">- Совместная </w:t>
            </w:r>
          </w:p>
          <w:p w14:paraId="74F5889D"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продуктивная и игровая деятельность детей.</w:t>
            </w:r>
          </w:p>
          <w:p w14:paraId="0A86D2FE" w14:textId="77777777" w:rsidR="00705853" w:rsidRPr="00306227" w:rsidRDefault="00705853" w:rsidP="00017999">
            <w:pPr>
              <w:spacing w:after="0" w:line="240" w:lineRule="auto"/>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 xml:space="preserve">Самостоятельная художественно-речевая деятельность </w:t>
            </w:r>
          </w:p>
        </w:tc>
      </w:tr>
      <w:tr w:rsidR="00705853" w:rsidRPr="00306227" w14:paraId="450D6ADF" w14:textId="77777777" w:rsidTr="00017999">
        <w:trPr>
          <w:trHeight w:val="93"/>
        </w:trPr>
        <w:tc>
          <w:tcPr>
            <w:tcW w:w="2586" w:type="dxa"/>
            <w:vMerge w:val="restart"/>
          </w:tcPr>
          <w:p w14:paraId="38E630E5" w14:textId="77777777" w:rsidR="00017999" w:rsidRDefault="00705853" w:rsidP="00017999">
            <w:pPr>
              <w:spacing w:after="0" w:line="240" w:lineRule="auto"/>
              <w:rPr>
                <w:rFonts w:ascii="Times New Roman" w:hAnsi="Times New Roman"/>
                <w:b/>
                <w:sz w:val="24"/>
                <w:szCs w:val="24"/>
              </w:rPr>
            </w:pPr>
            <w:r w:rsidRPr="00306227">
              <w:rPr>
                <w:rFonts w:ascii="Times New Roman" w:hAnsi="Times New Roman"/>
                <w:b/>
                <w:sz w:val="24"/>
                <w:szCs w:val="24"/>
              </w:rPr>
              <w:t>3.Практическое овладение нормами речи</w:t>
            </w:r>
          </w:p>
          <w:p w14:paraId="023D3BBC" w14:textId="0A63FCCE"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b/>
                <w:sz w:val="24"/>
                <w:szCs w:val="24"/>
              </w:rPr>
              <w:t xml:space="preserve"> (речевой этикет)</w:t>
            </w:r>
          </w:p>
        </w:tc>
        <w:tc>
          <w:tcPr>
            <w:tcW w:w="924" w:type="dxa"/>
          </w:tcPr>
          <w:p w14:paraId="02294749" w14:textId="0667C5A2"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1,5 -5 лет</w:t>
            </w:r>
          </w:p>
          <w:p w14:paraId="04A0608A" w14:textId="029417F5" w:rsidR="00705853" w:rsidRPr="00306227" w:rsidRDefault="00705853" w:rsidP="00017999">
            <w:pPr>
              <w:spacing w:line="240" w:lineRule="auto"/>
              <w:rPr>
                <w:rFonts w:ascii="Times New Roman" w:hAnsi="Times New Roman"/>
                <w:sz w:val="24"/>
                <w:szCs w:val="24"/>
              </w:rPr>
            </w:pPr>
            <w:r w:rsidRPr="00306227">
              <w:rPr>
                <w:rFonts w:ascii="Times New Roman" w:hAnsi="Times New Roman"/>
                <w:sz w:val="24"/>
                <w:szCs w:val="24"/>
              </w:rPr>
              <w:t xml:space="preserve"> </w:t>
            </w:r>
          </w:p>
        </w:tc>
        <w:tc>
          <w:tcPr>
            <w:tcW w:w="3686" w:type="dxa"/>
          </w:tcPr>
          <w:p w14:paraId="17A44E45"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-Сюжетно-ролевые игры</w:t>
            </w:r>
          </w:p>
          <w:p w14:paraId="155B6B80"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-Чтение художественной литературы</w:t>
            </w:r>
          </w:p>
          <w:p w14:paraId="6F37BD44"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-Досуги</w:t>
            </w:r>
          </w:p>
        </w:tc>
        <w:tc>
          <w:tcPr>
            <w:tcW w:w="3158" w:type="dxa"/>
          </w:tcPr>
          <w:p w14:paraId="4864BEE5" w14:textId="77777777" w:rsidR="00705853" w:rsidRPr="00306227" w:rsidRDefault="00705853" w:rsidP="00017999">
            <w:pPr>
              <w:tabs>
                <w:tab w:val="num" w:pos="6"/>
              </w:tabs>
              <w:spacing w:after="0" w:line="240" w:lineRule="auto"/>
              <w:rPr>
                <w:rFonts w:ascii="Times New Roman" w:hAnsi="Times New Roman"/>
                <w:sz w:val="24"/>
                <w:szCs w:val="24"/>
              </w:rPr>
            </w:pPr>
            <w:r w:rsidRPr="00306227">
              <w:rPr>
                <w:rFonts w:ascii="Times New Roman" w:hAnsi="Times New Roman"/>
                <w:sz w:val="24"/>
                <w:szCs w:val="24"/>
              </w:rPr>
              <w:t xml:space="preserve">Совместная </w:t>
            </w:r>
          </w:p>
          <w:p w14:paraId="5BFC29B0" w14:textId="77777777" w:rsidR="00705853" w:rsidRPr="00306227" w:rsidRDefault="00705853" w:rsidP="00017999">
            <w:pPr>
              <w:tabs>
                <w:tab w:val="num" w:pos="6"/>
              </w:tabs>
              <w:spacing w:after="0" w:line="240" w:lineRule="auto"/>
              <w:rPr>
                <w:rFonts w:ascii="Times New Roman" w:hAnsi="Times New Roman"/>
                <w:sz w:val="24"/>
                <w:szCs w:val="24"/>
              </w:rPr>
            </w:pPr>
            <w:r w:rsidRPr="00306227">
              <w:rPr>
                <w:rFonts w:ascii="Times New Roman" w:hAnsi="Times New Roman"/>
                <w:sz w:val="24"/>
                <w:szCs w:val="24"/>
              </w:rPr>
              <w:t>продуктивная и игровая деятельность детей.</w:t>
            </w:r>
          </w:p>
          <w:p w14:paraId="73D81E40" w14:textId="77777777" w:rsidR="00705853" w:rsidRPr="00306227" w:rsidRDefault="00705853" w:rsidP="00017999">
            <w:pPr>
              <w:spacing w:after="0" w:line="240" w:lineRule="auto"/>
              <w:rPr>
                <w:rFonts w:ascii="Times New Roman" w:hAnsi="Times New Roman"/>
                <w:sz w:val="24"/>
                <w:szCs w:val="24"/>
              </w:rPr>
            </w:pPr>
          </w:p>
        </w:tc>
      </w:tr>
      <w:tr w:rsidR="00705853" w:rsidRPr="00306227" w14:paraId="1BB9D93D" w14:textId="77777777" w:rsidTr="00017999">
        <w:trPr>
          <w:trHeight w:val="93"/>
        </w:trPr>
        <w:tc>
          <w:tcPr>
            <w:tcW w:w="2586" w:type="dxa"/>
            <w:vMerge/>
          </w:tcPr>
          <w:p w14:paraId="2EC9BCF6" w14:textId="77777777" w:rsidR="00705853" w:rsidRPr="00306227" w:rsidRDefault="00705853" w:rsidP="008D16C6">
            <w:pPr>
              <w:spacing w:after="0" w:line="240" w:lineRule="auto"/>
              <w:jc w:val="both"/>
              <w:rPr>
                <w:rFonts w:ascii="Times New Roman" w:hAnsi="Times New Roman"/>
                <w:sz w:val="24"/>
                <w:szCs w:val="24"/>
              </w:rPr>
            </w:pPr>
          </w:p>
        </w:tc>
        <w:tc>
          <w:tcPr>
            <w:tcW w:w="924" w:type="dxa"/>
            <w:vAlign w:val="center"/>
          </w:tcPr>
          <w:p w14:paraId="0C62FBF1" w14:textId="4D45D0B1" w:rsidR="00017999" w:rsidRPr="00306227" w:rsidRDefault="00705853" w:rsidP="00017999">
            <w:pPr>
              <w:spacing w:after="0" w:line="240" w:lineRule="auto"/>
              <w:jc w:val="both"/>
              <w:rPr>
                <w:rFonts w:ascii="Times New Roman" w:hAnsi="Times New Roman"/>
                <w:sz w:val="24"/>
                <w:szCs w:val="24"/>
              </w:rPr>
            </w:pPr>
            <w:r>
              <w:rPr>
                <w:rFonts w:ascii="Times New Roman" w:hAnsi="Times New Roman"/>
                <w:sz w:val="24"/>
                <w:szCs w:val="24"/>
              </w:rPr>
              <w:t xml:space="preserve">5-8 </w:t>
            </w:r>
            <w:r w:rsidRPr="00306227">
              <w:rPr>
                <w:rFonts w:ascii="Times New Roman" w:hAnsi="Times New Roman"/>
                <w:sz w:val="24"/>
                <w:szCs w:val="24"/>
              </w:rPr>
              <w:t>лет</w:t>
            </w:r>
          </w:p>
          <w:p w14:paraId="4DCD1318" w14:textId="009ADE35" w:rsidR="00705853" w:rsidRPr="00306227" w:rsidRDefault="00705853" w:rsidP="008D16C6">
            <w:pPr>
              <w:spacing w:after="0" w:line="240" w:lineRule="auto"/>
              <w:jc w:val="both"/>
              <w:rPr>
                <w:rFonts w:ascii="Times New Roman" w:hAnsi="Times New Roman"/>
                <w:sz w:val="24"/>
                <w:szCs w:val="24"/>
              </w:rPr>
            </w:pPr>
          </w:p>
        </w:tc>
        <w:tc>
          <w:tcPr>
            <w:tcW w:w="3686" w:type="dxa"/>
          </w:tcPr>
          <w:p w14:paraId="4F624FF7"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 Интегрированные НОД </w:t>
            </w:r>
          </w:p>
          <w:p w14:paraId="09A2A52E"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Тематические досуги</w:t>
            </w:r>
          </w:p>
          <w:p w14:paraId="3FA77F26"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Чтение художественной литературы</w:t>
            </w:r>
          </w:p>
          <w:p w14:paraId="17C59971" w14:textId="77777777" w:rsidR="00705853" w:rsidRPr="00306227" w:rsidRDefault="00705853" w:rsidP="008D16C6">
            <w:pPr>
              <w:spacing w:line="240" w:lineRule="auto"/>
              <w:jc w:val="both"/>
              <w:rPr>
                <w:rFonts w:ascii="Times New Roman" w:hAnsi="Times New Roman"/>
                <w:sz w:val="24"/>
                <w:szCs w:val="24"/>
              </w:rPr>
            </w:pPr>
            <w:r w:rsidRPr="00306227">
              <w:rPr>
                <w:rFonts w:ascii="Times New Roman" w:hAnsi="Times New Roman"/>
                <w:sz w:val="24"/>
                <w:szCs w:val="24"/>
              </w:rPr>
              <w:lastRenderedPageBreak/>
              <w:t>- Моделирование и обыгрывание    проблемных ситуаций</w:t>
            </w:r>
          </w:p>
        </w:tc>
        <w:tc>
          <w:tcPr>
            <w:tcW w:w="3158" w:type="dxa"/>
          </w:tcPr>
          <w:p w14:paraId="129C4637" w14:textId="77777777" w:rsidR="00705853" w:rsidRPr="00306227" w:rsidRDefault="00705853" w:rsidP="008D16C6">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306227">
              <w:rPr>
                <w:rFonts w:ascii="Times New Roman" w:hAnsi="Times New Roman"/>
                <w:sz w:val="24"/>
                <w:szCs w:val="24"/>
              </w:rPr>
              <w:t>Самостоятельная художественно-речевая деятельность</w:t>
            </w:r>
          </w:p>
          <w:p w14:paraId="103E6E5F" w14:textId="77777777" w:rsidR="00705853" w:rsidRPr="00306227" w:rsidRDefault="00705853" w:rsidP="008D16C6">
            <w:pPr>
              <w:tabs>
                <w:tab w:val="num" w:pos="6"/>
              </w:tabs>
              <w:spacing w:after="0" w:line="240" w:lineRule="auto"/>
              <w:jc w:val="both"/>
              <w:rPr>
                <w:rFonts w:ascii="Times New Roman" w:hAnsi="Times New Roman"/>
                <w:sz w:val="24"/>
                <w:szCs w:val="24"/>
              </w:rPr>
            </w:pPr>
            <w:r w:rsidRPr="00306227">
              <w:rPr>
                <w:rFonts w:ascii="Times New Roman" w:hAnsi="Times New Roman"/>
                <w:sz w:val="24"/>
                <w:szCs w:val="24"/>
              </w:rPr>
              <w:t xml:space="preserve">- Совместная </w:t>
            </w:r>
          </w:p>
          <w:p w14:paraId="461CE371" w14:textId="77777777" w:rsidR="00705853" w:rsidRPr="00306227" w:rsidRDefault="00705853" w:rsidP="008D16C6">
            <w:pPr>
              <w:tabs>
                <w:tab w:val="num" w:pos="6"/>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продуктивная и игровая деятельность детей.</w:t>
            </w:r>
          </w:p>
          <w:p w14:paraId="5D4E30FA"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-Сюжетно- ролевые игры</w:t>
            </w:r>
          </w:p>
        </w:tc>
      </w:tr>
      <w:tr w:rsidR="00705853" w:rsidRPr="00306227" w14:paraId="75EDF6BC" w14:textId="77777777" w:rsidTr="00017999">
        <w:trPr>
          <w:trHeight w:val="93"/>
        </w:trPr>
        <w:tc>
          <w:tcPr>
            <w:tcW w:w="2586" w:type="dxa"/>
            <w:vMerge w:val="restart"/>
          </w:tcPr>
          <w:p w14:paraId="43CFBAA6" w14:textId="77777777" w:rsidR="00705853" w:rsidRPr="00306227" w:rsidRDefault="00705853" w:rsidP="00017999">
            <w:pPr>
              <w:spacing w:after="0" w:line="240" w:lineRule="auto"/>
              <w:rPr>
                <w:rFonts w:ascii="Times New Roman" w:hAnsi="Times New Roman"/>
                <w:b/>
                <w:sz w:val="24"/>
                <w:szCs w:val="24"/>
              </w:rPr>
            </w:pPr>
            <w:r w:rsidRPr="00306227">
              <w:rPr>
                <w:rFonts w:ascii="Times New Roman" w:hAnsi="Times New Roman"/>
                <w:b/>
                <w:sz w:val="24"/>
                <w:szCs w:val="24"/>
              </w:rPr>
              <w:lastRenderedPageBreak/>
              <w:t>4.Формирование  интереса  и потребности  в чтении</w:t>
            </w:r>
          </w:p>
        </w:tc>
        <w:tc>
          <w:tcPr>
            <w:tcW w:w="924" w:type="dxa"/>
          </w:tcPr>
          <w:p w14:paraId="133842B5" w14:textId="7777777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1,5-5 лет  </w:t>
            </w:r>
          </w:p>
          <w:p w14:paraId="7063C968" w14:textId="28380587"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 </w:t>
            </w:r>
          </w:p>
        </w:tc>
        <w:tc>
          <w:tcPr>
            <w:tcW w:w="3686" w:type="dxa"/>
          </w:tcPr>
          <w:p w14:paraId="3F3288B4"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 xml:space="preserve">Подбор иллюстраций </w:t>
            </w:r>
          </w:p>
          <w:p w14:paraId="10B326DA"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Чтение литературы.</w:t>
            </w:r>
          </w:p>
          <w:p w14:paraId="43E63B48"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Подвижные игры</w:t>
            </w:r>
          </w:p>
          <w:p w14:paraId="727D1AEF"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Физкультурные досуги</w:t>
            </w:r>
          </w:p>
          <w:p w14:paraId="447F449A"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 xml:space="preserve">Заучивание </w:t>
            </w:r>
          </w:p>
          <w:p w14:paraId="6177927F"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Рассказ</w:t>
            </w:r>
          </w:p>
          <w:p w14:paraId="433C0813"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Обучение</w:t>
            </w:r>
          </w:p>
          <w:p w14:paraId="710E96FE"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Экскурсии</w:t>
            </w:r>
          </w:p>
          <w:p w14:paraId="57C38329"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Объяснения</w:t>
            </w:r>
          </w:p>
        </w:tc>
        <w:tc>
          <w:tcPr>
            <w:tcW w:w="3158" w:type="dxa"/>
          </w:tcPr>
          <w:p w14:paraId="028BA386"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Игры</w:t>
            </w:r>
          </w:p>
          <w:p w14:paraId="420D072C"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Дид</w:t>
            </w:r>
            <w:r>
              <w:rPr>
                <w:rFonts w:ascii="Times New Roman" w:hAnsi="Times New Roman"/>
                <w:sz w:val="24"/>
                <w:szCs w:val="24"/>
              </w:rPr>
              <w:t xml:space="preserve">актические </w:t>
            </w:r>
            <w:r w:rsidRPr="00306227">
              <w:rPr>
                <w:rFonts w:ascii="Times New Roman" w:hAnsi="Times New Roman"/>
                <w:sz w:val="24"/>
                <w:szCs w:val="24"/>
              </w:rPr>
              <w:t xml:space="preserve"> игры</w:t>
            </w:r>
          </w:p>
          <w:p w14:paraId="08D9055F"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Театр</w:t>
            </w:r>
          </w:p>
          <w:p w14:paraId="08AFC496"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Рассматривание иллюстраций</w:t>
            </w:r>
          </w:p>
          <w:p w14:paraId="5A157560"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Игры</w:t>
            </w:r>
          </w:p>
          <w:p w14:paraId="0444B746"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Продуктивная деятельность</w:t>
            </w:r>
          </w:p>
          <w:p w14:paraId="5B37B246"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Настольно-печатные игры Беседы</w:t>
            </w:r>
          </w:p>
          <w:p w14:paraId="02BF09F7" w14:textId="77777777" w:rsidR="00705853" w:rsidRPr="00306227" w:rsidRDefault="00705853" w:rsidP="00017999">
            <w:pPr>
              <w:spacing w:line="240" w:lineRule="auto"/>
              <w:rPr>
                <w:rFonts w:ascii="Times New Roman" w:hAnsi="Times New Roman"/>
                <w:sz w:val="24"/>
                <w:szCs w:val="24"/>
              </w:rPr>
            </w:pPr>
            <w:r w:rsidRPr="00306227">
              <w:rPr>
                <w:rFonts w:ascii="Times New Roman" w:hAnsi="Times New Roman"/>
                <w:sz w:val="24"/>
                <w:szCs w:val="24"/>
              </w:rPr>
              <w:t>Театр</w:t>
            </w:r>
          </w:p>
        </w:tc>
      </w:tr>
      <w:tr w:rsidR="00705853" w:rsidRPr="00306227" w14:paraId="65594496" w14:textId="77777777" w:rsidTr="00017999">
        <w:trPr>
          <w:trHeight w:val="93"/>
        </w:trPr>
        <w:tc>
          <w:tcPr>
            <w:tcW w:w="2586" w:type="dxa"/>
            <w:vMerge/>
          </w:tcPr>
          <w:p w14:paraId="451F785E" w14:textId="77777777" w:rsidR="00705853" w:rsidRPr="00306227" w:rsidRDefault="00705853" w:rsidP="008D16C6">
            <w:pPr>
              <w:spacing w:after="0" w:line="240" w:lineRule="auto"/>
              <w:jc w:val="both"/>
              <w:rPr>
                <w:rFonts w:ascii="Times New Roman" w:hAnsi="Times New Roman"/>
                <w:sz w:val="24"/>
                <w:szCs w:val="24"/>
              </w:rPr>
            </w:pPr>
          </w:p>
        </w:tc>
        <w:tc>
          <w:tcPr>
            <w:tcW w:w="924" w:type="dxa"/>
          </w:tcPr>
          <w:p w14:paraId="63599878" w14:textId="71E37490" w:rsidR="00705853" w:rsidRPr="00306227" w:rsidRDefault="00705853" w:rsidP="008D16C6">
            <w:pPr>
              <w:spacing w:after="0" w:line="240" w:lineRule="auto"/>
              <w:jc w:val="both"/>
              <w:rPr>
                <w:rFonts w:ascii="Times New Roman" w:hAnsi="Times New Roman"/>
                <w:sz w:val="24"/>
                <w:szCs w:val="24"/>
              </w:rPr>
            </w:pPr>
            <w:r w:rsidRPr="00306227">
              <w:rPr>
                <w:rFonts w:ascii="Times New Roman" w:hAnsi="Times New Roman"/>
                <w:sz w:val="24"/>
                <w:szCs w:val="24"/>
              </w:rPr>
              <w:t xml:space="preserve">5-8 лет </w:t>
            </w:r>
          </w:p>
        </w:tc>
        <w:tc>
          <w:tcPr>
            <w:tcW w:w="3686" w:type="dxa"/>
          </w:tcPr>
          <w:p w14:paraId="7F3B2A20"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Чтение художественной и познавательной литературы</w:t>
            </w:r>
          </w:p>
          <w:p w14:paraId="1BCC1B77"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 xml:space="preserve">Творческие задания Пересказ </w:t>
            </w:r>
          </w:p>
          <w:p w14:paraId="0046783B"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Литературные праздники</w:t>
            </w:r>
          </w:p>
          <w:p w14:paraId="2A7F144D"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Досуги</w:t>
            </w:r>
          </w:p>
          <w:p w14:paraId="683A8F89"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Презентации проектов</w:t>
            </w:r>
          </w:p>
          <w:p w14:paraId="29A16086"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 xml:space="preserve">Ситуативное общение </w:t>
            </w:r>
          </w:p>
          <w:p w14:paraId="2F00C1C8"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Творческие игры</w:t>
            </w:r>
          </w:p>
          <w:p w14:paraId="4B16EBF9"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Театр</w:t>
            </w:r>
          </w:p>
          <w:p w14:paraId="496792E3" w14:textId="77777777" w:rsidR="00705853" w:rsidRPr="00306227" w:rsidRDefault="00705853" w:rsidP="00017999">
            <w:pPr>
              <w:spacing w:line="240" w:lineRule="auto"/>
              <w:rPr>
                <w:rFonts w:ascii="Times New Roman" w:hAnsi="Times New Roman"/>
                <w:sz w:val="24"/>
                <w:szCs w:val="24"/>
              </w:rPr>
            </w:pPr>
            <w:r w:rsidRPr="00306227">
              <w:rPr>
                <w:rFonts w:ascii="Times New Roman" w:hAnsi="Times New Roman"/>
                <w:sz w:val="24"/>
                <w:szCs w:val="24"/>
              </w:rPr>
              <w:t>Чтение литературы, подбор загадок, пословиц, поговорок</w:t>
            </w:r>
          </w:p>
        </w:tc>
        <w:tc>
          <w:tcPr>
            <w:tcW w:w="3158" w:type="dxa"/>
          </w:tcPr>
          <w:p w14:paraId="257AE9BB"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Пересказ</w:t>
            </w:r>
          </w:p>
          <w:p w14:paraId="7765678C"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Драматизация</w:t>
            </w:r>
          </w:p>
          <w:p w14:paraId="0842640B"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Рассматривание иллюстраций</w:t>
            </w:r>
          </w:p>
          <w:p w14:paraId="7604A8F9"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Продуктивная деятельность</w:t>
            </w:r>
          </w:p>
          <w:p w14:paraId="2BD35464" w14:textId="77777777" w:rsidR="00705853" w:rsidRPr="00306227" w:rsidRDefault="00705853" w:rsidP="00017999">
            <w:pPr>
              <w:spacing w:after="0" w:line="240" w:lineRule="auto"/>
              <w:rPr>
                <w:rFonts w:ascii="Times New Roman" w:hAnsi="Times New Roman"/>
                <w:sz w:val="24"/>
                <w:szCs w:val="24"/>
              </w:rPr>
            </w:pPr>
            <w:r w:rsidRPr="00306227">
              <w:rPr>
                <w:rFonts w:ascii="Times New Roman" w:hAnsi="Times New Roman"/>
                <w:sz w:val="24"/>
                <w:szCs w:val="24"/>
              </w:rPr>
              <w:t>игры</w:t>
            </w:r>
          </w:p>
        </w:tc>
      </w:tr>
    </w:tbl>
    <w:p w14:paraId="2CA91A8A" w14:textId="77777777" w:rsidR="002F051B" w:rsidRDefault="00A91891" w:rsidP="00A44D70">
      <w:pPr>
        <w:tabs>
          <w:tab w:val="num" w:pos="426"/>
        </w:tabs>
        <w:spacing w:before="240" w:after="0" w:line="240" w:lineRule="auto"/>
        <w:rPr>
          <w:rFonts w:ascii="Times New Roman" w:hAnsi="Times New Roman"/>
          <w:b/>
          <w:sz w:val="24"/>
          <w:szCs w:val="24"/>
        </w:rPr>
      </w:pPr>
      <w:r w:rsidRPr="006C3EA3">
        <w:rPr>
          <w:rFonts w:ascii="Times New Roman" w:hAnsi="Times New Roman"/>
          <w:b/>
          <w:sz w:val="24"/>
          <w:szCs w:val="24"/>
        </w:rPr>
        <w:t>Формы  работы  с детьми по образовательной области</w:t>
      </w:r>
    </w:p>
    <w:p w14:paraId="6E6BF71F" w14:textId="77777777" w:rsidR="00A91891" w:rsidRPr="006C3EA3" w:rsidRDefault="00A91891" w:rsidP="00A44D70">
      <w:pPr>
        <w:tabs>
          <w:tab w:val="num" w:pos="426"/>
        </w:tabs>
        <w:spacing w:line="240" w:lineRule="auto"/>
        <w:rPr>
          <w:rFonts w:ascii="Times New Roman" w:hAnsi="Times New Roman"/>
          <w:b/>
          <w:sz w:val="24"/>
          <w:szCs w:val="24"/>
        </w:rPr>
      </w:pPr>
      <w:r w:rsidRPr="006C3EA3">
        <w:rPr>
          <w:rFonts w:ascii="Times New Roman" w:hAnsi="Times New Roman"/>
          <w:b/>
          <w:sz w:val="24"/>
          <w:szCs w:val="24"/>
        </w:rPr>
        <w:t>«Художественно- эстетическое развитие»</w:t>
      </w:r>
    </w:p>
    <w:tbl>
      <w:tblPr>
        <w:tblpPr w:leftFromText="180" w:rightFromText="180" w:vertAnchor="text" w:horzAnchor="margin" w:tblpX="-555" w:tblpY="4"/>
        <w:tblOverlap w:val="never"/>
        <w:tblW w:w="9902" w:type="dxa"/>
        <w:tblLayout w:type="fixed"/>
        <w:tblCellMar>
          <w:left w:w="0" w:type="dxa"/>
          <w:right w:w="0" w:type="dxa"/>
        </w:tblCellMar>
        <w:tblLook w:val="0000" w:firstRow="0" w:lastRow="0" w:firstColumn="0" w:lastColumn="0" w:noHBand="0" w:noVBand="0"/>
      </w:tblPr>
      <w:tblGrid>
        <w:gridCol w:w="1989"/>
        <w:gridCol w:w="1192"/>
        <w:gridCol w:w="6721"/>
      </w:tblGrid>
      <w:tr w:rsidR="002F051B" w:rsidRPr="00306227" w14:paraId="3F7BEE88" w14:textId="77777777" w:rsidTr="00A44D70">
        <w:trPr>
          <w:cantSplit/>
          <w:trHeight w:hRule="exact" w:val="291"/>
        </w:trPr>
        <w:tc>
          <w:tcPr>
            <w:tcW w:w="990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F45C0B" w14:textId="77777777" w:rsidR="002F051B" w:rsidRPr="002F051B" w:rsidRDefault="002F051B" w:rsidP="00017999">
            <w:pPr>
              <w:widowControl w:val="0"/>
              <w:shd w:val="clear" w:color="auto" w:fill="FFFFFF" w:themeFill="background1"/>
              <w:spacing w:after="0" w:line="240" w:lineRule="auto"/>
              <w:jc w:val="center"/>
              <w:rPr>
                <w:rFonts w:ascii="Times New Roman" w:hAnsi="Times New Roman"/>
                <w:sz w:val="24"/>
                <w:szCs w:val="24"/>
                <w:lang w:val="en-US"/>
              </w:rPr>
            </w:pP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о</w:t>
            </w:r>
            <w:r w:rsidRPr="00306227">
              <w:rPr>
                <w:rFonts w:ascii="Times New Roman" w:hAnsi="Times New Roman"/>
                <w:b/>
                <w:bCs/>
                <w:spacing w:val="1"/>
                <w:sz w:val="24"/>
                <w:szCs w:val="24"/>
              </w:rPr>
              <w:t>д</w:t>
            </w:r>
            <w:r w:rsidRPr="00306227">
              <w:rPr>
                <w:rFonts w:ascii="Times New Roman" w:hAnsi="Times New Roman"/>
                <w:b/>
                <w:bCs/>
                <w:sz w:val="24"/>
                <w:szCs w:val="24"/>
              </w:rPr>
              <w:t>у</w:t>
            </w:r>
            <w:r w:rsidRPr="00306227">
              <w:rPr>
                <w:rFonts w:ascii="Times New Roman" w:hAnsi="Times New Roman"/>
                <w:b/>
                <w:bCs/>
                <w:spacing w:val="-1"/>
                <w:sz w:val="24"/>
                <w:szCs w:val="24"/>
              </w:rPr>
              <w:t>к</w:t>
            </w:r>
            <w:r w:rsidRPr="00306227">
              <w:rPr>
                <w:rFonts w:ascii="Times New Roman" w:hAnsi="Times New Roman"/>
                <w:b/>
                <w:bCs/>
                <w:sz w:val="24"/>
                <w:szCs w:val="24"/>
              </w:rPr>
              <w:t>тив</w:t>
            </w:r>
            <w:r w:rsidRPr="00306227">
              <w:rPr>
                <w:rFonts w:ascii="Times New Roman" w:hAnsi="Times New Roman"/>
                <w:b/>
                <w:bCs/>
                <w:spacing w:val="1"/>
                <w:sz w:val="24"/>
                <w:szCs w:val="24"/>
              </w:rPr>
              <w:t>н</w:t>
            </w:r>
            <w:r w:rsidRPr="00306227">
              <w:rPr>
                <w:rFonts w:ascii="Times New Roman" w:hAnsi="Times New Roman"/>
                <w:b/>
                <w:bCs/>
                <w:sz w:val="24"/>
                <w:szCs w:val="24"/>
              </w:rPr>
              <w:t>ая</w:t>
            </w:r>
            <w:r>
              <w:rPr>
                <w:rFonts w:ascii="Times New Roman" w:hAnsi="Times New Roman"/>
                <w:sz w:val="24"/>
                <w:szCs w:val="24"/>
              </w:rPr>
              <w:t xml:space="preserve"> </w:t>
            </w:r>
            <w:r w:rsidRPr="00306227">
              <w:rPr>
                <w:rFonts w:ascii="Times New Roman" w:hAnsi="Times New Roman"/>
                <w:b/>
                <w:bCs/>
                <w:sz w:val="24"/>
                <w:szCs w:val="24"/>
              </w:rPr>
              <w:t>де</w:t>
            </w:r>
            <w:r w:rsidRPr="00306227">
              <w:rPr>
                <w:rFonts w:ascii="Times New Roman" w:hAnsi="Times New Roman"/>
                <w:b/>
                <w:bCs/>
                <w:spacing w:val="-1"/>
                <w:sz w:val="24"/>
                <w:szCs w:val="24"/>
              </w:rPr>
              <w:t>я</w:t>
            </w:r>
            <w:r w:rsidRPr="00306227">
              <w:rPr>
                <w:rFonts w:ascii="Times New Roman" w:hAnsi="Times New Roman"/>
                <w:b/>
                <w:bCs/>
                <w:sz w:val="24"/>
                <w:szCs w:val="24"/>
              </w:rPr>
              <w:t>тельнос</w:t>
            </w:r>
            <w:r w:rsidRPr="00306227">
              <w:rPr>
                <w:rFonts w:ascii="Times New Roman" w:hAnsi="Times New Roman"/>
                <w:b/>
                <w:bCs/>
                <w:spacing w:val="1"/>
                <w:sz w:val="24"/>
                <w:szCs w:val="24"/>
              </w:rPr>
              <w:t>т</w:t>
            </w:r>
            <w:r w:rsidRPr="00306227">
              <w:rPr>
                <w:rFonts w:ascii="Times New Roman" w:hAnsi="Times New Roman"/>
                <w:b/>
                <w:bCs/>
                <w:sz w:val="24"/>
                <w:szCs w:val="24"/>
              </w:rPr>
              <w:t>ь</w:t>
            </w:r>
          </w:p>
        </w:tc>
      </w:tr>
      <w:tr w:rsidR="002F051B" w:rsidRPr="00306227" w14:paraId="1A430C44" w14:textId="77777777" w:rsidTr="00A44D70">
        <w:trPr>
          <w:cantSplit/>
          <w:trHeight w:hRule="exact" w:val="851"/>
        </w:trPr>
        <w:tc>
          <w:tcPr>
            <w:tcW w:w="198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28F7931" w14:textId="77777777" w:rsidR="009A01B7" w:rsidRDefault="002F051B"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ециф</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 xml:space="preserve">е </w:t>
            </w:r>
          </w:p>
          <w:p w14:paraId="107ABDC3" w14:textId="4F6721FB" w:rsidR="002F051B" w:rsidRDefault="002F051B"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задачи</w:t>
            </w:r>
          </w:p>
          <w:p w14:paraId="4FCE99F6"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43F54E14"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34C13BB2" w14:textId="77777777" w:rsidR="00705853" w:rsidRDefault="00705853" w:rsidP="00017999">
            <w:pPr>
              <w:widowControl w:val="0"/>
              <w:shd w:val="clear" w:color="auto" w:fill="FFFFFF" w:themeFill="background1"/>
              <w:spacing w:after="0" w:line="240" w:lineRule="auto"/>
              <w:jc w:val="both"/>
              <w:rPr>
                <w:rFonts w:ascii="Times New Roman" w:hAnsi="Times New Roman"/>
                <w:spacing w:val="-1"/>
                <w:sz w:val="24"/>
                <w:szCs w:val="24"/>
              </w:rPr>
            </w:pPr>
          </w:p>
          <w:p w14:paraId="741BDAC0" w14:textId="77777777" w:rsidR="00705853" w:rsidRPr="00306227" w:rsidRDefault="00705853" w:rsidP="00017999">
            <w:pPr>
              <w:widowControl w:val="0"/>
              <w:shd w:val="clear" w:color="auto" w:fill="FFFFFF" w:themeFill="background1"/>
              <w:spacing w:after="0" w:line="240" w:lineRule="auto"/>
              <w:jc w:val="both"/>
              <w:rPr>
                <w:rFonts w:ascii="Times New Roman" w:hAnsi="Times New Roman"/>
                <w:sz w:val="24"/>
                <w:szCs w:val="24"/>
              </w:rPr>
            </w:pPr>
          </w:p>
        </w:tc>
        <w:tc>
          <w:tcPr>
            <w:tcW w:w="7913" w:type="dxa"/>
            <w:gridSpan w:val="2"/>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BA3F5B4" w14:textId="77777777" w:rsidR="002F051B" w:rsidRDefault="002F051B"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1.Разв</w:t>
            </w:r>
            <w:r w:rsidRPr="00306227">
              <w:rPr>
                <w:rFonts w:ascii="Times New Roman" w:hAnsi="Times New Roman"/>
                <w:spacing w:val="1"/>
                <w:sz w:val="24"/>
                <w:szCs w:val="24"/>
              </w:rPr>
              <w:t>и</w:t>
            </w:r>
            <w:r w:rsidRPr="00306227">
              <w:rPr>
                <w:rFonts w:ascii="Times New Roman" w:hAnsi="Times New Roman"/>
                <w:spacing w:val="-1"/>
                <w:sz w:val="24"/>
                <w:szCs w:val="24"/>
              </w:rPr>
              <w:t>т</w:t>
            </w:r>
            <w:r w:rsidRPr="00306227">
              <w:rPr>
                <w:rFonts w:ascii="Times New Roman" w:hAnsi="Times New Roman"/>
                <w:sz w:val="24"/>
                <w:szCs w:val="24"/>
              </w:rPr>
              <w:t>ие про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z w:val="24"/>
                <w:szCs w:val="24"/>
              </w:rPr>
              <w:t>вной д</w:t>
            </w:r>
            <w:r w:rsidRPr="00306227">
              <w:rPr>
                <w:rFonts w:ascii="Times New Roman" w:hAnsi="Times New Roman"/>
                <w:spacing w:val="-1"/>
                <w:sz w:val="24"/>
                <w:szCs w:val="24"/>
              </w:rPr>
              <w:t>е</w:t>
            </w:r>
            <w:r w:rsidRPr="00306227">
              <w:rPr>
                <w:rFonts w:ascii="Times New Roman" w:hAnsi="Times New Roman"/>
                <w:sz w:val="24"/>
                <w:szCs w:val="24"/>
              </w:rPr>
              <w:t>ятел</w:t>
            </w:r>
            <w:r w:rsidRPr="00306227">
              <w:rPr>
                <w:rFonts w:ascii="Times New Roman" w:hAnsi="Times New Roman"/>
                <w:spacing w:val="1"/>
                <w:sz w:val="24"/>
                <w:szCs w:val="24"/>
              </w:rPr>
              <w:t>ьн</w:t>
            </w:r>
            <w:r w:rsidRPr="00306227">
              <w:rPr>
                <w:rFonts w:ascii="Times New Roman" w:hAnsi="Times New Roman"/>
                <w:sz w:val="24"/>
                <w:szCs w:val="24"/>
              </w:rPr>
              <w:t>ост</w:t>
            </w:r>
            <w:r w:rsidRPr="00306227">
              <w:rPr>
                <w:rFonts w:ascii="Times New Roman" w:hAnsi="Times New Roman"/>
                <w:spacing w:val="1"/>
                <w:sz w:val="24"/>
                <w:szCs w:val="24"/>
              </w:rPr>
              <w:t>и</w:t>
            </w:r>
            <w:r w:rsidRPr="00306227">
              <w:rPr>
                <w:rFonts w:ascii="Times New Roman" w:hAnsi="Times New Roman"/>
                <w:sz w:val="24"/>
                <w:szCs w:val="24"/>
              </w:rPr>
              <w:t xml:space="preserve">; </w:t>
            </w:r>
          </w:p>
          <w:p w14:paraId="0C15E145" w14:textId="77777777" w:rsidR="002F051B" w:rsidRPr="00306227" w:rsidRDefault="002F051B"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2.Разв</w:t>
            </w:r>
            <w:r w:rsidRPr="00306227">
              <w:rPr>
                <w:rFonts w:ascii="Times New Roman" w:hAnsi="Times New Roman"/>
                <w:spacing w:val="1"/>
                <w:sz w:val="24"/>
                <w:szCs w:val="24"/>
              </w:rPr>
              <w:t>и</w:t>
            </w:r>
            <w:r w:rsidRPr="00306227">
              <w:rPr>
                <w:rFonts w:ascii="Times New Roman" w:hAnsi="Times New Roman"/>
                <w:spacing w:val="-1"/>
                <w:sz w:val="24"/>
                <w:szCs w:val="24"/>
              </w:rPr>
              <w:t>т</w:t>
            </w:r>
            <w:r w:rsidRPr="00306227">
              <w:rPr>
                <w:rFonts w:ascii="Times New Roman" w:hAnsi="Times New Roman"/>
                <w:sz w:val="24"/>
                <w:szCs w:val="24"/>
              </w:rPr>
              <w:t xml:space="preserve">ие детского </w:t>
            </w:r>
            <w:r w:rsidRPr="00306227">
              <w:rPr>
                <w:rFonts w:ascii="Times New Roman" w:hAnsi="Times New Roman"/>
                <w:spacing w:val="1"/>
                <w:sz w:val="24"/>
                <w:szCs w:val="24"/>
              </w:rPr>
              <w:t>т</w:t>
            </w:r>
            <w:r w:rsidRPr="00306227">
              <w:rPr>
                <w:rFonts w:ascii="Times New Roman" w:hAnsi="Times New Roman"/>
                <w:sz w:val="24"/>
                <w:szCs w:val="24"/>
              </w:rPr>
              <w:t>ворч</w:t>
            </w:r>
            <w:r w:rsidRPr="00306227">
              <w:rPr>
                <w:rFonts w:ascii="Times New Roman" w:hAnsi="Times New Roman"/>
                <w:spacing w:val="-1"/>
                <w:sz w:val="24"/>
                <w:szCs w:val="24"/>
              </w:rPr>
              <w:t>ес</w:t>
            </w:r>
            <w:r w:rsidRPr="00306227">
              <w:rPr>
                <w:rFonts w:ascii="Times New Roman" w:hAnsi="Times New Roman"/>
                <w:sz w:val="24"/>
                <w:szCs w:val="24"/>
              </w:rPr>
              <w:t>тва;</w:t>
            </w:r>
          </w:p>
          <w:p w14:paraId="3E6FD6AE" w14:textId="77777777" w:rsidR="002F051B" w:rsidRDefault="002F051B"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3.Приобще</w:t>
            </w:r>
            <w:r w:rsidRPr="00306227">
              <w:rPr>
                <w:rFonts w:ascii="Times New Roman" w:hAnsi="Times New Roman"/>
                <w:spacing w:val="1"/>
                <w:sz w:val="24"/>
                <w:szCs w:val="24"/>
              </w:rPr>
              <w:t>ни</w:t>
            </w:r>
            <w:r w:rsidRPr="00306227">
              <w:rPr>
                <w:rFonts w:ascii="Times New Roman" w:hAnsi="Times New Roman"/>
                <w:sz w:val="24"/>
                <w:szCs w:val="24"/>
              </w:rPr>
              <w:t>е к изобра</w:t>
            </w:r>
            <w:r w:rsidRPr="00306227">
              <w:rPr>
                <w:rFonts w:ascii="Times New Roman" w:hAnsi="Times New Roman"/>
                <w:spacing w:val="-1"/>
                <w:sz w:val="24"/>
                <w:szCs w:val="24"/>
              </w:rPr>
              <w:t>з</w:t>
            </w:r>
            <w:r w:rsidRPr="00306227">
              <w:rPr>
                <w:rFonts w:ascii="Times New Roman" w:hAnsi="Times New Roman"/>
                <w:sz w:val="24"/>
                <w:szCs w:val="24"/>
              </w:rPr>
              <w:t>ител</w:t>
            </w:r>
            <w:r w:rsidRPr="00306227">
              <w:rPr>
                <w:rFonts w:ascii="Times New Roman" w:hAnsi="Times New Roman"/>
                <w:spacing w:val="1"/>
                <w:sz w:val="24"/>
                <w:szCs w:val="24"/>
              </w:rPr>
              <w:t>ьн</w:t>
            </w:r>
            <w:r w:rsidRPr="00306227">
              <w:rPr>
                <w:rFonts w:ascii="Times New Roman" w:hAnsi="Times New Roman"/>
                <w:sz w:val="24"/>
                <w:szCs w:val="24"/>
              </w:rPr>
              <w:t>о</w:t>
            </w:r>
            <w:r w:rsidRPr="00306227">
              <w:rPr>
                <w:rFonts w:ascii="Times New Roman" w:hAnsi="Times New Roman"/>
                <w:spacing w:val="2"/>
                <w:sz w:val="24"/>
                <w:szCs w:val="24"/>
              </w:rPr>
              <w:t>м</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ис</w:t>
            </w:r>
            <w:r w:rsidRPr="00306227">
              <w:rPr>
                <w:rFonts w:ascii="Times New Roman" w:hAnsi="Times New Roman"/>
                <w:spacing w:val="2"/>
                <w:sz w:val="24"/>
                <w:szCs w:val="24"/>
              </w:rPr>
              <w:t>к</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ст</w:t>
            </w:r>
            <w:r w:rsidRPr="00306227">
              <w:rPr>
                <w:rFonts w:ascii="Times New Roman" w:hAnsi="Times New Roman"/>
                <w:spacing w:val="4"/>
                <w:sz w:val="24"/>
                <w:szCs w:val="24"/>
              </w:rPr>
              <w:t>в</w:t>
            </w:r>
            <w:r w:rsidRPr="00306227">
              <w:rPr>
                <w:rFonts w:ascii="Times New Roman" w:hAnsi="Times New Roman"/>
                <w:spacing w:val="-4"/>
                <w:sz w:val="24"/>
                <w:szCs w:val="24"/>
              </w:rPr>
              <w:t>у</w:t>
            </w:r>
            <w:r w:rsidRPr="00306227">
              <w:rPr>
                <w:rFonts w:ascii="Times New Roman" w:hAnsi="Times New Roman"/>
                <w:sz w:val="24"/>
                <w:szCs w:val="24"/>
              </w:rPr>
              <w:t>.</w:t>
            </w:r>
          </w:p>
          <w:p w14:paraId="638B970B"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7D2E65EC"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78090245"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0CA914DE"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4D924F9B"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0104C7AD"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2F6CED93"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p>
          <w:p w14:paraId="00E2DCF3" w14:textId="77777777" w:rsidR="00705853" w:rsidRPr="00306227" w:rsidRDefault="00705853" w:rsidP="00017999">
            <w:pPr>
              <w:widowControl w:val="0"/>
              <w:shd w:val="clear" w:color="auto" w:fill="FFFFFF" w:themeFill="background1"/>
              <w:spacing w:after="0" w:line="240" w:lineRule="auto"/>
              <w:jc w:val="both"/>
              <w:rPr>
                <w:rFonts w:ascii="Times New Roman" w:hAnsi="Times New Roman"/>
                <w:sz w:val="24"/>
                <w:szCs w:val="24"/>
              </w:rPr>
            </w:pPr>
          </w:p>
        </w:tc>
      </w:tr>
      <w:tr w:rsidR="00705853" w:rsidRPr="00306227" w14:paraId="3E6A711E" w14:textId="77777777" w:rsidTr="009A01B7">
        <w:trPr>
          <w:cantSplit/>
          <w:trHeight w:hRule="exact" w:val="1365"/>
        </w:trPr>
        <w:tc>
          <w:tcPr>
            <w:tcW w:w="1989"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193A4E75" w14:textId="77777777" w:rsidR="00705853" w:rsidRDefault="00705853"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 xml:space="preserve">иды </w:t>
            </w:r>
          </w:p>
          <w:p w14:paraId="68939E0A" w14:textId="77777777" w:rsidR="009A01B7" w:rsidRDefault="00705853"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 xml:space="preserve">ой </w:t>
            </w:r>
          </w:p>
          <w:p w14:paraId="6CE0993F" w14:textId="7FDCA266" w:rsidR="00A44D70" w:rsidRPr="00A44D70" w:rsidRDefault="00705853" w:rsidP="00A44D70">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7913" w:type="dxa"/>
            <w:gridSpan w:val="2"/>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37E0996B" w14:textId="631EE51E" w:rsidR="00705853" w:rsidRPr="00306227" w:rsidRDefault="00705853" w:rsidP="0009367A">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сов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илл</w:t>
            </w:r>
            <w:r w:rsidRPr="00306227">
              <w:rPr>
                <w:rFonts w:ascii="Times New Roman" w:hAnsi="Times New Roman"/>
                <w:spacing w:val="1"/>
                <w:sz w:val="24"/>
                <w:szCs w:val="24"/>
              </w:rPr>
              <w:t>ю</w:t>
            </w:r>
            <w:r w:rsidRPr="00306227">
              <w:rPr>
                <w:rFonts w:ascii="Times New Roman" w:hAnsi="Times New Roman"/>
                <w:sz w:val="24"/>
                <w:szCs w:val="24"/>
              </w:rPr>
              <w:t>стра</w:t>
            </w:r>
            <w:r w:rsidRPr="00306227">
              <w:rPr>
                <w:rFonts w:ascii="Times New Roman" w:hAnsi="Times New Roman"/>
                <w:spacing w:val="-1"/>
                <w:sz w:val="24"/>
                <w:szCs w:val="24"/>
              </w:rPr>
              <w:t>ци</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pacing w:val="4"/>
                <w:sz w:val="24"/>
                <w:szCs w:val="24"/>
              </w:rPr>
              <w:t>х</w:t>
            </w:r>
            <w:r w:rsidRPr="00306227">
              <w:rPr>
                <w:rFonts w:ascii="Times New Roman" w:hAnsi="Times New Roman"/>
                <w:spacing w:val="-5"/>
                <w:sz w:val="24"/>
                <w:szCs w:val="24"/>
              </w:rPr>
              <w:t>у</w:t>
            </w:r>
            <w:r w:rsidRPr="00306227">
              <w:rPr>
                <w:rFonts w:ascii="Times New Roman" w:hAnsi="Times New Roman"/>
                <w:sz w:val="24"/>
                <w:szCs w:val="24"/>
              </w:rPr>
              <w:t>дожественным</w:t>
            </w:r>
            <w:r>
              <w:rPr>
                <w:rFonts w:ascii="Times New Roman" w:hAnsi="Times New Roman"/>
                <w:sz w:val="24"/>
                <w:szCs w:val="24"/>
              </w:rPr>
              <w:t xml:space="preserve"> </w:t>
            </w:r>
            <w:r w:rsidRPr="00306227">
              <w:rPr>
                <w:rFonts w:ascii="Times New Roman" w:hAnsi="Times New Roman"/>
                <w:sz w:val="24"/>
                <w:szCs w:val="24"/>
              </w:rPr>
              <w:t>п</w:t>
            </w:r>
            <w:r w:rsidRPr="00306227">
              <w:rPr>
                <w:rFonts w:ascii="Times New Roman" w:hAnsi="Times New Roman"/>
                <w:spacing w:val="2"/>
                <w:sz w:val="24"/>
                <w:szCs w:val="24"/>
              </w:rPr>
              <w:t>р</w:t>
            </w:r>
            <w:r w:rsidRPr="00306227">
              <w:rPr>
                <w:rFonts w:ascii="Times New Roman" w:hAnsi="Times New Roman"/>
                <w:sz w:val="24"/>
                <w:szCs w:val="24"/>
              </w:rPr>
              <w:t>о</w:t>
            </w:r>
            <w:r w:rsidRPr="00306227">
              <w:rPr>
                <w:rFonts w:ascii="Times New Roman" w:hAnsi="Times New Roman"/>
                <w:spacing w:val="1"/>
                <w:sz w:val="24"/>
                <w:szCs w:val="24"/>
              </w:rPr>
              <w:t>из</w:t>
            </w:r>
            <w:r w:rsidRPr="00306227">
              <w:rPr>
                <w:rFonts w:ascii="Times New Roman" w:hAnsi="Times New Roman"/>
                <w:sz w:val="24"/>
                <w:szCs w:val="24"/>
              </w:rPr>
              <w:t>ведениям; рисов</w:t>
            </w:r>
            <w:r w:rsidRPr="00306227">
              <w:rPr>
                <w:rFonts w:ascii="Times New Roman" w:hAnsi="Times New Roman"/>
                <w:spacing w:val="-1"/>
                <w:sz w:val="24"/>
                <w:szCs w:val="24"/>
              </w:rPr>
              <w:t>а</w:t>
            </w:r>
            <w:r w:rsidRPr="00306227">
              <w:rPr>
                <w:rFonts w:ascii="Times New Roman" w:hAnsi="Times New Roman"/>
                <w:spacing w:val="1"/>
                <w:sz w:val="24"/>
                <w:szCs w:val="24"/>
              </w:rPr>
              <w:t>н</w:t>
            </w:r>
            <w:r w:rsidRPr="00306227">
              <w:rPr>
                <w:rFonts w:ascii="Times New Roman" w:hAnsi="Times New Roman"/>
                <w:sz w:val="24"/>
                <w:szCs w:val="24"/>
              </w:rPr>
              <w:t>ие,</w:t>
            </w:r>
            <w:r>
              <w:rPr>
                <w:rFonts w:ascii="Times New Roman" w:hAnsi="Times New Roman"/>
                <w:sz w:val="24"/>
                <w:szCs w:val="24"/>
              </w:rPr>
              <w:t xml:space="preserve"> </w:t>
            </w:r>
            <w:r w:rsidRPr="00306227">
              <w:rPr>
                <w:rFonts w:ascii="Times New Roman" w:hAnsi="Times New Roman"/>
                <w:sz w:val="24"/>
                <w:szCs w:val="24"/>
              </w:rPr>
              <w:t>лепка</w:t>
            </w:r>
            <w:r>
              <w:rPr>
                <w:rFonts w:ascii="Times New Roman" w:hAnsi="Times New Roman"/>
                <w:sz w:val="24"/>
                <w:szCs w:val="24"/>
              </w:rPr>
              <w:t xml:space="preserve"> </w:t>
            </w:r>
            <w:r w:rsidRPr="00306227">
              <w:rPr>
                <w:rFonts w:ascii="Times New Roman" w:hAnsi="Times New Roman"/>
                <w:sz w:val="24"/>
                <w:szCs w:val="24"/>
              </w:rPr>
              <w:t>сказ</w:t>
            </w:r>
            <w:r w:rsidRPr="00306227">
              <w:rPr>
                <w:rFonts w:ascii="Times New Roman" w:hAnsi="Times New Roman"/>
                <w:spacing w:val="-1"/>
                <w:sz w:val="24"/>
                <w:szCs w:val="24"/>
              </w:rPr>
              <w:t>оч</w:t>
            </w:r>
            <w:r w:rsidRPr="00306227">
              <w:rPr>
                <w:rFonts w:ascii="Times New Roman" w:hAnsi="Times New Roman"/>
                <w:sz w:val="24"/>
                <w:szCs w:val="24"/>
              </w:rPr>
              <w:t>ных</w:t>
            </w:r>
            <w:r>
              <w:rPr>
                <w:rFonts w:ascii="Times New Roman" w:hAnsi="Times New Roman"/>
                <w:sz w:val="24"/>
                <w:szCs w:val="24"/>
              </w:rPr>
              <w:t xml:space="preserve"> </w:t>
            </w:r>
            <w:r w:rsidRPr="00306227">
              <w:rPr>
                <w:rFonts w:ascii="Times New Roman" w:hAnsi="Times New Roman"/>
                <w:sz w:val="24"/>
                <w:szCs w:val="24"/>
              </w:rPr>
              <w:t>жив</w:t>
            </w:r>
            <w:r w:rsidRPr="00306227">
              <w:rPr>
                <w:rFonts w:ascii="Times New Roman" w:hAnsi="Times New Roman"/>
                <w:spacing w:val="-1"/>
                <w:sz w:val="24"/>
                <w:szCs w:val="24"/>
              </w:rPr>
              <w:t>о</w:t>
            </w:r>
            <w:r w:rsidRPr="00306227">
              <w:rPr>
                <w:rFonts w:ascii="Times New Roman" w:hAnsi="Times New Roman"/>
                <w:sz w:val="24"/>
                <w:szCs w:val="24"/>
              </w:rPr>
              <w:t>тн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творч</w:t>
            </w:r>
            <w:r w:rsidRPr="00306227">
              <w:rPr>
                <w:rFonts w:ascii="Times New Roman" w:hAnsi="Times New Roman"/>
                <w:spacing w:val="-4"/>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задан</w:t>
            </w:r>
            <w:r w:rsidRPr="00306227">
              <w:rPr>
                <w:rFonts w:ascii="Times New Roman" w:hAnsi="Times New Roman"/>
                <w:spacing w:val="1"/>
                <w:sz w:val="24"/>
                <w:szCs w:val="24"/>
              </w:rPr>
              <w:t>и</w:t>
            </w:r>
            <w:r w:rsidRPr="00306227">
              <w:rPr>
                <w:rFonts w:ascii="Times New Roman" w:hAnsi="Times New Roman"/>
                <w:sz w:val="24"/>
                <w:szCs w:val="24"/>
              </w:rPr>
              <w:t>я, рисование</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лл</w:t>
            </w:r>
            <w:r w:rsidRPr="00306227">
              <w:rPr>
                <w:rFonts w:ascii="Times New Roman" w:hAnsi="Times New Roman"/>
                <w:spacing w:val="1"/>
                <w:sz w:val="24"/>
                <w:szCs w:val="24"/>
              </w:rPr>
              <w:t>ю</w:t>
            </w:r>
            <w:r w:rsidRPr="00306227">
              <w:rPr>
                <w:rFonts w:ascii="Times New Roman" w:hAnsi="Times New Roman"/>
                <w:sz w:val="24"/>
                <w:szCs w:val="24"/>
              </w:rPr>
              <w:t>страций</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рос</w:t>
            </w:r>
            <w:r w:rsidRPr="00306227">
              <w:rPr>
                <w:rFonts w:ascii="Times New Roman" w:hAnsi="Times New Roman"/>
                <w:spacing w:val="2"/>
                <w:sz w:val="24"/>
                <w:szCs w:val="24"/>
              </w:rPr>
              <w:t>л</w:t>
            </w:r>
            <w:r w:rsidRPr="00306227">
              <w:rPr>
                <w:rFonts w:ascii="Times New Roman" w:hAnsi="Times New Roman"/>
                <w:spacing w:val="-3"/>
                <w:sz w:val="24"/>
                <w:szCs w:val="24"/>
              </w:rPr>
              <w:t>у</w:t>
            </w:r>
            <w:r w:rsidRPr="00306227">
              <w:rPr>
                <w:rFonts w:ascii="Times New Roman" w:hAnsi="Times New Roman"/>
                <w:sz w:val="24"/>
                <w:szCs w:val="24"/>
              </w:rPr>
              <w:t>ш</w:t>
            </w:r>
            <w:r w:rsidRPr="00306227">
              <w:rPr>
                <w:rFonts w:ascii="Times New Roman" w:hAnsi="Times New Roman"/>
                <w:spacing w:val="-1"/>
                <w:sz w:val="24"/>
                <w:szCs w:val="24"/>
              </w:rPr>
              <w:t>а</w:t>
            </w:r>
            <w:r w:rsidRPr="00306227">
              <w:rPr>
                <w:rFonts w:ascii="Times New Roman" w:hAnsi="Times New Roman"/>
                <w:sz w:val="24"/>
                <w:szCs w:val="24"/>
              </w:rPr>
              <w:t>нным</w:t>
            </w:r>
            <w:r>
              <w:rPr>
                <w:rFonts w:ascii="Times New Roman"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pacing w:val="2"/>
                <w:sz w:val="24"/>
                <w:szCs w:val="24"/>
              </w:rPr>
              <w:t>з</w:t>
            </w:r>
            <w:r w:rsidRPr="00306227">
              <w:rPr>
                <w:rFonts w:ascii="Times New Roman" w:hAnsi="Times New Roman"/>
                <w:sz w:val="24"/>
                <w:szCs w:val="24"/>
              </w:rPr>
              <w:t>ыкаль</w:t>
            </w:r>
            <w:r w:rsidRPr="00306227">
              <w:rPr>
                <w:rFonts w:ascii="Times New Roman" w:hAnsi="Times New Roman"/>
                <w:spacing w:val="1"/>
                <w:sz w:val="24"/>
                <w:szCs w:val="24"/>
              </w:rPr>
              <w:t>ным</w:t>
            </w:r>
            <w:r w:rsidRPr="00306227">
              <w:rPr>
                <w:rFonts w:ascii="Times New Roman" w:hAnsi="Times New Roman"/>
                <w:sz w:val="24"/>
                <w:szCs w:val="24"/>
              </w:rPr>
              <w:t xml:space="preserve"> про</w:t>
            </w:r>
            <w:r w:rsidRPr="00306227">
              <w:rPr>
                <w:rFonts w:ascii="Times New Roman" w:hAnsi="Times New Roman"/>
                <w:spacing w:val="1"/>
                <w:sz w:val="24"/>
                <w:szCs w:val="24"/>
              </w:rPr>
              <w:t>из</w:t>
            </w:r>
            <w:r w:rsidRPr="00306227">
              <w:rPr>
                <w:rFonts w:ascii="Times New Roman" w:hAnsi="Times New Roman"/>
                <w:sz w:val="24"/>
                <w:szCs w:val="24"/>
              </w:rPr>
              <w:t>веде</w:t>
            </w:r>
            <w:r w:rsidRPr="00306227">
              <w:rPr>
                <w:rFonts w:ascii="Times New Roman" w:hAnsi="Times New Roman"/>
                <w:spacing w:val="-1"/>
                <w:sz w:val="24"/>
                <w:szCs w:val="24"/>
              </w:rPr>
              <w:t>н</w:t>
            </w:r>
            <w:r w:rsidRPr="00306227">
              <w:rPr>
                <w:rFonts w:ascii="Times New Roman" w:hAnsi="Times New Roman"/>
                <w:sz w:val="24"/>
                <w:szCs w:val="24"/>
              </w:rPr>
              <w:t>ия</w:t>
            </w:r>
            <w:r w:rsidRPr="00306227">
              <w:rPr>
                <w:rFonts w:ascii="Times New Roman" w:hAnsi="Times New Roman"/>
                <w:spacing w:val="1"/>
                <w:sz w:val="24"/>
                <w:szCs w:val="24"/>
              </w:rPr>
              <w:t>м</w:t>
            </w:r>
            <w:r w:rsidRPr="00306227">
              <w:rPr>
                <w:rFonts w:ascii="Times New Roman" w:hAnsi="Times New Roman"/>
                <w:sz w:val="24"/>
                <w:szCs w:val="24"/>
              </w:rPr>
              <w:t>.</w:t>
            </w:r>
          </w:p>
        </w:tc>
      </w:tr>
      <w:tr w:rsidR="002F051B" w:rsidRPr="00306227" w14:paraId="18A74ED0" w14:textId="77777777" w:rsidTr="009A01B7">
        <w:trPr>
          <w:cantSplit/>
          <w:trHeight w:hRule="exact" w:val="4589"/>
        </w:trPr>
        <w:tc>
          <w:tcPr>
            <w:tcW w:w="1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825E2C" w14:textId="77777777" w:rsidR="002F051B" w:rsidRPr="00306227" w:rsidRDefault="002F051B" w:rsidP="00017999">
            <w:pPr>
              <w:widowControl w:val="0"/>
              <w:shd w:val="clear" w:color="auto" w:fill="FFFFFF" w:themeFill="background1"/>
              <w:spacing w:after="0" w:line="240" w:lineRule="auto"/>
              <w:jc w:val="both"/>
              <w:rPr>
                <w:rFonts w:ascii="Times New Roman" w:hAnsi="Times New Roman"/>
                <w:sz w:val="24"/>
                <w:szCs w:val="24"/>
              </w:rPr>
            </w:pPr>
          </w:p>
        </w:tc>
        <w:tc>
          <w:tcPr>
            <w:tcW w:w="791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8638264" w14:textId="77777777" w:rsidR="002F051B" w:rsidRPr="00306227" w:rsidRDefault="002F051B" w:rsidP="00017999">
            <w:pPr>
              <w:widowControl w:val="0"/>
              <w:shd w:val="clear" w:color="auto" w:fill="FFFFFF" w:themeFill="background1"/>
              <w:spacing w:after="0" w:line="240" w:lineRule="auto"/>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sidRPr="00306227">
              <w:rPr>
                <w:rFonts w:ascii="Times New Roman" w:hAnsi="Times New Roman"/>
                <w:spacing w:val="1"/>
                <w:sz w:val="24"/>
                <w:szCs w:val="24"/>
              </w:rPr>
              <w:t>Х</w:t>
            </w:r>
            <w:r w:rsidRPr="00306227">
              <w:rPr>
                <w:rFonts w:ascii="Times New Roman" w:hAnsi="Times New Roman"/>
                <w:spacing w:val="-4"/>
                <w:sz w:val="24"/>
                <w:szCs w:val="24"/>
              </w:rPr>
              <w:t>у</w:t>
            </w:r>
            <w:r w:rsidRPr="00306227">
              <w:rPr>
                <w:rFonts w:ascii="Times New Roman" w:hAnsi="Times New Roman"/>
                <w:sz w:val="24"/>
                <w:szCs w:val="24"/>
              </w:rPr>
              <w:t>до</w:t>
            </w:r>
            <w:r w:rsidRPr="00306227">
              <w:rPr>
                <w:rFonts w:ascii="Times New Roman" w:hAnsi="Times New Roman"/>
                <w:spacing w:val="2"/>
                <w:sz w:val="24"/>
                <w:szCs w:val="24"/>
              </w:rPr>
              <w:t>ж</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ый</w:t>
            </w:r>
            <w:r>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3"/>
                <w:sz w:val="24"/>
                <w:szCs w:val="24"/>
              </w:rPr>
              <w:t>р</w:t>
            </w:r>
            <w:r w:rsidRPr="00306227">
              <w:rPr>
                <w:rFonts w:ascii="Times New Roman" w:hAnsi="Times New Roman"/>
                <w:spacing w:val="-2"/>
                <w:sz w:val="24"/>
                <w:szCs w:val="24"/>
              </w:rPr>
              <w:t>у</w:t>
            </w:r>
            <w:r w:rsidRPr="00306227">
              <w:rPr>
                <w:rFonts w:ascii="Times New Roman" w:hAnsi="Times New Roman"/>
                <w:sz w:val="24"/>
                <w:szCs w:val="24"/>
              </w:rPr>
              <w:t>д</w:t>
            </w:r>
            <w:r>
              <w:rPr>
                <w:rFonts w:ascii="Times New Roman" w:hAnsi="Times New Roman"/>
                <w:sz w:val="24"/>
                <w:szCs w:val="24"/>
              </w:rPr>
              <w:t xml:space="preserve"> </w:t>
            </w:r>
            <w:r w:rsidRPr="00306227">
              <w:rPr>
                <w:rFonts w:ascii="Times New Roman" w:hAnsi="Times New Roman"/>
                <w:sz w:val="24"/>
                <w:szCs w:val="24"/>
              </w:rPr>
              <w:t>(поделки</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з</w:t>
            </w:r>
            <w:r>
              <w:rPr>
                <w:rFonts w:ascii="Times New Roman" w:hAnsi="Times New Roman"/>
                <w:sz w:val="24"/>
                <w:szCs w:val="24"/>
              </w:rPr>
              <w:t xml:space="preserve"> </w:t>
            </w:r>
            <w:r w:rsidRPr="00306227">
              <w:rPr>
                <w:rFonts w:ascii="Times New Roman" w:hAnsi="Times New Roman"/>
                <w:spacing w:val="2"/>
                <w:sz w:val="24"/>
                <w:szCs w:val="24"/>
              </w:rPr>
              <w:t>б</w:t>
            </w:r>
            <w:r w:rsidRPr="00306227">
              <w:rPr>
                <w:rFonts w:ascii="Times New Roman" w:hAnsi="Times New Roman"/>
                <w:spacing w:val="-6"/>
                <w:sz w:val="24"/>
                <w:szCs w:val="24"/>
              </w:rPr>
              <w:t>у</w:t>
            </w:r>
            <w:r w:rsidRPr="00306227">
              <w:rPr>
                <w:rFonts w:ascii="Times New Roman" w:hAnsi="Times New Roman"/>
                <w:spacing w:val="-1"/>
                <w:sz w:val="24"/>
                <w:szCs w:val="24"/>
              </w:rPr>
              <w:t>м</w:t>
            </w:r>
            <w:r w:rsidRPr="00306227">
              <w:rPr>
                <w:rFonts w:ascii="Times New Roman" w:hAnsi="Times New Roman"/>
                <w:spacing w:val="1"/>
                <w:sz w:val="24"/>
                <w:szCs w:val="24"/>
              </w:rPr>
              <w:t>а</w:t>
            </w:r>
            <w:r w:rsidRPr="00306227">
              <w:rPr>
                <w:rFonts w:ascii="Times New Roman" w:hAnsi="Times New Roman"/>
                <w:sz w:val="24"/>
                <w:szCs w:val="24"/>
              </w:rPr>
              <w:t>г</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арто</w:t>
            </w:r>
            <w:r w:rsidRPr="00306227">
              <w:rPr>
                <w:rFonts w:ascii="Times New Roman" w:hAnsi="Times New Roman"/>
                <w:spacing w:val="1"/>
                <w:sz w:val="24"/>
                <w:szCs w:val="24"/>
              </w:rPr>
              <w:t>н</w:t>
            </w:r>
            <w:r w:rsidRPr="00306227">
              <w:rPr>
                <w:rFonts w:ascii="Times New Roman" w:hAnsi="Times New Roman"/>
                <w:sz w:val="24"/>
                <w:szCs w:val="24"/>
              </w:rPr>
              <w:t>а, пр</w:t>
            </w:r>
            <w:r w:rsidRPr="00306227">
              <w:rPr>
                <w:rFonts w:ascii="Times New Roman" w:hAnsi="Times New Roman"/>
                <w:spacing w:val="1"/>
                <w:sz w:val="24"/>
                <w:szCs w:val="24"/>
              </w:rPr>
              <w:t>и</w:t>
            </w:r>
            <w:r w:rsidRPr="00306227">
              <w:rPr>
                <w:rFonts w:ascii="Times New Roman" w:hAnsi="Times New Roman"/>
                <w:sz w:val="24"/>
                <w:szCs w:val="24"/>
              </w:rPr>
              <w:t>ро</w:t>
            </w:r>
            <w:r w:rsidRPr="00306227">
              <w:rPr>
                <w:rFonts w:ascii="Times New Roman" w:hAnsi="Times New Roman"/>
                <w:spacing w:val="-1"/>
                <w:sz w:val="24"/>
                <w:szCs w:val="24"/>
              </w:rPr>
              <w:t>д</w:t>
            </w:r>
            <w:r w:rsidRPr="00306227">
              <w:rPr>
                <w:rFonts w:ascii="Times New Roman" w:hAnsi="Times New Roman"/>
                <w:sz w:val="24"/>
                <w:szCs w:val="24"/>
              </w:rPr>
              <w:t>ного,</w:t>
            </w:r>
            <w:r>
              <w:rPr>
                <w:rFonts w:ascii="Times New Roman" w:hAnsi="Times New Roman"/>
                <w:sz w:val="24"/>
                <w:szCs w:val="24"/>
              </w:rPr>
              <w:t xml:space="preserve"> </w:t>
            </w:r>
            <w:r w:rsidRPr="00306227">
              <w:rPr>
                <w:rFonts w:ascii="Times New Roman" w:hAnsi="Times New Roman"/>
                <w:sz w:val="24"/>
                <w:szCs w:val="24"/>
              </w:rPr>
              <w:t>бросового</w:t>
            </w:r>
            <w:r>
              <w:rPr>
                <w:rFonts w:ascii="Times New Roman" w:hAnsi="Times New Roman"/>
                <w:sz w:val="24"/>
                <w:szCs w:val="24"/>
              </w:rPr>
              <w:t xml:space="preserve"> </w:t>
            </w:r>
            <w:r w:rsidRPr="00306227">
              <w:rPr>
                <w:rFonts w:ascii="Times New Roman" w:hAnsi="Times New Roman"/>
                <w:sz w:val="24"/>
                <w:szCs w:val="24"/>
              </w:rPr>
              <w:t>материала</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др.):</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pacing w:val="2"/>
                <w:sz w:val="24"/>
                <w:szCs w:val="24"/>
              </w:rPr>
              <w:t>к</w:t>
            </w:r>
            <w:r w:rsidRPr="00306227">
              <w:rPr>
                <w:rFonts w:ascii="Times New Roman" w:hAnsi="Times New Roman"/>
                <w:sz w:val="24"/>
                <w:szCs w:val="24"/>
              </w:rPr>
              <w:t>раш</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 xml:space="preserve"> пра</w:t>
            </w:r>
            <w:r w:rsidRPr="00306227">
              <w:rPr>
                <w:rFonts w:ascii="Times New Roman" w:hAnsi="Times New Roman"/>
                <w:spacing w:val="1"/>
                <w:sz w:val="24"/>
                <w:szCs w:val="24"/>
              </w:rPr>
              <w:t>з</w:t>
            </w:r>
            <w:r w:rsidRPr="00306227">
              <w:rPr>
                <w:rFonts w:ascii="Times New Roman" w:hAnsi="Times New Roman"/>
                <w:sz w:val="24"/>
                <w:szCs w:val="24"/>
              </w:rPr>
              <w:t>дни</w:t>
            </w:r>
            <w:r w:rsidRPr="00306227">
              <w:rPr>
                <w:rFonts w:ascii="Times New Roman" w:hAnsi="Times New Roman"/>
                <w:spacing w:val="1"/>
                <w:sz w:val="24"/>
                <w:szCs w:val="24"/>
              </w:rPr>
              <w:t>к</w:t>
            </w:r>
            <w:r w:rsidRPr="00306227">
              <w:rPr>
                <w:rFonts w:ascii="Times New Roman" w:hAnsi="Times New Roman"/>
                <w:sz w:val="24"/>
                <w:szCs w:val="24"/>
              </w:rPr>
              <w:t>а</w:t>
            </w:r>
            <w:r w:rsidRPr="00306227">
              <w:rPr>
                <w:rFonts w:ascii="Times New Roman" w:hAnsi="Times New Roman"/>
                <w:spacing w:val="-1"/>
                <w:sz w:val="24"/>
                <w:szCs w:val="24"/>
              </w:rPr>
              <w:t>м</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оделки</w:t>
            </w:r>
            <w:r>
              <w:rPr>
                <w:rFonts w:ascii="Times New Roman" w:hAnsi="Times New Roman"/>
                <w:sz w:val="24"/>
                <w:szCs w:val="24"/>
              </w:rPr>
              <w:t xml:space="preserve"> </w:t>
            </w:r>
            <w:r w:rsidRPr="00306227">
              <w:rPr>
                <w:rFonts w:ascii="Times New Roman" w:hAnsi="Times New Roman"/>
                <w:spacing w:val="-2"/>
                <w:sz w:val="24"/>
                <w:szCs w:val="24"/>
              </w:rPr>
              <w:t>д</w:t>
            </w:r>
            <w:r w:rsidRPr="00306227">
              <w:rPr>
                <w:rFonts w:ascii="Times New Roman" w:hAnsi="Times New Roman"/>
                <w:sz w:val="24"/>
                <w:szCs w:val="24"/>
              </w:rPr>
              <w:t>ля</w:t>
            </w:r>
            <w:r>
              <w:rPr>
                <w:rFonts w:ascii="Times New Roman" w:hAnsi="Times New Roman"/>
                <w:sz w:val="24"/>
                <w:szCs w:val="24"/>
              </w:rPr>
              <w:t xml:space="preserve"> </w:t>
            </w:r>
            <w:r w:rsidRPr="00306227">
              <w:rPr>
                <w:rFonts w:ascii="Times New Roman" w:hAnsi="Times New Roman"/>
                <w:sz w:val="24"/>
                <w:szCs w:val="24"/>
              </w:rPr>
              <w:t>выста</w:t>
            </w:r>
            <w:r w:rsidRPr="00306227">
              <w:rPr>
                <w:rFonts w:ascii="Times New Roman" w:hAnsi="Times New Roman"/>
                <w:spacing w:val="-1"/>
                <w:sz w:val="24"/>
                <w:szCs w:val="24"/>
              </w:rPr>
              <w:t>в</w:t>
            </w:r>
            <w:r w:rsidRPr="00306227">
              <w:rPr>
                <w:rFonts w:ascii="Times New Roman" w:hAnsi="Times New Roman"/>
                <w:sz w:val="24"/>
                <w:szCs w:val="24"/>
              </w:rPr>
              <w:t>ок</w:t>
            </w:r>
            <w:r>
              <w:rPr>
                <w:rFonts w:ascii="Times New Roman" w:hAnsi="Times New Roman"/>
                <w:sz w:val="24"/>
                <w:szCs w:val="24"/>
              </w:rPr>
              <w:t xml:space="preserve"> </w:t>
            </w:r>
            <w:r w:rsidRPr="00306227">
              <w:rPr>
                <w:rFonts w:ascii="Times New Roman" w:hAnsi="Times New Roman"/>
                <w:sz w:val="24"/>
                <w:szCs w:val="24"/>
              </w:rPr>
              <w:t>детского</w:t>
            </w:r>
            <w:r>
              <w:rPr>
                <w:rFonts w:ascii="Times New Roman" w:hAnsi="Times New Roman"/>
                <w:sz w:val="24"/>
                <w:szCs w:val="24"/>
              </w:rPr>
              <w:t xml:space="preserve"> </w:t>
            </w:r>
            <w:r w:rsidRPr="00306227">
              <w:rPr>
                <w:rFonts w:ascii="Times New Roman" w:hAnsi="Times New Roman"/>
                <w:sz w:val="24"/>
                <w:szCs w:val="24"/>
              </w:rPr>
              <w:t>творчества</w:t>
            </w:r>
            <w:r>
              <w:rPr>
                <w:rFonts w:ascii="Times New Roman" w:hAnsi="Times New Roman"/>
                <w:sz w:val="24"/>
                <w:szCs w:val="24"/>
              </w:rPr>
              <w:t xml:space="preserve"> </w:t>
            </w:r>
            <w:r w:rsidRPr="00306227">
              <w:rPr>
                <w:rFonts w:ascii="Times New Roman" w:hAnsi="Times New Roman"/>
                <w:sz w:val="24"/>
                <w:szCs w:val="24"/>
              </w:rPr>
              <w:t>и др.</w:t>
            </w:r>
          </w:p>
          <w:p w14:paraId="4C8E3050" w14:textId="77777777" w:rsidR="002F051B" w:rsidRPr="00306227" w:rsidRDefault="002F051B" w:rsidP="00017999">
            <w:pPr>
              <w:widowControl w:val="0"/>
              <w:shd w:val="clear" w:color="auto" w:fill="FFFFFF" w:themeFill="background1"/>
              <w:tabs>
                <w:tab w:val="left" w:pos="2537"/>
                <w:tab w:val="left" w:pos="4504"/>
                <w:tab w:val="left" w:pos="5122"/>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Ко</w:t>
            </w:r>
            <w:r w:rsidRPr="00306227">
              <w:rPr>
                <w:rFonts w:ascii="Times New Roman" w:hAnsi="Times New Roman"/>
                <w:spacing w:val="1"/>
                <w:sz w:val="24"/>
                <w:szCs w:val="24"/>
              </w:rPr>
              <w:t>н</w:t>
            </w:r>
            <w:r w:rsidRPr="00306227">
              <w:rPr>
                <w:rFonts w:ascii="Times New Roman" w:hAnsi="Times New Roman"/>
                <w:sz w:val="24"/>
                <w:szCs w:val="24"/>
              </w:rPr>
              <w:t>ст</w:t>
            </w:r>
            <w:r w:rsidRPr="00306227">
              <w:rPr>
                <w:rFonts w:ascii="Times New Roman" w:hAnsi="Times New Roman"/>
                <w:spacing w:val="2"/>
                <w:sz w:val="24"/>
                <w:szCs w:val="24"/>
              </w:rPr>
              <w:t>р</w:t>
            </w:r>
            <w:r w:rsidRPr="00306227">
              <w:rPr>
                <w:rFonts w:ascii="Times New Roman" w:hAnsi="Times New Roman"/>
                <w:spacing w:val="-5"/>
                <w:sz w:val="24"/>
                <w:szCs w:val="24"/>
              </w:rPr>
              <w:t>у</w:t>
            </w:r>
            <w:r w:rsidRPr="00306227">
              <w:rPr>
                <w:rFonts w:ascii="Times New Roman" w:hAnsi="Times New Roman"/>
                <w:sz w:val="24"/>
                <w:szCs w:val="24"/>
              </w:rPr>
              <w:t>кт</w:t>
            </w:r>
            <w:r w:rsidRPr="00306227">
              <w:rPr>
                <w:rFonts w:ascii="Times New Roman" w:hAnsi="Times New Roman"/>
                <w:spacing w:val="1"/>
                <w:sz w:val="24"/>
                <w:szCs w:val="24"/>
              </w:rPr>
              <w:t>и</w:t>
            </w:r>
            <w:r w:rsidRPr="00306227">
              <w:rPr>
                <w:rFonts w:ascii="Times New Roman" w:hAnsi="Times New Roman"/>
                <w:sz w:val="24"/>
                <w:szCs w:val="24"/>
              </w:rPr>
              <w:t>вное</w:t>
            </w:r>
            <w:r w:rsidRPr="00306227">
              <w:rPr>
                <w:rFonts w:ascii="Times New Roman" w:hAnsi="Times New Roman"/>
                <w:sz w:val="24"/>
                <w:szCs w:val="24"/>
              </w:rPr>
              <w:tab/>
              <w:t>м</w:t>
            </w:r>
            <w:r w:rsidRPr="00306227">
              <w:rPr>
                <w:rFonts w:ascii="Times New Roman" w:hAnsi="Times New Roman"/>
                <w:spacing w:val="1"/>
                <w:sz w:val="24"/>
                <w:szCs w:val="24"/>
              </w:rPr>
              <w:t>о</w:t>
            </w:r>
            <w:r w:rsidRPr="00306227">
              <w:rPr>
                <w:rFonts w:ascii="Times New Roman" w:hAnsi="Times New Roman"/>
                <w:sz w:val="24"/>
                <w:szCs w:val="24"/>
              </w:rPr>
              <w:t>дел</w:t>
            </w:r>
            <w:r w:rsidRPr="00306227">
              <w:rPr>
                <w:rFonts w:ascii="Times New Roman" w:hAnsi="Times New Roman"/>
                <w:spacing w:val="1"/>
                <w:sz w:val="24"/>
                <w:szCs w:val="24"/>
              </w:rPr>
              <w:t>и</w:t>
            </w:r>
            <w:r w:rsidRPr="00306227">
              <w:rPr>
                <w:rFonts w:ascii="Times New Roman" w:hAnsi="Times New Roman"/>
                <w:sz w:val="24"/>
                <w:szCs w:val="24"/>
              </w:rPr>
              <w:t>рован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t>из строительного м</w:t>
            </w:r>
            <w:r w:rsidRPr="00306227">
              <w:rPr>
                <w:rFonts w:ascii="Times New Roman" w:hAnsi="Times New Roman"/>
                <w:spacing w:val="-1"/>
                <w:sz w:val="24"/>
                <w:szCs w:val="24"/>
              </w:rPr>
              <w:t>а</w:t>
            </w:r>
            <w:r w:rsidRPr="00306227">
              <w:rPr>
                <w:rFonts w:ascii="Times New Roman" w:hAnsi="Times New Roman"/>
                <w:sz w:val="24"/>
                <w:szCs w:val="24"/>
              </w:rPr>
              <w:t>териала</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де</w:t>
            </w:r>
            <w:r w:rsidRPr="00306227">
              <w:rPr>
                <w:rFonts w:ascii="Times New Roman" w:hAnsi="Times New Roman"/>
                <w:spacing w:val="2"/>
                <w:sz w:val="24"/>
                <w:szCs w:val="24"/>
              </w:rPr>
              <w:t>т</w:t>
            </w:r>
            <w:r w:rsidRPr="00306227">
              <w:rPr>
                <w:rFonts w:ascii="Times New Roman" w:hAnsi="Times New Roman"/>
                <w:sz w:val="24"/>
                <w:szCs w:val="24"/>
              </w:rPr>
              <w:t>алей</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ст</w:t>
            </w:r>
            <w:r w:rsidRPr="00306227">
              <w:rPr>
                <w:rFonts w:ascii="Times New Roman" w:hAnsi="Times New Roman"/>
                <w:spacing w:val="2"/>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ктора</w:t>
            </w:r>
            <w:r>
              <w:rPr>
                <w:rFonts w:ascii="Times New Roman" w:hAnsi="Times New Roman"/>
                <w:sz w:val="24"/>
                <w:szCs w:val="24"/>
              </w:rPr>
              <w:t xml:space="preserve"> </w:t>
            </w:r>
            <w:r w:rsidRPr="00306227">
              <w:rPr>
                <w:rFonts w:ascii="Times New Roman" w:hAnsi="Times New Roman"/>
                <w:sz w:val="24"/>
                <w:szCs w:val="24"/>
              </w:rPr>
              <w:t>(по</w:t>
            </w:r>
            <w:r>
              <w:rPr>
                <w:rFonts w:ascii="Times New Roman" w:hAnsi="Times New Roman"/>
                <w:sz w:val="24"/>
                <w:szCs w:val="24"/>
              </w:rPr>
              <w:t xml:space="preserve"> </w:t>
            </w:r>
            <w:r w:rsidRPr="00306227">
              <w:rPr>
                <w:rFonts w:ascii="Times New Roman" w:hAnsi="Times New Roman"/>
                <w:sz w:val="24"/>
                <w:szCs w:val="24"/>
              </w:rPr>
              <w:t>обр</w:t>
            </w:r>
            <w:r w:rsidRPr="00306227">
              <w:rPr>
                <w:rFonts w:ascii="Times New Roman" w:hAnsi="Times New Roman"/>
                <w:spacing w:val="1"/>
                <w:sz w:val="24"/>
                <w:szCs w:val="24"/>
              </w:rPr>
              <w:t>аз</w:t>
            </w:r>
            <w:r w:rsidRPr="00306227">
              <w:rPr>
                <w:rFonts w:ascii="Times New Roman" w:hAnsi="Times New Roman"/>
                <w:spacing w:val="4"/>
                <w:sz w:val="24"/>
                <w:szCs w:val="24"/>
              </w:rPr>
              <w:t>ц</w:t>
            </w:r>
            <w:r w:rsidRPr="00306227">
              <w:rPr>
                <w:rFonts w:ascii="Times New Roman" w:hAnsi="Times New Roman"/>
                <w:sz w:val="24"/>
                <w:szCs w:val="24"/>
              </w:rPr>
              <w:t>у-с</w:t>
            </w:r>
            <w:r w:rsidRPr="00306227">
              <w:rPr>
                <w:rFonts w:ascii="Times New Roman" w:hAnsi="Times New Roman"/>
                <w:spacing w:val="2"/>
                <w:sz w:val="24"/>
                <w:szCs w:val="24"/>
              </w:rPr>
              <w:t>х</w:t>
            </w:r>
            <w:r w:rsidRPr="00306227">
              <w:rPr>
                <w:rFonts w:ascii="Times New Roman" w:hAnsi="Times New Roman"/>
                <w:sz w:val="24"/>
                <w:szCs w:val="24"/>
              </w:rPr>
              <w:t>е</w:t>
            </w:r>
            <w:r w:rsidRPr="00306227">
              <w:rPr>
                <w:rFonts w:ascii="Times New Roman" w:hAnsi="Times New Roman"/>
                <w:spacing w:val="-1"/>
                <w:sz w:val="24"/>
                <w:szCs w:val="24"/>
              </w:rPr>
              <w:t>ме</w:t>
            </w:r>
            <w:r w:rsidRPr="00306227">
              <w:rPr>
                <w:rFonts w:ascii="Times New Roman" w:hAnsi="Times New Roman"/>
                <w:sz w:val="24"/>
                <w:szCs w:val="24"/>
              </w:rPr>
              <w:t>, ч</w:t>
            </w:r>
            <w:r w:rsidRPr="00306227">
              <w:rPr>
                <w:rFonts w:ascii="Times New Roman" w:hAnsi="Times New Roman"/>
                <w:spacing w:val="-1"/>
                <w:sz w:val="24"/>
                <w:szCs w:val="24"/>
              </w:rPr>
              <w:t>е</w:t>
            </w:r>
            <w:r w:rsidRPr="00306227">
              <w:rPr>
                <w:rFonts w:ascii="Times New Roman" w:hAnsi="Times New Roman"/>
                <w:sz w:val="24"/>
                <w:szCs w:val="24"/>
              </w:rPr>
              <w:t>рте</w:t>
            </w:r>
            <w:r w:rsidRPr="00306227">
              <w:rPr>
                <w:rFonts w:ascii="Times New Roman" w:hAnsi="Times New Roman"/>
                <w:spacing w:val="4"/>
                <w:sz w:val="24"/>
                <w:szCs w:val="24"/>
              </w:rPr>
              <w:t>ж</w:t>
            </w:r>
            <w:r w:rsidRPr="00306227">
              <w:rPr>
                <w:rFonts w:ascii="Times New Roman" w:hAnsi="Times New Roman"/>
                <w:spacing w:val="-4"/>
                <w:sz w:val="24"/>
                <w:szCs w:val="24"/>
              </w:rPr>
              <w:t>у</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мо</w:t>
            </w:r>
            <w:r w:rsidRPr="00306227">
              <w:rPr>
                <w:rFonts w:ascii="Times New Roman" w:hAnsi="Times New Roman"/>
                <w:spacing w:val="2"/>
                <w:sz w:val="24"/>
                <w:szCs w:val="24"/>
              </w:rPr>
              <w:t>д</w:t>
            </w:r>
            <w:r w:rsidRPr="00306227">
              <w:rPr>
                <w:rFonts w:ascii="Times New Roman" w:hAnsi="Times New Roman"/>
                <w:sz w:val="24"/>
                <w:szCs w:val="24"/>
              </w:rPr>
              <w:t>ели,</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w:t>
            </w:r>
            <w:r w:rsidRPr="00306227">
              <w:rPr>
                <w:rFonts w:ascii="Times New Roman" w:hAnsi="Times New Roman"/>
                <w:spacing w:val="-1"/>
                <w:sz w:val="24"/>
                <w:szCs w:val="24"/>
              </w:rPr>
              <w:t>м</w:t>
            </w:r>
            <w:r w:rsidRPr="00306227">
              <w:rPr>
                <w:rFonts w:ascii="Times New Roman" w:hAnsi="Times New Roman"/>
                <w:sz w:val="24"/>
                <w:szCs w:val="24"/>
              </w:rPr>
              <w:t>ы</w:t>
            </w:r>
            <w:r w:rsidRPr="00306227">
              <w:rPr>
                <w:rFonts w:ascii="Times New Roman" w:hAnsi="Times New Roman"/>
                <w:spacing w:val="-1"/>
                <w:sz w:val="24"/>
                <w:szCs w:val="24"/>
              </w:rPr>
              <w:t>с</w:t>
            </w:r>
            <w:r w:rsidRPr="00306227">
              <w:rPr>
                <w:rFonts w:ascii="Times New Roman" w:hAnsi="Times New Roman"/>
                <w:spacing w:val="4"/>
                <w:sz w:val="24"/>
                <w:szCs w:val="24"/>
              </w:rPr>
              <w:t>л</w:t>
            </w:r>
            <w:r w:rsidRPr="00306227">
              <w:rPr>
                <w:rFonts w:ascii="Times New Roman" w:hAnsi="Times New Roman"/>
                <w:spacing w:val="-3"/>
                <w:sz w:val="24"/>
                <w:szCs w:val="24"/>
              </w:rPr>
              <w:t>у</w:t>
            </w:r>
            <w:r w:rsidRPr="00306227">
              <w:rPr>
                <w:rFonts w:ascii="Times New Roman" w:hAnsi="Times New Roman"/>
                <w:sz w:val="24"/>
                <w:szCs w:val="24"/>
              </w:rPr>
              <w:t>),</w:t>
            </w:r>
            <w:r w:rsidRPr="00306227">
              <w:rPr>
                <w:rFonts w:ascii="Times New Roman" w:hAnsi="Times New Roman"/>
                <w:spacing w:val="1"/>
                <w:sz w:val="24"/>
                <w:szCs w:val="24"/>
              </w:rPr>
              <w:t>и</w:t>
            </w:r>
            <w:r w:rsidRPr="00306227">
              <w:rPr>
                <w:rFonts w:ascii="Times New Roman" w:hAnsi="Times New Roman"/>
                <w:sz w:val="24"/>
                <w:szCs w:val="24"/>
              </w:rPr>
              <w:t>з</w:t>
            </w:r>
            <w:r>
              <w:rPr>
                <w:rFonts w:ascii="Times New Roman" w:hAnsi="Times New Roman"/>
                <w:sz w:val="24"/>
                <w:szCs w:val="24"/>
              </w:rPr>
              <w:t xml:space="preserve"> </w:t>
            </w:r>
            <w:r w:rsidRPr="00306227">
              <w:rPr>
                <w:rFonts w:ascii="Times New Roman" w:hAnsi="Times New Roman"/>
                <w:spacing w:val="2"/>
                <w:sz w:val="24"/>
                <w:szCs w:val="24"/>
              </w:rPr>
              <w:t>б</w:t>
            </w:r>
            <w:r w:rsidRPr="00306227">
              <w:rPr>
                <w:rFonts w:ascii="Times New Roman" w:hAnsi="Times New Roman"/>
                <w:spacing w:val="-4"/>
                <w:sz w:val="24"/>
                <w:szCs w:val="24"/>
              </w:rPr>
              <w:t>у</w:t>
            </w:r>
            <w:r w:rsidRPr="00306227">
              <w:rPr>
                <w:rFonts w:ascii="Times New Roman" w:hAnsi="Times New Roman"/>
                <w:spacing w:val="1"/>
                <w:sz w:val="24"/>
                <w:szCs w:val="24"/>
              </w:rPr>
              <w:t>м</w:t>
            </w:r>
            <w:r w:rsidRPr="00306227">
              <w:rPr>
                <w:rFonts w:ascii="Times New Roman" w:hAnsi="Times New Roman"/>
                <w:sz w:val="24"/>
                <w:szCs w:val="24"/>
              </w:rPr>
              <w:t>аги</w:t>
            </w:r>
            <w:r>
              <w:rPr>
                <w:rFonts w:ascii="Times New Roman" w:hAnsi="Times New Roman"/>
                <w:sz w:val="24"/>
                <w:szCs w:val="24"/>
              </w:rPr>
              <w:t xml:space="preserve"> </w:t>
            </w:r>
            <w:r w:rsidRPr="00306227">
              <w:rPr>
                <w:rFonts w:ascii="Times New Roman" w:hAnsi="Times New Roman"/>
                <w:sz w:val="24"/>
                <w:szCs w:val="24"/>
              </w:rPr>
              <w:t>(по</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х</w:t>
            </w:r>
            <w:r w:rsidRPr="00306227">
              <w:rPr>
                <w:rFonts w:ascii="Times New Roman" w:hAnsi="Times New Roman"/>
                <w:sz w:val="24"/>
                <w:szCs w:val="24"/>
              </w:rPr>
              <w:t>еме-оригами), из</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2"/>
                <w:sz w:val="24"/>
                <w:szCs w:val="24"/>
              </w:rPr>
              <w:t>р</w:t>
            </w:r>
            <w:r w:rsidRPr="00306227">
              <w:rPr>
                <w:rFonts w:ascii="Times New Roman" w:hAnsi="Times New Roman"/>
                <w:sz w:val="24"/>
                <w:szCs w:val="24"/>
              </w:rPr>
              <w:t>ирод</w:t>
            </w:r>
            <w:r w:rsidRPr="00306227">
              <w:rPr>
                <w:rFonts w:ascii="Times New Roman" w:hAnsi="Times New Roman"/>
                <w:spacing w:val="2"/>
                <w:sz w:val="24"/>
                <w:szCs w:val="24"/>
              </w:rPr>
              <w:t>н</w:t>
            </w:r>
            <w:r w:rsidRPr="00306227">
              <w:rPr>
                <w:rFonts w:ascii="Times New Roman" w:hAnsi="Times New Roman"/>
                <w:sz w:val="24"/>
                <w:szCs w:val="24"/>
              </w:rPr>
              <w:t>о</w:t>
            </w:r>
            <w:r w:rsidRPr="00306227">
              <w:rPr>
                <w:rFonts w:ascii="Times New Roman" w:hAnsi="Times New Roman"/>
                <w:spacing w:val="-2"/>
                <w:sz w:val="24"/>
                <w:szCs w:val="24"/>
              </w:rPr>
              <w:t>г</w:t>
            </w:r>
            <w:r w:rsidRPr="00306227">
              <w:rPr>
                <w:rFonts w:ascii="Times New Roman" w:hAnsi="Times New Roman"/>
                <w:sz w:val="24"/>
                <w:szCs w:val="24"/>
              </w:rPr>
              <w:t>о м</w:t>
            </w:r>
            <w:r w:rsidRPr="00306227">
              <w:rPr>
                <w:rFonts w:ascii="Times New Roman" w:hAnsi="Times New Roman"/>
                <w:spacing w:val="-1"/>
                <w:sz w:val="24"/>
                <w:szCs w:val="24"/>
              </w:rPr>
              <w:t>а</w:t>
            </w:r>
            <w:r w:rsidRPr="00306227">
              <w:rPr>
                <w:rFonts w:ascii="Times New Roman" w:hAnsi="Times New Roman"/>
                <w:sz w:val="24"/>
                <w:szCs w:val="24"/>
              </w:rPr>
              <w:t>териал</w:t>
            </w:r>
            <w:r w:rsidRPr="00306227">
              <w:rPr>
                <w:rFonts w:ascii="Times New Roman" w:hAnsi="Times New Roman"/>
                <w:spacing w:val="1"/>
                <w:sz w:val="24"/>
                <w:szCs w:val="24"/>
              </w:rPr>
              <w:t>а</w:t>
            </w:r>
            <w:r w:rsidRPr="00306227">
              <w:rPr>
                <w:rFonts w:ascii="Times New Roman" w:hAnsi="Times New Roman"/>
                <w:sz w:val="24"/>
                <w:szCs w:val="24"/>
              </w:rPr>
              <w:t>.</w:t>
            </w:r>
          </w:p>
          <w:p w14:paraId="05E03BD1" w14:textId="77777777" w:rsidR="002F051B" w:rsidRPr="00306227" w:rsidRDefault="002F051B" w:rsidP="00017999">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Твор</w:t>
            </w:r>
            <w:r w:rsidRPr="00306227">
              <w:rPr>
                <w:rFonts w:ascii="Times New Roman" w:hAnsi="Times New Roman"/>
                <w:spacing w:val="-1"/>
                <w:sz w:val="24"/>
                <w:szCs w:val="24"/>
              </w:rPr>
              <w:t>ч</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кая</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w:t>
            </w:r>
            <w:r w:rsidRPr="00306227">
              <w:rPr>
                <w:rFonts w:ascii="Times New Roman" w:hAnsi="Times New Roman"/>
                <w:spacing w:val="3"/>
                <w:sz w:val="24"/>
                <w:szCs w:val="24"/>
              </w:rPr>
              <w:t>д</w:t>
            </w:r>
            <w:r w:rsidRPr="00306227">
              <w:rPr>
                <w:rFonts w:ascii="Times New Roman" w:hAnsi="Times New Roman"/>
                <w:spacing w:val="-4"/>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pacing w:val="1"/>
                <w:sz w:val="24"/>
                <w:szCs w:val="24"/>
              </w:rPr>
              <w:t>вн</w:t>
            </w:r>
            <w:r w:rsidRPr="00306227">
              <w:rPr>
                <w:rFonts w:ascii="Times New Roman" w:hAnsi="Times New Roman"/>
                <w:sz w:val="24"/>
                <w:szCs w:val="24"/>
              </w:rPr>
              <w:t>ая</w:t>
            </w:r>
            <w:r>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ость</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pacing w:val="-2"/>
                <w:sz w:val="24"/>
                <w:szCs w:val="24"/>
              </w:rPr>
              <w:t>с</w:t>
            </w:r>
            <w:r w:rsidRPr="00306227">
              <w:rPr>
                <w:rFonts w:ascii="Times New Roman" w:hAnsi="Times New Roman"/>
                <w:sz w:val="24"/>
                <w:szCs w:val="24"/>
              </w:rPr>
              <w:t>пол</w:t>
            </w:r>
            <w:r w:rsidRPr="00306227">
              <w:rPr>
                <w:rFonts w:ascii="Times New Roman" w:hAnsi="Times New Roman"/>
                <w:spacing w:val="1"/>
                <w:sz w:val="24"/>
                <w:szCs w:val="24"/>
              </w:rPr>
              <w:t>ьз</w:t>
            </w:r>
            <w:r w:rsidRPr="00306227">
              <w:rPr>
                <w:rFonts w:ascii="Times New Roman" w:hAnsi="Times New Roman"/>
                <w:sz w:val="24"/>
                <w:szCs w:val="24"/>
              </w:rPr>
              <w:t>ов</w:t>
            </w:r>
            <w:r w:rsidRPr="00306227">
              <w:rPr>
                <w:rFonts w:ascii="Times New Roman" w:hAnsi="Times New Roman"/>
                <w:spacing w:val="-1"/>
                <w:sz w:val="24"/>
                <w:szCs w:val="24"/>
              </w:rPr>
              <w:t>ан</w:t>
            </w:r>
            <w:r w:rsidRPr="00306227">
              <w:rPr>
                <w:rFonts w:ascii="Times New Roman" w:hAnsi="Times New Roman"/>
                <w:sz w:val="24"/>
                <w:szCs w:val="24"/>
              </w:rPr>
              <w:t>ием нетрад</w:t>
            </w:r>
            <w:r w:rsidRPr="00306227">
              <w:rPr>
                <w:rFonts w:ascii="Times New Roman" w:hAnsi="Times New Roman"/>
                <w:spacing w:val="1"/>
                <w:sz w:val="24"/>
                <w:szCs w:val="24"/>
              </w:rPr>
              <w:t>и</w:t>
            </w:r>
            <w:r w:rsidRPr="00306227">
              <w:rPr>
                <w:rFonts w:ascii="Times New Roman" w:hAnsi="Times New Roman"/>
                <w:sz w:val="24"/>
                <w:szCs w:val="24"/>
              </w:rPr>
              <w:t xml:space="preserve">ционных техник </w:t>
            </w:r>
            <w:r w:rsidRPr="00306227">
              <w:rPr>
                <w:rFonts w:ascii="Times New Roman" w:hAnsi="Times New Roman"/>
                <w:spacing w:val="1"/>
                <w:sz w:val="24"/>
                <w:szCs w:val="24"/>
              </w:rPr>
              <w:t>из</w:t>
            </w:r>
            <w:r w:rsidRPr="00306227">
              <w:rPr>
                <w:rFonts w:ascii="Times New Roman" w:hAnsi="Times New Roman"/>
                <w:sz w:val="24"/>
                <w:szCs w:val="24"/>
              </w:rPr>
              <w:t>обр</w:t>
            </w:r>
            <w:r w:rsidRPr="00306227">
              <w:rPr>
                <w:rFonts w:ascii="Times New Roman" w:hAnsi="Times New Roman"/>
                <w:spacing w:val="-2"/>
                <w:sz w:val="24"/>
                <w:szCs w:val="24"/>
              </w:rPr>
              <w:t>а</w:t>
            </w:r>
            <w:r w:rsidRPr="00306227">
              <w:rPr>
                <w:rFonts w:ascii="Times New Roman" w:hAnsi="Times New Roman"/>
                <w:sz w:val="24"/>
                <w:szCs w:val="24"/>
              </w:rPr>
              <w:t>з</w:t>
            </w:r>
            <w:r w:rsidRPr="00306227">
              <w:rPr>
                <w:rFonts w:ascii="Times New Roman" w:hAnsi="Times New Roman"/>
                <w:spacing w:val="1"/>
                <w:sz w:val="24"/>
                <w:szCs w:val="24"/>
              </w:rPr>
              <w:t>и</w:t>
            </w:r>
            <w:r w:rsidRPr="00306227">
              <w:rPr>
                <w:rFonts w:ascii="Times New Roman" w:hAnsi="Times New Roman"/>
                <w:sz w:val="24"/>
                <w:szCs w:val="24"/>
              </w:rPr>
              <w:t>тельной</w:t>
            </w:r>
            <w:r>
              <w:rPr>
                <w:rFonts w:ascii="Times New Roman" w:hAnsi="Times New Roman"/>
                <w:sz w:val="24"/>
                <w:szCs w:val="24"/>
              </w:rPr>
              <w:t xml:space="preserve"> </w:t>
            </w:r>
            <w:r w:rsidRPr="00306227">
              <w:rPr>
                <w:rFonts w:ascii="Times New Roman" w:hAnsi="Times New Roman"/>
                <w:sz w:val="24"/>
                <w:szCs w:val="24"/>
              </w:rPr>
              <w:t>деятель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6"/>
                <w:sz w:val="24"/>
                <w:szCs w:val="24"/>
              </w:rPr>
              <w:t>и</w:t>
            </w:r>
            <w:r w:rsidRPr="00306227">
              <w:rPr>
                <w:rFonts w:ascii="Times New Roman" w:hAnsi="Times New Roman"/>
                <w:sz w:val="24"/>
                <w:szCs w:val="24"/>
              </w:rPr>
              <w:t>.</w:t>
            </w:r>
          </w:p>
          <w:p w14:paraId="066370BC" w14:textId="77777777" w:rsidR="002F051B" w:rsidRPr="00306227" w:rsidRDefault="002F051B" w:rsidP="00017999">
            <w:pPr>
              <w:widowControl w:val="0"/>
              <w:shd w:val="clear" w:color="auto" w:fill="FFFFFF" w:themeFill="background1"/>
              <w:tabs>
                <w:tab w:val="left" w:pos="1900"/>
                <w:tab w:val="left" w:pos="3585"/>
                <w:tab w:val="left" w:pos="5202"/>
                <w:tab w:val="left" w:pos="5703"/>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Твор</w:t>
            </w:r>
            <w:r w:rsidRPr="00306227">
              <w:rPr>
                <w:rFonts w:ascii="Times New Roman" w:hAnsi="Times New Roman"/>
                <w:spacing w:val="-1"/>
                <w:sz w:val="24"/>
                <w:szCs w:val="24"/>
              </w:rPr>
              <w:t>ч</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кая</w:t>
            </w:r>
            <w:r w:rsidRPr="00306227">
              <w:rPr>
                <w:rFonts w:ascii="Times New Roman" w:hAnsi="Times New Roman"/>
                <w:sz w:val="24"/>
                <w:szCs w:val="24"/>
              </w:rPr>
              <w:tab/>
              <w:t>про</w:t>
            </w:r>
            <w:r w:rsidRPr="00306227">
              <w:rPr>
                <w:rFonts w:ascii="Times New Roman" w:hAnsi="Times New Roman"/>
                <w:spacing w:val="3"/>
                <w:sz w:val="24"/>
                <w:szCs w:val="24"/>
              </w:rPr>
              <w:t>д</w:t>
            </w:r>
            <w:r w:rsidRPr="00306227">
              <w:rPr>
                <w:rFonts w:ascii="Times New Roman" w:hAnsi="Times New Roman"/>
                <w:spacing w:val="-4"/>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z w:val="24"/>
                <w:szCs w:val="24"/>
              </w:rPr>
              <w:t>вная</w:t>
            </w:r>
            <w:r w:rsidRPr="00306227">
              <w:rPr>
                <w:rFonts w:ascii="Times New Roman" w:hAnsi="Times New Roman"/>
                <w:sz w:val="24"/>
                <w:szCs w:val="24"/>
              </w:rPr>
              <w:tab/>
              <w:t>деятель</w:t>
            </w:r>
            <w:r w:rsidRPr="00306227">
              <w:rPr>
                <w:rFonts w:ascii="Times New Roman" w:hAnsi="Times New Roman"/>
                <w:spacing w:val="1"/>
                <w:sz w:val="24"/>
                <w:szCs w:val="24"/>
              </w:rPr>
              <w:t>н</w:t>
            </w:r>
            <w:r w:rsidR="000A352D">
              <w:rPr>
                <w:rFonts w:ascii="Times New Roman" w:hAnsi="Times New Roman"/>
                <w:sz w:val="24"/>
                <w:szCs w:val="24"/>
              </w:rPr>
              <w:t>ость</w:t>
            </w:r>
            <w:r w:rsidR="000A352D">
              <w:rPr>
                <w:rFonts w:ascii="Times New Roman" w:hAnsi="Times New Roman"/>
                <w:sz w:val="24"/>
                <w:szCs w:val="24"/>
              </w:rPr>
              <w:tab/>
              <w:t xml:space="preserve">на </w:t>
            </w:r>
            <w:r w:rsidRPr="00306227">
              <w:rPr>
                <w:rFonts w:ascii="Times New Roman" w:hAnsi="Times New Roman"/>
                <w:sz w:val="24"/>
                <w:szCs w:val="24"/>
              </w:rPr>
              <w:t>развит</w:t>
            </w:r>
            <w:r w:rsidRPr="00306227">
              <w:rPr>
                <w:rFonts w:ascii="Times New Roman" w:hAnsi="Times New Roman"/>
                <w:spacing w:val="2"/>
                <w:sz w:val="24"/>
                <w:szCs w:val="24"/>
              </w:rPr>
              <w:t>и</w:t>
            </w:r>
            <w:r w:rsidRPr="00306227">
              <w:rPr>
                <w:rFonts w:ascii="Times New Roman" w:hAnsi="Times New Roman"/>
                <w:sz w:val="24"/>
                <w:szCs w:val="24"/>
              </w:rPr>
              <w:t>е воображ</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 и</w:t>
            </w:r>
            <w:r>
              <w:rPr>
                <w:rFonts w:ascii="Times New Roman" w:hAnsi="Times New Roman"/>
                <w:sz w:val="24"/>
                <w:szCs w:val="24"/>
              </w:rPr>
              <w:t xml:space="preserve"> </w:t>
            </w:r>
            <w:r w:rsidRPr="00306227">
              <w:rPr>
                <w:rFonts w:ascii="Times New Roman" w:hAnsi="Times New Roman"/>
                <w:sz w:val="24"/>
                <w:szCs w:val="24"/>
              </w:rPr>
              <w:t>фантазии.</w:t>
            </w:r>
          </w:p>
          <w:p w14:paraId="2FE88B6E" w14:textId="77777777" w:rsidR="002F051B" w:rsidRPr="00306227" w:rsidRDefault="002F051B" w:rsidP="00017999">
            <w:pPr>
              <w:widowControl w:val="0"/>
              <w:shd w:val="clear" w:color="auto" w:fill="FFFFFF" w:themeFill="background1"/>
              <w:tabs>
                <w:tab w:val="left" w:pos="2247"/>
                <w:tab w:val="left" w:pos="2774"/>
                <w:tab w:val="left" w:pos="4650"/>
                <w:tab w:val="left" w:pos="5187"/>
              </w:tabs>
              <w:spacing w:after="0" w:line="240" w:lineRule="auto"/>
              <w:rPr>
                <w:rFonts w:ascii="Times New Roman" w:hAnsi="Times New Roman"/>
                <w:spacing w:val="48"/>
                <w:sz w:val="24"/>
                <w:szCs w:val="24"/>
              </w:rPr>
            </w:pPr>
            <w:r w:rsidRPr="00306227">
              <w:rPr>
                <w:rFonts w:ascii="Times New Roman" w:eastAsia="Tahoma" w:hAnsi="Times New Roman"/>
                <w:sz w:val="24"/>
                <w:szCs w:val="24"/>
              </w:rPr>
              <w:t>­</w:t>
            </w:r>
            <w:r w:rsidRPr="00306227">
              <w:rPr>
                <w:rFonts w:ascii="Times New Roman" w:hAnsi="Times New Roman"/>
                <w:sz w:val="24"/>
                <w:szCs w:val="24"/>
              </w:rPr>
              <w:t>Раз</w:t>
            </w:r>
            <w:r w:rsidRPr="00306227">
              <w:rPr>
                <w:rFonts w:ascii="Times New Roman" w:hAnsi="Times New Roman"/>
                <w:spacing w:val="1"/>
                <w:sz w:val="24"/>
                <w:szCs w:val="24"/>
              </w:rPr>
              <w:t>н</w:t>
            </w:r>
            <w:r w:rsidRPr="00306227">
              <w:rPr>
                <w:rFonts w:ascii="Times New Roman" w:hAnsi="Times New Roman"/>
                <w:sz w:val="24"/>
                <w:szCs w:val="24"/>
              </w:rPr>
              <w:t>ообразная</w:t>
            </w:r>
            <w:r>
              <w:rPr>
                <w:rFonts w:ascii="Times New Roman" w:hAnsi="Times New Roman"/>
                <w:sz w:val="24"/>
                <w:szCs w:val="24"/>
              </w:rPr>
              <w:t xml:space="preserve"> </w:t>
            </w:r>
            <w:r w:rsidRPr="00306227">
              <w:rPr>
                <w:rFonts w:ascii="Times New Roman" w:hAnsi="Times New Roman"/>
                <w:spacing w:val="1"/>
                <w:sz w:val="24"/>
                <w:szCs w:val="24"/>
              </w:rPr>
              <w:t>ин</w:t>
            </w:r>
            <w:r w:rsidRPr="00306227">
              <w:rPr>
                <w:rFonts w:ascii="Times New Roman" w:hAnsi="Times New Roman"/>
                <w:sz w:val="24"/>
                <w:szCs w:val="24"/>
              </w:rPr>
              <w:t>тег</w:t>
            </w:r>
            <w:r w:rsidRPr="00306227">
              <w:rPr>
                <w:rFonts w:ascii="Times New Roman" w:hAnsi="Times New Roman"/>
                <w:spacing w:val="-2"/>
                <w:sz w:val="24"/>
                <w:szCs w:val="24"/>
              </w:rPr>
              <w:t>р</w:t>
            </w:r>
            <w:r w:rsidRPr="00306227">
              <w:rPr>
                <w:rFonts w:ascii="Times New Roman" w:hAnsi="Times New Roman"/>
                <w:spacing w:val="-1"/>
                <w:sz w:val="24"/>
                <w:szCs w:val="24"/>
              </w:rPr>
              <w:t>а</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ая</w:t>
            </w:r>
            <w:r>
              <w:rPr>
                <w:rFonts w:ascii="Times New Roman" w:hAnsi="Times New Roman"/>
                <w:sz w:val="24"/>
                <w:szCs w:val="24"/>
              </w:rPr>
              <w:t xml:space="preserve"> </w:t>
            </w:r>
            <w:r w:rsidRPr="00306227">
              <w:rPr>
                <w:rFonts w:ascii="Times New Roman" w:hAnsi="Times New Roman"/>
                <w:sz w:val="24"/>
                <w:szCs w:val="24"/>
              </w:rPr>
              <w:t>деятель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ь</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сование илл</w:t>
            </w:r>
            <w:r w:rsidRPr="00306227">
              <w:rPr>
                <w:rFonts w:ascii="Times New Roman" w:hAnsi="Times New Roman"/>
                <w:spacing w:val="1"/>
                <w:sz w:val="24"/>
                <w:szCs w:val="24"/>
              </w:rPr>
              <w:t>ю</w:t>
            </w:r>
            <w:r w:rsidRPr="00306227">
              <w:rPr>
                <w:rFonts w:ascii="Times New Roman" w:hAnsi="Times New Roman"/>
                <w:sz w:val="24"/>
                <w:szCs w:val="24"/>
              </w:rPr>
              <w:t>стра</w:t>
            </w:r>
            <w:r w:rsidRPr="00306227">
              <w:rPr>
                <w:rFonts w:ascii="Times New Roman" w:hAnsi="Times New Roman"/>
                <w:spacing w:val="1"/>
                <w:sz w:val="24"/>
                <w:szCs w:val="24"/>
              </w:rPr>
              <w:t>ц</w:t>
            </w:r>
            <w:r w:rsidRPr="00306227">
              <w:rPr>
                <w:rFonts w:ascii="Times New Roman" w:hAnsi="Times New Roman"/>
                <w:spacing w:val="-1"/>
                <w:sz w:val="24"/>
                <w:szCs w:val="24"/>
              </w:rPr>
              <w:t>и</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pacing w:val="-1"/>
                <w:sz w:val="24"/>
                <w:szCs w:val="24"/>
              </w:rPr>
              <w:t>л</w:t>
            </w:r>
            <w:r w:rsidRPr="00306227">
              <w:rPr>
                <w:rFonts w:ascii="Times New Roman" w:hAnsi="Times New Roman"/>
                <w:sz w:val="24"/>
                <w:szCs w:val="24"/>
              </w:rPr>
              <w:t>итер</w:t>
            </w:r>
            <w:r w:rsidRPr="00306227">
              <w:rPr>
                <w:rFonts w:ascii="Times New Roman" w:hAnsi="Times New Roman"/>
                <w:spacing w:val="-1"/>
                <w:sz w:val="24"/>
                <w:szCs w:val="24"/>
              </w:rPr>
              <w:t>а</w:t>
            </w:r>
            <w:r w:rsidRPr="00306227">
              <w:rPr>
                <w:rFonts w:ascii="Times New Roman" w:hAnsi="Times New Roman"/>
                <w:spacing w:val="1"/>
                <w:sz w:val="24"/>
                <w:szCs w:val="24"/>
              </w:rPr>
              <w:t>т</w:t>
            </w:r>
            <w:r w:rsidRPr="00306227">
              <w:rPr>
                <w:rFonts w:ascii="Times New Roman" w:hAnsi="Times New Roman"/>
                <w:spacing w:val="-2"/>
                <w:sz w:val="24"/>
                <w:szCs w:val="24"/>
              </w:rPr>
              <w:t>у</w:t>
            </w:r>
            <w:r w:rsidRPr="00306227">
              <w:rPr>
                <w:rFonts w:ascii="Times New Roman" w:hAnsi="Times New Roman"/>
                <w:sz w:val="24"/>
                <w:szCs w:val="24"/>
              </w:rPr>
              <w:t>рными</w:t>
            </w:r>
            <w:r>
              <w:rPr>
                <w:rFonts w:ascii="Times New Roman"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pacing w:val="2"/>
                <w:sz w:val="24"/>
                <w:szCs w:val="24"/>
              </w:rPr>
              <w:t>з</w:t>
            </w:r>
            <w:r w:rsidRPr="00306227">
              <w:rPr>
                <w:rFonts w:ascii="Times New Roman" w:hAnsi="Times New Roman"/>
                <w:sz w:val="24"/>
                <w:szCs w:val="24"/>
              </w:rPr>
              <w:t>ык</w:t>
            </w:r>
            <w:r w:rsidRPr="00306227">
              <w:rPr>
                <w:rFonts w:ascii="Times New Roman" w:hAnsi="Times New Roman"/>
                <w:spacing w:val="2"/>
                <w:sz w:val="24"/>
                <w:szCs w:val="24"/>
              </w:rPr>
              <w:t>а</w:t>
            </w:r>
            <w:r w:rsidRPr="00306227">
              <w:rPr>
                <w:rFonts w:ascii="Times New Roman" w:hAnsi="Times New Roman"/>
                <w:sz w:val="24"/>
                <w:szCs w:val="24"/>
              </w:rPr>
              <w:t>л</w:t>
            </w:r>
            <w:r w:rsidRPr="00306227">
              <w:rPr>
                <w:rFonts w:ascii="Times New Roman" w:hAnsi="Times New Roman"/>
                <w:spacing w:val="1"/>
                <w:sz w:val="24"/>
                <w:szCs w:val="24"/>
              </w:rPr>
              <w:t>ьн</w:t>
            </w:r>
            <w:r w:rsidRPr="00306227">
              <w:rPr>
                <w:rFonts w:ascii="Times New Roman" w:hAnsi="Times New Roman"/>
                <w:sz w:val="24"/>
                <w:szCs w:val="24"/>
              </w:rPr>
              <w:t>ым про</w:t>
            </w:r>
            <w:r w:rsidRPr="00306227">
              <w:rPr>
                <w:rFonts w:ascii="Times New Roman" w:hAnsi="Times New Roman"/>
                <w:spacing w:val="1"/>
                <w:sz w:val="24"/>
                <w:szCs w:val="24"/>
              </w:rPr>
              <w:t>из</w:t>
            </w:r>
            <w:r w:rsidRPr="00306227">
              <w:rPr>
                <w:rFonts w:ascii="Times New Roman" w:hAnsi="Times New Roman"/>
                <w:sz w:val="24"/>
                <w:szCs w:val="24"/>
              </w:rPr>
              <w:t>веде</w:t>
            </w:r>
            <w:r w:rsidRPr="00306227">
              <w:rPr>
                <w:rFonts w:ascii="Times New Roman" w:hAnsi="Times New Roman"/>
                <w:spacing w:val="-1"/>
                <w:sz w:val="24"/>
                <w:szCs w:val="24"/>
              </w:rPr>
              <w:t>н</w:t>
            </w:r>
            <w:r w:rsidRPr="00306227">
              <w:rPr>
                <w:rFonts w:ascii="Times New Roman" w:hAnsi="Times New Roman"/>
                <w:sz w:val="24"/>
                <w:szCs w:val="24"/>
              </w:rPr>
              <w:t>иям;</w:t>
            </w:r>
          </w:p>
          <w:p w14:paraId="0739B81B" w14:textId="77777777" w:rsidR="002F051B" w:rsidRPr="00306227" w:rsidRDefault="002F051B" w:rsidP="00017999">
            <w:pPr>
              <w:widowControl w:val="0"/>
              <w:shd w:val="clear" w:color="auto" w:fill="FFFFFF" w:themeFill="background1"/>
              <w:tabs>
                <w:tab w:val="left" w:pos="2247"/>
                <w:tab w:val="left" w:pos="2774"/>
                <w:tab w:val="left" w:pos="4650"/>
                <w:tab w:val="left" w:pos="5187"/>
              </w:tabs>
              <w:spacing w:after="0" w:line="240" w:lineRule="auto"/>
              <w:rPr>
                <w:rFonts w:ascii="Times New Roman" w:hAnsi="Times New Roman"/>
                <w:sz w:val="24"/>
                <w:szCs w:val="24"/>
              </w:rPr>
            </w:pPr>
            <w:r w:rsidRPr="00306227">
              <w:rPr>
                <w:rFonts w:ascii="Times New Roman" w:hAnsi="Times New Roman"/>
                <w:sz w:val="24"/>
                <w:szCs w:val="24"/>
              </w:rPr>
              <w:t>Создание</w:t>
            </w:r>
            <w:r>
              <w:rPr>
                <w:rFonts w:ascii="Times New Roman" w:hAnsi="Times New Roman"/>
                <w:sz w:val="24"/>
                <w:szCs w:val="24"/>
              </w:rPr>
              <w:t xml:space="preserve"> </w:t>
            </w:r>
            <w:r w:rsidRPr="00306227">
              <w:rPr>
                <w:rFonts w:ascii="Times New Roman" w:hAnsi="Times New Roman"/>
                <w:sz w:val="24"/>
                <w:szCs w:val="24"/>
              </w:rPr>
              <w:t>коллажей,</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анно,</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омпо</w:t>
            </w:r>
            <w:r w:rsidRPr="00306227">
              <w:rPr>
                <w:rFonts w:ascii="Times New Roman" w:hAnsi="Times New Roman"/>
                <w:spacing w:val="1"/>
                <w:sz w:val="24"/>
                <w:szCs w:val="24"/>
              </w:rPr>
              <w:t>з</w:t>
            </w:r>
            <w:r w:rsidRPr="00306227">
              <w:rPr>
                <w:rFonts w:ascii="Times New Roman" w:hAnsi="Times New Roman"/>
                <w:sz w:val="24"/>
                <w:szCs w:val="24"/>
              </w:rPr>
              <w:t>иций</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 xml:space="preserve"> ис</w:t>
            </w:r>
            <w:r w:rsidRPr="00306227">
              <w:rPr>
                <w:rFonts w:ascii="Times New Roman" w:hAnsi="Times New Roman"/>
                <w:spacing w:val="1"/>
                <w:sz w:val="24"/>
                <w:szCs w:val="24"/>
              </w:rPr>
              <w:t>п</w:t>
            </w:r>
            <w:r w:rsidRPr="00306227">
              <w:rPr>
                <w:rFonts w:ascii="Times New Roman" w:hAnsi="Times New Roman"/>
                <w:sz w:val="24"/>
                <w:szCs w:val="24"/>
              </w:rPr>
              <w:t>ользов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ем</w:t>
            </w:r>
            <w:r>
              <w:rPr>
                <w:rFonts w:ascii="Times New Roman" w:hAnsi="Times New Roman"/>
                <w:sz w:val="24"/>
                <w:szCs w:val="24"/>
              </w:rPr>
              <w:t xml:space="preserve"> </w:t>
            </w:r>
            <w:r w:rsidRPr="00306227">
              <w:rPr>
                <w:rFonts w:ascii="Times New Roman" w:hAnsi="Times New Roman"/>
                <w:sz w:val="24"/>
                <w:szCs w:val="24"/>
              </w:rPr>
              <w:t>раз</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видов</w:t>
            </w:r>
            <w:r>
              <w:rPr>
                <w:rFonts w:ascii="Times New Roman" w:hAnsi="Times New Roman"/>
                <w:spacing w:val="1"/>
                <w:sz w:val="24"/>
                <w:szCs w:val="24"/>
              </w:rPr>
              <w:t xml:space="preserve"> п</w:t>
            </w:r>
            <w:r w:rsidRPr="00306227">
              <w:rPr>
                <w:rFonts w:ascii="Times New Roman" w:hAnsi="Times New Roman"/>
                <w:sz w:val="24"/>
                <w:szCs w:val="24"/>
              </w:rPr>
              <w:t>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деятель</w:t>
            </w:r>
            <w:r w:rsidRPr="00306227">
              <w:rPr>
                <w:rFonts w:ascii="Times New Roman" w:hAnsi="Times New Roman"/>
                <w:spacing w:val="1"/>
                <w:sz w:val="24"/>
                <w:szCs w:val="24"/>
              </w:rPr>
              <w:t>н</w:t>
            </w:r>
            <w:r w:rsidRPr="00306227">
              <w:rPr>
                <w:rFonts w:ascii="Times New Roman" w:hAnsi="Times New Roman"/>
                <w:sz w:val="24"/>
                <w:szCs w:val="24"/>
              </w:rPr>
              <w:t>ости и др.</w:t>
            </w:r>
          </w:p>
          <w:p w14:paraId="4C589FAD" w14:textId="77777777" w:rsidR="002F051B" w:rsidRPr="00306227" w:rsidRDefault="002F051B" w:rsidP="00017999">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Организац</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и оформ</w:t>
            </w:r>
            <w:r w:rsidRPr="00306227">
              <w:rPr>
                <w:rFonts w:ascii="Times New Roman" w:hAnsi="Times New Roman"/>
                <w:spacing w:val="-1"/>
                <w:sz w:val="24"/>
                <w:szCs w:val="24"/>
              </w:rPr>
              <w:t>ле</w:t>
            </w:r>
            <w:r w:rsidRPr="00306227">
              <w:rPr>
                <w:rFonts w:ascii="Times New Roman" w:hAnsi="Times New Roman"/>
                <w:sz w:val="24"/>
                <w:szCs w:val="24"/>
              </w:rPr>
              <w:t>н</w:t>
            </w:r>
            <w:r w:rsidRPr="00306227">
              <w:rPr>
                <w:rFonts w:ascii="Times New Roman" w:hAnsi="Times New Roman"/>
                <w:spacing w:val="1"/>
                <w:sz w:val="24"/>
                <w:szCs w:val="24"/>
              </w:rPr>
              <w:t>ие</w:t>
            </w:r>
            <w:r w:rsidRPr="00306227">
              <w:rPr>
                <w:rFonts w:ascii="Times New Roman" w:hAnsi="Times New Roman"/>
                <w:sz w:val="24"/>
                <w:szCs w:val="24"/>
              </w:rPr>
              <w:t xml:space="preserve"> в</w:t>
            </w:r>
            <w:r w:rsidRPr="00306227">
              <w:rPr>
                <w:rFonts w:ascii="Times New Roman" w:hAnsi="Times New Roman"/>
                <w:spacing w:val="-1"/>
                <w:sz w:val="24"/>
                <w:szCs w:val="24"/>
              </w:rPr>
              <w:t>ыс</w:t>
            </w:r>
            <w:r w:rsidRPr="00306227">
              <w:rPr>
                <w:rFonts w:ascii="Times New Roman" w:hAnsi="Times New Roman"/>
                <w:sz w:val="24"/>
                <w:szCs w:val="24"/>
              </w:rPr>
              <w:t>таво</w:t>
            </w:r>
            <w:r w:rsidRPr="00306227">
              <w:rPr>
                <w:rFonts w:ascii="Times New Roman" w:hAnsi="Times New Roman"/>
                <w:spacing w:val="2"/>
                <w:sz w:val="24"/>
                <w:szCs w:val="24"/>
              </w:rPr>
              <w:t>к</w:t>
            </w:r>
            <w:r w:rsidRPr="00306227">
              <w:rPr>
                <w:rFonts w:ascii="Times New Roman" w:hAnsi="Times New Roman"/>
                <w:sz w:val="24"/>
                <w:szCs w:val="24"/>
              </w:rPr>
              <w:t>.</w:t>
            </w:r>
          </w:p>
          <w:p w14:paraId="7EF28EB4" w14:textId="77777777" w:rsidR="002F051B" w:rsidRDefault="002F051B" w:rsidP="00017999">
            <w:pPr>
              <w:widowControl w:val="0"/>
              <w:shd w:val="clear" w:color="auto" w:fill="FFFFFF" w:themeFill="background1"/>
              <w:spacing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Про</w:t>
            </w:r>
            <w:r w:rsidRPr="00306227">
              <w:rPr>
                <w:rFonts w:ascii="Times New Roman" w:hAnsi="Times New Roman"/>
                <w:spacing w:val="-1"/>
                <w:sz w:val="24"/>
                <w:szCs w:val="24"/>
              </w:rPr>
              <w:t>е</w:t>
            </w:r>
            <w:r w:rsidRPr="00306227">
              <w:rPr>
                <w:rFonts w:ascii="Times New Roman" w:hAnsi="Times New Roman"/>
                <w:sz w:val="24"/>
                <w:szCs w:val="24"/>
              </w:rPr>
              <w:t>кт</w:t>
            </w:r>
            <w:r w:rsidRPr="00306227">
              <w:rPr>
                <w:rFonts w:ascii="Times New Roman" w:hAnsi="Times New Roman"/>
                <w:spacing w:val="2"/>
                <w:sz w:val="24"/>
                <w:szCs w:val="24"/>
              </w:rPr>
              <w:t>н</w:t>
            </w:r>
            <w:r w:rsidRPr="00306227">
              <w:rPr>
                <w:rFonts w:ascii="Times New Roman" w:hAnsi="Times New Roman"/>
                <w:sz w:val="24"/>
                <w:szCs w:val="24"/>
              </w:rPr>
              <w:t>ая деятель</w:t>
            </w:r>
            <w:r w:rsidRPr="00306227">
              <w:rPr>
                <w:rFonts w:ascii="Times New Roman" w:hAnsi="Times New Roman"/>
                <w:spacing w:val="1"/>
                <w:sz w:val="24"/>
                <w:szCs w:val="24"/>
              </w:rPr>
              <w:t>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pacing w:val="1"/>
                <w:sz w:val="24"/>
                <w:szCs w:val="24"/>
              </w:rPr>
              <w:t>ь</w:t>
            </w:r>
            <w:r w:rsidRPr="00306227">
              <w:rPr>
                <w:rFonts w:ascii="Times New Roman" w:hAnsi="Times New Roman"/>
                <w:sz w:val="24"/>
                <w:szCs w:val="24"/>
              </w:rPr>
              <w:t>.</w:t>
            </w:r>
          </w:p>
          <w:p w14:paraId="3A598DF2" w14:textId="77777777" w:rsidR="000A352D" w:rsidRPr="00306227" w:rsidRDefault="000A352D" w:rsidP="00017999">
            <w:pPr>
              <w:widowControl w:val="0"/>
              <w:shd w:val="clear" w:color="auto" w:fill="FFFFFF" w:themeFill="background1"/>
              <w:spacing w:line="240" w:lineRule="auto"/>
              <w:rPr>
                <w:rFonts w:ascii="Times New Roman" w:hAnsi="Times New Roman"/>
                <w:sz w:val="24"/>
                <w:szCs w:val="24"/>
              </w:rPr>
            </w:pPr>
          </w:p>
        </w:tc>
      </w:tr>
      <w:tr w:rsidR="00CB61B1" w:rsidRPr="00306227" w14:paraId="121B4F00" w14:textId="77777777" w:rsidTr="00017999">
        <w:trPr>
          <w:cantSplit/>
          <w:trHeight w:hRule="exact" w:val="432"/>
        </w:trPr>
        <w:tc>
          <w:tcPr>
            <w:tcW w:w="9902"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87497E" w14:textId="77777777" w:rsidR="00CB61B1" w:rsidRDefault="00CB61B1" w:rsidP="00017999">
            <w:pPr>
              <w:widowControl w:val="0"/>
              <w:shd w:val="clear" w:color="auto" w:fill="FFFFFF" w:themeFill="background1"/>
              <w:spacing w:after="0" w:line="240" w:lineRule="auto"/>
              <w:jc w:val="center"/>
              <w:rPr>
                <w:rFonts w:ascii="Times New Roman" w:eastAsia="Tahoma" w:hAnsi="Times New Roman"/>
                <w:sz w:val="24"/>
                <w:szCs w:val="24"/>
              </w:rPr>
            </w:pPr>
            <w:r w:rsidRPr="00306227">
              <w:rPr>
                <w:rFonts w:ascii="Times New Roman" w:hAnsi="Times New Roman"/>
                <w:b/>
                <w:bCs/>
                <w:sz w:val="24"/>
                <w:szCs w:val="24"/>
              </w:rPr>
              <w:t>Музыкально-художес</w:t>
            </w:r>
            <w:r w:rsidRPr="00306227">
              <w:rPr>
                <w:rFonts w:ascii="Times New Roman" w:hAnsi="Times New Roman"/>
                <w:b/>
                <w:bCs/>
                <w:spacing w:val="1"/>
                <w:sz w:val="24"/>
                <w:szCs w:val="24"/>
              </w:rPr>
              <w:t>т</w:t>
            </w:r>
            <w:r w:rsidRPr="00306227">
              <w:rPr>
                <w:rFonts w:ascii="Times New Roman" w:hAnsi="Times New Roman"/>
                <w:b/>
                <w:bCs/>
                <w:sz w:val="24"/>
                <w:szCs w:val="24"/>
              </w:rPr>
              <w:t>вен</w:t>
            </w:r>
            <w:r w:rsidRPr="00306227">
              <w:rPr>
                <w:rFonts w:ascii="Times New Roman" w:hAnsi="Times New Roman"/>
                <w:b/>
                <w:bCs/>
                <w:spacing w:val="1"/>
                <w:sz w:val="24"/>
                <w:szCs w:val="24"/>
              </w:rPr>
              <w:t>н</w:t>
            </w:r>
            <w:r w:rsidRPr="00306227">
              <w:rPr>
                <w:rFonts w:ascii="Times New Roman" w:hAnsi="Times New Roman"/>
                <w:b/>
                <w:bCs/>
                <w:sz w:val="24"/>
                <w:szCs w:val="24"/>
              </w:rPr>
              <w:t>ая</w:t>
            </w:r>
            <w:r>
              <w:rPr>
                <w:rFonts w:ascii="Times New Roman" w:hAnsi="Times New Roman"/>
                <w:b/>
                <w:bCs/>
                <w:sz w:val="24"/>
                <w:szCs w:val="24"/>
              </w:rPr>
              <w:t xml:space="preserve"> </w:t>
            </w:r>
            <w:r w:rsidRPr="00306227">
              <w:rPr>
                <w:rFonts w:ascii="Times New Roman" w:hAnsi="Times New Roman"/>
                <w:b/>
                <w:bCs/>
                <w:sz w:val="24"/>
                <w:szCs w:val="24"/>
              </w:rPr>
              <w:t>дея</w:t>
            </w:r>
            <w:r w:rsidRPr="00306227">
              <w:rPr>
                <w:rFonts w:ascii="Times New Roman" w:hAnsi="Times New Roman"/>
                <w:b/>
                <w:bCs/>
                <w:spacing w:val="1"/>
                <w:sz w:val="24"/>
                <w:szCs w:val="24"/>
              </w:rPr>
              <w:t>т</w:t>
            </w:r>
            <w:r w:rsidRPr="00306227">
              <w:rPr>
                <w:rFonts w:ascii="Times New Roman" w:hAnsi="Times New Roman"/>
                <w:b/>
                <w:bCs/>
                <w:sz w:val="24"/>
                <w:szCs w:val="24"/>
              </w:rPr>
              <w:t>ель</w:t>
            </w:r>
            <w:r w:rsidRPr="00306227">
              <w:rPr>
                <w:rFonts w:ascii="Times New Roman" w:hAnsi="Times New Roman"/>
                <w:b/>
                <w:bCs/>
                <w:spacing w:val="1"/>
                <w:sz w:val="24"/>
                <w:szCs w:val="24"/>
              </w:rPr>
              <w:t>н</w:t>
            </w:r>
            <w:r w:rsidRPr="00306227">
              <w:rPr>
                <w:rFonts w:ascii="Times New Roman" w:hAnsi="Times New Roman"/>
                <w:b/>
                <w:bCs/>
                <w:sz w:val="24"/>
                <w:szCs w:val="24"/>
              </w:rPr>
              <w:t>ость</w:t>
            </w:r>
          </w:p>
        </w:tc>
      </w:tr>
      <w:tr w:rsidR="00CB61B1" w:rsidRPr="00306227" w14:paraId="7254C0B8" w14:textId="77777777" w:rsidTr="00017999">
        <w:trPr>
          <w:cantSplit/>
          <w:trHeight w:hRule="exact" w:val="710"/>
        </w:trPr>
        <w:tc>
          <w:tcPr>
            <w:tcW w:w="31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17BA49F" w14:textId="77777777" w:rsidR="009A01B7" w:rsidRDefault="00CB61B1"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ециф</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w:t>
            </w:r>
          </w:p>
          <w:p w14:paraId="3CB27FE1" w14:textId="10972539" w:rsidR="00CB61B1" w:rsidRPr="00306227" w:rsidRDefault="00CB61B1"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xml:space="preserve"> задачи</w:t>
            </w:r>
          </w:p>
        </w:tc>
        <w:tc>
          <w:tcPr>
            <w:tcW w:w="67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E09C27" w14:textId="77777777" w:rsidR="00CB61B1" w:rsidRPr="00306227" w:rsidRDefault="00CB61B1" w:rsidP="00017999">
            <w:pPr>
              <w:widowControl w:val="0"/>
              <w:shd w:val="clear" w:color="auto" w:fill="FFFFFF" w:themeFill="background1"/>
              <w:spacing w:after="0" w:line="240" w:lineRule="auto"/>
              <w:jc w:val="both"/>
              <w:rPr>
                <w:rFonts w:ascii="Times New Roman" w:hAnsi="Times New Roman"/>
                <w:spacing w:val="1"/>
                <w:sz w:val="24"/>
                <w:szCs w:val="24"/>
              </w:rPr>
            </w:pPr>
            <w:r w:rsidRPr="00306227">
              <w:rPr>
                <w:rFonts w:ascii="Times New Roman" w:hAnsi="Times New Roman"/>
                <w:spacing w:val="1"/>
                <w:sz w:val="24"/>
                <w:szCs w:val="24"/>
              </w:rPr>
              <w:t>1. Развитие музыкально-художественной</w:t>
            </w:r>
            <w:r>
              <w:rPr>
                <w:rFonts w:ascii="Times New Roman" w:hAnsi="Times New Roman"/>
                <w:spacing w:val="1"/>
                <w:sz w:val="24"/>
                <w:szCs w:val="24"/>
              </w:rPr>
              <w:t xml:space="preserve"> </w:t>
            </w:r>
            <w:r w:rsidRPr="00306227">
              <w:rPr>
                <w:rFonts w:ascii="Times New Roman" w:hAnsi="Times New Roman"/>
                <w:spacing w:val="1"/>
                <w:sz w:val="24"/>
                <w:szCs w:val="24"/>
              </w:rPr>
              <w:t xml:space="preserve">деятельности; </w:t>
            </w:r>
          </w:p>
          <w:p w14:paraId="11D34D9A" w14:textId="77777777" w:rsidR="00CB61B1" w:rsidRPr="00306227" w:rsidRDefault="00CB61B1" w:rsidP="00017999">
            <w:pPr>
              <w:widowControl w:val="0"/>
              <w:shd w:val="clear" w:color="auto" w:fill="FFFFFF" w:themeFill="background1"/>
              <w:spacing w:after="0" w:line="240" w:lineRule="auto"/>
              <w:jc w:val="both"/>
              <w:rPr>
                <w:rFonts w:ascii="Times New Roman" w:hAnsi="Times New Roman"/>
                <w:spacing w:val="1"/>
                <w:sz w:val="24"/>
                <w:szCs w:val="24"/>
              </w:rPr>
            </w:pPr>
            <w:r w:rsidRPr="00306227">
              <w:rPr>
                <w:rFonts w:ascii="Times New Roman" w:hAnsi="Times New Roman"/>
                <w:spacing w:val="1"/>
                <w:sz w:val="24"/>
                <w:szCs w:val="24"/>
              </w:rPr>
              <w:t>2. Приобщение к музыкальному искусству.</w:t>
            </w:r>
          </w:p>
        </w:tc>
      </w:tr>
      <w:tr w:rsidR="00CB61B1" w:rsidRPr="00306227" w14:paraId="2DCBBDBB" w14:textId="77777777" w:rsidTr="00017999">
        <w:trPr>
          <w:cantSplit/>
          <w:trHeight w:hRule="exact" w:val="4089"/>
        </w:trPr>
        <w:tc>
          <w:tcPr>
            <w:tcW w:w="318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8724064" w14:textId="77777777" w:rsidR="00CB61B1" w:rsidRDefault="00CB61B1"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 xml:space="preserve">иды </w:t>
            </w:r>
          </w:p>
          <w:p w14:paraId="2E6FC2F6" w14:textId="77777777" w:rsidR="009A01B7" w:rsidRDefault="00CB61B1"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 xml:space="preserve">ой </w:t>
            </w:r>
          </w:p>
          <w:p w14:paraId="121D0563" w14:textId="60CCDE0F" w:rsidR="00CB61B1" w:rsidRPr="00306227" w:rsidRDefault="00CB61B1" w:rsidP="00017999">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67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645E42"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xml:space="preserve">­ Слушание народной, классической, детской музыки. </w:t>
            </w:r>
          </w:p>
          <w:p w14:paraId="6B810C20"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Игра на детских музыкальных инструментах.</w:t>
            </w:r>
          </w:p>
          <w:p w14:paraId="50BB1518"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Шумовой оркестр.</w:t>
            </w:r>
          </w:p>
          <w:p w14:paraId="34252218"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Экспериментирование со звуками.</w:t>
            </w:r>
          </w:p>
          <w:p w14:paraId="0F99CD89"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Двигательные, пластические, танцевальные этюды, танцы, хороводы, пляски.</w:t>
            </w:r>
          </w:p>
          <w:p w14:paraId="1A6EB9F1" w14:textId="77777777" w:rsidR="00CB61B1" w:rsidRPr="00306227" w:rsidRDefault="00CB61B1" w:rsidP="00017999">
            <w:pPr>
              <w:widowControl w:val="0"/>
              <w:shd w:val="clear" w:color="auto" w:fill="FFFFFF" w:themeFill="background1"/>
              <w:tabs>
                <w:tab w:val="left" w:pos="1724"/>
                <w:tab w:val="left" w:pos="3017"/>
                <w:tab w:val="left" w:pos="4488"/>
                <w:tab w:val="left" w:pos="4927"/>
              </w:tabs>
              <w:spacing w:after="0" w:line="240" w:lineRule="auto"/>
              <w:rPr>
                <w:rFonts w:ascii="Times New Roman" w:hAnsi="Times New Roman"/>
                <w:spacing w:val="1"/>
                <w:sz w:val="24"/>
                <w:szCs w:val="24"/>
              </w:rPr>
            </w:pPr>
            <w:r>
              <w:rPr>
                <w:rFonts w:ascii="Times New Roman" w:hAnsi="Times New Roman"/>
                <w:spacing w:val="1"/>
                <w:sz w:val="24"/>
                <w:szCs w:val="24"/>
              </w:rPr>
              <w:t xml:space="preserve">­ Попевки, распевки, совместное и </w:t>
            </w:r>
            <w:r w:rsidRPr="00306227">
              <w:rPr>
                <w:rFonts w:ascii="Times New Roman" w:hAnsi="Times New Roman"/>
                <w:spacing w:val="1"/>
                <w:sz w:val="24"/>
                <w:szCs w:val="24"/>
              </w:rPr>
              <w:t>индивидуальное исполнение песен.</w:t>
            </w:r>
          </w:p>
          <w:p w14:paraId="24E01CBB"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Драматизация песен.</w:t>
            </w:r>
          </w:p>
          <w:p w14:paraId="44BB0507"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Музыкальные и музыкально-дидактические игры. ­ Концерты-импровизации.</w:t>
            </w:r>
          </w:p>
          <w:p w14:paraId="55BCC83D" w14:textId="77777777" w:rsidR="00CB61B1" w:rsidRPr="00306227" w:rsidRDefault="00CB61B1" w:rsidP="00017999">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Упражнения</w:t>
            </w:r>
            <w:r>
              <w:rPr>
                <w:rFonts w:ascii="Times New Roman" w:hAnsi="Times New Roman"/>
                <w:spacing w:val="1"/>
                <w:sz w:val="24"/>
                <w:szCs w:val="24"/>
              </w:rPr>
              <w:t xml:space="preserve"> </w:t>
            </w:r>
            <w:r w:rsidRPr="00306227">
              <w:rPr>
                <w:rFonts w:ascii="Times New Roman" w:hAnsi="Times New Roman"/>
                <w:spacing w:val="1"/>
                <w:sz w:val="24"/>
                <w:szCs w:val="24"/>
              </w:rPr>
              <w:t>на</w:t>
            </w:r>
            <w:r>
              <w:rPr>
                <w:rFonts w:ascii="Times New Roman" w:hAnsi="Times New Roman"/>
                <w:spacing w:val="1"/>
                <w:sz w:val="24"/>
                <w:szCs w:val="24"/>
              </w:rPr>
              <w:t xml:space="preserve"> </w:t>
            </w:r>
            <w:r w:rsidRPr="00306227">
              <w:rPr>
                <w:rFonts w:ascii="Times New Roman" w:hAnsi="Times New Roman"/>
                <w:spacing w:val="1"/>
                <w:sz w:val="24"/>
                <w:szCs w:val="24"/>
              </w:rPr>
              <w:t>развитие</w:t>
            </w:r>
            <w:r>
              <w:rPr>
                <w:rFonts w:ascii="Times New Roman" w:hAnsi="Times New Roman"/>
                <w:spacing w:val="1"/>
                <w:sz w:val="24"/>
                <w:szCs w:val="24"/>
              </w:rPr>
              <w:t xml:space="preserve"> </w:t>
            </w:r>
            <w:r w:rsidRPr="00306227">
              <w:rPr>
                <w:rFonts w:ascii="Times New Roman" w:hAnsi="Times New Roman"/>
                <w:spacing w:val="1"/>
                <w:sz w:val="24"/>
                <w:szCs w:val="24"/>
              </w:rPr>
              <w:t>голосового аппарата, артикуляции, певческого</w:t>
            </w:r>
            <w:r>
              <w:rPr>
                <w:rFonts w:ascii="Times New Roman" w:hAnsi="Times New Roman"/>
                <w:spacing w:val="1"/>
                <w:sz w:val="24"/>
                <w:szCs w:val="24"/>
              </w:rPr>
              <w:t xml:space="preserve"> </w:t>
            </w:r>
            <w:r w:rsidRPr="00306227">
              <w:rPr>
                <w:rFonts w:ascii="Times New Roman" w:hAnsi="Times New Roman"/>
                <w:spacing w:val="1"/>
                <w:sz w:val="24"/>
                <w:szCs w:val="24"/>
              </w:rPr>
              <w:t>голоса.</w:t>
            </w:r>
          </w:p>
          <w:p w14:paraId="465ABF2D" w14:textId="77777777" w:rsidR="00CB61B1" w:rsidRDefault="00CB61B1" w:rsidP="00017999">
            <w:pPr>
              <w:widowControl w:val="0"/>
              <w:shd w:val="clear" w:color="auto" w:fill="FFFFFF" w:themeFill="background1"/>
              <w:spacing w:line="240" w:lineRule="auto"/>
              <w:rPr>
                <w:rFonts w:ascii="Times New Roman" w:hAnsi="Times New Roman"/>
                <w:spacing w:val="1"/>
                <w:sz w:val="24"/>
                <w:szCs w:val="24"/>
              </w:rPr>
            </w:pPr>
            <w:r w:rsidRPr="00306227">
              <w:rPr>
                <w:rFonts w:ascii="Times New Roman" w:hAnsi="Times New Roman"/>
                <w:spacing w:val="1"/>
                <w:sz w:val="24"/>
                <w:szCs w:val="24"/>
              </w:rPr>
              <w:t>­ Беседы по содержанию песни.</w:t>
            </w:r>
          </w:p>
          <w:p w14:paraId="2264F438" w14:textId="77777777" w:rsidR="000A352D" w:rsidRDefault="000A352D" w:rsidP="00017999">
            <w:pPr>
              <w:widowControl w:val="0"/>
              <w:shd w:val="clear" w:color="auto" w:fill="FFFFFF" w:themeFill="background1"/>
              <w:spacing w:line="240" w:lineRule="auto"/>
              <w:rPr>
                <w:rFonts w:ascii="Times New Roman" w:hAnsi="Times New Roman"/>
                <w:spacing w:val="1"/>
                <w:sz w:val="24"/>
                <w:szCs w:val="24"/>
              </w:rPr>
            </w:pPr>
          </w:p>
          <w:p w14:paraId="15F9DE24" w14:textId="77777777" w:rsidR="000A352D" w:rsidRPr="00306227" w:rsidRDefault="000A352D" w:rsidP="00017999">
            <w:pPr>
              <w:widowControl w:val="0"/>
              <w:shd w:val="clear" w:color="auto" w:fill="FFFFFF" w:themeFill="background1"/>
              <w:spacing w:line="240" w:lineRule="auto"/>
              <w:rPr>
                <w:rFonts w:ascii="Times New Roman" w:hAnsi="Times New Roman"/>
                <w:spacing w:val="1"/>
                <w:sz w:val="24"/>
                <w:szCs w:val="24"/>
              </w:rPr>
            </w:pPr>
          </w:p>
        </w:tc>
      </w:tr>
    </w:tbl>
    <w:p w14:paraId="7C3A80AD" w14:textId="77777777" w:rsidR="00CB61B1" w:rsidRDefault="00CB61B1" w:rsidP="00CB61B1">
      <w:pPr>
        <w:spacing w:after="0" w:line="240" w:lineRule="auto"/>
        <w:rPr>
          <w:rFonts w:ascii="Times New Roman" w:hAnsi="Times New Roman"/>
          <w:b/>
          <w:sz w:val="24"/>
          <w:szCs w:val="24"/>
        </w:rPr>
      </w:pPr>
    </w:p>
    <w:p w14:paraId="6B677391" w14:textId="77777777" w:rsidR="00CB61B1" w:rsidRDefault="00BE47A2" w:rsidP="006832C7">
      <w:pPr>
        <w:spacing w:after="0" w:line="240" w:lineRule="auto"/>
        <w:jc w:val="center"/>
        <w:outlineLvl w:val="0"/>
        <w:rPr>
          <w:rFonts w:ascii="Times New Roman" w:hAnsi="Times New Roman"/>
          <w:b/>
          <w:sz w:val="24"/>
          <w:szCs w:val="24"/>
        </w:rPr>
      </w:pPr>
      <w:r w:rsidRPr="00306227">
        <w:rPr>
          <w:rFonts w:ascii="Times New Roman" w:hAnsi="Times New Roman"/>
          <w:b/>
          <w:sz w:val="24"/>
          <w:szCs w:val="24"/>
        </w:rPr>
        <w:t>Формы  работы  с детьми по</w:t>
      </w:r>
      <w:r>
        <w:rPr>
          <w:rFonts w:ascii="Times New Roman" w:hAnsi="Times New Roman"/>
          <w:b/>
          <w:sz w:val="24"/>
          <w:szCs w:val="24"/>
        </w:rPr>
        <w:t xml:space="preserve"> образовательной области</w:t>
      </w:r>
    </w:p>
    <w:p w14:paraId="7AC9724A" w14:textId="77777777" w:rsidR="00BE47A2" w:rsidRDefault="00BE47A2" w:rsidP="00CB61B1">
      <w:pPr>
        <w:spacing w:after="0" w:line="240" w:lineRule="auto"/>
        <w:ind w:firstLine="960"/>
        <w:jc w:val="center"/>
        <w:rPr>
          <w:rFonts w:ascii="Times New Roman" w:hAnsi="Times New Roman"/>
          <w:b/>
          <w:sz w:val="24"/>
          <w:szCs w:val="24"/>
        </w:rPr>
      </w:pPr>
      <w:r>
        <w:rPr>
          <w:rFonts w:ascii="Times New Roman" w:hAnsi="Times New Roman"/>
          <w:b/>
          <w:sz w:val="24"/>
          <w:szCs w:val="24"/>
        </w:rPr>
        <w:t>«Физическое</w:t>
      </w:r>
      <w:r w:rsidRPr="00306227">
        <w:rPr>
          <w:rFonts w:ascii="Times New Roman" w:hAnsi="Times New Roman"/>
          <w:b/>
          <w:sz w:val="24"/>
          <w:szCs w:val="24"/>
        </w:rPr>
        <w:t xml:space="preserve"> развитие»</w:t>
      </w:r>
    </w:p>
    <w:tbl>
      <w:tblPr>
        <w:tblStyle w:val="af3"/>
        <w:tblpPr w:leftFromText="180" w:rightFromText="180" w:vertAnchor="text" w:horzAnchor="margin" w:tblpX="-459" w:tblpY="139"/>
        <w:tblW w:w="10033" w:type="dxa"/>
        <w:tblLook w:val="04A0" w:firstRow="1" w:lastRow="0" w:firstColumn="1" w:lastColumn="0" w:noHBand="0" w:noVBand="1"/>
      </w:tblPr>
      <w:tblGrid>
        <w:gridCol w:w="2410"/>
        <w:gridCol w:w="7623"/>
      </w:tblGrid>
      <w:tr w:rsidR="00CB61B1" w14:paraId="024FAC96" w14:textId="77777777" w:rsidTr="00A44D70">
        <w:tc>
          <w:tcPr>
            <w:tcW w:w="10033" w:type="dxa"/>
            <w:gridSpan w:val="2"/>
          </w:tcPr>
          <w:p w14:paraId="359A7A39" w14:textId="23CE4CE5" w:rsidR="00CB61B1" w:rsidRPr="009A01B7" w:rsidRDefault="00CB61B1" w:rsidP="00A44D70">
            <w:pPr>
              <w:jc w:val="center"/>
              <w:rPr>
                <w:rFonts w:ascii="Times New Roman" w:hAnsi="Times New Roman"/>
                <w:b/>
                <w:bCs/>
                <w:sz w:val="24"/>
                <w:szCs w:val="24"/>
              </w:rPr>
            </w:pPr>
            <w:r w:rsidRPr="00C706F2">
              <w:rPr>
                <w:rFonts w:ascii="Times New Roman" w:hAnsi="Times New Roman"/>
                <w:b/>
                <w:bCs/>
                <w:sz w:val="24"/>
                <w:szCs w:val="24"/>
              </w:rPr>
              <w:t>Дв</w:t>
            </w:r>
            <w:r w:rsidRPr="00C706F2">
              <w:rPr>
                <w:rFonts w:ascii="Times New Roman" w:hAnsi="Times New Roman"/>
                <w:b/>
                <w:bCs/>
                <w:spacing w:val="1"/>
                <w:sz w:val="24"/>
                <w:szCs w:val="24"/>
              </w:rPr>
              <w:t>и</w:t>
            </w:r>
            <w:r w:rsidRPr="00C706F2">
              <w:rPr>
                <w:rFonts w:ascii="Times New Roman" w:hAnsi="Times New Roman"/>
                <w:b/>
                <w:bCs/>
                <w:sz w:val="24"/>
                <w:szCs w:val="24"/>
              </w:rPr>
              <w:t>га</w:t>
            </w:r>
            <w:r w:rsidRPr="00C706F2">
              <w:rPr>
                <w:rFonts w:ascii="Times New Roman" w:hAnsi="Times New Roman"/>
                <w:b/>
                <w:bCs/>
                <w:spacing w:val="1"/>
                <w:sz w:val="24"/>
                <w:szCs w:val="24"/>
              </w:rPr>
              <w:t>т</w:t>
            </w:r>
            <w:r w:rsidRPr="00C706F2">
              <w:rPr>
                <w:rFonts w:ascii="Times New Roman" w:hAnsi="Times New Roman"/>
                <w:b/>
                <w:bCs/>
                <w:sz w:val="24"/>
                <w:szCs w:val="24"/>
              </w:rPr>
              <w:t>ельная</w:t>
            </w:r>
            <w:r w:rsidRPr="00C706F2">
              <w:rPr>
                <w:rFonts w:ascii="Times New Roman" w:hAnsi="Times New Roman"/>
                <w:sz w:val="24"/>
                <w:szCs w:val="24"/>
              </w:rPr>
              <w:t xml:space="preserve"> </w:t>
            </w:r>
            <w:r w:rsidRPr="00C706F2">
              <w:rPr>
                <w:rFonts w:ascii="Times New Roman" w:hAnsi="Times New Roman"/>
                <w:b/>
                <w:bCs/>
                <w:spacing w:val="1"/>
                <w:sz w:val="24"/>
                <w:szCs w:val="24"/>
              </w:rPr>
              <w:t>д</w:t>
            </w:r>
            <w:r w:rsidRPr="00C706F2">
              <w:rPr>
                <w:rFonts w:ascii="Times New Roman" w:hAnsi="Times New Roman"/>
                <w:b/>
                <w:bCs/>
                <w:sz w:val="24"/>
                <w:szCs w:val="24"/>
              </w:rPr>
              <w:t>е</w:t>
            </w:r>
            <w:r w:rsidRPr="00C706F2">
              <w:rPr>
                <w:rFonts w:ascii="Times New Roman" w:hAnsi="Times New Roman"/>
                <w:b/>
                <w:bCs/>
                <w:spacing w:val="-3"/>
                <w:sz w:val="24"/>
                <w:szCs w:val="24"/>
              </w:rPr>
              <w:t>я</w:t>
            </w:r>
            <w:r w:rsidRPr="00C706F2">
              <w:rPr>
                <w:rFonts w:ascii="Times New Roman" w:hAnsi="Times New Roman"/>
                <w:b/>
                <w:bCs/>
                <w:spacing w:val="1"/>
                <w:sz w:val="24"/>
                <w:szCs w:val="24"/>
              </w:rPr>
              <w:t>т</w:t>
            </w:r>
            <w:r w:rsidRPr="00C706F2">
              <w:rPr>
                <w:rFonts w:ascii="Times New Roman" w:hAnsi="Times New Roman"/>
                <w:b/>
                <w:bCs/>
                <w:sz w:val="24"/>
                <w:szCs w:val="24"/>
              </w:rPr>
              <w:t>ель</w:t>
            </w:r>
            <w:r w:rsidRPr="00C706F2">
              <w:rPr>
                <w:rFonts w:ascii="Times New Roman" w:hAnsi="Times New Roman"/>
                <w:b/>
                <w:bCs/>
                <w:spacing w:val="1"/>
                <w:sz w:val="24"/>
                <w:szCs w:val="24"/>
              </w:rPr>
              <w:t>н</w:t>
            </w:r>
            <w:r w:rsidRPr="00C706F2">
              <w:rPr>
                <w:rFonts w:ascii="Times New Roman" w:hAnsi="Times New Roman"/>
                <w:b/>
                <w:bCs/>
                <w:sz w:val="24"/>
                <w:szCs w:val="24"/>
              </w:rPr>
              <w:t>ос</w:t>
            </w:r>
            <w:r w:rsidRPr="00C706F2">
              <w:rPr>
                <w:rFonts w:ascii="Times New Roman" w:hAnsi="Times New Roman"/>
                <w:b/>
                <w:bCs/>
                <w:spacing w:val="1"/>
                <w:sz w:val="24"/>
                <w:szCs w:val="24"/>
              </w:rPr>
              <w:t>т</w:t>
            </w:r>
            <w:r w:rsidRPr="00C706F2">
              <w:rPr>
                <w:rFonts w:ascii="Times New Roman" w:hAnsi="Times New Roman"/>
                <w:b/>
                <w:bCs/>
                <w:sz w:val="24"/>
                <w:szCs w:val="24"/>
              </w:rPr>
              <w:t>ь</w:t>
            </w:r>
          </w:p>
        </w:tc>
      </w:tr>
      <w:tr w:rsidR="00CB61B1" w14:paraId="1368D57F" w14:textId="77777777" w:rsidTr="00A44D70">
        <w:tc>
          <w:tcPr>
            <w:tcW w:w="2410" w:type="dxa"/>
          </w:tcPr>
          <w:p w14:paraId="18D0E4CA" w14:textId="77777777" w:rsidR="009A01B7" w:rsidRDefault="00CB61B1" w:rsidP="00A44D70">
            <w:pPr>
              <w:jc w:val="both"/>
              <w:rPr>
                <w:rFonts w:ascii="Times New Roman" w:hAnsi="Times New Roman"/>
                <w:sz w:val="24"/>
                <w:szCs w:val="24"/>
              </w:rPr>
            </w:pPr>
            <w:r w:rsidRPr="00C706F2">
              <w:rPr>
                <w:rFonts w:ascii="Times New Roman" w:hAnsi="Times New Roman"/>
                <w:sz w:val="24"/>
                <w:szCs w:val="24"/>
              </w:rPr>
              <w:t>С</w:t>
            </w:r>
            <w:r w:rsidRPr="00C706F2">
              <w:rPr>
                <w:rFonts w:ascii="Times New Roman" w:hAnsi="Times New Roman"/>
                <w:spacing w:val="1"/>
                <w:sz w:val="24"/>
                <w:szCs w:val="24"/>
              </w:rPr>
              <w:t>п</w:t>
            </w:r>
            <w:r w:rsidRPr="00C706F2">
              <w:rPr>
                <w:rFonts w:ascii="Times New Roman" w:hAnsi="Times New Roman"/>
                <w:sz w:val="24"/>
                <w:szCs w:val="24"/>
              </w:rPr>
              <w:t>ециф</w:t>
            </w:r>
            <w:r w:rsidRPr="00C706F2">
              <w:rPr>
                <w:rFonts w:ascii="Times New Roman" w:hAnsi="Times New Roman"/>
                <w:spacing w:val="1"/>
                <w:sz w:val="24"/>
                <w:szCs w:val="24"/>
              </w:rPr>
              <w:t>и</w:t>
            </w:r>
            <w:r w:rsidRPr="00C706F2">
              <w:rPr>
                <w:rFonts w:ascii="Times New Roman" w:hAnsi="Times New Roman"/>
                <w:sz w:val="24"/>
                <w:szCs w:val="24"/>
              </w:rPr>
              <w:t>ч</w:t>
            </w:r>
            <w:r w:rsidRPr="00C706F2">
              <w:rPr>
                <w:rFonts w:ascii="Times New Roman" w:hAnsi="Times New Roman"/>
                <w:spacing w:val="-1"/>
                <w:sz w:val="24"/>
                <w:szCs w:val="24"/>
              </w:rPr>
              <w:t>е</w:t>
            </w:r>
            <w:r w:rsidRPr="00C706F2">
              <w:rPr>
                <w:rFonts w:ascii="Times New Roman" w:hAnsi="Times New Roman"/>
                <w:sz w:val="24"/>
                <w:szCs w:val="24"/>
              </w:rPr>
              <w:t>ск</w:t>
            </w:r>
            <w:r w:rsidRPr="00C706F2">
              <w:rPr>
                <w:rFonts w:ascii="Times New Roman" w:hAnsi="Times New Roman"/>
                <w:spacing w:val="1"/>
                <w:sz w:val="24"/>
                <w:szCs w:val="24"/>
              </w:rPr>
              <w:t>и</w:t>
            </w:r>
            <w:r w:rsidRPr="00C706F2">
              <w:rPr>
                <w:rFonts w:ascii="Times New Roman" w:hAnsi="Times New Roman"/>
                <w:sz w:val="24"/>
                <w:szCs w:val="24"/>
              </w:rPr>
              <w:t>е</w:t>
            </w:r>
          </w:p>
          <w:p w14:paraId="459C9BBB" w14:textId="3C68BABE" w:rsidR="00CB61B1" w:rsidRPr="00C706F2" w:rsidRDefault="00CB61B1" w:rsidP="00A44D70">
            <w:pPr>
              <w:jc w:val="both"/>
              <w:rPr>
                <w:rFonts w:ascii="Times New Roman" w:hAnsi="Times New Roman"/>
                <w:b/>
                <w:sz w:val="24"/>
                <w:szCs w:val="24"/>
              </w:rPr>
            </w:pPr>
            <w:r w:rsidRPr="00C706F2">
              <w:rPr>
                <w:rFonts w:ascii="Times New Roman" w:hAnsi="Times New Roman"/>
                <w:sz w:val="24"/>
                <w:szCs w:val="24"/>
              </w:rPr>
              <w:t xml:space="preserve"> задачи</w:t>
            </w:r>
          </w:p>
        </w:tc>
        <w:tc>
          <w:tcPr>
            <w:tcW w:w="7623" w:type="dxa"/>
          </w:tcPr>
          <w:p w14:paraId="240F3958" w14:textId="77777777" w:rsidR="00CB61B1" w:rsidRPr="00C706F2" w:rsidRDefault="00CB61B1" w:rsidP="00A44D70">
            <w:pPr>
              <w:widowControl w:val="0"/>
              <w:shd w:val="clear" w:color="auto" w:fill="FFFFFF" w:themeFill="background1"/>
              <w:ind w:right="-20"/>
              <w:rPr>
                <w:rFonts w:ascii="Times New Roman" w:hAnsi="Times New Roman"/>
                <w:sz w:val="24"/>
                <w:szCs w:val="24"/>
              </w:rPr>
            </w:pPr>
            <w:r w:rsidRPr="00C706F2">
              <w:rPr>
                <w:rFonts w:ascii="Times New Roman" w:hAnsi="Times New Roman"/>
                <w:sz w:val="24"/>
                <w:szCs w:val="24"/>
              </w:rPr>
              <w:t>1.</w:t>
            </w:r>
            <w:r w:rsidRPr="00C706F2">
              <w:rPr>
                <w:rFonts w:ascii="Times New Roman" w:hAnsi="Times New Roman"/>
                <w:spacing w:val="120"/>
                <w:sz w:val="24"/>
                <w:szCs w:val="24"/>
              </w:rPr>
              <w:t xml:space="preserve"> </w:t>
            </w:r>
            <w:r w:rsidRPr="00C706F2">
              <w:rPr>
                <w:rFonts w:ascii="Times New Roman" w:hAnsi="Times New Roman"/>
                <w:sz w:val="24"/>
                <w:szCs w:val="24"/>
              </w:rPr>
              <w:t>Н</w:t>
            </w:r>
            <w:r w:rsidRPr="00C706F2">
              <w:rPr>
                <w:rFonts w:ascii="Times New Roman" w:hAnsi="Times New Roman"/>
                <w:spacing w:val="-1"/>
                <w:sz w:val="24"/>
                <w:szCs w:val="24"/>
              </w:rPr>
              <w:t>а</w:t>
            </w:r>
            <w:r w:rsidRPr="00C706F2">
              <w:rPr>
                <w:rFonts w:ascii="Times New Roman" w:hAnsi="Times New Roman"/>
                <w:sz w:val="24"/>
                <w:szCs w:val="24"/>
              </w:rPr>
              <w:t>ко</w:t>
            </w:r>
            <w:r w:rsidRPr="00C706F2">
              <w:rPr>
                <w:rFonts w:ascii="Times New Roman" w:hAnsi="Times New Roman"/>
                <w:spacing w:val="1"/>
                <w:sz w:val="24"/>
                <w:szCs w:val="24"/>
              </w:rPr>
              <w:t>п</w:t>
            </w:r>
            <w:r w:rsidRPr="00C706F2">
              <w:rPr>
                <w:rFonts w:ascii="Times New Roman" w:hAnsi="Times New Roman"/>
                <w:sz w:val="24"/>
                <w:szCs w:val="24"/>
              </w:rPr>
              <w:t>ле</w:t>
            </w:r>
            <w:r w:rsidRPr="00C706F2">
              <w:rPr>
                <w:rFonts w:ascii="Times New Roman" w:hAnsi="Times New Roman"/>
                <w:spacing w:val="1"/>
                <w:sz w:val="24"/>
                <w:szCs w:val="24"/>
              </w:rPr>
              <w:t>ни</w:t>
            </w:r>
            <w:r w:rsidRPr="00C706F2">
              <w:rPr>
                <w:rFonts w:ascii="Times New Roman" w:hAnsi="Times New Roman"/>
                <w:sz w:val="24"/>
                <w:szCs w:val="24"/>
              </w:rPr>
              <w:t>е и обогащен</w:t>
            </w:r>
            <w:r w:rsidRPr="00C706F2">
              <w:rPr>
                <w:rFonts w:ascii="Times New Roman" w:hAnsi="Times New Roman"/>
                <w:spacing w:val="1"/>
                <w:sz w:val="24"/>
                <w:szCs w:val="24"/>
              </w:rPr>
              <w:t>и</w:t>
            </w:r>
            <w:r w:rsidRPr="00C706F2">
              <w:rPr>
                <w:rFonts w:ascii="Times New Roman" w:hAnsi="Times New Roman"/>
                <w:sz w:val="24"/>
                <w:szCs w:val="24"/>
              </w:rPr>
              <w:t>е двигатель</w:t>
            </w:r>
            <w:r w:rsidRPr="00C706F2">
              <w:rPr>
                <w:rFonts w:ascii="Times New Roman" w:hAnsi="Times New Roman"/>
                <w:spacing w:val="1"/>
                <w:sz w:val="24"/>
                <w:szCs w:val="24"/>
              </w:rPr>
              <w:t>н</w:t>
            </w:r>
            <w:r w:rsidRPr="00C706F2">
              <w:rPr>
                <w:rFonts w:ascii="Times New Roman" w:hAnsi="Times New Roman"/>
                <w:sz w:val="24"/>
                <w:szCs w:val="24"/>
              </w:rPr>
              <w:t xml:space="preserve">ого </w:t>
            </w:r>
            <w:r w:rsidRPr="00C706F2">
              <w:rPr>
                <w:rFonts w:ascii="Times New Roman" w:hAnsi="Times New Roman"/>
                <w:spacing w:val="-1"/>
                <w:sz w:val="24"/>
                <w:szCs w:val="24"/>
              </w:rPr>
              <w:t>о</w:t>
            </w:r>
            <w:r w:rsidRPr="00C706F2">
              <w:rPr>
                <w:rFonts w:ascii="Times New Roman" w:hAnsi="Times New Roman"/>
                <w:sz w:val="24"/>
                <w:szCs w:val="24"/>
              </w:rPr>
              <w:t>п</w:t>
            </w:r>
            <w:r w:rsidRPr="00C706F2">
              <w:rPr>
                <w:rFonts w:ascii="Times New Roman" w:hAnsi="Times New Roman"/>
                <w:spacing w:val="-2"/>
                <w:sz w:val="24"/>
                <w:szCs w:val="24"/>
              </w:rPr>
              <w:t>ы</w:t>
            </w:r>
            <w:r w:rsidRPr="00C706F2">
              <w:rPr>
                <w:rFonts w:ascii="Times New Roman" w:hAnsi="Times New Roman"/>
                <w:sz w:val="24"/>
                <w:szCs w:val="24"/>
              </w:rPr>
              <w:t>та детей;</w:t>
            </w:r>
          </w:p>
          <w:p w14:paraId="7717985E" w14:textId="77777777" w:rsidR="00CB61B1" w:rsidRPr="00C706F2" w:rsidRDefault="00CB61B1" w:rsidP="00A44D70">
            <w:pPr>
              <w:widowControl w:val="0"/>
              <w:shd w:val="clear" w:color="auto" w:fill="FFFFFF" w:themeFill="background1"/>
              <w:tabs>
                <w:tab w:val="left" w:pos="2389"/>
                <w:tab w:val="left" w:pos="2891"/>
                <w:tab w:val="left" w:pos="4821"/>
                <w:tab w:val="left" w:pos="6498"/>
              </w:tabs>
              <w:spacing w:line="275" w:lineRule="auto"/>
              <w:ind w:right="89"/>
              <w:rPr>
                <w:rFonts w:ascii="Times New Roman" w:hAnsi="Times New Roman"/>
                <w:sz w:val="24"/>
                <w:szCs w:val="24"/>
              </w:rPr>
            </w:pPr>
            <w:r w:rsidRPr="00C706F2">
              <w:rPr>
                <w:rFonts w:ascii="Times New Roman" w:hAnsi="Times New Roman"/>
                <w:sz w:val="24"/>
                <w:szCs w:val="24"/>
              </w:rPr>
              <w:t>2.</w:t>
            </w:r>
            <w:r w:rsidRPr="00C706F2">
              <w:rPr>
                <w:rFonts w:ascii="Times New Roman" w:hAnsi="Times New Roman"/>
                <w:spacing w:val="120"/>
                <w:sz w:val="24"/>
                <w:szCs w:val="24"/>
              </w:rPr>
              <w:t xml:space="preserve"> </w:t>
            </w:r>
            <w:r w:rsidRPr="00C706F2">
              <w:rPr>
                <w:rFonts w:ascii="Times New Roman" w:hAnsi="Times New Roman"/>
                <w:sz w:val="24"/>
                <w:szCs w:val="24"/>
              </w:rPr>
              <w:t>Формирован</w:t>
            </w:r>
            <w:r w:rsidRPr="00C706F2">
              <w:rPr>
                <w:rFonts w:ascii="Times New Roman" w:hAnsi="Times New Roman"/>
                <w:spacing w:val="1"/>
                <w:sz w:val="24"/>
                <w:szCs w:val="24"/>
              </w:rPr>
              <w:t>и</w:t>
            </w:r>
            <w:r w:rsidRPr="00C706F2">
              <w:rPr>
                <w:rFonts w:ascii="Times New Roman" w:hAnsi="Times New Roman"/>
                <w:sz w:val="24"/>
                <w:szCs w:val="24"/>
              </w:rPr>
              <w:t>е</w:t>
            </w:r>
            <w:r w:rsidRPr="00C706F2">
              <w:rPr>
                <w:rFonts w:ascii="Times New Roman" w:hAnsi="Times New Roman"/>
                <w:sz w:val="24"/>
                <w:szCs w:val="24"/>
              </w:rPr>
              <w:tab/>
              <w:t>у</w:t>
            </w:r>
            <w:r w:rsidRPr="00C706F2">
              <w:rPr>
                <w:rFonts w:ascii="Times New Roman" w:hAnsi="Times New Roman"/>
                <w:sz w:val="24"/>
                <w:szCs w:val="24"/>
              </w:rPr>
              <w:tab/>
              <w:t>во</w:t>
            </w:r>
            <w:r w:rsidRPr="00C706F2">
              <w:rPr>
                <w:rFonts w:ascii="Times New Roman" w:hAnsi="Times New Roman"/>
                <w:spacing w:val="-1"/>
                <w:sz w:val="24"/>
                <w:szCs w:val="24"/>
              </w:rPr>
              <w:t>с</w:t>
            </w:r>
            <w:r w:rsidRPr="00C706F2">
              <w:rPr>
                <w:rFonts w:ascii="Times New Roman" w:hAnsi="Times New Roman"/>
                <w:sz w:val="24"/>
                <w:szCs w:val="24"/>
              </w:rPr>
              <w:t>п</w:t>
            </w:r>
            <w:r w:rsidRPr="00C706F2">
              <w:rPr>
                <w:rFonts w:ascii="Times New Roman" w:hAnsi="Times New Roman"/>
                <w:spacing w:val="1"/>
                <w:sz w:val="24"/>
                <w:szCs w:val="24"/>
              </w:rPr>
              <w:t>и</w:t>
            </w:r>
            <w:r w:rsidRPr="00C706F2">
              <w:rPr>
                <w:rFonts w:ascii="Times New Roman" w:hAnsi="Times New Roman"/>
                <w:sz w:val="24"/>
                <w:szCs w:val="24"/>
              </w:rPr>
              <w:t>та</w:t>
            </w:r>
            <w:r w:rsidRPr="00C706F2">
              <w:rPr>
                <w:rFonts w:ascii="Times New Roman" w:hAnsi="Times New Roman"/>
                <w:spacing w:val="1"/>
                <w:sz w:val="24"/>
                <w:szCs w:val="24"/>
              </w:rPr>
              <w:t>н</w:t>
            </w:r>
            <w:r w:rsidRPr="00C706F2">
              <w:rPr>
                <w:rFonts w:ascii="Times New Roman" w:hAnsi="Times New Roman"/>
                <w:sz w:val="24"/>
                <w:szCs w:val="24"/>
              </w:rPr>
              <w:t>н</w:t>
            </w:r>
            <w:r w:rsidRPr="00C706F2">
              <w:rPr>
                <w:rFonts w:ascii="Times New Roman" w:hAnsi="Times New Roman"/>
                <w:spacing w:val="2"/>
                <w:sz w:val="24"/>
                <w:szCs w:val="24"/>
              </w:rPr>
              <w:t>и</w:t>
            </w:r>
            <w:r w:rsidRPr="00C706F2">
              <w:rPr>
                <w:rFonts w:ascii="Times New Roman" w:hAnsi="Times New Roman"/>
                <w:spacing w:val="1"/>
                <w:sz w:val="24"/>
                <w:szCs w:val="24"/>
              </w:rPr>
              <w:t>к</w:t>
            </w:r>
            <w:r w:rsidRPr="00C706F2">
              <w:rPr>
                <w:rFonts w:ascii="Times New Roman" w:hAnsi="Times New Roman"/>
                <w:sz w:val="24"/>
                <w:szCs w:val="24"/>
              </w:rPr>
              <w:t>ов</w:t>
            </w:r>
            <w:r w:rsidRPr="00C706F2">
              <w:rPr>
                <w:rFonts w:ascii="Times New Roman" w:hAnsi="Times New Roman"/>
                <w:sz w:val="24"/>
                <w:szCs w:val="24"/>
              </w:rPr>
              <w:tab/>
              <w:t>потребности</w:t>
            </w:r>
            <w:r w:rsidRPr="00C706F2">
              <w:rPr>
                <w:rFonts w:ascii="Times New Roman" w:hAnsi="Times New Roman"/>
                <w:sz w:val="24"/>
                <w:szCs w:val="24"/>
              </w:rPr>
              <w:tab/>
              <w:t>в двигател</w:t>
            </w:r>
            <w:r w:rsidRPr="00C706F2">
              <w:rPr>
                <w:rFonts w:ascii="Times New Roman" w:hAnsi="Times New Roman"/>
                <w:spacing w:val="1"/>
                <w:sz w:val="24"/>
                <w:szCs w:val="24"/>
              </w:rPr>
              <w:t>ьн</w:t>
            </w:r>
            <w:r w:rsidRPr="00C706F2">
              <w:rPr>
                <w:rFonts w:ascii="Times New Roman" w:hAnsi="Times New Roman"/>
                <w:sz w:val="24"/>
                <w:szCs w:val="24"/>
              </w:rPr>
              <w:t xml:space="preserve">ой            </w:t>
            </w:r>
            <w:r w:rsidRPr="00C706F2">
              <w:rPr>
                <w:rFonts w:ascii="Times New Roman" w:hAnsi="Times New Roman"/>
                <w:spacing w:val="-31"/>
                <w:sz w:val="24"/>
                <w:szCs w:val="24"/>
              </w:rPr>
              <w:t xml:space="preserve"> </w:t>
            </w:r>
            <w:r w:rsidRPr="00C706F2">
              <w:rPr>
                <w:rFonts w:ascii="Times New Roman" w:hAnsi="Times New Roman"/>
                <w:spacing w:val="-1"/>
                <w:sz w:val="24"/>
                <w:szCs w:val="24"/>
              </w:rPr>
              <w:t>ак</w:t>
            </w:r>
            <w:r w:rsidRPr="00C706F2">
              <w:rPr>
                <w:rFonts w:ascii="Times New Roman" w:hAnsi="Times New Roman"/>
                <w:sz w:val="24"/>
                <w:szCs w:val="24"/>
              </w:rPr>
              <w:t>т</w:t>
            </w:r>
            <w:r w:rsidRPr="00C706F2">
              <w:rPr>
                <w:rFonts w:ascii="Times New Roman" w:hAnsi="Times New Roman"/>
                <w:spacing w:val="1"/>
                <w:sz w:val="24"/>
                <w:szCs w:val="24"/>
              </w:rPr>
              <w:t>и</w:t>
            </w:r>
            <w:r w:rsidRPr="00C706F2">
              <w:rPr>
                <w:rFonts w:ascii="Times New Roman" w:hAnsi="Times New Roman"/>
                <w:sz w:val="24"/>
                <w:szCs w:val="24"/>
              </w:rPr>
              <w:t>в</w:t>
            </w:r>
            <w:r w:rsidRPr="00C706F2">
              <w:rPr>
                <w:rFonts w:ascii="Times New Roman" w:hAnsi="Times New Roman"/>
                <w:spacing w:val="1"/>
                <w:sz w:val="24"/>
                <w:szCs w:val="24"/>
              </w:rPr>
              <w:t>н</w:t>
            </w:r>
            <w:r w:rsidRPr="00C706F2">
              <w:rPr>
                <w:rFonts w:ascii="Times New Roman" w:hAnsi="Times New Roman"/>
                <w:sz w:val="24"/>
                <w:szCs w:val="24"/>
              </w:rPr>
              <w:t xml:space="preserve">ости            </w:t>
            </w:r>
            <w:r w:rsidRPr="00C706F2">
              <w:rPr>
                <w:rFonts w:ascii="Times New Roman" w:hAnsi="Times New Roman"/>
                <w:spacing w:val="-35"/>
                <w:sz w:val="24"/>
                <w:szCs w:val="24"/>
              </w:rPr>
              <w:t xml:space="preserve"> </w:t>
            </w:r>
            <w:r w:rsidRPr="00C706F2">
              <w:rPr>
                <w:rFonts w:ascii="Times New Roman" w:hAnsi="Times New Roman"/>
                <w:sz w:val="24"/>
                <w:szCs w:val="24"/>
              </w:rPr>
              <w:t xml:space="preserve">и            </w:t>
            </w:r>
            <w:r w:rsidRPr="00C706F2">
              <w:rPr>
                <w:rFonts w:ascii="Times New Roman" w:hAnsi="Times New Roman"/>
                <w:spacing w:val="-35"/>
                <w:sz w:val="24"/>
                <w:szCs w:val="24"/>
              </w:rPr>
              <w:t xml:space="preserve"> </w:t>
            </w:r>
            <w:r w:rsidRPr="00C706F2">
              <w:rPr>
                <w:rFonts w:ascii="Times New Roman" w:hAnsi="Times New Roman"/>
                <w:sz w:val="24"/>
                <w:szCs w:val="24"/>
              </w:rPr>
              <w:t>ф</w:t>
            </w:r>
            <w:r w:rsidRPr="00C706F2">
              <w:rPr>
                <w:rFonts w:ascii="Times New Roman" w:hAnsi="Times New Roman"/>
                <w:spacing w:val="1"/>
                <w:sz w:val="24"/>
                <w:szCs w:val="24"/>
              </w:rPr>
              <w:t>изи</w:t>
            </w:r>
            <w:r w:rsidRPr="00C706F2">
              <w:rPr>
                <w:rFonts w:ascii="Times New Roman" w:hAnsi="Times New Roman"/>
                <w:sz w:val="24"/>
                <w:szCs w:val="24"/>
              </w:rPr>
              <w:t>ч</w:t>
            </w:r>
            <w:r w:rsidRPr="00C706F2">
              <w:rPr>
                <w:rFonts w:ascii="Times New Roman" w:hAnsi="Times New Roman"/>
                <w:spacing w:val="-1"/>
                <w:sz w:val="24"/>
                <w:szCs w:val="24"/>
              </w:rPr>
              <w:t>е</w:t>
            </w:r>
            <w:r w:rsidRPr="00C706F2">
              <w:rPr>
                <w:rFonts w:ascii="Times New Roman" w:hAnsi="Times New Roman"/>
                <w:sz w:val="24"/>
                <w:szCs w:val="24"/>
              </w:rPr>
              <w:t>ском сов</w:t>
            </w:r>
            <w:r w:rsidRPr="00C706F2">
              <w:rPr>
                <w:rFonts w:ascii="Times New Roman" w:hAnsi="Times New Roman"/>
                <w:spacing w:val="-2"/>
                <w:sz w:val="24"/>
                <w:szCs w:val="24"/>
              </w:rPr>
              <w:t>е</w:t>
            </w:r>
            <w:r w:rsidRPr="00C706F2">
              <w:rPr>
                <w:rFonts w:ascii="Times New Roman" w:hAnsi="Times New Roman"/>
                <w:sz w:val="24"/>
                <w:szCs w:val="24"/>
              </w:rPr>
              <w:t>ршенство</w:t>
            </w:r>
            <w:r w:rsidRPr="00C706F2">
              <w:rPr>
                <w:rFonts w:ascii="Times New Roman" w:hAnsi="Times New Roman"/>
                <w:spacing w:val="1"/>
                <w:sz w:val="24"/>
                <w:szCs w:val="24"/>
              </w:rPr>
              <w:t>в</w:t>
            </w:r>
            <w:r w:rsidRPr="00C706F2">
              <w:rPr>
                <w:rFonts w:ascii="Times New Roman" w:hAnsi="Times New Roman"/>
                <w:sz w:val="24"/>
                <w:szCs w:val="24"/>
              </w:rPr>
              <w:t>ан</w:t>
            </w:r>
            <w:r w:rsidRPr="00C706F2">
              <w:rPr>
                <w:rFonts w:ascii="Times New Roman" w:hAnsi="Times New Roman"/>
                <w:spacing w:val="1"/>
                <w:sz w:val="24"/>
                <w:szCs w:val="24"/>
              </w:rPr>
              <w:t>ии</w:t>
            </w:r>
            <w:r w:rsidRPr="00C706F2">
              <w:rPr>
                <w:rFonts w:ascii="Times New Roman" w:hAnsi="Times New Roman"/>
                <w:sz w:val="24"/>
                <w:szCs w:val="24"/>
              </w:rPr>
              <w:t>;</w:t>
            </w:r>
          </w:p>
          <w:p w14:paraId="4BAEFE91" w14:textId="4A6AF9F1" w:rsidR="00CB61B1" w:rsidRPr="00A44D70" w:rsidRDefault="00CB61B1" w:rsidP="00A44D70">
            <w:pPr>
              <w:rPr>
                <w:rFonts w:ascii="Times New Roman" w:hAnsi="Times New Roman"/>
                <w:sz w:val="24"/>
                <w:szCs w:val="24"/>
              </w:rPr>
            </w:pPr>
            <w:r w:rsidRPr="00C706F2">
              <w:rPr>
                <w:rFonts w:ascii="Times New Roman" w:hAnsi="Times New Roman"/>
                <w:sz w:val="24"/>
                <w:szCs w:val="24"/>
              </w:rPr>
              <w:t>3.</w:t>
            </w:r>
            <w:r w:rsidRPr="00C706F2">
              <w:rPr>
                <w:rFonts w:ascii="Times New Roman" w:hAnsi="Times New Roman"/>
                <w:spacing w:val="120"/>
                <w:sz w:val="24"/>
                <w:szCs w:val="24"/>
              </w:rPr>
              <w:t xml:space="preserve"> </w:t>
            </w:r>
            <w:r w:rsidRPr="00C706F2">
              <w:rPr>
                <w:rFonts w:ascii="Times New Roman" w:hAnsi="Times New Roman"/>
                <w:sz w:val="24"/>
                <w:szCs w:val="24"/>
              </w:rPr>
              <w:t>Разв</w:t>
            </w:r>
            <w:r w:rsidRPr="00C706F2">
              <w:rPr>
                <w:rFonts w:ascii="Times New Roman" w:hAnsi="Times New Roman"/>
                <w:spacing w:val="1"/>
                <w:sz w:val="24"/>
                <w:szCs w:val="24"/>
              </w:rPr>
              <w:t>и</w:t>
            </w:r>
            <w:r w:rsidRPr="00C706F2">
              <w:rPr>
                <w:rFonts w:ascii="Times New Roman" w:hAnsi="Times New Roman"/>
                <w:spacing w:val="-1"/>
                <w:sz w:val="24"/>
                <w:szCs w:val="24"/>
              </w:rPr>
              <w:t>т</w:t>
            </w:r>
            <w:r w:rsidRPr="00C706F2">
              <w:rPr>
                <w:rFonts w:ascii="Times New Roman" w:hAnsi="Times New Roman"/>
                <w:sz w:val="24"/>
                <w:szCs w:val="24"/>
              </w:rPr>
              <w:t>ие ф</w:t>
            </w:r>
            <w:r w:rsidRPr="00C706F2">
              <w:rPr>
                <w:rFonts w:ascii="Times New Roman" w:hAnsi="Times New Roman"/>
                <w:spacing w:val="1"/>
                <w:sz w:val="24"/>
                <w:szCs w:val="24"/>
              </w:rPr>
              <w:t>и</w:t>
            </w:r>
            <w:r w:rsidRPr="00C706F2">
              <w:rPr>
                <w:rFonts w:ascii="Times New Roman" w:hAnsi="Times New Roman"/>
                <w:sz w:val="24"/>
                <w:szCs w:val="24"/>
              </w:rPr>
              <w:t>зич</w:t>
            </w:r>
            <w:r w:rsidRPr="00C706F2">
              <w:rPr>
                <w:rFonts w:ascii="Times New Roman" w:hAnsi="Times New Roman"/>
                <w:spacing w:val="-1"/>
                <w:sz w:val="24"/>
                <w:szCs w:val="24"/>
              </w:rPr>
              <w:t>е</w:t>
            </w:r>
            <w:r w:rsidRPr="00C706F2">
              <w:rPr>
                <w:rFonts w:ascii="Times New Roman" w:hAnsi="Times New Roman"/>
                <w:sz w:val="24"/>
                <w:szCs w:val="24"/>
              </w:rPr>
              <w:t>ских</w:t>
            </w:r>
            <w:r w:rsidRPr="00C706F2">
              <w:rPr>
                <w:rFonts w:ascii="Times New Roman" w:hAnsi="Times New Roman"/>
                <w:spacing w:val="1"/>
                <w:sz w:val="24"/>
                <w:szCs w:val="24"/>
              </w:rPr>
              <w:t xml:space="preserve"> </w:t>
            </w:r>
            <w:r w:rsidRPr="00C706F2">
              <w:rPr>
                <w:rFonts w:ascii="Times New Roman" w:hAnsi="Times New Roman"/>
                <w:sz w:val="24"/>
                <w:szCs w:val="24"/>
              </w:rPr>
              <w:t>к</w:t>
            </w:r>
            <w:r w:rsidRPr="00C706F2">
              <w:rPr>
                <w:rFonts w:ascii="Times New Roman" w:hAnsi="Times New Roman"/>
                <w:spacing w:val="-1"/>
                <w:sz w:val="24"/>
                <w:szCs w:val="24"/>
              </w:rPr>
              <w:t>ач</w:t>
            </w:r>
            <w:r w:rsidRPr="00C706F2">
              <w:rPr>
                <w:rFonts w:ascii="Times New Roman" w:hAnsi="Times New Roman"/>
                <w:sz w:val="24"/>
                <w:szCs w:val="24"/>
              </w:rPr>
              <w:t>е</w:t>
            </w:r>
            <w:r w:rsidRPr="00C706F2">
              <w:rPr>
                <w:rFonts w:ascii="Times New Roman" w:hAnsi="Times New Roman"/>
                <w:spacing w:val="-1"/>
                <w:sz w:val="24"/>
                <w:szCs w:val="24"/>
              </w:rPr>
              <w:t>с</w:t>
            </w:r>
            <w:r w:rsidRPr="00C706F2">
              <w:rPr>
                <w:rFonts w:ascii="Times New Roman" w:hAnsi="Times New Roman"/>
                <w:sz w:val="24"/>
                <w:szCs w:val="24"/>
              </w:rPr>
              <w:t>тв</w:t>
            </w:r>
          </w:p>
        </w:tc>
      </w:tr>
      <w:tr w:rsidR="00CB61B1" w14:paraId="2FC9B31D" w14:textId="77777777" w:rsidTr="00A44D70">
        <w:tc>
          <w:tcPr>
            <w:tcW w:w="2410" w:type="dxa"/>
          </w:tcPr>
          <w:p w14:paraId="2E6BFD81" w14:textId="77777777" w:rsidR="009A01B7" w:rsidRDefault="00CB61B1" w:rsidP="00A44D70">
            <w:pPr>
              <w:jc w:val="both"/>
              <w:rPr>
                <w:rFonts w:ascii="Times New Roman" w:hAnsi="Times New Roman"/>
                <w:sz w:val="24"/>
                <w:szCs w:val="24"/>
              </w:rPr>
            </w:pPr>
            <w:r w:rsidRPr="00C706F2">
              <w:rPr>
                <w:rFonts w:ascii="Times New Roman" w:hAnsi="Times New Roman"/>
                <w:spacing w:val="-1"/>
                <w:sz w:val="24"/>
                <w:szCs w:val="24"/>
              </w:rPr>
              <w:t>В</w:t>
            </w:r>
            <w:r w:rsidRPr="00C706F2">
              <w:rPr>
                <w:rFonts w:ascii="Times New Roman" w:hAnsi="Times New Roman"/>
                <w:sz w:val="24"/>
                <w:szCs w:val="24"/>
              </w:rPr>
              <w:t xml:space="preserve">иды </w:t>
            </w:r>
          </w:p>
          <w:p w14:paraId="37D3344A" w14:textId="20E5E417" w:rsidR="00CB61B1" w:rsidRPr="00C706F2" w:rsidRDefault="00CB61B1" w:rsidP="00A44D70">
            <w:pPr>
              <w:jc w:val="both"/>
              <w:rPr>
                <w:rFonts w:ascii="Times New Roman" w:hAnsi="Times New Roman"/>
                <w:b/>
                <w:sz w:val="24"/>
                <w:szCs w:val="24"/>
              </w:rPr>
            </w:pPr>
            <w:r w:rsidRPr="00C706F2">
              <w:rPr>
                <w:rFonts w:ascii="Times New Roman" w:hAnsi="Times New Roman"/>
                <w:sz w:val="24"/>
                <w:szCs w:val="24"/>
              </w:rPr>
              <w:t>образователь</w:t>
            </w:r>
            <w:r w:rsidRPr="00C706F2">
              <w:rPr>
                <w:rFonts w:ascii="Times New Roman" w:hAnsi="Times New Roman"/>
                <w:spacing w:val="1"/>
                <w:sz w:val="24"/>
                <w:szCs w:val="24"/>
              </w:rPr>
              <w:t>н</w:t>
            </w:r>
            <w:r w:rsidRPr="00C706F2">
              <w:rPr>
                <w:rFonts w:ascii="Times New Roman" w:hAnsi="Times New Roman"/>
                <w:sz w:val="24"/>
                <w:szCs w:val="24"/>
              </w:rPr>
              <w:t>ой деятель</w:t>
            </w:r>
            <w:r w:rsidRPr="00C706F2">
              <w:rPr>
                <w:rFonts w:ascii="Times New Roman" w:hAnsi="Times New Roman"/>
                <w:spacing w:val="1"/>
                <w:sz w:val="24"/>
                <w:szCs w:val="24"/>
              </w:rPr>
              <w:t>н</w:t>
            </w:r>
            <w:r w:rsidRPr="00C706F2">
              <w:rPr>
                <w:rFonts w:ascii="Times New Roman" w:hAnsi="Times New Roman"/>
                <w:sz w:val="24"/>
                <w:szCs w:val="24"/>
              </w:rPr>
              <w:t>ости</w:t>
            </w:r>
          </w:p>
        </w:tc>
        <w:tc>
          <w:tcPr>
            <w:tcW w:w="7623" w:type="dxa"/>
          </w:tcPr>
          <w:p w14:paraId="3C89DBD7" w14:textId="77777777" w:rsidR="00CB61B1" w:rsidRPr="00C706F2" w:rsidRDefault="00CB61B1" w:rsidP="00A44D70">
            <w:pPr>
              <w:widowControl w:val="0"/>
              <w:shd w:val="clear" w:color="auto" w:fill="FFFFFF" w:themeFill="background1"/>
              <w:ind w:right="1202"/>
              <w:rPr>
                <w:rFonts w:ascii="Times New Roman" w:hAnsi="Times New Roman"/>
                <w:sz w:val="24"/>
                <w:szCs w:val="24"/>
              </w:rPr>
            </w:pPr>
            <w:r w:rsidRPr="00C706F2">
              <w:rPr>
                <w:rFonts w:ascii="Times New Roman" w:eastAsia="Tahoma" w:hAnsi="Times New Roman"/>
                <w:sz w:val="24"/>
                <w:szCs w:val="24"/>
              </w:rPr>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Фи</w:t>
            </w:r>
            <w:r w:rsidRPr="00C706F2">
              <w:rPr>
                <w:rFonts w:ascii="Times New Roman" w:hAnsi="Times New Roman"/>
                <w:spacing w:val="1"/>
                <w:sz w:val="24"/>
                <w:szCs w:val="24"/>
              </w:rPr>
              <w:t>з</w:t>
            </w:r>
            <w:r w:rsidRPr="00C706F2">
              <w:rPr>
                <w:rFonts w:ascii="Times New Roman" w:hAnsi="Times New Roman"/>
                <w:spacing w:val="4"/>
                <w:sz w:val="24"/>
                <w:szCs w:val="24"/>
              </w:rPr>
              <w:t>к</w:t>
            </w:r>
            <w:r w:rsidRPr="00C706F2">
              <w:rPr>
                <w:rFonts w:ascii="Times New Roman" w:hAnsi="Times New Roman"/>
                <w:spacing w:val="-6"/>
                <w:sz w:val="24"/>
                <w:szCs w:val="24"/>
              </w:rPr>
              <w:t>у</w:t>
            </w:r>
            <w:r w:rsidRPr="00C706F2">
              <w:rPr>
                <w:rFonts w:ascii="Times New Roman" w:hAnsi="Times New Roman"/>
                <w:sz w:val="24"/>
                <w:szCs w:val="24"/>
              </w:rPr>
              <w:t>ль</w:t>
            </w:r>
            <w:r w:rsidRPr="00C706F2">
              <w:rPr>
                <w:rFonts w:ascii="Times New Roman" w:hAnsi="Times New Roman"/>
                <w:spacing w:val="2"/>
                <w:sz w:val="24"/>
                <w:szCs w:val="24"/>
              </w:rPr>
              <w:t>т</w:t>
            </w:r>
            <w:r w:rsidRPr="00C706F2">
              <w:rPr>
                <w:rFonts w:ascii="Times New Roman" w:hAnsi="Times New Roman"/>
                <w:spacing w:val="-3"/>
                <w:sz w:val="24"/>
                <w:szCs w:val="24"/>
              </w:rPr>
              <w:t>у</w:t>
            </w:r>
            <w:r w:rsidRPr="00C706F2">
              <w:rPr>
                <w:rFonts w:ascii="Times New Roman" w:hAnsi="Times New Roman"/>
                <w:sz w:val="24"/>
                <w:szCs w:val="24"/>
              </w:rPr>
              <w:t xml:space="preserve">рные </w:t>
            </w:r>
            <w:r w:rsidRPr="00C706F2">
              <w:rPr>
                <w:rFonts w:ascii="Times New Roman" w:hAnsi="Times New Roman"/>
                <w:spacing w:val="-1"/>
                <w:sz w:val="24"/>
                <w:szCs w:val="24"/>
              </w:rPr>
              <w:t>м</w:t>
            </w:r>
            <w:r w:rsidRPr="00C706F2">
              <w:rPr>
                <w:rFonts w:ascii="Times New Roman" w:hAnsi="Times New Roman"/>
                <w:sz w:val="24"/>
                <w:szCs w:val="24"/>
              </w:rPr>
              <w:t>и</w:t>
            </w:r>
            <w:r w:rsidRPr="00C706F2">
              <w:rPr>
                <w:rFonts w:ascii="Times New Roman" w:hAnsi="Times New Roman"/>
                <w:spacing w:val="3"/>
                <w:sz w:val="24"/>
                <w:szCs w:val="24"/>
              </w:rPr>
              <w:t>н</w:t>
            </w:r>
            <w:r w:rsidRPr="00C706F2">
              <w:rPr>
                <w:rFonts w:ascii="Times New Roman" w:hAnsi="Times New Roman"/>
                <w:spacing w:val="-3"/>
                <w:sz w:val="24"/>
                <w:szCs w:val="24"/>
              </w:rPr>
              <w:t>у</w:t>
            </w:r>
            <w:r w:rsidRPr="00C706F2">
              <w:rPr>
                <w:rFonts w:ascii="Times New Roman" w:hAnsi="Times New Roman"/>
                <w:sz w:val="24"/>
                <w:szCs w:val="24"/>
              </w:rPr>
              <w:t>т</w:t>
            </w:r>
            <w:r w:rsidRPr="00C706F2">
              <w:rPr>
                <w:rFonts w:ascii="Times New Roman" w:hAnsi="Times New Roman"/>
                <w:spacing w:val="5"/>
                <w:sz w:val="24"/>
                <w:szCs w:val="24"/>
              </w:rPr>
              <w:t>к</w:t>
            </w:r>
            <w:r w:rsidRPr="00C706F2">
              <w:rPr>
                <w:rFonts w:ascii="Times New Roman" w:hAnsi="Times New Roman"/>
                <w:sz w:val="24"/>
                <w:szCs w:val="24"/>
              </w:rPr>
              <w:t>и</w:t>
            </w:r>
            <w:r w:rsidRPr="00C706F2">
              <w:rPr>
                <w:rFonts w:ascii="Times New Roman" w:hAnsi="Times New Roman"/>
                <w:spacing w:val="1"/>
                <w:sz w:val="24"/>
                <w:szCs w:val="24"/>
              </w:rPr>
              <w:t xml:space="preserve"> </w:t>
            </w:r>
            <w:r w:rsidRPr="00C706F2">
              <w:rPr>
                <w:rFonts w:ascii="Times New Roman" w:hAnsi="Times New Roman"/>
                <w:sz w:val="24"/>
                <w:szCs w:val="24"/>
              </w:rPr>
              <w:t>и</w:t>
            </w:r>
            <w:r w:rsidRPr="00C706F2">
              <w:rPr>
                <w:rFonts w:ascii="Times New Roman" w:hAnsi="Times New Roman"/>
                <w:spacing w:val="1"/>
                <w:sz w:val="24"/>
                <w:szCs w:val="24"/>
              </w:rPr>
              <w:t xml:space="preserve"> </w:t>
            </w:r>
            <w:r w:rsidRPr="00C706F2">
              <w:rPr>
                <w:rFonts w:ascii="Times New Roman" w:hAnsi="Times New Roman"/>
                <w:spacing w:val="-1"/>
                <w:sz w:val="24"/>
                <w:szCs w:val="24"/>
              </w:rPr>
              <w:t>д</w:t>
            </w:r>
            <w:r w:rsidRPr="00C706F2">
              <w:rPr>
                <w:rFonts w:ascii="Times New Roman" w:hAnsi="Times New Roman"/>
                <w:sz w:val="24"/>
                <w:szCs w:val="24"/>
              </w:rPr>
              <w:t>и</w:t>
            </w:r>
            <w:r w:rsidRPr="00C706F2">
              <w:rPr>
                <w:rFonts w:ascii="Times New Roman" w:hAnsi="Times New Roman"/>
                <w:spacing w:val="1"/>
                <w:sz w:val="24"/>
                <w:szCs w:val="24"/>
              </w:rPr>
              <w:t>н</w:t>
            </w:r>
            <w:r w:rsidRPr="00C706F2">
              <w:rPr>
                <w:rFonts w:ascii="Times New Roman" w:hAnsi="Times New Roman"/>
                <w:sz w:val="24"/>
                <w:szCs w:val="24"/>
              </w:rPr>
              <w:t>амиче</w:t>
            </w:r>
            <w:r w:rsidRPr="00C706F2">
              <w:rPr>
                <w:rFonts w:ascii="Times New Roman" w:hAnsi="Times New Roman"/>
                <w:spacing w:val="-1"/>
                <w:sz w:val="24"/>
                <w:szCs w:val="24"/>
              </w:rPr>
              <w:t>с</w:t>
            </w:r>
            <w:r w:rsidRPr="00C706F2">
              <w:rPr>
                <w:rFonts w:ascii="Times New Roman" w:hAnsi="Times New Roman"/>
                <w:sz w:val="24"/>
                <w:szCs w:val="24"/>
              </w:rPr>
              <w:t>к</w:t>
            </w:r>
            <w:r w:rsidRPr="00C706F2">
              <w:rPr>
                <w:rFonts w:ascii="Times New Roman" w:hAnsi="Times New Roman"/>
                <w:spacing w:val="1"/>
                <w:sz w:val="24"/>
                <w:szCs w:val="24"/>
              </w:rPr>
              <w:t>и</w:t>
            </w:r>
            <w:r w:rsidRPr="00C706F2">
              <w:rPr>
                <w:rFonts w:ascii="Times New Roman" w:hAnsi="Times New Roman"/>
                <w:sz w:val="24"/>
                <w:szCs w:val="24"/>
              </w:rPr>
              <w:t>е п</w:t>
            </w:r>
            <w:r w:rsidRPr="00C706F2">
              <w:rPr>
                <w:rFonts w:ascii="Times New Roman" w:hAnsi="Times New Roman"/>
                <w:spacing w:val="1"/>
                <w:sz w:val="24"/>
                <w:szCs w:val="24"/>
              </w:rPr>
              <w:t>а</w:t>
            </w:r>
            <w:r w:rsidRPr="00C706F2">
              <w:rPr>
                <w:rFonts w:ascii="Times New Roman" w:hAnsi="Times New Roman"/>
                <w:spacing w:val="-6"/>
                <w:sz w:val="24"/>
                <w:szCs w:val="24"/>
              </w:rPr>
              <w:t>у</w:t>
            </w:r>
            <w:r w:rsidRPr="00C706F2">
              <w:rPr>
                <w:rFonts w:ascii="Times New Roman" w:hAnsi="Times New Roman"/>
                <w:spacing w:val="3"/>
                <w:sz w:val="24"/>
                <w:szCs w:val="24"/>
              </w:rPr>
              <w:t>з</w:t>
            </w:r>
            <w:r w:rsidRPr="00C706F2">
              <w:rPr>
                <w:rFonts w:ascii="Times New Roman" w:hAnsi="Times New Roman"/>
                <w:spacing w:val="2"/>
                <w:sz w:val="24"/>
                <w:szCs w:val="24"/>
              </w:rPr>
              <w:t>ы</w:t>
            </w:r>
            <w:r w:rsidRPr="00C706F2">
              <w:rPr>
                <w:rFonts w:ascii="Times New Roman" w:hAnsi="Times New Roman"/>
                <w:sz w:val="24"/>
                <w:szCs w:val="24"/>
              </w:rPr>
              <w:t xml:space="preserve">. </w:t>
            </w:r>
          </w:p>
          <w:p w14:paraId="0FC3A299" w14:textId="77777777" w:rsidR="00CB61B1" w:rsidRDefault="00CB61B1" w:rsidP="00A44D70">
            <w:pPr>
              <w:widowControl w:val="0"/>
              <w:shd w:val="clear" w:color="auto" w:fill="FFFFFF" w:themeFill="background1"/>
              <w:ind w:right="47"/>
              <w:rPr>
                <w:rFonts w:ascii="Times New Roman" w:eastAsia="Tahoma" w:hAnsi="Times New Roman"/>
                <w:sz w:val="24"/>
                <w:szCs w:val="24"/>
              </w:rPr>
            </w:pPr>
            <w:r w:rsidRPr="00C706F2">
              <w:rPr>
                <w:rFonts w:ascii="Times New Roman" w:eastAsia="Tahoma" w:hAnsi="Times New Roman"/>
                <w:sz w:val="24"/>
                <w:szCs w:val="24"/>
              </w:rPr>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Г</w:t>
            </w:r>
            <w:r w:rsidRPr="00C706F2">
              <w:rPr>
                <w:rFonts w:ascii="Times New Roman" w:hAnsi="Times New Roman"/>
                <w:spacing w:val="1"/>
                <w:sz w:val="24"/>
                <w:szCs w:val="24"/>
              </w:rPr>
              <w:t>и</w:t>
            </w:r>
            <w:r w:rsidRPr="00C706F2">
              <w:rPr>
                <w:rFonts w:ascii="Times New Roman" w:hAnsi="Times New Roman"/>
                <w:sz w:val="24"/>
                <w:szCs w:val="24"/>
              </w:rPr>
              <w:t>мнаст</w:t>
            </w:r>
            <w:r w:rsidRPr="00C706F2">
              <w:rPr>
                <w:rFonts w:ascii="Times New Roman" w:hAnsi="Times New Roman"/>
                <w:spacing w:val="1"/>
                <w:sz w:val="24"/>
                <w:szCs w:val="24"/>
              </w:rPr>
              <w:t>и</w:t>
            </w:r>
            <w:r w:rsidRPr="00C706F2">
              <w:rPr>
                <w:rFonts w:ascii="Times New Roman" w:hAnsi="Times New Roman"/>
                <w:sz w:val="24"/>
                <w:szCs w:val="24"/>
              </w:rPr>
              <w:t>ка.</w:t>
            </w:r>
            <w:r w:rsidRPr="00C706F2">
              <w:rPr>
                <w:rFonts w:ascii="Times New Roman" w:eastAsia="Tahoma" w:hAnsi="Times New Roman"/>
                <w:sz w:val="24"/>
                <w:szCs w:val="24"/>
              </w:rPr>
              <w:t xml:space="preserve"> </w:t>
            </w:r>
          </w:p>
          <w:p w14:paraId="5F4172BD" w14:textId="77777777" w:rsidR="00CB61B1" w:rsidRPr="00C706F2" w:rsidRDefault="00CB61B1" w:rsidP="00A44D70">
            <w:pPr>
              <w:widowControl w:val="0"/>
              <w:shd w:val="clear" w:color="auto" w:fill="FFFFFF" w:themeFill="background1"/>
              <w:ind w:right="47"/>
              <w:rPr>
                <w:rFonts w:ascii="Times New Roman" w:hAnsi="Times New Roman"/>
                <w:sz w:val="24"/>
                <w:szCs w:val="24"/>
              </w:rPr>
            </w:pPr>
            <w:r w:rsidRPr="00C706F2">
              <w:rPr>
                <w:rFonts w:ascii="Times New Roman" w:eastAsia="Tahoma" w:hAnsi="Times New Roman"/>
                <w:sz w:val="24"/>
                <w:szCs w:val="24"/>
              </w:rPr>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Подвиж</w:t>
            </w:r>
            <w:r w:rsidRPr="00C706F2">
              <w:rPr>
                <w:rFonts w:ascii="Times New Roman" w:hAnsi="Times New Roman"/>
                <w:spacing w:val="1"/>
                <w:sz w:val="24"/>
                <w:szCs w:val="24"/>
              </w:rPr>
              <w:t>н</w:t>
            </w:r>
            <w:r w:rsidRPr="00C706F2">
              <w:rPr>
                <w:rFonts w:ascii="Times New Roman" w:hAnsi="Times New Roman"/>
                <w:sz w:val="24"/>
                <w:szCs w:val="24"/>
              </w:rPr>
              <w:t>ые</w:t>
            </w:r>
            <w:r w:rsidRPr="00C706F2">
              <w:rPr>
                <w:rFonts w:ascii="Times New Roman" w:hAnsi="Times New Roman"/>
                <w:spacing w:val="138"/>
                <w:sz w:val="24"/>
                <w:szCs w:val="24"/>
              </w:rPr>
              <w:t xml:space="preserve"> </w:t>
            </w:r>
            <w:r w:rsidRPr="00C706F2">
              <w:rPr>
                <w:rFonts w:ascii="Times New Roman" w:hAnsi="Times New Roman"/>
                <w:spacing w:val="1"/>
                <w:sz w:val="24"/>
                <w:szCs w:val="24"/>
              </w:rPr>
              <w:t>и</w:t>
            </w:r>
            <w:r w:rsidRPr="00C706F2">
              <w:rPr>
                <w:rFonts w:ascii="Times New Roman" w:hAnsi="Times New Roman"/>
                <w:sz w:val="24"/>
                <w:szCs w:val="24"/>
              </w:rPr>
              <w:t>гры,</w:t>
            </w:r>
            <w:r w:rsidRPr="00C706F2">
              <w:rPr>
                <w:rFonts w:ascii="Times New Roman" w:hAnsi="Times New Roman"/>
                <w:spacing w:val="139"/>
                <w:sz w:val="24"/>
                <w:szCs w:val="24"/>
              </w:rPr>
              <w:t xml:space="preserve"> </w:t>
            </w:r>
            <w:r w:rsidRPr="00C706F2">
              <w:rPr>
                <w:rFonts w:ascii="Times New Roman" w:hAnsi="Times New Roman"/>
                <w:spacing w:val="1"/>
                <w:sz w:val="24"/>
                <w:szCs w:val="24"/>
              </w:rPr>
              <w:t>и</w:t>
            </w:r>
            <w:r w:rsidRPr="00C706F2">
              <w:rPr>
                <w:rFonts w:ascii="Times New Roman" w:hAnsi="Times New Roman"/>
                <w:sz w:val="24"/>
                <w:szCs w:val="24"/>
              </w:rPr>
              <w:t>гры</w:t>
            </w:r>
            <w:r w:rsidRPr="00C706F2">
              <w:rPr>
                <w:rFonts w:ascii="Times New Roman" w:hAnsi="Times New Roman"/>
                <w:spacing w:val="138"/>
                <w:sz w:val="24"/>
                <w:szCs w:val="24"/>
              </w:rPr>
              <w:t xml:space="preserve"> </w:t>
            </w:r>
            <w:r w:rsidRPr="00C706F2">
              <w:rPr>
                <w:rFonts w:ascii="Times New Roman" w:hAnsi="Times New Roman"/>
                <w:spacing w:val="1"/>
                <w:sz w:val="24"/>
                <w:szCs w:val="24"/>
              </w:rPr>
              <w:t>с</w:t>
            </w:r>
            <w:r w:rsidRPr="00C706F2">
              <w:rPr>
                <w:rFonts w:ascii="Times New Roman" w:hAnsi="Times New Roman"/>
                <w:spacing w:val="138"/>
                <w:sz w:val="24"/>
                <w:szCs w:val="24"/>
              </w:rPr>
              <w:t xml:space="preserve"> </w:t>
            </w:r>
            <w:r w:rsidRPr="00C706F2">
              <w:rPr>
                <w:rFonts w:ascii="Times New Roman" w:hAnsi="Times New Roman"/>
                <w:sz w:val="24"/>
                <w:szCs w:val="24"/>
              </w:rPr>
              <w:t>эл</w:t>
            </w:r>
            <w:r w:rsidRPr="00C706F2">
              <w:rPr>
                <w:rFonts w:ascii="Times New Roman" w:hAnsi="Times New Roman"/>
                <w:spacing w:val="1"/>
                <w:sz w:val="24"/>
                <w:szCs w:val="24"/>
              </w:rPr>
              <w:t>е</w:t>
            </w:r>
            <w:r w:rsidRPr="00C706F2">
              <w:rPr>
                <w:rFonts w:ascii="Times New Roman" w:hAnsi="Times New Roman"/>
                <w:sz w:val="24"/>
                <w:szCs w:val="24"/>
              </w:rPr>
              <w:t>ментами</w:t>
            </w:r>
            <w:r w:rsidRPr="00C706F2">
              <w:rPr>
                <w:rFonts w:ascii="Times New Roman" w:hAnsi="Times New Roman"/>
                <w:spacing w:val="140"/>
                <w:sz w:val="24"/>
                <w:szCs w:val="24"/>
              </w:rPr>
              <w:t xml:space="preserve"> </w:t>
            </w:r>
            <w:r w:rsidRPr="00C706F2">
              <w:rPr>
                <w:rFonts w:ascii="Times New Roman" w:hAnsi="Times New Roman"/>
                <w:sz w:val="24"/>
                <w:szCs w:val="24"/>
              </w:rPr>
              <w:t>с</w:t>
            </w:r>
            <w:r w:rsidRPr="00C706F2">
              <w:rPr>
                <w:rFonts w:ascii="Times New Roman" w:hAnsi="Times New Roman"/>
                <w:spacing w:val="2"/>
                <w:sz w:val="24"/>
                <w:szCs w:val="24"/>
              </w:rPr>
              <w:t>п</w:t>
            </w:r>
            <w:r w:rsidRPr="00C706F2">
              <w:rPr>
                <w:rFonts w:ascii="Times New Roman" w:hAnsi="Times New Roman"/>
                <w:sz w:val="24"/>
                <w:szCs w:val="24"/>
              </w:rPr>
              <w:t>орта,</w:t>
            </w:r>
            <w:r w:rsidRPr="00C706F2">
              <w:rPr>
                <w:rFonts w:ascii="Times New Roman" w:hAnsi="Times New Roman"/>
                <w:spacing w:val="138"/>
                <w:sz w:val="24"/>
                <w:szCs w:val="24"/>
              </w:rPr>
              <w:t xml:space="preserve"> </w:t>
            </w:r>
            <w:r w:rsidRPr="00C706F2">
              <w:rPr>
                <w:rFonts w:ascii="Times New Roman" w:hAnsi="Times New Roman"/>
                <w:spacing w:val="1"/>
                <w:sz w:val="24"/>
                <w:szCs w:val="24"/>
              </w:rPr>
              <w:t>и</w:t>
            </w:r>
            <w:r w:rsidRPr="00C706F2">
              <w:rPr>
                <w:rFonts w:ascii="Times New Roman" w:hAnsi="Times New Roman"/>
                <w:sz w:val="24"/>
                <w:szCs w:val="24"/>
              </w:rPr>
              <w:t>гр</w:t>
            </w:r>
            <w:r w:rsidRPr="00C706F2">
              <w:rPr>
                <w:rFonts w:ascii="Times New Roman" w:hAnsi="Times New Roman"/>
                <w:spacing w:val="4"/>
                <w:sz w:val="24"/>
                <w:szCs w:val="24"/>
              </w:rPr>
              <w:t>ы</w:t>
            </w:r>
            <w:r w:rsidRPr="00C706F2">
              <w:rPr>
                <w:rFonts w:ascii="Times New Roman" w:hAnsi="Times New Roman"/>
                <w:sz w:val="24"/>
                <w:szCs w:val="24"/>
              </w:rPr>
              <w:t>-соревнов</w:t>
            </w:r>
            <w:r w:rsidRPr="00C706F2">
              <w:rPr>
                <w:rFonts w:ascii="Times New Roman" w:hAnsi="Times New Roman"/>
                <w:spacing w:val="-1"/>
                <w:sz w:val="24"/>
                <w:szCs w:val="24"/>
              </w:rPr>
              <w:t>а</w:t>
            </w:r>
            <w:r w:rsidRPr="00C706F2">
              <w:rPr>
                <w:rFonts w:ascii="Times New Roman" w:hAnsi="Times New Roman"/>
                <w:sz w:val="24"/>
                <w:szCs w:val="24"/>
              </w:rPr>
              <w:t>н</w:t>
            </w:r>
            <w:r w:rsidRPr="00C706F2">
              <w:rPr>
                <w:rFonts w:ascii="Times New Roman" w:hAnsi="Times New Roman"/>
                <w:spacing w:val="1"/>
                <w:sz w:val="24"/>
                <w:szCs w:val="24"/>
              </w:rPr>
              <w:t>и</w:t>
            </w:r>
            <w:r w:rsidRPr="00C706F2">
              <w:rPr>
                <w:rFonts w:ascii="Times New Roman" w:hAnsi="Times New Roman"/>
                <w:sz w:val="24"/>
                <w:szCs w:val="24"/>
              </w:rPr>
              <w:t>я.</w:t>
            </w:r>
          </w:p>
          <w:p w14:paraId="6CDBAE79" w14:textId="77777777" w:rsidR="00CB61B1" w:rsidRDefault="00CB61B1" w:rsidP="00A44D70">
            <w:pPr>
              <w:widowControl w:val="0"/>
              <w:shd w:val="clear" w:color="auto" w:fill="FFFFFF" w:themeFill="background1"/>
              <w:ind w:right="2575"/>
              <w:rPr>
                <w:rFonts w:ascii="Times New Roman" w:hAnsi="Times New Roman"/>
                <w:sz w:val="24"/>
                <w:szCs w:val="24"/>
              </w:rPr>
            </w:pPr>
            <w:r w:rsidRPr="00C706F2">
              <w:rPr>
                <w:rFonts w:ascii="Times New Roman" w:eastAsia="Tahoma" w:hAnsi="Times New Roman"/>
                <w:sz w:val="24"/>
                <w:szCs w:val="24"/>
              </w:rPr>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Игры</w:t>
            </w:r>
            <w:r w:rsidRPr="00C706F2">
              <w:rPr>
                <w:rFonts w:ascii="Times New Roman" w:hAnsi="Times New Roman"/>
                <w:spacing w:val="-1"/>
                <w:sz w:val="24"/>
                <w:szCs w:val="24"/>
              </w:rPr>
              <w:t>-</w:t>
            </w:r>
            <w:r w:rsidRPr="00C706F2">
              <w:rPr>
                <w:rFonts w:ascii="Times New Roman" w:hAnsi="Times New Roman"/>
                <w:sz w:val="24"/>
                <w:szCs w:val="24"/>
              </w:rPr>
              <w:t>им</w:t>
            </w:r>
            <w:r w:rsidRPr="00C706F2">
              <w:rPr>
                <w:rFonts w:ascii="Times New Roman" w:hAnsi="Times New Roman"/>
                <w:spacing w:val="1"/>
                <w:sz w:val="24"/>
                <w:szCs w:val="24"/>
              </w:rPr>
              <w:t>и</w:t>
            </w:r>
            <w:r w:rsidRPr="00C706F2">
              <w:rPr>
                <w:rFonts w:ascii="Times New Roman" w:hAnsi="Times New Roman"/>
                <w:sz w:val="24"/>
                <w:szCs w:val="24"/>
              </w:rPr>
              <w:t>тац</w:t>
            </w:r>
            <w:r w:rsidRPr="00C706F2">
              <w:rPr>
                <w:rFonts w:ascii="Times New Roman" w:hAnsi="Times New Roman"/>
                <w:spacing w:val="1"/>
                <w:sz w:val="24"/>
                <w:szCs w:val="24"/>
              </w:rPr>
              <w:t>ии</w:t>
            </w:r>
            <w:r w:rsidRPr="00C706F2">
              <w:rPr>
                <w:rFonts w:ascii="Times New Roman" w:hAnsi="Times New Roman"/>
                <w:sz w:val="24"/>
                <w:szCs w:val="24"/>
              </w:rPr>
              <w:t>,</w:t>
            </w:r>
            <w:r w:rsidRPr="00C706F2">
              <w:rPr>
                <w:rFonts w:ascii="Times New Roman" w:hAnsi="Times New Roman"/>
                <w:spacing w:val="-1"/>
                <w:sz w:val="24"/>
                <w:szCs w:val="24"/>
              </w:rPr>
              <w:t xml:space="preserve"> </w:t>
            </w:r>
            <w:r w:rsidRPr="00C706F2">
              <w:rPr>
                <w:rFonts w:ascii="Times New Roman" w:hAnsi="Times New Roman"/>
                <w:spacing w:val="1"/>
                <w:sz w:val="24"/>
                <w:szCs w:val="24"/>
              </w:rPr>
              <w:t>х</w:t>
            </w:r>
            <w:r w:rsidRPr="00C706F2">
              <w:rPr>
                <w:rFonts w:ascii="Times New Roman" w:hAnsi="Times New Roman"/>
                <w:sz w:val="24"/>
                <w:szCs w:val="24"/>
              </w:rPr>
              <w:t>оро</w:t>
            </w:r>
            <w:r w:rsidRPr="00C706F2">
              <w:rPr>
                <w:rFonts w:ascii="Times New Roman" w:hAnsi="Times New Roman"/>
                <w:spacing w:val="-2"/>
                <w:sz w:val="24"/>
                <w:szCs w:val="24"/>
              </w:rPr>
              <w:t>в</w:t>
            </w:r>
            <w:r w:rsidRPr="00C706F2">
              <w:rPr>
                <w:rFonts w:ascii="Times New Roman" w:hAnsi="Times New Roman"/>
                <w:sz w:val="24"/>
                <w:szCs w:val="24"/>
              </w:rPr>
              <w:t>од</w:t>
            </w:r>
            <w:r w:rsidRPr="00C706F2">
              <w:rPr>
                <w:rFonts w:ascii="Times New Roman" w:hAnsi="Times New Roman"/>
                <w:spacing w:val="1"/>
                <w:sz w:val="24"/>
                <w:szCs w:val="24"/>
              </w:rPr>
              <w:t>н</w:t>
            </w:r>
            <w:r w:rsidRPr="00C706F2">
              <w:rPr>
                <w:rFonts w:ascii="Times New Roman" w:hAnsi="Times New Roman"/>
                <w:sz w:val="24"/>
                <w:szCs w:val="24"/>
              </w:rPr>
              <w:t xml:space="preserve">ые игры. </w:t>
            </w:r>
          </w:p>
          <w:p w14:paraId="42C154CA" w14:textId="77777777" w:rsidR="00CB61B1" w:rsidRPr="00C706F2" w:rsidRDefault="00CB61B1" w:rsidP="00A44D70">
            <w:pPr>
              <w:widowControl w:val="0"/>
              <w:shd w:val="clear" w:color="auto" w:fill="FFFFFF" w:themeFill="background1"/>
              <w:ind w:right="2575"/>
              <w:rPr>
                <w:rFonts w:ascii="Times New Roman" w:hAnsi="Times New Roman"/>
                <w:sz w:val="24"/>
                <w:szCs w:val="24"/>
              </w:rPr>
            </w:pPr>
            <w:r w:rsidRPr="00C706F2">
              <w:rPr>
                <w:rFonts w:ascii="Times New Roman" w:eastAsia="Tahoma" w:hAnsi="Times New Roman"/>
                <w:sz w:val="24"/>
                <w:szCs w:val="24"/>
              </w:rPr>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Н</w:t>
            </w:r>
            <w:r w:rsidRPr="00C706F2">
              <w:rPr>
                <w:rFonts w:ascii="Times New Roman" w:hAnsi="Times New Roman"/>
                <w:spacing w:val="-1"/>
                <w:sz w:val="24"/>
                <w:szCs w:val="24"/>
              </w:rPr>
              <w:t>а</w:t>
            </w:r>
            <w:r w:rsidRPr="00C706F2">
              <w:rPr>
                <w:rFonts w:ascii="Times New Roman" w:hAnsi="Times New Roman"/>
                <w:sz w:val="24"/>
                <w:szCs w:val="24"/>
              </w:rPr>
              <w:t>род</w:t>
            </w:r>
            <w:r w:rsidRPr="00C706F2">
              <w:rPr>
                <w:rFonts w:ascii="Times New Roman" w:hAnsi="Times New Roman"/>
                <w:spacing w:val="1"/>
                <w:sz w:val="24"/>
                <w:szCs w:val="24"/>
              </w:rPr>
              <w:t>н</w:t>
            </w:r>
            <w:r w:rsidRPr="00C706F2">
              <w:rPr>
                <w:rFonts w:ascii="Times New Roman" w:hAnsi="Times New Roman"/>
                <w:sz w:val="24"/>
                <w:szCs w:val="24"/>
              </w:rPr>
              <w:t>ые подв</w:t>
            </w:r>
            <w:r w:rsidRPr="00C706F2">
              <w:rPr>
                <w:rFonts w:ascii="Times New Roman" w:hAnsi="Times New Roman"/>
                <w:spacing w:val="1"/>
                <w:sz w:val="24"/>
                <w:szCs w:val="24"/>
              </w:rPr>
              <w:t>и</w:t>
            </w:r>
            <w:r w:rsidRPr="00C706F2">
              <w:rPr>
                <w:rFonts w:ascii="Times New Roman" w:hAnsi="Times New Roman"/>
                <w:sz w:val="24"/>
                <w:szCs w:val="24"/>
              </w:rPr>
              <w:t>ж</w:t>
            </w:r>
            <w:r w:rsidRPr="00C706F2">
              <w:rPr>
                <w:rFonts w:ascii="Times New Roman" w:hAnsi="Times New Roman"/>
                <w:spacing w:val="1"/>
                <w:sz w:val="24"/>
                <w:szCs w:val="24"/>
              </w:rPr>
              <w:t>н</w:t>
            </w:r>
            <w:r w:rsidRPr="00C706F2">
              <w:rPr>
                <w:rFonts w:ascii="Times New Roman" w:hAnsi="Times New Roman"/>
                <w:sz w:val="24"/>
                <w:szCs w:val="24"/>
              </w:rPr>
              <w:t>ые игры.</w:t>
            </w:r>
          </w:p>
          <w:p w14:paraId="0DDE948A" w14:textId="77777777" w:rsidR="00CB61B1" w:rsidRPr="00C706F2" w:rsidRDefault="00CB61B1" w:rsidP="00A44D70">
            <w:pPr>
              <w:widowControl w:val="0"/>
              <w:shd w:val="clear" w:color="auto" w:fill="FFFFFF" w:themeFill="background1"/>
              <w:ind w:right="-20"/>
              <w:rPr>
                <w:rFonts w:ascii="Times New Roman" w:hAnsi="Times New Roman"/>
                <w:sz w:val="24"/>
                <w:szCs w:val="24"/>
              </w:rPr>
            </w:pPr>
            <w:r w:rsidRPr="00C706F2">
              <w:rPr>
                <w:rFonts w:ascii="Times New Roman" w:eastAsia="Tahoma" w:hAnsi="Times New Roman"/>
                <w:sz w:val="24"/>
                <w:szCs w:val="24"/>
              </w:rPr>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Пальчиковые</w:t>
            </w:r>
            <w:r w:rsidRPr="00C706F2">
              <w:rPr>
                <w:rFonts w:ascii="Times New Roman" w:hAnsi="Times New Roman"/>
                <w:spacing w:val="-1"/>
                <w:sz w:val="24"/>
                <w:szCs w:val="24"/>
              </w:rPr>
              <w:t xml:space="preserve"> </w:t>
            </w:r>
            <w:r w:rsidRPr="00C706F2">
              <w:rPr>
                <w:rFonts w:ascii="Times New Roman" w:hAnsi="Times New Roman"/>
                <w:sz w:val="24"/>
                <w:szCs w:val="24"/>
              </w:rPr>
              <w:t>игры.</w:t>
            </w:r>
          </w:p>
          <w:p w14:paraId="2EF52CBA" w14:textId="77777777" w:rsidR="00CB61B1" w:rsidRPr="00C706F2" w:rsidRDefault="00CB61B1" w:rsidP="00A44D70">
            <w:pPr>
              <w:widowControl w:val="0"/>
              <w:shd w:val="clear" w:color="auto" w:fill="FFFFFF" w:themeFill="background1"/>
              <w:ind w:right="-20"/>
              <w:rPr>
                <w:rFonts w:ascii="Times New Roman" w:hAnsi="Times New Roman"/>
                <w:sz w:val="24"/>
                <w:szCs w:val="24"/>
              </w:rPr>
            </w:pPr>
            <w:r w:rsidRPr="00C706F2">
              <w:rPr>
                <w:rFonts w:ascii="Times New Roman" w:eastAsia="Tahoma" w:hAnsi="Times New Roman"/>
                <w:sz w:val="24"/>
                <w:szCs w:val="24"/>
              </w:rPr>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Спортив</w:t>
            </w:r>
            <w:r w:rsidRPr="00C706F2">
              <w:rPr>
                <w:rFonts w:ascii="Times New Roman" w:hAnsi="Times New Roman"/>
                <w:spacing w:val="1"/>
                <w:sz w:val="24"/>
                <w:szCs w:val="24"/>
              </w:rPr>
              <w:t>н</w:t>
            </w:r>
            <w:r w:rsidRPr="00C706F2">
              <w:rPr>
                <w:rFonts w:ascii="Times New Roman" w:hAnsi="Times New Roman"/>
                <w:sz w:val="24"/>
                <w:szCs w:val="24"/>
              </w:rPr>
              <w:t>ые</w:t>
            </w:r>
            <w:r w:rsidRPr="00C706F2">
              <w:rPr>
                <w:rFonts w:ascii="Times New Roman" w:hAnsi="Times New Roman"/>
                <w:spacing w:val="1"/>
                <w:sz w:val="24"/>
                <w:szCs w:val="24"/>
              </w:rPr>
              <w:t xml:space="preserve"> </w:t>
            </w:r>
            <w:r w:rsidRPr="00C706F2">
              <w:rPr>
                <w:rFonts w:ascii="Times New Roman" w:hAnsi="Times New Roman"/>
                <w:spacing w:val="-6"/>
                <w:sz w:val="24"/>
                <w:szCs w:val="24"/>
              </w:rPr>
              <w:t>у</w:t>
            </w:r>
            <w:r w:rsidRPr="00C706F2">
              <w:rPr>
                <w:rFonts w:ascii="Times New Roman" w:hAnsi="Times New Roman"/>
                <w:sz w:val="24"/>
                <w:szCs w:val="24"/>
              </w:rPr>
              <w:t>п</w:t>
            </w:r>
            <w:r w:rsidRPr="00C706F2">
              <w:rPr>
                <w:rFonts w:ascii="Times New Roman" w:hAnsi="Times New Roman"/>
                <w:spacing w:val="2"/>
                <w:sz w:val="24"/>
                <w:szCs w:val="24"/>
              </w:rPr>
              <w:t>р</w:t>
            </w:r>
            <w:r w:rsidRPr="00C706F2">
              <w:rPr>
                <w:rFonts w:ascii="Times New Roman" w:hAnsi="Times New Roman"/>
                <w:sz w:val="24"/>
                <w:szCs w:val="24"/>
              </w:rPr>
              <w:t>ажне</w:t>
            </w:r>
            <w:r w:rsidRPr="00C706F2">
              <w:rPr>
                <w:rFonts w:ascii="Times New Roman" w:hAnsi="Times New Roman"/>
                <w:spacing w:val="1"/>
                <w:sz w:val="24"/>
                <w:szCs w:val="24"/>
              </w:rPr>
              <w:t>ни</w:t>
            </w:r>
            <w:r w:rsidRPr="00C706F2">
              <w:rPr>
                <w:rFonts w:ascii="Times New Roman" w:hAnsi="Times New Roman"/>
                <w:sz w:val="24"/>
                <w:szCs w:val="24"/>
              </w:rPr>
              <w:t>я.</w:t>
            </w:r>
          </w:p>
          <w:p w14:paraId="0EC1B710" w14:textId="77777777" w:rsidR="00CB61B1" w:rsidRDefault="00CB61B1" w:rsidP="00A44D70">
            <w:pPr>
              <w:widowControl w:val="0"/>
              <w:shd w:val="clear" w:color="auto" w:fill="FFFFFF" w:themeFill="background1"/>
              <w:ind w:right="54"/>
              <w:rPr>
                <w:rFonts w:ascii="Times New Roman" w:hAnsi="Times New Roman"/>
                <w:sz w:val="24"/>
                <w:szCs w:val="24"/>
              </w:rPr>
            </w:pPr>
            <w:r w:rsidRPr="00C706F2">
              <w:rPr>
                <w:rFonts w:ascii="Times New Roman" w:eastAsia="Tahoma" w:hAnsi="Times New Roman"/>
                <w:sz w:val="24"/>
                <w:szCs w:val="24"/>
              </w:rPr>
              <w:lastRenderedPageBreak/>
              <w:t>­</w:t>
            </w:r>
            <w:r w:rsidRPr="00C706F2">
              <w:rPr>
                <w:rFonts w:ascii="Times New Roman" w:eastAsia="Tahoma" w:hAnsi="Times New Roman"/>
                <w:spacing w:val="198"/>
                <w:sz w:val="24"/>
                <w:szCs w:val="24"/>
              </w:rPr>
              <w:t xml:space="preserve"> </w:t>
            </w:r>
            <w:r w:rsidRPr="00C706F2">
              <w:rPr>
                <w:rFonts w:ascii="Times New Roman" w:hAnsi="Times New Roman"/>
                <w:sz w:val="24"/>
                <w:szCs w:val="24"/>
              </w:rPr>
              <w:t>Раз</w:t>
            </w:r>
            <w:r w:rsidRPr="00C706F2">
              <w:rPr>
                <w:rFonts w:ascii="Times New Roman" w:hAnsi="Times New Roman"/>
                <w:spacing w:val="1"/>
                <w:sz w:val="24"/>
                <w:szCs w:val="24"/>
              </w:rPr>
              <w:t>н</w:t>
            </w:r>
            <w:r w:rsidRPr="00C706F2">
              <w:rPr>
                <w:rFonts w:ascii="Times New Roman" w:hAnsi="Times New Roman"/>
                <w:sz w:val="24"/>
                <w:szCs w:val="24"/>
              </w:rPr>
              <w:t>ообразная двигател</w:t>
            </w:r>
            <w:r w:rsidRPr="00C706F2">
              <w:rPr>
                <w:rFonts w:ascii="Times New Roman" w:hAnsi="Times New Roman"/>
                <w:spacing w:val="1"/>
                <w:sz w:val="24"/>
                <w:szCs w:val="24"/>
              </w:rPr>
              <w:t>ьн</w:t>
            </w:r>
            <w:r w:rsidRPr="00C706F2">
              <w:rPr>
                <w:rFonts w:ascii="Times New Roman" w:hAnsi="Times New Roman"/>
                <w:sz w:val="24"/>
                <w:szCs w:val="24"/>
              </w:rPr>
              <w:t>ая деятель</w:t>
            </w:r>
            <w:r w:rsidRPr="00C706F2">
              <w:rPr>
                <w:rFonts w:ascii="Times New Roman" w:hAnsi="Times New Roman"/>
                <w:spacing w:val="1"/>
                <w:sz w:val="24"/>
                <w:szCs w:val="24"/>
              </w:rPr>
              <w:t>н</w:t>
            </w:r>
            <w:r w:rsidRPr="00C706F2">
              <w:rPr>
                <w:rFonts w:ascii="Times New Roman" w:hAnsi="Times New Roman"/>
                <w:sz w:val="24"/>
                <w:szCs w:val="24"/>
              </w:rPr>
              <w:t>ость</w:t>
            </w:r>
            <w:r w:rsidRPr="00C706F2">
              <w:rPr>
                <w:rFonts w:ascii="Times New Roman" w:hAnsi="Times New Roman"/>
                <w:spacing w:val="1"/>
                <w:sz w:val="24"/>
                <w:szCs w:val="24"/>
              </w:rPr>
              <w:t xml:space="preserve"> </w:t>
            </w:r>
            <w:r w:rsidRPr="00C706F2">
              <w:rPr>
                <w:rFonts w:ascii="Times New Roman" w:hAnsi="Times New Roman"/>
                <w:sz w:val="24"/>
                <w:szCs w:val="24"/>
              </w:rPr>
              <w:t>в физ</w:t>
            </w:r>
            <w:r w:rsidRPr="00C706F2">
              <w:rPr>
                <w:rFonts w:ascii="Times New Roman" w:hAnsi="Times New Roman"/>
                <w:spacing w:val="3"/>
                <w:sz w:val="24"/>
                <w:szCs w:val="24"/>
              </w:rPr>
              <w:t>к</w:t>
            </w:r>
            <w:r w:rsidRPr="00C706F2">
              <w:rPr>
                <w:rFonts w:ascii="Times New Roman" w:hAnsi="Times New Roman"/>
                <w:spacing w:val="-6"/>
                <w:sz w:val="24"/>
                <w:szCs w:val="24"/>
              </w:rPr>
              <w:t>у</w:t>
            </w:r>
            <w:r w:rsidRPr="00C706F2">
              <w:rPr>
                <w:rFonts w:ascii="Times New Roman" w:hAnsi="Times New Roman"/>
                <w:sz w:val="24"/>
                <w:szCs w:val="24"/>
              </w:rPr>
              <w:t>ль</w:t>
            </w:r>
            <w:r w:rsidRPr="00C706F2">
              <w:rPr>
                <w:rFonts w:ascii="Times New Roman" w:hAnsi="Times New Roman"/>
                <w:spacing w:val="3"/>
                <w:sz w:val="24"/>
                <w:szCs w:val="24"/>
              </w:rPr>
              <w:t>т</w:t>
            </w:r>
            <w:r w:rsidRPr="00C706F2">
              <w:rPr>
                <w:rFonts w:ascii="Times New Roman" w:hAnsi="Times New Roman"/>
                <w:spacing w:val="-4"/>
                <w:sz w:val="24"/>
                <w:szCs w:val="24"/>
              </w:rPr>
              <w:t>у</w:t>
            </w:r>
            <w:r w:rsidRPr="00C706F2">
              <w:rPr>
                <w:rFonts w:ascii="Times New Roman" w:hAnsi="Times New Roman"/>
                <w:sz w:val="24"/>
                <w:szCs w:val="24"/>
              </w:rPr>
              <w:t>рн</w:t>
            </w:r>
            <w:r w:rsidRPr="00C706F2">
              <w:rPr>
                <w:rFonts w:ascii="Times New Roman" w:hAnsi="Times New Roman"/>
                <w:spacing w:val="2"/>
                <w:sz w:val="24"/>
                <w:szCs w:val="24"/>
              </w:rPr>
              <w:t>о</w:t>
            </w:r>
            <w:r w:rsidRPr="00C706F2">
              <w:rPr>
                <w:rFonts w:ascii="Times New Roman" w:hAnsi="Times New Roman"/>
                <w:sz w:val="24"/>
                <w:szCs w:val="24"/>
              </w:rPr>
              <w:t xml:space="preserve">м </w:t>
            </w:r>
            <w:r w:rsidRPr="00C706F2">
              <w:rPr>
                <w:rFonts w:ascii="Times New Roman" w:hAnsi="Times New Roman"/>
                <w:spacing w:val="-4"/>
                <w:sz w:val="24"/>
                <w:szCs w:val="24"/>
              </w:rPr>
              <w:t>у</w:t>
            </w:r>
            <w:r w:rsidRPr="00C706F2">
              <w:rPr>
                <w:rFonts w:ascii="Times New Roman" w:hAnsi="Times New Roman"/>
                <w:spacing w:val="1"/>
                <w:sz w:val="24"/>
                <w:szCs w:val="24"/>
              </w:rPr>
              <w:t>г</w:t>
            </w:r>
            <w:r w:rsidRPr="00C706F2">
              <w:rPr>
                <w:rFonts w:ascii="Times New Roman" w:hAnsi="Times New Roman"/>
                <w:sz w:val="24"/>
                <w:szCs w:val="24"/>
              </w:rPr>
              <w:t>ол</w:t>
            </w:r>
            <w:r w:rsidRPr="00C706F2">
              <w:rPr>
                <w:rFonts w:ascii="Times New Roman" w:hAnsi="Times New Roman"/>
                <w:spacing w:val="1"/>
                <w:sz w:val="24"/>
                <w:szCs w:val="24"/>
              </w:rPr>
              <w:t>к</w:t>
            </w:r>
            <w:r w:rsidRPr="00C706F2">
              <w:rPr>
                <w:rFonts w:ascii="Times New Roman" w:hAnsi="Times New Roman"/>
                <w:sz w:val="24"/>
                <w:szCs w:val="24"/>
              </w:rPr>
              <w:t>е.</w:t>
            </w:r>
          </w:p>
          <w:p w14:paraId="4F3E9AE9" w14:textId="05035DA2" w:rsidR="00CB61B1" w:rsidRPr="00A44D70" w:rsidRDefault="00CB61B1" w:rsidP="00A44D70">
            <w:pPr>
              <w:widowControl w:val="0"/>
              <w:shd w:val="clear" w:color="auto" w:fill="FFFFFF" w:themeFill="background1"/>
              <w:ind w:right="54"/>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Игры и</w:t>
            </w:r>
            <w:r>
              <w:rPr>
                <w:rFonts w:ascii="Times New Roman" w:hAnsi="Times New Roman"/>
                <w:sz w:val="24"/>
                <w:szCs w:val="24"/>
              </w:rPr>
              <w:t xml:space="preserve"> </w:t>
            </w:r>
            <w:r w:rsidRPr="00306227">
              <w:rPr>
                <w:rFonts w:ascii="Times New Roman" w:hAnsi="Times New Roman"/>
                <w:spacing w:val="-5"/>
                <w:sz w:val="24"/>
                <w:szCs w:val="24"/>
              </w:rPr>
              <w:t>у</w:t>
            </w:r>
            <w:r w:rsidRPr="00306227">
              <w:rPr>
                <w:rFonts w:ascii="Times New Roman" w:hAnsi="Times New Roman"/>
                <w:sz w:val="24"/>
                <w:szCs w:val="24"/>
              </w:rPr>
              <w:t>п</w:t>
            </w:r>
            <w:r w:rsidRPr="00306227">
              <w:rPr>
                <w:rFonts w:ascii="Times New Roman" w:hAnsi="Times New Roman"/>
                <w:spacing w:val="1"/>
                <w:sz w:val="24"/>
                <w:szCs w:val="24"/>
              </w:rPr>
              <w:t>р</w:t>
            </w:r>
            <w:r w:rsidRPr="00306227">
              <w:rPr>
                <w:rFonts w:ascii="Times New Roman" w:hAnsi="Times New Roman"/>
                <w:sz w:val="24"/>
                <w:szCs w:val="24"/>
              </w:rPr>
              <w:t>ажнен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2"/>
                <w:sz w:val="24"/>
                <w:szCs w:val="24"/>
              </w:rPr>
              <w:t>о</w:t>
            </w:r>
            <w:r w:rsidRPr="00306227">
              <w:rPr>
                <w:rFonts w:ascii="Times New Roman" w:hAnsi="Times New Roman"/>
                <w:sz w:val="24"/>
                <w:szCs w:val="24"/>
              </w:rPr>
              <w:t>д тексты сти</w:t>
            </w:r>
            <w:r w:rsidRPr="00306227">
              <w:rPr>
                <w:rFonts w:ascii="Times New Roman" w:hAnsi="Times New Roman"/>
                <w:spacing w:val="1"/>
                <w:sz w:val="24"/>
                <w:szCs w:val="24"/>
              </w:rPr>
              <w:t>х</w:t>
            </w:r>
            <w:r w:rsidRPr="00306227">
              <w:rPr>
                <w:rFonts w:ascii="Times New Roman" w:hAnsi="Times New Roman"/>
                <w:sz w:val="24"/>
                <w:szCs w:val="24"/>
              </w:rPr>
              <w:t>отворе</w:t>
            </w:r>
            <w:r w:rsidRPr="00306227">
              <w:rPr>
                <w:rFonts w:ascii="Times New Roman" w:hAnsi="Times New Roman"/>
                <w:spacing w:val="1"/>
                <w:sz w:val="24"/>
                <w:szCs w:val="24"/>
              </w:rPr>
              <w:t>н</w:t>
            </w:r>
            <w:r w:rsidRPr="00306227">
              <w:rPr>
                <w:rFonts w:ascii="Times New Roman" w:hAnsi="Times New Roman"/>
                <w:spacing w:val="-1"/>
                <w:sz w:val="24"/>
                <w:szCs w:val="24"/>
              </w:rPr>
              <w:t>и</w:t>
            </w:r>
            <w:r w:rsidRPr="00306227">
              <w:rPr>
                <w:rFonts w:ascii="Times New Roman" w:hAnsi="Times New Roman"/>
                <w:sz w:val="24"/>
                <w:szCs w:val="24"/>
              </w:rPr>
              <w:t xml:space="preserve">й, </w:t>
            </w:r>
            <w:r w:rsidRPr="00306227">
              <w:rPr>
                <w:rFonts w:ascii="Times New Roman" w:hAnsi="Times New Roman"/>
                <w:spacing w:val="1"/>
                <w:sz w:val="24"/>
                <w:szCs w:val="24"/>
              </w:rPr>
              <w:t>п</w:t>
            </w:r>
            <w:r w:rsidRPr="00306227">
              <w:rPr>
                <w:rFonts w:ascii="Times New Roman" w:hAnsi="Times New Roman"/>
                <w:sz w:val="24"/>
                <w:szCs w:val="24"/>
              </w:rPr>
              <w:t>отеше</w:t>
            </w:r>
            <w:r w:rsidRPr="00306227">
              <w:rPr>
                <w:rFonts w:ascii="Times New Roman" w:hAnsi="Times New Roman"/>
                <w:spacing w:val="2"/>
                <w:sz w:val="24"/>
                <w:szCs w:val="24"/>
              </w:rPr>
              <w:t>к</w:t>
            </w:r>
            <w:r w:rsidRPr="00306227">
              <w:rPr>
                <w:rFonts w:ascii="Times New Roman" w:hAnsi="Times New Roman"/>
                <w:sz w:val="24"/>
                <w:szCs w:val="24"/>
              </w:rPr>
              <w:t>.</w:t>
            </w:r>
          </w:p>
        </w:tc>
      </w:tr>
    </w:tbl>
    <w:p w14:paraId="67E92A89" w14:textId="77777777" w:rsidR="00BE47A2" w:rsidRDefault="00BE47A2" w:rsidP="00CB61B1">
      <w:pPr>
        <w:spacing w:after="0" w:line="240" w:lineRule="auto"/>
        <w:jc w:val="both"/>
        <w:rPr>
          <w:rFonts w:ascii="Times New Roman" w:hAnsi="Times New Roman"/>
          <w:b/>
          <w:sz w:val="24"/>
          <w:szCs w:val="24"/>
        </w:rPr>
      </w:pPr>
    </w:p>
    <w:p w14:paraId="7711C326" w14:textId="77777777" w:rsidR="00AF3A06" w:rsidRPr="00306227" w:rsidRDefault="00AF3A06" w:rsidP="006832C7">
      <w:pPr>
        <w:spacing w:line="240" w:lineRule="auto"/>
        <w:ind w:firstLine="960"/>
        <w:jc w:val="center"/>
        <w:outlineLvl w:val="0"/>
        <w:rPr>
          <w:rFonts w:ascii="Times New Roman" w:hAnsi="Times New Roman"/>
          <w:b/>
          <w:sz w:val="24"/>
          <w:szCs w:val="24"/>
        </w:rPr>
      </w:pPr>
      <w:r w:rsidRPr="00306227">
        <w:rPr>
          <w:rFonts w:ascii="Times New Roman" w:hAnsi="Times New Roman"/>
          <w:b/>
          <w:sz w:val="24"/>
          <w:szCs w:val="24"/>
        </w:rPr>
        <w:t>Органи</w:t>
      </w:r>
      <w:r w:rsidR="00C45148">
        <w:rPr>
          <w:rFonts w:ascii="Times New Roman" w:hAnsi="Times New Roman"/>
          <w:b/>
          <w:sz w:val="24"/>
          <w:szCs w:val="24"/>
        </w:rPr>
        <w:t>зация двигательного режима в МБ</w:t>
      </w:r>
      <w:r w:rsidRPr="00306227">
        <w:rPr>
          <w:rFonts w:ascii="Times New Roman" w:hAnsi="Times New Roman"/>
          <w:b/>
          <w:sz w:val="24"/>
          <w:szCs w:val="24"/>
        </w:rPr>
        <w:t>ОУ</w:t>
      </w:r>
    </w:p>
    <w:tbl>
      <w:tblPr>
        <w:tblW w:w="100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83"/>
        <w:gridCol w:w="1496"/>
        <w:gridCol w:w="208"/>
        <w:gridCol w:w="1341"/>
        <w:gridCol w:w="2143"/>
      </w:tblGrid>
      <w:tr w:rsidR="00AF3A06" w:rsidRPr="00306227" w14:paraId="24DA1D2B" w14:textId="77777777" w:rsidTr="00A44D70">
        <w:trPr>
          <w:trHeight w:val="289"/>
        </w:trPr>
        <w:tc>
          <w:tcPr>
            <w:tcW w:w="2410" w:type="dxa"/>
            <w:vMerge w:val="restart"/>
            <w:shd w:val="clear" w:color="auto" w:fill="FFFFFF"/>
          </w:tcPr>
          <w:p w14:paraId="7F7892E5" w14:textId="77777777" w:rsidR="00AF3A06" w:rsidRPr="00306227" w:rsidRDefault="00AF3A06" w:rsidP="00AF3A06">
            <w:pPr>
              <w:spacing w:after="0" w:line="240" w:lineRule="auto"/>
              <w:ind w:firstLine="6"/>
              <w:jc w:val="both"/>
              <w:rPr>
                <w:rFonts w:ascii="Times New Roman" w:hAnsi="Times New Roman"/>
                <w:b/>
                <w:sz w:val="24"/>
                <w:szCs w:val="24"/>
              </w:rPr>
            </w:pPr>
            <w:r w:rsidRPr="00306227">
              <w:rPr>
                <w:rFonts w:ascii="Times New Roman" w:hAnsi="Times New Roman"/>
                <w:b/>
                <w:sz w:val="24"/>
                <w:szCs w:val="24"/>
              </w:rPr>
              <w:t>Формы организации</w:t>
            </w:r>
          </w:p>
        </w:tc>
        <w:tc>
          <w:tcPr>
            <w:tcW w:w="3979" w:type="dxa"/>
            <w:gridSpan w:val="2"/>
            <w:shd w:val="clear" w:color="auto" w:fill="FFFFFF"/>
          </w:tcPr>
          <w:p w14:paraId="4FA85267" w14:textId="77777777" w:rsidR="00AF3A06" w:rsidRPr="00306227" w:rsidRDefault="00AF3A06" w:rsidP="000A352D">
            <w:pPr>
              <w:spacing w:after="0" w:line="240" w:lineRule="auto"/>
              <w:jc w:val="center"/>
              <w:rPr>
                <w:rFonts w:ascii="Times New Roman" w:hAnsi="Times New Roman"/>
                <w:b/>
                <w:sz w:val="24"/>
                <w:szCs w:val="24"/>
              </w:rPr>
            </w:pPr>
            <w:r w:rsidRPr="00306227">
              <w:rPr>
                <w:rFonts w:ascii="Times New Roman" w:hAnsi="Times New Roman"/>
                <w:b/>
                <w:sz w:val="24"/>
                <w:szCs w:val="24"/>
              </w:rPr>
              <w:t>Младший возраст</w:t>
            </w:r>
          </w:p>
        </w:tc>
        <w:tc>
          <w:tcPr>
            <w:tcW w:w="3692" w:type="dxa"/>
            <w:gridSpan w:val="3"/>
            <w:shd w:val="clear" w:color="auto" w:fill="FFFFFF"/>
          </w:tcPr>
          <w:p w14:paraId="076E12F6" w14:textId="77777777" w:rsidR="00AF3A06" w:rsidRPr="00306227" w:rsidRDefault="00AF3A06" w:rsidP="00AF3A06">
            <w:pPr>
              <w:spacing w:after="0" w:line="240" w:lineRule="auto"/>
              <w:ind w:firstLine="391"/>
              <w:jc w:val="both"/>
              <w:rPr>
                <w:rFonts w:ascii="Times New Roman" w:hAnsi="Times New Roman"/>
                <w:b/>
                <w:sz w:val="24"/>
                <w:szCs w:val="24"/>
              </w:rPr>
            </w:pPr>
            <w:r w:rsidRPr="00306227">
              <w:rPr>
                <w:rFonts w:ascii="Times New Roman" w:hAnsi="Times New Roman"/>
                <w:b/>
                <w:sz w:val="24"/>
                <w:szCs w:val="24"/>
              </w:rPr>
              <w:t>Старший возраст</w:t>
            </w:r>
          </w:p>
        </w:tc>
      </w:tr>
      <w:tr w:rsidR="00AF3A06" w:rsidRPr="00306227" w14:paraId="4EDA03A7" w14:textId="77777777" w:rsidTr="00A44D70">
        <w:trPr>
          <w:trHeight w:val="154"/>
        </w:trPr>
        <w:tc>
          <w:tcPr>
            <w:tcW w:w="2410" w:type="dxa"/>
            <w:vMerge/>
            <w:shd w:val="clear" w:color="auto" w:fill="FFFFFF"/>
          </w:tcPr>
          <w:p w14:paraId="5E9DBE21" w14:textId="77777777" w:rsidR="00AF3A06" w:rsidRPr="00306227" w:rsidRDefault="00AF3A06" w:rsidP="00AF3A06">
            <w:pPr>
              <w:spacing w:after="0" w:line="240" w:lineRule="auto"/>
              <w:ind w:firstLine="960"/>
              <w:jc w:val="both"/>
              <w:rPr>
                <w:rFonts w:ascii="Times New Roman" w:hAnsi="Times New Roman"/>
                <w:b/>
                <w:sz w:val="24"/>
                <w:szCs w:val="24"/>
              </w:rPr>
            </w:pPr>
          </w:p>
        </w:tc>
        <w:tc>
          <w:tcPr>
            <w:tcW w:w="2483" w:type="dxa"/>
            <w:shd w:val="clear" w:color="auto" w:fill="FFFFFF"/>
          </w:tcPr>
          <w:p w14:paraId="6493EB14"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Младш</w:t>
            </w:r>
            <w:r w:rsidR="00CB61B1">
              <w:rPr>
                <w:rFonts w:ascii="Times New Roman" w:hAnsi="Times New Roman"/>
                <w:b/>
                <w:sz w:val="24"/>
                <w:szCs w:val="24"/>
              </w:rPr>
              <w:t>ая</w:t>
            </w:r>
          </w:p>
          <w:p w14:paraId="19AE381B" w14:textId="77777777" w:rsidR="00AF3A06" w:rsidRDefault="000A352D" w:rsidP="00CB61B1">
            <w:pPr>
              <w:spacing w:after="0" w:line="240" w:lineRule="auto"/>
              <w:jc w:val="both"/>
              <w:rPr>
                <w:rFonts w:ascii="Times New Roman" w:hAnsi="Times New Roman"/>
                <w:b/>
                <w:sz w:val="24"/>
                <w:szCs w:val="24"/>
              </w:rPr>
            </w:pPr>
            <w:r>
              <w:rPr>
                <w:rFonts w:ascii="Times New Roman" w:hAnsi="Times New Roman"/>
                <w:b/>
                <w:sz w:val="24"/>
                <w:szCs w:val="24"/>
              </w:rPr>
              <w:t>г</w:t>
            </w:r>
            <w:r w:rsidR="00AF3A06" w:rsidRPr="00306227">
              <w:rPr>
                <w:rFonts w:ascii="Times New Roman" w:hAnsi="Times New Roman"/>
                <w:b/>
                <w:sz w:val="24"/>
                <w:szCs w:val="24"/>
              </w:rPr>
              <w:t>рупп</w:t>
            </w:r>
            <w:r w:rsidR="00CB61B1">
              <w:rPr>
                <w:rFonts w:ascii="Times New Roman" w:hAnsi="Times New Roman"/>
                <w:b/>
                <w:sz w:val="24"/>
                <w:szCs w:val="24"/>
              </w:rPr>
              <w:t>а</w:t>
            </w:r>
          </w:p>
          <w:p w14:paraId="4BAB357B" w14:textId="77777777" w:rsidR="000A352D" w:rsidRPr="00306227" w:rsidRDefault="000A352D" w:rsidP="00CB61B1">
            <w:pPr>
              <w:spacing w:after="0" w:line="240" w:lineRule="auto"/>
              <w:jc w:val="both"/>
              <w:rPr>
                <w:rFonts w:ascii="Times New Roman" w:hAnsi="Times New Roman"/>
                <w:b/>
                <w:sz w:val="24"/>
                <w:szCs w:val="24"/>
              </w:rPr>
            </w:pPr>
          </w:p>
        </w:tc>
        <w:tc>
          <w:tcPr>
            <w:tcW w:w="1496" w:type="dxa"/>
            <w:shd w:val="clear" w:color="auto" w:fill="FFFFFF"/>
          </w:tcPr>
          <w:p w14:paraId="022F8914"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Средн</w:t>
            </w:r>
            <w:r w:rsidR="00CB61B1">
              <w:rPr>
                <w:rFonts w:ascii="Times New Roman" w:hAnsi="Times New Roman"/>
                <w:b/>
                <w:sz w:val="24"/>
                <w:szCs w:val="24"/>
              </w:rPr>
              <w:t>яя</w:t>
            </w:r>
          </w:p>
          <w:p w14:paraId="74AA6C20" w14:textId="77777777" w:rsidR="00AF3A06" w:rsidRPr="00306227" w:rsidRDefault="00AF3A06" w:rsidP="00CB61B1">
            <w:pPr>
              <w:spacing w:after="0" w:line="240" w:lineRule="auto"/>
              <w:jc w:val="both"/>
              <w:rPr>
                <w:rFonts w:ascii="Times New Roman" w:hAnsi="Times New Roman"/>
                <w:b/>
                <w:sz w:val="24"/>
                <w:szCs w:val="24"/>
              </w:rPr>
            </w:pPr>
            <w:r w:rsidRPr="00306227">
              <w:rPr>
                <w:rFonts w:ascii="Times New Roman" w:hAnsi="Times New Roman"/>
                <w:b/>
                <w:sz w:val="24"/>
                <w:szCs w:val="24"/>
              </w:rPr>
              <w:t>групп</w:t>
            </w:r>
            <w:r w:rsidR="00CB61B1">
              <w:rPr>
                <w:rFonts w:ascii="Times New Roman" w:hAnsi="Times New Roman"/>
                <w:b/>
                <w:sz w:val="24"/>
                <w:szCs w:val="24"/>
              </w:rPr>
              <w:t>а</w:t>
            </w:r>
          </w:p>
        </w:tc>
        <w:tc>
          <w:tcPr>
            <w:tcW w:w="1549" w:type="dxa"/>
            <w:gridSpan w:val="2"/>
            <w:shd w:val="clear" w:color="auto" w:fill="FFFFFF"/>
          </w:tcPr>
          <w:p w14:paraId="4902F9BE"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Старш</w:t>
            </w:r>
            <w:r w:rsidR="000A352D">
              <w:rPr>
                <w:rFonts w:ascii="Times New Roman" w:hAnsi="Times New Roman"/>
                <w:b/>
                <w:sz w:val="24"/>
                <w:szCs w:val="24"/>
              </w:rPr>
              <w:t>ая</w:t>
            </w:r>
          </w:p>
          <w:p w14:paraId="1233D102" w14:textId="77777777" w:rsidR="00AF3A06" w:rsidRPr="00306227" w:rsidRDefault="00AF3A06" w:rsidP="000A352D">
            <w:pPr>
              <w:spacing w:after="0" w:line="240" w:lineRule="auto"/>
              <w:jc w:val="both"/>
              <w:rPr>
                <w:rFonts w:ascii="Times New Roman" w:hAnsi="Times New Roman"/>
                <w:b/>
                <w:sz w:val="24"/>
                <w:szCs w:val="24"/>
              </w:rPr>
            </w:pPr>
            <w:r w:rsidRPr="00306227">
              <w:rPr>
                <w:rFonts w:ascii="Times New Roman" w:hAnsi="Times New Roman"/>
                <w:b/>
                <w:sz w:val="24"/>
                <w:szCs w:val="24"/>
              </w:rPr>
              <w:t>групп</w:t>
            </w:r>
            <w:r w:rsidR="000A352D">
              <w:rPr>
                <w:rFonts w:ascii="Times New Roman" w:hAnsi="Times New Roman"/>
                <w:b/>
                <w:sz w:val="24"/>
                <w:szCs w:val="24"/>
              </w:rPr>
              <w:t>а</w:t>
            </w:r>
          </w:p>
        </w:tc>
        <w:tc>
          <w:tcPr>
            <w:tcW w:w="2143" w:type="dxa"/>
            <w:shd w:val="clear" w:color="auto" w:fill="FFFFFF"/>
          </w:tcPr>
          <w:p w14:paraId="68E5EB2D"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Подготовит</w:t>
            </w:r>
            <w:r w:rsidR="000A352D">
              <w:rPr>
                <w:rFonts w:ascii="Times New Roman" w:hAnsi="Times New Roman"/>
                <w:b/>
                <w:sz w:val="24"/>
                <w:szCs w:val="24"/>
              </w:rPr>
              <w:t>ельная</w:t>
            </w:r>
          </w:p>
          <w:p w14:paraId="577C190E" w14:textId="77777777" w:rsidR="00AF3A06" w:rsidRPr="00306227" w:rsidRDefault="00AF3A06" w:rsidP="000A352D">
            <w:pPr>
              <w:spacing w:after="0" w:line="240" w:lineRule="auto"/>
              <w:jc w:val="both"/>
              <w:rPr>
                <w:rFonts w:ascii="Times New Roman" w:hAnsi="Times New Roman"/>
                <w:b/>
                <w:sz w:val="24"/>
                <w:szCs w:val="24"/>
              </w:rPr>
            </w:pPr>
            <w:r w:rsidRPr="00306227">
              <w:rPr>
                <w:rFonts w:ascii="Times New Roman" w:hAnsi="Times New Roman"/>
                <w:b/>
                <w:sz w:val="24"/>
                <w:szCs w:val="24"/>
              </w:rPr>
              <w:t>групп</w:t>
            </w:r>
            <w:r w:rsidR="000A352D">
              <w:rPr>
                <w:rFonts w:ascii="Times New Roman" w:hAnsi="Times New Roman"/>
                <w:b/>
                <w:sz w:val="24"/>
                <w:szCs w:val="24"/>
              </w:rPr>
              <w:t>а</w:t>
            </w:r>
          </w:p>
        </w:tc>
      </w:tr>
      <w:tr w:rsidR="00AF3A06" w:rsidRPr="00306227" w14:paraId="6C5871BF" w14:textId="77777777" w:rsidTr="00A44D70">
        <w:trPr>
          <w:trHeight w:val="523"/>
        </w:trPr>
        <w:tc>
          <w:tcPr>
            <w:tcW w:w="2410" w:type="dxa"/>
            <w:shd w:val="clear" w:color="auto" w:fill="FFFFFF"/>
          </w:tcPr>
          <w:p w14:paraId="34042B30" w14:textId="1EFCE295" w:rsidR="00417CAA"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Организованная деятельность</w:t>
            </w:r>
          </w:p>
        </w:tc>
        <w:tc>
          <w:tcPr>
            <w:tcW w:w="3979" w:type="dxa"/>
            <w:gridSpan w:val="2"/>
            <w:shd w:val="clear" w:color="auto" w:fill="FFFFFF"/>
          </w:tcPr>
          <w:p w14:paraId="1EF9AFA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6 часов в неделю</w:t>
            </w:r>
          </w:p>
        </w:tc>
        <w:tc>
          <w:tcPr>
            <w:tcW w:w="3692" w:type="dxa"/>
            <w:gridSpan w:val="3"/>
            <w:shd w:val="clear" w:color="auto" w:fill="FFFFFF"/>
          </w:tcPr>
          <w:p w14:paraId="6BD52E2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8 часов в неделю</w:t>
            </w:r>
          </w:p>
        </w:tc>
      </w:tr>
      <w:tr w:rsidR="00AF3A06" w:rsidRPr="00306227" w14:paraId="28009087" w14:textId="77777777" w:rsidTr="00A44D70">
        <w:trPr>
          <w:trHeight w:val="578"/>
        </w:trPr>
        <w:tc>
          <w:tcPr>
            <w:tcW w:w="2410" w:type="dxa"/>
            <w:shd w:val="clear" w:color="auto" w:fill="FFFFFF"/>
          </w:tcPr>
          <w:p w14:paraId="4F4A562D" w14:textId="668D2294" w:rsidR="000A352D"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Утренняя гимнастика</w:t>
            </w:r>
          </w:p>
        </w:tc>
        <w:tc>
          <w:tcPr>
            <w:tcW w:w="2483" w:type="dxa"/>
            <w:shd w:val="clear" w:color="auto" w:fill="FFFFFF"/>
          </w:tcPr>
          <w:p w14:paraId="71D8D7C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6-8 минут</w:t>
            </w:r>
          </w:p>
        </w:tc>
        <w:tc>
          <w:tcPr>
            <w:tcW w:w="1496" w:type="dxa"/>
            <w:shd w:val="clear" w:color="auto" w:fill="FFFFFF"/>
          </w:tcPr>
          <w:p w14:paraId="26DA1E6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6-8 минут</w:t>
            </w:r>
          </w:p>
        </w:tc>
        <w:tc>
          <w:tcPr>
            <w:tcW w:w="1549" w:type="dxa"/>
            <w:gridSpan w:val="2"/>
            <w:shd w:val="clear" w:color="auto" w:fill="FFFFFF"/>
          </w:tcPr>
          <w:p w14:paraId="18CCD858"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8- 10 минут</w:t>
            </w:r>
          </w:p>
        </w:tc>
        <w:tc>
          <w:tcPr>
            <w:tcW w:w="2143" w:type="dxa"/>
            <w:shd w:val="clear" w:color="auto" w:fill="FFFFFF"/>
          </w:tcPr>
          <w:p w14:paraId="05945EA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10- 12 минут</w:t>
            </w:r>
          </w:p>
        </w:tc>
      </w:tr>
      <w:tr w:rsidR="00AF3A06" w:rsidRPr="00306227" w14:paraId="4DBD106D" w14:textId="77777777" w:rsidTr="00A44D70">
        <w:trPr>
          <w:trHeight w:val="594"/>
        </w:trPr>
        <w:tc>
          <w:tcPr>
            <w:tcW w:w="2410" w:type="dxa"/>
            <w:shd w:val="clear" w:color="auto" w:fill="FFFFFF"/>
          </w:tcPr>
          <w:p w14:paraId="1E4B8D8C" w14:textId="4F74674C" w:rsidR="000A352D"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Дозированный бег</w:t>
            </w:r>
          </w:p>
        </w:tc>
        <w:tc>
          <w:tcPr>
            <w:tcW w:w="2483" w:type="dxa"/>
            <w:shd w:val="clear" w:color="auto" w:fill="FFFFFF"/>
          </w:tcPr>
          <w:p w14:paraId="538201A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1-2 минуты</w:t>
            </w:r>
          </w:p>
        </w:tc>
        <w:tc>
          <w:tcPr>
            <w:tcW w:w="1496" w:type="dxa"/>
            <w:shd w:val="clear" w:color="auto" w:fill="FFFFFF"/>
          </w:tcPr>
          <w:p w14:paraId="3D85928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3-4 минуты</w:t>
            </w:r>
          </w:p>
        </w:tc>
        <w:tc>
          <w:tcPr>
            <w:tcW w:w="1549" w:type="dxa"/>
            <w:gridSpan w:val="2"/>
            <w:shd w:val="clear" w:color="auto" w:fill="FFFFFF"/>
          </w:tcPr>
          <w:p w14:paraId="4852DD0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5-6 минут</w:t>
            </w:r>
          </w:p>
        </w:tc>
        <w:tc>
          <w:tcPr>
            <w:tcW w:w="2143" w:type="dxa"/>
            <w:shd w:val="clear" w:color="auto" w:fill="FFFFFF"/>
          </w:tcPr>
          <w:p w14:paraId="2DF5E77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7-8 минут</w:t>
            </w:r>
          </w:p>
        </w:tc>
      </w:tr>
      <w:tr w:rsidR="00AF3A06" w:rsidRPr="00306227" w14:paraId="088D8325" w14:textId="77777777" w:rsidTr="00A44D70">
        <w:trPr>
          <w:trHeight w:val="883"/>
        </w:trPr>
        <w:tc>
          <w:tcPr>
            <w:tcW w:w="2410" w:type="dxa"/>
            <w:shd w:val="clear" w:color="auto" w:fill="FFFFFF"/>
          </w:tcPr>
          <w:p w14:paraId="5899F5DB" w14:textId="3FABBF27" w:rsidR="000A352D"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Упражнения после дневного сна</w:t>
            </w:r>
          </w:p>
        </w:tc>
        <w:tc>
          <w:tcPr>
            <w:tcW w:w="2483" w:type="dxa"/>
            <w:shd w:val="clear" w:color="auto" w:fill="FFFFFF"/>
          </w:tcPr>
          <w:p w14:paraId="2579C97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5- 10 минут</w:t>
            </w:r>
          </w:p>
        </w:tc>
        <w:tc>
          <w:tcPr>
            <w:tcW w:w="1496" w:type="dxa"/>
            <w:shd w:val="clear" w:color="auto" w:fill="FFFFFF"/>
          </w:tcPr>
          <w:p w14:paraId="4C32E48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5- 10 минут</w:t>
            </w:r>
          </w:p>
        </w:tc>
        <w:tc>
          <w:tcPr>
            <w:tcW w:w="1549" w:type="dxa"/>
            <w:gridSpan w:val="2"/>
            <w:shd w:val="clear" w:color="auto" w:fill="FFFFFF"/>
          </w:tcPr>
          <w:p w14:paraId="5776B48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5-10 минут</w:t>
            </w:r>
          </w:p>
        </w:tc>
        <w:tc>
          <w:tcPr>
            <w:tcW w:w="2143" w:type="dxa"/>
            <w:shd w:val="clear" w:color="auto" w:fill="FFFFFF"/>
          </w:tcPr>
          <w:p w14:paraId="7FF8D84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5-10 минут</w:t>
            </w:r>
          </w:p>
        </w:tc>
      </w:tr>
      <w:tr w:rsidR="00AF3A06" w:rsidRPr="00306227" w14:paraId="34274BD4" w14:textId="77777777" w:rsidTr="00A44D70">
        <w:trPr>
          <w:trHeight w:val="289"/>
        </w:trPr>
        <w:tc>
          <w:tcPr>
            <w:tcW w:w="2410" w:type="dxa"/>
            <w:vMerge w:val="restart"/>
            <w:shd w:val="clear" w:color="auto" w:fill="FFFFFF"/>
          </w:tcPr>
          <w:p w14:paraId="37ECDF36"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Подвижные игры</w:t>
            </w:r>
          </w:p>
        </w:tc>
        <w:tc>
          <w:tcPr>
            <w:tcW w:w="7671" w:type="dxa"/>
            <w:gridSpan w:val="5"/>
            <w:shd w:val="clear" w:color="auto" w:fill="FFFFFF"/>
          </w:tcPr>
          <w:p w14:paraId="153BDA0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не менее 2-4 раз в день</w:t>
            </w:r>
          </w:p>
        </w:tc>
      </w:tr>
      <w:tr w:rsidR="00AF3A06" w:rsidRPr="00306227" w14:paraId="0F2DE427" w14:textId="77777777" w:rsidTr="00A44D70">
        <w:trPr>
          <w:trHeight w:val="154"/>
        </w:trPr>
        <w:tc>
          <w:tcPr>
            <w:tcW w:w="2410" w:type="dxa"/>
            <w:vMerge/>
            <w:shd w:val="clear" w:color="auto" w:fill="FFFFFF"/>
          </w:tcPr>
          <w:p w14:paraId="6294DA55" w14:textId="77777777" w:rsidR="00AF3A06" w:rsidRPr="00306227" w:rsidRDefault="00AF3A06" w:rsidP="00AF3A06">
            <w:pPr>
              <w:spacing w:after="0" w:line="240" w:lineRule="auto"/>
              <w:ind w:firstLine="606"/>
              <w:jc w:val="both"/>
              <w:rPr>
                <w:rFonts w:ascii="Times New Roman" w:hAnsi="Times New Roman"/>
                <w:b/>
                <w:sz w:val="24"/>
                <w:szCs w:val="24"/>
              </w:rPr>
            </w:pPr>
          </w:p>
        </w:tc>
        <w:tc>
          <w:tcPr>
            <w:tcW w:w="2483" w:type="dxa"/>
            <w:shd w:val="clear" w:color="auto" w:fill="FFFFFF"/>
          </w:tcPr>
          <w:p w14:paraId="0388D25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6-8 минут</w:t>
            </w:r>
          </w:p>
        </w:tc>
        <w:tc>
          <w:tcPr>
            <w:tcW w:w="1704" w:type="dxa"/>
            <w:gridSpan w:val="2"/>
            <w:shd w:val="clear" w:color="auto" w:fill="FFFFFF"/>
          </w:tcPr>
          <w:p w14:paraId="32F8FBF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8-10 минут</w:t>
            </w:r>
          </w:p>
        </w:tc>
        <w:tc>
          <w:tcPr>
            <w:tcW w:w="1341" w:type="dxa"/>
            <w:shd w:val="clear" w:color="auto" w:fill="FFFFFF"/>
          </w:tcPr>
          <w:p w14:paraId="14E6EF5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10-15 минут</w:t>
            </w:r>
          </w:p>
        </w:tc>
        <w:tc>
          <w:tcPr>
            <w:tcW w:w="2143" w:type="dxa"/>
            <w:shd w:val="clear" w:color="auto" w:fill="FFFFFF"/>
          </w:tcPr>
          <w:p w14:paraId="7A79012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10- 15 минут</w:t>
            </w:r>
          </w:p>
        </w:tc>
      </w:tr>
      <w:tr w:rsidR="00AF3A06" w:rsidRPr="00306227" w14:paraId="52293635" w14:textId="77777777" w:rsidTr="00A44D70">
        <w:trPr>
          <w:trHeight w:val="578"/>
        </w:trPr>
        <w:tc>
          <w:tcPr>
            <w:tcW w:w="2410" w:type="dxa"/>
            <w:shd w:val="clear" w:color="auto" w:fill="FFFFFF"/>
          </w:tcPr>
          <w:p w14:paraId="6E965B72"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Спортивные игры</w:t>
            </w:r>
          </w:p>
        </w:tc>
        <w:tc>
          <w:tcPr>
            <w:tcW w:w="2483" w:type="dxa"/>
            <w:shd w:val="clear" w:color="auto" w:fill="FFFFFF"/>
          </w:tcPr>
          <w:p w14:paraId="193F15DC" w14:textId="77777777" w:rsidR="00AF3A06" w:rsidRPr="00306227" w:rsidRDefault="00AF3A06" w:rsidP="00AF3A06">
            <w:pPr>
              <w:spacing w:after="0" w:line="240" w:lineRule="auto"/>
              <w:jc w:val="both"/>
              <w:rPr>
                <w:rFonts w:ascii="Times New Roman" w:hAnsi="Times New Roman"/>
                <w:sz w:val="24"/>
                <w:szCs w:val="24"/>
              </w:rPr>
            </w:pPr>
          </w:p>
        </w:tc>
        <w:tc>
          <w:tcPr>
            <w:tcW w:w="5188" w:type="dxa"/>
            <w:gridSpan w:val="4"/>
            <w:shd w:val="clear" w:color="auto" w:fill="FFFFFF"/>
          </w:tcPr>
          <w:p w14:paraId="24364CB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Целенаправленное обучение педагогом не реже 1 раза в неделю</w:t>
            </w:r>
          </w:p>
        </w:tc>
      </w:tr>
      <w:tr w:rsidR="00AF3A06" w:rsidRPr="00306227" w14:paraId="38A8A310" w14:textId="77777777" w:rsidTr="00A44D70">
        <w:trPr>
          <w:trHeight w:val="289"/>
        </w:trPr>
        <w:tc>
          <w:tcPr>
            <w:tcW w:w="2410" w:type="dxa"/>
            <w:vMerge w:val="restart"/>
            <w:shd w:val="clear" w:color="auto" w:fill="FFFFFF"/>
          </w:tcPr>
          <w:p w14:paraId="12117E87" w14:textId="77777777" w:rsidR="00AF3A06"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Спортивные упражнения</w:t>
            </w:r>
          </w:p>
          <w:p w14:paraId="442FAA67" w14:textId="77777777" w:rsidR="000A352D" w:rsidRPr="00306227" w:rsidRDefault="000A352D" w:rsidP="00AF3A06">
            <w:pPr>
              <w:spacing w:after="0" w:line="240" w:lineRule="auto"/>
              <w:jc w:val="both"/>
              <w:rPr>
                <w:rFonts w:ascii="Times New Roman" w:hAnsi="Times New Roman"/>
                <w:b/>
                <w:sz w:val="24"/>
                <w:szCs w:val="24"/>
              </w:rPr>
            </w:pPr>
          </w:p>
        </w:tc>
        <w:tc>
          <w:tcPr>
            <w:tcW w:w="7671" w:type="dxa"/>
            <w:gridSpan w:val="5"/>
            <w:shd w:val="clear" w:color="auto" w:fill="FFFFFF"/>
          </w:tcPr>
          <w:p w14:paraId="73A91572"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Целенаправленное обучение не реже 2 раза в неделю</w:t>
            </w:r>
          </w:p>
        </w:tc>
      </w:tr>
      <w:tr w:rsidR="00AF3A06" w:rsidRPr="00306227" w14:paraId="2567DB40" w14:textId="77777777" w:rsidTr="00A44D70">
        <w:trPr>
          <w:trHeight w:val="154"/>
        </w:trPr>
        <w:tc>
          <w:tcPr>
            <w:tcW w:w="2410" w:type="dxa"/>
            <w:vMerge/>
            <w:shd w:val="clear" w:color="auto" w:fill="FFFFFF"/>
          </w:tcPr>
          <w:p w14:paraId="38845EFA" w14:textId="77777777" w:rsidR="00AF3A06" w:rsidRPr="00306227" w:rsidRDefault="00AF3A06" w:rsidP="00AF3A06">
            <w:pPr>
              <w:spacing w:after="0" w:line="240" w:lineRule="auto"/>
              <w:ind w:firstLine="606"/>
              <w:jc w:val="both"/>
              <w:rPr>
                <w:rFonts w:ascii="Times New Roman" w:hAnsi="Times New Roman"/>
                <w:b/>
                <w:sz w:val="24"/>
                <w:szCs w:val="24"/>
              </w:rPr>
            </w:pPr>
          </w:p>
        </w:tc>
        <w:tc>
          <w:tcPr>
            <w:tcW w:w="2483" w:type="dxa"/>
            <w:shd w:val="clear" w:color="auto" w:fill="FFFFFF"/>
          </w:tcPr>
          <w:p w14:paraId="493C5F3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6-8 минут</w:t>
            </w:r>
          </w:p>
        </w:tc>
        <w:tc>
          <w:tcPr>
            <w:tcW w:w="1704" w:type="dxa"/>
            <w:gridSpan w:val="2"/>
            <w:shd w:val="clear" w:color="auto" w:fill="FFFFFF"/>
          </w:tcPr>
          <w:p w14:paraId="2C1D4B8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8-12 минут</w:t>
            </w:r>
          </w:p>
        </w:tc>
        <w:tc>
          <w:tcPr>
            <w:tcW w:w="1341" w:type="dxa"/>
            <w:shd w:val="clear" w:color="auto" w:fill="FFFFFF"/>
          </w:tcPr>
          <w:p w14:paraId="7AE804C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8-15 минут</w:t>
            </w:r>
          </w:p>
        </w:tc>
        <w:tc>
          <w:tcPr>
            <w:tcW w:w="2143" w:type="dxa"/>
            <w:shd w:val="clear" w:color="auto" w:fill="FFFFFF"/>
          </w:tcPr>
          <w:p w14:paraId="320C8570"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8-15 минут</w:t>
            </w:r>
          </w:p>
        </w:tc>
      </w:tr>
      <w:tr w:rsidR="00AF3A06" w:rsidRPr="00306227" w14:paraId="75FCDD5B" w14:textId="77777777" w:rsidTr="00A44D70">
        <w:trPr>
          <w:trHeight w:val="289"/>
        </w:trPr>
        <w:tc>
          <w:tcPr>
            <w:tcW w:w="2410" w:type="dxa"/>
            <w:vMerge w:val="restart"/>
            <w:shd w:val="clear" w:color="auto" w:fill="FFFFFF"/>
          </w:tcPr>
          <w:p w14:paraId="1C52FD9E" w14:textId="77777777" w:rsidR="00AF3A06"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Физкультурные упражнения на прогулке</w:t>
            </w:r>
          </w:p>
          <w:p w14:paraId="36D8684C" w14:textId="77777777" w:rsidR="000A352D" w:rsidRPr="00306227" w:rsidRDefault="000A352D" w:rsidP="00AF3A06">
            <w:pPr>
              <w:spacing w:after="0" w:line="240" w:lineRule="auto"/>
              <w:jc w:val="both"/>
              <w:rPr>
                <w:rFonts w:ascii="Times New Roman" w:hAnsi="Times New Roman"/>
                <w:b/>
                <w:sz w:val="24"/>
                <w:szCs w:val="24"/>
              </w:rPr>
            </w:pPr>
          </w:p>
        </w:tc>
        <w:tc>
          <w:tcPr>
            <w:tcW w:w="7671" w:type="dxa"/>
            <w:gridSpan w:val="5"/>
            <w:shd w:val="clear" w:color="auto" w:fill="FFFFFF"/>
          </w:tcPr>
          <w:p w14:paraId="2725F38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AF3A06" w:rsidRPr="00306227" w14:paraId="0916491D" w14:textId="77777777" w:rsidTr="00A44D70">
        <w:trPr>
          <w:trHeight w:val="154"/>
        </w:trPr>
        <w:tc>
          <w:tcPr>
            <w:tcW w:w="2410" w:type="dxa"/>
            <w:vMerge/>
            <w:shd w:val="clear" w:color="auto" w:fill="FFFFFF"/>
          </w:tcPr>
          <w:p w14:paraId="00C4DF4D" w14:textId="77777777" w:rsidR="00AF3A06" w:rsidRPr="00306227" w:rsidRDefault="00AF3A06" w:rsidP="00AF3A06">
            <w:pPr>
              <w:spacing w:after="0" w:line="240" w:lineRule="auto"/>
              <w:ind w:firstLine="606"/>
              <w:jc w:val="both"/>
              <w:rPr>
                <w:rFonts w:ascii="Times New Roman" w:hAnsi="Times New Roman"/>
                <w:b/>
                <w:sz w:val="24"/>
                <w:szCs w:val="24"/>
              </w:rPr>
            </w:pPr>
          </w:p>
        </w:tc>
        <w:tc>
          <w:tcPr>
            <w:tcW w:w="2483" w:type="dxa"/>
            <w:shd w:val="clear" w:color="auto" w:fill="FFFFFF"/>
          </w:tcPr>
          <w:p w14:paraId="1BB74E8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5-10 мин</w:t>
            </w:r>
          </w:p>
        </w:tc>
        <w:tc>
          <w:tcPr>
            <w:tcW w:w="1704" w:type="dxa"/>
            <w:gridSpan w:val="2"/>
            <w:shd w:val="clear" w:color="auto" w:fill="FFFFFF"/>
          </w:tcPr>
          <w:p w14:paraId="624CB523"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10-12 мин</w:t>
            </w:r>
          </w:p>
        </w:tc>
        <w:tc>
          <w:tcPr>
            <w:tcW w:w="1341" w:type="dxa"/>
            <w:shd w:val="clear" w:color="auto" w:fill="FFFFFF"/>
          </w:tcPr>
          <w:p w14:paraId="33CDDD1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10-15 минут</w:t>
            </w:r>
          </w:p>
        </w:tc>
        <w:tc>
          <w:tcPr>
            <w:tcW w:w="2143" w:type="dxa"/>
            <w:shd w:val="clear" w:color="auto" w:fill="FFFFFF"/>
          </w:tcPr>
          <w:p w14:paraId="7BA8782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10-15 минут</w:t>
            </w:r>
          </w:p>
        </w:tc>
      </w:tr>
      <w:tr w:rsidR="00AF3A06" w:rsidRPr="00306227" w14:paraId="284FC01C" w14:textId="77777777" w:rsidTr="00A44D70">
        <w:trPr>
          <w:trHeight w:val="289"/>
        </w:trPr>
        <w:tc>
          <w:tcPr>
            <w:tcW w:w="2410" w:type="dxa"/>
            <w:vMerge w:val="restart"/>
            <w:shd w:val="clear" w:color="auto" w:fill="FFFFFF"/>
          </w:tcPr>
          <w:p w14:paraId="36FF8207" w14:textId="77777777" w:rsidR="00AF3A06"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Спортивные развлечения</w:t>
            </w:r>
          </w:p>
          <w:p w14:paraId="032C0BA2" w14:textId="77777777" w:rsidR="000A352D" w:rsidRPr="00306227" w:rsidRDefault="000A352D" w:rsidP="00AF3A06">
            <w:pPr>
              <w:spacing w:after="0" w:line="240" w:lineRule="auto"/>
              <w:jc w:val="both"/>
              <w:rPr>
                <w:rFonts w:ascii="Times New Roman" w:hAnsi="Times New Roman"/>
                <w:b/>
                <w:sz w:val="24"/>
                <w:szCs w:val="24"/>
              </w:rPr>
            </w:pPr>
          </w:p>
        </w:tc>
        <w:tc>
          <w:tcPr>
            <w:tcW w:w="7671" w:type="dxa"/>
            <w:gridSpan w:val="5"/>
            <w:shd w:val="clear" w:color="auto" w:fill="FFFFFF"/>
          </w:tcPr>
          <w:p w14:paraId="4BC6E51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1-2 раза в месяц</w:t>
            </w:r>
          </w:p>
        </w:tc>
      </w:tr>
      <w:tr w:rsidR="00AF3A06" w:rsidRPr="00306227" w14:paraId="3E4D73D6" w14:textId="77777777" w:rsidTr="00A44D70">
        <w:trPr>
          <w:trHeight w:val="154"/>
        </w:trPr>
        <w:tc>
          <w:tcPr>
            <w:tcW w:w="2410" w:type="dxa"/>
            <w:vMerge/>
            <w:shd w:val="clear" w:color="auto" w:fill="FFFFFF"/>
          </w:tcPr>
          <w:p w14:paraId="1689BC5B" w14:textId="77777777" w:rsidR="00AF3A06" w:rsidRPr="00306227" w:rsidRDefault="00AF3A06" w:rsidP="00AF3A06">
            <w:pPr>
              <w:spacing w:after="0" w:line="240" w:lineRule="auto"/>
              <w:ind w:firstLine="606"/>
              <w:jc w:val="both"/>
              <w:rPr>
                <w:rFonts w:ascii="Times New Roman" w:hAnsi="Times New Roman"/>
                <w:b/>
                <w:sz w:val="24"/>
                <w:szCs w:val="24"/>
              </w:rPr>
            </w:pPr>
          </w:p>
        </w:tc>
        <w:tc>
          <w:tcPr>
            <w:tcW w:w="2483" w:type="dxa"/>
            <w:shd w:val="clear" w:color="auto" w:fill="FFFFFF"/>
          </w:tcPr>
          <w:p w14:paraId="3D0B9BCB"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15 минут</w:t>
            </w:r>
          </w:p>
        </w:tc>
        <w:tc>
          <w:tcPr>
            <w:tcW w:w="1704" w:type="dxa"/>
            <w:gridSpan w:val="2"/>
            <w:shd w:val="clear" w:color="auto" w:fill="FFFFFF"/>
          </w:tcPr>
          <w:p w14:paraId="01647F1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20 минут</w:t>
            </w:r>
          </w:p>
        </w:tc>
        <w:tc>
          <w:tcPr>
            <w:tcW w:w="1341" w:type="dxa"/>
            <w:shd w:val="clear" w:color="auto" w:fill="FFFFFF"/>
          </w:tcPr>
          <w:p w14:paraId="076C154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30 минут</w:t>
            </w:r>
          </w:p>
        </w:tc>
        <w:tc>
          <w:tcPr>
            <w:tcW w:w="2143" w:type="dxa"/>
            <w:shd w:val="clear" w:color="auto" w:fill="FFFFFF"/>
          </w:tcPr>
          <w:p w14:paraId="58793E0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30- 40 минут</w:t>
            </w:r>
          </w:p>
        </w:tc>
      </w:tr>
      <w:tr w:rsidR="00AF3A06" w:rsidRPr="00306227" w14:paraId="366F4AA3" w14:textId="77777777" w:rsidTr="00A44D70">
        <w:trPr>
          <w:trHeight w:val="289"/>
        </w:trPr>
        <w:tc>
          <w:tcPr>
            <w:tcW w:w="2410" w:type="dxa"/>
            <w:vMerge w:val="restart"/>
            <w:shd w:val="clear" w:color="auto" w:fill="FFFFFF"/>
          </w:tcPr>
          <w:p w14:paraId="3C61C072"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Спортивные праздники</w:t>
            </w:r>
          </w:p>
        </w:tc>
        <w:tc>
          <w:tcPr>
            <w:tcW w:w="7671" w:type="dxa"/>
            <w:gridSpan w:val="5"/>
            <w:shd w:val="clear" w:color="auto" w:fill="FFFFFF"/>
          </w:tcPr>
          <w:p w14:paraId="0D2097E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2-4 раза в год</w:t>
            </w:r>
          </w:p>
        </w:tc>
      </w:tr>
      <w:tr w:rsidR="00AF3A06" w:rsidRPr="00306227" w14:paraId="1218DCBC" w14:textId="77777777" w:rsidTr="00A44D70">
        <w:trPr>
          <w:trHeight w:val="154"/>
        </w:trPr>
        <w:tc>
          <w:tcPr>
            <w:tcW w:w="2410" w:type="dxa"/>
            <w:vMerge/>
            <w:shd w:val="clear" w:color="auto" w:fill="FFFFFF"/>
          </w:tcPr>
          <w:p w14:paraId="668F1605" w14:textId="77777777" w:rsidR="00AF3A06" w:rsidRPr="00306227" w:rsidRDefault="00AF3A06" w:rsidP="00AF3A06">
            <w:pPr>
              <w:spacing w:after="0" w:line="240" w:lineRule="auto"/>
              <w:ind w:firstLine="606"/>
              <w:jc w:val="both"/>
              <w:rPr>
                <w:rFonts w:ascii="Times New Roman" w:hAnsi="Times New Roman"/>
                <w:b/>
                <w:sz w:val="24"/>
                <w:szCs w:val="24"/>
              </w:rPr>
            </w:pPr>
          </w:p>
        </w:tc>
        <w:tc>
          <w:tcPr>
            <w:tcW w:w="2483" w:type="dxa"/>
            <w:shd w:val="clear" w:color="auto" w:fill="FFFFFF"/>
          </w:tcPr>
          <w:p w14:paraId="1A4CB09C"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15 минут</w:t>
            </w:r>
          </w:p>
        </w:tc>
        <w:tc>
          <w:tcPr>
            <w:tcW w:w="1704" w:type="dxa"/>
            <w:gridSpan w:val="2"/>
            <w:shd w:val="clear" w:color="auto" w:fill="FFFFFF"/>
          </w:tcPr>
          <w:p w14:paraId="0B200EA4"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20 минут</w:t>
            </w:r>
          </w:p>
        </w:tc>
        <w:tc>
          <w:tcPr>
            <w:tcW w:w="1341" w:type="dxa"/>
            <w:shd w:val="clear" w:color="auto" w:fill="FFFFFF"/>
          </w:tcPr>
          <w:p w14:paraId="67DE655E"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30 минут</w:t>
            </w:r>
          </w:p>
        </w:tc>
        <w:tc>
          <w:tcPr>
            <w:tcW w:w="2143" w:type="dxa"/>
            <w:shd w:val="clear" w:color="auto" w:fill="FFFFFF"/>
          </w:tcPr>
          <w:p w14:paraId="59E3C567"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40 минут</w:t>
            </w:r>
          </w:p>
        </w:tc>
      </w:tr>
      <w:tr w:rsidR="00AF3A06" w:rsidRPr="00306227" w14:paraId="04696596" w14:textId="77777777" w:rsidTr="00A44D70">
        <w:trPr>
          <w:trHeight w:val="289"/>
        </w:trPr>
        <w:tc>
          <w:tcPr>
            <w:tcW w:w="2410" w:type="dxa"/>
            <w:vMerge w:val="restart"/>
            <w:shd w:val="clear" w:color="auto" w:fill="FFFFFF"/>
          </w:tcPr>
          <w:p w14:paraId="5ED8C361" w14:textId="77777777" w:rsidR="00AF3A06"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День здоровья</w:t>
            </w:r>
          </w:p>
        </w:tc>
        <w:tc>
          <w:tcPr>
            <w:tcW w:w="7671" w:type="dxa"/>
            <w:gridSpan w:val="5"/>
            <w:shd w:val="clear" w:color="auto" w:fill="FFFFFF"/>
          </w:tcPr>
          <w:p w14:paraId="3CCC4B16"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Не реже 1 раза в квартал</w:t>
            </w:r>
          </w:p>
        </w:tc>
      </w:tr>
      <w:tr w:rsidR="00AF3A06" w:rsidRPr="00306227" w14:paraId="6159BD48" w14:textId="77777777" w:rsidTr="00A44D70">
        <w:trPr>
          <w:trHeight w:val="154"/>
        </w:trPr>
        <w:tc>
          <w:tcPr>
            <w:tcW w:w="2410" w:type="dxa"/>
            <w:vMerge/>
            <w:shd w:val="clear" w:color="auto" w:fill="FFFFFF"/>
          </w:tcPr>
          <w:p w14:paraId="5A6ACFC2" w14:textId="77777777" w:rsidR="00AF3A06" w:rsidRPr="00306227" w:rsidRDefault="00AF3A06" w:rsidP="00AF3A06">
            <w:pPr>
              <w:spacing w:after="0" w:line="240" w:lineRule="auto"/>
              <w:ind w:firstLine="606"/>
              <w:jc w:val="both"/>
              <w:rPr>
                <w:rFonts w:ascii="Times New Roman" w:hAnsi="Times New Roman"/>
                <w:b/>
                <w:sz w:val="24"/>
                <w:szCs w:val="24"/>
              </w:rPr>
            </w:pPr>
          </w:p>
        </w:tc>
        <w:tc>
          <w:tcPr>
            <w:tcW w:w="4187" w:type="dxa"/>
            <w:gridSpan w:val="3"/>
            <w:shd w:val="clear" w:color="auto" w:fill="FFFFFF"/>
          </w:tcPr>
          <w:p w14:paraId="4EB11C0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1 день в месяц</w:t>
            </w:r>
          </w:p>
        </w:tc>
        <w:tc>
          <w:tcPr>
            <w:tcW w:w="3484" w:type="dxa"/>
            <w:gridSpan w:val="2"/>
            <w:shd w:val="clear" w:color="auto" w:fill="FFFFFF"/>
          </w:tcPr>
          <w:p w14:paraId="7B8CBDC9"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 xml:space="preserve">         1 раз в месяц</w:t>
            </w:r>
          </w:p>
        </w:tc>
      </w:tr>
      <w:tr w:rsidR="00AF3A06" w:rsidRPr="00306227" w14:paraId="7161308F" w14:textId="77777777" w:rsidTr="00A44D70">
        <w:trPr>
          <w:trHeight w:val="339"/>
        </w:trPr>
        <w:tc>
          <w:tcPr>
            <w:tcW w:w="2410" w:type="dxa"/>
            <w:shd w:val="clear" w:color="auto" w:fill="FFFFFF"/>
          </w:tcPr>
          <w:p w14:paraId="29865277" w14:textId="4C9467C7" w:rsidR="000A352D"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Неделя здоровья</w:t>
            </w:r>
          </w:p>
        </w:tc>
        <w:tc>
          <w:tcPr>
            <w:tcW w:w="7671" w:type="dxa"/>
            <w:gridSpan w:val="5"/>
            <w:shd w:val="clear" w:color="auto" w:fill="FFFFFF"/>
          </w:tcPr>
          <w:p w14:paraId="21165901"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Не реже 1 раза в квартал</w:t>
            </w:r>
          </w:p>
        </w:tc>
      </w:tr>
      <w:tr w:rsidR="00AF3A06" w:rsidRPr="00306227" w14:paraId="73934608" w14:textId="77777777" w:rsidTr="00A44D70">
        <w:trPr>
          <w:trHeight w:val="899"/>
        </w:trPr>
        <w:tc>
          <w:tcPr>
            <w:tcW w:w="2410" w:type="dxa"/>
            <w:shd w:val="clear" w:color="auto" w:fill="FFFFFF"/>
          </w:tcPr>
          <w:p w14:paraId="3890DCCE" w14:textId="77777777" w:rsidR="000A352D" w:rsidRPr="00306227" w:rsidRDefault="00AF3A06" w:rsidP="00AF3A06">
            <w:pPr>
              <w:spacing w:after="0" w:line="240" w:lineRule="auto"/>
              <w:jc w:val="both"/>
              <w:rPr>
                <w:rFonts w:ascii="Times New Roman" w:hAnsi="Times New Roman"/>
                <w:b/>
                <w:sz w:val="24"/>
                <w:szCs w:val="24"/>
              </w:rPr>
            </w:pPr>
            <w:r w:rsidRPr="00306227">
              <w:rPr>
                <w:rFonts w:ascii="Times New Roman" w:hAnsi="Times New Roman"/>
                <w:b/>
                <w:sz w:val="24"/>
                <w:szCs w:val="24"/>
              </w:rPr>
              <w:t>Самостоятельная двигательная деятельность</w:t>
            </w:r>
          </w:p>
        </w:tc>
        <w:tc>
          <w:tcPr>
            <w:tcW w:w="2483" w:type="dxa"/>
            <w:shd w:val="clear" w:color="auto" w:fill="FFFFFF"/>
          </w:tcPr>
          <w:p w14:paraId="2873923F"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c>
          <w:tcPr>
            <w:tcW w:w="1704" w:type="dxa"/>
            <w:gridSpan w:val="2"/>
            <w:shd w:val="clear" w:color="auto" w:fill="FFFFFF"/>
          </w:tcPr>
          <w:p w14:paraId="74BE3255"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c>
          <w:tcPr>
            <w:tcW w:w="1341" w:type="dxa"/>
            <w:shd w:val="clear" w:color="auto" w:fill="FFFFFF"/>
          </w:tcPr>
          <w:p w14:paraId="3F9DD09A"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c>
          <w:tcPr>
            <w:tcW w:w="2143" w:type="dxa"/>
            <w:shd w:val="clear" w:color="auto" w:fill="FFFFFF"/>
          </w:tcPr>
          <w:p w14:paraId="2458892D" w14:textId="77777777" w:rsidR="00AF3A06" w:rsidRPr="00306227" w:rsidRDefault="00AF3A06" w:rsidP="00AF3A06">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bl>
    <w:p w14:paraId="29FC7272" w14:textId="77777777" w:rsidR="00417CAA" w:rsidRDefault="00417CAA" w:rsidP="00417CAA">
      <w:pPr>
        <w:widowControl w:val="0"/>
        <w:shd w:val="clear" w:color="auto" w:fill="FFFFFF" w:themeFill="background1"/>
        <w:spacing w:after="0" w:line="240" w:lineRule="auto"/>
        <w:rPr>
          <w:rFonts w:ascii="Times New Roman" w:hAnsi="Times New Roman"/>
          <w:b/>
          <w:sz w:val="24"/>
          <w:szCs w:val="24"/>
        </w:rPr>
      </w:pPr>
    </w:p>
    <w:tbl>
      <w:tblPr>
        <w:tblpPr w:leftFromText="180" w:rightFromText="180" w:vertAnchor="text" w:horzAnchor="margin" w:tblpX="-497" w:tblpY="60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608"/>
        <w:gridCol w:w="4820"/>
      </w:tblGrid>
      <w:tr w:rsidR="000A352D" w:rsidRPr="00306227" w14:paraId="631C0EB7" w14:textId="77777777" w:rsidTr="00A44D70">
        <w:tc>
          <w:tcPr>
            <w:tcW w:w="637" w:type="dxa"/>
            <w:shd w:val="clear" w:color="auto" w:fill="FFFFFF"/>
          </w:tcPr>
          <w:p w14:paraId="54BF59DA" w14:textId="77777777" w:rsidR="000A352D" w:rsidRPr="00306227" w:rsidRDefault="000A352D" w:rsidP="00A44D70">
            <w:pPr>
              <w:spacing w:after="0" w:line="240" w:lineRule="auto"/>
              <w:jc w:val="both"/>
              <w:rPr>
                <w:rFonts w:ascii="Times New Roman" w:hAnsi="Times New Roman"/>
                <w:b/>
                <w:sz w:val="24"/>
                <w:szCs w:val="24"/>
              </w:rPr>
            </w:pPr>
            <w:r w:rsidRPr="00306227">
              <w:rPr>
                <w:rFonts w:ascii="Times New Roman" w:hAnsi="Times New Roman"/>
                <w:b/>
                <w:sz w:val="24"/>
                <w:szCs w:val="24"/>
              </w:rPr>
              <w:t>№</w:t>
            </w:r>
            <w:r>
              <w:rPr>
                <w:rFonts w:ascii="Times New Roman" w:hAnsi="Times New Roman"/>
                <w:b/>
                <w:sz w:val="24"/>
                <w:szCs w:val="24"/>
              </w:rPr>
              <w:t xml:space="preserve"> п/п</w:t>
            </w:r>
          </w:p>
        </w:tc>
        <w:tc>
          <w:tcPr>
            <w:tcW w:w="4608" w:type="dxa"/>
            <w:shd w:val="clear" w:color="auto" w:fill="FFFFFF"/>
          </w:tcPr>
          <w:p w14:paraId="4BE6E340" w14:textId="77777777" w:rsidR="000A352D" w:rsidRDefault="000A352D" w:rsidP="00A44D70">
            <w:pPr>
              <w:spacing w:after="0" w:line="240" w:lineRule="auto"/>
              <w:ind w:firstLine="960"/>
              <w:jc w:val="both"/>
              <w:rPr>
                <w:rFonts w:ascii="Times New Roman" w:hAnsi="Times New Roman"/>
                <w:b/>
                <w:sz w:val="24"/>
                <w:szCs w:val="24"/>
              </w:rPr>
            </w:pPr>
            <w:r w:rsidRPr="00306227">
              <w:rPr>
                <w:rFonts w:ascii="Times New Roman" w:hAnsi="Times New Roman"/>
                <w:b/>
                <w:sz w:val="24"/>
                <w:szCs w:val="24"/>
              </w:rPr>
              <w:t>Формы организации</w:t>
            </w:r>
          </w:p>
          <w:p w14:paraId="73A8ED08" w14:textId="77777777" w:rsidR="000A352D" w:rsidRPr="00306227" w:rsidRDefault="000A352D" w:rsidP="00A44D70">
            <w:pPr>
              <w:spacing w:after="0" w:line="240" w:lineRule="auto"/>
              <w:ind w:firstLine="960"/>
              <w:jc w:val="both"/>
              <w:rPr>
                <w:rFonts w:ascii="Times New Roman" w:hAnsi="Times New Roman"/>
                <w:b/>
                <w:sz w:val="24"/>
                <w:szCs w:val="24"/>
              </w:rPr>
            </w:pPr>
          </w:p>
        </w:tc>
        <w:tc>
          <w:tcPr>
            <w:tcW w:w="4820" w:type="dxa"/>
            <w:shd w:val="clear" w:color="auto" w:fill="FFFFFF"/>
          </w:tcPr>
          <w:p w14:paraId="329A437E" w14:textId="77777777" w:rsidR="000A352D" w:rsidRPr="00306227" w:rsidRDefault="000A352D" w:rsidP="00A44D70">
            <w:pPr>
              <w:spacing w:after="0" w:line="240" w:lineRule="auto"/>
              <w:ind w:firstLine="960"/>
              <w:jc w:val="both"/>
              <w:rPr>
                <w:rFonts w:ascii="Times New Roman" w:hAnsi="Times New Roman"/>
                <w:b/>
                <w:sz w:val="24"/>
                <w:szCs w:val="24"/>
              </w:rPr>
            </w:pPr>
            <w:r w:rsidRPr="00306227">
              <w:rPr>
                <w:rFonts w:ascii="Times New Roman" w:hAnsi="Times New Roman"/>
                <w:b/>
                <w:sz w:val="24"/>
                <w:szCs w:val="24"/>
              </w:rPr>
              <w:t>Особенности организации</w:t>
            </w:r>
          </w:p>
        </w:tc>
      </w:tr>
      <w:tr w:rsidR="000A352D" w:rsidRPr="00306227" w14:paraId="5730ECAF" w14:textId="77777777" w:rsidTr="00A44D70">
        <w:tc>
          <w:tcPr>
            <w:tcW w:w="637" w:type="dxa"/>
            <w:shd w:val="clear" w:color="auto" w:fill="FFFFFF"/>
          </w:tcPr>
          <w:p w14:paraId="466D696F"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w:t>
            </w:r>
          </w:p>
        </w:tc>
        <w:tc>
          <w:tcPr>
            <w:tcW w:w="4608" w:type="dxa"/>
            <w:shd w:val="clear" w:color="auto" w:fill="FFFFFF"/>
          </w:tcPr>
          <w:p w14:paraId="6E7290D4"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Утренняя гимнастика</w:t>
            </w:r>
          </w:p>
        </w:tc>
        <w:tc>
          <w:tcPr>
            <w:tcW w:w="4820" w:type="dxa"/>
            <w:shd w:val="clear" w:color="auto" w:fill="FFFFFF"/>
          </w:tcPr>
          <w:p w14:paraId="3C2AF620"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Ежедневно на открытом воздухе или в зале, длительность- 6- 15 минут</w:t>
            </w:r>
          </w:p>
        </w:tc>
      </w:tr>
      <w:tr w:rsidR="000A352D" w:rsidRPr="00306227" w14:paraId="2CBA1A9E" w14:textId="77777777" w:rsidTr="00A44D70">
        <w:tc>
          <w:tcPr>
            <w:tcW w:w="637" w:type="dxa"/>
            <w:shd w:val="clear" w:color="auto" w:fill="FFFFFF"/>
          </w:tcPr>
          <w:p w14:paraId="0AF4E539"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2</w:t>
            </w:r>
          </w:p>
        </w:tc>
        <w:tc>
          <w:tcPr>
            <w:tcW w:w="4608" w:type="dxa"/>
            <w:shd w:val="clear" w:color="auto" w:fill="FFFFFF"/>
          </w:tcPr>
          <w:p w14:paraId="700A618B"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Двигательная разминка во время перерыва между занятиями</w:t>
            </w:r>
          </w:p>
        </w:tc>
        <w:tc>
          <w:tcPr>
            <w:tcW w:w="4820" w:type="dxa"/>
            <w:shd w:val="clear" w:color="auto" w:fill="FFFFFF"/>
          </w:tcPr>
          <w:p w14:paraId="594D0748"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Ежедневно в течение 10 минут</w:t>
            </w:r>
          </w:p>
          <w:p w14:paraId="7B1D43AC" w14:textId="77777777" w:rsidR="000A352D" w:rsidRPr="00306227" w:rsidRDefault="000A352D" w:rsidP="00A44D70">
            <w:pPr>
              <w:spacing w:after="0" w:line="240" w:lineRule="auto"/>
              <w:ind w:hanging="4"/>
              <w:jc w:val="both"/>
              <w:rPr>
                <w:rFonts w:ascii="Times New Roman" w:hAnsi="Times New Roman"/>
                <w:sz w:val="24"/>
                <w:szCs w:val="24"/>
              </w:rPr>
            </w:pPr>
          </w:p>
        </w:tc>
      </w:tr>
      <w:tr w:rsidR="000A352D" w:rsidRPr="00306227" w14:paraId="22847C4D" w14:textId="77777777" w:rsidTr="00A44D70">
        <w:tc>
          <w:tcPr>
            <w:tcW w:w="637" w:type="dxa"/>
            <w:shd w:val="clear" w:color="auto" w:fill="FFFFFF"/>
          </w:tcPr>
          <w:p w14:paraId="7A9BE00F"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3</w:t>
            </w:r>
          </w:p>
        </w:tc>
        <w:tc>
          <w:tcPr>
            <w:tcW w:w="4608" w:type="dxa"/>
            <w:shd w:val="clear" w:color="auto" w:fill="FFFFFF"/>
          </w:tcPr>
          <w:p w14:paraId="48EF9649"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Динамические паузы во время НОД</w:t>
            </w:r>
          </w:p>
        </w:tc>
        <w:tc>
          <w:tcPr>
            <w:tcW w:w="4820" w:type="dxa"/>
            <w:shd w:val="clear" w:color="auto" w:fill="FFFFFF"/>
          </w:tcPr>
          <w:p w14:paraId="0B143D68" w14:textId="3DBE7D2E" w:rsidR="00417CAA"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Ежедневно, в зависимости от вида и содержания занятий</w:t>
            </w:r>
          </w:p>
        </w:tc>
      </w:tr>
      <w:tr w:rsidR="000A352D" w:rsidRPr="00306227" w14:paraId="29DEE02D" w14:textId="77777777" w:rsidTr="00A44D70">
        <w:tc>
          <w:tcPr>
            <w:tcW w:w="637" w:type="dxa"/>
            <w:shd w:val="clear" w:color="auto" w:fill="FFFFFF"/>
          </w:tcPr>
          <w:p w14:paraId="4FA14E51"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lastRenderedPageBreak/>
              <w:t>4</w:t>
            </w:r>
          </w:p>
        </w:tc>
        <w:tc>
          <w:tcPr>
            <w:tcW w:w="4608" w:type="dxa"/>
            <w:shd w:val="clear" w:color="auto" w:fill="FFFFFF"/>
          </w:tcPr>
          <w:p w14:paraId="7A466A0A"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Подвижные игры и физические упражнения на прогулке</w:t>
            </w:r>
          </w:p>
        </w:tc>
        <w:tc>
          <w:tcPr>
            <w:tcW w:w="4820" w:type="dxa"/>
            <w:shd w:val="clear" w:color="auto" w:fill="FFFFFF"/>
          </w:tcPr>
          <w:p w14:paraId="7A5F020F"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Ежедневно с учетом уровней двигательной активности (ДА) детей, длительность 10-15 минут.</w:t>
            </w:r>
          </w:p>
        </w:tc>
      </w:tr>
      <w:tr w:rsidR="000A352D" w:rsidRPr="00306227" w14:paraId="5571B3CA" w14:textId="77777777" w:rsidTr="00A44D70">
        <w:tc>
          <w:tcPr>
            <w:tcW w:w="637" w:type="dxa"/>
            <w:shd w:val="clear" w:color="auto" w:fill="FFFFFF"/>
          </w:tcPr>
          <w:p w14:paraId="664AF962"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5</w:t>
            </w:r>
          </w:p>
        </w:tc>
        <w:tc>
          <w:tcPr>
            <w:tcW w:w="4608" w:type="dxa"/>
            <w:shd w:val="clear" w:color="auto" w:fill="FFFFFF"/>
          </w:tcPr>
          <w:p w14:paraId="654E190A"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Индивидуальная работа по развитию движений на прогулке</w:t>
            </w:r>
          </w:p>
        </w:tc>
        <w:tc>
          <w:tcPr>
            <w:tcW w:w="4820" w:type="dxa"/>
            <w:shd w:val="clear" w:color="auto" w:fill="FFFFFF"/>
          </w:tcPr>
          <w:p w14:paraId="6BDE97C8" w14:textId="1A40A9CA" w:rsidR="00417CAA"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Ежедневно во время прогулки, длительность- 12- 15 мин</w:t>
            </w:r>
          </w:p>
        </w:tc>
      </w:tr>
      <w:tr w:rsidR="000A352D" w:rsidRPr="00306227" w14:paraId="1FA02E97" w14:textId="77777777" w:rsidTr="00A44D70">
        <w:tc>
          <w:tcPr>
            <w:tcW w:w="637" w:type="dxa"/>
            <w:shd w:val="clear" w:color="auto" w:fill="FFFFFF"/>
          </w:tcPr>
          <w:p w14:paraId="060B3669"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6</w:t>
            </w:r>
          </w:p>
        </w:tc>
        <w:tc>
          <w:tcPr>
            <w:tcW w:w="4608" w:type="dxa"/>
            <w:shd w:val="clear" w:color="auto" w:fill="FFFFFF"/>
          </w:tcPr>
          <w:p w14:paraId="77330E71"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Оздоровительный бег</w:t>
            </w:r>
          </w:p>
        </w:tc>
        <w:tc>
          <w:tcPr>
            <w:tcW w:w="4820" w:type="dxa"/>
            <w:shd w:val="clear" w:color="auto" w:fill="FFFFFF"/>
          </w:tcPr>
          <w:p w14:paraId="7CBDFD02"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2 раза в неделю, подгруппами по 5- 7 человек во время утренней прогулки, длительность - 3-7 мин.</w:t>
            </w:r>
          </w:p>
        </w:tc>
      </w:tr>
      <w:tr w:rsidR="000A352D" w:rsidRPr="00306227" w14:paraId="3187E4E1" w14:textId="77777777" w:rsidTr="00A44D70">
        <w:tc>
          <w:tcPr>
            <w:tcW w:w="637" w:type="dxa"/>
            <w:shd w:val="clear" w:color="auto" w:fill="FFFFFF"/>
          </w:tcPr>
          <w:p w14:paraId="5F2809E1"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7</w:t>
            </w:r>
          </w:p>
        </w:tc>
        <w:tc>
          <w:tcPr>
            <w:tcW w:w="4608" w:type="dxa"/>
            <w:shd w:val="clear" w:color="auto" w:fill="FFFFFF"/>
          </w:tcPr>
          <w:p w14:paraId="64A9EF44" w14:textId="1422E890" w:rsidR="00417CAA"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Гимнастика после дневного сна в сочетании с контрастными воздушными ваннами</w:t>
            </w:r>
          </w:p>
        </w:tc>
        <w:tc>
          <w:tcPr>
            <w:tcW w:w="4820" w:type="dxa"/>
            <w:shd w:val="clear" w:color="auto" w:fill="FFFFFF"/>
          </w:tcPr>
          <w:p w14:paraId="664CF60B"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Ежедневно  по мере пробуждения и подъема детей, длительность – 5-7 мин.</w:t>
            </w:r>
          </w:p>
        </w:tc>
      </w:tr>
      <w:tr w:rsidR="000A352D" w:rsidRPr="00306227" w14:paraId="320E0D54" w14:textId="77777777" w:rsidTr="00A44D70">
        <w:tc>
          <w:tcPr>
            <w:tcW w:w="637" w:type="dxa"/>
            <w:shd w:val="clear" w:color="auto" w:fill="FFFFFF"/>
          </w:tcPr>
          <w:p w14:paraId="45646042"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8</w:t>
            </w:r>
          </w:p>
        </w:tc>
        <w:tc>
          <w:tcPr>
            <w:tcW w:w="4608" w:type="dxa"/>
            <w:shd w:val="clear" w:color="auto" w:fill="FFFFFF"/>
          </w:tcPr>
          <w:p w14:paraId="36CD999F"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НОД по физической культуре</w:t>
            </w:r>
          </w:p>
        </w:tc>
        <w:tc>
          <w:tcPr>
            <w:tcW w:w="4820" w:type="dxa"/>
            <w:shd w:val="clear" w:color="auto" w:fill="FFFFFF"/>
          </w:tcPr>
          <w:p w14:paraId="5F509918" w14:textId="4FD51C89" w:rsidR="00417CAA" w:rsidRPr="00306227" w:rsidRDefault="000A352D" w:rsidP="00A44D70">
            <w:pPr>
              <w:spacing w:after="0" w:line="240" w:lineRule="auto"/>
              <w:ind w:hanging="4"/>
              <w:jc w:val="both"/>
              <w:rPr>
                <w:rFonts w:ascii="Times New Roman" w:hAnsi="Times New Roman"/>
                <w:sz w:val="24"/>
                <w:szCs w:val="24"/>
              </w:rPr>
            </w:pPr>
            <w:r>
              <w:rPr>
                <w:rFonts w:ascii="Times New Roman" w:hAnsi="Times New Roman"/>
                <w:sz w:val="24"/>
                <w:szCs w:val="24"/>
              </w:rPr>
              <w:t xml:space="preserve">3 раза в неделю, из них </w:t>
            </w:r>
            <w:r w:rsidRPr="00306227">
              <w:rPr>
                <w:rFonts w:ascii="Times New Roman" w:hAnsi="Times New Roman"/>
                <w:sz w:val="24"/>
                <w:szCs w:val="24"/>
              </w:rPr>
              <w:t>1</w:t>
            </w:r>
            <w:r>
              <w:rPr>
                <w:rFonts w:ascii="Times New Roman" w:hAnsi="Times New Roman"/>
                <w:sz w:val="24"/>
                <w:szCs w:val="24"/>
              </w:rPr>
              <w:t xml:space="preserve"> </w:t>
            </w:r>
            <w:r w:rsidRPr="00306227">
              <w:rPr>
                <w:rFonts w:ascii="Times New Roman" w:hAnsi="Times New Roman"/>
                <w:sz w:val="24"/>
                <w:szCs w:val="24"/>
              </w:rPr>
              <w:t>занятие  в старшей и подготовительной  на воздухе. Длительность - 20- 30 минут</w:t>
            </w:r>
          </w:p>
        </w:tc>
      </w:tr>
      <w:tr w:rsidR="000A352D" w:rsidRPr="00306227" w14:paraId="3ADA1830" w14:textId="77777777" w:rsidTr="00A44D70">
        <w:tc>
          <w:tcPr>
            <w:tcW w:w="637" w:type="dxa"/>
            <w:shd w:val="clear" w:color="auto" w:fill="FFFFFF"/>
          </w:tcPr>
          <w:p w14:paraId="602220A9"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9</w:t>
            </w:r>
          </w:p>
        </w:tc>
        <w:tc>
          <w:tcPr>
            <w:tcW w:w="4608" w:type="dxa"/>
            <w:shd w:val="clear" w:color="auto" w:fill="FFFFFF"/>
          </w:tcPr>
          <w:p w14:paraId="184BE8BC"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Самостоятельная двигательная деятельность</w:t>
            </w:r>
          </w:p>
        </w:tc>
        <w:tc>
          <w:tcPr>
            <w:tcW w:w="4820" w:type="dxa"/>
            <w:shd w:val="clear" w:color="auto" w:fill="FFFFFF"/>
          </w:tcPr>
          <w:p w14:paraId="4293CADB" w14:textId="61B79A57" w:rsidR="00417CAA"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Ежедневно, под руководством воспитателя, продолжительность зависит от индивидуальных особенностей</w:t>
            </w:r>
          </w:p>
        </w:tc>
      </w:tr>
      <w:tr w:rsidR="000A352D" w:rsidRPr="00306227" w14:paraId="35EAE6F6" w14:textId="77777777" w:rsidTr="00A44D70">
        <w:tc>
          <w:tcPr>
            <w:tcW w:w="637" w:type="dxa"/>
            <w:shd w:val="clear" w:color="auto" w:fill="FFFFFF"/>
          </w:tcPr>
          <w:p w14:paraId="5BDEC11A"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10</w:t>
            </w:r>
          </w:p>
        </w:tc>
        <w:tc>
          <w:tcPr>
            <w:tcW w:w="4608" w:type="dxa"/>
            <w:shd w:val="clear" w:color="auto" w:fill="FFFFFF"/>
          </w:tcPr>
          <w:p w14:paraId="0BA2F038" w14:textId="77777777" w:rsidR="000A352D" w:rsidRDefault="000A352D" w:rsidP="00A44D70">
            <w:pPr>
              <w:spacing w:after="0" w:line="240" w:lineRule="auto"/>
              <w:ind w:hanging="4"/>
              <w:jc w:val="both"/>
              <w:rPr>
                <w:rFonts w:ascii="Times New Roman" w:hAnsi="Times New Roman"/>
                <w:sz w:val="24"/>
                <w:szCs w:val="24"/>
              </w:rPr>
            </w:pPr>
            <w:r>
              <w:rPr>
                <w:rFonts w:ascii="Times New Roman" w:hAnsi="Times New Roman"/>
                <w:sz w:val="24"/>
                <w:szCs w:val="24"/>
              </w:rPr>
              <w:t>Физкультурно-</w:t>
            </w:r>
            <w:r w:rsidRPr="00306227">
              <w:rPr>
                <w:rFonts w:ascii="Times New Roman" w:hAnsi="Times New Roman"/>
                <w:sz w:val="24"/>
                <w:szCs w:val="24"/>
              </w:rPr>
              <w:t xml:space="preserve">спортивные праздники </w:t>
            </w:r>
          </w:p>
          <w:p w14:paraId="04E64BCB" w14:textId="77777777" w:rsidR="000A352D" w:rsidRPr="00306227" w:rsidRDefault="000A352D" w:rsidP="00A44D70">
            <w:pPr>
              <w:spacing w:after="0" w:line="240" w:lineRule="auto"/>
              <w:ind w:hanging="4"/>
              <w:jc w:val="both"/>
              <w:rPr>
                <w:rFonts w:ascii="Times New Roman" w:hAnsi="Times New Roman"/>
                <w:sz w:val="24"/>
                <w:szCs w:val="24"/>
              </w:rPr>
            </w:pPr>
          </w:p>
        </w:tc>
        <w:tc>
          <w:tcPr>
            <w:tcW w:w="4820" w:type="dxa"/>
            <w:shd w:val="clear" w:color="auto" w:fill="FFFFFF"/>
          </w:tcPr>
          <w:p w14:paraId="11F66E1C"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2-3 раза в год (последняя неделя квартала)</w:t>
            </w:r>
          </w:p>
        </w:tc>
      </w:tr>
      <w:tr w:rsidR="000A352D" w:rsidRPr="00306227" w14:paraId="663CAC8E" w14:textId="77777777" w:rsidTr="00A44D70">
        <w:tc>
          <w:tcPr>
            <w:tcW w:w="637" w:type="dxa"/>
            <w:shd w:val="clear" w:color="auto" w:fill="FFFFFF"/>
          </w:tcPr>
          <w:p w14:paraId="0FAB4D74"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11</w:t>
            </w:r>
          </w:p>
        </w:tc>
        <w:tc>
          <w:tcPr>
            <w:tcW w:w="4608" w:type="dxa"/>
            <w:shd w:val="clear" w:color="auto" w:fill="FFFFFF"/>
          </w:tcPr>
          <w:p w14:paraId="39C705B3"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 xml:space="preserve">Неделя здоровья </w:t>
            </w:r>
          </w:p>
        </w:tc>
        <w:tc>
          <w:tcPr>
            <w:tcW w:w="4820" w:type="dxa"/>
            <w:shd w:val="clear" w:color="auto" w:fill="FFFFFF"/>
          </w:tcPr>
          <w:p w14:paraId="641073F0" w14:textId="5BA8E118" w:rsidR="00417CAA"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1-2 раза в месяц на воздухе совместно со сверстниками одной</w:t>
            </w:r>
            <w:r w:rsidR="0065717E">
              <w:rPr>
                <w:rFonts w:ascii="Times New Roman" w:hAnsi="Times New Roman"/>
                <w:sz w:val="24"/>
                <w:szCs w:val="24"/>
              </w:rPr>
              <w:t xml:space="preserve"> </w:t>
            </w:r>
            <w:r w:rsidRPr="00306227">
              <w:rPr>
                <w:rFonts w:ascii="Times New Roman" w:hAnsi="Times New Roman"/>
                <w:sz w:val="24"/>
                <w:szCs w:val="24"/>
              </w:rPr>
              <w:t>- двух групп</w:t>
            </w:r>
          </w:p>
        </w:tc>
      </w:tr>
      <w:tr w:rsidR="000A352D" w:rsidRPr="00306227" w14:paraId="1C553398" w14:textId="77777777" w:rsidTr="00A44D70">
        <w:tc>
          <w:tcPr>
            <w:tcW w:w="637" w:type="dxa"/>
            <w:shd w:val="clear" w:color="auto" w:fill="FFFFFF"/>
          </w:tcPr>
          <w:p w14:paraId="40B4B2C8"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12</w:t>
            </w:r>
          </w:p>
        </w:tc>
        <w:tc>
          <w:tcPr>
            <w:tcW w:w="4608" w:type="dxa"/>
            <w:shd w:val="clear" w:color="auto" w:fill="FFFFFF"/>
          </w:tcPr>
          <w:p w14:paraId="6F3B6B69"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Физкультурный досуг</w:t>
            </w:r>
          </w:p>
        </w:tc>
        <w:tc>
          <w:tcPr>
            <w:tcW w:w="4820" w:type="dxa"/>
            <w:shd w:val="clear" w:color="auto" w:fill="FFFFFF"/>
          </w:tcPr>
          <w:p w14:paraId="3D7DC0AB" w14:textId="3DB490E8" w:rsidR="00417CAA"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2- 3 раза в год</w:t>
            </w:r>
          </w:p>
        </w:tc>
      </w:tr>
      <w:tr w:rsidR="000A352D" w:rsidRPr="00306227" w14:paraId="0015EE93" w14:textId="77777777" w:rsidTr="00A44D70">
        <w:trPr>
          <w:trHeight w:val="624"/>
        </w:trPr>
        <w:tc>
          <w:tcPr>
            <w:tcW w:w="637" w:type="dxa"/>
            <w:shd w:val="clear" w:color="auto" w:fill="FFFFFF"/>
          </w:tcPr>
          <w:p w14:paraId="0BA90F09"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13</w:t>
            </w:r>
          </w:p>
        </w:tc>
        <w:tc>
          <w:tcPr>
            <w:tcW w:w="4608" w:type="dxa"/>
            <w:shd w:val="clear" w:color="auto" w:fill="FFFFFF"/>
          </w:tcPr>
          <w:p w14:paraId="6FB28450"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 xml:space="preserve">Физкультурно- спортивные праздники </w:t>
            </w:r>
          </w:p>
        </w:tc>
        <w:tc>
          <w:tcPr>
            <w:tcW w:w="4820" w:type="dxa"/>
            <w:shd w:val="clear" w:color="auto" w:fill="FFFFFF"/>
          </w:tcPr>
          <w:p w14:paraId="2293183F" w14:textId="667EAA2A" w:rsidR="00417CAA" w:rsidRPr="00A44D70" w:rsidRDefault="000A352D" w:rsidP="00A44D70">
            <w:pPr>
              <w:pStyle w:val="a6"/>
              <w:numPr>
                <w:ilvl w:val="0"/>
                <w:numId w:val="58"/>
              </w:numPr>
              <w:spacing w:after="0" w:line="240" w:lineRule="auto"/>
              <w:jc w:val="both"/>
              <w:rPr>
                <w:rFonts w:ascii="Times New Roman" w:hAnsi="Times New Roman"/>
                <w:sz w:val="24"/>
                <w:szCs w:val="24"/>
              </w:rPr>
            </w:pPr>
            <w:r w:rsidRPr="000A352D">
              <w:rPr>
                <w:rFonts w:ascii="Times New Roman" w:hAnsi="Times New Roman"/>
                <w:sz w:val="24"/>
                <w:szCs w:val="24"/>
              </w:rPr>
              <w:t>2 раза в год на воздухе или в зале, длительность - не более 30 мин.</w:t>
            </w:r>
          </w:p>
        </w:tc>
      </w:tr>
      <w:tr w:rsidR="000A352D" w:rsidRPr="00306227" w14:paraId="02C6ED58" w14:textId="77777777" w:rsidTr="00A44D70">
        <w:tc>
          <w:tcPr>
            <w:tcW w:w="637" w:type="dxa"/>
            <w:shd w:val="clear" w:color="auto" w:fill="FFFFFF"/>
          </w:tcPr>
          <w:p w14:paraId="646E2E07"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14</w:t>
            </w:r>
          </w:p>
        </w:tc>
        <w:tc>
          <w:tcPr>
            <w:tcW w:w="4608" w:type="dxa"/>
            <w:shd w:val="clear" w:color="auto" w:fill="FFFFFF"/>
          </w:tcPr>
          <w:p w14:paraId="71E8BE53"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Спартакиады вне детского сада</w:t>
            </w:r>
          </w:p>
        </w:tc>
        <w:tc>
          <w:tcPr>
            <w:tcW w:w="4820" w:type="dxa"/>
            <w:shd w:val="clear" w:color="auto" w:fill="FFFFFF"/>
          </w:tcPr>
          <w:p w14:paraId="3CAE38D4" w14:textId="5327E5A7" w:rsidR="00417CAA"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Участвуют дети с высоким уровнем физической подготовленности</w:t>
            </w:r>
          </w:p>
        </w:tc>
      </w:tr>
      <w:tr w:rsidR="000A352D" w:rsidRPr="00306227" w14:paraId="44671D24" w14:textId="77777777" w:rsidTr="00A44D70">
        <w:tc>
          <w:tcPr>
            <w:tcW w:w="637" w:type="dxa"/>
            <w:shd w:val="clear" w:color="auto" w:fill="FFFFFF"/>
          </w:tcPr>
          <w:p w14:paraId="248BF1A8"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15</w:t>
            </w:r>
          </w:p>
        </w:tc>
        <w:tc>
          <w:tcPr>
            <w:tcW w:w="4608" w:type="dxa"/>
            <w:shd w:val="clear" w:color="auto" w:fill="FFFFFF"/>
          </w:tcPr>
          <w:p w14:paraId="6C907320" w14:textId="3CA21B8C" w:rsidR="00417CAA" w:rsidRPr="00306227" w:rsidRDefault="000A352D" w:rsidP="00A44D70">
            <w:pPr>
              <w:spacing w:after="0" w:line="240" w:lineRule="auto"/>
              <w:ind w:hanging="4"/>
              <w:jc w:val="both"/>
              <w:rPr>
                <w:rFonts w:ascii="Times New Roman" w:hAnsi="Times New Roman"/>
                <w:sz w:val="24"/>
                <w:szCs w:val="24"/>
              </w:rPr>
            </w:pPr>
            <w:r>
              <w:rPr>
                <w:rFonts w:ascii="Times New Roman" w:hAnsi="Times New Roman"/>
                <w:sz w:val="24"/>
                <w:szCs w:val="24"/>
              </w:rPr>
              <w:t>Совместная физкультурно-</w:t>
            </w:r>
            <w:r w:rsidRPr="00306227">
              <w:rPr>
                <w:rFonts w:ascii="Times New Roman" w:hAnsi="Times New Roman"/>
                <w:sz w:val="24"/>
                <w:szCs w:val="24"/>
              </w:rPr>
              <w:t>оздоровительная работа детского сада и  семьи</w:t>
            </w:r>
          </w:p>
        </w:tc>
        <w:tc>
          <w:tcPr>
            <w:tcW w:w="4820" w:type="dxa"/>
            <w:shd w:val="clear" w:color="auto" w:fill="FFFFFF"/>
          </w:tcPr>
          <w:p w14:paraId="7C9D94EC" w14:textId="77777777" w:rsidR="000A352D" w:rsidRPr="00306227" w:rsidRDefault="000A352D" w:rsidP="00A44D70">
            <w:pPr>
              <w:spacing w:after="0" w:line="240" w:lineRule="auto"/>
              <w:ind w:hanging="4"/>
              <w:jc w:val="both"/>
              <w:rPr>
                <w:rFonts w:ascii="Times New Roman" w:hAnsi="Times New Roman"/>
                <w:sz w:val="24"/>
                <w:szCs w:val="24"/>
              </w:rPr>
            </w:pPr>
            <w:r w:rsidRPr="00306227">
              <w:rPr>
                <w:rFonts w:ascii="Times New Roman" w:hAnsi="Times New Roman"/>
                <w:sz w:val="24"/>
                <w:szCs w:val="24"/>
              </w:rPr>
              <w:t>По желанию родителей и детей не более 2 раза в неделю, длительность 25- 30 мин</w:t>
            </w:r>
          </w:p>
        </w:tc>
      </w:tr>
      <w:tr w:rsidR="000A352D" w:rsidRPr="00306227" w14:paraId="5BF2BD8C" w14:textId="77777777" w:rsidTr="00A44D70">
        <w:tc>
          <w:tcPr>
            <w:tcW w:w="637" w:type="dxa"/>
            <w:shd w:val="clear" w:color="auto" w:fill="FFFFFF"/>
          </w:tcPr>
          <w:p w14:paraId="42D5CE36" w14:textId="77777777" w:rsidR="000A352D" w:rsidRPr="00306227" w:rsidRDefault="000A352D" w:rsidP="00A44D70">
            <w:pPr>
              <w:spacing w:after="0" w:line="240" w:lineRule="auto"/>
              <w:jc w:val="center"/>
              <w:rPr>
                <w:rFonts w:ascii="Times New Roman" w:hAnsi="Times New Roman"/>
                <w:sz w:val="24"/>
                <w:szCs w:val="24"/>
              </w:rPr>
            </w:pPr>
            <w:r w:rsidRPr="00306227">
              <w:rPr>
                <w:rFonts w:ascii="Times New Roman" w:hAnsi="Times New Roman"/>
                <w:sz w:val="24"/>
                <w:szCs w:val="24"/>
              </w:rPr>
              <w:t>16</w:t>
            </w:r>
          </w:p>
        </w:tc>
        <w:tc>
          <w:tcPr>
            <w:tcW w:w="4608" w:type="dxa"/>
            <w:shd w:val="clear" w:color="auto" w:fill="FFFFFF"/>
          </w:tcPr>
          <w:p w14:paraId="1F54C92F" w14:textId="77777777" w:rsidR="000A352D" w:rsidRPr="00306227" w:rsidRDefault="000A352D" w:rsidP="00A44D70">
            <w:pPr>
              <w:spacing w:after="0" w:line="240" w:lineRule="auto"/>
              <w:jc w:val="both"/>
              <w:rPr>
                <w:rFonts w:ascii="Times New Roman" w:hAnsi="Times New Roman"/>
                <w:sz w:val="24"/>
                <w:szCs w:val="24"/>
              </w:rPr>
            </w:pPr>
            <w:r w:rsidRPr="00306227">
              <w:rPr>
                <w:rFonts w:ascii="Times New Roman" w:hAnsi="Times New Roman"/>
                <w:sz w:val="24"/>
                <w:szCs w:val="24"/>
              </w:rPr>
              <w:t>Участие родителей в физкульт</w:t>
            </w:r>
            <w:r>
              <w:rPr>
                <w:rFonts w:ascii="Times New Roman" w:hAnsi="Times New Roman"/>
                <w:sz w:val="24"/>
                <w:szCs w:val="24"/>
              </w:rPr>
              <w:t>урно-</w:t>
            </w:r>
            <w:r w:rsidRPr="00306227">
              <w:rPr>
                <w:rFonts w:ascii="Times New Roman" w:hAnsi="Times New Roman"/>
                <w:sz w:val="24"/>
                <w:szCs w:val="24"/>
              </w:rPr>
              <w:t>оздоровительных, массовых мероприятиях детского сада</w:t>
            </w:r>
          </w:p>
        </w:tc>
        <w:tc>
          <w:tcPr>
            <w:tcW w:w="4820" w:type="dxa"/>
            <w:shd w:val="clear" w:color="auto" w:fill="FFFFFF"/>
          </w:tcPr>
          <w:p w14:paraId="08450C3A" w14:textId="3207A892" w:rsidR="000A352D" w:rsidRPr="00306227" w:rsidRDefault="000A352D" w:rsidP="00A44D70">
            <w:pPr>
              <w:spacing w:after="0" w:line="240" w:lineRule="auto"/>
              <w:jc w:val="both"/>
              <w:rPr>
                <w:rFonts w:ascii="Times New Roman" w:hAnsi="Times New Roman"/>
                <w:sz w:val="24"/>
                <w:szCs w:val="24"/>
              </w:rPr>
            </w:pPr>
            <w:r w:rsidRPr="00306227">
              <w:rPr>
                <w:rFonts w:ascii="Times New Roman" w:hAnsi="Times New Roman"/>
                <w:sz w:val="24"/>
                <w:szCs w:val="24"/>
              </w:rPr>
              <w:t>Во время подготовки и проведения физкультурных досугов, праздников, недели здоровья, посещения открытых занятий</w:t>
            </w:r>
          </w:p>
        </w:tc>
      </w:tr>
    </w:tbl>
    <w:p w14:paraId="322F629F" w14:textId="77777777" w:rsidR="002E3379" w:rsidRPr="002E3379" w:rsidRDefault="002E3379" w:rsidP="002E3379">
      <w:pPr>
        <w:pStyle w:val="a4"/>
        <w:jc w:val="center"/>
        <w:rPr>
          <w:rFonts w:ascii="Times New Roman" w:hAnsi="Times New Roman"/>
          <w:b/>
          <w:bCs/>
          <w:sz w:val="24"/>
          <w:szCs w:val="24"/>
        </w:rPr>
      </w:pPr>
      <w:r w:rsidRPr="002E3379">
        <w:rPr>
          <w:rFonts w:ascii="Times New Roman" w:hAnsi="Times New Roman"/>
          <w:b/>
          <w:bCs/>
          <w:sz w:val="24"/>
          <w:szCs w:val="24"/>
        </w:rPr>
        <w:t>Примерная модель двигательного режима в МБОУ</w:t>
      </w:r>
    </w:p>
    <w:p w14:paraId="75AA6CF0" w14:textId="6A1D0BD4" w:rsidR="002E3379" w:rsidRDefault="002E3379" w:rsidP="002E3379">
      <w:pPr>
        <w:pStyle w:val="a4"/>
        <w:jc w:val="center"/>
        <w:rPr>
          <w:rFonts w:ascii="Times New Roman" w:hAnsi="Times New Roman"/>
          <w:b/>
          <w:bCs/>
          <w:sz w:val="24"/>
          <w:szCs w:val="24"/>
        </w:rPr>
      </w:pPr>
      <w:r w:rsidRPr="002E3379">
        <w:rPr>
          <w:rFonts w:ascii="Times New Roman" w:hAnsi="Times New Roman"/>
          <w:b/>
          <w:bCs/>
          <w:sz w:val="24"/>
          <w:szCs w:val="24"/>
        </w:rPr>
        <w:t>ЗДОРОВЬЕСБЕРЕГАЮЩИЕ ТЕХНОЛОГИИ, ИСПОЛЬЗУЕМЫЕ В МБОУ</w:t>
      </w:r>
    </w:p>
    <w:tbl>
      <w:tblPr>
        <w:tblpPr w:leftFromText="180" w:rightFromText="180" w:vertAnchor="text" w:horzAnchor="margin" w:tblpY="166"/>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
        <w:gridCol w:w="4190"/>
        <w:gridCol w:w="4948"/>
      </w:tblGrid>
      <w:tr w:rsidR="002E3379" w:rsidRPr="00306227" w14:paraId="0D952C95" w14:textId="77777777" w:rsidTr="002E3379">
        <w:tc>
          <w:tcPr>
            <w:tcW w:w="257" w:type="pct"/>
          </w:tcPr>
          <w:p w14:paraId="735D908A" w14:textId="77777777" w:rsidR="002E3379" w:rsidRPr="00306227" w:rsidRDefault="002E3379" w:rsidP="002E3379">
            <w:pPr>
              <w:spacing w:after="0" w:line="240" w:lineRule="auto"/>
              <w:jc w:val="both"/>
              <w:rPr>
                <w:rFonts w:ascii="Times New Roman" w:hAnsi="Times New Roman"/>
                <w:b/>
                <w:sz w:val="24"/>
                <w:szCs w:val="24"/>
              </w:rPr>
            </w:pPr>
            <w:r w:rsidRPr="00306227">
              <w:rPr>
                <w:rFonts w:ascii="Times New Roman" w:hAnsi="Times New Roman"/>
                <w:b/>
                <w:sz w:val="24"/>
                <w:szCs w:val="24"/>
              </w:rPr>
              <w:t>№</w:t>
            </w:r>
          </w:p>
        </w:tc>
        <w:tc>
          <w:tcPr>
            <w:tcW w:w="2175" w:type="pct"/>
          </w:tcPr>
          <w:p w14:paraId="677EF8A3" w14:textId="77777777" w:rsidR="002E3379" w:rsidRPr="00306227" w:rsidRDefault="002E3379" w:rsidP="002E3379">
            <w:pPr>
              <w:spacing w:after="0" w:line="240" w:lineRule="auto"/>
              <w:jc w:val="center"/>
              <w:rPr>
                <w:rFonts w:ascii="Times New Roman" w:hAnsi="Times New Roman"/>
                <w:b/>
                <w:sz w:val="24"/>
                <w:szCs w:val="24"/>
              </w:rPr>
            </w:pPr>
            <w:r w:rsidRPr="00306227">
              <w:rPr>
                <w:rFonts w:ascii="Times New Roman" w:hAnsi="Times New Roman"/>
                <w:b/>
                <w:sz w:val="24"/>
                <w:szCs w:val="24"/>
              </w:rPr>
              <w:t>Виды</w:t>
            </w:r>
          </w:p>
        </w:tc>
        <w:tc>
          <w:tcPr>
            <w:tcW w:w="2568" w:type="pct"/>
          </w:tcPr>
          <w:p w14:paraId="0D1584D2" w14:textId="77777777" w:rsidR="002E3379" w:rsidRPr="00306227" w:rsidRDefault="002E3379" w:rsidP="002E3379">
            <w:pPr>
              <w:spacing w:after="0" w:line="240" w:lineRule="auto"/>
              <w:jc w:val="center"/>
              <w:rPr>
                <w:rFonts w:ascii="Times New Roman" w:hAnsi="Times New Roman"/>
                <w:b/>
                <w:sz w:val="24"/>
                <w:szCs w:val="24"/>
              </w:rPr>
            </w:pPr>
            <w:r w:rsidRPr="00306227">
              <w:rPr>
                <w:rFonts w:ascii="Times New Roman" w:hAnsi="Times New Roman"/>
                <w:b/>
                <w:sz w:val="24"/>
                <w:szCs w:val="24"/>
              </w:rPr>
              <w:t>Особенности организации</w:t>
            </w:r>
          </w:p>
        </w:tc>
      </w:tr>
      <w:tr w:rsidR="002E3379" w:rsidRPr="00306227" w14:paraId="5ECAF5CF" w14:textId="77777777" w:rsidTr="002E3379">
        <w:tc>
          <w:tcPr>
            <w:tcW w:w="257" w:type="pct"/>
          </w:tcPr>
          <w:p w14:paraId="2EDBFDC3" w14:textId="77777777" w:rsidR="002E3379" w:rsidRPr="00306227" w:rsidRDefault="002E3379" w:rsidP="002E3379">
            <w:pPr>
              <w:spacing w:after="0" w:line="240" w:lineRule="auto"/>
              <w:jc w:val="both"/>
              <w:rPr>
                <w:rFonts w:ascii="Times New Roman" w:hAnsi="Times New Roman"/>
                <w:sz w:val="24"/>
                <w:szCs w:val="24"/>
              </w:rPr>
            </w:pPr>
          </w:p>
        </w:tc>
        <w:tc>
          <w:tcPr>
            <w:tcW w:w="4743" w:type="pct"/>
            <w:gridSpan w:val="2"/>
          </w:tcPr>
          <w:p w14:paraId="2D6D8D1A" w14:textId="775BC4BD" w:rsidR="002E3379" w:rsidRPr="002E3379" w:rsidRDefault="002E3379" w:rsidP="002E3379">
            <w:pPr>
              <w:spacing w:after="0" w:line="240" w:lineRule="auto"/>
              <w:jc w:val="center"/>
              <w:rPr>
                <w:rFonts w:ascii="Times New Roman" w:hAnsi="Times New Roman"/>
                <w:b/>
                <w:bCs/>
                <w:sz w:val="24"/>
                <w:szCs w:val="24"/>
              </w:rPr>
            </w:pPr>
            <w:r w:rsidRPr="00306227">
              <w:rPr>
                <w:rFonts w:ascii="Times New Roman" w:hAnsi="Times New Roman"/>
                <w:b/>
                <w:bCs/>
                <w:sz w:val="24"/>
                <w:szCs w:val="24"/>
              </w:rPr>
              <w:t>Медико-профилактические</w:t>
            </w:r>
          </w:p>
        </w:tc>
      </w:tr>
      <w:tr w:rsidR="002E3379" w:rsidRPr="00306227" w14:paraId="58D29E1E" w14:textId="77777777" w:rsidTr="002E3379">
        <w:tc>
          <w:tcPr>
            <w:tcW w:w="257" w:type="pct"/>
          </w:tcPr>
          <w:p w14:paraId="2B44FE76" w14:textId="77777777" w:rsidR="002E3379" w:rsidRPr="00306227" w:rsidRDefault="002E3379" w:rsidP="002E3379">
            <w:pPr>
              <w:spacing w:after="0" w:line="240" w:lineRule="auto"/>
              <w:jc w:val="both"/>
              <w:rPr>
                <w:rFonts w:ascii="Times New Roman" w:hAnsi="Times New Roman"/>
                <w:sz w:val="24"/>
                <w:szCs w:val="24"/>
              </w:rPr>
            </w:pPr>
          </w:p>
        </w:tc>
        <w:tc>
          <w:tcPr>
            <w:tcW w:w="4743" w:type="pct"/>
            <w:gridSpan w:val="2"/>
          </w:tcPr>
          <w:p w14:paraId="6571C655" w14:textId="4E73DA27" w:rsidR="002E3379" w:rsidRPr="002E3379" w:rsidRDefault="002E3379" w:rsidP="002E3379">
            <w:pPr>
              <w:spacing w:after="0" w:line="240" w:lineRule="auto"/>
              <w:jc w:val="both"/>
              <w:rPr>
                <w:rFonts w:ascii="Times New Roman" w:hAnsi="Times New Roman"/>
                <w:sz w:val="24"/>
                <w:szCs w:val="24"/>
              </w:rPr>
            </w:pPr>
            <w:r w:rsidRPr="00306227">
              <w:rPr>
                <w:rFonts w:ascii="Times New Roman" w:hAnsi="Times New Roman"/>
                <w:i/>
                <w:sz w:val="24"/>
                <w:szCs w:val="24"/>
              </w:rPr>
              <w:t xml:space="preserve">Закаливание </w:t>
            </w:r>
            <w:r w:rsidRPr="00306227">
              <w:rPr>
                <w:rFonts w:ascii="Times New Roman" w:hAnsi="Times New Roman"/>
                <w:sz w:val="24"/>
                <w:szCs w:val="24"/>
              </w:rPr>
              <w:t xml:space="preserve"> в соответствии с медицинскими показаниями</w:t>
            </w:r>
          </w:p>
        </w:tc>
      </w:tr>
      <w:tr w:rsidR="002E3379" w:rsidRPr="00306227" w14:paraId="5195E301" w14:textId="77777777" w:rsidTr="002E3379">
        <w:tc>
          <w:tcPr>
            <w:tcW w:w="257" w:type="pct"/>
          </w:tcPr>
          <w:p w14:paraId="2308CCAD" w14:textId="77777777" w:rsidR="002E3379" w:rsidRPr="00306227" w:rsidRDefault="002E3379" w:rsidP="002E3379">
            <w:pPr>
              <w:spacing w:after="0" w:line="240" w:lineRule="auto"/>
              <w:jc w:val="center"/>
              <w:rPr>
                <w:rFonts w:ascii="Times New Roman" w:hAnsi="Times New Roman"/>
                <w:sz w:val="24"/>
                <w:szCs w:val="24"/>
              </w:rPr>
            </w:pPr>
            <w:r>
              <w:rPr>
                <w:rFonts w:ascii="Times New Roman" w:hAnsi="Times New Roman"/>
                <w:sz w:val="24"/>
                <w:szCs w:val="24"/>
              </w:rPr>
              <w:t>1</w:t>
            </w:r>
          </w:p>
        </w:tc>
        <w:tc>
          <w:tcPr>
            <w:tcW w:w="2175" w:type="pct"/>
          </w:tcPr>
          <w:p w14:paraId="23A0D248"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умывание после дневного сна (мытье рук до локтя)</w:t>
            </w:r>
          </w:p>
        </w:tc>
        <w:tc>
          <w:tcPr>
            <w:tcW w:w="2568" w:type="pct"/>
          </w:tcPr>
          <w:p w14:paraId="6BAFC7EE"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 xml:space="preserve">Дошкольные группы ежедневно </w:t>
            </w:r>
          </w:p>
        </w:tc>
      </w:tr>
      <w:tr w:rsidR="002E3379" w:rsidRPr="00306227" w14:paraId="200629D5" w14:textId="77777777" w:rsidTr="002E3379">
        <w:tc>
          <w:tcPr>
            <w:tcW w:w="257" w:type="pct"/>
          </w:tcPr>
          <w:p w14:paraId="7E328CC7" w14:textId="77777777" w:rsidR="002E3379" w:rsidRPr="00306227" w:rsidRDefault="002E3379" w:rsidP="002E3379">
            <w:pPr>
              <w:spacing w:after="0" w:line="240" w:lineRule="auto"/>
              <w:jc w:val="center"/>
              <w:rPr>
                <w:rFonts w:ascii="Times New Roman" w:hAnsi="Times New Roman"/>
                <w:sz w:val="24"/>
                <w:szCs w:val="24"/>
              </w:rPr>
            </w:pPr>
            <w:r>
              <w:rPr>
                <w:rFonts w:ascii="Times New Roman" w:hAnsi="Times New Roman"/>
                <w:sz w:val="24"/>
                <w:szCs w:val="24"/>
              </w:rPr>
              <w:t>2</w:t>
            </w:r>
          </w:p>
        </w:tc>
        <w:tc>
          <w:tcPr>
            <w:tcW w:w="2175" w:type="pct"/>
          </w:tcPr>
          <w:p w14:paraId="744FB250"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ходьба босиком</w:t>
            </w:r>
          </w:p>
        </w:tc>
        <w:tc>
          <w:tcPr>
            <w:tcW w:w="2568" w:type="pct"/>
          </w:tcPr>
          <w:p w14:paraId="3078A95D"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Все группы ежедневно</w:t>
            </w:r>
          </w:p>
        </w:tc>
      </w:tr>
      <w:tr w:rsidR="002E3379" w:rsidRPr="00306227" w14:paraId="3DECE7B5" w14:textId="77777777" w:rsidTr="002E3379">
        <w:tc>
          <w:tcPr>
            <w:tcW w:w="257" w:type="pct"/>
          </w:tcPr>
          <w:p w14:paraId="277F8A13"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3</w:t>
            </w:r>
          </w:p>
        </w:tc>
        <w:tc>
          <w:tcPr>
            <w:tcW w:w="2175" w:type="pct"/>
          </w:tcPr>
          <w:p w14:paraId="62E0CF7F" w14:textId="77777777" w:rsidR="002E3379" w:rsidRPr="00306227" w:rsidRDefault="002E3379" w:rsidP="002E3379">
            <w:pPr>
              <w:tabs>
                <w:tab w:val="left" w:pos="3940"/>
              </w:tabs>
              <w:spacing w:after="0" w:line="240" w:lineRule="auto"/>
              <w:jc w:val="both"/>
              <w:rPr>
                <w:rFonts w:ascii="Times New Roman" w:hAnsi="Times New Roman"/>
                <w:sz w:val="24"/>
                <w:szCs w:val="24"/>
              </w:rPr>
            </w:pPr>
            <w:r w:rsidRPr="00306227">
              <w:rPr>
                <w:rFonts w:ascii="Times New Roman" w:hAnsi="Times New Roman"/>
                <w:sz w:val="24"/>
                <w:szCs w:val="24"/>
              </w:rPr>
              <w:t>облегченная одежда</w:t>
            </w:r>
          </w:p>
        </w:tc>
        <w:tc>
          <w:tcPr>
            <w:tcW w:w="2568" w:type="pct"/>
          </w:tcPr>
          <w:p w14:paraId="658517BF"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Все группы ежедневно</w:t>
            </w:r>
          </w:p>
        </w:tc>
      </w:tr>
      <w:tr w:rsidR="002E3379" w:rsidRPr="00306227" w14:paraId="47ABA3FD" w14:textId="77777777" w:rsidTr="002E3379">
        <w:tc>
          <w:tcPr>
            <w:tcW w:w="257" w:type="pct"/>
          </w:tcPr>
          <w:p w14:paraId="4481E51E" w14:textId="77777777" w:rsidR="002E3379" w:rsidRPr="00306227" w:rsidRDefault="002E3379" w:rsidP="002E3379">
            <w:pPr>
              <w:spacing w:after="0" w:line="240" w:lineRule="auto"/>
              <w:jc w:val="center"/>
              <w:rPr>
                <w:rFonts w:ascii="Times New Roman" w:hAnsi="Times New Roman"/>
                <w:sz w:val="24"/>
                <w:szCs w:val="24"/>
              </w:rPr>
            </w:pPr>
          </w:p>
        </w:tc>
        <w:tc>
          <w:tcPr>
            <w:tcW w:w="4743" w:type="pct"/>
            <w:gridSpan w:val="2"/>
          </w:tcPr>
          <w:p w14:paraId="0EEA2575" w14:textId="1697891D" w:rsidR="002E3379" w:rsidRPr="00306227" w:rsidRDefault="002E3379" w:rsidP="002E3379">
            <w:pPr>
              <w:spacing w:after="0" w:line="240" w:lineRule="auto"/>
              <w:jc w:val="both"/>
              <w:rPr>
                <w:rFonts w:ascii="Times New Roman" w:hAnsi="Times New Roman"/>
                <w:i/>
                <w:sz w:val="24"/>
                <w:szCs w:val="24"/>
              </w:rPr>
            </w:pPr>
            <w:r w:rsidRPr="00306227">
              <w:rPr>
                <w:rFonts w:ascii="Times New Roman" w:hAnsi="Times New Roman"/>
                <w:i/>
                <w:sz w:val="24"/>
                <w:szCs w:val="24"/>
              </w:rPr>
              <w:t>Профилактические мероприятия</w:t>
            </w:r>
          </w:p>
        </w:tc>
      </w:tr>
      <w:tr w:rsidR="002E3379" w:rsidRPr="00306227" w14:paraId="3F909056" w14:textId="77777777" w:rsidTr="002E3379">
        <w:tc>
          <w:tcPr>
            <w:tcW w:w="257" w:type="pct"/>
          </w:tcPr>
          <w:p w14:paraId="1EBEFA60"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1</w:t>
            </w:r>
          </w:p>
        </w:tc>
        <w:tc>
          <w:tcPr>
            <w:tcW w:w="2175" w:type="pct"/>
          </w:tcPr>
          <w:p w14:paraId="1F980A12" w14:textId="77777777" w:rsidR="002E3379" w:rsidRPr="00306227" w:rsidRDefault="002E3379" w:rsidP="002E3379">
            <w:pPr>
              <w:tabs>
                <w:tab w:val="left" w:pos="3940"/>
              </w:tabs>
              <w:spacing w:after="0" w:line="240" w:lineRule="auto"/>
              <w:jc w:val="both"/>
              <w:rPr>
                <w:rFonts w:ascii="Times New Roman" w:hAnsi="Times New Roman"/>
                <w:sz w:val="24"/>
                <w:szCs w:val="24"/>
              </w:rPr>
            </w:pPr>
            <w:r w:rsidRPr="00306227">
              <w:rPr>
                <w:rFonts w:ascii="Times New Roman" w:hAnsi="Times New Roman"/>
                <w:sz w:val="24"/>
                <w:szCs w:val="24"/>
              </w:rPr>
              <w:t>витаминизация 3-х блюд</w:t>
            </w:r>
          </w:p>
        </w:tc>
        <w:tc>
          <w:tcPr>
            <w:tcW w:w="2568" w:type="pct"/>
          </w:tcPr>
          <w:p w14:paraId="26C71C2C"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77AD9E8A" w14:textId="77777777" w:rsidTr="002E3379">
        <w:tc>
          <w:tcPr>
            <w:tcW w:w="257" w:type="pct"/>
          </w:tcPr>
          <w:p w14:paraId="27FE109B"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2</w:t>
            </w:r>
          </w:p>
        </w:tc>
        <w:tc>
          <w:tcPr>
            <w:tcW w:w="2175" w:type="pct"/>
          </w:tcPr>
          <w:p w14:paraId="58CFCA39" w14:textId="77777777" w:rsidR="002E3379" w:rsidRPr="00306227" w:rsidRDefault="002E3379" w:rsidP="002E3379">
            <w:pPr>
              <w:tabs>
                <w:tab w:val="left" w:pos="3940"/>
              </w:tabs>
              <w:spacing w:after="0" w:line="240" w:lineRule="auto"/>
              <w:jc w:val="both"/>
              <w:rPr>
                <w:rFonts w:ascii="Times New Roman" w:hAnsi="Times New Roman"/>
                <w:sz w:val="24"/>
                <w:szCs w:val="24"/>
              </w:rPr>
            </w:pPr>
            <w:r w:rsidRPr="00306227">
              <w:rPr>
                <w:rFonts w:ascii="Times New Roman" w:hAnsi="Times New Roman"/>
                <w:sz w:val="24"/>
                <w:szCs w:val="24"/>
              </w:rPr>
              <w:t>употребление фитонцидов (лук, чеснок)</w:t>
            </w:r>
          </w:p>
        </w:tc>
        <w:tc>
          <w:tcPr>
            <w:tcW w:w="2568" w:type="pct"/>
          </w:tcPr>
          <w:p w14:paraId="368DC439"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Осенне-зимний период</w:t>
            </w:r>
          </w:p>
        </w:tc>
      </w:tr>
      <w:tr w:rsidR="002E3379" w:rsidRPr="00306227" w14:paraId="13BE4E73" w14:textId="77777777" w:rsidTr="002E3379">
        <w:tc>
          <w:tcPr>
            <w:tcW w:w="257" w:type="pct"/>
          </w:tcPr>
          <w:p w14:paraId="5AA7FA2F"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3</w:t>
            </w:r>
          </w:p>
        </w:tc>
        <w:tc>
          <w:tcPr>
            <w:tcW w:w="2175" w:type="pct"/>
          </w:tcPr>
          <w:p w14:paraId="7935C632" w14:textId="77777777" w:rsidR="002E3379" w:rsidRPr="00306227" w:rsidRDefault="002E3379" w:rsidP="002E3379">
            <w:pPr>
              <w:tabs>
                <w:tab w:val="left" w:pos="3940"/>
              </w:tabs>
              <w:spacing w:after="0" w:line="240" w:lineRule="auto"/>
              <w:jc w:val="both"/>
              <w:rPr>
                <w:rFonts w:ascii="Times New Roman" w:hAnsi="Times New Roman"/>
                <w:sz w:val="24"/>
                <w:szCs w:val="24"/>
              </w:rPr>
            </w:pPr>
            <w:r w:rsidRPr="00306227">
              <w:rPr>
                <w:rFonts w:ascii="Times New Roman" w:hAnsi="Times New Roman"/>
                <w:sz w:val="24"/>
                <w:szCs w:val="24"/>
              </w:rPr>
              <w:t>полоскание рта после еды</w:t>
            </w:r>
          </w:p>
        </w:tc>
        <w:tc>
          <w:tcPr>
            <w:tcW w:w="2568" w:type="pct"/>
          </w:tcPr>
          <w:p w14:paraId="1F01664D"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480CD358" w14:textId="77777777" w:rsidTr="002E3379">
        <w:tc>
          <w:tcPr>
            <w:tcW w:w="257" w:type="pct"/>
          </w:tcPr>
          <w:p w14:paraId="06D44748"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4</w:t>
            </w:r>
          </w:p>
        </w:tc>
        <w:tc>
          <w:tcPr>
            <w:tcW w:w="2175" w:type="pct"/>
          </w:tcPr>
          <w:p w14:paraId="18BF3CCC"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чесночные бусы</w:t>
            </w:r>
          </w:p>
        </w:tc>
        <w:tc>
          <w:tcPr>
            <w:tcW w:w="2568" w:type="pct"/>
          </w:tcPr>
          <w:p w14:paraId="7B8C14F4"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 по эпидпоказаниям</w:t>
            </w:r>
          </w:p>
        </w:tc>
      </w:tr>
      <w:tr w:rsidR="002E3379" w:rsidRPr="00306227" w14:paraId="622C77DD" w14:textId="77777777" w:rsidTr="002E3379">
        <w:tc>
          <w:tcPr>
            <w:tcW w:w="257" w:type="pct"/>
          </w:tcPr>
          <w:p w14:paraId="2F14B6CE" w14:textId="77777777" w:rsidR="002E3379" w:rsidRPr="00306227" w:rsidRDefault="002E3379" w:rsidP="002E3379">
            <w:pPr>
              <w:spacing w:after="0" w:line="240" w:lineRule="auto"/>
              <w:jc w:val="center"/>
              <w:rPr>
                <w:rFonts w:ascii="Times New Roman" w:hAnsi="Times New Roman"/>
                <w:sz w:val="24"/>
                <w:szCs w:val="24"/>
              </w:rPr>
            </w:pPr>
          </w:p>
        </w:tc>
        <w:tc>
          <w:tcPr>
            <w:tcW w:w="4743" w:type="pct"/>
            <w:gridSpan w:val="2"/>
          </w:tcPr>
          <w:p w14:paraId="7F0E49A7" w14:textId="4D84E1FC" w:rsidR="002E3379" w:rsidRPr="00306227" w:rsidRDefault="002E3379" w:rsidP="002E3379">
            <w:pPr>
              <w:spacing w:after="0" w:line="240" w:lineRule="auto"/>
              <w:jc w:val="both"/>
              <w:rPr>
                <w:rFonts w:ascii="Times New Roman" w:hAnsi="Times New Roman"/>
                <w:i/>
                <w:sz w:val="24"/>
                <w:szCs w:val="24"/>
              </w:rPr>
            </w:pPr>
            <w:r w:rsidRPr="00306227">
              <w:rPr>
                <w:rFonts w:ascii="Times New Roman" w:hAnsi="Times New Roman"/>
                <w:i/>
                <w:sz w:val="24"/>
                <w:szCs w:val="24"/>
              </w:rPr>
              <w:t>Медицинские</w:t>
            </w:r>
          </w:p>
        </w:tc>
      </w:tr>
      <w:tr w:rsidR="002E3379" w:rsidRPr="00306227" w14:paraId="1C98993D" w14:textId="77777777" w:rsidTr="002E3379">
        <w:tc>
          <w:tcPr>
            <w:tcW w:w="257" w:type="pct"/>
          </w:tcPr>
          <w:p w14:paraId="5EFF3E36"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1</w:t>
            </w:r>
          </w:p>
        </w:tc>
        <w:tc>
          <w:tcPr>
            <w:tcW w:w="2175" w:type="pct"/>
          </w:tcPr>
          <w:p w14:paraId="01029129"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мониторинг здоровья воспитанников</w:t>
            </w:r>
          </w:p>
        </w:tc>
        <w:tc>
          <w:tcPr>
            <w:tcW w:w="2568" w:type="pct"/>
          </w:tcPr>
          <w:p w14:paraId="5A8788D1"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В течение года</w:t>
            </w:r>
          </w:p>
        </w:tc>
      </w:tr>
      <w:tr w:rsidR="002E3379" w:rsidRPr="00306227" w14:paraId="735226D2" w14:textId="77777777" w:rsidTr="002E3379">
        <w:tc>
          <w:tcPr>
            <w:tcW w:w="257" w:type="pct"/>
          </w:tcPr>
          <w:p w14:paraId="253B79E6"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2</w:t>
            </w:r>
          </w:p>
        </w:tc>
        <w:tc>
          <w:tcPr>
            <w:tcW w:w="2175" w:type="pct"/>
          </w:tcPr>
          <w:p w14:paraId="75C043FE" w14:textId="77777777" w:rsidR="002E3379" w:rsidRPr="00306227" w:rsidRDefault="002E3379" w:rsidP="002E3379">
            <w:pPr>
              <w:shd w:val="clear" w:color="auto" w:fill="FFFFFF"/>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плановые медицинские осмотры</w:t>
            </w:r>
          </w:p>
        </w:tc>
        <w:tc>
          <w:tcPr>
            <w:tcW w:w="2568" w:type="pct"/>
          </w:tcPr>
          <w:p w14:paraId="6BFD6680"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2 раза в год</w:t>
            </w:r>
          </w:p>
        </w:tc>
      </w:tr>
      <w:tr w:rsidR="002E3379" w:rsidRPr="00306227" w14:paraId="0F815C00" w14:textId="77777777" w:rsidTr="002E3379">
        <w:tc>
          <w:tcPr>
            <w:tcW w:w="257" w:type="pct"/>
          </w:tcPr>
          <w:p w14:paraId="31A83CE7"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3</w:t>
            </w:r>
          </w:p>
        </w:tc>
        <w:tc>
          <w:tcPr>
            <w:tcW w:w="2175" w:type="pct"/>
          </w:tcPr>
          <w:p w14:paraId="1E353214" w14:textId="77777777" w:rsidR="002E3379" w:rsidRPr="00306227" w:rsidRDefault="002E3379" w:rsidP="002E3379">
            <w:pPr>
              <w:shd w:val="clear" w:color="auto" w:fill="FFFFFF"/>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антропометрические измерения</w:t>
            </w:r>
          </w:p>
        </w:tc>
        <w:tc>
          <w:tcPr>
            <w:tcW w:w="2568" w:type="pct"/>
          </w:tcPr>
          <w:p w14:paraId="79CED9AB"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2 раза в год</w:t>
            </w:r>
          </w:p>
        </w:tc>
      </w:tr>
      <w:tr w:rsidR="002E3379" w:rsidRPr="00306227" w14:paraId="3E0971F1" w14:textId="77777777" w:rsidTr="002E3379">
        <w:tc>
          <w:tcPr>
            <w:tcW w:w="257" w:type="pct"/>
          </w:tcPr>
          <w:p w14:paraId="70B32E9C"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4</w:t>
            </w:r>
          </w:p>
        </w:tc>
        <w:tc>
          <w:tcPr>
            <w:tcW w:w="2175" w:type="pct"/>
          </w:tcPr>
          <w:p w14:paraId="251002DF" w14:textId="77777777" w:rsidR="002E3379" w:rsidRPr="00306227" w:rsidRDefault="002E3379" w:rsidP="002E3379">
            <w:pPr>
              <w:shd w:val="clear" w:color="auto" w:fill="FFFFFF"/>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профилактические прививки</w:t>
            </w:r>
          </w:p>
        </w:tc>
        <w:tc>
          <w:tcPr>
            <w:tcW w:w="2568" w:type="pct"/>
          </w:tcPr>
          <w:p w14:paraId="724AE393"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По возрасту</w:t>
            </w:r>
          </w:p>
        </w:tc>
      </w:tr>
      <w:tr w:rsidR="002E3379" w:rsidRPr="00306227" w14:paraId="674F7B49" w14:textId="77777777" w:rsidTr="002E3379">
        <w:tc>
          <w:tcPr>
            <w:tcW w:w="257" w:type="pct"/>
          </w:tcPr>
          <w:p w14:paraId="0B6507FD" w14:textId="77777777" w:rsidR="002E3379" w:rsidRPr="00306227" w:rsidRDefault="002E3379" w:rsidP="002E3379">
            <w:pPr>
              <w:spacing w:after="0" w:line="240" w:lineRule="auto"/>
              <w:jc w:val="center"/>
              <w:rPr>
                <w:rFonts w:ascii="Times New Roman" w:hAnsi="Times New Roman"/>
                <w:sz w:val="24"/>
                <w:szCs w:val="24"/>
              </w:rPr>
            </w:pPr>
            <w:r>
              <w:rPr>
                <w:rFonts w:ascii="Times New Roman" w:hAnsi="Times New Roman"/>
                <w:sz w:val="24"/>
                <w:szCs w:val="24"/>
              </w:rPr>
              <w:lastRenderedPageBreak/>
              <w:t>5</w:t>
            </w:r>
          </w:p>
        </w:tc>
        <w:tc>
          <w:tcPr>
            <w:tcW w:w="2175" w:type="pct"/>
          </w:tcPr>
          <w:p w14:paraId="3DF03BCB"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color w:val="000000"/>
                <w:spacing w:val="-5"/>
                <w:sz w:val="24"/>
                <w:szCs w:val="24"/>
              </w:rPr>
              <w:t>кварцевание</w:t>
            </w:r>
          </w:p>
        </w:tc>
        <w:tc>
          <w:tcPr>
            <w:tcW w:w="2568" w:type="pct"/>
          </w:tcPr>
          <w:p w14:paraId="4432AE24"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По эпидпоказаниям</w:t>
            </w:r>
          </w:p>
        </w:tc>
      </w:tr>
      <w:tr w:rsidR="002E3379" w:rsidRPr="00306227" w14:paraId="3E8A91A9" w14:textId="77777777" w:rsidTr="002E3379">
        <w:tc>
          <w:tcPr>
            <w:tcW w:w="257" w:type="pct"/>
          </w:tcPr>
          <w:p w14:paraId="6F39820C" w14:textId="77777777" w:rsidR="002E3379" w:rsidRPr="00306227" w:rsidRDefault="002E3379" w:rsidP="002E3379">
            <w:pPr>
              <w:spacing w:after="0" w:line="240" w:lineRule="auto"/>
              <w:jc w:val="center"/>
              <w:rPr>
                <w:rFonts w:ascii="Times New Roman" w:hAnsi="Times New Roman"/>
                <w:sz w:val="24"/>
                <w:szCs w:val="24"/>
              </w:rPr>
            </w:pPr>
            <w:r>
              <w:rPr>
                <w:rFonts w:ascii="Times New Roman" w:hAnsi="Times New Roman"/>
                <w:sz w:val="24"/>
                <w:szCs w:val="24"/>
              </w:rPr>
              <w:t>6</w:t>
            </w:r>
          </w:p>
        </w:tc>
        <w:tc>
          <w:tcPr>
            <w:tcW w:w="2175" w:type="pct"/>
          </w:tcPr>
          <w:p w14:paraId="0C3F0118"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организация и контроль питания детей</w:t>
            </w:r>
          </w:p>
        </w:tc>
        <w:tc>
          <w:tcPr>
            <w:tcW w:w="2568" w:type="pct"/>
          </w:tcPr>
          <w:p w14:paraId="6819BD93"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340166D9" w14:textId="77777777" w:rsidTr="002E3379">
        <w:tc>
          <w:tcPr>
            <w:tcW w:w="257" w:type="pct"/>
          </w:tcPr>
          <w:p w14:paraId="6502D164" w14:textId="77777777" w:rsidR="002E3379" w:rsidRPr="00306227" w:rsidRDefault="002E3379" w:rsidP="002E3379">
            <w:pPr>
              <w:spacing w:after="0" w:line="240" w:lineRule="auto"/>
              <w:jc w:val="center"/>
              <w:rPr>
                <w:rFonts w:ascii="Times New Roman" w:hAnsi="Times New Roman"/>
                <w:sz w:val="24"/>
                <w:szCs w:val="24"/>
              </w:rPr>
            </w:pPr>
          </w:p>
        </w:tc>
        <w:tc>
          <w:tcPr>
            <w:tcW w:w="4743" w:type="pct"/>
            <w:gridSpan w:val="2"/>
          </w:tcPr>
          <w:p w14:paraId="6A7F62E2" w14:textId="7DDE55E3" w:rsidR="002E3379" w:rsidRPr="00306227" w:rsidRDefault="002E3379" w:rsidP="002E3379">
            <w:pPr>
              <w:spacing w:after="0" w:line="240" w:lineRule="auto"/>
              <w:jc w:val="both"/>
              <w:rPr>
                <w:rFonts w:ascii="Times New Roman" w:hAnsi="Times New Roman"/>
                <w:i/>
                <w:sz w:val="24"/>
                <w:szCs w:val="24"/>
              </w:rPr>
            </w:pPr>
            <w:r w:rsidRPr="00306227">
              <w:rPr>
                <w:rFonts w:ascii="Times New Roman" w:hAnsi="Times New Roman"/>
                <w:i/>
                <w:sz w:val="24"/>
                <w:szCs w:val="24"/>
              </w:rPr>
              <w:t>Физкультурно- оздоровительные</w:t>
            </w:r>
          </w:p>
        </w:tc>
      </w:tr>
      <w:tr w:rsidR="002E3379" w:rsidRPr="00306227" w14:paraId="254AE367" w14:textId="77777777" w:rsidTr="002E3379">
        <w:tc>
          <w:tcPr>
            <w:tcW w:w="257" w:type="pct"/>
          </w:tcPr>
          <w:p w14:paraId="34D35824"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1</w:t>
            </w:r>
          </w:p>
        </w:tc>
        <w:tc>
          <w:tcPr>
            <w:tcW w:w="2175" w:type="pct"/>
          </w:tcPr>
          <w:p w14:paraId="2AE93798" w14:textId="77777777" w:rsidR="002E3379" w:rsidRPr="00306227" w:rsidRDefault="002E3379" w:rsidP="002E3379">
            <w:pPr>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Корригирующие</w:t>
            </w:r>
            <w:r>
              <w:rPr>
                <w:rFonts w:ascii="Times New Roman" w:hAnsi="Times New Roman"/>
                <w:color w:val="000000"/>
                <w:spacing w:val="-5"/>
                <w:sz w:val="24"/>
                <w:szCs w:val="24"/>
              </w:rPr>
              <w:t xml:space="preserve"> </w:t>
            </w:r>
            <w:r w:rsidRPr="00306227">
              <w:rPr>
                <w:rFonts w:ascii="Times New Roman" w:hAnsi="Times New Roman"/>
                <w:color w:val="000000"/>
                <w:spacing w:val="-5"/>
                <w:sz w:val="24"/>
                <w:szCs w:val="24"/>
              </w:rPr>
              <w:t>упражнения (</w:t>
            </w:r>
            <w:r w:rsidRPr="00306227">
              <w:rPr>
                <w:rFonts w:ascii="Times New Roman" w:hAnsi="Times New Roman"/>
                <w:color w:val="000000"/>
                <w:spacing w:val="-4"/>
                <w:sz w:val="24"/>
                <w:szCs w:val="24"/>
              </w:rPr>
              <w:t>улучшение</w:t>
            </w:r>
            <w:r>
              <w:rPr>
                <w:rFonts w:ascii="Times New Roman" w:hAnsi="Times New Roman"/>
                <w:color w:val="000000"/>
                <w:spacing w:val="-4"/>
                <w:sz w:val="24"/>
                <w:szCs w:val="24"/>
              </w:rPr>
              <w:t xml:space="preserve"> </w:t>
            </w:r>
            <w:r w:rsidRPr="00306227">
              <w:rPr>
                <w:rFonts w:ascii="Times New Roman" w:hAnsi="Times New Roman"/>
                <w:color w:val="000000"/>
                <w:spacing w:val="-4"/>
                <w:sz w:val="24"/>
                <w:szCs w:val="24"/>
              </w:rPr>
              <w:t>осанки, плоскостопие)</w:t>
            </w:r>
          </w:p>
        </w:tc>
        <w:tc>
          <w:tcPr>
            <w:tcW w:w="2568" w:type="pct"/>
          </w:tcPr>
          <w:p w14:paraId="500685E1"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790A1695" w14:textId="77777777" w:rsidTr="002E3379">
        <w:tc>
          <w:tcPr>
            <w:tcW w:w="257" w:type="pct"/>
          </w:tcPr>
          <w:p w14:paraId="4502B804"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2</w:t>
            </w:r>
          </w:p>
        </w:tc>
        <w:tc>
          <w:tcPr>
            <w:tcW w:w="2175" w:type="pct"/>
          </w:tcPr>
          <w:p w14:paraId="145A43E1" w14:textId="77777777" w:rsidR="002E3379" w:rsidRPr="00306227" w:rsidRDefault="002E3379" w:rsidP="002E3379">
            <w:pPr>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зрительная гимнастика</w:t>
            </w:r>
          </w:p>
        </w:tc>
        <w:tc>
          <w:tcPr>
            <w:tcW w:w="2568" w:type="pct"/>
          </w:tcPr>
          <w:p w14:paraId="65EABAB8"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3D086D2B" w14:textId="77777777" w:rsidTr="002E3379">
        <w:tc>
          <w:tcPr>
            <w:tcW w:w="257" w:type="pct"/>
          </w:tcPr>
          <w:p w14:paraId="131147FF"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3</w:t>
            </w:r>
          </w:p>
        </w:tc>
        <w:tc>
          <w:tcPr>
            <w:tcW w:w="2175" w:type="pct"/>
          </w:tcPr>
          <w:p w14:paraId="1903AA7A" w14:textId="77777777" w:rsidR="002E3379" w:rsidRPr="00306227" w:rsidRDefault="002E3379" w:rsidP="002E3379">
            <w:pPr>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пальчиковая гимнастика</w:t>
            </w:r>
          </w:p>
        </w:tc>
        <w:tc>
          <w:tcPr>
            <w:tcW w:w="2568" w:type="pct"/>
          </w:tcPr>
          <w:p w14:paraId="3CAFBD92"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0EE5B226" w14:textId="77777777" w:rsidTr="002E3379">
        <w:tc>
          <w:tcPr>
            <w:tcW w:w="257" w:type="pct"/>
          </w:tcPr>
          <w:p w14:paraId="0750F061"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4</w:t>
            </w:r>
          </w:p>
        </w:tc>
        <w:tc>
          <w:tcPr>
            <w:tcW w:w="2175" w:type="pct"/>
          </w:tcPr>
          <w:p w14:paraId="47225FFA" w14:textId="77777777" w:rsidR="002E3379" w:rsidRPr="00306227" w:rsidRDefault="002E3379" w:rsidP="002E3379">
            <w:pPr>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дыхательная гимнастика</w:t>
            </w:r>
          </w:p>
        </w:tc>
        <w:tc>
          <w:tcPr>
            <w:tcW w:w="2568" w:type="pct"/>
          </w:tcPr>
          <w:p w14:paraId="0CC8D024"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29CFBBDC" w14:textId="77777777" w:rsidTr="002E3379">
        <w:tc>
          <w:tcPr>
            <w:tcW w:w="257" w:type="pct"/>
          </w:tcPr>
          <w:p w14:paraId="1CF010B5"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5</w:t>
            </w:r>
          </w:p>
        </w:tc>
        <w:tc>
          <w:tcPr>
            <w:tcW w:w="2175" w:type="pct"/>
          </w:tcPr>
          <w:p w14:paraId="40BDAC5F" w14:textId="77777777" w:rsidR="002E3379" w:rsidRPr="00306227" w:rsidRDefault="002E3379" w:rsidP="002E3379">
            <w:pPr>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динамические паузы</w:t>
            </w:r>
          </w:p>
        </w:tc>
        <w:tc>
          <w:tcPr>
            <w:tcW w:w="2568" w:type="pct"/>
          </w:tcPr>
          <w:p w14:paraId="478A9054"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r w:rsidR="002E3379" w:rsidRPr="00306227" w14:paraId="0C827BDB" w14:textId="77777777" w:rsidTr="002E3379">
        <w:tc>
          <w:tcPr>
            <w:tcW w:w="257" w:type="pct"/>
          </w:tcPr>
          <w:p w14:paraId="2166BC7E" w14:textId="77777777" w:rsidR="002E3379" w:rsidRPr="00306227" w:rsidRDefault="002E3379" w:rsidP="002E3379">
            <w:pPr>
              <w:spacing w:after="0" w:line="240" w:lineRule="auto"/>
              <w:jc w:val="center"/>
              <w:rPr>
                <w:rFonts w:ascii="Times New Roman" w:hAnsi="Times New Roman"/>
                <w:sz w:val="24"/>
                <w:szCs w:val="24"/>
              </w:rPr>
            </w:pPr>
          </w:p>
        </w:tc>
        <w:tc>
          <w:tcPr>
            <w:tcW w:w="4743" w:type="pct"/>
            <w:gridSpan w:val="2"/>
          </w:tcPr>
          <w:p w14:paraId="7EA14935" w14:textId="5591E165" w:rsidR="002E3379" w:rsidRPr="002E3379" w:rsidRDefault="002E3379" w:rsidP="002E3379">
            <w:pPr>
              <w:spacing w:after="0" w:line="240" w:lineRule="auto"/>
              <w:jc w:val="both"/>
              <w:rPr>
                <w:rFonts w:ascii="Times New Roman" w:hAnsi="Times New Roman"/>
                <w:i/>
                <w:color w:val="000000"/>
                <w:spacing w:val="-5"/>
                <w:sz w:val="24"/>
                <w:szCs w:val="24"/>
              </w:rPr>
            </w:pPr>
            <w:r w:rsidRPr="00306227">
              <w:rPr>
                <w:rFonts w:ascii="Times New Roman" w:hAnsi="Times New Roman"/>
                <w:i/>
                <w:color w:val="000000"/>
                <w:spacing w:val="-5"/>
                <w:sz w:val="24"/>
                <w:szCs w:val="24"/>
              </w:rPr>
              <w:t>Образовательные</w:t>
            </w:r>
          </w:p>
        </w:tc>
      </w:tr>
      <w:tr w:rsidR="002E3379" w:rsidRPr="00306227" w14:paraId="3628F9FD" w14:textId="77777777" w:rsidTr="002E3379">
        <w:tc>
          <w:tcPr>
            <w:tcW w:w="257" w:type="pct"/>
          </w:tcPr>
          <w:p w14:paraId="04D62EF1" w14:textId="77777777" w:rsidR="002E3379" w:rsidRPr="00306227" w:rsidRDefault="002E3379" w:rsidP="002E3379">
            <w:pPr>
              <w:spacing w:after="0" w:line="240" w:lineRule="auto"/>
              <w:jc w:val="center"/>
              <w:rPr>
                <w:rFonts w:ascii="Times New Roman" w:hAnsi="Times New Roman"/>
                <w:sz w:val="24"/>
                <w:szCs w:val="24"/>
              </w:rPr>
            </w:pPr>
            <w:r w:rsidRPr="00306227">
              <w:rPr>
                <w:rFonts w:ascii="Times New Roman" w:hAnsi="Times New Roman"/>
                <w:sz w:val="24"/>
                <w:szCs w:val="24"/>
              </w:rPr>
              <w:t>1</w:t>
            </w:r>
          </w:p>
        </w:tc>
        <w:tc>
          <w:tcPr>
            <w:tcW w:w="2175" w:type="pct"/>
          </w:tcPr>
          <w:p w14:paraId="27D397BD" w14:textId="77777777" w:rsidR="002E3379" w:rsidRPr="00306227" w:rsidRDefault="002E3379" w:rsidP="002E3379">
            <w:pPr>
              <w:spacing w:after="0" w:line="240" w:lineRule="auto"/>
              <w:jc w:val="both"/>
              <w:rPr>
                <w:rFonts w:ascii="Times New Roman" w:hAnsi="Times New Roman"/>
                <w:color w:val="000000"/>
                <w:spacing w:val="-5"/>
                <w:sz w:val="24"/>
                <w:szCs w:val="24"/>
              </w:rPr>
            </w:pPr>
            <w:r w:rsidRPr="00306227">
              <w:rPr>
                <w:rFonts w:ascii="Times New Roman" w:hAnsi="Times New Roman"/>
                <w:color w:val="000000"/>
                <w:spacing w:val="-5"/>
                <w:sz w:val="24"/>
                <w:szCs w:val="24"/>
              </w:rPr>
              <w:t>привитие культурно-гигиенических навыков</w:t>
            </w:r>
          </w:p>
        </w:tc>
        <w:tc>
          <w:tcPr>
            <w:tcW w:w="2568" w:type="pct"/>
          </w:tcPr>
          <w:p w14:paraId="7B70EC5F" w14:textId="77777777" w:rsidR="002E3379" w:rsidRPr="00306227" w:rsidRDefault="002E3379" w:rsidP="002E3379">
            <w:pPr>
              <w:spacing w:after="0" w:line="240" w:lineRule="auto"/>
              <w:jc w:val="both"/>
              <w:rPr>
                <w:rFonts w:ascii="Times New Roman" w:hAnsi="Times New Roman"/>
                <w:sz w:val="24"/>
                <w:szCs w:val="24"/>
              </w:rPr>
            </w:pPr>
            <w:r w:rsidRPr="00306227">
              <w:rPr>
                <w:rFonts w:ascii="Times New Roman" w:hAnsi="Times New Roman"/>
                <w:sz w:val="24"/>
                <w:szCs w:val="24"/>
              </w:rPr>
              <w:t>ежедневно</w:t>
            </w:r>
          </w:p>
        </w:tc>
      </w:tr>
    </w:tbl>
    <w:p w14:paraId="4F8148AD" w14:textId="77777777" w:rsidR="002E3379" w:rsidRDefault="002E3379" w:rsidP="00A44D70">
      <w:pPr>
        <w:spacing w:after="0" w:line="240" w:lineRule="auto"/>
        <w:rPr>
          <w:rFonts w:ascii="Times New Roman" w:hAnsi="Times New Roman"/>
          <w:b/>
          <w:spacing w:val="-1"/>
          <w:sz w:val="24"/>
          <w:szCs w:val="24"/>
        </w:rPr>
      </w:pPr>
    </w:p>
    <w:p w14:paraId="363E33FA" w14:textId="77777777" w:rsidR="000A352D" w:rsidRDefault="00AF3A06" w:rsidP="000A352D">
      <w:pPr>
        <w:spacing w:after="0" w:line="240" w:lineRule="auto"/>
        <w:jc w:val="center"/>
        <w:rPr>
          <w:rFonts w:ascii="Times New Roman" w:hAnsi="Times New Roman"/>
          <w:b/>
          <w:sz w:val="24"/>
          <w:szCs w:val="24"/>
        </w:rPr>
      </w:pPr>
      <w:r w:rsidRPr="00306227">
        <w:rPr>
          <w:rFonts w:ascii="Times New Roman" w:hAnsi="Times New Roman"/>
          <w:b/>
          <w:spacing w:val="-1"/>
          <w:sz w:val="24"/>
          <w:szCs w:val="24"/>
        </w:rPr>
        <w:t>Формы и в</w:t>
      </w:r>
      <w:r w:rsidRPr="00306227">
        <w:rPr>
          <w:rFonts w:ascii="Times New Roman" w:hAnsi="Times New Roman"/>
          <w:b/>
          <w:sz w:val="24"/>
          <w:szCs w:val="24"/>
        </w:rPr>
        <w:t>иды образователь</w:t>
      </w:r>
      <w:r w:rsidRPr="00306227">
        <w:rPr>
          <w:rFonts w:ascii="Times New Roman" w:hAnsi="Times New Roman"/>
          <w:b/>
          <w:spacing w:val="1"/>
          <w:sz w:val="24"/>
          <w:szCs w:val="24"/>
        </w:rPr>
        <w:t>н</w:t>
      </w:r>
      <w:r w:rsidRPr="00306227">
        <w:rPr>
          <w:rFonts w:ascii="Times New Roman" w:hAnsi="Times New Roman"/>
          <w:b/>
          <w:sz w:val="24"/>
          <w:szCs w:val="24"/>
        </w:rPr>
        <w:t>ой деятель</w:t>
      </w:r>
      <w:r w:rsidRPr="00306227">
        <w:rPr>
          <w:rFonts w:ascii="Times New Roman" w:hAnsi="Times New Roman"/>
          <w:b/>
          <w:spacing w:val="1"/>
          <w:sz w:val="24"/>
          <w:szCs w:val="24"/>
        </w:rPr>
        <w:t>н</w:t>
      </w:r>
      <w:r w:rsidRPr="00306227">
        <w:rPr>
          <w:rFonts w:ascii="Times New Roman" w:hAnsi="Times New Roman"/>
          <w:b/>
          <w:sz w:val="24"/>
          <w:szCs w:val="24"/>
        </w:rPr>
        <w:t xml:space="preserve">ости </w:t>
      </w:r>
    </w:p>
    <w:p w14:paraId="0B5CBF63" w14:textId="77777777" w:rsidR="00AF3A06" w:rsidRDefault="00AF3A06" w:rsidP="000A352D">
      <w:pPr>
        <w:spacing w:after="0" w:line="240" w:lineRule="auto"/>
        <w:jc w:val="center"/>
        <w:rPr>
          <w:rFonts w:ascii="Times New Roman" w:eastAsia="Tahoma" w:hAnsi="Times New Roman"/>
          <w:b/>
          <w:sz w:val="24"/>
          <w:szCs w:val="24"/>
        </w:rPr>
      </w:pPr>
      <w:r w:rsidRPr="00306227">
        <w:rPr>
          <w:rFonts w:ascii="Times New Roman" w:eastAsia="Tahoma" w:hAnsi="Times New Roman"/>
          <w:b/>
          <w:sz w:val="24"/>
          <w:szCs w:val="24"/>
        </w:rPr>
        <w:t>по реализаци</w:t>
      </w:r>
      <w:r w:rsidR="00417CAA">
        <w:rPr>
          <w:rFonts w:ascii="Times New Roman" w:eastAsia="Tahoma" w:hAnsi="Times New Roman"/>
          <w:b/>
          <w:sz w:val="24"/>
          <w:szCs w:val="24"/>
        </w:rPr>
        <w:t>и</w:t>
      </w:r>
      <w:r w:rsidRPr="00306227">
        <w:rPr>
          <w:rFonts w:ascii="Times New Roman" w:eastAsia="Tahoma" w:hAnsi="Times New Roman"/>
          <w:b/>
          <w:sz w:val="24"/>
          <w:szCs w:val="24"/>
        </w:rPr>
        <w:t xml:space="preserve"> парциальной программы «Крымский веночек»</w:t>
      </w:r>
    </w:p>
    <w:p w14:paraId="0026E9F9" w14:textId="77777777" w:rsidR="00FF4035" w:rsidRPr="00306227" w:rsidRDefault="00FF4035" w:rsidP="00AF3A06">
      <w:pPr>
        <w:spacing w:after="0" w:line="240" w:lineRule="auto"/>
        <w:jc w:val="both"/>
        <w:rPr>
          <w:rFonts w:ascii="Times New Roman" w:hAnsi="Times New Roman"/>
          <w:b/>
          <w:sz w:val="24"/>
          <w:szCs w:val="24"/>
        </w:rPr>
      </w:pPr>
    </w:p>
    <w:tbl>
      <w:tblPr>
        <w:tblW w:w="9640" w:type="dxa"/>
        <w:tblInd w:w="-138" w:type="dxa"/>
        <w:tblLayout w:type="fixed"/>
        <w:tblCellMar>
          <w:left w:w="0" w:type="dxa"/>
          <w:right w:w="0" w:type="dxa"/>
        </w:tblCellMar>
        <w:tblLook w:val="0000" w:firstRow="0" w:lastRow="0" w:firstColumn="0" w:lastColumn="0" w:noHBand="0" w:noVBand="0"/>
      </w:tblPr>
      <w:tblGrid>
        <w:gridCol w:w="5387"/>
        <w:gridCol w:w="4253"/>
      </w:tblGrid>
      <w:tr w:rsidR="00AF3A06" w:rsidRPr="00306227" w14:paraId="7FF4D980" w14:textId="77777777" w:rsidTr="00A44D70">
        <w:trPr>
          <w:cantSplit/>
          <w:trHeight w:hRule="exact" w:val="388"/>
        </w:trPr>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EAA0FD" w14:textId="77777777" w:rsidR="00AF3A06" w:rsidRPr="00306227" w:rsidRDefault="00A668CE" w:rsidP="00AF3A06">
            <w:pPr>
              <w:widowControl w:val="0"/>
              <w:shd w:val="clear" w:color="auto" w:fill="FFFFFF" w:themeFill="background1"/>
              <w:spacing w:after="0" w:line="240" w:lineRule="auto"/>
              <w:ind w:hanging="76"/>
              <w:jc w:val="both"/>
              <w:rPr>
                <w:rFonts w:ascii="Times New Roman" w:eastAsia="Tahoma" w:hAnsi="Times New Roman"/>
                <w:sz w:val="24"/>
                <w:szCs w:val="24"/>
              </w:rPr>
            </w:pPr>
            <w:r>
              <w:rPr>
                <w:rFonts w:ascii="Times New Roman" w:hAnsi="Times New Roman"/>
                <w:sz w:val="24"/>
                <w:szCs w:val="24"/>
              </w:rPr>
              <w:t xml:space="preserve">    Р</w:t>
            </w:r>
            <w:r w:rsidR="00AF3A06" w:rsidRPr="00306227">
              <w:rPr>
                <w:rFonts w:ascii="Times New Roman" w:hAnsi="Times New Roman"/>
                <w:sz w:val="24"/>
                <w:szCs w:val="24"/>
              </w:rPr>
              <w:t>аздела «Природа Крыма»</w:t>
            </w:r>
          </w:p>
        </w:tc>
        <w:tc>
          <w:tcPr>
            <w:tcW w:w="4253" w:type="dxa"/>
            <w:tcBorders>
              <w:top w:val="single" w:sz="3" w:space="0" w:color="000000"/>
              <w:left w:val="single" w:sz="3" w:space="0" w:color="000000"/>
              <w:bottom w:val="single" w:sz="3" w:space="0" w:color="000000"/>
              <w:right w:val="single" w:sz="3" w:space="0" w:color="000000"/>
            </w:tcBorders>
          </w:tcPr>
          <w:p w14:paraId="172EF835" w14:textId="77777777" w:rsidR="00AF3A06" w:rsidRPr="00306227" w:rsidRDefault="00A668CE" w:rsidP="00A668CE">
            <w:pPr>
              <w:widowControl w:val="0"/>
              <w:shd w:val="clear" w:color="auto" w:fill="FFFFFF" w:themeFill="background1"/>
              <w:spacing w:after="0" w:line="240" w:lineRule="auto"/>
              <w:jc w:val="both"/>
              <w:rPr>
                <w:rFonts w:ascii="Times New Roman" w:eastAsia="Tahoma" w:hAnsi="Times New Roman"/>
                <w:sz w:val="24"/>
                <w:szCs w:val="24"/>
              </w:rPr>
            </w:pPr>
            <w:r>
              <w:rPr>
                <w:rFonts w:ascii="Times New Roman" w:hAnsi="Times New Roman"/>
                <w:sz w:val="24"/>
                <w:szCs w:val="24"/>
              </w:rPr>
              <w:t xml:space="preserve"> Р</w:t>
            </w:r>
            <w:r w:rsidR="00AF3A06" w:rsidRPr="00306227">
              <w:rPr>
                <w:rFonts w:ascii="Times New Roman" w:hAnsi="Times New Roman"/>
                <w:sz w:val="24"/>
                <w:szCs w:val="24"/>
              </w:rPr>
              <w:t>аздела «Люди Крыма и их культуры»</w:t>
            </w:r>
          </w:p>
        </w:tc>
      </w:tr>
      <w:tr w:rsidR="00417CAA" w:rsidRPr="00306227" w14:paraId="5DE5687E" w14:textId="77777777" w:rsidTr="00A44D70">
        <w:trPr>
          <w:cantSplit/>
          <w:trHeight w:hRule="exact" w:val="1932"/>
        </w:trPr>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48F1F1" w14:textId="77777777" w:rsidR="00417CAA" w:rsidRPr="00306227" w:rsidRDefault="00417CAA" w:rsidP="00417CAA">
            <w:pPr>
              <w:widowControl w:val="0"/>
              <w:shd w:val="clear" w:color="auto" w:fill="FFFFFF" w:themeFill="background1"/>
              <w:spacing w:after="0" w:line="240" w:lineRule="auto"/>
              <w:ind w:hanging="76"/>
              <w:jc w:val="center"/>
              <w:rPr>
                <w:rFonts w:ascii="Times New Roman" w:hAnsi="Times New Roman"/>
                <w:sz w:val="24"/>
                <w:szCs w:val="24"/>
              </w:rPr>
            </w:pPr>
            <w:r w:rsidRPr="00306227">
              <w:rPr>
                <w:rFonts w:ascii="Times New Roman" w:hAnsi="Times New Roman"/>
                <w:sz w:val="24"/>
                <w:szCs w:val="24"/>
              </w:rPr>
              <w:t xml:space="preserve">Наблюдения, экскурсии, практическая </w:t>
            </w:r>
            <w:r>
              <w:rPr>
                <w:rFonts w:ascii="Times New Roman" w:hAnsi="Times New Roman"/>
                <w:sz w:val="24"/>
                <w:szCs w:val="24"/>
              </w:rPr>
              <w:t xml:space="preserve">       </w:t>
            </w:r>
            <w:r w:rsidRPr="00306227">
              <w:rPr>
                <w:rFonts w:ascii="Times New Roman" w:hAnsi="Times New Roman"/>
                <w:sz w:val="24"/>
                <w:szCs w:val="24"/>
              </w:rPr>
              <w:t>деятельность: опыты, эксперименты, зарисовывание объектов, составления экологических карт, обустройство экологических троп, подбор коллекций, иллюстрационного материала и т.д.</w:t>
            </w:r>
          </w:p>
          <w:p w14:paraId="5C76A0DC" w14:textId="77777777" w:rsidR="00417CAA" w:rsidRDefault="00417CAA" w:rsidP="00417CAA">
            <w:pPr>
              <w:widowControl w:val="0"/>
              <w:shd w:val="clear" w:color="auto" w:fill="FFFFFF" w:themeFill="background1"/>
              <w:spacing w:after="0" w:line="240" w:lineRule="auto"/>
              <w:ind w:hanging="76"/>
              <w:jc w:val="center"/>
              <w:rPr>
                <w:rFonts w:ascii="Times New Roman" w:hAnsi="Times New Roman"/>
                <w:sz w:val="24"/>
                <w:szCs w:val="24"/>
              </w:rPr>
            </w:pPr>
          </w:p>
        </w:tc>
        <w:tc>
          <w:tcPr>
            <w:tcW w:w="4253" w:type="dxa"/>
            <w:tcBorders>
              <w:top w:val="single" w:sz="3" w:space="0" w:color="000000"/>
              <w:left w:val="single" w:sz="3" w:space="0" w:color="000000"/>
              <w:bottom w:val="single" w:sz="3" w:space="0" w:color="000000"/>
              <w:right w:val="single" w:sz="3" w:space="0" w:color="000000"/>
            </w:tcBorders>
          </w:tcPr>
          <w:p w14:paraId="4E0610EE" w14:textId="77777777" w:rsidR="00417CAA" w:rsidRPr="00306227" w:rsidRDefault="00417CAA" w:rsidP="00417CAA">
            <w:pPr>
              <w:widowControl w:val="0"/>
              <w:shd w:val="clear" w:color="auto" w:fill="FFFFFF" w:themeFill="background1"/>
              <w:spacing w:after="0" w:line="240" w:lineRule="auto"/>
              <w:ind w:hanging="76"/>
              <w:jc w:val="center"/>
              <w:rPr>
                <w:rFonts w:ascii="Times New Roman" w:hAnsi="Times New Roman"/>
                <w:sz w:val="24"/>
                <w:szCs w:val="24"/>
              </w:rPr>
            </w:pPr>
            <w:r w:rsidRPr="00306227">
              <w:rPr>
                <w:rFonts w:ascii="Times New Roman" w:hAnsi="Times New Roman"/>
                <w:sz w:val="24"/>
                <w:szCs w:val="24"/>
              </w:rPr>
              <w:t>Организация мини-музея.</w:t>
            </w:r>
          </w:p>
          <w:p w14:paraId="59C461B6" w14:textId="77777777" w:rsidR="00417CAA" w:rsidRDefault="00417CAA" w:rsidP="00417CAA">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Сотрудничество </w:t>
            </w:r>
            <w:r>
              <w:rPr>
                <w:rFonts w:ascii="Times New Roman" w:hAnsi="Times New Roman"/>
                <w:sz w:val="24"/>
                <w:szCs w:val="24"/>
              </w:rPr>
              <w:t>образовательного                        учреждения  с краеведческим,                                э</w:t>
            </w:r>
            <w:r w:rsidRPr="00306227">
              <w:rPr>
                <w:rFonts w:ascii="Times New Roman" w:hAnsi="Times New Roman"/>
                <w:sz w:val="24"/>
                <w:szCs w:val="24"/>
              </w:rPr>
              <w:t>тнографическим, художественным музеями для экскурсий и проведения занятий. Также много дополнительного материала можно</w:t>
            </w:r>
          </w:p>
        </w:tc>
      </w:tr>
      <w:tr w:rsidR="00AF3A06" w:rsidRPr="00306227" w14:paraId="1EDD548C" w14:textId="77777777" w:rsidTr="00A44D70">
        <w:trPr>
          <w:cantSplit/>
          <w:trHeight w:hRule="exact" w:val="2850"/>
        </w:trPr>
        <w:tc>
          <w:tcPr>
            <w:tcW w:w="53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E6A0C2" w14:textId="77777777" w:rsidR="00AF3A06" w:rsidRPr="00306227" w:rsidRDefault="00AF3A06" w:rsidP="000A352D">
            <w:pPr>
              <w:widowControl w:val="0"/>
              <w:shd w:val="clear" w:color="auto" w:fill="FFFFFF" w:themeFill="background1"/>
              <w:spacing w:after="0" w:line="240" w:lineRule="auto"/>
              <w:ind w:hanging="76"/>
              <w:jc w:val="center"/>
              <w:rPr>
                <w:rFonts w:ascii="Times New Roman" w:hAnsi="Times New Roman"/>
                <w:sz w:val="24"/>
                <w:szCs w:val="24"/>
              </w:rPr>
            </w:pPr>
            <w:r w:rsidRPr="00306227">
              <w:rPr>
                <w:rFonts w:ascii="Times New Roman" w:hAnsi="Times New Roman"/>
                <w:sz w:val="24"/>
                <w:szCs w:val="24"/>
              </w:rPr>
              <w:t>иллюстрационного материала и т.д.</w:t>
            </w:r>
          </w:p>
          <w:p w14:paraId="5EB21D66" w14:textId="77777777" w:rsidR="00AF3A06" w:rsidRPr="00306227" w:rsidRDefault="00AF3A06" w:rsidP="000A352D">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hAnsi="Times New Roman"/>
                <w:sz w:val="24"/>
                <w:szCs w:val="24"/>
              </w:rPr>
              <w:t>Полученные знания уточняются и закрепляются в организованной учебно-познавательной деятельности, во время бесед, просмотра видеозаписей, рассматривания альбомов, чтения художественной литературы. В конце изучения определенной темы можно проводить с детьми тематические занятия, например, «Салгир-реченька», «В горах Крыма», «Осень в крымском лесу»</w:t>
            </w:r>
            <w:r w:rsidR="00417CAA">
              <w:rPr>
                <w:rFonts w:ascii="Times New Roman" w:hAnsi="Times New Roman"/>
                <w:sz w:val="24"/>
                <w:szCs w:val="24"/>
              </w:rPr>
              <w:t>.</w:t>
            </w:r>
          </w:p>
        </w:tc>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1EB39C" w14:textId="77777777" w:rsidR="00AF3A06" w:rsidRPr="00306227" w:rsidRDefault="00AF3A06" w:rsidP="000A352D">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hAnsi="Times New Roman"/>
                <w:sz w:val="24"/>
                <w:szCs w:val="24"/>
              </w:rPr>
              <w:t>много дополнительного материала можно получить, взаимодействуя с общинами, землячествами, творческими национальными коллективами, участвуя в природоохранных, социальных, экологических проектах и акциях.</w:t>
            </w:r>
          </w:p>
        </w:tc>
      </w:tr>
    </w:tbl>
    <w:p w14:paraId="2C012F7D" w14:textId="77777777" w:rsidR="00990DD4" w:rsidRDefault="00990DD4" w:rsidP="00AF3A06">
      <w:pPr>
        <w:widowControl w:val="0"/>
        <w:shd w:val="clear" w:color="auto" w:fill="FFFFFF" w:themeFill="background1"/>
        <w:spacing w:after="0" w:line="240" w:lineRule="auto"/>
        <w:jc w:val="both"/>
        <w:rPr>
          <w:rFonts w:ascii="Times New Roman" w:hAnsi="Times New Roman"/>
          <w:sz w:val="24"/>
          <w:szCs w:val="24"/>
        </w:rPr>
      </w:pPr>
    </w:p>
    <w:p w14:paraId="4487A3D4" w14:textId="77777777" w:rsidR="00AF3A06" w:rsidRPr="00306227" w:rsidRDefault="00AF3A06" w:rsidP="006832C7">
      <w:pPr>
        <w:widowControl w:val="0"/>
        <w:shd w:val="clear" w:color="auto" w:fill="FFFFFF" w:themeFill="background1"/>
        <w:spacing w:line="240" w:lineRule="auto"/>
        <w:jc w:val="center"/>
        <w:outlineLvl w:val="0"/>
        <w:rPr>
          <w:rFonts w:ascii="Times New Roman" w:hAnsi="Times New Roman"/>
          <w:b/>
          <w:bCs/>
          <w:sz w:val="24"/>
          <w:szCs w:val="24"/>
        </w:rPr>
      </w:pPr>
      <w:r w:rsidRPr="00306227">
        <w:rPr>
          <w:rFonts w:ascii="Times New Roman" w:hAnsi="Times New Roman"/>
          <w:b/>
          <w:bCs/>
          <w:sz w:val="24"/>
          <w:szCs w:val="24"/>
        </w:rPr>
        <w:t>О</w:t>
      </w:r>
      <w:r w:rsidRPr="00306227">
        <w:rPr>
          <w:rFonts w:ascii="Times New Roman" w:hAnsi="Times New Roman"/>
          <w:b/>
          <w:bCs/>
          <w:spacing w:val="1"/>
          <w:sz w:val="24"/>
          <w:szCs w:val="24"/>
        </w:rPr>
        <w:t>р</w:t>
      </w:r>
      <w:r w:rsidRPr="00306227">
        <w:rPr>
          <w:rFonts w:ascii="Times New Roman" w:hAnsi="Times New Roman"/>
          <w:b/>
          <w:bCs/>
          <w:sz w:val="24"/>
          <w:szCs w:val="24"/>
        </w:rPr>
        <w:t>ганизован</w:t>
      </w:r>
      <w:r w:rsidRPr="00306227">
        <w:rPr>
          <w:rFonts w:ascii="Times New Roman" w:hAnsi="Times New Roman"/>
          <w:b/>
          <w:bCs/>
          <w:spacing w:val="1"/>
          <w:sz w:val="24"/>
          <w:szCs w:val="24"/>
        </w:rPr>
        <w:t>н</w:t>
      </w:r>
      <w:r w:rsidRPr="00306227">
        <w:rPr>
          <w:rFonts w:ascii="Times New Roman" w:hAnsi="Times New Roman"/>
          <w:b/>
          <w:bCs/>
          <w:sz w:val="24"/>
          <w:szCs w:val="24"/>
        </w:rPr>
        <w:t>ая</w:t>
      </w:r>
      <w:r w:rsidR="0060309D">
        <w:rPr>
          <w:rFonts w:ascii="Times New Roman" w:hAnsi="Times New Roman"/>
          <w:b/>
          <w:bCs/>
          <w:sz w:val="24"/>
          <w:szCs w:val="24"/>
        </w:rPr>
        <w:t xml:space="preserve"> </w:t>
      </w:r>
      <w:r w:rsidRPr="00306227">
        <w:rPr>
          <w:rFonts w:ascii="Times New Roman" w:hAnsi="Times New Roman"/>
          <w:b/>
          <w:bCs/>
          <w:sz w:val="24"/>
          <w:szCs w:val="24"/>
        </w:rPr>
        <w:t>о</w:t>
      </w:r>
      <w:r w:rsidRPr="00306227">
        <w:rPr>
          <w:rFonts w:ascii="Times New Roman" w:hAnsi="Times New Roman"/>
          <w:b/>
          <w:bCs/>
          <w:spacing w:val="-2"/>
          <w:sz w:val="24"/>
          <w:szCs w:val="24"/>
        </w:rPr>
        <w:t>б</w:t>
      </w:r>
      <w:r w:rsidRPr="00306227">
        <w:rPr>
          <w:rFonts w:ascii="Times New Roman" w:hAnsi="Times New Roman"/>
          <w:b/>
          <w:bCs/>
          <w:sz w:val="24"/>
          <w:szCs w:val="24"/>
        </w:rPr>
        <w:t>р</w:t>
      </w:r>
      <w:r w:rsidRPr="00306227">
        <w:rPr>
          <w:rFonts w:ascii="Times New Roman" w:hAnsi="Times New Roman"/>
          <w:b/>
          <w:bCs/>
          <w:spacing w:val="-1"/>
          <w:sz w:val="24"/>
          <w:szCs w:val="24"/>
        </w:rPr>
        <w:t>а</w:t>
      </w:r>
      <w:r w:rsidRPr="00306227">
        <w:rPr>
          <w:rFonts w:ascii="Times New Roman" w:hAnsi="Times New Roman"/>
          <w:b/>
          <w:bCs/>
          <w:sz w:val="24"/>
          <w:szCs w:val="24"/>
        </w:rPr>
        <w:t>зовательная</w:t>
      </w:r>
      <w:r w:rsidR="0060309D">
        <w:rPr>
          <w:rFonts w:ascii="Times New Roman" w:hAnsi="Times New Roman"/>
          <w:b/>
          <w:bCs/>
          <w:sz w:val="24"/>
          <w:szCs w:val="24"/>
        </w:rPr>
        <w:t xml:space="preserve"> </w:t>
      </w:r>
      <w:r w:rsidRPr="00306227">
        <w:rPr>
          <w:rFonts w:ascii="Times New Roman" w:hAnsi="Times New Roman"/>
          <w:b/>
          <w:bCs/>
          <w:spacing w:val="1"/>
          <w:sz w:val="24"/>
          <w:szCs w:val="24"/>
        </w:rPr>
        <w:t>д</w:t>
      </w:r>
      <w:r w:rsidRPr="00306227">
        <w:rPr>
          <w:rFonts w:ascii="Times New Roman" w:hAnsi="Times New Roman"/>
          <w:b/>
          <w:bCs/>
          <w:sz w:val="24"/>
          <w:szCs w:val="24"/>
        </w:rPr>
        <w:t>ея</w:t>
      </w:r>
      <w:r w:rsidRPr="00306227">
        <w:rPr>
          <w:rFonts w:ascii="Times New Roman" w:hAnsi="Times New Roman"/>
          <w:b/>
          <w:bCs/>
          <w:spacing w:val="1"/>
          <w:sz w:val="24"/>
          <w:szCs w:val="24"/>
        </w:rPr>
        <w:t>т</w:t>
      </w:r>
      <w:r w:rsidRPr="00306227">
        <w:rPr>
          <w:rFonts w:ascii="Times New Roman" w:hAnsi="Times New Roman"/>
          <w:b/>
          <w:bCs/>
          <w:sz w:val="24"/>
          <w:szCs w:val="24"/>
        </w:rPr>
        <w:t>ельно</w:t>
      </w:r>
      <w:r w:rsidRPr="00306227">
        <w:rPr>
          <w:rFonts w:ascii="Times New Roman" w:hAnsi="Times New Roman"/>
          <w:b/>
          <w:bCs/>
          <w:spacing w:val="-1"/>
          <w:sz w:val="24"/>
          <w:szCs w:val="24"/>
        </w:rPr>
        <w:t>с</w:t>
      </w:r>
      <w:r w:rsidRPr="00306227">
        <w:rPr>
          <w:rFonts w:ascii="Times New Roman" w:hAnsi="Times New Roman"/>
          <w:b/>
          <w:bCs/>
          <w:sz w:val="24"/>
          <w:szCs w:val="24"/>
        </w:rPr>
        <w:t>ть</w:t>
      </w:r>
      <w:r w:rsidR="0060309D">
        <w:rPr>
          <w:rFonts w:ascii="Times New Roman" w:hAnsi="Times New Roman"/>
          <w:b/>
          <w:bCs/>
          <w:sz w:val="24"/>
          <w:szCs w:val="24"/>
        </w:rPr>
        <w:t xml:space="preserve"> </w:t>
      </w:r>
      <w:r w:rsidRPr="00306227">
        <w:rPr>
          <w:rFonts w:ascii="Times New Roman" w:hAnsi="Times New Roman"/>
          <w:b/>
          <w:bCs/>
          <w:sz w:val="24"/>
          <w:szCs w:val="24"/>
        </w:rPr>
        <w:t>с</w:t>
      </w:r>
      <w:r w:rsidR="0060309D">
        <w:rPr>
          <w:rFonts w:ascii="Times New Roman" w:hAnsi="Times New Roman"/>
          <w:b/>
          <w:bCs/>
          <w:sz w:val="24"/>
          <w:szCs w:val="24"/>
        </w:rPr>
        <w:t xml:space="preserve"> </w:t>
      </w:r>
      <w:r w:rsidRPr="00306227">
        <w:rPr>
          <w:rFonts w:ascii="Times New Roman" w:hAnsi="Times New Roman"/>
          <w:b/>
          <w:bCs/>
          <w:sz w:val="24"/>
          <w:szCs w:val="24"/>
        </w:rPr>
        <w:t>де</w:t>
      </w:r>
      <w:r w:rsidRPr="00306227">
        <w:rPr>
          <w:rFonts w:ascii="Times New Roman" w:hAnsi="Times New Roman"/>
          <w:b/>
          <w:bCs/>
          <w:spacing w:val="1"/>
          <w:sz w:val="24"/>
          <w:szCs w:val="24"/>
        </w:rPr>
        <w:t>т</w:t>
      </w:r>
      <w:r w:rsidRPr="00306227">
        <w:rPr>
          <w:rFonts w:ascii="Times New Roman" w:hAnsi="Times New Roman"/>
          <w:b/>
          <w:bCs/>
          <w:sz w:val="24"/>
          <w:szCs w:val="24"/>
        </w:rPr>
        <w:t>ьми</w:t>
      </w:r>
      <w:r w:rsidR="0060309D">
        <w:rPr>
          <w:rFonts w:ascii="Times New Roman" w:hAnsi="Times New Roman"/>
          <w:b/>
          <w:bCs/>
          <w:sz w:val="24"/>
          <w:szCs w:val="24"/>
        </w:rPr>
        <w:t xml:space="preserve"> </w:t>
      </w:r>
      <w:r w:rsidRPr="00306227">
        <w:rPr>
          <w:rFonts w:ascii="Times New Roman" w:hAnsi="Times New Roman"/>
          <w:b/>
          <w:bCs/>
          <w:sz w:val="24"/>
          <w:szCs w:val="24"/>
        </w:rPr>
        <w:t>(зан</w:t>
      </w:r>
      <w:r w:rsidRPr="00306227">
        <w:rPr>
          <w:rFonts w:ascii="Times New Roman" w:hAnsi="Times New Roman"/>
          <w:b/>
          <w:bCs/>
          <w:spacing w:val="-2"/>
          <w:sz w:val="24"/>
          <w:szCs w:val="24"/>
        </w:rPr>
        <w:t>я</w:t>
      </w:r>
      <w:r w:rsidRPr="00306227">
        <w:rPr>
          <w:rFonts w:ascii="Times New Roman" w:hAnsi="Times New Roman"/>
          <w:b/>
          <w:bCs/>
          <w:sz w:val="24"/>
          <w:szCs w:val="24"/>
        </w:rPr>
        <w:t>т</w:t>
      </w:r>
      <w:r w:rsidRPr="00306227">
        <w:rPr>
          <w:rFonts w:ascii="Times New Roman" w:hAnsi="Times New Roman"/>
          <w:b/>
          <w:bCs/>
          <w:spacing w:val="-2"/>
          <w:sz w:val="24"/>
          <w:szCs w:val="24"/>
        </w:rPr>
        <w:t>и</w:t>
      </w:r>
      <w:r w:rsidRPr="00306227">
        <w:rPr>
          <w:rFonts w:ascii="Times New Roman" w:hAnsi="Times New Roman"/>
          <w:b/>
          <w:bCs/>
          <w:sz w:val="24"/>
          <w:szCs w:val="24"/>
        </w:rPr>
        <w:t>я)</w:t>
      </w:r>
    </w:p>
    <w:p w14:paraId="22A4D88E" w14:textId="77777777" w:rsidR="00AF3A06" w:rsidRPr="00306227" w:rsidRDefault="00AF3A06" w:rsidP="002E3379">
      <w:pPr>
        <w:widowControl w:val="0"/>
        <w:shd w:val="clear" w:color="auto" w:fill="FFFFFF" w:themeFill="background1"/>
        <w:tabs>
          <w:tab w:val="left" w:pos="426"/>
        </w:tabs>
        <w:spacing w:after="0" w:line="240" w:lineRule="auto"/>
        <w:ind w:firstLine="284"/>
        <w:jc w:val="both"/>
        <w:rPr>
          <w:rFonts w:ascii="Times New Roman" w:hAnsi="Times New Roman"/>
          <w:sz w:val="24"/>
          <w:szCs w:val="24"/>
        </w:rPr>
      </w:pPr>
      <w:r w:rsidRPr="00306227">
        <w:rPr>
          <w:rFonts w:ascii="Times New Roman" w:hAnsi="Times New Roman"/>
          <w:sz w:val="24"/>
          <w:szCs w:val="24"/>
        </w:rPr>
        <w:t>Реали</w:t>
      </w:r>
      <w:r w:rsidRPr="00306227">
        <w:rPr>
          <w:rFonts w:ascii="Times New Roman" w:hAnsi="Times New Roman"/>
          <w:spacing w:val="1"/>
          <w:sz w:val="24"/>
          <w:szCs w:val="24"/>
        </w:rPr>
        <w:t>з</w:t>
      </w:r>
      <w:r w:rsidRPr="00306227">
        <w:rPr>
          <w:rFonts w:ascii="Times New Roman" w:hAnsi="Times New Roman"/>
          <w:sz w:val="24"/>
          <w:szCs w:val="24"/>
        </w:rPr>
        <w:t>ац</w:t>
      </w:r>
      <w:r w:rsidRPr="00306227">
        <w:rPr>
          <w:rFonts w:ascii="Times New Roman" w:hAnsi="Times New Roman"/>
          <w:spacing w:val="1"/>
          <w:sz w:val="24"/>
          <w:szCs w:val="24"/>
        </w:rPr>
        <w:t>и</w:t>
      </w:r>
      <w:r w:rsidRPr="00306227">
        <w:rPr>
          <w:rFonts w:ascii="Times New Roman" w:hAnsi="Times New Roman"/>
          <w:sz w:val="24"/>
          <w:szCs w:val="24"/>
        </w:rPr>
        <w:t>я Програ</w:t>
      </w:r>
      <w:r w:rsidRPr="00306227">
        <w:rPr>
          <w:rFonts w:ascii="Times New Roman" w:hAnsi="Times New Roman"/>
          <w:spacing w:val="-1"/>
          <w:sz w:val="24"/>
          <w:szCs w:val="24"/>
        </w:rPr>
        <w:t>м</w:t>
      </w:r>
      <w:r w:rsidRPr="00306227">
        <w:rPr>
          <w:rFonts w:ascii="Times New Roman" w:hAnsi="Times New Roman"/>
          <w:sz w:val="24"/>
          <w:szCs w:val="24"/>
        </w:rPr>
        <w:t>мы ос</w:t>
      </w:r>
      <w:r w:rsidRPr="00306227">
        <w:rPr>
          <w:rFonts w:ascii="Times New Roman" w:hAnsi="Times New Roman"/>
          <w:spacing w:val="-3"/>
          <w:sz w:val="24"/>
          <w:szCs w:val="24"/>
        </w:rPr>
        <w:t>у</w:t>
      </w:r>
      <w:r w:rsidRPr="00306227">
        <w:rPr>
          <w:rFonts w:ascii="Times New Roman" w:hAnsi="Times New Roman"/>
          <w:spacing w:val="1"/>
          <w:sz w:val="24"/>
          <w:szCs w:val="24"/>
        </w:rPr>
        <w:t>щ</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твляется</w:t>
      </w:r>
      <w:r w:rsidR="0060309D">
        <w:rPr>
          <w:rFonts w:ascii="Times New Roman" w:hAnsi="Times New Roman"/>
          <w:sz w:val="24"/>
          <w:szCs w:val="24"/>
        </w:rPr>
        <w:t xml:space="preserve"> </w:t>
      </w:r>
      <w:r w:rsidRPr="00306227">
        <w:rPr>
          <w:rFonts w:ascii="Times New Roman" w:hAnsi="Times New Roman"/>
          <w:sz w:val="24"/>
          <w:szCs w:val="24"/>
        </w:rPr>
        <w:t>еж</w:t>
      </w:r>
      <w:r w:rsidRPr="00306227">
        <w:rPr>
          <w:rFonts w:ascii="Times New Roman" w:hAnsi="Times New Roman"/>
          <w:spacing w:val="-1"/>
          <w:sz w:val="24"/>
          <w:szCs w:val="24"/>
        </w:rPr>
        <w:t>е</w:t>
      </w:r>
      <w:r w:rsidRPr="00306227">
        <w:rPr>
          <w:rFonts w:ascii="Times New Roman" w:hAnsi="Times New Roman"/>
          <w:sz w:val="24"/>
          <w:szCs w:val="24"/>
        </w:rPr>
        <w:t>д</w:t>
      </w:r>
      <w:r w:rsidRPr="00306227">
        <w:rPr>
          <w:rFonts w:ascii="Times New Roman" w:hAnsi="Times New Roman"/>
          <w:spacing w:val="3"/>
          <w:sz w:val="24"/>
          <w:szCs w:val="24"/>
        </w:rPr>
        <w:t>н</w:t>
      </w:r>
      <w:r w:rsidRPr="00306227">
        <w:rPr>
          <w:rFonts w:ascii="Times New Roman" w:hAnsi="Times New Roman"/>
          <w:sz w:val="24"/>
          <w:szCs w:val="24"/>
        </w:rPr>
        <w:t>евно:</w:t>
      </w:r>
    </w:p>
    <w:p w14:paraId="29147F94" w14:textId="77777777" w:rsidR="000A352D" w:rsidRDefault="000A352D" w:rsidP="002E3379">
      <w:pPr>
        <w:widowControl w:val="0"/>
        <w:shd w:val="clear" w:color="auto" w:fill="FFFFFF" w:themeFill="background1"/>
        <w:tabs>
          <w:tab w:val="left" w:pos="426"/>
        </w:tabs>
        <w:spacing w:after="0" w:line="240" w:lineRule="auto"/>
        <w:ind w:left="709" w:hanging="425"/>
        <w:jc w:val="both"/>
        <w:rPr>
          <w:rFonts w:ascii="Times New Roman" w:hAnsi="Times New Roman"/>
          <w:sz w:val="24"/>
          <w:szCs w:val="24"/>
        </w:rPr>
      </w:pPr>
      <w:r>
        <w:rPr>
          <w:rFonts w:ascii="Times New Roman" w:eastAsia="Tahoma" w:hAnsi="Times New Roman"/>
          <w:sz w:val="24"/>
          <w:szCs w:val="24"/>
        </w:rPr>
        <w:t xml:space="preserve">     </w:t>
      </w:r>
      <w:r w:rsidR="00AF3A06" w:rsidRPr="00306227">
        <w:rPr>
          <w:rFonts w:ascii="Times New Roman" w:eastAsia="Tahoma" w:hAnsi="Times New Roman"/>
          <w:sz w:val="24"/>
          <w:szCs w:val="24"/>
        </w:rPr>
        <w:t>­</w:t>
      </w:r>
      <w:r>
        <w:rPr>
          <w:rFonts w:ascii="Times New Roman" w:eastAsia="Tahoma" w:hAnsi="Times New Roman"/>
          <w:sz w:val="24"/>
          <w:szCs w:val="24"/>
        </w:rPr>
        <w:t xml:space="preserve"> </w:t>
      </w:r>
      <w:r w:rsidR="00AF3A06" w:rsidRPr="00306227">
        <w:rPr>
          <w:rFonts w:ascii="Times New Roman" w:hAnsi="Times New Roman"/>
          <w:sz w:val="24"/>
          <w:szCs w:val="24"/>
        </w:rPr>
        <w:t>в</w:t>
      </w:r>
      <w:r w:rsidR="0060309D">
        <w:rPr>
          <w:rFonts w:ascii="Times New Roman" w:hAnsi="Times New Roman"/>
          <w:sz w:val="24"/>
          <w:szCs w:val="24"/>
        </w:rPr>
        <w:t xml:space="preserve"> </w:t>
      </w:r>
      <w:r w:rsidR="00AF3A06" w:rsidRPr="00306227">
        <w:rPr>
          <w:rFonts w:ascii="Times New Roman" w:hAnsi="Times New Roman"/>
          <w:sz w:val="24"/>
          <w:szCs w:val="24"/>
        </w:rPr>
        <w:t>про</w:t>
      </w:r>
      <w:r w:rsidR="00AF3A06" w:rsidRPr="00306227">
        <w:rPr>
          <w:rFonts w:ascii="Times New Roman" w:hAnsi="Times New Roman"/>
          <w:spacing w:val="1"/>
          <w:sz w:val="24"/>
          <w:szCs w:val="24"/>
        </w:rPr>
        <w:t>ц</w:t>
      </w:r>
      <w:r w:rsidR="00AF3A06" w:rsidRPr="00306227">
        <w:rPr>
          <w:rFonts w:ascii="Times New Roman" w:hAnsi="Times New Roman"/>
          <w:sz w:val="24"/>
          <w:szCs w:val="24"/>
        </w:rPr>
        <w:t>ес</w:t>
      </w:r>
      <w:r w:rsidR="00AF3A06" w:rsidRPr="00306227">
        <w:rPr>
          <w:rFonts w:ascii="Times New Roman" w:hAnsi="Times New Roman"/>
          <w:spacing w:val="-1"/>
          <w:sz w:val="24"/>
          <w:szCs w:val="24"/>
        </w:rPr>
        <w:t>с</w:t>
      </w:r>
      <w:r w:rsidR="00AF3A06" w:rsidRPr="00306227">
        <w:rPr>
          <w:rFonts w:ascii="Times New Roman" w:hAnsi="Times New Roman"/>
          <w:sz w:val="24"/>
          <w:szCs w:val="24"/>
        </w:rPr>
        <w:t>е</w:t>
      </w:r>
      <w:r w:rsidR="0060309D">
        <w:rPr>
          <w:rFonts w:ascii="Times New Roman" w:hAnsi="Times New Roman"/>
          <w:sz w:val="24"/>
          <w:szCs w:val="24"/>
        </w:rPr>
        <w:t xml:space="preserve"> </w:t>
      </w:r>
      <w:r w:rsidR="00AF3A06" w:rsidRPr="00306227">
        <w:rPr>
          <w:rFonts w:ascii="Times New Roman" w:hAnsi="Times New Roman"/>
          <w:spacing w:val="-5"/>
          <w:sz w:val="24"/>
          <w:szCs w:val="24"/>
        </w:rPr>
        <w:t xml:space="preserve">непосредственно </w:t>
      </w:r>
      <w:r w:rsidR="00AF3A06" w:rsidRPr="00306227">
        <w:rPr>
          <w:rFonts w:ascii="Times New Roman" w:hAnsi="Times New Roman"/>
          <w:sz w:val="24"/>
          <w:szCs w:val="24"/>
        </w:rPr>
        <w:t>орг</w:t>
      </w:r>
      <w:r w:rsidR="00AF3A06" w:rsidRPr="00306227">
        <w:rPr>
          <w:rFonts w:ascii="Times New Roman" w:hAnsi="Times New Roman"/>
          <w:spacing w:val="-1"/>
          <w:sz w:val="24"/>
          <w:szCs w:val="24"/>
        </w:rPr>
        <w:t>а</w:t>
      </w:r>
      <w:r w:rsidR="00AF3A06" w:rsidRPr="00306227">
        <w:rPr>
          <w:rFonts w:ascii="Times New Roman" w:hAnsi="Times New Roman"/>
          <w:sz w:val="24"/>
          <w:szCs w:val="24"/>
        </w:rPr>
        <w:t>н</w:t>
      </w:r>
      <w:r w:rsidR="00AF3A06" w:rsidRPr="00306227">
        <w:rPr>
          <w:rFonts w:ascii="Times New Roman" w:hAnsi="Times New Roman"/>
          <w:spacing w:val="1"/>
          <w:sz w:val="24"/>
          <w:szCs w:val="24"/>
        </w:rPr>
        <w:t>из</w:t>
      </w:r>
      <w:r w:rsidR="00AF3A06" w:rsidRPr="00306227">
        <w:rPr>
          <w:rFonts w:ascii="Times New Roman" w:hAnsi="Times New Roman"/>
          <w:sz w:val="24"/>
          <w:szCs w:val="24"/>
        </w:rPr>
        <w:t>ов</w:t>
      </w:r>
      <w:r w:rsidR="00AF3A06" w:rsidRPr="00306227">
        <w:rPr>
          <w:rFonts w:ascii="Times New Roman" w:hAnsi="Times New Roman"/>
          <w:spacing w:val="-1"/>
          <w:sz w:val="24"/>
          <w:szCs w:val="24"/>
        </w:rPr>
        <w:t>а</w:t>
      </w:r>
      <w:r w:rsidR="00AF3A06" w:rsidRPr="00306227">
        <w:rPr>
          <w:rFonts w:ascii="Times New Roman" w:hAnsi="Times New Roman"/>
          <w:spacing w:val="1"/>
          <w:sz w:val="24"/>
          <w:szCs w:val="24"/>
        </w:rPr>
        <w:t>нн</w:t>
      </w:r>
      <w:r w:rsidR="00AF3A06" w:rsidRPr="00306227">
        <w:rPr>
          <w:rFonts w:ascii="Times New Roman" w:hAnsi="Times New Roman"/>
          <w:sz w:val="24"/>
          <w:szCs w:val="24"/>
        </w:rPr>
        <w:t>ой</w:t>
      </w:r>
      <w:r w:rsidR="0060309D">
        <w:rPr>
          <w:rFonts w:ascii="Times New Roman" w:hAnsi="Times New Roman"/>
          <w:sz w:val="24"/>
          <w:szCs w:val="24"/>
        </w:rPr>
        <w:t xml:space="preserve"> </w:t>
      </w:r>
      <w:r w:rsidR="00AF3A06" w:rsidRPr="00306227">
        <w:rPr>
          <w:rFonts w:ascii="Times New Roman" w:hAnsi="Times New Roman"/>
          <w:sz w:val="24"/>
          <w:szCs w:val="24"/>
        </w:rPr>
        <w:t>обр</w:t>
      </w:r>
      <w:r w:rsidR="00AF3A06" w:rsidRPr="00306227">
        <w:rPr>
          <w:rFonts w:ascii="Times New Roman" w:hAnsi="Times New Roman"/>
          <w:spacing w:val="-1"/>
          <w:sz w:val="24"/>
          <w:szCs w:val="24"/>
        </w:rPr>
        <w:t>а</w:t>
      </w:r>
      <w:r w:rsidR="00AF3A06" w:rsidRPr="00306227">
        <w:rPr>
          <w:rFonts w:ascii="Times New Roman" w:hAnsi="Times New Roman"/>
          <w:sz w:val="24"/>
          <w:szCs w:val="24"/>
        </w:rPr>
        <w:t>зователь</w:t>
      </w:r>
      <w:r w:rsidR="00AF3A06" w:rsidRPr="00306227">
        <w:rPr>
          <w:rFonts w:ascii="Times New Roman" w:hAnsi="Times New Roman"/>
          <w:spacing w:val="1"/>
          <w:sz w:val="24"/>
          <w:szCs w:val="24"/>
        </w:rPr>
        <w:t>н</w:t>
      </w:r>
      <w:r w:rsidR="00AF3A06" w:rsidRPr="00306227">
        <w:rPr>
          <w:rFonts w:ascii="Times New Roman" w:hAnsi="Times New Roman"/>
          <w:spacing w:val="-1"/>
          <w:sz w:val="24"/>
          <w:szCs w:val="24"/>
        </w:rPr>
        <w:t>о</w:t>
      </w:r>
      <w:r w:rsidR="00AF3A06" w:rsidRPr="00306227">
        <w:rPr>
          <w:rFonts w:ascii="Times New Roman" w:hAnsi="Times New Roman"/>
          <w:sz w:val="24"/>
          <w:szCs w:val="24"/>
        </w:rPr>
        <w:t>й</w:t>
      </w:r>
      <w:r w:rsidR="0060309D">
        <w:rPr>
          <w:rFonts w:ascii="Times New Roman" w:hAnsi="Times New Roman"/>
          <w:sz w:val="24"/>
          <w:szCs w:val="24"/>
        </w:rPr>
        <w:t xml:space="preserve"> </w:t>
      </w:r>
      <w:r w:rsidR="00AF3A06" w:rsidRPr="00306227">
        <w:rPr>
          <w:rFonts w:ascii="Times New Roman" w:hAnsi="Times New Roman"/>
          <w:sz w:val="24"/>
          <w:szCs w:val="24"/>
        </w:rPr>
        <w:t>д</w:t>
      </w:r>
      <w:r w:rsidR="00AF3A06" w:rsidRPr="00306227">
        <w:rPr>
          <w:rFonts w:ascii="Times New Roman" w:hAnsi="Times New Roman"/>
          <w:spacing w:val="-3"/>
          <w:sz w:val="24"/>
          <w:szCs w:val="24"/>
        </w:rPr>
        <w:t>е</w:t>
      </w:r>
      <w:r w:rsidR="00AF3A06" w:rsidRPr="00306227">
        <w:rPr>
          <w:rFonts w:ascii="Times New Roman" w:hAnsi="Times New Roman"/>
          <w:sz w:val="24"/>
          <w:szCs w:val="24"/>
        </w:rPr>
        <w:t>ятел</w:t>
      </w:r>
      <w:r w:rsidR="00AF3A06" w:rsidRPr="00306227">
        <w:rPr>
          <w:rFonts w:ascii="Times New Roman" w:hAnsi="Times New Roman"/>
          <w:spacing w:val="5"/>
          <w:sz w:val="24"/>
          <w:szCs w:val="24"/>
        </w:rPr>
        <w:t>ь</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ости</w:t>
      </w:r>
      <w:r w:rsidR="0060309D">
        <w:rPr>
          <w:rFonts w:ascii="Times New Roman" w:hAnsi="Times New Roman"/>
          <w:sz w:val="24"/>
          <w:szCs w:val="24"/>
        </w:rPr>
        <w:t xml:space="preserve"> </w:t>
      </w:r>
      <w:r w:rsidR="00AF3A06" w:rsidRPr="00306227">
        <w:rPr>
          <w:rFonts w:ascii="Times New Roman" w:hAnsi="Times New Roman"/>
          <w:sz w:val="24"/>
          <w:szCs w:val="24"/>
        </w:rPr>
        <w:t>с</w:t>
      </w:r>
      <w:r w:rsidR="0060309D">
        <w:rPr>
          <w:rFonts w:ascii="Times New Roman" w:hAnsi="Times New Roman"/>
          <w:sz w:val="24"/>
          <w:szCs w:val="24"/>
        </w:rPr>
        <w:t xml:space="preserve"> </w:t>
      </w:r>
      <w:r w:rsidR="00AF3A06" w:rsidRPr="00306227">
        <w:rPr>
          <w:rFonts w:ascii="Times New Roman" w:hAnsi="Times New Roman"/>
          <w:sz w:val="24"/>
          <w:szCs w:val="24"/>
        </w:rPr>
        <w:t>детьм</w:t>
      </w:r>
      <w:r w:rsidR="00AF3A06" w:rsidRPr="00306227">
        <w:rPr>
          <w:rFonts w:ascii="Times New Roman" w:hAnsi="Times New Roman"/>
          <w:spacing w:val="1"/>
          <w:sz w:val="24"/>
          <w:szCs w:val="24"/>
        </w:rPr>
        <w:t>и</w:t>
      </w:r>
      <w:r w:rsidR="007A3345">
        <w:rPr>
          <w:rFonts w:ascii="Times New Roman" w:hAnsi="Times New Roman"/>
          <w:spacing w:val="1"/>
          <w:sz w:val="24"/>
          <w:szCs w:val="24"/>
        </w:rPr>
        <w:t xml:space="preserve"> </w:t>
      </w:r>
      <w:r w:rsidR="00AF3A06" w:rsidRPr="00306227">
        <w:rPr>
          <w:rFonts w:ascii="Times New Roman" w:hAnsi="Times New Roman"/>
          <w:spacing w:val="-2"/>
          <w:sz w:val="24"/>
          <w:szCs w:val="24"/>
        </w:rPr>
        <w:t>(</w:t>
      </w:r>
      <w:r w:rsidR="00AF3A06" w:rsidRPr="00306227">
        <w:rPr>
          <w:rFonts w:ascii="Times New Roman" w:hAnsi="Times New Roman"/>
          <w:sz w:val="24"/>
          <w:szCs w:val="24"/>
        </w:rPr>
        <w:t>занят</w:t>
      </w:r>
      <w:r w:rsidR="00AF3A06" w:rsidRPr="00306227">
        <w:rPr>
          <w:rFonts w:ascii="Times New Roman" w:hAnsi="Times New Roman"/>
          <w:spacing w:val="2"/>
          <w:sz w:val="24"/>
          <w:szCs w:val="24"/>
        </w:rPr>
        <w:t>и</w:t>
      </w:r>
      <w:r w:rsidR="00AF3A06" w:rsidRPr="00306227">
        <w:rPr>
          <w:rFonts w:ascii="Times New Roman" w:hAnsi="Times New Roman"/>
          <w:sz w:val="24"/>
          <w:szCs w:val="24"/>
        </w:rPr>
        <w:t>я</w:t>
      </w:r>
      <w:r w:rsidR="00AF3A06" w:rsidRPr="00306227">
        <w:rPr>
          <w:rFonts w:ascii="Times New Roman" w:hAnsi="Times New Roman"/>
          <w:spacing w:val="2"/>
          <w:sz w:val="24"/>
          <w:szCs w:val="24"/>
        </w:rPr>
        <w:t>)</w:t>
      </w:r>
      <w:r w:rsidR="00AF3A06" w:rsidRPr="00306227">
        <w:rPr>
          <w:rFonts w:ascii="Times New Roman" w:hAnsi="Times New Roman"/>
          <w:sz w:val="24"/>
          <w:szCs w:val="24"/>
        </w:rPr>
        <w:t xml:space="preserve">; </w:t>
      </w:r>
    </w:p>
    <w:p w14:paraId="126F08E4" w14:textId="77777777" w:rsidR="00AF3A06" w:rsidRPr="00306227" w:rsidRDefault="000A352D" w:rsidP="002E3379">
      <w:pPr>
        <w:widowControl w:val="0"/>
        <w:shd w:val="clear" w:color="auto" w:fill="FFFFFF" w:themeFill="background1"/>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eastAsia="Tahoma" w:hAnsi="Times New Roman"/>
          <w:sz w:val="24"/>
          <w:szCs w:val="24"/>
        </w:rPr>
        <w:t>­</w:t>
      </w:r>
      <w:r>
        <w:rPr>
          <w:rFonts w:ascii="Times New Roman" w:eastAsia="Tahoma" w:hAnsi="Times New Roman"/>
          <w:sz w:val="24"/>
          <w:szCs w:val="24"/>
        </w:rPr>
        <w:t xml:space="preserve"> </w:t>
      </w:r>
      <w:r w:rsidR="00AF3A06" w:rsidRPr="00306227">
        <w:rPr>
          <w:rFonts w:ascii="Times New Roman" w:hAnsi="Times New Roman"/>
          <w:sz w:val="24"/>
          <w:szCs w:val="24"/>
        </w:rPr>
        <w:t xml:space="preserve">в </w:t>
      </w:r>
      <w:r w:rsidR="00AF3A06" w:rsidRPr="00306227">
        <w:rPr>
          <w:rFonts w:ascii="Times New Roman" w:hAnsi="Times New Roman"/>
          <w:spacing w:val="1"/>
          <w:sz w:val="24"/>
          <w:szCs w:val="24"/>
        </w:rPr>
        <w:t>х</w:t>
      </w:r>
      <w:r w:rsidR="00AF3A06" w:rsidRPr="00306227">
        <w:rPr>
          <w:rFonts w:ascii="Times New Roman" w:hAnsi="Times New Roman"/>
          <w:sz w:val="24"/>
          <w:szCs w:val="24"/>
        </w:rPr>
        <w:t>оде р</w:t>
      </w:r>
      <w:r w:rsidR="00AF3A06" w:rsidRPr="00306227">
        <w:rPr>
          <w:rFonts w:ascii="Times New Roman" w:hAnsi="Times New Roman"/>
          <w:spacing w:val="-1"/>
          <w:sz w:val="24"/>
          <w:szCs w:val="24"/>
        </w:rPr>
        <w:t>е</w:t>
      </w:r>
      <w:r w:rsidR="00AF3A06" w:rsidRPr="00306227">
        <w:rPr>
          <w:rFonts w:ascii="Times New Roman" w:hAnsi="Times New Roman"/>
          <w:sz w:val="24"/>
          <w:szCs w:val="24"/>
        </w:rPr>
        <w:t>жим</w:t>
      </w:r>
      <w:r w:rsidR="00AF3A06" w:rsidRPr="00306227">
        <w:rPr>
          <w:rFonts w:ascii="Times New Roman" w:hAnsi="Times New Roman"/>
          <w:spacing w:val="1"/>
          <w:sz w:val="24"/>
          <w:szCs w:val="24"/>
        </w:rPr>
        <w:t>н</w:t>
      </w:r>
      <w:r w:rsidR="00AF3A06" w:rsidRPr="00306227">
        <w:rPr>
          <w:rFonts w:ascii="Times New Roman" w:hAnsi="Times New Roman"/>
          <w:sz w:val="24"/>
          <w:szCs w:val="24"/>
        </w:rPr>
        <w:t>ых</w:t>
      </w:r>
      <w:r w:rsidR="0060309D">
        <w:rPr>
          <w:rFonts w:ascii="Times New Roman" w:hAnsi="Times New Roman"/>
          <w:sz w:val="24"/>
          <w:szCs w:val="24"/>
        </w:rPr>
        <w:t xml:space="preserve"> </w:t>
      </w:r>
      <w:r w:rsidR="00AF3A06" w:rsidRPr="00306227">
        <w:rPr>
          <w:rFonts w:ascii="Times New Roman" w:hAnsi="Times New Roman"/>
          <w:sz w:val="24"/>
          <w:szCs w:val="24"/>
        </w:rPr>
        <w:t>мом</w:t>
      </w:r>
      <w:r w:rsidR="00AF3A06" w:rsidRPr="00306227">
        <w:rPr>
          <w:rFonts w:ascii="Times New Roman" w:hAnsi="Times New Roman"/>
          <w:spacing w:val="-4"/>
          <w:sz w:val="24"/>
          <w:szCs w:val="24"/>
        </w:rPr>
        <w:t>е</w:t>
      </w:r>
      <w:r w:rsidR="00AF3A06" w:rsidRPr="00306227">
        <w:rPr>
          <w:rFonts w:ascii="Times New Roman" w:hAnsi="Times New Roman"/>
          <w:spacing w:val="1"/>
          <w:sz w:val="24"/>
          <w:szCs w:val="24"/>
        </w:rPr>
        <w:t>н</w:t>
      </w:r>
      <w:r w:rsidR="00AF3A06" w:rsidRPr="00306227">
        <w:rPr>
          <w:rFonts w:ascii="Times New Roman" w:hAnsi="Times New Roman"/>
          <w:sz w:val="24"/>
          <w:szCs w:val="24"/>
        </w:rPr>
        <w:t>то</w:t>
      </w:r>
      <w:r w:rsidR="00AF3A06" w:rsidRPr="00306227">
        <w:rPr>
          <w:rFonts w:ascii="Times New Roman" w:hAnsi="Times New Roman"/>
          <w:spacing w:val="2"/>
          <w:sz w:val="24"/>
          <w:szCs w:val="24"/>
        </w:rPr>
        <w:t>в</w:t>
      </w:r>
      <w:r w:rsidR="00AF3A06" w:rsidRPr="00306227">
        <w:rPr>
          <w:rFonts w:ascii="Times New Roman" w:hAnsi="Times New Roman"/>
          <w:sz w:val="24"/>
          <w:szCs w:val="24"/>
        </w:rPr>
        <w:t>;</w:t>
      </w:r>
    </w:p>
    <w:p w14:paraId="48B4C82D" w14:textId="77777777" w:rsidR="00AF3A06" w:rsidRPr="00306227" w:rsidRDefault="000A352D" w:rsidP="002E3379">
      <w:pPr>
        <w:widowControl w:val="0"/>
        <w:shd w:val="clear" w:color="auto" w:fill="FFFFFF" w:themeFill="background1"/>
        <w:tabs>
          <w:tab w:val="left" w:pos="426"/>
        </w:tabs>
        <w:spacing w:after="0" w:line="240" w:lineRule="auto"/>
        <w:ind w:left="709" w:hanging="709"/>
        <w:jc w:val="both"/>
        <w:rPr>
          <w:rFonts w:ascii="Times New Roman" w:hAnsi="Times New Roman"/>
          <w:sz w:val="24"/>
          <w:szCs w:val="24"/>
        </w:rPr>
      </w:pPr>
      <w:r>
        <w:rPr>
          <w:rFonts w:ascii="Times New Roman" w:eastAsia="Tahoma" w:hAnsi="Times New Roman"/>
          <w:sz w:val="24"/>
          <w:szCs w:val="24"/>
        </w:rPr>
        <w:t xml:space="preserve">          </w:t>
      </w:r>
      <w:r w:rsidR="00AF3A06" w:rsidRPr="00306227">
        <w:rPr>
          <w:rFonts w:ascii="Times New Roman" w:eastAsia="Tahoma" w:hAnsi="Times New Roman"/>
          <w:sz w:val="24"/>
          <w:szCs w:val="24"/>
        </w:rPr>
        <w:t>­</w:t>
      </w:r>
      <w:r>
        <w:rPr>
          <w:rFonts w:ascii="Times New Roman" w:eastAsia="Tahoma" w:hAnsi="Times New Roman"/>
          <w:sz w:val="24"/>
          <w:szCs w:val="24"/>
        </w:rPr>
        <w:t xml:space="preserve"> </w:t>
      </w:r>
      <w:r w:rsidR="00AF3A06" w:rsidRPr="00306227">
        <w:rPr>
          <w:rFonts w:ascii="Times New Roman" w:hAnsi="Times New Roman"/>
          <w:sz w:val="24"/>
          <w:szCs w:val="24"/>
        </w:rPr>
        <w:t>в</w:t>
      </w:r>
      <w:r w:rsidR="0060309D">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ро</w:t>
      </w:r>
      <w:r w:rsidR="00AF3A06" w:rsidRPr="00306227">
        <w:rPr>
          <w:rFonts w:ascii="Times New Roman" w:hAnsi="Times New Roman"/>
          <w:spacing w:val="1"/>
          <w:sz w:val="24"/>
          <w:szCs w:val="24"/>
        </w:rPr>
        <w:t>ц</w:t>
      </w:r>
      <w:r w:rsidR="00AF3A06" w:rsidRPr="00306227">
        <w:rPr>
          <w:rFonts w:ascii="Times New Roman" w:hAnsi="Times New Roman"/>
          <w:sz w:val="24"/>
          <w:szCs w:val="24"/>
        </w:rPr>
        <w:t>е</w:t>
      </w:r>
      <w:r w:rsidR="00AF3A06" w:rsidRPr="00306227">
        <w:rPr>
          <w:rFonts w:ascii="Times New Roman" w:hAnsi="Times New Roman"/>
          <w:spacing w:val="-1"/>
          <w:sz w:val="24"/>
          <w:szCs w:val="24"/>
        </w:rPr>
        <w:t>сс</w:t>
      </w:r>
      <w:r w:rsidR="00AF3A06" w:rsidRPr="00306227">
        <w:rPr>
          <w:rFonts w:ascii="Times New Roman" w:hAnsi="Times New Roman"/>
          <w:sz w:val="24"/>
          <w:szCs w:val="24"/>
        </w:rPr>
        <w:t>е</w:t>
      </w:r>
      <w:r w:rsidR="0060309D">
        <w:rPr>
          <w:rFonts w:ascii="Times New Roman" w:hAnsi="Times New Roman"/>
          <w:sz w:val="24"/>
          <w:szCs w:val="24"/>
        </w:rPr>
        <w:t xml:space="preserve"> </w:t>
      </w:r>
      <w:r w:rsidR="00AF3A06" w:rsidRPr="00306227">
        <w:rPr>
          <w:rFonts w:ascii="Times New Roman" w:hAnsi="Times New Roman"/>
          <w:sz w:val="24"/>
          <w:szCs w:val="24"/>
        </w:rPr>
        <w:t>с</w:t>
      </w:r>
      <w:r w:rsidR="00AF3A06" w:rsidRPr="00306227">
        <w:rPr>
          <w:rFonts w:ascii="Times New Roman" w:hAnsi="Times New Roman"/>
          <w:spacing w:val="1"/>
          <w:sz w:val="24"/>
          <w:szCs w:val="24"/>
        </w:rPr>
        <w:t>а</w:t>
      </w:r>
      <w:r w:rsidR="00AF3A06" w:rsidRPr="00306227">
        <w:rPr>
          <w:rFonts w:ascii="Times New Roman" w:hAnsi="Times New Roman"/>
          <w:sz w:val="24"/>
          <w:szCs w:val="24"/>
        </w:rPr>
        <w:t>мостояте</w:t>
      </w:r>
      <w:r w:rsidR="00AF3A06" w:rsidRPr="00306227">
        <w:rPr>
          <w:rFonts w:ascii="Times New Roman" w:hAnsi="Times New Roman"/>
          <w:spacing w:val="2"/>
          <w:sz w:val="24"/>
          <w:szCs w:val="24"/>
        </w:rPr>
        <w:t>л</w:t>
      </w:r>
      <w:r w:rsidR="00AF3A06" w:rsidRPr="00306227">
        <w:rPr>
          <w:rFonts w:ascii="Times New Roman" w:hAnsi="Times New Roman"/>
          <w:spacing w:val="1"/>
          <w:sz w:val="24"/>
          <w:szCs w:val="24"/>
        </w:rPr>
        <w:t>ьн</w:t>
      </w:r>
      <w:r w:rsidR="00AF3A06" w:rsidRPr="00306227">
        <w:rPr>
          <w:rFonts w:ascii="Times New Roman" w:hAnsi="Times New Roman"/>
          <w:sz w:val="24"/>
          <w:szCs w:val="24"/>
        </w:rPr>
        <w:t>ой</w:t>
      </w:r>
      <w:r w:rsidR="0060309D">
        <w:rPr>
          <w:rFonts w:ascii="Times New Roman" w:hAnsi="Times New Roman"/>
          <w:sz w:val="24"/>
          <w:szCs w:val="24"/>
        </w:rPr>
        <w:t xml:space="preserve"> </w:t>
      </w:r>
      <w:r w:rsidR="00AF3A06" w:rsidRPr="00306227">
        <w:rPr>
          <w:rFonts w:ascii="Times New Roman" w:hAnsi="Times New Roman"/>
          <w:sz w:val="24"/>
          <w:szCs w:val="24"/>
        </w:rPr>
        <w:t>деятел</w:t>
      </w:r>
      <w:r w:rsidR="00AF3A06" w:rsidRPr="00306227">
        <w:rPr>
          <w:rFonts w:ascii="Times New Roman" w:hAnsi="Times New Roman"/>
          <w:spacing w:val="1"/>
          <w:sz w:val="24"/>
          <w:szCs w:val="24"/>
        </w:rPr>
        <w:t>ьн</w:t>
      </w:r>
      <w:r w:rsidR="00AF3A06" w:rsidRPr="00306227">
        <w:rPr>
          <w:rFonts w:ascii="Times New Roman" w:hAnsi="Times New Roman"/>
          <w:sz w:val="24"/>
          <w:szCs w:val="24"/>
        </w:rPr>
        <w:t>ости</w:t>
      </w:r>
      <w:r w:rsidR="0060309D">
        <w:rPr>
          <w:rFonts w:ascii="Times New Roman" w:hAnsi="Times New Roman"/>
          <w:sz w:val="24"/>
          <w:szCs w:val="24"/>
        </w:rPr>
        <w:t xml:space="preserve"> </w:t>
      </w:r>
      <w:r w:rsidR="00AF3A06" w:rsidRPr="00306227">
        <w:rPr>
          <w:rFonts w:ascii="Times New Roman" w:hAnsi="Times New Roman"/>
          <w:sz w:val="24"/>
          <w:szCs w:val="24"/>
        </w:rPr>
        <w:t>детей</w:t>
      </w:r>
      <w:r w:rsidR="0060309D">
        <w:rPr>
          <w:rFonts w:ascii="Times New Roman" w:hAnsi="Times New Roman"/>
          <w:sz w:val="24"/>
          <w:szCs w:val="24"/>
        </w:rPr>
        <w:t xml:space="preserve"> </w:t>
      </w:r>
      <w:r w:rsidR="00AF3A06" w:rsidRPr="00306227">
        <w:rPr>
          <w:rFonts w:ascii="Times New Roman" w:hAnsi="Times New Roman"/>
          <w:sz w:val="24"/>
          <w:szCs w:val="24"/>
        </w:rPr>
        <w:t>в</w:t>
      </w:r>
      <w:r w:rsidR="0060309D">
        <w:rPr>
          <w:rFonts w:ascii="Times New Roman" w:hAnsi="Times New Roman"/>
          <w:sz w:val="24"/>
          <w:szCs w:val="24"/>
        </w:rPr>
        <w:t xml:space="preserve"> </w:t>
      </w:r>
      <w:r w:rsidR="00AF3A06" w:rsidRPr="00306227">
        <w:rPr>
          <w:rFonts w:ascii="Times New Roman" w:hAnsi="Times New Roman"/>
          <w:sz w:val="24"/>
          <w:szCs w:val="24"/>
        </w:rPr>
        <w:t>разл</w:t>
      </w:r>
      <w:r w:rsidR="00AF3A06" w:rsidRPr="00306227">
        <w:rPr>
          <w:rFonts w:ascii="Times New Roman" w:hAnsi="Times New Roman"/>
          <w:spacing w:val="2"/>
          <w:sz w:val="24"/>
          <w:szCs w:val="24"/>
        </w:rPr>
        <w:t>и</w:t>
      </w:r>
      <w:r w:rsidR="00AF3A06" w:rsidRPr="00306227">
        <w:rPr>
          <w:rFonts w:ascii="Times New Roman" w:hAnsi="Times New Roman"/>
          <w:sz w:val="24"/>
          <w:szCs w:val="24"/>
        </w:rPr>
        <w:t>чн</w:t>
      </w:r>
      <w:r w:rsidR="00AF3A06" w:rsidRPr="00306227">
        <w:rPr>
          <w:rFonts w:ascii="Times New Roman" w:hAnsi="Times New Roman"/>
          <w:spacing w:val="-2"/>
          <w:sz w:val="24"/>
          <w:szCs w:val="24"/>
        </w:rPr>
        <w:t>ы</w:t>
      </w:r>
      <w:r w:rsidR="00AF3A06" w:rsidRPr="00306227">
        <w:rPr>
          <w:rFonts w:ascii="Times New Roman" w:hAnsi="Times New Roman"/>
          <w:sz w:val="24"/>
          <w:szCs w:val="24"/>
        </w:rPr>
        <w:t>х</w:t>
      </w:r>
      <w:r w:rsidR="0060309D">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1"/>
          <w:sz w:val="24"/>
          <w:szCs w:val="24"/>
        </w:rPr>
        <w:t>и</w:t>
      </w:r>
      <w:r w:rsidR="00AF3A06" w:rsidRPr="00306227">
        <w:rPr>
          <w:rFonts w:ascii="Times New Roman" w:hAnsi="Times New Roman"/>
          <w:sz w:val="24"/>
          <w:szCs w:val="24"/>
        </w:rPr>
        <w:t>д</w:t>
      </w:r>
      <w:r w:rsidR="00AF3A06" w:rsidRPr="00306227">
        <w:rPr>
          <w:rFonts w:ascii="Times New Roman" w:hAnsi="Times New Roman"/>
          <w:spacing w:val="-2"/>
          <w:sz w:val="24"/>
          <w:szCs w:val="24"/>
        </w:rPr>
        <w:t>а</w:t>
      </w:r>
      <w:r w:rsidR="00AF3A06" w:rsidRPr="00306227">
        <w:rPr>
          <w:rFonts w:ascii="Times New Roman" w:hAnsi="Times New Roman"/>
          <w:sz w:val="24"/>
          <w:szCs w:val="24"/>
        </w:rPr>
        <w:t>х</w:t>
      </w:r>
      <w:r w:rsidR="0060309D">
        <w:rPr>
          <w:rFonts w:ascii="Times New Roman" w:hAnsi="Times New Roman"/>
          <w:sz w:val="24"/>
          <w:szCs w:val="24"/>
        </w:rPr>
        <w:t xml:space="preserve"> </w:t>
      </w:r>
      <w:r w:rsidR="00AF3A06" w:rsidRPr="00306227">
        <w:rPr>
          <w:rFonts w:ascii="Times New Roman" w:hAnsi="Times New Roman"/>
          <w:spacing w:val="-2"/>
          <w:sz w:val="24"/>
          <w:szCs w:val="24"/>
        </w:rPr>
        <w:t>д</w:t>
      </w:r>
      <w:r w:rsidR="00AF3A06" w:rsidRPr="00306227">
        <w:rPr>
          <w:rFonts w:ascii="Times New Roman" w:hAnsi="Times New Roman"/>
          <w:sz w:val="24"/>
          <w:szCs w:val="24"/>
        </w:rPr>
        <w:t>етской деятель</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w:t>
      </w:r>
      <w:r w:rsidR="00AF3A06" w:rsidRPr="00306227">
        <w:rPr>
          <w:rFonts w:ascii="Times New Roman" w:hAnsi="Times New Roman"/>
          <w:spacing w:val="2"/>
          <w:sz w:val="24"/>
          <w:szCs w:val="24"/>
        </w:rPr>
        <w:t>и</w:t>
      </w:r>
      <w:r w:rsidR="00AF3A06" w:rsidRPr="00306227">
        <w:rPr>
          <w:rFonts w:ascii="Times New Roman" w:hAnsi="Times New Roman"/>
          <w:sz w:val="24"/>
          <w:szCs w:val="24"/>
        </w:rPr>
        <w:t>;</w:t>
      </w:r>
    </w:p>
    <w:p w14:paraId="5A704CC6" w14:textId="77777777" w:rsidR="00AF3A06" w:rsidRPr="00306227" w:rsidRDefault="000A352D" w:rsidP="002E3379">
      <w:pPr>
        <w:widowControl w:val="0"/>
        <w:shd w:val="clear" w:color="auto" w:fill="FFFFFF" w:themeFill="background1"/>
        <w:tabs>
          <w:tab w:val="left" w:pos="426"/>
        </w:tabs>
        <w:spacing w:after="0" w:line="240" w:lineRule="auto"/>
        <w:jc w:val="both"/>
        <w:rPr>
          <w:rFonts w:ascii="Times New Roman" w:hAnsi="Times New Roman"/>
          <w:sz w:val="24"/>
          <w:szCs w:val="24"/>
        </w:rPr>
      </w:pPr>
      <w:r>
        <w:rPr>
          <w:rFonts w:ascii="Times New Roman" w:eastAsia="Tahoma" w:hAnsi="Times New Roman"/>
          <w:sz w:val="24"/>
          <w:szCs w:val="24"/>
        </w:rPr>
        <w:t xml:space="preserve">          </w:t>
      </w:r>
      <w:r w:rsidR="00AF3A06" w:rsidRPr="00306227">
        <w:rPr>
          <w:rFonts w:ascii="Times New Roman" w:eastAsia="Tahoma" w:hAnsi="Times New Roman"/>
          <w:sz w:val="24"/>
          <w:szCs w:val="24"/>
        </w:rPr>
        <w:t>­</w:t>
      </w:r>
      <w:r>
        <w:rPr>
          <w:rFonts w:ascii="Times New Roman" w:eastAsia="Tahoma" w:hAnsi="Times New Roman"/>
          <w:sz w:val="24"/>
          <w:szCs w:val="24"/>
        </w:rPr>
        <w:t xml:space="preserve"> </w:t>
      </w:r>
      <w:r w:rsidR="00AF3A06" w:rsidRPr="00306227">
        <w:rPr>
          <w:rFonts w:ascii="Times New Roman" w:hAnsi="Times New Roman"/>
          <w:sz w:val="24"/>
          <w:szCs w:val="24"/>
        </w:rPr>
        <w:t>в про</w:t>
      </w:r>
      <w:r w:rsidR="00AF3A06" w:rsidRPr="00306227">
        <w:rPr>
          <w:rFonts w:ascii="Times New Roman" w:hAnsi="Times New Roman"/>
          <w:spacing w:val="1"/>
          <w:sz w:val="24"/>
          <w:szCs w:val="24"/>
        </w:rPr>
        <w:t>ц</w:t>
      </w:r>
      <w:r w:rsidR="00AF3A06" w:rsidRPr="00306227">
        <w:rPr>
          <w:rFonts w:ascii="Times New Roman" w:hAnsi="Times New Roman"/>
          <w:sz w:val="24"/>
          <w:szCs w:val="24"/>
        </w:rPr>
        <w:t>е</w:t>
      </w:r>
      <w:r w:rsidR="00AF3A06" w:rsidRPr="00306227">
        <w:rPr>
          <w:rFonts w:ascii="Times New Roman" w:hAnsi="Times New Roman"/>
          <w:spacing w:val="-1"/>
          <w:sz w:val="24"/>
          <w:szCs w:val="24"/>
        </w:rPr>
        <w:t>с</w:t>
      </w:r>
      <w:r w:rsidR="00AF3A06" w:rsidRPr="00306227">
        <w:rPr>
          <w:rFonts w:ascii="Times New Roman" w:hAnsi="Times New Roman"/>
          <w:sz w:val="24"/>
          <w:szCs w:val="24"/>
        </w:rPr>
        <w:t>се</w:t>
      </w:r>
      <w:r w:rsidR="0060309D">
        <w:rPr>
          <w:rFonts w:ascii="Times New Roman" w:hAnsi="Times New Roman"/>
          <w:sz w:val="24"/>
          <w:szCs w:val="24"/>
        </w:rPr>
        <w:t xml:space="preserve"> </w:t>
      </w:r>
      <w:r w:rsidR="00AF3A06" w:rsidRPr="00306227">
        <w:rPr>
          <w:rFonts w:ascii="Times New Roman" w:hAnsi="Times New Roman"/>
          <w:sz w:val="24"/>
          <w:szCs w:val="24"/>
        </w:rPr>
        <w:t>взаимодейс</w:t>
      </w:r>
      <w:r w:rsidR="00AF3A06" w:rsidRPr="00306227">
        <w:rPr>
          <w:rFonts w:ascii="Times New Roman" w:hAnsi="Times New Roman"/>
          <w:spacing w:val="2"/>
          <w:sz w:val="24"/>
          <w:szCs w:val="24"/>
        </w:rPr>
        <w:t>т</w:t>
      </w:r>
      <w:r w:rsidR="00AF3A06" w:rsidRPr="00306227">
        <w:rPr>
          <w:rFonts w:ascii="Times New Roman" w:hAnsi="Times New Roman"/>
          <w:sz w:val="24"/>
          <w:szCs w:val="24"/>
        </w:rPr>
        <w:t>в</w:t>
      </w:r>
      <w:r w:rsidR="00AF3A06" w:rsidRPr="00306227">
        <w:rPr>
          <w:rFonts w:ascii="Times New Roman" w:hAnsi="Times New Roman"/>
          <w:spacing w:val="1"/>
          <w:sz w:val="24"/>
          <w:szCs w:val="24"/>
        </w:rPr>
        <w:t>и</w:t>
      </w:r>
      <w:r w:rsidR="00AF3A06" w:rsidRPr="00306227">
        <w:rPr>
          <w:rFonts w:ascii="Times New Roman" w:hAnsi="Times New Roman"/>
          <w:sz w:val="24"/>
          <w:szCs w:val="24"/>
        </w:rPr>
        <w:t xml:space="preserve">я с </w:t>
      </w:r>
      <w:r w:rsidR="00AF3A06" w:rsidRPr="00306227">
        <w:rPr>
          <w:rFonts w:ascii="Times New Roman" w:hAnsi="Times New Roman"/>
          <w:spacing w:val="-1"/>
          <w:sz w:val="24"/>
          <w:szCs w:val="24"/>
        </w:rPr>
        <w:t>с</w:t>
      </w:r>
      <w:r w:rsidR="00AF3A06" w:rsidRPr="00306227">
        <w:rPr>
          <w:rFonts w:ascii="Times New Roman" w:hAnsi="Times New Roman"/>
          <w:sz w:val="24"/>
          <w:szCs w:val="24"/>
        </w:rPr>
        <w:t>е</w:t>
      </w:r>
      <w:r w:rsidR="00AF3A06" w:rsidRPr="00306227">
        <w:rPr>
          <w:rFonts w:ascii="Times New Roman" w:hAnsi="Times New Roman"/>
          <w:spacing w:val="-1"/>
          <w:sz w:val="24"/>
          <w:szCs w:val="24"/>
        </w:rPr>
        <w:t>м</w:t>
      </w:r>
      <w:r w:rsidR="00AF3A06" w:rsidRPr="00306227">
        <w:rPr>
          <w:rFonts w:ascii="Times New Roman" w:hAnsi="Times New Roman"/>
          <w:sz w:val="24"/>
          <w:szCs w:val="24"/>
        </w:rPr>
        <w:t>ьями</w:t>
      </w:r>
      <w:r w:rsidR="0060309D">
        <w:rPr>
          <w:rFonts w:ascii="Times New Roman" w:hAnsi="Times New Roman"/>
          <w:sz w:val="24"/>
          <w:szCs w:val="24"/>
        </w:rPr>
        <w:t xml:space="preserve"> </w:t>
      </w:r>
      <w:r w:rsidR="00AF3A06" w:rsidRPr="00306227">
        <w:rPr>
          <w:rFonts w:ascii="Times New Roman" w:hAnsi="Times New Roman"/>
          <w:sz w:val="24"/>
          <w:szCs w:val="24"/>
        </w:rPr>
        <w:t>детей</w:t>
      </w:r>
      <w:r w:rsidR="00AF3A06" w:rsidRPr="00306227">
        <w:rPr>
          <w:rFonts w:ascii="Times New Roman" w:hAnsi="Times New Roman"/>
          <w:spacing w:val="1"/>
          <w:sz w:val="24"/>
          <w:szCs w:val="24"/>
        </w:rPr>
        <w:t xml:space="preserve"> п</w:t>
      </w:r>
      <w:r w:rsidR="00AF3A06" w:rsidRPr="00306227">
        <w:rPr>
          <w:rFonts w:ascii="Times New Roman" w:hAnsi="Times New Roman"/>
          <w:sz w:val="24"/>
          <w:szCs w:val="24"/>
        </w:rPr>
        <w:t>о ре</w:t>
      </w:r>
      <w:r w:rsidR="00AF3A06" w:rsidRPr="00306227">
        <w:rPr>
          <w:rFonts w:ascii="Times New Roman" w:hAnsi="Times New Roman"/>
          <w:spacing w:val="-1"/>
          <w:sz w:val="24"/>
          <w:szCs w:val="24"/>
        </w:rPr>
        <w:t>а</w:t>
      </w:r>
      <w:r w:rsidR="00AF3A06" w:rsidRPr="00306227">
        <w:rPr>
          <w:rFonts w:ascii="Times New Roman" w:hAnsi="Times New Roman"/>
          <w:sz w:val="24"/>
          <w:szCs w:val="24"/>
        </w:rPr>
        <w:t>ли</w:t>
      </w:r>
      <w:r w:rsidR="00AF3A06" w:rsidRPr="00306227">
        <w:rPr>
          <w:rFonts w:ascii="Times New Roman" w:hAnsi="Times New Roman"/>
          <w:spacing w:val="1"/>
          <w:sz w:val="24"/>
          <w:szCs w:val="24"/>
        </w:rPr>
        <w:t>з</w:t>
      </w:r>
      <w:r w:rsidR="00AF3A06" w:rsidRPr="00306227">
        <w:rPr>
          <w:rFonts w:ascii="Times New Roman" w:hAnsi="Times New Roman"/>
          <w:sz w:val="24"/>
          <w:szCs w:val="24"/>
        </w:rPr>
        <w:t>а</w:t>
      </w:r>
      <w:r w:rsidR="00AF3A06" w:rsidRPr="00306227">
        <w:rPr>
          <w:rFonts w:ascii="Times New Roman" w:hAnsi="Times New Roman"/>
          <w:spacing w:val="1"/>
          <w:sz w:val="24"/>
          <w:szCs w:val="24"/>
        </w:rPr>
        <w:t>ци</w:t>
      </w:r>
      <w:r w:rsidR="00AF3A06" w:rsidRPr="00306227">
        <w:rPr>
          <w:rFonts w:ascii="Times New Roman" w:hAnsi="Times New Roman"/>
          <w:sz w:val="24"/>
          <w:szCs w:val="24"/>
        </w:rPr>
        <w:t>и Програм</w:t>
      </w:r>
      <w:r w:rsidR="00AF3A06" w:rsidRPr="00306227">
        <w:rPr>
          <w:rFonts w:ascii="Times New Roman" w:hAnsi="Times New Roman"/>
          <w:spacing w:val="-1"/>
          <w:sz w:val="24"/>
          <w:szCs w:val="24"/>
        </w:rPr>
        <w:t>м</w:t>
      </w:r>
      <w:r w:rsidR="00AF3A06" w:rsidRPr="00306227">
        <w:rPr>
          <w:rFonts w:ascii="Times New Roman" w:hAnsi="Times New Roman"/>
          <w:sz w:val="24"/>
          <w:szCs w:val="24"/>
        </w:rPr>
        <w:t>ы.</w:t>
      </w:r>
    </w:p>
    <w:p w14:paraId="213E2D63" w14:textId="77777777" w:rsidR="00AF3A06" w:rsidRPr="00306227" w:rsidRDefault="00AF3A06" w:rsidP="002E3379">
      <w:pPr>
        <w:shd w:val="clear" w:color="auto" w:fill="FFFFFF" w:themeFill="background1"/>
        <w:tabs>
          <w:tab w:val="left" w:pos="426"/>
        </w:tabs>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Реализация парциальной программы «Крымский веночек», как части </w:t>
      </w:r>
      <w:r w:rsidR="000A352D">
        <w:rPr>
          <w:rFonts w:ascii="Times New Roman" w:hAnsi="Times New Roman"/>
          <w:sz w:val="24"/>
          <w:szCs w:val="24"/>
        </w:rPr>
        <w:t>П</w:t>
      </w:r>
      <w:r w:rsidRPr="00306227">
        <w:rPr>
          <w:rFonts w:ascii="Times New Roman" w:hAnsi="Times New Roman"/>
          <w:sz w:val="24"/>
          <w:szCs w:val="24"/>
        </w:rPr>
        <w:t>рограммы осуществляется в организованной познавательной, проектной и самостоятельной деятельности детей; в совместной продуктивной деятельности взрослых и детей; при подготовке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театрализованной деятельности, в работе с родителями и т.д. количество занятий составляет: одно занятие в две недели</w:t>
      </w:r>
    </w:p>
    <w:p w14:paraId="695FE031" w14:textId="77777777" w:rsidR="00AF3A06" w:rsidRPr="00306227" w:rsidRDefault="00AF3A06" w:rsidP="002E3379">
      <w:pPr>
        <w:widowControl w:val="0"/>
        <w:shd w:val="clear" w:color="auto" w:fill="FFFFFF" w:themeFill="background1"/>
        <w:tabs>
          <w:tab w:val="left" w:pos="426"/>
          <w:tab w:val="left" w:pos="1781"/>
          <w:tab w:val="left" w:pos="4398"/>
          <w:tab w:val="left" w:pos="6398"/>
          <w:tab w:val="left" w:pos="8410"/>
        </w:tabs>
        <w:spacing w:after="0" w:line="240" w:lineRule="auto"/>
        <w:ind w:firstLine="284"/>
        <w:jc w:val="both"/>
        <w:rPr>
          <w:rFonts w:ascii="Times New Roman" w:hAnsi="Times New Roman"/>
          <w:sz w:val="24"/>
          <w:szCs w:val="24"/>
        </w:rPr>
      </w:pPr>
      <w:r w:rsidRPr="00306227">
        <w:rPr>
          <w:rFonts w:ascii="Times New Roman" w:hAnsi="Times New Roman"/>
          <w:sz w:val="24"/>
          <w:szCs w:val="24"/>
        </w:rPr>
        <w:t>Продолж</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ос</w:t>
      </w:r>
      <w:r w:rsidRPr="00306227">
        <w:rPr>
          <w:rFonts w:ascii="Times New Roman" w:hAnsi="Times New Roman"/>
          <w:spacing w:val="-2"/>
          <w:sz w:val="24"/>
          <w:szCs w:val="24"/>
        </w:rPr>
        <w:t>т</w:t>
      </w:r>
      <w:r w:rsidRPr="00306227">
        <w:rPr>
          <w:rFonts w:ascii="Times New Roman" w:hAnsi="Times New Roman"/>
          <w:sz w:val="24"/>
          <w:szCs w:val="24"/>
        </w:rPr>
        <w:t>ь</w:t>
      </w:r>
      <w:r w:rsidR="00382AAA">
        <w:rPr>
          <w:rFonts w:ascii="Times New Roman" w:hAnsi="Times New Roman"/>
          <w:sz w:val="24"/>
          <w:szCs w:val="24"/>
        </w:rPr>
        <w:t xml:space="preserve"> </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z w:val="24"/>
          <w:szCs w:val="24"/>
        </w:rPr>
        <w:t>ов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z w:val="24"/>
          <w:szCs w:val="24"/>
        </w:rPr>
        <w:t>ой</w:t>
      </w:r>
      <w:r w:rsidR="00382AAA">
        <w:rPr>
          <w:rFonts w:ascii="Times New Roman" w:hAnsi="Times New Roman"/>
          <w:sz w:val="24"/>
          <w:szCs w:val="24"/>
        </w:rPr>
        <w:t xml:space="preserve"> </w:t>
      </w:r>
      <w:r w:rsidRPr="00306227">
        <w:rPr>
          <w:rFonts w:ascii="Times New Roman" w:hAnsi="Times New Roman"/>
          <w:sz w:val="24"/>
          <w:szCs w:val="24"/>
        </w:rPr>
        <w:t>деятель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и</w:t>
      </w:r>
      <w:r w:rsidRPr="00306227">
        <w:rPr>
          <w:rFonts w:ascii="Times New Roman" w:hAnsi="Times New Roman"/>
          <w:sz w:val="24"/>
          <w:szCs w:val="24"/>
        </w:rPr>
        <w:t>,</w:t>
      </w:r>
      <w:r w:rsidR="00382AAA">
        <w:rPr>
          <w:rFonts w:ascii="Times New Roman" w:hAnsi="Times New Roman"/>
          <w:sz w:val="24"/>
          <w:szCs w:val="24"/>
        </w:rPr>
        <w:t xml:space="preserve"> </w:t>
      </w:r>
      <w:r w:rsidRPr="00306227">
        <w:rPr>
          <w:rFonts w:ascii="Times New Roman" w:hAnsi="Times New Roman"/>
          <w:sz w:val="24"/>
          <w:szCs w:val="24"/>
        </w:rPr>
        <w:t>максималь</w:t>
      </w:r>
      <w:r w:rsidRPr="00306227">
        <w:rPr>
          <w:rFonts w:ascii="Times New Roman" w:hAnsi="Times New Roman"/>
          <w:spacing w:val="1"/>
          <w:sz w:val="24"/>
          <w:szCs w:val="24"/>
        </w:rPr>
        <w:t>н</w:t>
      </w:r>
      <w:r w:rsidRPr="00306227">
        <w:rPr>
          <w:rFonts w:ascii="Times New Roman" w:hAnsi="Times New Roman"/>
          <w:sz w:val="24"/>
          <w:szCs w:val="24"/>
        </w:rPr>
        <w:t>о</w:t>
      </w:r>
      <w:r w:rsidR="00382AAA">
        <w:rPr>
          <w:rFonts w:ascii="Times New Roman" w:hAnsi="Times New Roman"/>
          <w:sz w:val="24"/>
          <w:szCs w:val="24"/>
        </w:rPr>
        <w:t xml:space="preserve"> </w:t>
      </w:r>
      <w:r w:rsidRPr="00306227">
        <w:rPr>
          <w:rFonts w:ascii="Times New Roman" w:hAnsi="Times New Roman"/>
          <w:sz w:val="24"/>
          <w:szCs w:val="24"/>
        </w:rPr>
        <w:t>до</w:t>
      </w:r>
      <w:r w:rsidRPr="00306227">
        <w:rPr>
          <w:rFonts w:ascii="Times New Roman" w:hAnsi="Times New Roman"/>
          <w:spacing w:val="3"/>
          <w:sz w:val="24"/>
          <w:szCs w:val="24"/>
        </w:rPr>
        <w:t>п</w:t>
      </w:r>
      <w:r w:rsidRPr="00306227">
        <w:rPr>
          <w:rFonts w:ascii="Times New Roman" w:hAnsi="Times New Roman"/>
          <w:spacing w:val="-3"/>
          <w:sz w:val="24"/>
          <w:szCs w:val="24"/>
        </w:rPr>
        <w:t>у</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 xml:space="preserve">мый объем </w:t>
      </w:r>
      <w:r w:rsidRPr="00306227">
        <w:rPr>
          <w:rFonts w:ascii="Times New Roman" w:hAnsi="Times New Roman"/>
          <w:sz w:val="24"/>
          <w:szCs w:val="24"/>
        </w:rPr>
        <w:lastRenderedPageBreak/>
        <w:t>образователь</w:t>
      </w:r>
      <w:r w:rsidRPr="00306227">
        <w:rPr>
          <w:rFonts w:ascii="Times New Roman" w:hAnsi="Times New Roman"/>
          <w:spacing w:val="1"/>
          <w:sz w:val="24"/>
          <w:szCs w:val="24"/>
        </w:rPr>
        <w:t>н</w:t>
      </w:r>
      <w:r w:rsidRPr="00306227">
        <w:rPr>
          <w:rFonts w:ascii="Times New Roman" w:hAnsi="Times New Roman"/>
          <w:sz w:val="24"/>
          <w:szCs w:val="24"/>
        </w:rPr>
        <w:t>ой</w:t>
      </w:r>
      <w:r w:rsidRPr="00306227">
        <w:rPr>
          <w:rFonts w:ascii="Times New Roman" w:hAnsi="Times New Roman"/>
          <w:spacing w:val="1"/>
          <w:sz w:val="24"/>
          <w:szCs w:val="24"/>
        </w:rPr>
        <w:t xml:space="preserve"> н</w:t>
      </w:r>
      <w:r w:rsidRPr="00306227">
        <w:rPr>
          <w:rFonts w:ascii="Times New Roman" w:hAnsi="Times New Roman"/>
          <w:sz w:val="24"/>
          <w:szCs w:val="24"/>
        </w:rPr>
        <w:t>аг</w:t>
      </w:r>
      <w:r w:rsidRPr="00306227">
        <w:rPr>
          <w:rFonts w:ascii="Times New Roman" w:hAnsi="Times New Roman"/>
          <w:spacing w:val="1"/>
          <w:sz w:val="24"/>
          <w:szCs w:val="24"/>
        </w:rPr>
        <w:t>р</w:t>
      </w:r>
      <w:r w:rsidRPr="00306227">
        <w:rPr>
          <w:rFonts w:ascii="Times New Roman" w:hAnsi="Times New Roman"/>
          <w:spacing w:val="-4"/>
          <w:sz w:val="24"/>
          <w:szCs w:val="24"/>
        </w:rPr>
        <w:t>у</w:t>
      </w:r>
      <w:r w:rsidRPr="00306227">
        <w:rPr>
          <w:rFonts w:ascii="Times New Roman" w:hAnsi="Times New Roman"/>
          <w:sz w:val="24"/>
          <w:szCs w:val="24"/>
        </w:rPr>
        <w:t>з</w:t>
      </w:r>
      <w:r w:rsidRPr="00306227">
        <w:rPr>
          <w:rFonts w:ascii="Times New Roman" w:hAnsi="Times New Roman"/>
          <w:spacing w:val="1"/>
          <w:sz w:val="24"/>
          <w:szCs w:val="24"/>
        </w:rPr>
        <w:t>ки</w:t>
      </w:r>
      <w:r w:rsidRPr="00306227">
        <w:rPr>
          <w:rFonts w:ascii="Times New Roman" w:hAnsi="Times New Roman"/>
          <w:sz w:val="24"/>
          <w:szCs w:val="24"/>
        </w:rPr>
        <w:t>, дл</w:t>
      </w:r>
      <w:r w:rsidRPr="00306227">
        <w:rPr>
          <w:rFonts w:ascii="Times New Roman" w:hAnsi="Times New Roman"/>
          <w:spacing w:val="2"/>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ос</w:t>
      </w:r>
      <w:r w:rsidRPr="00306227">
        <w:rPr>
          <w:rFonts w:ascii="Times New Roman" w:hAnsi="Times New Roman"/>
          <w:spacing w:val="-2"/>
          <w:sz w:val="24"/>
          <w:szCs w:val="24"/>
        </w:rPr>
        <w:t>т</w:t>
      </w:r>
      <w:r w:rsidRPr="00306227">
        <w:rPr>
          <w:rFonts w:ascii="Times New Roman" w:hAnsi="Times New Roman"/>
          <w:sz w:val="24"/>
          <w:szCs w:val="24"/>
        </w:rPr>
        <w:t xml:space="preserve">ь </w:t>
      </w:r>
      <w:r w:rsidRPr="00306227">
        <w:rPr>
          <w:rFonts w:ascii="Times New Roman" w:hAnsi="Times New Roman"/>
          <w:spacing w:val="1"/>
          <w:sz w:val="24"/>
          <w:szCs w:val="24"/>
        </w:rPr>
        <w:t>п</w:t>
      </w:r>
      <w:r w:rsidRPr="00306227">
        <w:rPr>
          <w:rFonts w:ascii="Times New Roman" w:hAnsi="Times New Roman"/>
          <w:sz w:val="24"/>
          <w:szCs w:val="24"/>
        </w:rPr>
        <w:t>ер</w:t>
      </w:r>
      <w:r w:rsidRPr="00306227">
        <w:rPr>
          <w:rFonts w:ascii="Times New Roman" w:hAnsi="Times New Roman"/>
          <w:spacing w:val="-1"/>
          <w:sz w:val="24"/>
          <w:szCs w:val="24"/>
        </w:rPr>
        <w:t>е</w:t>
      </w:r>
      <w:r w:rsidRPr="00306227">
        <w:rPr>
          <w:rFonts w:ascii="Times New Roman" w:hAnsi="Times New Roman"/>
          <w:sz w:val="24"/>
          <w:szCs w:val="24"/>
        </w:rPr>
        <w:t>рывов</w:t>
      </w:r>
      <w:r>
        <w:rPr>
          <w:rFonts w:ascii="Times New Roman" w:hAnsi="Times New Roman"/>
          <w:sz w:val="24"/>
          <w:szCs w:val="24"/>
        </w:rPr>
        <w:t xml:space="preserve"> </w:t>
      </w:r>
      <w:r w:rsidRPr="00306227">
        <w:rPr>
          <w:rFonts w:ascii="Times New Roman" w:hAnsi="Times New Roman"/>
          <w:sz w:val="24"/>
          <w:szCs w:val="24"/>
        </w:rPr>
        <w:t>м</w:t>
      </w:r>
      <w:r w:rsidRPr="00306227">
        <w:rPr>
          <w:rFonts w:ascii="Times New Roman" w:hAnsi="Times New Roman"/>
          <w:spacing w:val="-1"/>
          <w:sz w:val="24"/>
          <w:szCs w:val="24"/>
        </w:rPr>
        <w:t>е</w:t>
      </w:r>
      <w:r w:rsidRPr="00306227">
        <w:rPr>
          <w:rFonts w:ascii="Times New Roman" w:hAnsi="Times New Roman"/>
          <w:sz w:val="24"/>
          <w:szCs w:val="24"/>
        </w:rPr>
        <w:t>ж</w:t>
      </w:r>
      <w:r w:rsidRPr="00306227">
        <w:rPr>
          <w:rFonts w:ascii="Times New Roman" w:hAnsi="Times New Roman"/>
          <w:spacing w:val="4"/>
          <w:sz w:val="24"/>
          <w:szCs w:val="24"/>
        </w:rPr>
        <w:t>д</w:t>
      </w:r>
      <w:r w:rsidRPr="00306227">
        <w:rPr>
          <w:rFonts w:ascii="Times New Roman" w:hAnsi="Times New Roman"/>
          <w:sz w:val="24"/>
          <w:szCs w:val="24"/>
        </w:rPr>
        <w:t>у</w:t>
      </w:r>
      <w:r w:rsidRPr="00306227">
        <w:rPr>
          <w:rFonts w:ascii="Times New Roman" w:hAnsi="Times New Roman"/>
          <w:spacing w:val="1"/>
          <w:sz w:val="24"/>
          <w:szCs w:val="24"/>
        </w:rPr>
        <w:t xml:space="preserve"> п</w:t>
      </w:r>
      <w:r w:rsidRPr="00306227">
        <w:rPr>
          <w:rFonts w:ascii="Times New Roman" w:hAnsi="Times New Roman"/>
          <w:sz w:val="24"/>
          <w:szCs w:val="24"/>
        </w:rPr>
        <w:t>е</w:t>
      </w:r>
      <w:r w:rsidRPr="00306227">
        <w:rPr>
          <w:rFonts w:ascii="Times New Roman" w:hAnsi="Times New Roman"/>
          <w:spacing w:val="1"/>
          <w:sz w:val="24"/>
          <w:szCs w:val="24"/>
        </w:rPr>
        <w:t>ри</w:t>
      </w:r>
      <w:r w:rsidRPr="00306227">
        <w:rPr>
          <w:rFonts w:ascii="Times New Roman" w:hAnsi="Times New Roman"/>
          <w:sz w:val="24"/>
          <w:szCs w:val="24"/>
        </w:rPr>
        <w:t xml:space="preserve">одами </w:t>
      </w:r>
      <w:r w:rsidRPr="00306227">
        <w:rPr>
          <w:rFonts w:ascii="Times New Roman" w:hAnsi="Times New Roman"/>
          <w:spacing w:val="1"/>
          <w:sz w:val="24"/>
          <w:szCs w:val="24"/>
        </w:rPr>
        <w:t>н</w:t>
      </w:r>
      <w:r w:rsidRPr="00306227">
        <w:rPr>
          <w:rFonts w:ascii="Times New Roman" w:hAnsi="Times New Roman"/>
          <w:sz w:val="24"/>
          <w:szCs w:val="24"/>
        </w:rPr>
        <w:t>епрерывной образователь</w:t>
      </w:r>
      <w:r w:rsidRPr="00306227">
        <w:rPr>
          <w:rFonts w:ascii="Times New Roman" w:hAnsi="Times New Roman"/>
          <w:spacing w:val="1"/>
          <w:sz w:val="24"/>
          <w:szCs w:val="24"/>
        </w:rPr>
        <w:t>н</w:t>
      </w:r>
      <w:r w:rsidRPr="00306227">
        <w:rPr>
          <w:rFonts w:ascii="Times New Roman" w:hAnsi="Times New Roman"/>
          <w:sz w:val="24"/>
          <w:szCs w:val="24"/>
        </w:rPr>
        <w:t>ой</w:t>
      </w:r>
      <w:r w:rsidR="006034CD">
        <w:rPr>
          <w:rFonts w:ascii="Times New Roman" w:hAnsi="Times New Roman"/>
          <w:sz w:val="24"/>
          <w:szCs w:val="24"/>
        </w:rPr>
        <w:t xml:space="preserve"> </w:t>
      </w:r>
      <w:r w:rsidRPr="00306227">
        <w:rPr>
          <w:rFonts w:ascii="Times New Roman" w:hAnsi="Times New Roman"/>
          <w:sz w:val="24"/>
          <w:szCs w:val="24"/>
        </w:rPr>
        <w:t>деят</w:t>
      </w:r>
      <w:r w:rsidRPr="00306227">
        <w:rPr>
          <w:rFonts w:ascii="Times New Roman" w:hAnsi="Times New Roman"/>
          <w:spacing w:val="-1"/>
          <w:sz w:val="24"/>
          <w:szCs w:val="24"/>
        </w:rPr>
        <w:t>е</w:t>
      </w:r>
      <w:r w:rsidRPr="00306227">
        <w:rPr>
          <w:rFonts w:ascii="Times New Roman" w:hAnsi="Times New Roman"/>
          <w:sz w:val="24"/>
          <w:szCs w:val="24"/>
        </w:rPr>
        <w:t>льност</w:t>
      </w:r>
      <w:r w:rsidRPr="00306227">
        <w:rPr>
          <w:rFonts w:ascii="Times New Roman" w:hAnsi="Times New Roman"/>
          <w:spacing w:val="1"/>
          <w:sz w:val="24"/>
          <w:szCs w:val="24"/>
        </w:rPr>
        <w:t>и</w:t>
      </w:r>
      <w:r w:rsidRPr="00306227">
        <w:rPr>
          <w:rFonts w:ascii="Times New Roman" w:hAnsi="Times New Roman"/>
          <w:sz w:val="24"/>
          <w:szCs w:val="24"/>
        </w:rPr>
        <w:t>,</w:t>
      </w:r>
      <w:r w:rsidR="006034CD">
        <w:rPr>
          <w:rFonts w:ascii="Times New Roman" w:hAnsi="Times New Roman"/>
          <w:sz w:val="24"/>
          <w:szCs w:val="24"/>
        </w:rPr>
        <w:t xml:space="preserve"> </w:t>
      </w:r>
      <w:r w:rsidRPr="00306227">
        <w:rPr>
          <w:rFonts w:ascii="Times New Roman" w:hAnsi="Times New Roman"/>
          <w:sz w:val="24"/>
          <w:szCs w:val="24"/>
        </w:rPr>
        <w:t>а</w:t>
      </w:r>
      <w:r w:rsidR="006034CD">
        <w:rPr>
          <w:rFonts w:ascii="Times New Roman" w:hAnsi="Times New Roman"/>
          <w:sz w:val="24"/>
          <w:szCs w:val="24"/>
        </w:rPr>
        <w:t xml:space="preserve"> </w:t>
      </w:r>
      <w:r w:rsidRPr="00306227">
        <w:rPr>
          <w:rFonts w:ascii="Times New Roman" w:hAnsi="Times New Roman"/>
          <w:sz w:val="24"/>
          <w:szCs w:val="24"/>
        </w:rPr>
        <w:t>также</w:t>
      </w:r>
      <w:r w:rsidR="006034CD">
        <w:rPr>
          <w:rFonts w:ascii="Times New Roman" w:hAnsi="Times New Roman"/>
          <w:sz w:val="24"/>
          <w:szCs w:val="24"/>
        </w:rPr>
        <w:t xml:space="preserve"> </w:t>
      </w:r>
      <w:r w:rsidRPr="00306227">
        <w:rPr>
          <w:rFonts w:ascii="Times New Roman" w:hAnsi="Times New Roman"/>
          <w:sz w:val="24"/>
          <w:szCs w:val="24"/>
        </w:rPr>
        <w:t>вр</w:t>
      </w:r>
      <w:r w:rsidRPr="00306227">
        <w:rPr>
          <w:rFonts w:ascii="Times New Roman" w:hAnsi="Times New Roman"/>
          <w:spacing w:val="-1"/>
          <w:sz w:val="24"/>
          <w:szCs w:val="24"/>
        </w:rPr>
        <w:t>е</w:t>
      </w:r>
      <w:r w:rsidRPr="00306227">
        <w:rPr>
          <w:rFonts w:ascii="Times New Roman" w:hAnsi="Times New Roman"/>
          <w:sz w:val="24"/>
          <w:szCs w:val="24"/>
        </w:rPr>
        <w:t>м</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z w:val="24"/>
          <w:szCs w:val="24"/>
        </w:rPr>
        <w:t>ой</w:t>
      </w:r>
      <w:r w:rsidR="006034C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ром</w:t>
      </w:r>
      <w:r w:rsidRPr="00306227">
        <w:rPr>
          <w:rFonts w:ascii="Times New Roman" w:hAnsi="Times New Roman"/>
          <w:spacing w:val="-1"/>
          <w:sz w:val="24"/>
          <w:szCs w:val="24"/>
        </w:rPr>
        <w:t>е</w:t>
      </w:r>
      <w:r w:rsidRPr="00306227">
        <w:rPr>
          <w:rFonts w:ascii="Times New Roman" w:hAnsi="Times New Roman"/>
          <w:spacing w:val="2"/>
          <w:sz w:val="24"/>
          <w:szCs w:val="24"/>
        </w:rPr>
        <w:t>ж</w:t>
      </w:r>
      <w:r w:rsidRPr="00306227">
        <w:rPr>
          <w:rFonts w:ascii="Times New Roman" w:hAnsi="Times New Roman"/>
          <w:spacing w:val="-6"/>
          <w:sz w:val="24"/>
          <w:szCs w:val="24"/>
        </w:rPr>
        <w:t>у</w:t>
      </w:r>
      <w:r w:rsidRPr="00306227">
        <w:rPr>
          <w:rFonts w:ascii="Times New Roman" w:hAnsi="Times New Roman"/>
          <w:sz w:val="24"/>
          <w:szCs w:val="24"/>
        </w:rPr>
        <w:t>ток</w:t>
      </w:r>
      <w:r w:rsidR="006034C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ерв</w:t>
      </w:r>
      <w:r w:rsidRPr="00306227">
        <w:rPr>
          <w:rFonts w:ascii="Times New Roman" w:hAnsi="Times New Roman"/>
          <w:spacing w:val="-1"/>
          <w:sz w:val="24"/>
          <w:szCs w:val="24"/>
        </w:rPr>
        <w:t>а</w:t>
      </w:r>
      <w:r w:rsidRPr="00306227">
        <w:rPr>
          <w:rFonts w:ascii="Times New Roman" w:hAnsi="Times New Roman"/>
          <w:sz w:val="24"/>
          <w:szCs w:val="24"/>
        </w:rPr>
        <w:t>я</w:t>
      </w:r>
      <w:r w:rsidR="006034CD">
        <w:rPr>
          <w:rFonts w:ascii="Times New Roman" w:hAnsi="Times New Roman"/>
          <w:sz w:val="24"/>
          <w:szCs w:val="24"/>
        </w:rPr>
        <w:t xml:space="preserve"> и </w:t>
      </w:r>
      <w:r w:rsidRPr="00306227">
        <w:rPr>
          <w:rFonts w:ascii="Times New Roman" w:hAnsi="Times New Roman"/>
          <w:spacing w:val="1"/>
          <w:sz w:val="24"/>
          <w:szCs w:val="24"/>
        </w:rPr>
        <w:t>и</w:t>
      </w:r>
      <w:r w:rsidRPr="00306227">
        <w:rPr>
          <w:rFonts w:ascii="Times New Roman" w:hAnsi="Times New Roman"/>
          <w:sz w:val="24"/>
          <w:szCs w:val="24"/>
        </w:rPr>
        <w:t>ли</w:t>
      </w:r>
      <w:r w:rsidR="006034CD">
        <w:rPr>
          <w:rFonts w:ascii="Times New Roman" w:hAnsi="Times New Roman"/>
          <w:sz w:val="24"/>
          <w:szCs w:val="24"/>
        </w:rPr>
        <w:t xml:space="preserve"> </w:t>
      </w:r>
      <w:r w:rsidRPr="00306227">
        <w:rPr>
          <w:rFonts w:ascii="Times New Roman" w:hAnsi="Times New Roman"/>
          <w:sz w:val="24"/>
          <w:szCs w:val="24"/>
        </w:rPr>
        <w:t>вторая полов</w:t>
      </w:r>
      <w:r w:rsidRPr="00306227">
        <w:rPr>
          <w:rFonts w:ascii="Times New Roman" w:hAnsi="Times New Roman"/>
          <w:spacing w:val="1"/>
          <w:sz w:val="24"/>
          <w:szCs w:val="24"/>
        </w:rPr>
        <w:t>ин</w:t>
      </w:r>
      <w:r w:rsidRPr="00306227">
        <w:rPr>
          <w:rFonts w:ascii="Times New Roman" w:hAnsi="Times New Roman"/>
          <w:sz w:val="24"/>
          <w:szCs w:val="24"/>
        </w:rPr>
        <w:t>а</w:t>
      </w:r>
      <w:r w:rsidR="006034CD">
        <w:rPr>
          <w:rFonts w:ascii="Times New Roman" w:hAnsi="Times New Roman"/>
          <w:sz w:val="24"/>
          <w:szCs w:val="24"/>
        </w:rPr>
        <w:t xml:space="preserve"> </w:t>
      </w:r>
      <w:r w:rsidRPr="00306227">
        <w:rPr>
          <w:rFonts w:ascii="Times New Roman" w:hAnsi="Times New Roman"/>
          <w:spacing w:val="-2"/>
          <w:sz w:val="24"/>
          <w:szCs w:val="24"/>
        </w:rPr>
        <w:t>д</w:t>
      </w:r>
      <w:r w:rsidRPr="00306227">
        <w:rPr>
          <w:rFonts w:ascii="Times New Roman" w:hAnsi="Times New Roman"/>
          <w:spacing w:val="1"/>
          <w:sz w:val="24"/>
          <w:szCs w:val="24"/>
        </w:rPr>
        <w:t>н</w:t>
      </w:r>
      <w:r w:rsidRPr="00306227">
        <w:rPr>
          <w:rFonts w:ascii="Times New Roman" w:hAnsi="Times New Roman"/>
          <w:sz w:val="24"/>
          <w:szCs w:val="24"/>
        </w:rPr>
        <w:t>я),</w:t>
      </w:r>
      <w:r w:rsidR="006034CD">
        <w:rPr>
          <w:rFonts w:ascii="Times New Roman" w:hAnsi="Times New Roman"/>
          <w:sz w:val="24"/>
          <w:szCs w:val="24"/>
        </w:rPr>
        <w:t xml:space="preserve"> </w:t>
      </w:r>
      <w:r w:rsidRPr="00306227">
        <w:rPr>
          <w:rFonts w:ascii="Times New Roman" w:hAnsi="Times New Roman"/>
          <w:sz w:val="24"/>
          <w:szCs w:val="24"/>
        </w:rPr>
        <w:t>в</w:t>
      </w:r>
      <w:r w:rsidR="006034CD">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т</w:t>
      </w:r>
      <w:r w:rsidRPr="00306227">
        <w:rPr>
          <w:rFonts w:ascii="Times New Roman" w:hAnsi="Times New Roman"/>
          <w:sz w:val="24"/>
          <w:szCs w:val="24"/>
        </w:rPr>
        <w:t>орый</w:t>
      </w:r>
      <w:r w:rsidR="006034C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роводится</w:t>
      </w:r>
      <w:r w:rsidR="006034CD">
        <w:rPr>
          <w:rFonts w:ascii="Times New Roman" w:hAnsi="Times New Roman"/>
          <w:sz w:val="24"/>
          <w:szCs w:val="24"/>
        </w:rPr>
        <w:t xml:space="preserve"> </w:t>
      </w:r>
      <w:r w:rsidRPr="00306227">
        <w:rPr>
          <w:rFonts w:ascii="Times New Roman" w:hAnsi="Times New Roman"/>
          <w:sz w:val="24"/>
          <w:szCs w:val="24"/>
        </w:rPr>
        <w:t>орган</w:t>
      </w:r>
      <w:r w:rsidRPr="00306227">
        <w:rPr>
          <w:rFonts w:ascii="Times New Roman" w:hAnsi="Times New Roman"/>
          <w:spacing w:val="1"/>
          <w:sz w:val="24"/>
          <w:szCs w:val="24"/>
        </w:rPr>
        <w:t>из</w:t>
      </w:r>
      <w:r w:rsidRPr="00306227">
        <w:rPr>
          <w:rFonts w:ascii="Times New Roman" w:hAnsi="Times New Roman"/>
          <w:sz w:val="24"/>
          <w:szCs w:val="24"/>
        </w:rPr>
        <w:t>ов</w:t>
      </w:r>
      <w:r w:rsidRPr="00306227">
        <w:rPr>
          <w:rFonts w:ascii="Times New Roman" w:hAnsi="Times New Roman"/>
          <w:spacing w:val="-1"/>
          <w:sz w:val="24"/>
          <w:szCs w:val="24"/>
        </w:rPr>
        <w:t>ан</w:t>
      </w:r>
      <w:r w:rsidRPr="00306227">
        <w:rPr>
          <w:rFonts w:ascii="Times New Roman" w:hAnsi="Times New Roman"/>
          <w:sz w:val="24"/>
          <w:szCs w:val="24"/>
        </w:rPr>
        <w:t>ная</w:t>
      </w:r>
      <w:r w:rsidR="006034CD">
        <w:rPr>
          <w:rFonts w:ascii="Times New Roman" w:hAnsi="Times New Roman"/>
          <w:sz w:val="24"/>
          <w:szCs w:val="24"/>
        </w:rPr>
        <w:t xml:space="preserve"> и</w:t>
      </w:r>
      <w:r w:rsidR="00944BF3">
        <w:rPr>
          <w:rFonts w:ascii="Times New Roman" w:hAnsi="Times New Roman"/>
          <w:sz w:val="24"/>
          <w:szCs w:val="24"/>
        </w:rPr>
        <w:t xml:space="preserve"> </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z w:val="24"/>
          <w:szCs w:val="24"/>
        </w:rPr>
        <w:t>ов</w:t>
      </w:r>
      <w:r w:rsidRPr="00306227">
        <w:rPr>
          <w:rFonts w:ascii="Times New Roman" w:hAnsi="Times New Roman"/>
          <w:spacing w:val="-1"/>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ая</w:t>
      </w:r>
      <w:r w:rsidR="006034CD">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z w:val="24"/>
          <w:szCs w:val="24"/>
        </w:rPr>
        <w:t>ь, определяются</w:t>
      </w:r>
      <w:r w:rsidR="006034CD">
        <w:rPr>
          <w:rFonts w:ascii="Times New Roman" w:hAnsi="Times New Roman"/>
          <w:sz w:val="24"/>
          <w:szCs w:val="24"/>
        </w:rPr>
        <w:t xml:space="preserve"> </w:t>
      </w:r>
      <w:r w:rsidRPr="00306227">
        <w:rPr>
          <w:rFonts w:ascii="Times New Roman" w:hAnsi="Times New Roman"/>
          <w:sz w:val="24"/>
          <w:szCs w:val="24"/>
        </w:rPr>
        <w:t>Сан</w:t>
      </w:r>
      <w:r w:rsidRPr="00306227">
        <w:rPr>
          <w:rFonts w:ascii="Times New Roman" w:hAnsi="Times New Roman"/>
          <w:spacing w:val="-1"/>
          <w:sz w:val="24"/>
          <w:szCs w:val="24"/>
        </w:rPr>
        <w:t>П</w:t>
      </w:r>
      <w:r w:rsidRPr="00306227">
        <w:rPr>
          <w:rFonts w:ascii="Times New Roman" w:hAnsi="Times New Roman"/>
          <w:sz w:val="24"/>
          <w:szCs w:val="24"/>
        </w:rPr>
        <w:t>иН</w:t>
      </w:r>
      <w:r w:rsidR="000A352D">
        <w:rPr>
          <w:rFonts w:ascii="Times New Roman" w:hAnsi="Times New Roman"/>
          <w:sz w:val="24"/>
          <w:szCs w:val="24"/>
        </w:rPr>
        <w:t xml:space="preserve"> </w:t>
      </w:r>
      <w:r w:rsidRPr="00306227">
        <w:rPr>
          <w:rFonts w:ascii="Times New Roman" w:hAnsi="Times New Roman"/>
          <w:sz w:val="24"/>
          <w:szCs w:val="24"/>
        </w:rPr>
        <w:t>2.4.1.304</w:t>
      </w:r>
      <w:r w:rsidRPr="00306227">
        <w:rPr>
          <w:rFonts w:ascii="Times New Roman" w:hAnsi="Times New Roman"/>
          <w:spacing w:val="1"/>
          <w:sz w:val="24"/>
          <w:szCs w:val="24"/>
        </w:rPr>
        <w:t>9</w:t>
      </w:r>
      <w:r w:rsidRPr="00306227">
        <w:rPr>
          <w:rFonts w:ascii="Times New Roman" w:hAnsi="Times New Roman"/>
          <w:sz w:val="24"/>
          <w:szCs w:val="24"/>
        </w:rPr>
        <w:t>-13,</w:t>
      </w:r>
      <w:r w:rsidR="006034CD">
        <w:rPr>
          <w:rFonts w:ascii="Times New Roman" w:hAnsi="Times New Roman"/>
          <w:sz w:val="24"/>
          <w:szCs w:val="24"/>
        </w:rPr>
        <w:t xml:space="preserve"> </w:t>
      </w:r>
      <w:r w:rsidRPr="00306227">
        <w:rPr>
          <w:rFonts w:ascii="Times New Roman" w:hAnsi="Times New Roman"/>
          <w:spacing w:val="-7"/>
          <w:sz w:val="24"/>
          <w:szCs w:val="24"/>
        </w:rPr>
        <w:t>у</w:t>
      </w:r>
      <w:r w:rsidRPr="00306227">
        <w:rPr>
          <w:rFonts w:ascii="Times New Roman" w:hAnsi="Times New Roman"/>
          <w:spacing w:val="2"/>
          <w:sz w:val="24"/>
          <w:szCs w:val="24"/>
        </w:rPr>
        <w:t>тв</w:t>
      </w:r>
      <w:r w:rsidRPr="00306227">
        <w:rPr>
          <w:rFonts w:ascii="Times New Roman" w:hAnsi="Times New Roman"/>
          <w:sz w:val="24"/>
          <w:szCs w:val="24"/>
        </w:rPr>
        <w:t>ержден</w:t>
      </w:r>
      <w:r w:rsidRPr="00306227">
        <w:rPr>
          <w:rFonts w:ascii="Times New Roman" w:hAnsi="Times New Roman"/>
          <w:spacing w:val="1"/>
          <w:sz w:val="24"/>
          <w:szCs w:val="24"/>
        </w:rPr>
        <w:t>н</w:t>
      </w:r>
      <w:r w:rsidRPr="00306227">
        <w:rPr>
          <w:rFonts w:ascii="Times New Roman" w:hAnsi="Times New Roman"/>
          <w:sz w:val="24"/>
          <w:szCs w:val="24"/>
        </w:rPr>
        <w:t>ыми</w:t>
      </w:r>
      <w:r w:rsidR="006034CD">
        <w:rPr>
          <w:rFonts w:ascii="Times New Roman" w:hAnsi="Times New Roman"/>
          <w:sz w:val="24"/>
          <w:szCs w:val="24"/>
        </w:rPr>
        <w:t xml:space="preserve"> </w:t>
      </w:r>
      <w:r w:rsidRPr="00306227">
        <w:rPr>
          <w:rFonts w:ascii="Times New Roman" w:hAnsi="Times New Roman"/>
          <w:sz w:val="24"/>
          <w:szCs w:val="24"/>
        </w:rPr>
        <w:t>постановл</w:t>
      </w:r>
      <w:r w:rsidRPr="00306227">
        <w:rPr>
          <w:rFonts w:ascii="Times New Roman" w:hAnsi="Times New Roman"/>
          <w:spacing w:val="-2"/>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ем</w:t>
      </w:r>
      <w:r w:rsidR="006034CD">
        <w:rPr>
          <w:rFonts w:ascii="Times New Roman" w:hAnsi="Times New Roman"/>
          <w:sz w:val="24"/>
          <w:szCs w:val="24"/>
        </w:rPr>
        <w:t xml:space="preserve"> </w:t>
      </w:r>
      <w:r w:rsidRPr="00306227">
        <w:rPr>
          <w:rFonts w:ascii="Times New Roman" w:hAnsi="Times New Roman"/>
          <w:spacing w:val="4"/>
          <w:sz w:val="24"/>
          <w:szCs w:val="24"/>
        </w:rPr>
        <w:t>Г</w:t>
      </w:r>
      <w:r w:rsidRPr="00306227">
        <w:rPr>
          <w:rFonts w:ascii="Times New Roman" w:hAnsi="Times New Roman"/>
          <w:sz w:val="24"/>
          <w:szCs w:val="24"/>
        </w:rPr>
        <w:t>лавного го</w:t>
      </w:r>
      <w:r w:rsidRPr="00306227">
        <w:rPr>
          <w:rFonts w:ascii="Times New Roman" w:hAnsi="Times New Roman"/>
          <w:spacing w:val="1"/>
          <w:sz w:val="24"/>
          <w:szCs w:val="24"/>
        </w:rPr>
        <w:t>с</w:t>
      </w:r>
      <w:r w:rsidRPr="00306227">
        <w:rPr>
          <w:rFonts w:ascii="Times New Roman" w:hAnsi="Times New Roman"/>
          <w:spacing w:val="-4"/>
          <w:sz w:val="24"/>
          <w:szCs w:val="24"/>
        </w:rPr>
        <w:t>у</w:t>
      </w:r>
      <w:r w:rsidRPr="00306227">
        <w:rPr>
          <w:rFonts w:ascii="Times New Roman" w:hAnsi="Times New Roman"/>
          <w:spacing w:val="2"/>
          <w:sz w:val="24"/>
          <w:szCs w:val="24"/>
        </w:rPr>
        <w:t>д</w:t>
      </w:r>
      <w:r w:rsidRPr="00306227">
        <w:rPr>
          <w:rFonts w:ascii="Times New Roman" w:hAnsi="Times New Roman"/>
          <w:sz w:val="24"/>
          <w:szCs w:val="24"/>
        </w:rPr>
        <w:t>ар</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ого</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тар</w:t>
      </w:r>
      <w:r w:rsidRPr="00306227">
        <w:rPr>
          <w:rFonts w:ascii="Times New Roman" w:hAnsi="Times New Roman"/>
          <w:spacing w:val="1"/>
          <w:sz w:val="24"/>
          <w:szCs w:val="24"/>
        </w:rPr>
        <w:t>н</w:t>
      </w:r>
      <w:r w:rsidRPr="00306227">
        <w:rPr>
          <w:rFonts w:ascii="Times New Roman" w:hAnsi="Times New Roman"/>
          <w:sz w:val="24"/>
          <w:szCs w:val="24"/>
        </w:rPr>
        <w:t>ого вра</w:t>
      </w:r>
      <w:r w:rsidRPr="00306227">
        <w:rPr>
          <w:rFonts w:ascii="Times New Roman" w:hAnsi="Times New Roman"/>
          <w:spacing w:val="-1"/>
          <w:sz w:val="24"/>
          <w:szCs w:val="24"/>
        </w:rPr>
        <w:t>ч</w:t>
      </w:r>
      <w:r w:rsidRPr="00306227">
        <w:rPr>
          <w:rFonts w:ascii="Times New Roman" w:hAnsi="Times New Roman"/>
          <w:sz w:val="24"/>
          <w:szCs w:val="24"/>
        </w:rPr>
        <w:t xml:space="preserve">а </w:t>
      </w:r>
      <w:r w:rsidRPr="00306227">
        <w:rPr>
          <w:rFonts w:ascii="Times New Roman" w:hAnsi="Times New Roman"/>
          <w:spacing w:val="1"/>
          <w:sz w:val="24"/>
          <w:szCs w:val="24"/>
        </w:rPr>
        <w:t>Р</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с</w:t>
      </w:r>
      <w:r w:rsidRPr="00306227">
        <w:rPr>
          <w:rFonts w:ascii="Times New Roman" w:hAnsi="Times New Roman"/>
          <w:spacing w:val="1"/>
          <w:sz w:val="24"/>
          <w:szCs w:val="24"/>
        </w:rPr>
        <w:t>ий</w:t>
      </w:r>
      <w:r w:rsidRPr="00306227">
        <w:rPr>
          <w:rFonts w:ascii="Times New Roman" w:hAnsi="Times New Roman"/>
          <w:sz w:val="24"/>
          <w:szCs w:val="24"/>
        </w:rPr>
        <w:t>ской</w:t>
      </w:r>
      <w:r>
        <w:rPr>
          <w:rFonts w:ascii="Times New Roman" w:hAnsi="Times New Roman"/>
          <w:sz w:val="24"/>
          <w:szCs w:val="24"/>
        </w:rPr>
        <w:t xml:space="preserve"> </w:t>
      </w:r>
      <w:r w:rsidRPr="00306227">
        <w:rPr>
          <w:rFonts w:ascii="Times New Roman" w:hAnsi="Times New Roman"/>
          <w:sz w:val="24"/>
          <w:szCs w:val="24"/>
        </w:rPr>
        <w:t>Федер</w:t>
      </w:r>
      <w:r w:rsidRPr="00306227">
        <w:rPr>
          <w:rFonts w:ascii="Times New Roman" w:hAnsi="Times New Roman"/>
          <w:spacing w:val="-1"/>
          <w:sz w:val="24"/>
          <w:szCs w:val="24"/>
        </w:rPr>
        <w:t>а</w:t>
      </w:r>
      <w:r w:rsidRPr="00306227">
        <w:rPr>
          <w:rFonts w:ascii="Times New Roman" w:hAnsi="Times New Roman"/>
          <w:spacing w:val="1"/>
          <w:sz w:val="24"/>
          <w:szCs w:val="24"/>
        </w:rPr>
        <w:t>ци</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от 1</w:t>
      </w:r>
      <w:r w:rsidRPr="00306227">
        <w:rPr>
          <w:rFonts w:ascii="Times New Roman" w:hAnsi="Times New Roman"/>
          <w:spacing w:val="1"/>
          <w:sz w:val="24"/>
          <w:szCs w:val="24"/>
        </w:rPr>
        <w:t>5</w:t>
      </w:r>
      <w:r w:rsidRPr="00306227">
        <w:rPr>
          <w:rFonts w:ascii="Times New Roman" w:hAnsi="Times New Roman"/>
          <w:sz w:val="24"/>
          <w:szCs w:val="24"/>
        </w:rPr>
        <w:t>.05</w:t>
      </w:r>
      <w:r w:rsidRPr="00306227">
        <w:rPr>
          <w:rFonts w:ascii="Times New Roman" w:hAnsi="Times New Roman"/>
          <w:spacing w:val="1"/>
          <w:sz w:val="24"/>
          <w:szCs w:val="24"/>
        </w:rPr>
        <w:t>.</w:t>
      </w:r>
      <w:r w:rsidRPr="00306227">
        <w:rPr>
          <w:rFonts w:ascii="Times New Roman" w:hAnsi="Times New Roman"/>
          <w:spacing w:val="-2"/>
          <w:sz w:val="24"/>
          <w:szCs w:val="24"/>
        </w:rPr>
        <w:t>2</w:t>
      </w:r>
      <w:r w:rsidRPr="00306227">
        <w:rPr>
          <w:rFonts w:ascii="Times New Roman" w:hAnsi="Times New Roman"/>
          <w:sz w:val="24"/>
          <w:szCs w:val="24"/>
        </w:rPr>
        <w:t>013года</w:t>
      </w:r>
      <w:r w:rsidR="000A352D">
        <w:rPr>
          <w:rFonts w:ascii="Times New Roman" w:hAnsi="Times New Roman"/>
          <w:sz w:val="24"/>
          <w:szCs w:val="24"/>
        </w:rPr>
        <w:t xml:space="preserve"> </w:t>
      </w:r>
      <w:r w:rsidRPr="00306227">
        <w:rPr>
          <w:rFonts w:ascii="Times New Roman" w:hAnsi="Times New Roman"/>
          <w:sz w:val="24"/>
          <w:szCs w:val="24"/>
        </w:rPr>
        <w:t xml:space="preserve"> №26.</w:t>
      </w:r>
    </w:p>
    <w:p w14:paraId="1E289E9B" w14:textId="77777777" w:rsidR="00AF3A06" w:rsidRPr="00306227" w:rsidRDefault="00AF3A06" w:rsidP="002E3379">
      <w:pPr>
        <w:widowControl w:val="0"/>
        <w:shd w:val="clear" w:color="auto" w:fill="FFFFFF" w:themeFill="background1"/>
        <w:spacing w:after="0" w:line="240" w:lineRule="auto"/>
        <w:ind w:firstLine="284"/>
        <w:jc w:val="both"/>
        <w:rPr>
          <w:rFonts w:ascii="Times New Roman" w:hAnsi="Times New Roman"/>
          <w:color w:val="000000" w:themeColor="text1"/>
          <w:sz w:val="24"/>
          <w:szCs w:val="24"/>
        </w:rPr>
      </w:pPr>
      <w:r w:rsidRPr="00306227">
        <w:rPr>
          <w:rFonts w:ascii="Times New Roman" w:hAnsi="Times New Roman"/>
          <w:sz w:val="24"/>
          <w:szCs w:val="24"/>
        </w:rPr>
        <w:t>Продолж</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ос</w:t>
      </w:r>
      <w:r w:rsidRPr="00306227">
        <w:rPr>
          <w:rFonts w:ascii="Times New Roman" w:hAnsi="Times New Roman"/>
          <w:spacing w:val="-2"/>
          <w:sz w:val="24"/>
          <w:szCs w:val="24"/>
        </w:rPr>
        <w:t>т</w:t>
      </w:r>
      <w:r w:rsidRPr="00306227">
        <w:rPr>
          <w:rFonts w:ascii="Times New Roman" w:hAnsi="Times New Roman"/>
          <w:sz w:val="24"/>
          <w:szCs w:val="24"/>
        </w:rPr>
        <w:t>ь</w:t>
      </w:r>
      <w:r w:rsidR="006034CD">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р</w:t>
      </w:r>
      <w:r w:rsidRPr="00306227">
        <w:rPr>
          <w:rFonts w:ascii="Times New Roman" w:hAnsi="Times New Roman"/>
          <w:sz w:val="24"/>
          <w:szCs w:val="24"/>
        </w:rPr>
        <w:t>г</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из</w:t>
      </w:r>
      <w:r w:rsidRPr="00306227">
        <w:rPr>
          <w:rFonts w:ascii="Times New Roman" w:hAnsi="Times New Roman"/>
          <w:sz w:val="24"/>
          <w:szCs w:val="24"/>
        </w:rPr>
        <w:t>ован</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й</w:t>
      </w:r>
      <w:r w:rsidR="006034CD">
        <w:rPr>
          <w:rFonts w:ascii="Times New Roman" w:hAnsi="Times New Roman"/>
          <w:sz w:val="24"/>
          <w:szCs w:val="24"/>
        </w:rPr>
        <w:t xml:space="preserve"> </w:t>
      </w:r>
      <w:r w:rsidRPr="00306227">
        <w:rPr>
          <w:rFonts w:ascii="Times New Roman" w:hAnsi="Times New Roman"/>
          <w:sz w:val="24"/>
          <w:szCs w:val="24"/>
        </w:rPr>
        <w:t>образов</w:t>
      </w:r>
      <w:r w:rsidRPr="00306227">
        <w:rPr>
          <w:rFonts w:ascii="Times New Roman" w:hAnsi="Times New Roman"/>
          <w:spacing w:val="-3"/>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ой</w:t>
      </w:r>
      <w:r w:rsidR="006034CD">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w:t>
      </w:r>
      <w:r w:rsidRPr="00306227">
        <w:rPr>
          <w:rFonts w:ascii="Times New Roman" w:hAnsi="Times New Roman"/>
          <w:sz w:val="24"/>
          <w:szCs w:val="24"/>
        </w:rPr>
        <w:t>ности</w:t>
      </w:r>
      <w:r w:rsidR="006034CD">
        <w:rPr>
          <w:rFonts w:ascii="Times New Roman" w:hAnsi="Times New Roman"/>
          <w:sz w:val="24"/>
          <w:szCs w:val="24"/>
        </w:rPr>
        <w:t xml:space="preserve"> </w:t>
      </w:r>
      <w:r w:rsidRPr="00306227">
        <w:rPr>
          <w:rFonts w:ascii="Times New Roman" w:hAnsi="Times New Roman"/>
          <w:sz w:val="24"/>
          <w:szCs w:val="24"/>
        </w:rPr>
        <w:t>для</w:t>
      </w:r>
      <w:r w:rsidR="006034CD">
        <w:rPr>
          <w:rFonts w:ascii="Times New Roman" w:hAnsi="Times New Roman"/>
          <w:sz w:val="24"/>
          <w:szCs w:val="24"/>
        </w:rPr>
        <w:t xml:space="preserve"> </w:t>
      </w:r>
      <w:r w:rsidRPr="00306227">
        <w:rPr>
          <w:rFonts w:ascii="Times New Roman" w:hAnsi="Times New Roman"/>
          <w:sz w:val="24"/>
          <w:szCs w:val="24"/>
        </w:rPr>
        <w:t>детей</w:t>
      </w:r>
      <w:r w:rsidR="006034CD">
        <w:rPr>
          <w:rFonts w:ascii="Times New Roman" w:hAnsi="Times New Roman"/>
          <w:sz w:val="24"/>
          <w:szCs w:val="24"/>
        </w:rPr>
        <w:t xml:space="preserve"> </w:t>
      </w:r>
      <w:r w:rsidRPr="00306227">
        <w:rPr>
          <w:rFonts w:ascii="Times New Roman" w:hAnsi="Times New Roman"/>
          <w:sz w:val="24"/>
          <w:szCs w:val="24"/>
        </w:rPr>
        <w:t>от</w:t>
      </w:r>
      <w:r w:rsidR="006034CD">
        <w:rPr>
          <w:rFonts w:ascii="Times New Roman" w:hAnsi="Times New Roman"/>
          <w:sz w:val="24"/>
          <w:szCs w:val="24"/>
        </w:rPr>
        <w:t xml:space="preserve"> </w:t>
      </w:r>
      <w:r w:rsidRPr="00306227">
        <w:rPr>
          <w:rFonts w:ascii="Times New Roman" w:hAnsi="Times New Roman"/>
          <w:spacing w:val="22"/>
          <w:sz w:val="24"/>
          <w:szCs w:val="24"/>
        </w:rPr>
        <w:t>1,5</w:t>
      </w:r>
      <w:r w:rsidRPr="00306227">
        <w:rPr>
          <w:rFonts w:ascii="Times New Roman" w:hAnsi="Times New Roman"/>
          <w:sz w:val="24"/>
          <w:szCs w:val="24"/>
        </w:rPr>
        <w:t xml:space="preserve"> до</w:t>
      </w:r>
      <w:r w:rsidR="006034CD">
        <w:rPr>
          <w:rFonts w:ascii="Times New Roman" w:hAnsi="Times New Roman"/>
          <w:sz w:val="24"/>
          <w:szCs w:val="24"/>
        </w:rPr>
        <w:t xml:space="preserve"> </w:t>
      </w:r>
      <w:r w:rsidRPr="00306227">
        <w:rPr>
          <w:rFonts w:ascii="Times New Roman" w:hAnsi="Times New Roman"/>
          <w:sz w:val="24"/>
          <w:szCs w:val="24"/>
        </w:rPr>
        <w:t>3</w:t>
      </w:r>
      <w:r w:rsidR="006034CD">
        <w:rPr>
          <w:rFonts w:ascii="Times New Roman" w:hAnsi="Times New Roman"/>
          <w:sz w:val="24"/>
          <w:szCs w:val="24"/>
        </w:rPr>
        <w:t xml:space="preserve"> </w:t>
      </w:r>
      <w:r w:rsidRPr="00306227">
        <w:rPr>
          <w:rFonts w:ascii="Times New Roman" w:hAnsi="Times New Roman"/>
          <w:sz w:val="24"/>
          <w:szCs w:val="24"/>
        </w:rPr>
        <w:t>лет</w:t>
      </w:r>
      <w:r w:rsidR="006034CD">
        <w:rPr>
          <w:rFonts w:ascii="Times New Roman" w:hAnsi="Times New Roman"/>
          <w:sz w:val="24"/>
          <w:szCs w:val="24"/>
        </w:rPr>
        <w:t xml:space="preserve"> </w:t>
      </w:r>
      <w:r w:rsidRPr="00306227">
        <w:rPr>
          <w:rFonts w:ascii="Times New Roman" w:hAnsi="Times New Roman"/>
          <w:spacing w:val="1"/>
          <w:sz w:val="24"/>
          <w:szCs w:val="24"/>
        </w:rPr>
        <w:t>не</w:t>
      </w:r>
      <w:r w:rsidR="006034CD">
        <w:rPr>
          <w:rFonts w:ascii="Times New Roman" w:hAnsi="Times New Roman"/>
          <w:spacing w:val="1"/>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рев</w:t>
      </w:r>
      <w:r w:rsidRPr="00306227">
        <w:rPr>
          <w:rFonts w:ascii="Times New Roman" w:hAnsi="Times New Roman"/>
          <w:spacing w:val="-1"/>
          <w:sz w:val="24"/>
          <w:szCs w:val="24"/>
        </w:rPr>
        <w:t>ы</w:t>
      </w:r>
      <w:r w:rsidRPr="00306227">
        <w:rPr>
          <w:rFonts w:ascii="Times New Roman" w:hAnsi="Times New Roman"/>
          <w:sz w:val="24"/>
          <w:szCs w:val="24"/>
        </w:rPr>
        <w:t>ш</w:t>
      </w:r>
      <w:r w:rsidRPr="00306227">
        <w:rPr>
          <w:rFonts w:ascii="Times New Roman" w:hAnsi="Times New Roman"/>
          <w:spacing w:val="-1"/>
          <w:sz w:val="24"/>
          <w:szCs w:val="24"/>
        </w:rPr>
        <w:t>а</w:t>
      </w:r>
      <w:r w:rsidRPr="00306227">
        <w:rPr>
          <w:rFonts w:ascii="Times New Roman" w:hAnsi="Times New Roman"/>
          <w:sz w:val="24"/>
          <w:szCs w:val="24"/>
        </w:rPr>
        <w:t>ет</w:t>
      </w:r>
      <w:r w:rsidR="006034CD">
        <w:rPr>
          <w:rFonts w:ascii="Times New Roman" w:hAnsi="Times New Roman"/>
          <w:sz w:val="24"/>
          <w:szCs w:val="24"/>
        </w:rPr>
        <w:t xml:space="preserve"> </w:t>
      </w:r>
      <w:r w:rsidRPr="00306227">
        <w:rPr>
          <w:rFonts w:ascii="Times New Roman" w:hAnsi="Times New Roman"/>
          <w:sz w:val="24"/>
          <w:szCs w:val="24"/>
        </w:rPr>
        <w:t>10</w:t>
      </w:r>
      <w:r w:rsidR="006034CD">
        <w:rPr>
          <w:rFonts w:ascii="Times New Roman" w:hAnsi="Times New Roman"/>
          <w:sz w:val="24"/>
          <w:szCs w:val="24"/>
        </w:rPr>
        <w:t xml:space="preserve"> </w:t>
      </w:r>
      <w:r w:rsidRPr="00306227">
        <w:rPr>
          <w:rFonts w:ascii="Times New Roman" w:hAnsi="Times New Roman"/>
          <w:sz w:val="24"/>
          <w:szCs w:val="24"/>
        </w:rPr>
        <w:t>ми</w:t>
      </w:r>
      <w:r w:rsidRPr="00306227">
        <w:rPr>
          <w:rFonts w:ascii="Times New Roman" w:hAnsi="Times New Roman"/>
          <w:spacing w:val="4"/>
          <w:sz w:val="24"/>
          <w:szCs w:val="24"/>
        </w:rPr>
        <w:t>н</w:t>
      </w:r>
      <w:r w:rsidRPr="00306227">
        <w:rPr>
          <w:rFonts w:ascii="Times New Roman" w:hAnsi="Times New Roman"/>
          <w:spacing w:val="-7"/>
          <w:sz w:val="24"/>
          <w:szCs w:val="24"/>
        </w:rPr>
        <w:t>у</w:t>
      </w:r>
      <w:r w:rsidRPr="00306227">
        <w:rPr>
          <w:rFonts w:ascii="Times New Roman" w:hAnsi="Times New Roman"/>
          <w:sz w:val="24"/>
          <w:szCs w:val="24"/>
        </w:rPr>
        <w:t>т.</w:t>
      </w:r>
      <w:r w:rsidR="006034CD">
        <w:rPr>
          <w:rFonts w:ascii="Times New Roman" w:hAnsi="Times New Roman"/>
          <w:sz w:val="24"/>
          <w:szCs w:val="24"/>
        </w:rPr>
        <w:t xml:space="preserve"> </w:t>
      </w:r>
      <w:r w:rsidRPr="00306227">
        <w:rPr>
          <w:rFonts w:ascii="Times New Roman" w:hAnsi="Times New Roman"/>
          <w:sz w:val="24"/>
          <w:szCs w:val="24"/>
        </w:rPr>
        <w:t>Об</w:t>
      </w:r>
      <w:r w:rsidRPr="00306227">
        <w:rPr>
          <w:rFonts w:ascii="Times New Roman" w:hAnsi="Times New Roman"/>
          <w:spacing w:val="2"/>
          <w:sz w:val="24"/>
          <w:szCs w:val="24"/>
        </w:rPr>
        <w:t>р</w:t>
      </w:r>
      <w:r w:rsidRPr="00306227">
        <w:rPr>
          <w:rFonts w:ascii="Times New Roman" w:hAnsi="Times New Roman"/>
          <w:sz w:val="24"/>
          <w:szCs w:val="24"/>
        </w:rPr>
        <w:t>азовате</w:t>
      </w:r>
      <w:r w:rsidRPr="00306227">
        <w:rPr>
          <w:rFonts w:ascii="Times New Roman" w:hAnsi="Times New Roman"/>
          <w:spacing w:val="1"/>
          <w:sz w:val="24"/>
          <w:szCs w:val="24"/>
        </w:rPr>
        <w:t>льн</w:t>
      </w:r>
      <w:r w:rsidRPr="00306227">
        <w:rPr>
          <w:rFonts w:ascii="Times New Roman" w:hAnsi="Times New Roman"/>
          <w:sz w:val="24"/>
          <w:szCs w:val="24"/>
        </w:rPr>
        <w:t>ая</w:t>
      </w:r>
      <w:r w:rsidR="006034CD">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ость</w:t>
      </w:r>
      <w:r w:rsidR="006034CD">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pacing w:val="-4"/>
          <w:sz w:val="24"/>
          <w:szCs w:val="24"/>
        </w:rPr>
        <w:t>у</w:t>
      </w:r>
      <w:r w:rsidRPr="00306227">
        <w:rPr>
          <w:rFonts w:ascii="Times New Roman" w:hAnsi="Times New Roman"/>
          <w:sz w:val="24"/>
          <w:szCs w:val="24"/>
        </w:rPr>
        <w:t>щ</w:t>
      </w:r>
      <w:r w:rsidRPr="00306227">
        <w:rPr>
          <w:rFonts w:ascii="Times New Roman" w:hAnsi="Times New Roman"/>
          <w:spacing w:val="-1"/>
          <w:sz w:val="24"/>
          <w:szCs w:val="24"/>
        </w:rPr>
        <w:t>е</w:t>
      </w:r>
      <w:r w:rsidRPr="00306227">
        <w:rPr>
          <w:rFonts w:ascii="Times New Roman" w:hAnsi="Times New Roman"/>
          <w:sz w:val="24"/>
          <w:szCs w:val="24"/>
        </w:rPr>
        <w:t>ствляется</w:t>
      </w:r>
      <w:r w:rsidR="006034CD">
        <w:rPr>
          <w:rFonts w:ascii="Times New Roman" w:hAnsi="Times New Roman"/>
          <w:sz w:val="24"/>
          <w:szCs w:val="24"/>
        </w:rPr>
        <w:t xml:space="preserve">  </w:t>
      </w:r>
      <w:r w:rsidRPr="00306227">
        <w:rPr>
          <w:rFonts w:ascii="Times New Roman" w:hAnsi="Times New Roman"/>
          <w:sz w:val="24"/>
          <w:szCs w:val="24"/>
        </w:rPr>
        <w:t>в</w:t>
      </w:r>
      <w:r w:rsidR="006034C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w:t>
      </w:r>
      <w:r w:rsidRPr="00306227">
        <w:rPr>
          <w:rFonts w:ascii="Times New Roman" w:hAnsi="Times New Roman"/>
          <w:spacing w:val="2"/>
          <w:sz w:val="24"/>
          <w:szCs w:val="24"/>
        </w:rPr>
        <w:t>р</w:t>
      </w:r>
      <w:r w:rsidRPr="00306227">
        <w:rPr>
          <w:rFonts w:ascii="Times New Roman" w:hAnsi="Times New Roman"/>
          <w:spacing w:val="4"/>
          <w:sz w:val="24"/>
          <w:szCs w:val="24"/>
        </w:rPr>
        <w:t>в</w:t>
      </w:r>
      <w:r w:rsidRPr="00306227">
        <w:rPr>
          <w:rFonts w:ascii="Times New Roman" w:hAnsi="Times New Roman"/>
          <w:spacing w:val="-6"/>
          <w:sz w:val="24"/>
          <w:szCs w:val="24"/>
        </w:rPr>
        <w:t>у</w:t>
      </w:r>
      <w:r w:rsidRPr="00306227">
        <w:rPr>
          <w:rFonts w:ascii="Times New Roman" w:hAnsi="Times New Roman"/>
          <w:sz w:val="24"/>
          <w:szCs w:val="24"/>
        </w:rPr>
        <w:t xml:space="preserve">ю и </w:t>
      </w:r>
      <w:r w:rsidRPr="00306227">
        <w:rPr>
          <w:rFonts w:ascii="Times New Roman" w:hAnsi="Times New Roman"/>
          <w:color w:val="000000" w:themeColor="text1"/>
          <w:sz w:val="24"/>
          <w:szCs w:val="24"/>
        </w:rPr>
        <w:t>вто</w:t>
      </w:r>
      <w:r w:rsidRPr="00306227">
        <w:rPr>
          <w:rFonts w:ascii="Times New Roman" w:hAnsi="Times New Roman"/>
          <w:color w:val="000000" w:themeColor="text1"/>
          <w:spacing w:val="3"/>
          <w:sz w:val="24"/>
          <w:szCs w:val="24"/>
        </w:rPr>
        <w:t>р</w:t>
      </w:r>
      <w:r w:rsidRPr="00306227">
        <w:rPr>
          <w:rFonts w:ascii="Times New Roman" w:hAnsi="Times New Roman"/>
          <w:color w:val="000000" w:themeColor="text1"/>
          <w:spacing w:val="-6"/>
          <w:sz w:val="24"/>
          <w:szCs w:val="24"/>
        </w:rPr>
        <w:t>у</w:t>
      </w:r>
      <w:r w:rsidRPr="00306227">
        <w:rPr>
          <w:rFonts w:ascii="Times New Roman" w:hAnsi="Times New Roman"/>
          <w:color w:val="000000" w:themeColor="text1"/>
          <w:sz w:val="24"/>
          <w:szCs w:val="24"/>
        </w:rPr>
        <w:t>ю полов</w:t>
      </w:r>
      <w:r w:rsidRPr="00306227">
        <w:rPr>
          <w:rFonts w:ascii="Times New Roman" w:hAnsi="Times New Roman"/>
          <w:color w:val="000000" w:themeColor="text1"/>
          <w:spacing w:val="1"/>
          <w:sz w:val="24"/>
          <w:szCs w:val="24"/>
        </w:rPr>
        <w:t>и</w:t>
      </w:r>
      <w:r w:rsidRPr="00306227">
        <w:rPr>
          <w:rFonts w:ascii="Times New Roman" w:hAnsi="Times New Roman"/>
          <w:color w:val="000000" w:themeColor="text1"/>
          <w:spacing w:val="3"/>
          <w:sz w:val="24"/>
          <w:szCs w:val="24"/>
        </w:rPr>
        <w:t>н</w:t>
      </w:r>
      <w:r w:rsidRPr="00306227">
        <w:rPr>
          <w:rFonts w:ascii="Times New Roman" w:hAnsi="Times New Roman"/>
          <w:color w:val="000000" w:themeColor="text1"/>
          <w:sz w:val="24"/>
          <w:szCs w:val="24"/>
        </w:rPr>
        <w:t>у</w:t>
      </w:r>
      <w:r>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д</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я.</w:t>
      </w:r>
    </w:p>
    <w:p w14:paraId="17595BE1" w14:textId="77777777" w:rsidR="00AF3A06" w:rsidRPr="00306227" w:rsidRDefault="00AF3A06" w:rsidP="002E3379">
      <w:pPr>
        <w:widowControl w:val="0"/>
        <w:shd w:val="clear" w:color="auto" w:fill="FFFFFF" w:themeFill="background1"/>
        <w:spacing w:after="0" w:line="240" w:lineRule="auto"/>
        <w:ind w:firstLine="142"/>
        <w:jc w:val="both"/>
        <w:rPr>
          <w:rFonts w:ascii="Times New Roman" w:hAnsi="Times New Roman"/>
          <w:color w:val="000000" w:themeColor="text1"/>
          <w:sz w:val="24"/>
          <w:szCs w:val="24"/>
        </w:rPr>
      </w:pPr>
      <w:r w:rsidRPr="00306227">
        <w:rPr>
          <w:rFonts w:ascii="Times New Roman" w:hAnsi="Times New Roman"/>
          <w:color w:val="000000" w:themeColor="text1"/>
          <w:sz w:val="24"/>
          <w:szCs w:val="24"/>
        </w:rPr>
        <w:t xml:space="preserve">Объем </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едель</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ой об</w:t>
      </w:r>
      <w:r w:rsidRPr="00306227">
        <w:rPr>
          <w:rFonts w:ascii="Times New Roman" w:hAnsi="Times New Roman"/>
          <w:color w:val="000000" w:themeColor="text1"/>
          <w:spacing w:val="-1"/>
          <w:sz w:val="24"/>
          <w:szCs w:val="24"/>
        </w:rPr>
        <w:t>ра</w:t>
      </w:r>
      <w:r w:rsidRPr="00306227">
        <w:rPr>
          <w:rFonts w:ascii="Times New Roman" w:hAnsi="Times New Roman"/>
          <w:color w:val="000000" w:themeColor="text1"/>
          <w:spacing w:val="1"/>
          <w:sz w:val="24"/>
          <w:szCs w:val="24"/>
        </w:rPr>
        <w:t>з</w:t>
      </w:r>
      <w:r w:rsidRPr="00306227">
        <w:rPr>
          <w:rFonts w:ascii="Times New Roman" w:hAnsi="Times New Roman"/>
          <w:color w:val="000000" w:themeColor="text1"/>
          <w:sz w:val="24"/>
          <w:szCs w:val="24"/>
        </w:rPr>
        <w:t>ов</w:t>
      </w:r>
      <w:r w:rsidRPr="00306227">
        <w:rPr>
          <w:rFonts w:ascii="Times New Roman" w:hAnsi="Times New Roman"/>
          <w:color w:val="000000" w:themeColor="text1"/>
          <w:spacing w:val="-1"/>
          <w:sz w:val="24"/>
          <w:szCs w:val="24"/>
        </w:rPr>
        <w:t>а</w:t>
      </w:r>
      <w:r w:rsidRPr="00306227">
        <w:rPr>
          <w:rFonts w:ascii="Times New Roman" w:hAnsi="Times New Roman"/>
          <w:color w:val="000000" w:themeColor="text1"/>
          <w:sz w:val="24"/>
          <w:szCs w:val="24"/>
        </w:rPr>
        <w:t>тель</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 xml:space="preserve">ой </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аг</w:t>
      </w:r>
      <w:r w:rsidRPr="00306227">
        <w:rPr>
          <w:rFonts w:ascii="Times New Roman" w:hAnsi="Times New Roman"/>
          <w:color w:val="000000" w:themeColor="text1"/>
          <w:spacing w:val="2"/>
          <w:sz w:val="24"/>
          <w:szCs w:val="24"/>
        </w:rPr>
        <w:t>р</w:t>
      </w:r>
      <w:r w:rsidRPr="00306227">
        <w:rPr>
          <w:rFonts w:ascii="Times New Roman" w:hAnsi="Times New Roman"/>
          <w:color w:val="000000" w:themeColor="text1"/>
          <w:spacing w:val="-5"/>
          <w:sz w:val="24"/>
          <w:szCs w:val="24"/>
        </w:rPr>
        <w:t>у</w:t>
      </w:r>
      <w:r w:rsidRPr="00306227">
        <w:rPr>
          <w:rFonts w:ascii="Times New Roman" w:hAnsi="Times New Roman"/>
          <w:color w:val="000000" w:themeColor="text1"/>
          <w:sz w:val="24"/>
          <w:szCs w:val="24"/>
        </w:rPr>
        <w:t>зки для детей дош</w:t>
      </w:r>
      <w:r w:rsidRPr="00306227">
        <w:rPr>
          <w:rFonts w:ascii="Times New Roman" w:hAnsi="Times New Roman"/>
          <w:color w:val="000000" w:themeColor="text1"/>
          <w:spacing w:val="1"/>
          <w:sz w:val="24"/>
          <w:szCs w:val="24"/>
        </w:rPr>
        <w:t>к</w:t>
      </w:r>
      <w:r w:rsidRPr="00306227">
        <w:rPr>
          <w:rFonts w:ascii="Times New Roman" w:hAnsi="Times New Roman"/>
          <w:color w:val="000000" w:themeColor="text1"/>
          <w:sz w:val="24"/>
          <w:szCs w:val="24"/>
        </w:rPr>
        <w:t>ол</w:t>
      </w:r>
      <w:r w:rsidRPr="00306227">
        <w:rPr>
          <w:rFonts w:ascii="Times New Roman" w:hAnsi="Times New Roman"/>
          <w:color w:val="000000" w:themeColor="text1"/>
          <w:spacing w:val="1"/>
          <w:sz w:val="24"/>
          <w:szCs w:val="24"/>
        </w:rPr>
        <w:t>ь</w:t>
      </w:r>
      <w:r w:rsidRPr="00306227">
        <w:rPr>
          <w:rFonts w:ascii="Times New Roman" w:hAnsi="Times New Roman"/>
          <w:color w:val="000000" w:themeColor="text1"/>
          <w:sz w:val="24"/>
          <w:szCs w:val="24"/>
        </w:rPr>
        <w:t>ного возраста со</w:t>
      </w:r>
      <w:r w:rsidRPr="00306227">
        <w:rPr>
          <w:rFonts w:ascii="Times New Roman" w:hAnsi="Times New Roman"/>
          <w:color w:val="000000" w:themeColor="text1"/>
          <w:spacing w:val="-1"/>
          <w:sz w:val="24"/>
          <w:szCs w:val="24"/>
        </w:rPr>
        <w:t>с</w:t>
      </w:r>
      <w:r w:rsidRPr="00306227">
        <w:rPr>
          <w:rFonts w:ascii="Times New Roman" w:hAnsi="Times New Roman"/>
          <w:color w:val="000000" w:themeColor="text1"/>
          <w:sz w:val="24"/>
          <w:szCs w:val="24"/>
        </w:rPr>
        <w:t>тавля</w:t>
      </w:r>
      <w:r w:rsidRPr="00306227">
        <w:rPr>
          <w:rFonts w:ascii="Times New Roman" w:hAnsi="Times New Roman"/>
          <w:color w:val="000000" w:themeColor="text1"/>
          <w:spacing w:val="-1"/>
          <w:sz w:val="24"/>
          <w:szCs w:val="24"/>
        </w:rPr>
        <w:t>е</w:t>
      </w:r>
      <w:r w:rsidRPr="00306227">
        <w:rPr>
          <w:rFonts w:ascii="Times New Roman" w:hAnsi="Times New Roman"/>
          <w:color w:val="000000" w:themeColor="text1"/>
          <w:sz w:val="24"/>
          <w:szCs w:val="24"/>
        </w:rPr>
        <w:t>т: в младш</w:t>
      </w:r>
      <w:r w:rsidRPr="00306227">
        <w:rPr>
          <w:rFonts w:ascii="Times New Roman" w:hAnsi="Times New Roman"/>
          <w:color w:val="000000" w:themeColor="text1"/>
          <w:spacing w:val="-1"/>
          <w:sz w:val="24"/>
          <w:szCs w:val="24"/>
        </w:rPr>
        <w:t>е</w:t>
      </w:r>
      <w:r w:rsidRPr="00306227">
        <w:rPr>
          <w:rFonts w:ascii="Times New Roman" w:hAnsi="Times New Roman"/>
          <w:color w:val="000000" w:themeColor="text1"/>
          <w:sz w:val="24"/>
          <w:szCs w:val="24"/>
        </w:rPr>
        <w:t>й г</w:t>
      </w:r>
      <w:r w:rsidRPr="00306227">
        <w:rPr>
          <w:rFonts w:ascii="Times New Roman" w:hAnsi="Times New Roman"/>
          <w:color w:val="000000" w:themeColor="text1"/>
          <w:spacing w:val="2"/>
          <w:sz w:val="24"/>
          <w:szCs w:val="24"/>
        </w:rPr>
        <w:t>р</w:t>
      </w:r>
      <w:r w:rsidRPr="00306227">
        <w:rPr>
          <w:rFonts w:ascii="Times New Roman" w:hAnsi="Times New Roman"/>
          <w:color w:val="000000" w:themeColor="text1"/>
          <w:spacing w:val="-4"/>
          <w:sz w:val="24"/>
          <w:szCs w:val="24"/>
        </w:rPr>
        <w:t>у</w:t>
      </w:r>
      <w:r w:rsidRPr="00306227">
        <w:rPr>
          <w:rFonts w:ascii="Times New Roman" w:hAnsi="Times New Roman"/>
          <w:color w:val="000000" w:themeColor="text1"/>
          <w:sz w:val="24"/>
          <w:szCs w:val="24"/>
        </w:rPr>
        <w:t>п</w:t>
      </w:r>
      <w:r w:rsidRPr="00306227">
        <w:rPr>
          <w:rFonts w:ascii="Times New Roman" w:hAnsi="Times New Roman"/>
          <w:color w:val="000000" w:themeColor="text1"/>
          <w:spacing w:val="1"/>
          <w:sz w:val="24"/>
          <w:szCs w:val="24"/>
        </w:rPr>
        <w:t>п</w:t>
      </w:r>
      <w:r w:rsidRPr="00306227">
        <w:rPr>
          <w:rFonts w:ascii="Times New Roman" w:hAnsi="Times New Roman"/>
          <w:color w:val="000000" w:themeColor="text1"/>
          <w:sz w:val="24"/>
          <w:szCs w:val="24"/>
        </w:rPr>
        <w:t>е (дети ч</w:t>
      </w:r>
      <w:r w:rsidRPr="00306227">
        <w:rPr>
          <w:rFonts w:ascii="Times New Roman" w:hAnsi="Times New Roman"/>
          <w:color w:val="000000" w:themeColor="text1"/>
          <w:spacing w:val="-1"/>
          <w:sz w:val="24"/>
          <w:szCs w:val="24"/>
        </w:rPr>
        <w:t>е</w:t>
      </w:r>
      <w:r w:rsidRPr="00306227">
        <w:rPr>
          <w:rFonts w:ascii="Times New Roman" w:hAnsi="Times New Roman"/>
          <w:color w:val="000000" w:themeColor="text1"/>
          <w:sz w:val="24"/>
          <w:szCs w:val="24"/>
        </w:rPr>
        <w:t>твертого года жи</w:t>
      </w:r>
      <w:r w:rsidRPr="00306227">
        <w:rPr>
          <w:rFonts w:ascii="Times New Roman" w:hAnsi="Times New Roman"/>
          <w:color w:val="000000" w:themeColor="text1"/>
          <w:spacing w:val="1"/>
          <w:sz w:val="24"/>
          <w:szCs w:val="24"/>
        </w:rPr>
        <w:t>зн</w:t>
      </w:r>
      <w:r w:rsidRPr="00306227">
        <w:rPr>
          <w:rFonts w:ascii="Times New Roman" w:hAnsi="Times New Roman"/>
          <w:color w:val="000000" w:themeColor="text1"/>
          <w:sz w:val="24"/>
          <w:szCs w:val="24"/>
        </w:rPr>
        <w:t xml:space="preserve">и) </w:t>
      </w:r>
      <w:r w:rsidR="00B53FC8">
        <w:rPr>
          <w:rFonts w:ascii="Times New Roman" w:hAnsi="Times New Roman"/>
          <w:color w:val="000000" w:themeColor="text1"/>
          <w:sz w:val="24"/>
          <w:szCs w:val="24"/>
        </w:rPr>
        <w:t>–</w:t>
      </w:r>
      <w:r w:rsidR="000A352D">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2</w:t>
      </w:r>
      <w:r w:rsidR="00B53FC8">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ч</w:t>
      </w:r>
      <w:r w:rsidRPr="00306227">
        <w:rPr>
          <w:rFonts w:ascii="Times New Roman" w:hAnsi="Times New Roman"/>
          <w:color w:val="000000" w:themeColor="text1"/>
          <w:spacing w:val="1"/>
          <w:sz w:val="24"/>
          <w:szCs w:val="24"/>
        </w:rPr>
        <w:t>а</w:t>
      </w:r>
      <w:r w:rsidRPr="00306227">
        <w:rPr>
          <w:rFonts w:ascii="Times New Roman" w:hAnsi="Times New Roman"/>
          <w:color w:val="000000" w:themeColor="text1"/>
          <w:sz w:val="24"/>
          <w:szCs w:val="24"/>
        </w:rPr>
        <w:t>са 45</w:t>
      </w:r>
      <w:r w:rsidR="00B53FC8">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ми</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w:t>
      </w:r>
      <w:r w:rsidR="000A352D">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в ср</w:t>
      </w:r>
      <w:r w:rsidRPr="00306227">
        <w:rPr>
          <w:rFonts w:ascii="Times New Roman" w:hAnsi="Times New Roman"/>
          <w:color w:val="000000" w:themeColor="text1"/>
          <w:spacing w:val="-1"/>
          <w:sz w:val="24"/>
          <w:szCs w:val="24"/>
        </w:rPr>
        <w:t>е</w:t>
      </w:r>
      <w:r w:rsidRPr="00306227">
        <w:rPr>
          <w:rFonts w:ascii="Times New Roman" w:hAnsi="Times New Roman"/>
          <w:color w:val="000000" w:themeColor="text1"/>
          <w:sz w:val="24"/>
          <w:szCs w:val="24"/>
        </w:rPr>
        <w:t>д</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ей г</w:t>
      </w:r>
      <w:r w:rsidRPr="00306227">
        <w:rPr>
          <w:rFonts w:ascii="Times New Roman" w:hAnsi="Times New Roman"/>
          <w:color w:val="000000" w:themeColor="text1"/>
          <w:spacing w:val="2"/>
          <w:sz w:val="24"/>
          <w:szCs w:val="24"/>
        </w:rPr>
        <w:t>р</w:t>
      </w:r>
      <w:r w:rsidRPr="00306227">
        <w:rPr>
          <w:rFonts w:ascii="Times New Roman" w:hAnsi="Times New Roman"/>
          <w:color w:val="000000" w:themeColor="text1"/>
          <w:spacing w:val="-3"/>
          <w:sz w:val="24"/>
          <w:szCs w:val="24"/>
        </w:rPr>
        <w:t>у</w:t>
      </w:r>
      <w:r w:rsidRPr="00306227">
        <w:rPr>
          <w:rFonts w:ascii="Times New Roman" w:hAnsi="Times New Roman"/>
          <w:color w:val="000000" w:themeColor="text1"/>
          <w:sz w:val="24"/>
          <w:szCs w:val="24"/>
        </w:rPr>
        <w:t>ппе (</w:t>
      </w:r>
      <w:r w:rsidRPr="00306227">
        <w:rPr>
          <w:rFonts w:ascii="Times New Roman" w:hAnsi="Times New Roman"/>
          <w:color w:val="000000" w:themeColor="text1"/>
          <w:spacing w:val="2"/>
          <w:sz w:val="24"/>
          <w:szCs w:val="24"/>
        </w:rPr>
        <w:t>д</w:t>
      </w:r>
      <w:r w:rsidRPr="00306227">
        <w:rPr>
          <w:rFonts w:ascii="Times New Roman" w:hAnsi="Times New Roman"/>
          <w:color w:val="000000" w:themeColor="text1"/>
          <w:sz w:val="24"/>
          <w:szCs w:val="24"/>
        </w:rPr>
        <w:t>ети</w:t>
      </w:r>
      <w:r>
        <w:rPr>
          <w:rFonts w:ascii="Times New Roman" w:hAnsi="Times New Roman"/>
          <w:color w:val="000000" w:themeColor="text1"/>
          <w:sz w:val="24"/>
          <w:szCs w:val="24"/>
        </w:rPr>
        <w:t xml:space="preserve"> </w:t>
      </w:r>
      <w:r w:rsidRPr="00306227">
        <w:rPr>
          <w:rFonts w:ascii="Times New Roman" w:hAnsi="Times New Roman"/>
          <w:color w:val="000000" w:themeColor="text1"/>
          <w:spacing w:val="1"/>
          <w:sz w:val="24"/>
          <w:szCs w:val="24"/>
        </w:rPr>
        <w:t>п</w:t>
      </w:r>
      <w:r w:rsidRPr="00306227">
        <w:rPr>
          <w:rFonts w:ascii="Times New Roman" w:hAnsi="Times New Roman"/>
          <w:color w:val="000000" w:themeColor="text1"/>
          <w:sz w:val="24"/>
          <w:szCs w:val="24"/>
        </w:rPr>
        <w:t>ятого года</w:t>
      </w:r>
      <w:r>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ж</w:t>
      </w:r>
      <w:r w:rsidRPr="00306227">
        <w:rPr>
          <w:rFonts w:ascii="Times New Roman" w:hAnsi="Times New Roman"/>
          <w:color w:val="000000" w:themeColor="text1"/>
          <w:spacing w:val="1"/>
          <w:sz w:val="24"/>
          <w:szCs w:val="24"/>
        </w:rPr>
        <w:t>изн</w:t>
      </w:r>
      <w:r w:rsidRPr="00306227">
        <w:rPr>
          <w:rFonts w:ascii="Times New Roman" w:hAnsi="Times New Roman"/>
          <w:color w:val="000000" w:themeColor="text1"/>
          <w:sz w:val="24"/>
          <w:szCs w:val="24"/>
        </w:rPr>
        <w:t>и)</w:t>
      </w:r>
      <w:r w:rsidR="000A352D">
        <w:rPr>
          <w:rFonts w:ascii="Times New Roman" w:hAnsi="Times New Roman"/>
          <w:color w:val="000000" w:themeColor="text1"/>
          <w:sz w:val="24"/>
          <w:szCs w:val="24"/>
        </w:rPr>
        <w:t xml:space="preserve"> </w:t>
      </w:r>
      <w:r w:rsidR="00B53FC8">
        <w:rPr>
          <w:rFonts w:ascii="Times New Roman" w:hAnsi="Times New Roman"/>
          <w:color w:val="000000" w:themeColor="text1"/>
          <w:sz w:val="24"/>
          <w:szCs w:val="24"/>
        </w:rPr>
        <w:t>–</w:t>
      </w:r>
      <w:r w:rsidR="000A352D">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4</w:t>
      </w:r>
      <w:r w:rsidR="00B53FC8">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ч</w:t>
      </w:r>
      <w:r w:rsidRPr="00306227">
        <w:rPr>
          <w:rFonts w:ascii="Times New Roman" w:hAnsi="Times New Roman"/>
          <w:color w:val="000000" w:themeColor="text1"/>
          <w:spacing w:val="-1"/>
          <w:sz w:val="24"/>
          <w:szCs w:val="24"/>
        </w:rPr>
        <w:t>ас</w:t>
      </w:r>
      <w:r w:rsidRPr="00306227">
        <w:rPr>
          <w:rFonts w:ascii="Times New Roman" w:hAnsi="Times New Roman"/>
          <w:color w:val="000000" w:themeColor="text1"/>
          <w:sz w:val="24"/>
          <w:szCs w:val="24"/>
        </w:rPr>
        <w:t>а, в старш</w:t>
      </w:r>
      <w:r w:rsidRPr="00306227">
        <w:rPr>
          <w:rFonts w:ascii="Times New Roman" w:hAnsi="Times New Roman"/>
          <w:color w:val="000000" w:themeColor="text1"/>
          <w:spacing w:val="-1"/>
          <w:sz w:val="24"/>
          <w:szCs w:val="24"/>
        </w:rPr>
        <w:t>е</w:t>
      </w:r>
      <w:r w:rsidRPr="00306227">
        <w:rPr>
          <w:rFonts w:ascii="Times New Roman" w:hAnsi="Times New Roman"/>
          <w:color w:val="000000" w:themeColor="text1"/>
          <w:sz w:val="24"/>
          <w:szCs w:val="24"/>
        </w:rPr>
        <w:t>й г</w:t>
      </w:r>
      <w:r w:rsidRPr="00306227">
        <w:rPr>
          <w:rFonts w:ascii="Times New Roman" w:hAnsi="Times New Roman"/>
          <w:color w:val="000000" w:themeColor="text1"/>
          <w:spacing w:val="4"/>
          <w:sz w:val="24"/>
          <w:szCs w:val="24"/>
        </w:rPr>
        <w:t>р</w:t>
      </w:r>
      <w:r w:rsidRPr="00306227">
        <w:rPr>
          <w:rFonts w:ascii="Times New Roman" w:hAnsi="Times New Roman"/>
          <w:color w:val="000000" w:themeColor="text1"/>
          <w:spacing w:val="-3"/>
          <w:sz w:val="24"/>
          <w:szCs w:val="24"/>
        </w:rPr>
        <w:t>у</w:t>
      </w:r>
      <w:r w:rsidRPr="00306227">
        <w:rPr>
          <w:rFonts w:ascii="Times New Roman" w:hAnsi="Times New Roman"/>
          <w:color w:val="000000" w:themeColor="text1"/>
          <w:sz w:val="24"/>
          <w:szCs w:val="24"/>
        </w:rPr>
        <w:t>ппе (дети ше</w:t>
      </w:r>
      <w:r w:rsidRPr="00306227">
        <w:rPr>
          <w:rFonts w:ascii="Times New Roman" w:hAnsi="Times New Roman"/>
          <w:color w:val="000000" w:themeColor="text1"/>
          <w:spacing w:val="-1"/>
          <w:sz w:val="24"/>
          <w:szCs w:val="24"/>
        </w:rPr>
        <w:t>с</w:t>
      </w:r>
      <w:r w:rsidRPr="00306227">
        <w:rPr>
          <w:rFonts w:ascii="Times New Roman" w:hAnsi="Times New Roman"/>
          <w:color w:val="000000" w:themeColor="text1"/>
          <w:sz w:val="24"/>
          <w:szCs w:val="24"/>
        </w:rPr>
        <w:t>того года жи</w:t>
      </w:r>
      <w:r w:rsidRPr="00306227">
        <w:rPr>
          <w:rFonts w:ascii="Times New Roman" w:hAnsi="Times New Roman"/>
          <w:color w:val="000000" w:themeColor="text1"/>
          <w:spacing w:val="1"/>
          <w:sz w:val="24"/>
          <w:szCs w:val="24"/>
        </w:rPr>
        <w:t>з</w:t>
      </w:r>
      <w:r w:rsidRPr="00306227">
        <w:rPr>
          <w:rFonts w:ascii="Times New Roman" w:hAnsi="Times New Roman"/>
          <w:color w:val="000000" w:themeColor="text1"/>
          <w:sz w:val="24"/>
          <w:szCs w:val="24"/>
        </w:rPr>
        <w:t>ни)</w:t>
      </w:r>
      <w:r w:rsidR="000A352D">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w:t>
      </w:r>
      <w:r w:rsidR="000A352D">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 xml:space="preserve">6 </w:t>
      </w:r>
      <w:r w:rsidRPr="00306227">
        <w:rPr>
          <w:rFonts w:ascii="Times New Roman" w:hAnsi="Times New Roman"/>
          <w:color w:val="000000" w:themeColor="text1"/>
          <w:spacing w:val="-1"/>
          <w:sz w:val="24"/>
          <w:szCs w:val="24"/>
        </w:rPr>
        <w:t>ч</w:t>
      </w:r>
      <w:r w:rsidRPr="00306227">
        <w:rPr>
          <w:rFonts w:ascii="Times New Roman" w:hAnsi="Times New Roman"/>
          <w:color w:val="000000" w:themeColor="text1"/>
          <w:sz w:val="24"/>
          <w:szCs w:val="24"/>
        </w:rPr>
        <w:t>а</w:t>
      </w:r>
      <w:r w:rsidRPr="00306227">
        <w:rPr>
          <w:rFonts w:ascii="Times New Roman" w:hAnsi="Times New Roman"/>
          <w:color w:val="000000" w:themeColor="text1"/>
          <w:spacing w:val="-1"/>
          <w:sz w:val="24"/>
          <w:szCs w:val="24"/>
        </w:rPr>
        <w:t>с</w:t>
      </w:r>
      <w:r w:rsidRPr="00306227">
        <w:rPr>
          <w:rFonts w:ascii="Times New Roman" w:hAnsi="Times New Roman"/>
          <w:color w:val="000000" w:themeColor="text1"/>
          <w:sz w:val="24"/>
          <w:szCs w:val="24"/>
        </w:rPr>
        <w:t>ов</w:t>
      </w:r>
      <w:r w:rsidR="000A352D">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15</w:t>
      </w:r>
      <w:r w:rsidR="00B53FC8">
        <w:rPr>
          <w:rFonts w:ascii="Times New Roman" w:hAnsi="Times New Roman"/>
          <w:color w:val="000000" w:themeColor="text1"/>
          <w:sz w:val="24"/>
          <w:szCs w:val="24"/>
        </w:rPr>
        <w:t xml:space="preserve"> </w:t>
      </w:r>
      <w:r w:rsidRPr="00306227">
        <w:rPr>
          <w:rFonts w:ascii="Times New Roman" w:hAnsi="Times New Roman"/>
          <w:color w:val="000000" w:themeColor="text1"/>
          <w:spacing w:val="-1"/>
          <w:sz w:val="24"/>
          <w:szCs w:val="24"/>
        </w:rPr>
        <w:t>м</w:t>
      </w:r>
      <w:r w:rsidRPr="00306227">
        <w:rPr>
          <w:rFonts w:ascii="Times New Roman" w:hAnsi="Times New Roman"/>
          <w:color w:val="000000" w:themeColor="text1"/>
          <w:spacing w:val="3"/>
          <w:sz w:val="24"/>
          <w:szCs w:val="24"/>
        </w:rPr>
        <w:t>ин</w:t>
      </w:r>
      <w:r w:rsidRPr="00306227">
        <w:rPr>
          <w:rFonts w:ascii="Times New Roman" w:hAnsi="Times New Roman"/>
          <w:color w:val="000000" w:themeColor="text1"/>
          <w:spacing w:val="-6"/>
          <w:sz w:val="24"/>
          <w:szCs w:val="24"/>
        </w:rPr>
        <w:t>у</w:t>
      </w:r>
      <w:r w:rsidRPr="00306227">
        <w:rPr>
          <w:rFonts w:ascii="Times New Roman" w:hAnsi="Times New Roman"/>
          <w:color w:val="000000" w:themeColor="text1"/>
          <w:sz w:val="24"/>
          <w:szCs w:val="24"/>
        </w:rPr>
        <w:t>т, в подго</w:t>
      </w:r>
      <w:r w:rsidRPr="00306227">
        <w:rPr>
          <w:rFonts w:ascii="Times New Roman" w:hAnsi="Times New Roman"/>
          <w:color w:val="000000" w:themeColor="text1"/>
          <w:spacing w:val="1"/>
          <w:sz w:val="24"/>
          <w:szCs w:val="24"/>
        </w:rPr>
        <w:t>т</w:t>
      </w:r>
      <w:r w:rsidRPr="00306227">
        <w:rPr>
          <w:rFonts w:ascii="Times New Roman" w:hAnsi="Times New Roman"/>
          <w:color w:val="000000" w:themeColor="text1"/>
          <w:sz w:val="24"/>
          <w:szCs w:val="24"/>
        </w:rPr>
        <w:t>овител</w:t>
      </w:r>
      <w:r w:rsidRPr="00306227">
        <w:rPr>
          <w:rFonts w:ascii="Times New Roman" w:hAnsi="Times New Roman"/>
          <w:color w:val="000000" w:themeColor="text1"/>
          <w:spacing w:val="1"/>
          <w:sz w:val="24"/>
          <w:szCs w:val="24"/>
        </w:rPr>
        <w:t>ьн</w:t>
      </w:r>
      <w:r w:rsidRPr="00306227">
        <w:rPr>
          <w:rFonts w:ascii="Times New Roman" w:hAnsi="Times New Roman"/>
          <w:color w:val="000000" w:themeColor="text1"/>
          <w:spacing w:val="-1"/>
          <w:sz w:val="24"/>
          <w:szCs w:val="24"/>
        </w:rPr>
        <w:t>о</w:t>
      </w:r>
      <w:r w:rsidRPr="00306227">
        <w:rPr>
          <w:rFonts w:ascii="Times New Roman" w:hAnsi="Times New Roman"/>
          <w:color w:val="000000" w:themeColor="text1"/>
          <w:sz w:val="24"/>
          <w:szCs w:val="24"/>
        </w:rPr>
        <w:t>й г</w:t>
      </w:r>
      <w:r w:rsidRPr="00306227">
        <w:rPr>
          <w:rFonts w:ascii="Times New Roman" w:hAnsi="Times New Roman"/>
          <w:color w:val="000000" w:themeColor="text1"/>
          <w:spacing w:val="1"/>
          <w:sz w:val="24"/>
          <w:szCs w:val="24"/>
        </w:rPr>
        <w:t>р</w:t>
      </w:r>
      <w:r w:rsidRPr="00306227">
        <w:rPr>
          <w:rFonts w:ascii="Times New Roman" w:hAnsi="Times New Roman"/>
          <w:color w:val="000000" w:themeColor="text1"/>
          <w:spacing w:val="-6"/>
          <w:sz w:val="24"/>
          <w:szCs w:val="24"/>
        </w:rPr>
        <w:t>у</w:t>
      </w:r>
      <w:r w:rsidRPr="00306227">
        <w:rPr>
          <w:rFonts w:ascii="Times New Roman" w:hAnsi="Times New Roman"/>
          <w:color w:val="000000" w:themeColor="text1"/>
          <w:sz w:val="24"/>
          <w:szCs w:val="24"/>
        </w:rPr>
        <w:t>п</w:t>
      </w:r>
      <w:r w:rsidRPr="00306227">
        <w:rPr>
          <w:rFonts w:ascii="Times New Roman" w:hAnsi="Times New Roman"/>
          <w:color w:val="000000" w:themeColor="text1"/>
          <w:spacing w:val="1"/>
          <w:sz w:val="24"/>
          <w:szCs w:val="24"/>
        </w:rPr>
        <w:t>п</w:t>
      </w:r>
      <w:r w:rsidRPr="00306227">
        <w:rPr>
          <w:rFonts w:ascii="Times New Roman" w:hAnsi="Times New Roman"/>
          <w:color w:val="000000" w:themeColor="text1"/>
          <w:sz w:val="24"/>
          <w:szCs w:val="24"/>
        </w:rPr>
        <w:t>е (д</w:t>
      </w:r>
      <w:r w:rsidRPr="00306227">
        <w:rPr>
          <w:rFonts w:ascii="Times New Roman" w:hAnsi="Times New Roman"/>
          <w:color w:val="000000" w:themeColor="text1"/>
          <w:spacing w:val="-1"/>
          <w:sz w:val="24"/>
          <w:szCs w:val="24"/>
        </w:rPr>
        <w:t>е</w:t>
      </w:r>
      <w:r w:rsidRPr="00306227">
        <w:rPr>
          <w:rFonts w:ascii="Times New Roman" w:hAnsi="Times New Roman"/>
          <w:color w:val="000000" w:themeColor="text1"/>
          <w:sz w:val="24"/>
          <w:szCs w:val="24"/>
        </w:rPr>
        <w:t xml:space="preserve">ти </w:t>
      </w:r>
      <w:r w:rsidRPr="00306227">
        <w:rPr>
          <w:rFonts w:ascii="Times New Roman" w:hAnsi="Times New Roman"/>
          <w:color w:val="000000" w:themeColor="text1"/>
          <w:spacing w:val="-1"/>
          <w:sz w:val="24"/>
          <w:szCs w:val="24"/>
        </w:rPr>
        <w:t>се</w:t>
      </w:r>
      <w:r w:rsidRPr="00306227">
        <w:rPr>
          <w:rFonts w:ascii="Times New Roman" w:hAnsi="Times New Roman"/>
          <w:color w:val="000000" w:themeColor="text1"/>
          <w:sz w:val="24"/>
          <w:szCs w:val="24"/>
        </w:rPr>
        <w:t>д</w:t>
      </w:r>
      <w:r w:rsidRPr="00306227">
        <w:rPr>
          <w:rFonts w:ascii="Times New Roman" w:hAnsi="Times New Roman"/>
          <w:color w:val="000000" w:themeColor="text1"/>
          <w:spacing w:val="1"/>
          <w:sz w:val="24"/>
          <w:szCs w:val="24"/>
        </w:rPr>
        <w:t>ь</w:t>
      </w:r>
      <w:r w:rsidRPr="00306227">
        <w:rPr>
          <w:rFonts w:ascii="Times New Roman" w:hAnsi="Times New Roman"/>
          <w:color w:val="000000" w:themeColor="text1"/>
          <w:sz w:val="24"/>
          <w:szCs w:val="24"/>
        </w:rPr>
        <w:t xml:space="preserve">мого </w:t>
      </w:r>
      <w:r w:rsidRPr="00306227">
        <w:rPr>
          <w:rFonts w:ascii="Times New Roman" w:hAnsi="Times New Roman"/>
          <w:color w:val="000000" w:themeColor="text1"/>
          <w:spacing w:val="4"/>
          <w:sz w:val="24"/>
          <w:szCs w:val="24"/>
        </w:rPr>
        <w:t>г</w:t>
      </w:r>
      <w:r w:rsidRPr="00306227">
        <w:rPr>
          <w:rFonts w:ascii="Times New Roman" w:hAnsi="Times New Roman"/>
          <w:color w:val="000000" w:themeColor="text1"/>
          <w:sz w:val="24"/>
          <w:szCs w:val="24"/>
        </w:rPr>
        <w:t>ода жи</w:t>
      </w:r>
      <w:r w:rsidRPr="00306227">
        <w:rPr>
          <w:rFonts w:ascii="Times New Roman" w:hAnsi="Times New Roman"/>
          <w:color w:val="000000" w:themeColor="text1"/>
          <w:spacing w:val="1"/>
          <w:sz w:val="24"/>
          <w:szCs w:val="24"/>
        </w:rPr>
        <w:t>зни</w:t>
      </w:r>
      <w:r w:rsidRPr="00306227">
        <w:rPr>
          <w:rFonts w:ascii="Times New Roman" w:hAnsi="Times New Roman"/>
          <w:color w:val="000000" w:themeColor="text1"/>
          <w:sz w:val="24"/>
          <w:szCs w:val="24"/>
        </w:rPr>
        <w:t>) -</w:t>
      </w:r>
      <w:r w:rsidR="000A352D">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8 ч</w:t>
      </w:r>
      <w:r w:rsidRPr="00306227">
        <w:rPr>
          <w:rFonts w:ascii="Times New Roman" w:hAnsi="Times New Roman"/>
          <w:color w:val="000000" w:themeColor="text1"/>
          <w:spacing w:val="-1"/>
          <w:sz w:val="24"/>
          <w:szCs w:val="24"/>
        </w:rPr>
        <w:t>а</w:t>
      </w:r>
      <w:r w:rsidRPr="00306227">
        <w:rPr>
          <w:rFonts w:ascii="Times New Roman" w:hAnsi="Times New Roman"/>
          <w:color w:val="000000" w:themeColor="text1"/>
          <w:sz w:val="24"/>
          <w:szCs w:val="24"/>
        </w:rPr>
        <w:t>с</w:t>
      </w:r>
      <w:r w:rsidRPr="00306227">
        <w:rPr>
          <w:rFonts w:ascii="Times New Roman" w:hAnsi="Times New Roman"/>
          <w:color w:val="000000" w:themeColor="text1"/>
          <w:spacing w:val="1"/>
          <w:sz w:val="24"/>
          <w:szCs w:val="24"/>
        </w:rPr>
        <w:t>о</w:t>
      </w:r>
      <w:r w:rsidRPr="00306227">
        <w:rPr>
          <w:rFonts w:ascii="Times New Roman" w:hAnsi="Times New Roman"/>
          <w:color w:val="000000" w:themeColor="text1"/>
          <w:sz w:val="24"/>
          <w:szCs w:val="24"/>
        </w:rPr>
        <w:t>в 30 ми</w:t>
      </w:r>
      <w:r w:rsidRPr="00306227">
        <w:rPr>
          <w:rFonts w:ascii="Times New Roman" w:hAnsi="Times New Roman"/>
          <w:color w:val="000000" w:themeColor="text1"/>
          <w:spacing w:val="4"/>
          <w:sz w:val="24"/>
          <w:szCs w:val="24"/>
        </w:rPr>
        <w:t>н</w:t>
      </w:r>
      <w:r w:rsidRPr="00306227">
        <w:rPr>
          <w:rFonts w:ascii="Times New Roman" w:hAnsi="Times New Roman"/>
          <w:color w:val="000000" w:themeColor="text1"/>
          <w:spacing w:val="-4"/>
          <w:sz w:val="24"/>
          <w:szCs w:val="24"/>
        </w:rPr>
        <w:t>у</w:t>
      </w:r>
      <w:r w:rsidRPr="00306227">
        <w:rPr>
          <w:rFonts w:ascii="Times New Roman" w:hAnsi="Times New Roman"/>
          <w:color w:val="000000" w:themeColor="text1"/>
          <w:sz w:val="24"/>
          <w:szCs w:val="24"/>
        </w:rPr>
        <w:t>т.</w:t>
      </w:r>
    </w:p>
    <w:p w14:paraId="5A2689B9" w14:textId="77777777" w:rsidR="00AF3A06" w:rsidRPr="00306227" w:rsidRDefault="00AF3A06" w:rsidP="002E3379">
      <w:pPr>
        <w:widowControl w:val="0"/>
        <w:shd w:val="clear" w:color="auto" w:fill="FFFFFF" w:themeFill="background1"/>
        <w:spacing w:after="0" w:line="240" w:lineRule="auto"/>
        <w:ind w:firstLine="142"/>
        <w:jc w:val="both"/>
        <w:rPr>
          <w:rFonts w:ascii="Times New Roman" w:hAnsi="Times New Roman"/>
          <w:color w:val="000000" w:themeColor="text1"/>
          <w:sz w:val="24"/>
          <w:szCs w:val="24"/>
        </w:rPr>
      </w:pPr>
      <w:r w:rsidRPr="00306227">
        <w:rPr>
          <w:rFonts w:ascii="Times New Roman" w:hAnsi="Times New Roman"/>
          <w:color w:val="000000" w:themeColor="text1"/>
          <w:sz w:val="24"/>
          <w:szCs w:val="24"/>
        </w:rPr>
        <w:t>Продолж</w:t>
      </w:r>
      <w:r w:rsidRPr="00306227">
        <w:rPr>
          <w:rFonts w:ascii="Times New Roman" w:hAnsi="Times New Roman"/>
          <w:color w:val="000000" w:themeColor="text1"/>
          <w:spacing w:val="1"/>
          <w:sz w:val="24"/>
          <w:szCs w:val="24"/>
        </w:rPr>
        <w:t>и</w:t>
      </w:r>
      <w:r w:rsidRPr="00306227">
        <w:rPr>
          <w:rFonts w:ascii="Times New Roman" w:hAnsi="Times New Roman"/>
          <w:color w:val="000000" w:themeColor="text1"/>
          <w:sz w:val="24"/>
          <w:szCs w:val="24"/>
        </w:rPr>
        <w:t>тел</w:t>
      </w:r>
      <w:r w:rsidRPr="00306227">
        <w:rPr>
          <w:rFonts w:ascii="Times New Roman" w:hAnsi="Times New Roman"/>
          <w:color w:val="000000" w:themeColor="text1"/>
          <w:spacing w:val="1"/>
          <w:sz w:val="24"/>
          <w:szCs w:val="24"/>
        </w:rPr>
        <w:t>ьн</w:t>
      </w:r>
      <w:r w:rsidRPr="00306227">
        <w:rPr>
          <w:rFonts w:ascii="Times New Roman" w:hAnsi="Times New Roman"/>
          <w:color w:val="000000" w:themeColor="text1"/>
          <w:sz w:val="24"/>
          <w:szCs w:val="24"/>
        </w:rPr>
        <w:t>ос</w:t>
      </w:r>
      <w:r w:rsidRPr="00306227">
        <w:rPr>
          <w:rFonts w:ascii="Times New Roman" w:hAnsi="Times New Roman"/>
          <w:color w:val="000000" w:themeColor="text1"/>
          <w:spacing w:val="-2"/>
          <w:sz w:val="24"/>
          <w:szCs w:val="24"/>
        </w:rPr>
        <w:t>т</w:t>
      </w:r>
      <w:r w:rsidRPr="00306227">
        <w:rPr>
          <w:rFonts w:ascii="Times New Roman" w:hAnsi="Times New Roman"/>
          <w:color w:val="000000" w:themeColor="text1"/>
          <w:sz w:val="24"/>
          <w:szCs w:val="24"/>
        </w:rPr>
        <w:t>ь о</w:t>
      </w:r>
      <w:r w:rsidRPr="00306227">
        <w:rPr>
          <w:rFonts w:ascii="Times New Roman" w:hAnsi="Times New Roman"/>
          <w:color w:val="000000" w:themeColor="text1"/>
          <w:spacing w:val="-1"/>
          <w:sz w:val="24"/>
          <w:szCs w:val="24"/>
        </w:rPr>
        <w:t>р</w:t>
      </w:r>
      <w:r w:rsidRPr="00306227">
        <w:rPr>
          <w:rFonts w:ascii="Times New Roman" w:hAnsi="Times New Roman"/>
          <w:color w:val="000000" w:themeColor="text1"/>
          <w:sz w:val="24"/>
          <w:szCs w:val="24"/>
        </w:rPr>
        <w:t>г</w:t>
      </w:r>
      <w:r w:rsidRPr="00306227">
        <w:rPr>
          <w:rFonts w:ascii="Times New Roman" w:hAnsi="Times New Roman"/>
          <w:color w:val="000000" w:themeColor="text1"/>
          <w:spacing w:val="-1"/>
          <w:sz w:val="24"/>
          <w:szCs w:val="24"/>
        </w:rPr>
        <w:t>а</w:t>
      </w:r>
      <w:r w:rsidRPr="00306227">
        <w:rPr>
          <w:rFonts w:ascii="Times New Roman" w:hAnsi="Times New Roman"/>
          <w:color w:val="000000" w:themeColor="text1"/>
          <w:sz w:val="24"/>
          <w:szCs w:val="24"/>
        </w:rPr>
        <w:t>н</w:t>
      </w:r>
      <w:r w:rsidRPr="00306227">
        <w:rPr>
          <w:rFonts w:ascii="Times New Roman" w:hAnsi="Times New Roman"/>
          <w:color w:val="000000" w:themeColor="text1"/>
          <w:spacing w:val="1"/>
          <w:sz w:val="24"/>
          <w:szCs w:val="24"/>
        </w:rPr>
        <w:t>из</w:t>
      </w:r>
      <w:r w:rsidRPr="00306227">
        <w:rPr>
          <w:rFonts w:ascii="Times New Roman" w:hAnsi="Times New Roman"/>
          <w:color w:val="000000" w:themeColor="text1"/>
          <w:sz w:val="24"/>
          <w:szCs w:val="24"/>
        </w:rPr>
        <w:t>ов</w:t>
      </w:r>
      <w:r w:rsidRPr="00306227">
        <w:rPr>
          <w:rFonts w:ascii="Times New Roman" w:hAnsi="Times New Roman"/>
          <w:color w:val="000000" w:themeColor="text1"/>
          <w:spacing w:val="-1"/>
          <w:sz w:val="24"/>
          <w:szCs w:val="24"/>
        </w:rPr>
        <w:t>а</w:t>
      </w:r>
      <w:r w:rsidRPr="00306227">
        <w:rPr>
          <w:rFonts w:ascii="Times New Roman" w:hAnsi="Times New Roman"/>
          <w:color w:val="000000" w:themeColor="text1"/>
          <w:sz w:val="24"/>
          <w:szCs w:val="24"/>
        </w:rPr>
        <w:t>н</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pacing w:val="-1"/>
          <w:sz w:val="24"/>
          <w:szCs w:val="24"/>
        </w:rPr>
        <w:t>о</w:t>
      </w:r>
      <w:r w:rsidRPr="00306227">
        <w:rPr>
          <w:rFonts w:ascii="Times New Roman" w:hAnsi="Times New Roman"/>
          <w:color w:val="000000" w:themeColor="text1"/>
          <w:sz w:val="24"/>
          <w:szCs w:val="24"/>
        </w:rPr>
        <w:t>й обра</w:t>
      </w:r>
      <w:r w:rsidRPr="00306227">
        <w:rPr>
          <w:rFonts w:ascii="Times New Roman" w:hAnsi="Times New Roman"/>
          <w:color w:val="000000" w:themeColor="text1"/>
          <w:spacing w:val="1"/>
          <w:sz w:val="24"/>
          <w:szCs w:val="24"/>
        </w:rPr>
        <w:t>з</w:t>
      </w:r>
      <w:r w:rsidRPr="00306227">
        <w:rPr>
          <w:rFonts w:ascii="Times New Roman" w:hAnsi="Times New Roman"/>
          <w:color w:val="000000" w:themeColor="text1"/>
          <w:sz w:val="24"/>
          <w:szCs w:val="24"/>
        </w:rPr>
        <w:t>ов</w:t>
      </w:r>
      <w:r w:rsidRPr="00306227">
        <w:rPr>
          <w:rFonts w:ascii="Times New Roman" w:hAnsi="Times New Roman"/>
          <w:color w:val="000000" w:themeColor="text1"/>
          <w:spacing w:val="-1"/>
          <w:sz w:val="24"/>
          <w:szCs w:val="24"/>
        </w:rPr>
        <w:t>а</w:t>
      </w:r>
      <w:r w:rsidRPr="00306227">
        <w:rPr>
          <w:rFonts w:ascii="Times New Roman" w:hAnsi="Times New Roman"/>
          <w:color w:val="000000" w:themeColor="text1"/>
          <w:sz w:val="24"/>
          <w:szCs w:val="24"/>
        </w:rPr>
        <w:t>тель</w:t>
      </w:r>
      <w:r w:rsidRPr="00306227">
        <w:rPr>
          <w:rFonts w:ascii="Times New Roman" w:hAnsi="Times New Roman"/>
          <w:color w:val="000000" w:themeColor="text1"/>
          <w:spacing w:val="1"/>
          <w:sz w:val="24"/>
          <w:szCs w:val="24"/>
        </w:rPr>
        <w:t>н</w:t>
      </w:r>
      <w:r w:rsidRPr="00306227">
        <w:rPr>
          <w:rFonts w:ascii="Times New Roman" w:hAnsi="Times New Roman"/>
          <w:color w:val="000000" w:themeColor="text1"/>
          <w:sz w:val="24"/>
          <w:szCs w:val="24"/>
        </w:rPr>
        <w:t>ой</w:t>
      </w:r>
      <w:r>
        <w:rPr>
          <w:rFonts w:ascii="Times New Roman" w:hAnsi="Times New Roman"/>
          <w:color w:val="000000" w:themeColor="text1"/>
          <w:sz w:val="24"/>
          <w:szCs w:val="24"/>
        </w:rPr>
        <w:t xml:space="preserve"> </w:t>
      </w:r>
      <w:r w:rsidRPr="00306227">
        <w:rPr>
          <w:rFonts w:ascii="Times New Roman" w:hAnsi="Times New Roman"/>
          <w:color w:val="000000" w:themeColor="text1"/>
          <w:sz w:val="24"/>
          <w:szCs w:val="24"/>
        </w:rPr>
        <w:t>деятельности</w:t>
      </w:r>
      <w:r>
        <w:rPr>
          <w:rFonts w:ascii="Times New Roman" w:hAnsi="Times New Roman"/>
          <w:color w:val="000000" w:themeColor="text1"/>
          <w:sz w:val="24"/>
          <w:szCs w:val="24"/>
        </w:rPr>
        <w:t xml:space="preserve"> </w:t>
      </w:r>
      <w:r w:rsidRPr="00306227">
        <w:rPr>
          <w:rFonts w:ascii="Times New Roman" w:hAnsi="Times New Roman"/>
          <w:color w:val="000000" w:themeColor="text1"/>
          <w:spacing w:val="-1"/>
          <w:sz w:val="24"/>
          <w:szCs w:val="24"/>
        </w:rPr>
        <w:t>д</w:t>
      </w:r>
      <w:r w:rsidRPr="00306227">
        <w:rPr>
          <w:rFonts w:ascii="Times New Roman" w:hAnsi="Times New Roman"/>
          <w:color w:val="000000" w:themeColor="text1"/>
          <w:sz w:val="24"/>
          <w:szCs w:val="24"/>
        </w:rPr>
        <w:t xml:space="preserve">ля детей: </w:t>
      </w:r>
    </w:p>
    <w:p w14:paraId="137E66E3" w14:textId="77777777" w:rsidR="00AF3A06" w:rsidRPr="001A1A4C" w:rsidRDefault="00AF3A06" w:rsidP="002E3379">
      <w:pPr>
        <w:widowControl w:val="0"/>
        <w:shd w:val="clear" w:color="auto" w:fill="FFFFFF" w:themeFill="background1"/>
        <w:spacing w:after="0" w:line="240" w:lineRule="auto"/>
        <w:ind w:firstLine="720"/>
        <w:jc w:val="both"/>
        <w:rPr>
          <w:rFonts w:ascii="Times New Roman" w:eastAsia="Tahoma" w:hAnsi="Times New Roman" w:cs="Times New Roman"/>
          <w:color w:val="000000" w:themeColor="text1"/>
          <w:sz w:val="24"/>
          <w:szCs w:val="24"/>
        </w:rPr>
      </w:pPr>
      <w:r w:rsidRPr="001A1A4C">
        <w:rPr>
          <w:rFonts w:ascii="Times New Roman" w:eastAsia="Tahoma" w:hAnsi="Times New Roman" w:cs="Times New Roman"/>
          <w:color w:val="000000" w:themeColor="text1"/>
          <w:sz w:val="24"/>
          <w:szCs w:val="24"/>
        </w:rPr>
        <w:t>­</w:t>
      </w:r>
      <w:r w:rsidR="000A352D" w:rsidRPr="001A1A4C">
        <w:rPr>
          <w:rFonts w:ascii="Times New Roman" w:eastAsia="Tahoma"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4-го года жи</w:t>
      </w:r>
      <w:r w:rsidRPr="001A1A4C">
        <w:rPr>
          <w:rFonts w:ascii="Times New Roman" w:hAnsi="Times New Roman" w:cs="Times New Roman"/>
          <w:color w:val="000000" w:themeColor="text1"/>
          <w:spacing w:val="1"/>
          <w:sz w:val="24"/>
          <w:szCs w:val="24"/>
        </w:rPr>
        <w:t>зн</w:t>
      </w:r>
      <w:r w:rsidRPr="001A1A4C">
        <w:rPr>
          <w:rFonts w:ascii="Times New Roman" w:hAnsi="Times New Roman" w:cs="Times New Roman"/>
          <w:color w:val="000000" w:themeColor="text1"/>
          <w:sz w:val="24"/>
          <w:szCs w:val="24"/>
        </w:rPr>
        <w:t>и</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 не б</w:t>
      </w:r>
      <w:r w:rsidRPr="001A1A4C">
        <w:rPr>
          <w:rFonts w:ascii="Times New Roman" w:hAnsi="Times New Roman" w:cs="Times New Roman"/>
          <w:color w:val="000000" w:themeColor="text1"/>
          <w:spacing w:val="-2"/>
          <w:sz w:val="24"/>
          <w:szCs w:val="24"/>
        </w:rPr>
        <w:t>о</w:t>
      </w:r>
      <w:r w:rsidRPr="001A1A4C">
        <w:rPr>
          <w:rFonts w:ascii="Times New Roman" w:hAnsi="Times New Roman" w:cs="Times New Roman"/>
          <w:color w:val="000000" w:themeColor="text1"/>
          <w:sz w:val="24"/>
          <w:szCs w:val="24"/>
        </w:rPr>
        <w:t>л</w:t>
      </w:r>
      <w:r w:rsidRPr="001A1A4C">
        <w:rPr>
          <w:rFonts w:ascii="Times New Roman" w:hAnsi="Times New Roman" w:cs="Times New Roman"/>
          <w:color w:val="000000" w:themeColor="text1"/>
          <w:spacing w:val="-1"/>
          <w:sz w:val="24"/>
          <w:szCs w:val="24"/>
        </w:rPr>
        <w:t>е</w:t>
      </w:r>
      <w:r w:rsidRPr="001A1A4C">
        <w:rPr>
          <w:rFonts w:ascii="Times New Roman" w:hAnsi="Times New Roman" w:cs="Times New Roman"/>
          <w:color w:val="000000" w:themeColor="text1"/>
          <w:sz w:val="24"/>
          <w:szCs w:val="24"/>
        </w:rPr>
        <w:t>е 15 ми</w:t>
      </w:r>
      <w:r w:rsidRPr="001A1A4C">
        <w:rPr>
          <w:rFonts w:ascii="Times New Roman" w:hAnsi="Times New Roman" w:cs="Times New Roman"/>
          <w:color w:val="000000" w:themeColor="text1"/>
          <w:spacing w:val="3"/>
          <w:sz w:val="24"/>
          <w:szCs w:val="24"/>
        </w:rPr>
        <w:t>н</w:t>
      </w:r>
      <w:r w:rsidRPr="001A1A4C">
        <w:rPr>
          <w:rFonts w:ascii="Times New Roman" w:hAnsi="Times New Roman" w:cs="Times New Roman"/>
          <w:color w:val="000000" w:themeColor="text1"/>
          <w:spacing w:val="-4"/>
          <w:sz w:val="24"/>
          <w:szCs w:val="24"/>
        </w:rPr>
        <w:t>у</w:t>
      </w:r>
      <w:r w:rsidRPr="001A1A4C">
        <w:rPr>
          <w:rFonts w:ascii="Times New Roman" w:hAnsi="Times New Roman" w:cs="Times New Roman"/>
          <w:color w:val="000000" w:themeColor="text1"/>
          <w:sz w:val="24"/>
          <w:szCs w:val="24"/>
        </w:rPr>
        <w:t>т,</w:t>
      </w:r>
    </w:p>
    <w:p w14:paraId="733DBC6C" w14:textId="77777777" w:rsidR="00AF3A06" w:rsidRPr="001A1A4C" w:rsidRDefault="00AF3A06" w:rsidP="002E3379">
      <w:pPr>
        <w:widowControl w:val="0"/>
        <w:shd w:val="clear" w:color="auto" w:fill="FFFFFF" w:themeFill="background1"/>
        <w:spacing w:after="0" w:line="240" w:lineRule="auto"/>
        <w:ind w:firstLine="720"/>
        <w:jc w:val="both"/>
        <w:rPr>
          <w:rFonts w:ascii="Times New Roman" w:hAnsi="Times New Roman" w:cs="Times New Roman"/>
          <w:color w:val="000000" w:themeColor="text1"/>
          <w:sz w:val="24"/>
          <w:szCs w:val="24"/>
        </w:rPr>
      </w:pPr>
      <w:r w:rsidRPr="001A1A4C">
        <w:rPr>
          <w:rFonts w:ascii="Times New Roman" w:eastAsia="Tahoma" w:hAnsi="Times New Roman" w:cs="Times New Roman"/>
          <w:color w:val="000000" w:themeColor="text1"/>
          <w:sz w:val="24"/>
          <w:szCs w:val="24"/>
        </w:rPr>
        <w:t>­</w:t>
      </w:r>
      <w:r w:rsidR="000A352D" w:rsidRPr="001A1A4C">
        <w:rPr>
          <w:rFonts w:ascii="Times New Roman" w:eastAsia="Tahoma"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5-го года жи</w:t>
      </w:r>
      <w:r w:rsidRPr="001A1A4C">
        <w:rPr>
          <w:rFonts w:ascii="Times New Roman" w:hAnsi="Times New Roman" w:cs="Times New Roman"/>
          <w:color w:val="000000" w:themeColor="text1"/>
          <w:spacing w:val="1"/>
          <w:sz w:val="24"/>
          <w:szCs w:val="24"/>
        </w:rPr>
        <w:t>зн</w:t>
      </w:r>
      <w:r w:rsidRPr="001A1A4C">
        <w:rPr>
          <w:rFonts w:ascii="Times New Roman" w:hAnsi="Times New Roman" w:cs="Times New Roman"/>
          <w:color w:val="000000" w:themeColor="text1"/>
          <w:sz w:val="24"/>
          <w:szCs w:val="24"/>
        </w:rPr>
        <w:t>и</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 не б</w:t>
      </w:r>
      <w:r w:rsidRPr="001A1A4C">
        <w:rPr>
          <w:rFonts w:ascii="Times New Roman" w:hAnsi="Times New Roman" w:cs="Times New Roman"/>
          <w:color w:val="000000" w:themeColor="text1"/>
          <w:spacing w:val="-2"/>
          <w:sz w:val="24"/>
          <w:szCs w:val="24"/>
        </w:rPr>
        <w:t>о</w:t>
      </w:r>
      <w:r w:rsidRPr="001A1A4C">
        <w:rPr>
          <w:rFonts w:ascii="Times New Roman" w:hAnsi="Times New Roman" w:cs="Times New Roman"/>
          <w:color w:val="000000" w:themeColor="text1"/>
          <w:sz w:val="24"/>
          <w:szCs w:val="24"/>
        </w:rPr>
        <w:t>л</w:t>
      </w:r>
      <w:r w:rsidRPr="001A1A4C">
        <w:rPr>
          <w:rFonts w:ascii="Times New Roman" w:hAnsi="Times New Roman" w:cs="Times New Roman"/>
          <w:color w:val="000000" w:themeColor="text1"/>
          <w:spacing w:val="-1"/>
          <w:sz w:val="24"/>
          <w:szCs w:val="24"/>
        </w:rPr>
        <w:t>е</w:t>
      </w:r>
      <w:r w:rsidRPr="001A1A4C">
        <w:rPr>
          <w:rFonts w:ascii="Times New Roman" w:hAnsi="Times New Roman" w:cs="Times New Roman"/>
          <w:color w:val="000000" w:themeColor="text1"/>
          <w:sz w:val="24"/>
          <w:szCs w:val="24"/>
        </w:rPr>
        <w:t>е 20 ми</w:t>
      </w:r>
      <w:r w:rsidRPr="001A1A4C">
        <w:rPr>
          <w:rFonts w:ascii="Times New Roman" w:hAnsi="Times New Roman" w:cs="Times New Roman"/>
          <w:color w:val="000000" w:themeColor="text1"/>
          <w:spacing w:val="3"/>
          <w:sz w:val="24"/>
          <w:szCs w:val="24"/>
        </w:rPr>
        <w:t>н</w:t>
      </w:r>
      <w:r w:rsidRPr="001A1A4C">
        <w:rPr>
          <w:rFonts w:ascii="Times New Roman" w:hAnsi="Times New Roman" w:cs="Times New Roman"/>
          <w:color w:val="000000" w:themeColor="text1"/>
          <w:spacing w:val="-4"/>
          <w:sz w:val="24"/>
          <w:szCs w:val="24"/>
        </w:rPr>
        <w:t>у</w:t>
      </w:r>
      <w:r w:rsidRPr="001A1A4C">
        <w:rPr>
          <w:rFonts w:ascii="Times New Roman" w:hAnsi="Times New Roman" w:cs="Times New Roman"/>
          <w:color w:val="000000" w:themeColor="text1"/>
          <w:sz w:val="24"/>
          <w:szCs w:val="24"/>
        </w:rPr>
        <w:t xml:space="preserve">т, </w:t>
      </w:r>
    </w:p>
    <w:p w14:paraId="227270A6" w14:textId="77777777" w:rsidR="00AF3A06" w:rsidRPr="001A1A4C" w:rsidRDefault="00AF3A06" w:rsidP="002E3379">
      <w:pPr>
        <w:widowControl w:val="0"/>
        <w:shd w:val="clear" w:color="auto" w:fill="FFFFFF" w:themeFill="background1"/>
        <w:spacing w:after="0" w:line="240" w:lineRule="auto"/>
        <w:ind w:firstLine="720"/>
        <w:jc w:val="both"/>
        <w:rPr>
          <w:rFonts w:ascii="Times New Roman" w:hAnsi="Times New Roman" w:cs="Times New Roman"/>
          <w:color w:val="000000" w:themeColor="text1"/>
          <w:sz w:val="24"/>
          <w:szCs w:val="24"/>
        </w:rPr>
      </w:pPr>
      <w:r w:rsidRPr="001A1A4C">
        <w:rPr>
          <w:rFonts w:ascii="Times New Roman" w:eastAsia="Tahoma" w:hAnsi="Times New Roman" w:cs="Times New Roman"/>
          <w:color w:val="000000" w:themeColor="text1"/>
          <w:sz w:val="24"/>
          <w:szCs w:val="24"/>
        </w:rPr>
        <w:t>­</w:t>
      </w:r>
      <w:r w:rsidR="000A352D" w:rsidRPr="001A1A4C">
        <w:rPr>
          <w:rFonts w:ascii="Times New Roman" w:eastAsia="Tahoma"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6-го года жи</w:t>
      </w:r>
      <w:r w:rsidRPr="001A1A4C">
        <w:rPr>
          <w:rFonts w:ascii="Times New Roman" w:hAnsi="Times New Roman" w:cs="Times New Roman"/>
          <w:color w:val="000000" w:themeColor="text1"/>
          <w:spacing w:val="1"/>
          <w:sz w:val="24"/>
          <w:szCs w:val="24"/>
        </w:rPr>
        <w:t>зн</w:t>
      </w:r>
      <w:r w:rsidRPr="001A1A4C">
        <w:rPr>
          <w:rFonts w:ascii="Times New Roman" w:hAnsi="Times New Roman" w:cs="Times New Roman"/>
          <w:color w:val="000000" w:themeColor="text1"/>
          <w:sz w:val="24"/>
          <w:szCs w:val="24"/>
        </w:rPr>
        <w:t>и</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 не б</w:t>
      </w:r>
      <w:r w:rsidRPr="001A1A4C">
        <w:rPr>
          <w:rFonts w:ascii="Times New Roman" w:hAnsi="Times New Roman" w:cs="Times New Roman"/>
          <w:color w:val="000000" w:themeColor="text1"/>
          <w:spacing w:val="-2"/>
          <w:sz w:val="24"/>
          <w:szCs w:val="24"/>
        </w:rPr>
        <w:t>о</w:t>
      </w:r>
      <w:r w:rsidRPr="001A1A4C">
        <w:rPr>
          <w:rFonts w:ascii="Times New Roman" w:hAnsi="Times New Roman" w:cs="Times New Roman"/>
          <w:color w:val="000000" w:themeColor="text1"/>
          <w:sz w:val="24"/>
          <w:szCs w:val="24"/>
        </w:rPr>
        <w:t>л</w:t>
      </w:r>
      <w:r w:rsidRPr="001A1A4C">
        <w:rPr>
          <w:rFonts w:ascii="Times New Roman" w:hAnsi="Times New Roman" w:cs="Times New Roman"/>
          <w:color w:val="000000" w:themeColor="text1"/>
          <w:spacing w:val="-1"/>
          <w:sz w:val="24"/>
          <w:szCs w:val="24"/>
        </w:rPr>
        <w:t>е</w:t>
      </w:r>
      <w:r w:rsidRPr="001A1A4C">
        <w:rPr>
          <w:rFonts w:ascii="Times New Roman" w:hAnsi="Times New Roman" w:cs="Times New Roman"/>
          <w:color w:val="000000" w:themeColor="text1"/>
          <w:sz w:val="24"/>
          <w:szCs w:val="24"/>
        </w:rPr>
        <w:t>е 25 ми</w:t>
      </w:r>
      <w:r w:rsidRPr="001A1A4C">
        <w:rPr>
          <w:rFonts w:ascii="Times New Roman" w:hAnsi="Times New Roman" w:cs="Times New Roman"/>
          <w:color w:val="000000" w:themeColor="text1"/>
          <w:spacing w:val="3"/>
          <w:sz w:val="24"/>
          <w:szCs w:val="24"/>
        </w:rPr>
        <w:t>н</w:t>
      </w:r>
      <w:r w:rsidRPr="001A1A4C">
        <w:rPr>
          <w:rFonts w:ascii="Times New Roman" w:hAnsi="Times New Roman" w:cs="Times New Roman"/>
          <w:color w:val="000000" w:themeColor="text1"/>
          <w:spacing w:val="-4"/>
          <w:sz w:val="24"/>
          <w:szCs w:val="24"/>
        </w:rPr>
        <w:t>у</w:t>
      </w:r>
      <w:r w:rsidRPr="001A1A4C">
        <w:rPr>
          <w:rFonts w:ascii="Times New Roman" w:hAnsi="Times New Roman" w:cs="Times New Roman"/>
          <w:color w:val="000000" w:themeColor="text1"/>
          <w:sz w:val="24"/>
          <w:szCs w:val="24"/>
        </w:rPr>
        <w:t xml:space="preserve">т, </w:t>
      </w:r>
    </w:p>
    <w:p w14:paraId="1B585C0F" w14:textId="77777777" w:rsidR="00AF3A06" w:rsidRPr="001A1A4C" w:rsidRDefault="00AF3A06" w:rsidP="002E3379">
      <w:pPr>
        <w:widowControl w:val="0"/>
        <w:shd w:val="clear" w:color="auto" w:fill="FFFFFF" w:themeFill="background1"/>
        <w:spacing w:after="0" w:line="240" w:lineRule="auto"/>
        <w:ind w:firstLine="720"/>
        <w:jc w:val="both"/>
        <w:rPr>
          <w:rFonts w:ascii="Times New Roman" w:hAnsi="Times New Roman" w:cs="Times New Roman"/>
          <w:color w:val="000000" w:themeColor="text1"/>
          <w:sz w:val="24"/>
          <w:szCs w:val="24"/>
        </w:rPr>
      </w:pPr>
      <w:r w:rsidRPr="001A1A4C">
        <w:rPr>
          <w:rFonts w:ascii="Times New Roman" w:eastAsia="Tahoma" w:hAnsi="Times New Roman" w:cs="Times New Roman"/>
          <w:color w:val="000000" w:themeColor="text1"/>
          <w:sz w:val="24"/>
          <w:szCs w:val="24"/>
        </w:rPr>
        <w:t>­</w:t>
      </w:r>
      <w:r w:rsidR="000A352D" w:rsidRPr="001A1A4C">
        <w:rPr>
          <w:rFonts w:ascii="Times New Roman" w:eastAsia="Tahoma"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7-го года жи</w:t>
      </w:r>
      <w:r w:rsidRPr="001A1A4C">
        <w:rPr>
          <w:rFonts w:ascii="Times New Roman" w:hAnsi="Times New Roman" w:cs="Times New Roman"/>
          <w:color w:val="000000" w:themeColor="text1"/>
          <w:spacing w:val="1"/>
          <w:sz w:val="24"/>
          <w:szCs w:val="24"/>
        </w:rPr>
        <w:t>зн</w:t>
      </w:r>
      <w:r w:rsidRPr="001A1A4C">
        <w:rPr>
          <w:rFonts w:ascii="Times New Roman" w:hAnsi="Times New Roman" w:cs="Times New Roman"/>
          <w:color w:val="000000" w:themeColor="text1"/>
          <w:sz w:val="24"/>
          <w:szCs w:val="24"/>
        </w:rPr>
        <w:t>и</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 не б</w:t>
      </w:r>
      <w:r w:rsidRPr="001A1A4C">
        <w:rPr>
          <w:rFonts w:ascii="Times New Roman" w:hAnsi="Times New Roman" w:cs="Times New Roman"/>
          <w:color w:val="000000" w:themeColor="text1"/>
          <w:spacing w:val="-2"/>
          <w:sz w:val="24"/>
          <w:szCs w:val="24"/>
        </w:rPr>
        <w:t>о</w:t>
      </w:r>
      <w:r w:rsidRPr="001A1A4C">
        <w:rPr>
          <w:rFonts w:ascii="Times New Roman" w:hAnsi="Times New Roman" w:cs="Times New Roman"/>
          <w:color w:val="000000" w:themeColor="text1"/>
          <w:sz w:val="24"/>
          <w:szCs w:val="24"/>
        </w:rPr>
        <w:t>л</w:t>
      </w:r>
      <w:r w:rsidRPr="001A1A4C">
        <w:rPr>
          <w:rFonts w:ascii="Times New Roman" w:hAnsi="Times New Roman" w:cs="Times New Roman"/>
          <w:color w:val="000000" w:themeColor="text1"/>
          <w:spacing w:val="-1"/>
          <w:sz w:val="24"/>
          <w:szCs w:val="24"/>
        </w:rPr>
        <w:t>е</w:t>
      </w:r>
      <w:r w:rsidRPr="001A1A4C">
        <w:rPr>
          <w:rFonts w:ascii="Times New Roman" w:hAnsi="Times New Roman" w:cs="Times New Roman"/>
          <w:color w:val="000000" w:themeColor="text1"/>
          <w:sz w:val="24"/>
          <w:szCs w:val="24"/>
        </w:rPr>
        <w:t>е 30 ми</w:t>
      </w:r>
      <w:r w:rsidRPr="001A1A4C">
        <w:rPr>
          <w:rFonts w:ascii="Times New Roman" w:hAnsi="Times New Roman" w:cs="Times New Roman"/>
          <w:color w:val="000000" w:themeColor="text1"/>
          <w:spacing w:val="3"/>
          <w:sz w:val="24"/>
          <w:szCs w:val="24"/>
        </w:rPr>
        <w:t>н</w:t>
      </w:r>
      <w:r w:rsidRPr="001A1A4C">
        <w:rPr>
          <w:rFonts w:ascii="Times New Roman" w:hAnsi="Times New Roman" w:cs="Times New Roman"/>
          <w:color w:val="000000" w:themeColor="text1"/>
          <w:spacing w:val="-4"/>
          <w:sz w:val="24"/>
          <w:szCs w:val="24"/>
        </w:rPr>
        <w:t>у</w:t>
      </w:r>
      <w:r w:rsidRPr="001A1A4C">
        <w:rPr>
          <w:rFonts w:ascii="Times New Roman" w:hAnsi="Times New Roman" w:cs="Times New Roman"/>
          <w:color w:val="000000" w:themeColor="text1"/>
          <w:sz w:val="24"/>
          <w:szCs w:val="24"/>
        </w:rPr>
        <w:t>т.</w:t>
      </w:r>
    </w:p>
    <w:p w14:paraId="27D0776E" w14:textId="77777777" w:rsidR="00AF3A06" w:rsidRPr="001A1A4C" w:rsidRDefault="00AF3A06" w:rsidP="002E3379">
      <w:pPr>
        <w:widowControl w:val="0"/>
        <w:shd w:val="clear" w:color="auto" w:fill="FFFFFF" w:themeFill="background1"/>
        <w:spacing w:after="0" w:line="240" w:lineRule="auto"/>
        <w:ind w:firstLine="142"/>
        <w:jc w:val="both"/>
        <w:rPr>
          <w:rFonts w:ascii="Times New Roman" w:hAnsi="Times New Roman" w:cs="Times New Roman"/>
          <w:sz w:val="24"/>
          <w:szCs w:val="24"/>
        </w:rPr>
      </w:pPr>
      <w:r w:rsidRPr="001A1A4C">
        <w:rPr>
          <w:rFonts w:ascii="Times New Roman" w:hAnsi="Times New Roman" w:cs="Times New Roman"/>
          <w:color w:val="000000" w:themeColor="text1"/>
          <w:sz w:val="24"/>
          <w:szCs w:val="24"/>
        </w:rPr>
        <w:t>Максималь</w:t>
      </w:r>
      <w:r w:rsidRPr="001A1A4C">
        <w:rPr>
          <w:rFonts w:ascii="Times New Roman" w:hAnsi="Times New Roman" w:cs="Times New Roman"/>
          <w:color w:val="000000" w:themeColor="text1"/>
          <w:spacing w:val="1"/>
          <w:sz w:val="24"/>
          <w:szCs w:val="24"/>
        </w:rPr>
        <w:t>н</w:t>
      </w:r>
      <w:r w:rsidRPr="001A1A4C">
        <w:rPr>
          <w:rFonts w:ascii="Times New Roman" w:hAnsi="Times New Roman" w:cs="Times New Roman"/>
          <w:color w:val="000000" w:themeColor="text1"/>
          <w:sz w:val="24"/>
          <w:szCs w:val="24"/>
        </w:rPr>
        <w:t>о</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до</w:t>
      </w:r>
      <w:r w:rsidRPr="001A1A4C">
        <w:rPr>
          <w:rFonts w:ascii="Times New Roman" w:hAnsi="Times New Roman" w:cs="Times New Roman"/>
          <w:color w:val="000000" w:themeColor="text1"/>
          <w:spacing w:val="4"/>
          <w:sz w:val="24"/>
          <w:szCs w:val="24"/>
        </w:rPr>
        <w:t>п</w:t>
      </w:r>
      <w:r w:rsidRPr="001A1A4C">
        <w:rPr>
          <w:rFonts w:ascii="Times New Roman" w:hAnsi="Times New Roman" w:cs="Times New Roman"/>
          <w:color w:val="000000" w:themeColor="text1"/>
          <w:spacing w:val="-4"/>
          <w:sz w:val="24"/>
          <w:szCs w:val="24"/>
        </w:rPr>
        <w:t>у</w:t>
      </w:r>
      <w:r w:rsidRPr="001A1A4C">
        <w:rPr>
          <w:rFonts w:ascii="Times New Roman" w:hAnsi="Times New Roman" w:cs="Times New Roman"/>
          <w:color w:val="000000" w:themeColor="text1"/>
          <w:spacing w:val="-1"/>
          <w:sz w:val="24"/>
          <w:szCs w:val="24"/>
        </w:rPr>
        <w:t>с</w:t>
      </w:r>
      <w:r w:rsidRPr="001A1A4C">
        <w:rPr>
          <w:rFonts w:ascii="Times New Roman" w:hAnsi="Times New Roman" w:cs="Times New Roman"/>
          <w:color w:val="000000" w:themeColor="text1"/>
          <w:sz w:val="24"/>
          <w:szCs w:val="24"/>
        </w:rPr>
        <w:t>т</w:t>
      </w:r>
      <w:r w:rsidRPr="001A1A4C">
        <w:rPr>
          <w:rFonts w:ascii="Times New Roman" w:hAnsi="Times New Roman" w:cs="Times New Roman"/>
          <w:color w:val="000000" w:themeColor="text1"/>
          <w:spacing w:val="1"/>
          <w:sz w:val="24"/>
          <w:szCs w:val="24"/>
        </w:rPr>
        <w:t>и</w:t>
      </w:r>
      <w:r w:rsidRPr="001A1A4C">
        <w:rPr>
          <w:rFonts w:ascii="Times New Roman" w:hAnsi="Times New Roman" w:cs="Times New Roman"/>
          <w:color w:val="000000" w:themeColor="text1"/>
          <w:sz w:val="24"/>
          <w:szCs w:val="24"/>
        </w:rPr>
        <w:t>мый</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объем</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обра</w:t>
      </w:r>
      <w:r w:rsidRPr="001A1A4C">
        <w:rPr>
          <w:rFonts w:ascii="Times New Roman" w:hAnsi="Times New Roman" w:cs="Times New Roman"/>
          <w:color w:val="000000" w:themeColor="text1"/>
          <w:spacing w:val="1"/>
          <w:sz w:val="24"/>
          <w:szCs w:val="24"/>
        </w:rPr>
        <w:t>з</w:t>
      </w:r>
      <w:r w:rsidRPr="001A1A4C">
        <w:rPr>
          <w:rFonts w:ascii="Times New Roman" w:hAnsi="Times New Roman" w:cs="Times New Roman"/>
          <w:color w:val="000000" w:themeColor="text1"/>
          <w:sz w:val="24"/>
          <w:szCs w:val="24"/>
        </w:rPr>
        <w:t>о</w:t>
      </w:r>
      <w:r w:rsidRPr="001A1A4C">
        <w:rPr>
          <w:rFonts w:ascii="Times New Roman" w:hAnsi="Times New Roman" w:cs="Times New Roman"/>
          <w:color w:val="000000" w:themeColor="text1"/>
          <w:spacing w:val="2"/>
          <w:sz w:val="24"/>
          <w:szCs w:val="24"/>
        </w:rPr>
        <w:t>в</w:t>
      </w:r>
      <w:r w:rsidRPr="001A1A4C">
        <w:rPr>
          <w:rFonts w:ascii="Times New Roman" w:hAnsi="Times New Roman" w:cs="Times New Roman"/>
          <w:color w:val="000000" w:themeColor="text1"/>
          <w:sz w:val="24"/>
          <w:szCs w:val="24"/>
        </w:rPr>
        <w:t>ат</w:t>
      </w:r>
      <w:r w:rsidRPr="001A1A4C">
        <w:rPr>
          <w:rFonts w:ascii="Times New Roman" w:hAnsi="Times New Roman" w:cs="Times New Roman"/>
          <w:color w:val="000000" w:themeColor="text1"/>
          <w:spacing w:val="1"/>
          <w:sz w:val="24"/>
          <w:szCs w:val="24"/>
        </w:rPr>
        <w:t>е</w:t>
      </w:r>
      <w:r w:rsidRPr="001A1A4C">
        <w:rPr>
          <w:rFonts w:ascii="Times New Roman" w:hAnsi="Times New Roman" w:cs="Times New Roman"/>
          <w:color w:val="000000" w:themeColor="text1"/>
          <w:sz w:val="24"/>
          <w:szCs w:val="24"/>
        </w:rPr>
        <w:t>л</w:t>
      </w:r>
      <w:r w:rsidRPr="001A1A4C">
        <w:rPr>
          <w:rFonts w:ascii="Times New Roman" w:hAnsi="Times New Roman" w:cs="Times New Roman"/>
          <w:color w:val="000000" w:themeColor="text1"/>
          <w:spacing w:val="1"/>
          <w:sz w:val="24"/>
          <w:szCs w:val="24"/>
        </w:rPr>
        <w:t>ьн</w:t>
      </w:r>
      <w:r w:rsidRPr="001A1A4C">
        <w:rPr>
          <w:rFonts w:ascii="Times New Roman" w:hAnsi="Times New Roman" w:cs="Times New Roman"/>
          <w:color w:val="000000" w:themeColor="text1"/>
          <w:sz w:val="24"/>
          <w:szCs w:val="24"/>
        </w:rPr>
        <w:t>ой</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pacing w:val="1"/>
          <w:sz w:val="24"/>
          <w:szCs w:val="24"/>
        </w:rPr>
        <w:t>н</w:t>
      </w:r>
      <w:r w:rsidRPr="001A1A4C">
        <w:rPr>
          <w:rFonts w:ascii="Times New Roman" w:hAnsi="Times New Roman" w:cs="Times New Roman"/>
          <w:color w:val="000000" w:themeColor="text1"/>
          <w:sz w:val="24"/>
          <w:szCs w:val="24"/>
        </w:rPr>
        <w:t>аг</w:t>
      </w:r>
      <w:r w:rsidRPr="001A1A4C">
        <w:rPr>
          <w:rFonts w:ascii="Times New Roman" w:hAnsi="Times New Roman" w:cs="Times New Roman"/>
          <w:color w:val="000000" w:themeColor="text1"/>
          <w:spacing w:val="1"/>
          <w:sz w:val="24"/>
          <w:szCs w:val="24"/>
        </w:rPr>
        <w:t>р</w:t>
      </w:r>
      <w:r w:rsidRPr="001A1A4C">
        <w:rPr>
          <w:rFonts w:ascii="Times New Roman" w:hAnsi="Times New Roman" w:cs="Times New Roman"/>
          <w:color w:val="000000" w:themeColor="text1"/>
          <w:spacing w:val="-6"/>
          <w:sz w:val="24"/>
          <w:szCs w:val="24"/>
        </w:rPr>
        <w:t>у</w:t>
      </w:r>
      <w:r w:rsidRPr="001A1A4C">
        <w:rPr>
          <w:rFonts w:ascii="Times New Roman" w:hAnsi="Times New Roman" w:cs="Times New Roman"/>
          <w:color w:val="000000" w:themeColor="text1"/>
          <w:sz w:val="24"/>
          <w:szCs w:val="24"/>
        </w:rPr>
        <w:t>з</w:t>
      </w:r>
      <w:r w:rsidRPr="001A1A4C">
        <w:rPr>
          <w:rFonts w:ascii="Times New Roman" w:hAnsi="Times New Roman" w:cs="Times New Roman"/>
          <w:color w:val="000000" w:themeColor="text1"/>
          <w:spacing w:val="1"/>
          <w:sz w:val="24"/>
          <w:szCs w:val="24"/>
        </w:rPr>
        <w:t>к</w:t>
      </w:r>
      <w:r w:rsidRPr="001A1A4C">
        <w:rPr>
          <w:rFonts w:ascii="Times New Roman" w:hAnsi="Times New Roman" w:cs="Times New Roman"/>
          <w:color w:val="000000" w:themeColor="text1"/>
          <w:sz w:val="24"/>
          <w:szCs w:val="24"/>
        </w:rPr>
        <w:t>и</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в</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pacing w:val="1"/>
          <w:sz w:val="24"/>
          <w:szCs w:val="24"/>
        </w:rPr>
        <w:t>п</w:t>
      </w:r>
      <w:r w:rsidRPr="001A1A4C">
        <w:rPr>
          <w:rFonts w:ascii="Times New Roman" w:hAnsi="Times New Roman" w:cs="Times New Roman"/>
          <w:color w:val="000000" w:themeColor="text1"/>
          <w:sz w:val="24"/>
          <w:szCs w:val="24"/>
        </w:rPr>
        <w:t>ер</w:t>
      </w:r>
      <w:r w:rsidRPr="001A1A4C">
        <w:rPr>
          <w:rFonts w:ascii="Times New Roman" w:hAnsi="Times New Roman" w:cs="Times New Roman"/>
          <w:color w:val="000000" w:themeColor="text1"/>
          <w:spacing w:val="1"/>
          <w:sz w:val="24"/>
          <w:szCs w:val="24"/>
        </w:rPr>
        <w:t>в</w:t>
      </w:r>
      <w:r w:rsidRPr="001A1A4C">
        <w:rPr>
          <w:rFonts w:ascii="Times New Roman" w:hAnsi="Times New Roman" w:cs="Times New Roman"/>
          <w:color w:val="000000" w:themeColor="text1"/>
          <w:sz w:val="24"/>
          <w:szCs w:val="24"/>
        </w:rPr>
        <w:t>ой</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pacing w:val="1"/>
          <w:sz w:val="24"/>
          <w:szCs w:val="24"/>
        </w:rPr>
        <w:t>п</w:t>
      </w:r>
      <w:r w:rsidRPr="001A1A4C">
        <w:rPr>
          <w:rFonts w:ascii="Times New Roman" w:hAnsi="Times New Roman" w:cs="Times New Roman"/>
          <w:color w:val="000000" w:themeColor="text1"/>
          <w:sz w:val="24"/>
          <w:szCs w:val="24"/>
        </w:rPr>
        <w:t>олов</w:t>
      </w:r>
      <w:r w:rsidRPr="001A1A4C">
        <w:rPr>
          <w:rFonts w:ascii="Times New Roman" w:hAnsi="Times New Roman" w:cs="Times New Roman"/>
          <w:color w:val="000000" w:themeColor="text1"/>
          <w:spacing w:val="1"/>
          <w:sz w:val="24"/>
          <w:szCs w:val="24"/>
        </w:rPr>
        <w:t>ин</w:t>
      </w:r>
      <w:r w:rsidRPr="001A1A4C">
        <w:rPr>
          <w:rFonts w:ascii="Times New Roman" w:hAnsi="Times New Roman" w:cs="Times New Roman"/>
          <w:color w:val="000000" w:themeColor="text1"/>
          <w:sz w:val="24"/>
          <w:szCs w:val="24"/>
        </w:rPr>
        <w:t>е</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д</w:t>
      </w:r>
      <w:r w:rsidRPr="001A1A4C">
        <w:rPr>
          <w:rFonts w:ascii="Times New Roman" w:hAnsi="Times New Roman" w:cs="Times New Roman"/>
          <w:color w:val="000000" w:themeColor="text1"/>
          <w:spacing w:val="2"/>
          <w:sz w:val="24"/>
          <w:szCs w:val="24"/>
        </w:rPr>
        <w:t>н</w:t>
      </w:r>
      <w:r w:rsidRPr="001A1A4C">
        <w:rPr>
          <w:rFonts w:ascii="Times New Roman" w:hAnsi="Times New Roman" w:cs="Times New Roman"/>
          <w:color w:val="000000" w:themeColor="text1"/>
          <w:sz w:val="24"/>
          <w:szCs w:val="24"/>
        </w:rPr>
        <w:t>я</w:t>
      </w:r>
      <w:r w:rsidR="000A352D" w:rsidRPr="001A1A4C">
        <w:rPr>
          <w:rFonts w:ascii="Times New Roman" w:hAnsi="Times New Roman" w:cs="Times New Roman"/>
          <w:color w:val="000000" w:themeColor="text1"/>
          <w:sz w:val="24"/>
          <w:szCs w:val="24"/>
        </w:rPr>
        <w:t xml:space="preserve"> </w:t>
      </w:r>
      <w:r w:rsidRPr="001A1A4C">
        <w:rPr>
          <w:rFonts w:ascii="Times New Roman" w:hAnsi="Times New Roman" w:cs="Times New Roman"/>
          <w:color w:val="000000" w:themeColor="text1"/>
          <w:sz w:val="24"/>
          <w:szCs w:val="24"/>
        </w:rPr>
        <w:t>в</w:t>
      </w:r>
      <w:r w:rsidRPr="001A1A4C">
        <w:rPr>
          <w:rFonts w:ascii="Times New Roman" w:hAnsi="Times New Roman" w:cs="Times New Roman"/>
          <w:sz w:val="24"/>
          <w:szCs w:val="24"/>
        </w:rPr>
        <w:t xml:space="preserve"> мл</w:t>
      </w:r>
      <w:r w:rsidRPr="001A1A4C">
        <w:rPr>
          <w:rFonts w:ascii="Times New Roman" w:hAnsi="Times New Roman" w:cs="Times New Roman"/>
          <w:spacing w:val="-1"/>
          <w:sz w:val="24"/>
          <w:szCs w:val="24"/>
        </w:rPr>
        <w:t>а</w:t>
      </w:r>
      <w:r w:rsidRPr="001A1A4C">
        <w:rPr>
          <w:rFonts w:ascii="Times New Roman" w:hAnsi="Times New Roman" w:cs="Times New Roman"/>
          <w:sz w:val="24"/>
          <w:szCs w:val="24"/>
        </w:rPr>
        <w:t>дшей</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и</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ср</w:t>
      </w:r>
      <w:r w:rsidRPr="001A1A4C">
        <w:rPr>
          <w:rFonts w:ascii="Times New Roman" w:hAnsi="Times New Roman" w:cs="Times New Roman"/>
          <w:spacing w:val="-1"/>
          <w:sz w:val="24"/>
          <w:szCs w:val="24"/>
        </w:rPr>
        <w:t>е</w:t>
      </w:r>
      <w:r w:rsidRPr="001A1A4C">
        <w:rPr>
          <w:rFonts w:ascii="Times New Roman" w:hAnsi="Times New Roman" w:cs="Times New Roman"/>
          <w:sz w:val="24"/>
          <w:szCs w:val="24"/>
        </w:rPr>
        <w:t>д</w:t>
      </w:r>
      <w:r w:rsidRPr="001A1A4C">
        <w:rPr>
          <w:rFonts w:ascii="Times New Roman" w:hAnsi="Times New Roman" w:cs="Times New Roman"/>
          <w:spacing w:val="1"/>
          <w:sz w:val="24"/>
          <w:szCs w:val="24"/>
        </w:rPr>
        <w:t>н</w:t>
      </w:r>
      <w:r w:rsidRPr="001A1A4C">
        <w:rPr>
          <w:rFonts w:ascii="Times New Roman" w:hAnsi="Times New Roman" w:cs="Times New Roman"/>
          <w:sz w:val="24"/>
          <w:szCs w:val="24"/>
        </w:rPr>
        <w:t>ей</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гр</w:t>
      </w:r>
      <w:r w:rsidRPr="001A1A4C">
        <w:rPr>
          <w:rFonts w:ascii="Times New Roman" w:hAnsi="Times New Roman" w:cs="Times New Roman"/>
          <w:spacing w:val="-4"/>
          <w:sz w:val="24"/>
          <w:szCs w:val="24"/>
        </w:rPr>
        <w:t>у</w:t>
      </w:r>
      <w:r w:rsidRPr="001A1A4C">
        <w:rPr>
          <w:rFonts w:ascii="Times New Roman" w:hAnsi="Times New Roman" w:cs="Times New Roman"/>
          <w:sz w:val="24"/>
          <w:szCs w:val="24"/>
        </w:rPr>
        <w:t>п</w:t>
      </w:r>
      <w:r w:rsidRPr="001A1A4C">
        <w:rPr>
          <w:rFonts w:ascii="Times New Roman" w:hAnsi="Times New Roman" w:cs="Times New Roman"/>
          <w:spacing w:val="1"/>
          <w:sz w:val="24"/>
          <w:szCs w:val="24"/>
        </w:rPr>
        <w:t>п</w:t>
      </w:r>
      <w:r w:rsidRPr="001A1A4C">
        <w:rPr>
          <w:rFonts w:ascii="Times New Roman" w:hAnsi="Times New Roman" w:cs="Times New Roman"/>
          <w:sz w:val="24"/>
          <w:szCs w:val="24"/>
        </w:rPr>
        <w:t>ах</w:t>
      </w:r>
      <w:r w:rsidR="000A352D" w:rsidRPr="001A1A4C">
        <w:rPr>
          <w:rFonts w:ascii="Times New Roman" w:hAnsi="Times New Roman" w:cs="Times New Roman"/>
          <w:sz w:val="24"/>
          <w:szCs w:val="24"/>
        </w:rPr>
        <w:t xml:space="preserve"> </w:t>
      </w:r>
      <w:r w:rsidRPr="001A1A4C">
        <w:rPr>
          <w:rFonts w:ascii="Times New Roman" w:hAnsi="Times New Roman" w:cs="Times New Roman"/>
          <w:spacing w:val="1"/>
          <w:sz w:val="24"/>
          <w:szCs w:val="24"/>
        </w:rPr>
        <w:t>н</w:t>
      </w:r>
      <w:r w:rsidRPr="001A1A4C">
        <w:rPr>
          <w:rFonts w:ascii="Times New Roman" w:hAnsi="Times New Roman" w:cs="Times New Roman"/>
          <w:sz w:val="24"/>
          <w:szCs w:val="24"/>
        </w:rPr>
        <w:t>е</w:t>
      </w:r>
      <w:r w:rsidR="000A352D" w:rsidRPr="001A1A4C">
        <w:rPr>
          <w:rFonts w:ascii="Times New Roman" w:hAnsi="Times New Roman" w:cs="Times New Roman"/>
          <w:sz w:val="24"/>
          <w:szCs w:val="24"/>
        </w:rPr>
        <w:t xml:space="preserve"> </w:t>
      </w:r>
      <w:r w:rsidRPr="001A1A4C">
        <w:rPr>
          <w:rFonts w:ascii="Times New Roman" w:hAnsi="Times New Roman" w:cs="Times New Roman"/>
          <w:spacing w:val="1"/>
          <w:sz w:val="24"/>
          <w:szCs w:val="24"/>
        </w:rPr>
        <w:t>п</w:t>
      </w:r>
      <w:r w:rsidRPr="001A1A4C">
        <w:rPr>
          <w:rFonts w:ascii="Times New Roman" w:hAnsi="Times New Roman" w:cs="Times New Roman"/>
          <w:sz w:val="24"/>
          <w:szCs w:val="24"/>
        </w:rPr>
        <w:t>рев</w:t>
      </w:r>
      <w:r w:rsidRPr="001A1A4C">
        <w:rPr>
          <w:rFonts w:ascii="Times New Roman" w:hAnsi="Times New Roman" w:cs="Times New Roman"/>
          <w:spacing w:val="-1"/>
          <w:sz w:val="24"/>
          <w:szCs w:val="24"/>
        </w:rPr>
        <w:t>ы</w:t>
      </w:r>
      <w:r w:rsidRPr="001A1A4C">
        <w:rPr>
          <w:rFonts w:ascii="Times New Roman" w:hAnsi="Times New Roman" w:cs="Times New Roman"/>
          <w:sz w:val="24"/>
          <w:szCs w:val="24"/>
        </w:rPr>
        <w:t>ша</w:t>
      </w:r>
      <w:r w:rsidRPr="001A1A4C">
        <w:rPr>
          <w:rFonts w:ascii="Times New Roman" w:hAnsi="Times New Roman" w:cs="Times New Roman"/>
          <w:spacing w:val="-1"/>
          <w:sz w:val="24"/>
          <w:szCs w:val="24"/>
        </w:rPr>
        <w:t>е</w:t>
      </w:r>
      <w:r w:rsidRPr="001A1A4C">
        <w:rPr>
          <w:rFonts w:ascii="Times New Roman" w:hAnsi="Times New Roman" w:cs="Times New Roman"/>
          <w:sz w:val="24"/>
          <w:szCs w:val="24"/>
        </w:rPr>
        <w:t>т</w:t>
      </w:r>
      <w:r w:rsidR="000A352D" w:rsidRPr="001A1A4C">
        <w:rPr>
          <w:rFonts w:ascii="Times New Roman" w:hAnsi="Times New Roman" w:cs="Times New Roman"/>
          <w:sz w:val="24"/>
          <w:szCs w:val="24"/>
        </w:rPr>
        <w:t xml:space="preserve"> </w:t>
      </w:r>
      <w:r w:rsidRPr="001A1A4C">
        <w:rPr>
          <w:rFonts w:ascii="Times New Roman" w:hAnsi="Times New Roman" w:cs="Times New Roman"/>
          <w:spacing w:val="2"/>
          <w:sz w:val="24"/>
          <w:szCs w:val="24"/>
        </w:rPr>
        <w:t>3</w:t>
      </w:r>
      <w:r w:rsidRPr="001A1A4C">
        <w:rPr>
          <w:rFonts w:ascii="Times New Roman" w:hAnsi="Times New Roman" w:cs="Times New Roman"/>
          <w:sz w:val="24"/>
          <w:szCs w:val="24"/>
        </w:rPr>
        <w:t>0</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и</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40</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ми</w:t>
      </w:r>
      <w:r w:rsidRPr="001A1A4C">
        <w:rPr>
          <w:rFonts w:ascii="Times New Roman" w:hAnsi="Times New Roman" w:cs="Times New Roman"/>
          <w:spacing w:val="3"/>
          <w:sz w:val="24"/>
          <w:szCs w:val="24"/>
        </w:rPr>
        <w:t>н</w:t>
      </w:r>
      <w:r w:rsidRPr="001A1A4C">
        <w:rPr>
          <w:rFonts w:ascii="Times New Roman" w:hAnsi="Times New Roman" w:cs="Times New Roman"/>
          <w:spacing w:val="-6"/>
          <w:sz w:val="24"/>
          <w:szCs w:val="24"/>
        </w:rPr>
        <w:t>у</w:t>
      </w:r>
      <w:r w:rsidRPr="001A1A4C">
        <w:rPr>
          <w:rFonts w:ascii="Times New Roman" w:hAnsi="Times New Roman" w:cs="Times New Roman"/>
          <w:sz w:val="24"/>
          <w:szCs w:val="24"/>
        </w:rPr>
        <w:t>т</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соответс</w:t>
      </w:r>
      <w:r w:rsidRPr="001A1A4C">
        <w:rPr>
          <w:rFonts w:ascii="Times New Roman" w:hAnsi="Times New Roman" w:cs="Times New Roman"/>
          <w:spacing w:val="2"/>
          <w:sz w:val="24"/>
          <w:szCs w:val="24"/>
        </w:rPr>
        <w:t>т</w:t>
      </w:r>
      <w:r w:rsidRPr="001A1A4C">
        <w:rPr>
          <w:rFonts w:ascii="Times New Roman" w:hAnsi="Times New Roman" w:cs="Times New Roman"/>
          <w:sz w:val="24"/>
          <w:szCs w:val="24"/>
        </w:rPr>
        <w:t>в</w:t>
      </w:r>
      <w:r w:rsidRPr="001A1A4C">
        <w:rPr>
          <w:rFonts w:ascii="Times New Roman" w:hAnsi="Times New Roman" w:cs="Times New Roman"/>
          <w:spacing w:val="-1"/>
          <w:sz w:val="24"/>
          <w:szCs w:val="24"/>
        </w:rPr>
        <w:t>е</w:t>
      </w:r>
      <w:r w:rsidRPr="001A1A4C">
        <w:rPr>
          <w:rFonts w:ascii="Times New Roman" w:hAnsi="Times New Roman" w:cs="Times New Roman"/>
          <w:spacing w:val="1"/>
          <w:sz w:val="24"/>
          <w:szCs w:val="24"/>
        </w:rPr>
        <w:t>нн</w:t>
      </w:r>
      <w:r w:rsidRPr="001A1A4C">
        <w:rPr>
          <w:rFonts w:ascii="Times New Roman" w:hAnsi="Times New Roman" w:cs="Times New Roman"/>
          <w:sz w:val="24"/>
          <w:szCs w:val="24"/>
        </w:rPr>
        <w:t>о,</w:t>
      </w:r>
      <w:r w:rsidR="00990DD4" w:rsidRPr="001A1A4C">
        <w:rPr>
          <w:rFonts w:ascii="Times New Roman" w:hAnsi="Times New Roman" w:cs="Times New Roman"/>
          <w:sz w:val="24"/>
          <w:szCs w:val="24"/>
        </w:rPr>
        <w:t xml:space="preserve"> </w:t>
      </w:r>
      <w:r w:rsidRPr="001A1A4C">
        <w:rPr>
          <w:rFonts w:ascii="Times New Roman" w:hAnsi="Times New Roman" w:cs="Times New Roman"/>
          <w:sz w:val="24"/>
          <w:szCs w:val="24"/>
        </w:rPr>
        <w:t>а</w:t>
      </w:r>
      <w:r w:rsidR="00990DD4" w:rsidRPr="001A1A4C">
        <w:rPr>
          <w:rFonts w:ascii="Times New Roman" w:hAnsi="Times New Roman" w:cs="Times New Roman"/>
          <w:sz w:val="24"/>
          <w:szCs w:val="24"/>
        </w:rPr>
        <w:t xml:space="preserve"> </w:t>
      </w:r>
      <w:r w:rsidRPr="001A1A4C">
        <w:rPr>
          <w:rFonts w:ascii="Times New Roman" w:hAnsi="Times New Roman" w:cs="Times New Roman"/>
          <w:sz w:val="24"/>
          <w:szCs w:val="24"/>
        </w:rPr>
        <w:t>в</w:t>
      </w:r>
      <w:r w:rsidR="00990DD4" w:rsidRPr="001A1A4C">
        <w:rPr>
          <w:rFonts w:ascii="Times New Roman" w:hAnsi="Times New Roman" w:cs="Times New Roman"/>
          <w:sz w:val="24"/>
          <w:szCs w:val="24"/>
        </w:rPr>
        <w:t xml:space="preserve"> </w:t>
      </w:r>
      <w:r w:rsidRPr="001A1A4C">
        <w:rPr>
          <w:rFonts w:ascii="Times New Roman" w:hAnsi="Times New Roman" w:cs="Times New Roman"/>
          <w:sz w:val="24"/>
          <w:szCs w:val="24"/>
        </w:rPr>
        <w:t>старш</w:t>
      </w:r>
      <w:r w:rsidRPr="001A1A4C">
        <w:rPr>
          <w:rFonts w:ascii="Times New Roman" w:hAnsi="Times New Roman" w:cs="Times New Roman"/>
          <w:spacing w:val="-1"/>
          <w:sz w:val="24"/>
          <w:szCs w:val="24"/>
        </w:rPr>
        <w:t>е</w:t>
      </w:r>
      <w:r w:rsidRPr="001A1A4C">
        <w:rPr>
          <w:rFonts w:ascii="Times New Roman" w:hAnsi="Times New Roman" w:cs="Times New Roman"/>
          <w:sz w:val="24"/>
          <w:szCs w:val="24"/>
        </w:rPr>
        <w:t>й</w:t>
      </w:r>
      <w:r w:rsidR="00990DD4" w:rsidRPr="001A1A4C">
        <w:rPr>
          <w:rFonts w:ascii="Times New Roman" w:hAnsi="Times New Roman" w:cs="Times New Roman"/>
          <w:sz w:val="24"/>
          <w:szCs w:val="24"/>
        </w:rPr>
        <w:t xml:space="preserve"> </w:t>
      </w:r>
      <w:r w:rsidRPr="001A1A4C">
        <w:rPr>
          <w:rFonts w:ascii="Times New Roman" w:hAnsi="Times New Roman" w:cs="Times New Roman"/>
          <w:sz w:val="24"/>
          <w:szCs w:val="24"/>
        </w:rPr>
        <w:t>и подготов</w:t>
      </w:r>
      <w:r w:rsidRPr="001A1A4C">
        <w:rPr>
          <w:rFonts w:ascii="Times New Roman" w:hAnsi="Times New Roman" w:cs="Times New Roman"/>
          <w:spacing w:val="1"/>
          <w:sz w:val="24"/>
          <w:szCs w:val="24"/>
        </w:rPr>
        <w:t>и</w:t>
      </w:r>
      <w:r w:rsidRPr="001A1A4C">
        <w:rPr>
          <w:rFonts w:ascii="Times New Roman" w:hAnsi="Times New Roman" w:cs="Times New Roman"/>
          <w:sz w:val="24"/>
          <w:szCs w:val="24"/>
        </w:rPr>
        <w:t>тельной</w:t>
      </w:r>
      <w:r w:rsidR="000A352D" w:rsidRPr="001A1A4C">
        <w:rPr>
          <w:rFonts w:ascii="Times New Roman" w:hAnsi="Times New Roman" w:cs="Times New Roman"/>
          <w:sz w:val="24"/>
          <w:szCs w:val="24"/>
        </w:rPr>
        <w:t xml:space="preserve"> </w:t>
      </w:r>
      <w:r w:rsidRPr="001A1A4C">
        <w:rPr>
          <w:rFonts w:ascii="Times New Roman" w:hAnsi="Times New Roman" w:cs="Times New Roman"/>
          <w:sz w:val="24"/>
          <w:szCs w:val="24"/>
        </w:rPr>
        <w:t xml:space="preserve">50 </w:t>
      </w:r>
      <w:r w:rsidRPr="001A1A4C">
        <w:rPr>
          <w:rFonts w:ascii="Times New Roman" w:hAnsi="Times New Roman" w:cs="Times New Roman"/>
          <w:spacing w:val="-2"/>
          <w:sz w:val="24"/>
          <w:szCs w:val="24"/>
        </w:rPr>
        <w:t>м</w:t>
      </w:r>
      <w:r w:rsidRPr="001A1A4C">
        <w:rPr>
          <w:rFonts w:ascii="Times New Roman" w:hAnsi="Times New Roman" w:cs="Times New Roman"/>
          <w:sz w:val="24"/>
          <w:szCs w:val="24"/>
        </w:rPr>
        <w:t>и</w:t>
      </w:r>
      <w:r w:rsidRPr="001A1A4C">
        <w:rPr>
          <w:rFonts w:ascii="Times New Roman" w:hAnsi="Times New Roman" w:cs="Times New Roman"/>
          <w:spacing w:val="4"/>
          <w:sz w:val="24"/>
          <w:szCs w:val="24"/>
        </w:rPr>
        <w:t>н</w:t>
      </w:r>
      <w:r w:rsidRPr="001A1A4C">
        <w:rPr>
          <w:rFonts w:ascii="Times New Roman" w:hAnsi="Times New Roman" w:cs="Times New Roman"/>
          <w:spacing w:val="-6"/>
          <w:sz w:val="24"/>
          <w:szCs w:val="24"/>
        </w:rPr>
        <w:t>у</w:t>
      </w:r>
      <w:r w:rsidRPr="001A1A4C">
        <w:rPr>
          <w:rFonts w:ascii="Times New Roman" w:hAnsi="Times New Roman" w:cs="Times New Roman"/>
          <w:sz w:val="24"/>
          <w:szCs w:val="24"/>
        </w:rPr>
        <w:t xml:space="preserve">т и 1,5 часа </w:t>
      </w:r>
      <w:r w:rsidRPr="001A1A4C">
        <w:rPr>
          <w:rFonts w:ascii="Times New Roman" w:hAnsi="Times New Roman" w:cs="Times New Roman"/>
          <w:spacing w:val="-1"/>
          <w:sz w:val="24"/>
          <w:szCs w:val="24"/>
        </w:rPr>
        <w:t>с</w:t>
      </w:r>
      <w:r w:rsidRPr="001A1A4C">
        <w:rPr>
          <w:rFonts w:ascii="Times New Roman" w:hAnsi="Times New Roman" w:cs="Times New Roman"/>
          <w:sz w:val="24"/>
          <w:szCs w:val="24"/>
        </w:rPr>
        <w:t>оотв</w:t>
      </w:r>
      <w:r w:rsidRPr="001A1A4C">
        <w:rPr>
          <w:rFonts w:ascii="Times New Roman" w:hAnsi="Times New Roman" w:cs="Times New Roman"/>
          <w:spacing w:val="-1"/>
          <w:sz w:val="24"/>
          <w:szCs w:val="24"/>
        </w:rPr>
        <w:t>е</w:t>
      </w:r>
      <w:r w:rsidRPr="001A1A4C">
        <w:rPr>
          <w:rFonts w:ascii="Times New Roman" w:hAnsi="Times New Roman" w:cs="Times New Roman"/>
          <w:spacing w:val="2"/>
          <w:sz w:val="24"/>
          <w:szCs w:val="24"/>
        </w:rPr>
        <w:t>т</w:t>
      </w:r>
      <w:r w:rsidRPr="001A1A4C">
        <w:rPr>
          <w:rFonts w:ascii="Times New Roman" w:hAnsi="Times New Roman" w:cs="Times New Roman"/>
          <w:sz w:val="24"/>
          <w:szCs w:val="24"/>
        </w:rPr>
        <w:t>ствен</w:t>
      </w:r>
      <w:r w:rsidRPr="001A1A4C">
        <w:rPr>
          <w:rFonts w:ascii="Times New Roman" w:hAnsi="Times New Roman" w:cs="Times New Roman"/>
          <w:spacing w:val="1"/>
          <w:sz w:val="24"/>
          <w:szCs w:val="24"/>
        </w:rPr>
        <w:t>н</w:t>
      </w:r>
      <w:r w:rsidRPr="001A1A4C">
        <w:rPr>
          <w:rFonts w:ascii="Times New Roman" w:hAnsi="Times New Roman" w:cs="Times New Roman"/>
          <w:sz w:val="24"/>
          <w:szCs w:val="24"/>
        </w:rPr>
        <w:t>о.</w:t>
      </w:r>
    </w:p>
    <w:p w14:paraId="0382717C" w14:textId="77777777" w:rsidR="00AF3A06" w:rsidRPr="001A1A4C" w:rsidRDefault="000A352D" w:rsidP="002E3379">
      <w:pPr>
        <w:pStyle w:val="83"/>
        <w:spacing w:line="240" w:lineRule="auto"/>
        <w:ind w:firstLine="142"/>
        <w:jc w:val="both"/>
        <w:rPr>
          <w:rFonts w:ascii="Times New Roman" w:hAnsi="Times New Roman" w:cs="Times New Roman"/>
        </w:rPr>
      </w:pPr>
      <w:r w:rsidRPr="001A1A4C">
        <w:rPr>
          <w:rFonts w:ascii="Times New Roman" w:hAnsi="Times New Roman" w:cs="Times New Roman"/>
        </w:rPr>
        <w:t xml:space="preserve"> </w:t>
      </w:r>
      <w:r w:rsidR="00AF3A06" w:rsidRPr="001A1A4C">
        <w:rPr>
          <w:rFonts w:ascii="Times New Roman" w:hAnsi="Times New Roman" w:cs="Times New Roman"/>
        </w:rPr>
        <w:t>Орг</w:t>
      </w:r>
      <w:r w:rsidR="00AF3A06" w:rsidRPr="001A1A4C">
        <w:rPr>
          <w:rFonts w:ascii="Times New Roman" w:hAnsi="Times New Roman" w:cs="Times New Roman"/>
          <w:spacing w:val="-1"/>
        </w:rPr>
        <w:t>а</w:t>
      </w:r>
      <w:r w:rsidR="00AF3A06" w:rsidRPr="001A1A4C">
        <w:rPr>
          <w:rFonts w:ascii="Times New Roman" w:hAnsi="Times New Roman" w:cs="Times New Roman"/>
        </w:rPr>
        <w:t>н</w:t>
      </w:r>
      <w:r w:rsidR="00AF3A06" w:rsidRPr="001A1A4C">
        <w:rPr>
          <w:rFonts w:ascii="Times New Roman" w:hAnsi="Times New Roman" w:cs="Times New Roman"/>
          <w:spacing w:val="1"/>
        </w:rPr>
        <w:t>из</w:t>
      </w:r>
      <w:r w:rsidR="00AF3A06" w:rsidRPr="001A1A4C">
        <w:rPr>
          <w:rFonts w:ascii="Times New Roman" w:hAnsi="Times New Roman" w:cs="Times New Roman"/>
        </w:rPr>
        <w:t>ован</w:t>
      </w:r>
      <w:r w:rsidR="00AF3A06" w:rsidRPr="001A1A4C">
        <w:rPr>
          <w:rFonts w:ascii="Times New Roman" w:hAnsi="Times New Roman" w:cs="Times New Roman"/>
          <w:spacing w:val="1"/>
        </w:rPr>
        <w:t>н</w:t>
      </w:r>
      <w:r w:rsidR="00AF3A06" w:rsidRPr="001A1A4C">
        <w:rPr>
          <w:rFonts w:ascii="Times New Roman" w:hAnsi="Times New Roman" w:cs="Times New Roman"/>
        </w:rPr>
        <w:t>ая о</w:t>
      </w:r>
      <w:r w:rsidR="00AF3A06" w:rsidRPr="001A1A4C">
        <w:rPr>
          <w:rFonts w:ascii="Times New Roman" w:hAnsi="Times New Roman" w:cs="Times New Roman"/>
          <w:spacing w:val="-2"/>
        </w:rPr>
        <w:t>б</w:t>
      </w:r>
      <w:r w:rsidR="00AF3A06" w:rsidRPr="001A1A4C">
        <w:rPr>
          <w:rFonts w:ascii="Times New Roman" w:hAnsi="Times New Roman" w:cs="Times New Roman"/>
        </w:rPr>
        <w:t>разов</w:t>
      </w:r>
      <w:r w:rsidR="00AF3A06" w:rsidRPr="001A1A4C">
        <w:rPr>
          <w:rFonts w:ascii="Times New Roman" w:hAnsi="Times New Roman" w:cs="Times New Roman"/>
          <w:spacing w:val="-1"/>
        </w:rPr>
        <w:t>а</w:t>
      </w:r>
      <w:r w:rsidR="00AF3A06" w:rsidRPr="001A1A4C">
        <w:rPr>
          <w:rFonts w:ascii="Times New Roman" w:hAnsi="Times New Roman" w:cs="Times New Roman"/>
        </w:rPr>
        <w:t>тел</w:t>
      </w:r>
      <w:r w:rsidR="00AF3A06" w:rsidRPr="001A1A4C">
        <w:rPr>
          <w:rFonts w:ascii="Times New Roman" w:hAnsi="Times New Roman" w:cs="Times New Roman"/>
          <w:spacing w:val="1"/>
        </w:rPr>
        <w:t>ьн</w:t>
      </w:r>
      <w:r w:rsidR="00AF3A06" w:rsidRPr="001A1A4C">
        <w:rPr>
          <w:rFonts w:ascii="Times New Roman" w:hAnsi="Times New Roman" w:cs="Times New Roman"/>
        </w:rPr>
        <w:t>ая</w:t>
      </w:r>
      <w:r w:rsidR="00AF3A06" w:rsidRPr="001A1A4C">
        <w:rPr>
          <w:rFonts w:ascii="Times New Roman" w:hAnsi="Times New Roman" w:cs="Times New Roman"/>
        </w:rPr>
        <w:tab/>
        <w:t>деят</w:t>
      </w:r>
      <w:r w:rsidR="00AF3A06" w:rsidRPr="001A1A4C">
        <w:rPr>
          <w:rFonts w:ascii="Times New Roman" w:hAnsi="Times New Roman" w:cs="Times New Roman"/>
          <w:spacing w:val="1"/>
        </w:rPr>
        <w:t>е</w:t>
      </w:r>
      <w:r w:rsidR="00AF3A06" w:rsidRPr="001A1A4C">
        <w:rPr>
          <w:rFonts w:ascii="Times New Roman" w:hAnsi="Times New Roman" w:cs="Times New Roman"/>
        </w:rPr>
        <w:t>л</w:t>
      </w:r>
      <w:r w:rsidR="00AF3A06" w:rsidRPr="001A1A4C">
        <w:rPr>
          <w:rFonts w:ascii="Times New Roman" w:hAnsi="Times New Roman" w:cs="Times New Roman"/>
          <w:spacing w:val="1"/>
        </w:rPr>
        <w:t>ьн</w:t>
      </w:r>
      <w:r w:rsidR="00AF3A06" w:rsidRPr="001A1A4C">
        <w:rPr>
          <w:rFonts w:ascii="Times New Roman" w:hAnsi="Times New Roman" w:cs="Times New Roman"/>
        </w:rPr>
        <w:t>ость,</w:t>
      </w:r>
      <w:r w:rsidR="00AF3A06" w:rsidRPr="001A1A4C">
        <w:rPr>
          <w:rFonts w:ascii="Times New Roman" w:hAnsi="Times New Roman" w:cs="Times New Roman"/>
        </w:rPr>
        <w:tab/>
        <w:t>тре</w:t>
      </w:r>
      <w:r w:rsidR="00AF3A06" w:rsidRPr="001A1A4C">
        <w:rPr>
          <w:rFonts w:ascii="Times New Roman" w:hAnsi="Times New Roman" w:cs="Times New Roman"/>
          <w:spacing w:val="2"/>
        </w:rPr>
        <w:t>б</w:t>
      </w:r>
      <w:r w:rsidR="00AF3A06" w:rsidRPr="001A1A4C">
        <w:rPr>
          <w:rFonts w:ascii="Times New Roman" w:hAnsi="Times New Roman" w:cs="Times New Roman"/>
          <w:spacing w:val="-6"/>
        </w:rPr>
        <w:t>у</w:t>
      </w:r>
      <w:r w:rsidR="00AF3A06" w:rsidRPr="001A1A4C">
        <w:rPr>
          <w:rFonts w:ascii="Times New Roman" w:hAnsi="Times New Roman" w:cs="Times New Roman"/>
        </w:rPr>
        <w:t>ющ</w:t>
      </w:r>
      <w:r w:rsidR="00AF3A06" w:rsidRPr="001A1A4C">
        <w:rPr>
          <w:rFonts w:ascii="Times New Roman" w:hAnsi="Times New Roman" w:cs="Times New Roman"/>
          <w:spacing w:val="-1"/>
        </w:rPr>
        <w:t>а</w:t>
      </w:r>
      <w:r w:rsidR="00AF3A06" w:rsidRPr="001A1A4C">
        <w:rPr>
          <w:rFonts w:ascii="Times New Roman" w:hAnsi="Times New Roman" w:cs="Times New Roman"/>
        </w:rPr>
        <w:t>я повыше</w:t>
      </w:r>
      <w:r w:rsidR="00AF3A06" w:rsidRPr="001A1A4C">
        <w:rPr>
          <w:rFonts w:ascii="Times New Roman" w:hAnsi="Times New Roman" w:cs="Times New Roman"/>
          <w:spacing w:val="7"/>
        </w:rPr>
        <w:t>н</w:t>
      </w:r>
      <w:r w:rsidR="00AF3A06" w:rsidRPr="001A1A4C">
        <w:rPr>
          <w:rFonts w:ascii="Times New Roman" w:hAnsi="Times New Roman" w:cs="Times New Roman"/>
          <w:spacing w:val="1"/>
        </w:rPr>
        <w:t>н</w:t>
      </w:r>
      <w:r w:rsidR="00AF3A06" w:rsidRPr="001A1A4C">
        <w:rPr>
          <w:rFonts w:ascii="Times New Roman" w:hAnsi="Times New Roman" w:cs="Times New Roman"/>
        </w:rPr>
        <w:t>ой по</w:t>
      </w:r>
      <w:r w:rsidR="00AF3A06" w:rsidRPr="001A1A4C">
        <w:rPr>
          <w:rFonts w:ascii="Times New Roman" w:hAnsi="Times New Roman" w:cs="Times New Roman"/>
          <w:spacing w:val="1"/>
        </w:rPr>
        <w:t>зн</w:t>
      </w:r>
      <w:r w:rsidR="00AF3A06" w:rsidRPr="001A1A4C">
        <w:rPr>
          <w:rFonts w:ascii="Times New Roman" w:hAnsi="Times New Roman" w:cs="Times New Roman"/>
        </w:rPr>
        <w:t>ав</w:t>
      </w:r>
      <w:r w:rsidR="00AF3A06" w:rsidRPr="001A1A4C">
        <w:rPr>
          <w:rFonts w:ascii="Times New Roman" w:hAnsi="Times New Roman" w:cs="Times New Roman"/>
          <w:spacing w:val="-1"/>
        </w:rPr>
        <w:t>а</w:t>
      </w:r>
      <w:r w:rsidR="00AF3A06" w:rsidRPr="001A1A4C">
        <w:rPr>
          <w:rFonts w:ascii="Times New Roman" w:hAnsi="Times New Roman" w:cs="Times New Roman"/>
        </w:rPr>
        <w:t>тель</w:t>
      </w:r>
      <w:r w:rsidR="00AF3A06" w:rsidRPr="001A1A4C">
        <w:rPr>
          <w:rFonts w:ascii="Times New Roman" w:hAnsi="Times New Roman" w:cs="Times New Roman"/>
          <w:spacing w:val="1"/>
        </w:rPr>
        <w:t>н</w:t>
      </w:r>
      <w:r w:rsidR="00AF3A06" w:rsidRPr="001A1A4C">
        <w:rPr>
          <w:rFonts w:ascii="Times New Roman" w:hAnsi="Times New Roman" w:cs="Times New Roman"/>
          <w:spacing w:val="-1"/>
        </w:rPr>
        <w:t>о</w:t>
      </w:r>
      <w:r w:rsidR="00AF3A06" w:rsidRPr="001A1A4C">
        <w:rPr>
          <w:rFonts w:ascii="Times New Roman" w:hAnsi="Times New Roman" w:cs="Times New Roman"/>
        </w:rPr>
        <w:t>й</w:t>
      </w:r>
      <w:r w:rsidR="006034CD" w:rsidRPr="001A1A4C">
        <w:rPr>
          <w:rFonts w:ascii="Times New Roman" w:hAnsi="Times New Roman" w:cs="Times New Roman"/>
        </w:rPr>
        <w:t xml:space="preserve"> активности </w:t>
      </w:r>
      <w:r w:rsidR="00AF3A06" w:rsidRPr="001A1A4C">
        <w:rPr>
          <w:rFonts w:ascii="Times New Roman" w:hAnsi="Times New Roman" w:cs="Times New Roman"/>
          <w:spacing w:val="-3"/>
        </w:rPr>
        <w:t>у</w:t>
      </w:r>
      <w:r w:rsidR="00AF3A06" w:rsidRPr="001A1A4C">
        <w:rPr>
          <w:rFonts w:ascii="Times New Roman" w:hAnsi="Times New Roman" w:cs="Times New Roman"/>
          <w:spacing w:val="-1"/>
        </w:rPr>
        <w:t>мс</w:t>
      </w:r>
      <w:r w:rsidR="00AF3A06" w:rsidRPr="001A1A4C">
        <w:rPr>
          <w:rFonts w:ascii="Times New Roman" w:hAnsi="Times New Roman" w:cs="Times New Roman"/>
        </w:rPr>
        <w:t>т</w:t>
      </w:r>
      <w:r w:rsidR="00AF3A06" w:rsidRPr="001A1A4C">
        <w:rPr>
          <w:rFonts w:ascii="Times New Roman" w:hAnsi="Times New Roman" w:cs="Times New Roman"/>
          <w:spacing w:val="2"/>
        </w:rPr>
        <w:t>в</w:t>
      </w:r>
      <w:r w:rsidR="00AF3A06" w:rsidRPr="001A1A4C">
        <w:rPr>
          <w:rFonts w:ascii="Times New Roman" w:hAnsi="Times New Roman" w:cs="Times New Roman"/>
        </w:rPr>
        <w:t>ен</w:t>
      </w:r>
      <w:r w:rsidR="00AF3A06" w:rsidRPr="001A1A4C">
        <w:rPr>
          <w:rFonts w:ascii="Times New Roman" w:hAnsi="Times New Roman" w:cs="Times New Roman"/>
          <w:spacing w:val="1"/>
        </w:rPr>
        <w:t>н</w:t>
      </w:r>
      <w:r w:rsidR="00AF3A06" w:rsidRPr="001A1A4C">
        <w:rPr>
          <w:rFonts w:ascii="Times New Roman" w:hAnsi="Times New Roman" w:cs="Times New Roman"/>
        </w:rPr>
        <w:t>ого</w:t>
      </w:r>
      <w:r w:rsidR="006034CD" w:rsidRPr="001A1A4C">
        <w:rPr>
          <w:rFonts w:ascii="Times New Roman" w:hAnsi="Times New Roman" w:cs="Times New Roman"/>
        </w:rPr>
        <w:t xml:space="preserve"> </w:t>
      </w:r>
      <w:r w:rsidR="00AF3A06" w:rsidRPr="001A1A4C">
        <w:rPr>
          <w:rFonts w:ascii="Times New Roman" w:hAnsi="Times New Roman" w:cs="Times New Roman"/>
          <w:spacing w:val="1"/>
        </w:rPr>
        <w:t>н</w:t>
      </w:r>
      <w:r w:rsidR="00AF3A06" w:rsidRPr="001A1A4C">
        <w:rPr>
          <w:rFonts w:ascii="Times New Roman" w:hAnsi="Times New Roman" w:cs="Times New Roman"/>
        </w:rPr>
        <w:t>а</w:t>
      </w:r>
      <w:r w:rsidR="00AF3A06" w:rsidRPr="001A1A4C">
        <w:rPr>
          <w:rFonts w:ascii="Times New Roman" w:hAnsi="Times New Roman" w:cs="Times New Roman"/>
          <w:spacing w:val="1"/>
        </w:rPr>
        <w:t>п</w:t>
      </w:r>
      <w:r w:rsidR="00AF3A06" w:rsidRPr="001A1A4C">
        <w:rPr>
          <w:rFonts w:ascii="Times New Roman" w:hAnsi="Times New Roman" w:cs="Times New Roman"/>
        </w:rPr>
        <w:t>ряжен</w:t>
      </w:r>
      <w:r w:rsidR="00AF3A06" w:rsidRPr="001A1A4C">
        <w:rPr>
          <w:rFonts w:ascii="Times New Roman" w:hAnsi="Times New Roman" w:cs="Times New Roman"/>
          <w:spacing w:val="1"/>
        </w:rPr>
        <w:t>и</w:t>
      </w:r>
      <w:r w:rsidR="00AF3A06" w:rsidRPr="001A1A4C">
        <w:rPr>
          <w:rFonts w:ascii="Times New Roman" w:hAnsi="Times New Roman" w:cs="Times New Roman"/>
        </w:rPr>
        <w:t>я</w:t>
      </w:r>
      <w:r w:rsidR="006034CD" w:rsidRPr="001A1A4C">
        <w:rPr>
          <w:rFonts w:ascii="Times New Roman" w:hAnsi="Times New Roman" w:cs="Times New Roman"/>
        </w:rPr>
        <w:t xml:space="preserve"> </w:t>
      </w:r>
      <w:r w:rsidR="00AF3A06" w:rsidRPr="001A1A4C">
        <w:rPr>
          <w:rFonts w:ascii="Times New Roman" w:hAnsi="Times New Roman" w:cs="Times New Roman"/>
        </w:rPr>
        <w:t>детей,</w:t>
      </w:r>
      <w:r w:rsidR="006034CD" w:rsidRPr="001A1A4C">
        <w:rPr>
          <w:rFonts w:ascii="Times New Roman" w:hAnsi="Times New Roman" w:cs="Times New Roman"/>
        </w:rPr>
        <w:t xml:space="preserve"> </w:t>
      </w:r>
      <w:r w:rsidR="00AF3A06" w:rsidRPr="001A1A4C">
        <w:rPr>
          <w:rFonts w:ascii="Times New Roman" w:hAnsi="Times New Roman" w:cs="Times New Roman"/>
          <w:spacing w:val="1"/>
        </w:rPr>
        <w:t>п</w:t>
      </w:r>
      <w:r w:rsidR="00AF3A06" w:rsidRPr="001A1A4C">
        <w:rPr>
          <w:rFonts w:ascii="Times New Roman" w:hAnsi="Times New Roman" w:cs="Times New Roman"/>
        </w:rPr>
        <w:t>ровод</w:t>
      </w:r>
      <w:r w:rsidR="00AF3A06" w:rsidRPr="001A1A4C">
        <w:rPr>
          <w:rFonts w:ascii="Times New Roman" w:hAnsi="Times New Roman" w:cs="Times New Roman"/>
          <w:spacing w:val="1"/>
        </w:rPr>
        <w:t>и</w:t>
      </w:r>
      <w:r w:rsidR="00AF3A06" w:rsidRPr="001A1A4C">
        <w:rPr>
          <w:rFonts w:ascii="Times New Roman" w:hAnsi="Times New Roman" w:cs="Times New Roman"/>
        </w:rPr>
        <w:t>тся</w:t>
      </w:r>
      <w:r w:rsidR="00522C3A" w:rsidRPr="001A1A4C">
        <w:rPr>
          <w:rFonts w:ascii="Times New Roman" w:hAnsi="Times New Roman" w:cs="Times New Roman"/>
        </w:rPr>
        <w:t xml:space="preserve"> </w:t>
      </w:r>
      <w:r w:rsidR="00AF3A06" w:rsidRPr="001A1A4C">
        <w:rPr>
          <w:rFonts w:ascii="Times New Roman" w:hAnsi="Times New Roman" w:cs="Times New Roman"/>
        </w:rPr>
        <w:t>в</w:t>
      </w:r>
      <w:r w:rsidR="00522C3A" w:rsidRPr="001A1A4C">
        <w:rPr>
          <w:rFonts w:ascii="Times New Roman" w:hAnsi="Times New Roman" w:cs="Times New Roman"/>
        </w:rPr>
        <w:t xml:space="preserve"> </w:t>
      </w:r>
      <w:r w:rsidR="00AF3A06" w:rsidRPr="001A1A4C">
        <w:rPr>
          <w:rFonts w:ascii="Times New Roman" w:hAnsi="Times New Roman" w:cs="Times New Roman"/>
          <w:spacing w:val="1"/>
        </w:rPr>
        <w:t>п</w:t>
      </w:r>
      <w:r w:rsidR="00AF3A06" w:rsidRPr="001A1A4C">
        <w:rPr>
          <w:rFonts w:ascii="Times New Roman" w:hAnsi="Times New Roman" w:cs="Times New Roman"/>
        </w:rPr>
        <w:t>ер</w:t>
      </w:r>
      <w:r w:rsidR="00AF3A06" w:rsidRPr="001A1A4C">
        <w:rPr>
          <w:rFonts w:ascii="Times New Roman" w:hAnsi="Times New Roman" w:cs="Times New Roman"/>
          <w:spacing w:val="3"/>
        </w:rPr>
        <w:t>в</w:t>
      </w:r>
      <w:r w:rsidR="00AF3A06" w:rsidRPr="001A1A4C">
        <w:rPr>
          <w:rFonts w:ascii="Times New Roman" w:hAnsi="Times New Roman" w:cs="Times New Roman"/>
          <w:spacing w:val="-3"/>
        </w:rPr>
        <w:t>у</w:t>
      </w:r>
      <w:r w:rsidR="00AF3A06" w:rsidRPr="001A1A4C">
        <w:rPr>
          <w:rFonts w:ascii="Times New Roman" w:hAnsi="Times New Roman" w:cs="Times New Roman"/>
        </w:rPr>
        <w:t>ю полов</w:t>
      </w:r>
      <w:r w:rsidR="00AF3A06" w:rsidRPr="001A1A4C">
        <w:rPr>
          <w:rFonts w:ascii="Times New Roman" w:hAnsi="Times New Roman" w:cs="Times New Roman"/>
          <w:spacing w:val="1"/>
        </w:rPr>
        <w:t>и</w:t>
      </w:r>
      <w:r w:rsidR="00AF3A06" w:rsidRPr="001A1A4C">
        <w:rPr>
          <w:rFonts w:ascii="Times New Roman" w:hAnsi="Times New Roman" w:cs="Times New Roman"/>
          <w:spacing w:val="4"/>
        </w:rPr>
        <w:t>н</w:t>
      </w:r>
      <w:r w:rsidR="00AF3A06" w:rsidRPr="001A1A4C">
        <w:rPr>
          <w:rFonts w:ascii="Times New Roman" w:hAnsi="Times New Roman" w:cs="Times New Roman"/>
        </w:rPr>
        <w:t>у д</w:t>
      </w:r>
      <w:r w:rsidR="00AF3A06" w:rsidRPr="001A1A4C">
        <w:rPr>
          <w:rFonts w:ascii="Times New Roman" w:hAnsi="Times New Roman" w:cs="Times New Roman"/>
          <w:spacing w:val="1"/>
        </w:rPr>
        <w:t>н</w:t>
      </w:r>
      <w:r w:rsidR="00AF3A06" w:rsidRPr="001A1A4C">
        <w:rPr>
          <w:rFonts w:ascii="Times New Roman" w:hAnsi="Times New Roman" w:cs="Times New Roman"/>
        </w:rPr>
        <w:t>я и</w:t>
      </w:r>
      <w:r w:rsidRPr="001A1A4C">
        <w:rPr>
          <w:rFonts w:ascii="Times New Roman" w:hAnsi="Times New Roman" w:cs="Times New Roman"/>
        </w:rPr>
        <w:t xml:space="preserve"> </w:t>
      </w:r>
      <w:r w:rsidR="00AF3A06" w:rsidRPr="001A1A4C">
        <w:rPr>
          <w:rFonts w:ascii="Times New Roman" w:hAnsi="Times New Roman" w:cs="Times New Roman"/>
        </w:rPr>
        <w:t>в д</w:t>
      </w:r>
      <w:r w:rsidR="00AF3A06" w:rsidRPr="001A1A4C">
        <w:rPr>
          <w:rFonts w:ascii="Times New Roman" w:hAnsi="Times New Roman" w:cs="Times New Roman"/>
          <w:spacing w:val="1"/>
        </w:rPr>
        <w:t>н</w:t>
      </w:r>
      <w:r w:rsidR="00AF3A06" w:rsidRPr="001A1A4C">
        <w:rPr>
          <w:rFonts w:ascii="Times New Roman" w:hAnsi="Times New Roman" w:cs="Times New Roman"/>
        </w:rPr>
        <w:t xml:space="preserve">и </w:t>
      </w:r>
      <w:r w:rsidR="00AF3A06" w:rsidRPr="001A1A4C">
        <w:rPr>
          <w:rFonts w:ascii="Times New Roman" w:hAnsi="Times New Roman" w:cs="Times New Roman"/>
          <w:spacing w:val="-2"/>
        </w:rPr>
        <w:t>н</w:t>
      </w:r>
      <w:r w:rsidR="00AF3A06" w:rsidRPr="001A1A4C">
        <w:rPr>
          <w:rFonts w:ascii="Times New Roman" w:hAnsi="Times New Roman" w:cs="Times New Roman"/>
          <w:spacing w:val="-1"/>
        </w:rPr>
        <w:t>а</w:t>
      </w:r>
      <w:r w:rsidR="00AF3A06" w:rsidRPr="001A1A4C">
        <w:rPr>
          <w:rFonts w:ascii="Times New Roman" w:hAnsi="Times New Roman" w:cs="Times New Roman"/>
          <w:spacing w:val="1"/>
        </w:rPr>
        <w:t>и</w:t>
      </w:r>
      <w:r w:rsidR="00AF3A06" w:rsidRPr="001A1A4C">
        <w:rPr>
          <w:rFonts w:ascii="Times New Roman" w:hAnsi="Times New Roman" w:cs="Times New Roman"/>
        </w:rPr>
        <w:t>более в</w:t>
      </w:r>
      <w:r w:rsidR="00AF3A06" w:rsidRPr="001A1A4C">
        <w:rPr>
          <w:rFonts w:ascii="Times New Roman" w:hAnsi="Times New Roman" w:cs="Times New Roman"/>
          <w:spacing w:val="-1"/>
        </w:rPr>
        <w:t>ыс</w:t>
      </w:r>
      <w:r w:rsidR="00AF3A06" w:rsidRPr="001A1A4C">
        <w:rPr>
          <w:rFonts w:ascii="Times New Roman" w:hAnsi="Times New Roman" w:cs="Times New Roman"/>
        </w:rPr>
        <w:t>окой рабо</w:t>
      </w:r>
      <w:r w:rsidR="00AF3A06" w:rsidRPr="001A1A4C">
        <w:rPr>
          <w:rFonts w:ascii="Times New Roman" w:hAnsi="Times New Roman" w:cs="Times New Roman"/>
          <w:spacing w:val="1"/>
        </w:rPr>
        <w:t>т</w:t>
      </w:r>
      <w:r w:rsidR="00AF3A06" w:rsidRPr="001A1A4C">
        <w:rPr>
          <w:rFonts w:ascii="Times New Roman" w:hAnsi="Times New Roman" w:cs="Times New Roman"/>
        </w:rPr>
        <w:t>оспособ</w:t>
      </w:r>
      <w:r w:rsidR="00AF3A06" w:rsidRPr="001A1A4C">
        <w:rPr>
          <w:rFonts w:ascii="Times New Roman" w:hAnsi="Times New Roman" w:cs="Times New Roman"/>
          <w:spacing w:val="1"/>
        </w:rPr>
        <w:t>н</w:t>
      </w:r>
      <w:r w:rsidR="00AF3A06" w:rsidRPr="001A1A4C">
        <w:rPr>
          <w:rFonts w:ascii="Times New Roman" w:hAnsi="Times New Roman" w:cs="Times New Roman"/>
        </w:rPr>
        <w:t>ости детей (в</w:t>
      </w:r>
      <w:r w:rsidR="00AF3A06" w:rsidRPr="001A1A4C">
        <w:rPr>
          <w:rFonts w:ascii="Times New Roman" w:hAnsi="Times New Roman" w:cs="Times New Roman"/>
          <w:spacing w:val="-2"/>
        </w:rPr>
        <w:t>т</w:t>
      </w:r>
      <w:r w:rsidR="00AF3A06" w:rsidRPr="001A1A4C">
        <w:rPr>
          <w:rFonts w:ascii="Times New Roman" w:hAnsi="Times New Roman" w:cs="Times New Roman"/>
        </w:rPr>
        <w:t>орн</w:t>
      </w:r>
      <w:r w:rsidR="00AF3A06" w:rsidRPr="001A1A4C">
        <w:rPr>
          <w:rFonts w:ascii="Times New Roman" w:hAnsi="Times New Roman" w:cs="Times New Roman"/>
          <w:spacing w:val="1"/>
        </w:rPr>
        <w:t>ик</w:t>
      </w:r>
      <w:r w:rsidR="00AF3A06" w:rsidRPr="001A1A4C">
        <w:rPr>
          <w:rFonts w:ascii="Times New Roman" w:hAnsi="Times New Roman" w:cs="Times New Roman"/>
        </w:rPr>
        <w:t>, сред</w:t>
      </w:r>
      <w:r w:rsidR="00AF3A06" w:rsidRPr="001A1A4C">
        <w:rPr>
          <w:rFonts w:ascii="Times New Roman" w:hAnsi="Times New Roman" w:cs="Times New Roman"/>
          <w:spacing w:val="-1"/>
        </w:rPr>
        <w:t>а</w:t>
      </w:r>
      <w:r w:rsidR="00AF3A06" w:rsidRPr="001A1A4C">
        <w:rPr>
          <w:rFonts w:ascii="Times New Roman" w:hAnsi="Times New Roman" w:cs="Times New Roman"/>
        </w:rPr>
        <w:t>).</w:t>
      </w:r>
    </w:p>
    <w:p w14:paraId="7F4DA52C" w14:textId="77777777" w:rsidR="001A1A4C" w:rsidRDefault="000615AF" w:rsidP="002E3379">
      <w:pPr>
        <w:pStyle w:val="83"/>
        <w:spacing w:line="240" w:lineRule="auto"/>
        <w:ind w:firstLine="284"/>
        <w:jc w:val="both"/>
        <w:rPr>
          <w:rFonts w:ascii="Times New Roman" w:hAnsi="Times New Roman" w:cs="Times New Roman"/>
          <w:sz w:val="24"/>
          <w:szCs w:val="24"/>
        </w:rPr>
      </w:pPr>
      <w:r w:rsidRPr="001A1A4C">
        <w:rPr>
          <w:rFonts w:ascii="Times New Roman" w:hAnsi="Times New Roman" w:cs="Times New Roman"/>
        </w:rPr>
        <w:t xml:space="preserve"> </w:t>
      </w:r>
      <w:r w:rsidR="00AF3A06" w:rsidRPr="001A1A4C">
        <w:rPr>
          <w:rFonts w:ascii="Times New Roman" w:hAnsi="Times New Roman" w:cs="Times New Roman"/>
          <w:sz w:val="24"/>
          <w:szCs w:val="24"/>
        </w:rPr>
        <w:t>В</w:t>
      </w:r>
      <w:r w:rsidR="000A352D"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се</w:t>
      </w:r>
      <w:r w:rsidR="00AF3A06" w:rsidRPr="001A1A4C">
        <w:rPr>
          <w:rFonts w:ascii="Times New Roman" w:hAnsi="Times New Roman" w:cs="Times New Roman"/>
          <w:spacing w:val="1"/>
          <w:sz w:val="24"/>
          <w:szCs w:val="24"/>
        </w:rPr>
        <w:t>р</w:t>
      </w:r>
      <w:r w:rsidR="00AF3A06" w:rsidRPr="001A1A4C">
        <w:rPr>
          <w:rFonts w:ascii="Times New Roman" w:hAnsi="Times New Roman" w:cs="Times New Roman"/>
          <w:sz w:val="24"/>
          <w:szCs w:val="24"/>
        </w:rPr>
        <w:t>еди</w:t>
      </w:r>
      <w:r w:rsidR="00AF3A06" w:rsidRPr="001A1A4C">
        <w:rPr>
          <w:rFonts w:ascii="Times New Roman" w:hAnsi="Times New Roman" w:cs="Times New Roman"/>
          <w:spacing w:val="1"/>
          <w:sz w:val="24"/>
          <w:szCs w:val="24"/>
        </w:rPr>
        <w:t>н</w:t>
      </w:r>
      <w:r w:rsidR="00AF3A06" w:rsidRPr="001A1A4C">
        <w:rPr>
          <w:rFonts w:ascii="Times New Roman" w:hAnsi="Times New Roman" w:cs="Times New Roman"/>
          <w:sz w:val="24"/>
          <w:szCs w:val="24"/>
        </w:rPr>
        <w:t>е</w:t>
      </w:r>
      <w:r w:rsidR="000A352D"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орган</w:t>
      </w:r>
      <w:r w:rsidR="00AF3A06" w:rsidRPr="001A1A4C">
        <w:rPr>
          <w:rFonts w:ascii="Times New Roman" w:hAnsi="Times New Roman" w:cs="Times New Roman"/>
          <w:spacing w:val="1"/>
          <w:sz w:val="24"/>
          <w:szCs w:val="24"/>
        </w:rPr>
        <w:t>из</w:t>
      </w:r>
      <w:r w:rsidR="00AF3A06" w:rsidRPr="001A1A4C">
        <w:rPr>
          <w:rFonts w:ascii="Times New Roman" w:hAnsi="Times New Roman" w:cs="Times New Roman"/>
          <w:sz w:val="24"/>
          <w:szCs w:val="24"/>
        </w:rPr>
        <w:t>о</w:t>
      </w:r>
      <w:r w:rsidR="00AF3A06" w:rsidRPr="001A1A4C">
        <w:rPr>
          <w:rFonts w:ascii="Times New Roman" w:hAnsi="Times New Roman" w:cs="Times New Roman"/>
          <w:spacing w:val="-2"/>
          <w:sz w:val="24"/>
          <w:szCs w:val="24"/>
        </w:rPr>
        <w:t>в</w:t>
      </w:r>
      <w:r w:rsidR="00AF3A06" w:rsidRPr="001A1A4C">
        <w:rPr>
          <w:rFonts w:ascii="Times New Roman" w:hAnsi="Times New Roman" w:cs="Times New Roman"/>
          <w:spacing w:val="-1"/>
          <w:sz w:val="24"/>
          <w:szCs w:val="24"/>
        </w:rPr>
        <w:t>а</w:t>
      </w:r>
      <w:r w:rsidR="00AF3A06" w:rsidRPr="001A1A4C">
        <w:rPr>
          <w:rFonts w:ascii="Times New Roman" w:hAnsi="Times New Roman" w:cs="Times New Roman"/>
          <w:sz w:val="24"/>
          <w:szCs w:val="24"/>
        </w:rPr>
        <w:t>н</w:t>
      </w:r>
      <w:r w:rsidR="00AF3A06" w:rsidRPr="001A1A4C">
        <w:rPr>
          <w:rFonts w:ascii="Times New Roman" w:hAnsi="Times New Roman" w:cs="Times New Roman"/>
          <w:spacing w:val="1"/>
          <w:sz w:val="24"/>
          <w:szCs w:val="24"/>
        </w:rPr>
        <w:t>н</w:t>
      </w:r>
      <w:r w:rsidR="00AF3A06" w:rsidRPr="001A1A4C">
        <w:rPr>
          <w:rFonts w:ascii="Times New Roman" w:hAnsi="Times New Roman" w:cs="Times New Roman"/>
          <w:sz w:val="24"/>
          <w:szCs w:val="24"/>
        </w:rPr>
        <w:t>ой</w:t>
      </w:r>
      <w:r w:rsidR="000A352D"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обр</w:t>
      </w:r>
      <w:r w:rsidR="00AF3A06" w:rsidRPr="001A1A4C">
        <w:rPr>
          <w:rFonts w:ascii="Times New Roman" w:hAnsi="Times New Roman" w:cs="Times New Roman"/>
          <w:spacing w:val="-2"/>
          <w:sz w:val="24"/>
          <w:szCs w:val="24"/>
        </w:rPr>
        <w:t>а</w:t>
      </w:r>
      <w:r w:rsidR="00AF3A06" w:rsidRPr="001A1A4C">
        <w:rPr>
          <w:rFonts w:ascii="Times New Roman" w:hAnsi="Times New Roman" w:cs="Times New Roman"/>
          <w:sz w:val="24"/>
          <w:szCs w:val="24"/>
        </w:rPr>
        <w:t>зователь</w:t>
      </w:r>
      <w:r w:rsidR="00AF3A06" w:rsidRPr="001A1A4C">
        <w:rPr>
          <w:rFonts w:ascii="Times New Roman" w:hAnsi="Times New Roman" w:cs="Times New Roman"/>
          <w:spacing w:val="1"/>
          <w:sz w:val="24"/>
          <w:szCs w:val="24"/>
        </w:rPr>
        <w:t>н</w:t>
      </w:r>
      <w:r w:rsidR="00AF3A06" w:rsidRPr="001A1A4C">
        <w:rPr>
          <w:rFonts w:ascii="Times New Roman" w:hAnsi="Times New Roman" w:cs="Times New Roman"/>
          <w:spacing w:val="-1"/>
          <w:sz w:val="24"/>
          <w:szCs w:val="24"/>
        </w:rPr>
        <w:t>о</w:t>
      </w:r>
      <w:r w:rsidR="00AF3A06" w:rsidRPr="001A1A4C">
        <w:rPr>
          <w:rFonts w:ascii="Times New Roman" w:hAnsi="Times New Roman" w:cs="Times New Roman"/>
          <w:sz w:val="24"/>
          <w:szCs w:val="24"/>
        </w:rPr>
        <w:t>й</w:t>
      </w:r>
      <w:r w:rsidR="000A352D"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деятел</w:t>
      </w:r>
      <w:r w:rsidR="00AF3A06" w:rsidRPr="001A1A4C">
        <w:rPr>
          <w:rFonts w:ascii="Times New Roman" w:hAnsi="Times New Roman" w:cs="Times New Roman"/>
          <w:spacing w:val="1"/>
          <w:sz w:val="24"/>
          <w:szCs w:val="24"/>
        </w:rPr>
        <w:t>ьн</w:t>
      </w:r>
      <w:r w:rsidR="00AF3A06" w:rsidRPr="001A1A4C">
        <w:rPr>
          <w:rFonts w:ascii="Times New Roman" w:hAnsi="Times New Roman" w:cs="Times New Roman"/>
          <w:sz w:val="24"/>
          <w:szCs w:val="24"/>
        </w:rPr>
        <w:t>ос</w:t>
      </w:r>
      <w:r w:rsidR="00AF3A06" w:rsidRPr="001A1A4C">
        <w:rPr>
          <w:rFonts w:ascii="Times New Roman" w:hAnsi="Times New Roman" w:cs="Times New Roman"/>
          <w:spacing w:val="-2"/>
          <w:sz w:val="24"/>
          <w:szCs w:val="24"/>
        </w:rPr>
        <w:t>т</w:t>
      </w:r>
      <w:r w:rsidR="00AF3A06" w:rsidRPr="001A1A4C">
        <w:rPr>
          <w:rFonts w:ascii="Times New Roman" w:hAnsi="Times New Roman" w:cs="Times New Roman"/>
          <w:sz w:val="24"/>
          <w:szCs w:val="24"/>
        </w:rPr>
        <w:t>и</w:t>
      </w:r>
      <w:r w:rsidR="000A352D"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стат</w:t>
      </w:r>
      <w:r w:rsidR="00AF3A06" w:rsidRPr="001A1A4C">
        <w:rPr>
          <w:rFonts w:ascii="Times New Roman" w:hAnsi="Times New Roman" w:cs="Times New Roman"/>
          <w:spacing w:val="1"/>
          <w:sz w:val="24"/>
          <w:szCs w:val="24"/>
        </w:rPr>
        <w:t>и</w:t>
      </w:r>
      <w:r w:rsidR="00AF3A06" w:rsidRPr="001A1A4C">
        <w:rPr>
          <w:rFonts w:ascii="Times New Roman" w:hAnsi="Times New Roman" w:cs="Times New Roman"/>
          <w:spacing w:val="-1"/>
          <w:sz w:val="24"/>
          <w:szCs w:val="24"/>
        </w:rPr>
        <w:t>чес</w:t>
      </w:r>
      <w:r w:rsidR="00AF3A06" w:rsidRPr="001A1A4C">
        <w:rPr>
          <w:rFonts w:ascii="Times New Roman" w:hAnsi="Times New Roman" w:cs="Times New Roman"/>
          <w:sz w:val="24"/>
          <w:szCs w:val="24"/>
        </w:rPr>
        <w:t>кого</w:t>
      </w:r>
      <w:r w:rsidR="000A352D" w:rsidRPr="001A1A4C">
        <w:rPr>
          <w:rFonts w:ascii="Times New Roman" w:hAnsi="Times New Roman" w:cs="Times New Roman"/>
          <w:sz w:val="24"/>
          <w:szCs w:val="24"/>
        </w:rPr>
        <w:t xml:space="preserve"> </w:t>
      </w:r>
      <w:r w:rsidR="00AF3A06" w:rsidRPr="001A1A4C">
        <w:rPr>
          <w:rFonts w:ascii="Times New Roman" w:hAnsi="Times New Roman" w:cs="Times New Roman"/>
          <w:spacing w:val="2"/>
          <w:sz w:val="24"/>
          <w:szCs w:val="24"/>
        </w:rPr>
        <w:t>х</w:t>
      </w:r>
      <w:r w:rsidR="00AF3A06" w:rsidRPr="001A1A4C">
        <w:rPr>
          <w:rFonts w:ascii="Times New Roman" w:hAnsi="Times New Roman" w:cs="Times New Roman"/>
          <w:sz w:val="24"/>
          <w:szCs w:val="24"/>
        </w:rPr>
        <w:t>арактера проводится фи</w:t>
      </w:r>
      <w:r w:rsidR="00AF3A06" w:rsidRPr="001A1A4C">
        <w:rPr>
          <w:rFonts w:ascii="Times New Roman" w:hAnsi="Times New Roman" w:cs="Times New Roman"/>
          <w:spacing w:val="1"/>
          <w:sz w:val="24"/>
          <w:szCs w:val="24"/>
        </w:rPr>
        <w:t>з</w:t>
      </w:r>
      <w:r w:rsidR="00AF3A06" w:rsidRPr="001A1A4C">
        <w:rPr>
          <w:rFonts w:ascii="Times New Roman" w:hAnsi="Times New Roman" w:cs="Times New Roman"/>
          <w:spacing w:val="3"/>
          <w:sz w:val="24"/>
          <w:szCs w:val="24"/>
        </w:rPr>
        <w:t>к</w:t>
      </w:r>
      <w:r w:rsidR="00AF3A06" w:rsidRPr="001A1A4C">
        <w:rPr>
          <w:rFonts w:ascii="Times New Roman" w:hAnsi="Times New Roman" w:cs="Times New Roman"/>
          <w:spacing w:val="-6"/>
          <w:sz w:val="24"/>
          <w:szCs w:val="24"/>
        </w:rPr>
        <w:t>у</w:t>
      </w:r>
      <w:r w:rsidR="00AF3A06" w:rsidRPr="001A1A4C">
        <w:rPr>
          <w:rFonts w:ascii="Times New Roman" w:hAnsi="Times New Roman" w:cs="Times New Roman"/>
          <w:sz w:val="24"/>
          <w:szCs w:val="24"/>
        </w:rPr>
        <w:t>льтм</w:t>
      </w:r>
      <w:r w:rsidR="00AF3A06" w:rsidRPr="001A1A4C">
        <w:rPr>
          <w:rFonts w:ascii="Times New Roman" w:hAnsi="Times New Roman" w:cs="Times New Roman"/>
          <w:spacing w:val="1"/>
          <w:sz w:val="24"/>
          <w:szCs w:val="24"/>
        </w:rPr>
        <w:t>и</w:t>
      </w:r>
      <w:r w:rsidR="00AF3A06" w:rsidRPr="001A1A4C">
        <w:rPr>
          <w:rFonts w:ascii="Times New Roman" w:hAnsi="Times New Roman" w:cs="Times New Roman"/>
          <w:spacing w:val="4"/>
          <w:sz w:val="24"/>
          <w:szCs w:val="24"/>
        </w:rPr>
        <w:t>н</w:t>
      </w:r>
      <w:r w:rsidR="00AF3A06" w:rsidRPr="001A1A4C">
        <w:rPr>
          <w:rFonts w:ascii="Times New Roman" w:hAnsi="Times New Roman" w:cs="Times New Roman"/>
          <w:spacing w:val="-7"/>
          <w:sz w:val="24"/>
          <w:szCs w:val="24"/>
        </w:rPr>
        <w:t>у</w:t>
      </w:r>
      <w:r w:rsidR="00AF3A06" w:rsidRPr="001A1A4C">
        <w:rPr>
          <w:rFonts w:ascii="Times New Roman" w:hAnsi="Times New Roman" w:cs="Times New Roman"/>
          <w:sz w:val="24"/>
          <w:szCs w:val="24"/>
        </w:rPr>
        <w:t>т</w:t>
      </w:r>
      <w:r w:rsidR="00AF3A06" w:rsidRPr="001A1A4C">
        <w:rPr>
          <w:rFonts w:ascii="Times New Roman" w:hAnsi="Times New Roman" w:cs="Times New Roman"/>
          <w:spacing w:val="1"/>
          <w:sz w:val="24"/>
          <w:szCs w:val="24"/>
        </w:rPr>
        <w:t>к</w:t>
      </w:r>
      <w:r w:rsidR="00AF3A06" w:rsidRPr="001A1A4C">
        <w:rPr>
          <w:rFonts w:ascii="Times New Roman" w:hAnsi="Times New Roman" w:cs="Times New Roman"/>
          <w:sz w:val="24"/>
          <w:szCs w:val="24"/>
        </w:rPr>
        <w:t>а. П</w:t>
      </w:r>
      <w:r w:rsidR="00AF3A06" w:rsidRPr="001A1A4C">
        <w:rPr>
          <w:rFonts w:ascii="Times New Roman" w:hAnsi="Times New Roman" w:cs="Times New Roman"/>
          <w:spacing w:val="-1"/>
          <w:sz w:val="24"/>
          <w:szCs w:val="24"/>
        </w:rPr>
        <w:t>е</w:t>
      </w:r>
      <w:r w:rsidR="00AF3A06" w:rsidRPr="001A1A4C">
        <w:rPr>
          <w:rFonts w:ascii="Times New Roman" w:hAnsi="Times New Roman" w:cs="Times New Roman"/>
          <w:spacing w:val="1"/>
          <w:sz w:val="24"/>
          <w:szCs w:val="24"/>
        </w:rPr>
        <w:t>р</w:t>
      </w:r>
      <w:r w:rsidR="00AF3A06" w:rsidRPr="001A1A4C">
        <w:rPr>
          <w:rFonts w:ascii="Times New Roman" w:hAnsi="Times New Roman" w:cs="Times New Roman"/>
          <w:sz w:val="24"/>
          <w:szCs w:val="24"/>
        </w:rPr>
        <w:t>ерывы м</w:t>
      </w:r>
      <w:r w:rsidR="00AF3A06" w:rsidRPr="001A1A4C">
        <w:rPr>
          <w:rFonts w:ascii="Times New Roman" w:hAnsi="Times New Roman" w:cs="Times New Roman"/>
          <w:spacing w:val="-1"/>
          <w:sz w:val="24"/>
          <w:szCs w:val="24"/>
        </w:rPr>
        <w:t>е</w:t>
      </w:r>
      <w:r w:rsidR="00AF3A06" w:rsidRPr="001A1A4C">
        <w:rPr>
          <w:rFonts w:ascii="Times New Roman" w:hAnsi="Times New Roman" w:cs="Times New Roman"/>
          <w:sz w:val="24"/>
          <w:szCs w:val="24"/>
        </w:rPr>
        <w:t>ж</w:t>
      </w:r>
      <w:r w:rsidR="00AF3A06" w:rsidRPr="001A1A4C">
        <w:rPr>
          <w:rFonts w:ascii="Times New Roman" w:hAnsi="Times New Roman" w:cs="Times New Roman"/>
          <w:spacing w:val="4"/>
          <w:sz w:val="24"/>
          <w:szCs w:val="24"/>
        </w:rPr>
        <w:t>д</w:t>
      </w:r>
      <w:r w:rsidR="00AF3A06" w:rsidRPr="001A1A4C">
        <w:rPr>
          <w:rFonts w:ascii="Times New Roman" w:hAnsi="Times New Roman" w:cs="Times New Roman"/>
          <w:sz w:val="24"/>
          <w:szCs w:val="24"/>
        </w:rPr>
        <w:t>у пер</w:t>
      </w:r>
      <w:r w:rsidR="00AF3A06" w:rsidRPr="001A1A4C">
        <w:rPr>
          <w:rFonts w:ascii="Times New Roman" w:hAnsi="Times New Roman" w:cs="Times New Roman"/>
          <w:spacing w:val="1"/>
          <w:sz w:val="24"/>
          <w:szCs w:val="24"/>
        </w:rPr>
        <w:t>и</w:t>
      </w:r>
      <w:r w:rsidR="00AF3A06" w:rsidRPr="001A1A4C">
        <w:rPr>
          <w:rFonts w:ascii="Times New Roman" w:hAnsi="Times New Roman" w:cs="Times New Roman"/>
          <w:sz w:val="24"/>
          <w:szCs w:val="24"/>
        </w:rPr>
        <w:t>ода</w:t>
      </w:r>
      <w:r w:rsidR="00AF3A06" w:rsidRPr="001A1A4C">
        <w:rPr>
          <w:rFonts w:ascii="Times New Roman" w:hAnsi="Times New Roman" w:cs="Times New Roman"/>
          <w:spacing w:val="1"/>
          <w:sz w:val="24"/>
          <w:szCs w:val="24"/>
        </w:rPr>
        <w:t>м</w:t>
      </w:r>
      <w:r w:rsidR="00AF3A06" w:rsidRPr="001A1A4C">
        <w:rPr>
          <w:rFonts w:ascii="Times New Roman" w:hAnsi="Times New Roman" w:cs="Times New Roman"/>
          <w:sz w:val="24"/>
          <w:szCs w:val="24"/>
        </w:rPr>
        <w:t>и не</w:t>
      </w:r>
      <w:r w:rsidR="00AF3A06" w:rsidRPr="001A1A4C">
        <w:rPr>
          <w:rFonts w:ascii="Times New Roman" w:hAnsi="Times New Roman" w:cs="Times New Roman"/>
          <w:spacing w:val="1"/>
          <w:sz w:val="24"/>
          <w:szCs w:val="24"/>
        </w:rPr>
        <w:t>п</w:t>
      </w:r>
      <w:r w:rsidR="00AF3A06" w:rsidRPr="001A1A4C">
        <w:rPr>
          <w:rFonts w:ascii="Times New Roman" w:hAnsi="Times New Roman" w:cs="Times New Roman"/>
          <w:sz w:val="24"/>
          <w:szCs w:val="24"/>
        </w:rPr>
        <w:t>оср</w:t>
      </w:r>
      <w:r w:rsidR="00AF3A06" w:rsidRPr="001A1A4C">
        <w:rPr>
          <w:rFonts w:ascii="Times New Roman" w:hAnsi="Times New Roman" w:cs="Times New Roman"/>
          <w:spacing w:val="-1"/>
          <w:sz w:val="24"/>
          <w:szCs w:val="24"/>
        </w:rPr>
        <w:t>е</w:t>
      </w:r>
      <w:r w:rsidR="00AF3A06" w:rsidRPr="001A1A4C">
        <w:rPr>
          <w:rFonts w:ascii="Times New Roman" w:hAnsi="Times New Roman" w:cs="Times New Roman"/>
          <w:sz w:val="24"/>
          <w:szCs w:val="24"/>
        </w:rPr>
        <w:t>дств</w:t>
      </w:r>
      <w:r w:rsidR="00AF3A06" w:rsidRPr="001A1A4C">
        <w:rPr>
          <w:rFonts w:ascii="Times New Roman" w:hAnsi="Times New Roman" w:cs="Times New Roman"/>
          <w:spacing w:val="-1"/>
          <w:sz w:val="24"/>
          <w:szCs w:val="24"/>
        </w:rPr>
        <w:t>е</w:t>
      </w:r>
      <w:r w:rsidR="00AF3A06" w:rsidRPr="001A1A4C">
        <w:rPr>
          <w:rFonts w:ascii="Times New Roman" w:hAnsi="Times New Roman" w:cs="Times New Roman"/>
          <w:spacing w:val="1"/>
          <w:sz w:val="24"/>
          <w:szCs w:val="24"/>
        </w:rPr>
        <w:t>н</w:t>
      </w:r>
      <w:r w:rsidR="00AF3A06" w:rsidRPr="001A1A4C">
        <w:rPr>
          <w:rFonts w:ascii="Times New Roman" w:hAnsi="Times New Roman" w:cs="Times New Roman"/>
          <w:sz w:val="24"/>
          <w:szCs w:val="24"/>
        </w:rPr>
        <w:t>но образователь</w:t>
      </w:r>
      <w:r w:rsidR="00AF3A06" w:rsidRPr="001A1A4C">
        <w:rPr>
          <w:rFonts w:ascii="Times New Roman" w:hAnsi="Times New Roman" w:cs="Times New Roman"/>
          <w:spacing w:val="1"/>
          <w:sz w:val="24"/>
          <w:szCs w:val="24"/>
        </w:rPr>
        <w:t>н</w:t>
      </w:r>
      <w:r w:rsidR="00AF3A06" w:rsidRPr="001A1A4C">
        <w:rPr>
          <w:rFonts w:ascii="Times New Roman" w:hAnsi="Times New Roman" w:cs="Times New Roman"/>
          <w:sz w:val="24"/>
          <w:szCs w:val="24"/>
        </w:rPr>
        <w:t>ой</w:t>
      </w:r>
      <w:r w:rsidR="00990DD4"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деяте</w:t>
      </w:r>
      <w:r w:rsidR="00AF3A06" w:rsidRPr="001A1A4C">
        <w:rPr>
          <w:rFonts w:ascii="Times New Roman" w:hAnsi="Times New Roman" w:cs="Times New Roman"/>
          <w:spacing w:val="-1"/>
          <w:sz w:val="24"/>
          <w:szCs w:val="24"/>
        </w:rPr>
        <w:t>л</w:t>
      </w:r>
      <w:r w:rsidR="00AF3A06" w:rsidRPr="001A1A4C">
        <w:rPr>
          <w:rFonts w:ascii="Times New Roman" w:hAnsi="Times New Roman" w:cs="Times New Roman"/>
          <w:sz w:val="24"/>
          <w:szCs w:val="24"/>
        </w:rPr>
        <w:t>ьности</w:t>
      </w:r>
      <w:r w:rsidR="00990DD4"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соста</w:t>
      </w:r>
      <w:r w:rsidR="00AF3A06" w:rsidRPr="001A1A4C">
        <w:rPr>
          <w:rFonts w:ascii="Times New Roman" w:hAnsi="Times New Roman" w:cs="Times New Roman"/>
          <w:spacing w:val="-1"/>
          <w:sz w:val="24"/>
          <w:szCs w:val="24"/>
        </w:rPr>
        <w:t>в</w:t>
      </w:r>
      <w:r w:rsidR="00AF3A06" w:rsidRPr="001A1A4C">
        <w:rPr>
          <w:rFonts w:ascii="Times New Roman" w:hAnsi="Times New Roman" w:cs="Times New Roman"/>
          <w:sz w:val="24"/>
          <w:szCs w:val="24"/>
        </w:rPr>
        <w:t>ляют</w:t>
      </w:r>
      <w:r w:rsidR="00990DD4" w:rsidRPr="001A1A4C">
        <w:rPr>
          <w:rFonts w:ascii="Times New Roman" w:hAnsi="Times New Roman" w:cs="Times New Roman"/>
          <w:sz w:val="24"/>
          <w:szCs w:val="24"/>
        </w:rPr>
        <w:t xml:space="preserve"> </w:t>
      </w:r>
      <w:r w:rsidR="00AF3A06" w:rsidRPr="001A1A4C">
        <w:rPr>
          <w:rFonts w:ascii="Times New Roman" w:hAnsi="Times New Roman" w:cs="Times New Roman"/>
          <w:sz w:val="24"/>
          <w:szCs w:val="24"/>
        </w:rPr>
        <w:t xml:space="preserve">10 </w:t>
      </w:r>
      <w:r w:rsidR="00AF3A06" w:rsidRPr="001A1A4C">
        <w:rPr>
          <w:rFonts w:ascii="Times New Roman" w:hAnsi="Times New Roman" w:cs="Times New Roman"/>
          <w:spacing w:val="-1"/>
          <w:sz w:val="24"/>
          <w:szCs w:val="24"/>
        </w:rPr>
        <w:t>м</w:t>
      </w:r>
      <w:r w:rsidR="00AF3A06" w:rsidRPr="001A1A4C">
        <w:rPr>
          <w:rFonts w:ascii="Times New Roman" w:hAnsi="Times New Roman" w:cs="Times New Roman"/>
          <w:sz w:val="24"/>
          <w:szCs w:val="24"/>
        </w:rPr>
        <w:t>и</w:t>
      </w:r>
      <w:r w:rsidR="00AF3A06" w:rsidRPr="001A1A4C">
        <w:rPr>
          <w:rFonts w:ascii="Times New Roman" w:hAnsi="Times New Roman" w:cs="Times New Roman"/>
          <w:spacing w:val="4"/>
          <w:sz w:val="24"/>
          <w:szCs w:val="24"/>
        </w:rPr>
        <w:t>н</w:t>
      </w:r>
      <w:r w:rsidR="00AF3A06" w:rsidRPr="001A1A4C">
        <w:rPr>
          <w:rFonts w:ascii="Times New Roman" w:hAnsi="Times New Roman" w:cs="Times New Roman"/>
          <w:spacing w:val="-7"/>
          <w:sz w:val="24"/>
          <w:szCs w:val="24"/>
        </w:rPr>
        <w:t>у</w:t>
      </w:r>
      <w:r w:rsidR="00FF4035" w:rsidRPr="001A1A4C">
        <w:rPr>
          <w:rFonts w:ascii="Times New Roman" w:hAnsi="Times New Roman" w:cs="Times New Roman"/>
          <w:sz w:val="24"/>
          <w:szCs w:val="24"/>
        </w:rPr>
        <w:t>т.</w:t>
      </w:r>
    </w:p>
    <w:p w14:paraId="4B154467" w14:textId="77777777" w:rsidR="001A1A4C" w:rsidRDefault="001A1A4C" w:rsidP="002E3379">
      <w:pPr>
        <w:pStyle w:val="83"/>
        <w:spacing w:line="240" w:lineRule="auto"/>
        <w:ind w:firstLine="284"/>
        <w:jc w:val="both"/>
        <w:rPr>
          <w:rFonts w:ascii="Times New Roman" w:hAnsi="Times New Roman" w:cs="Times New Roman"/>
          <w:sz w:val="24"/>
          <w:szCs w:val="24"/>
        </w:rPr>
      </w:pPr>
    </w:p>
    <w:tbl>
      <w:tblPr>
        <w:tblpPr w:leftFromText="180" w:rightFromText="180" w:vertAnchor="page" w:horzAnchor="margin" w:tblpXSpec="center" w:tblpY="273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6"/>
        <w:gridCol w:w="1222"/>
        <w:gridCol w:w="573"/>
        <w:gridCol w:w="48"/>
        <w:gridCol w:w="449"/>
        <w:gridCol w:w="497"/>
        <w:gridCol w:w="46"/>
        <w:gridCol w:w="527"/>
        <w:gridCol w:w="108"/>
        <w:gridCol w:w="434"/>
        <w:gridCol w:w="107"/>
        <w:gridCol w:w="491"/>
        <w:gridCol w:w="34"/>
        <w:gridCol w:w="544"/>
        <w:gridCol w:w="84"/>
        <w:gridCol w:w="484"/>
        <w:gridCol w:w="80"/>
        <w:gridCol w:w="475"/>
        <w:gridCol w:w="595"/>
        <w:gridCol w:w="497"/>
        <w:gridCol w:w="497"/>
        <w:gridCol w:w="631"/>
        <w:gridCol w:w="543"/>
        <w:gridCol w:w="441"/>
        <w:gridCol w:w="164"/>
        <w:gridCol w:w="34"/>
      </w:tblGrid>
      <w:tr w:rsidR="001A1A4C" w:rsidRPr="0003286E" w14:paraId="4942C7A0" w14:textId="77777777" w:rsidTr="00D678ED">
        <w:tc>
          <w:tcPr>
            <w:tcW w:w="602" w:type="dxa"/>
            <w:gridSpan w:val="2"/>
          </w:tcPr>
          <w:p w14:paraId="09EE0ECB" w14:textId="77777777" w:rsidR="001A1A4C" w:rsidRPr="0003286E" w:rsidRDefault="001A1A4C" w:rsidP="00D678ED">
            <w:pPr>
              <w:spacing w:after="0" w:line="240" w:lineRule="auto"/>
              <w:jc w:val="center"/>
              <w:rPr>
                <w:rFonts w:ascii="Times New Roman" w:hAnsi="Times New Roman" w:cs="Times New Roman"/>
                <w:b/>
                <w:sz w:val="14"/>
                <w:szCs w:val="20"/>
              </w:rPr>
            </w:pPr>
            <w:r w:rsidRPr="0003286E">
              <w:rPr>
                <w:rFonts w:ascii="Times New Roman" w:hAnsi="Times New Roman" w:cs="Times New Roman"/>
                <w:b/>
                <w:sz w:val="14"/>
                <w:szCs w:val="20"/>
              </w:rPr>
              <w:lastRenderedPageBreak/>
              <w:t>№</w:t>
            </w:r>
          </w:p>
        </w:tc>
        <w:tc>
          <w:tcPr>
            <w:tcW w:w="1222" w:type="dxa"/>
          </w:tcPr>
          <w:p w14:paraId="0CBA4064" w14:textId="77777777" w:rsidR="001A1A4C" w:rsidRPr="0003286E" w:rsidRDefault="001A1A4C" w:rsidP="00D678ED">
            <w:pPr>
              <w:spacing w:after="0" w:line="240" w:lineRule="auto"/>
              <w:rPr>
                <w:rFonts w:ascii="Times New Roman" w:hAnsi="Times New Roman" w:cs="Times New Roman"/>
                <w:b/>
                <w:sz w:val="14"/>
                <w:szCs w:val="20"/>
              </w:rPr>
            </w:pPr>
            <w:r w:rsidRPr="0003286E">
              <w:rPr>
                <w:rFonts w:ascii="Times New Roman" w:hAnsi="Times New Roman" w:cs="Times New Roman"/>
                <w:b/>
                <w:sz w:val="14"/>
                <w:szCs w:val="20"/>
              </w:rPr>
              <w:t xml:space="preserve">Образовательная </w:t>
            </w:r>
          </w:p>
          <w:p w14:paraId="6044EA1C" w14:textId="77777777" w:rsidR="001A1A4C" w:rsidRPr="0003286E" w:rsidRDefault="001A1A4C" w:rsidP="00D678ED">
            <w:pPr>
              <w:spacing w:after="0" w:line="240" w:lineRule="auto"/>
              <w:rPr>
                <w:rFonts w:ascii="Times New Roman" w:hAnsi="Times New Roman" w:cs="Times New Roman"/>
                <w:b/>
                <w:sz w:val="14"/>
                <w:szCs w:val="20"/>
              </w:rPr>
            </w:pPr>
            <w:r w:rsidRPr="0003286E">
              <w:rPr>
                <w:rFonts w:ascii="Times New Roman" w:hAnsi="Times New Roman" w:cs="Times New Roman"/>
                <w:b/>
                <w:sz w:val="14"/>
                <w:szCs w:val="20"/>
              </w:rPr>
              <w:t>область</w:t>
            </w:r>
          </w:p>
        </w:tc>
        <w:tc>
          <w:tcPr>
            <w:tcW w:w="1567" w:type="dxa"/>
            <w:gridSpan w:val="4"/>
          </w:tcPr>
          <w:p w14:paraId="4ED60D56" w14:textId="77777777" w:rsidR="001A1A4C" w:rsidRPr="0003286E" w:rsidRDefault="001A1A4C" w:rsidP="00D678ED">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г</w:t>
            </w:r>
            <w:r w:rsidRPr="0003286E">
              <w:rPr>
                <w:rFonts w:ascii="Times New Roman" w:hAnsi="Times New Roman" w:cs="Times New Roman"/>
                <w:b/>
                <w:sz w:val="18"/>
                <w:szCs w:val="20"/>
              </w:rPr>
              <w:t>руппа раннего возраста</w:t>
            </w:r>
          </w:p>
        </w:tc>
        <w:tc>
          <w:tcPr>
            <w:tcW w:w="1713" w:type="dxa"/>
            <w:gridSpan w:val="6"/>
          </w:tcPr>
          <w:p w14:paraId="04CA7BEE"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 xml:space="preserve"> младшая группа</w:t>
            </w:r>
          </w:p>
        </w:tc>
        <w:tc>
          <w:tcPr>
            <w:tcW w:w="1701" w:type="dxa"/>
            <w:gridSpan w:val="6"/>
          </w:tcPr>
          <w:p w14:paraId="67010B36" w14:textId="77777777" w:rsidR="001A1A4C" w:rsidRPr="0003286E" w:rsidRDefault="001A1A4C" w:rsidP="00D678ED">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с</w:t>
            </w:r>
            <w:r w:rsidRPr="0003286E">
              <w:rPr>
                <w:rFonts w:ascii="Times New Roman" w:hAnsi="Times New Roman" w:cs="Times New Roman"/>
                <w:b/>
                <w:sz w:val="18"/>
                <w:szCs w:val="20"/>
              </w:rPr>
              <w:t>редняя группа</w:t>
            </w:r>
          </w:p>
        </w:tc>
        <w:tc>
          <w:tcPr>
            <w:tcW w:w="1589" w:type="dxa"/>
            <w:gridSpan w:val="3"/>
          </w:tcPr>
          <w:p w14:paraId="2E1807D6" w14:textId="77777777" w:rsidR="001A1A4C" w:rsidRPr="0003286E" w:rsidRDefault="001A1A4C" w:rsidP="00D678ED">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с</w:t>
            </w:r>
            <w:r w:rsidRPr="0003286E">
              <w:rPr>
                <w:rFonts w:ascii="Times New Roman" w:hAnsi="Times New Roman" w:cs="Times New Roman"/>
                <w:b/>
                <w:sz w:val="18"/>
                <w:szCs w:val="20"/>
              </w:rPr>
              <w:t>таршая группа</w:t>
            </w:r>
          </w:p>
        </w:tc>
        <w:tc>
          <w:tcPr>
            <w:tcW w:w="1813" w:type="dxa"/>
            <w:gridSpan w:val="5"/>
          </w:tcPr>
          <w:p w14:paraId="6AF161D3" w14:textId="77777777" w:rsidR="001A1A4C" w:rsidRPr="0003286E" w:rsidRDefault="001A1A4C" w:rsidP="00D678ED">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п</w:t>
            </w:r>
            <w:r w:rsidRPr="0003286E">
              <w:rPr>
                <w:rFonts w:ascii="Times New Roman" w:hAnsi="Times New Roman" w:cs="Times New Roman"/>
                <w:b/>
                <w:sz w:val="18"/>
                <w:szCs w:val="20"/>
              </w:rPr>
              <w:t>одготовительная группа</w:t>
            </w:r>
          </w:p>
        </w:tc>
      </w:tr>
      <w:tr w:rsidR="001A1A4C" w:rsidRPr="0003286E" w14:paraId="4C27E522" w14:textId="77777777" w:rsidTr="00D678ED">
        <w:trPr>
          <w:cantSplit/>
          <w:trHeight w:val="1134"/>
        </w:trPr>
        <w:tc>
          <w:tcPr>
            <w:tcW w:w="602" w:type="dxa"/>
            <w:gridSpan w:val="2"/>
          </w:tcPr>
          <w:p w14:paraId="21F1153A" w14:textId="77777777" w:rsidR="001A1A4C" w:rsidRPr="0003286E" w:rsidRDefault="001A1A4C" w:rsidP="00D678ED">
            <w:pPr>
              <w:spacing w:after="0" w:line="240" w:lineRule="auto"/>
              <w:jc w:val="center"/>
              <w:rPr>
                <w:rFonts w:ascii="Times New Roman" w:hAnsi="Times New Roman" w:cs="Times New Roman"/>
                <w:sz w:val="14"/>
                <w:szCs w:val="20"/>
              </w:rPr>
            </w:pPr>
          </w:p>
        </w:tc>
        <w:tc>
          <w:tcPr>
            <w:tcW w:w="1222" w:type="dxa"/>
          </w:tcPr>
          <w:p w14:paraId="38C80C37" w14:textId="77777777" w:rsidR="001A1A4C" w:rsidRPr="0003286E"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Вид деятельности</w:t>
            </w:r>
          </w:p>
        </w:tc>
        <w:tc>
          <w:tcPr>
            <w:tcW w:w="573" w:type="dxa"/>
            <w:textDirection w:val="btLr"/>
          </w:tcPr>
          <w:p w14:paraId="6D89720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CE81410"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497" w:type="dxa"/>
            <w:gridSpan w:val="2"/>
            <w:textDirection w:val="btLr"/>
          </w:tcPr>
          <w:p w14:paraId="7E56998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5B4CC993"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2BDDFE38"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extDirection w:val="btLr"/>
          </w:tcPr>
          <w:p w14:paraId="7E6E80C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70507690"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573" w:type="dxa"/>
            <w:gridSpan w:val="2"/>
            <w:textDirection w:val="btLr"/>
          </w:tcPr>
          <w:p w14:paraId="59E16BC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37F04F57"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649" w:type="dxa"/>
            <w:gridSpan w:val="3"/>
            <w:textDirection w:val="btLr"/>
          </w:tcPr>
          <w:p w14:paraId="1920903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1149CFD3"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57B68175"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1" w:type="dxa"/>
            <w:textDirection w:val="btLr"/>
          </w:tcPr>
          <w:p w14:paraId="0F913B0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51912C24"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578" w:type="dxa"/>
            <w:gridSpan w:val="2"/>
            <w:textDirection w:val="btLr"/>
          </w:tcPr>
          <w:p w14:paraId="4957434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33BE0C8F"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648" w:type="dxa"/>
            <w:gridSpan w:val="3"/>
            <w:textDirection w:val="btLr"/>
          </w:tcPr>
          <w:p w14:paraId="1CF4A22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6FFD10E6"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5A7E2EE1"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75" w:type="dxa"/>
            <w:textDirection w:val="btLr"/>
          </w:tcPr>
          <w:p w14:paraId="35D95A2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6E64AA5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595" w:type="dxa"/>
            <w:textDirection w:val="btLr"/>
          </w:tcPr>
          <w:p w14:paraId="26E898F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440F3DA"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497" w:type="dxa"/>
            <w:textDirection w:val="btLr"/>
          </w:tcPr>
          <w:p w14:paraId="0AD7CDE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140323B6"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577DBC35"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extDirection w:val="btLr"/>
          </w:tcPr>
          <w:p w14:paraId="0DAA14D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50EE894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631" w:type="dxa"/>
            <w:textDirection w:val="btLr"/>
          </w:tcPr>
          <w:p w14:paraId="6A14FDF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26108FC"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543" w:type="dxa"/>
            <w:textDirection w:val="btLr"/>
          </w:tcPr>
          <w:p w14:paraId="1FA2943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3B1D1F0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673C44F4"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9" w:type="dxa"/>
            <w:gridSpan w:val="3"/>
            <w:textDirection w:val="btLr"/>
          </w:tcPr>
          <w:p w14:paraId="0E2E36A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1DF49C96"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r>
      <w:tr w:rsidR="001A1A4C" w:rsidRPr="0003286E" w14:paraId="340E6A4D" w14:textId="77777777" w:rsidTr="00D678ED">
        <w:tc>
          <w:tcPr>
            <w:tcW w:w="10207" w:type="dxa"/>
            <w:gridSpan w:val="27"/>
          </w:tcPr>
          <w:p w14:paraId="318E1D7F" w14:textId="77777777" w:rsidR="001A1A4C" w:rsidRPr="0003286E" w:rsidRDefault="001A1A4C" w:rsidP="00D678ED">
            <w:pPr>
              <w:spacing w:after="0" w:line="240" w:lineRule="auto"/>
              <w:jc w:val="center"/>
              <w:rPr>
                <w:rFonts w:ascii="Times New Roman" w:hAnsi="Times New Roman" w:cs="Times New Roman"/>
                <w:b/>
                <w:sz w:val="14"/>
                <w:szCs w:val="20"/>
              </w:rPr>
            </w:pPr>
            <w:r w:rsidRPr="0003286E">
              <w:rPr>
                <w:rFonts w:ascii="Times New Roman" w:hAnsi="Times New Roman" w:cs="Times New Roman"/>
                <w:b/>
                <w:sz w:val="14"/>
                <w:szCs w:val="20"/>
              </w:rPr>
              <w:t>Количество НОД</w:t>
            </w:r>
          </w:p>
        </w:tc>
      </w:tr>
      <w:tr w:rsidR="001A1A4C" w:rsidRPr="0003286E" w14:paraId="1DE7E143" w14:textId="77777777" w:rsidTr="00D678ED">
        <w:tc>
          <w:tcPr>
            <w:tcW w:w="426" w:type="dxa"/>
          </w:tcPr>
          <w:p w14:paraId="2810EBA8" w14:textId="77777777" w:rsidR="001A1A4C" w:rsidRPr="0003286E" w:rsidRDefault="001A1A4C" w:rsidP="00D678ED">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1.1.</w:t>
            </w:r>
          </w:p>
        </w:tc>
        <w:tc>
          <w:tcPr>
            <w:tcW w:w="1398" w:type="dxa"/>
            <w:gridSpan w:val="2"/>
          </w:tcPr>
          <w:p w14:paraId="2C2D6426" w14:textId="77777777" w:rsidR="001A1A4C" w:rsidRPr="0003286E" w:rsidRDefault="001A1A4C" w:rsidP="00D678ED">
            <w:pPr>
              <w:spacing w:after="0" w:line="240" w:lineRule="auto"/>
              <w:rPr>
                <w:rFonts w:ascii="Times New Roman" w:hAnsi="Times New Roman" w:cs="Times New Roman"/>
                <w:b/>
                <w:sz w:val="16"/>
                <w:szCs w:val="20"/>
              </w:rPr>
            </w:pPr>
            <w:r w:rsidRPr="0003286E">
              <w:rPr>
                <w:rFonts w:ascii="Times New Roman" w:hAnsi="Times New Roman" w:cs="Times New Roman"/>
                <w:b/>
                <w:sz w:val="16"/>
                <w:szCs w:val="20"/>
              </w:rPr>
              <w:t>Познавательное</w:t>
            </w:r>
          </w:p>
          <w:p w14:paraId="6467D0A8" w14:textId="77777777" w:rsidR="001A1A4C" w:rsidRDefault="001A1A4C" w:rsidP="00D678ED">
            <w:pPr>
              <w:spacing w:after="0" w:line="240" w:lineRule="auto"/>
              <w:rPr>
                <w:rFonts w:ascii="Times New Roman" w:hAnsi="Times New Roman" w:cs="Times New Roman"/>
                <w:b/>
                <w:sz w:val="16"/>
                <w:szCs w:val="20"/>
              </w:rPr>
            </w:pPr>
            <w:r w:rsidRPr="0003286E">
              <w:rPr>
                <w:rFonts w:ascii="Times New Roman" w:hAnsi="Times New Roman" w:cs="Times New Roman"/>
                <w:b/>
                <w:sz w:val="16"/>
                <w:szCs w:val="20"/>
              </w:rPr>
              <w:t xml:space="preserve"> </w:t>
            </w:r>
            <w:r>
              <w:rPr>
                <w:rFonts w:ascii="Times New Roman" w:hAnsi="Times New Roman" w:cs="Times New Roman"/>
                <w:b/>
                <w:sz w:val="16"/>
                <w:szCs w:val="20"/>
              </w:rPr>
              <w:t>р</w:t>
            </w:r>
            <w:r w:rsidRPr="0003286E">
              <w:rPr>
                <w:rFonts w:ascii="Times New Roman" w:hAnsi="Times New Roman" w:cs="Times New Roman"/>
                <w:b/>
                <w:sz w:val="16"/>
                <w:szCs w:val="20"/>
              </w:rPr>
              <w:t>азвитие</w:t>
            </w:r>
          </w:p>
          <w:p w14:paraId="7DBCA87A" w14:textId="77777777" w:rsidR="001A1A4C" w:rsidRPr="0003286E" w:rsidRDefault="001A1A4C" w:rsidP="00D678ED">
            <w:pPr>
              <w:spacing w:after="0" w:line="240" w:lineRule="auto"/>
              <w:rPr>
                <w:rFonts w:ascii="Times New Roman" w:hAnsi="Times New Roman" w:cs="Times New Roman"/>
                <w:b/>
                <w:sz w:val="16"/>
                <w:szCs w:val="20"/>
              </w:rPr>
            </w:pPr>
          </w:p>
        </w:tc>
        <w:tc>
          <w:tcPr>
            <w:tcW w:w="621" w:type="dxa"/>
            <w:gridSpan w:val="2"/>
          </w:tcPr>
          <w:p w14:paraId="49983C4B"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49" w:type="dxa"/>
          </w:tcPr>
          <w:p w14:paraId="704DD958"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7597E579"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81" w:type="dxa"/>
            <w:gridSpan w:val="3"/>
          </w:tcPr>
          <w:p w14:paraId="5F4B515C"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34" w:type="dxa"/>
          </w:tcPr>
          <w:p w14:paraId="677D20BE"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8" w:type="dxa"/>
            <w:gridSpan w:val="2"/>
          </w:tcPr>
          <w:p w14:paraId="465E0F8F"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62" w:type="dxa"/>
            <w:gridSpan w:val="3"/>
          </w:tcPr>
          <w:p w14:paraId="2187C86D"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84" w:type="dxa"/>
          </w:tcPr>
          <w:p w14:paraId="7120D184"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55" w:type="dxa"/>
            <w:gridSpan w:val="2"/>
          </w:tcPr>
          <w:p w14:paraId="13129F94"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5" w:type="dxa"/>
          </w:tcPr>
          <w:p w14:paraId="4C80B686"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00E710A5"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3B7634E0"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1" w:type="dxa"/>
          </w:tcPr>
          <w:p w14:paraId="40D7524A"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43" w:type="dxa"/>
          </w:tcPr>
          <w:p w14:paraId="1F7CA8D1"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9" w:type="dxa"/>
            <w:gridSpan w:val="3"/>
          </w:tcPr>
          <w:p w14:paraId="0C651BCB" w14:textId="77777777" w:rsidR="001A1A4C" w:rsidRPr="0003286E" w:rsidRDefault="001A1A4C" w:rsidP="00D678ED">
            <w:pPr>
              <w:spacing w:after="0" w:line="240" w:lineRule="auto"/>
              <w:jc w:val="center"/>
              <w:rPr>
                <w:rFonts w:ascii="Times New Roman" w:hAnsi="Times New Roman" w:cs="Times New Roman"/>
                <w:b/>
                <w:sz w:val="18"/>
                <w:szCs w:val="20"/>
              </w:rPr>
            </w:pPr>
          </w:p>
        </w:tc>
      </w:tr>
      <w:tr w:rsidR="001A1A4C" w:rsidRPr="0003286E" w14:paraId="0E2BEE3E" w14:textId="77777777" w:rsidTr="00D678ED">
        <w:tc>
          <w:tcPr>
            <w:tcW w:w="426" w:type="dxa"/>
          </w:tcPr>
          <w:p w14:paraId="63B988C0"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5FC01D8B" w14:textId="77777777" w:rsidR="001A1A4C"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ФЭМП</w:t>
            </w:r>
          </w:p>
          <w:p w14:paraId="683A37A2" w14:textId="77777777" w:rsidR="001A1A4C" w:rsidRPr="0003286E" w:rsidRDefault="001A1A4C" w:rsidP="00D678ED">
            <w:pPr>
              <w:spacing w:after="0" w:line="240" w:lineRule="auto"/>
              <w:rPr>
                <w:rFonts w:ascii="Times New Roman" w:hAnsi="Times New Roman" w:cs="Times New Roman"/>
                <w:sz w:val="16"/>
                <w:szCs w:val="20"/>
              </w:rPr>
            </w:pPr>
          </w:p>
        </w:tc>
        <w:tc>
          <w:tcPr>
            <w:tcW w:w="621" w:type="dxa"/>
            <w:gridSpan w:val="2"/>
          </w:tcPr>
          <w:p w14:paraId="1C752F6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49" w:type="dxa"/>
          </w:tcPr>
          <w:p w14:paraId="56A824F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0B9EC11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81" w:type="dxa"/>
            <w:gridSpan w:val="3"/>
          </w:tcPr>
          <w:p w14:paraId="64627362"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2FF1634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5A79504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7B08F52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21B1B8B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3A079BA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50EAE30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5E1383F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2DB9819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40ACDA1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4238721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0A7D90E2"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1A1A4C" w:rsidRPr="0003286E" w14:paraId="5C0E6BDE" w14:textId="77777777" w:rsidTr="00D678ED">
        <w:tc>
          <w:tcPr>
            <w:tcW w:w="426" w:type="dxa"/>
          </w:tcPr>
          <w:p w14:paraId="465F8695"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59BAD599" w14:textId="77777777" w:rsidR="001A1A4C" w:rsidRPr="0003286E"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Ознакомление с</w:t>
            </w:r>
          </w:p>
          <w:p w14:paraId="6FA135C1" w14:textId="77777777" w:rsidR="001A1A4C" w:rsidRPr="0003286E" w:rsidRDefault="001A1A4C" w:rsidP="00D678ED">
            <w:pPr>
              <w:spacing w:after="0" w:line="240" w:lineRule="auto"/>
              <w:rPr>
                <w:rFonts w:ascii="Times New Roman" w:hAnsi="Times New Roman" w:cs="Times New Roman"/>
                <w:sz w:val="16"/>
                <w:szCs w:val="20"/>
              </w:rPr>
            </w:pPr>
            <w:r>
              <w:rPr>
                <w:rFonts w:ascii="Times New Roman" w:hAnsi="Times New Roman" w:cs="Times New Roman"/>
                <w:sz w:val="16"/>
                <w:szCs w:val="20"/>
              </w:rPr>
              <w:t>о</w:t>
            </w:r>
            <w:r w:rsidRPr="0003286E">
              <w:rPr>
                <w:rFonts w:ascii="Times New Roman" w:hAnsi="Times New Roman" w:cs="Times New Roman"/>
                <w:sz w:val="16"/>
                <w:szCs w:val="20"/>
              </w:rPr>
              <w:t>кружающим</w:t>
            </w:r>
            <w:r>
              <w:rPr>
                <w:rFonts w:ascii="Times New Roman" w:hAnsi="Times New Roman" w:cs="Times New Roman"/>
                <w:sz w:val="16"/>
                <w:szCs w:val="20"/>
              </w:rPr>
              <w:t xml:space="preserve"> миром</w:t>
            </w:r>
          </w:p>
        </w:tc>
        <w:tc>
          <w:tcPr>
            <w:tcW w:w="621" w:type="dxa"/>
            <w:gridSpan w:val="2"/>
          </w:tcPr>
          <w:p w14:paraId="169831E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67BEA63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17FB29C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197F828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4BC0365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27F1564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70880E9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2EA4185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68475E1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14F2261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28AC635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786B439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460DBD6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1828948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67D7C78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1A1A4C" w:rsidRPr="0003286E" w14:paraId="1BBDE2B5" w14:textId="77777777" w:rsidTr="00D678ED">
        <w:tc>
          <w:tcPr>
            <w:tcW w:w="426" w:type="dxa"/>
          </w:tcPr>
          <w:p w14:paraId="304D1E15"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1987DDD4" w14:textId="77777777" w:rsidR="001A1A4C" w:rsidRPr="0003286E"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Ознакомление с</w:t>
            </w:r>
          </w:p>
          <w:p w14:paraId="0C55CB76" w14:textId="77777777" w:rsidR="001A1A4C" w:rsidRPr="0003286E"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природой</w:t>
            </w:r>
          </w:p>
        </w:tc>
        <w:tc>
          <w:tcPr>
            <w:tcW w:w="621" w:type="dxa"/>
            <w:gridSpan w:val="2"/>
          </w:tcPr>
          <w:p w14:paraId="526B1F3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729A8242"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2C841E0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6380DCB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61A0411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5BED8BF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432015B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40EDFF2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05621D5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200C3F7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10EC70A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59ABADF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2A3E702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3861F05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204F42A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1A1A4C" w:rsidRPr="0003286E" w14:paraId="68B6C671" w14:textId="77777777" w:rsidTr="00D678ED">
        <w:tc>
          <w:tcPr>
            <w:tcW w:w="426" w:type="dxa"/>
          </w:tcPr>
          <w:p w14:paraId="5EAEF6E5"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7942916B" w14:textId="77777777" w:rsidR="001A1A4C" w:rsidRPr="0003286E"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 xml:space="preserve">Краеведение </w:t>
            </w:r>
          </w:p>
          <w:p w14:paraId="09D1BB19" w14:textId="77777777" w:rsidR="001A1A4C" w:rsidRPr="0003286E"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 xml:space="preserve">(региональный </w:t>
            </w:r>
          </w:p>
          <w:p w14:paraId="4E03600F" w14:textId="77777777" w:rsidR="001A1A4C" w:rsidRPr="0003286E" w:rsidRDefault="001A1A4C" w:rsidP="00D678ED">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компонент)</w:t>
            </w:r>
          </w:p>
        </w:tc>
        <w:tc>
          <w:tcPr>
            <w:tcW w:w="621" w:type="dxa"/>
            <w:gridSpan w:val="2"/>
          </w:tcPr>
          <w:p w14:paraId="7288FF34"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49" w:type="dxa"/>
          </w:tcPr>
          <w:p w14:paraId="0CB37357"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5B5C9769"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81" w:type="dxa"/>
            <w:gridSpan w:val="3"/>
          </w:tcPr>
          <w:p w14:paraId="0A2989F0"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34" w:type="dxa"/>
          </w:tcPr>
          <w:p w14:paraId="769D7A26"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8" w:type="dxa"/>
            <w:gridSpan w:val="2"/>
          </w:tcPr>
          <w:p w14:paraId="12640C54"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62" w:type="dxa"/>
            <w:gridSpan w:val="3"/>
          </w:tcPr>
          <w:p w14:paraId="2339A432"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84" w:type="dxa"/>
          </w:tcPr>
          <w:p w14:paraId="755CD60C"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55" w:type="dxa"/>
            <w:gridSpan w:val="2"/>
          </w:tcPr>
          <w:p w14:paraId="058C79EE"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5" w:type="dxa"/>
          </w:tcPr>
          <w:p w14:paraId="792E64C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03DCB41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44F54D4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11A2EA8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320CCE7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305930E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1A1A4C" w:rsidRPr="0003286E" w14:paraId="3921470D" w14:textId="77777777" w:rsidTr="00D678ED">
        <w:tc>
          <w:tcPr>
            <w:tcW w:w="426" w:type="dxa"/>
          </w:tcPr>
          <w:p w14:paraId="46E7CECB"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45F5113F" w14:textId="77777777" w:rsidR="001A1A4C"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p w14:paraId="65A36D02" w14:textId="77777777" w:rsidR="001A1A4C" w:rsidRPr="0003286E" w:rsidRDefault="001A1A4C" w:rsidP="00D678ED">
            <w:pPr>
              <w:spacing w:after="0" w:line="240" w:lineRule="auto"/>
              <w:jc w:val="center"/>
              <w:rPr>
                <w:rFonts w:ascii="Times New Roman" w:hAnsi="Times New Roman" w:cs="Times New Roman"/>
                <w:b/>
                <w:sz w:val="16"/>
                <w:szCs w:val="20"/>
              </w:rPr>
            </w:pPr>
          </w:p>
        </w:tc>
        <w:tc>
          <w:tcPr>
            <w:tcW w:w="621" w:type="dxa"/>
            <w:gridSpan w:val="2"/>
          </w:tcPr>
          <w:p w14:paraId="4999DEBC"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49" w:type="dxa"/>
          </w:tcPr>
          <w:p w14:paraId="2F02B98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497" w:type="dxa"/>
          </w:tcPr>
          <w:p w14:paraId="1695153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81" w:type="dxa"/>
            <w:gridSpan w:val="3"/>
          </w:tcPr>
          <w:p w14:paraId="705C95C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34" w:type="dxa"/>
          </w:tcPr>
          <w:p w14:paraId="2AEB049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598" w:type="dxa"/>
            <w:gridSpan w:val="2"/>
          </w:tcPr>
          <w:p w14:paraId="151B8366"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62" w:type="dxa"/>
            <w:gridSpan w:val="3"/>
          </w:tcPr>
          <w:p w14:paraId="5B8CAD87"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84" w:type="dxa"/>
          </w:tcPr>
          <w:p w14:paraId="3EEA0D34"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555" w:type="dxa"/>
            <w:gridSpan w:val="2"/>
          </w:tcPr>
          <w:p w14:paraId="340952B7"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595" w:type="dxa"/>
          </w:tcPr>
          <w:p w14:paraId="64B7139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2,5</w:t>
            </w:r>
          </w:p>
        </w:tc>
        <w:tc>
          <w:tcPr>
            <w:tcW w:w="497" w:type="dxa"/>
          </w:tcPr>
          <w:p w14:paraId="5E7865C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497" w:type="dxa"/>
          </w:tcPr>
          <w:p w14:paraId="4BE51A72"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90</w:t>
            </w:r>
          </w:p>
        </w:tc>
        <w:tc>
          <w:tcPr>
            <w:tcW w:w="631" w:type="dxa"/>
          </w:tcPr>
          <w:p w14:paraId="2F346620"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3,5</w:t>
            </w:r>
          </w:p>
        </w:tc>
        <w:tc>
          <w:tcPr>
            <w:tcW w:w="543" w:type="dxa"/>
          </w:tcPr>
          <w:p w14:paraId="083EA3E2"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w:t>
            </w:r>
          </w:p>
        </w:tc>
        <w:tc>
          <w:tcPr>
            <w:tcW w:w="639" w:type="dxa"/>
            <w:gridSpan w:val="3"/>
          </w:tcPr>
          <w:p w14:paraId="6621C8C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126</w:t>
            </w:r>
          </w:p>
        </w:tc>
      </w:tr>
      <w:tr w:rsidR="001A1A4C" w:rsidRPr="0003286E" w14:paraId="5E57080E" w14:textId="77777777" w:rsidTr="00D678ED">
        <w:tc>
          <w:tcPr>
            <w:tcW w:w="426" w:type="dxa"/>
          </w:tcPr>
          <w:p w14:paraId="4CAF8AC0" w14:textId="77777777" w:rsidR="001A1A4C" w:rsidRPr="0003286E" w:rsidRDefault="001A1A4C" w:rsidP="00D678ED">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1.2.</w:t>
            </w:r>
          </w:p>
        </w:tc>
        <w:tc>
          <w:tcPr>
            <w:tcW w:w="1398" w:type="dxa"/>
            <w:gridSpan w:val="2"/>
          </w:tcPr>
          <w:p w14:paraId="056AB71A" w14:textId="77777777" w:rsidR="001A1A4C"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Речевое развитие</w:t>
            </w:r>
          </w:p>
          <w:p w14:paraId="69FF21A1" w14:textId="77777777" w:rsidR="001A1A4C" w:rsidRPr="0003286E" w:rsidRDefault="001A1A4C" w:rsidP="00D678ED">
            <w:pPr>
              <w:spacing w:after="0" w:line="240" w:lineRule="auto"/>
              <w:jc w:val="center"/>
              <w:rPr>
                <w:rFonts w:ascii="Times New Roman" w:hAnsi="Times New Roman" w:cs="Times New Roman"/>
                <w:b/>
                <w:sz w:val="16"/>
                <w:szCs w:val="20"/>
              </w:rPr>
            </w:pPr>
          </w:p>
        </w:tc>
        <w:tc>
          <w:tcPr>
            <w:tcW w:w="621" w:type="dxa"/>
            <w:gridSpan w:val="2"/>
          </w:tcPr>
          <w:p w14:paraId="7BBA1EBC"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49" w:type="dxa"/>
          </w:tcPr>
          <w:p w14:paraId="2E3A1F2A"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06CA5452"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81" w:type="dxa"/>
            <w:gridSpan w:val="3"/>
          </w:tcPr>
          <w:p w14:paraId="1B117AE6"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34" w:type="dxa"/>
          </w:tcPr>
          <w:p w14:paraId="08A48A5F"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8" w:type="dxa"/>
            <w:gridSpan w:val="2"/>
          </w:tcPr>
          <w:p w14:paraId="2B5D168F"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62" w:type="dxa"/>
            <w:gridSpan w:val="3"/>
          </w:tcPr>
          <w:p w14:paraId="2D3740B2"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84" w:type="dxa"/>
          </w:tcPr>
          <w:p w14:paraId="3BB9B0D9"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55" w:type="dxa"/>
            <w:gridSpan w:val="2"/>
          </w:tcPr>
          <w:p w14:paraId="5DC259E9"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5" w:type="dxa"/>
          </w:tcPr>
          <w:p w14:paraId="04001AC3"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130F5986"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4EEA2360"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1" w:type="dxa"/>
          </w:tcPr>
          <w:p w14:paraId="075BEE79"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43" w:type="dxa"/>
          </w:tcPr>
          <w:p w14:paraId="6CD84E34"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9" w:type="dxa"/>
            <w:gridSpan w:val="3"/>
          </w:tcPr>
          <w:p w14:paraId="413D0E36" w14:textId="77777777" w:rsidR="001A1A4C" w:rsidRPr="0003286E" w:rsidRDefault="001A1A4C" w:rsidP="00D678ED">
            <w:pPr>
              <w:spacing w:after="0" w:line="240" w:lineRule="auto"/>
              <w:jc w:val="center"/>
              <w:rPr>
                <w:rFonts w:ascii="Times New Roman" w:hAnsi="Times New Roman" w:cs="Times New Roman"/>
                <w:b/>
                <w:sz w:val="18"/>
                <w:szCs w:val="20"/>
              </w:rPr>
            </w:pPr>
          </w:p>
        </w:tc>
      </w:tr>
      <w:tr w:rsidR="001A1A4C" w:rsidRPr="0003286E" w14:paraId="2C4E2181" w14:textId="77777777" w:rsidTr="00D678ED">
        <w:tc>
          <w:tcPr>
            <w:tcW w:w="426" w:type="dxa"/>
          </w:tcPr>
          <w:p w14:paraId="4BDCE424"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742917DC" w14:textId="77777777" w:rsidR="001A1A4C"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Развитие речи</w:t>
            </w:r>
          </w:p>
          <w:p w14:paraId="67854A81" w14:textId="77777777" w:rsidR="001A1A4C" w:rsidRPr="0003286E" w:rsidRDefault="001A1A4C" w:rsidP="00D678ED">
            <w:pPr>
              <w:spacing w:after="0" w:line="240" w:lineRule="auto"/>
              <w:jc w:val="center"/>
              <w:rPr>
                <w:rFonts w:ascii="Times New Roman" w:hAnsi="Times New Roman" w:cs="Times New Roman"/>
                <w:sz w:val="16"/>
                <w:szCs w:val="20"/>
              </w:rPr>
            </w:pPr>
          </w:p>
        </w:tc>
        <w:tc>
          <w:tcPr>
            <w:tcW w:w="621" w:type="dxa"/>
            <w:gridSpan w:val="2"/>
          </w:tcPr>
          <w:p w14:paraId="7F88332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49" w:type="dxa"/>
          </w:tcPr>
          <w:p w14:paraId="271FDF9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0CD0D40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81" w:type="dxa"/>
            <w:gridSpan w:val="3"/>
          </w:tcPr>
          <w:p w14:paraId="42640C2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13322F2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0748750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01BDDF9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6C38569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485F90F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1548381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0E9D336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3FC90CB2"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1EF8D73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543" w:type="dxa"/>
          </w:tcPr>
          <w:p w14:paraId="4B64341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639" w:type="dxa"/>
            <w:gridSpan w:val="3"/>
          </w:tcPr>
          <w:p w14:paraId="5E2E2BA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r>
      <w:tr w:rsidR="001A1A4C" w:rsidRPr="0003286E" w14:paraId="5EF11B27" w14:textId="77777777" w:rsidTr="00D678ED">
        <w:tc>
          <w:tcPr>
            <w:tcW w:w="426" w:type="dxa"/>
          </w:tcPr>
          <w:p w14:paraId="4C68184C"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5078EB8F" w14:textId="77777777" w:rsidR="001A1A4C" w:rsidRPr="0003286E"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Подготовка к обучению грамоте</w:t>
            </w:r>
          </w:p>
        </w:tc>
        <w:tc>
          <w:tcPr>
            <w:tcW w:w="621" w:type="dxa"/>
            <w:gridSpan w:val="2"/>
          </w:tcPr>
          <w:p w14:paraId="49F19F85"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49" w:type="dxa"/>
          </w:tcPr>
          <w:p w14:paraId="55819199"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66BB8414"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81" w:type="dxa"/>
            <w:gridSpan w:val="3"/>
          </w:tcPr>
          <w:p w14:paraId="42C6E9E1"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34" w:type="dxa"/>
          </w:tcPr>
          <w:p w14:paraId="640724D1"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8" w:type="dxa"/>
            <w:gridSpan w:val="2"/>
          </w:tcPr>
          <w:p w14:paraId="011C5C18"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62" w:type="dxa"/>
            <w:gridSpan w:val="3"/>
          </w:tcPr>
          <w:p w14:paraId="3805A2FE"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84" w:type="dxa"/>
          </w:tcPr>
          <w:p w14:paraId="4B4AAC70"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55" w:type="dxa"/>
            <w:gridSpan w:val="2"/>
          </w:tcPr>
          <w:p w14:paraId="0AC6128B"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5" w:type="dxa"/>
          </w:tcPr>
          <w:p w14:paraId="6BC2076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0DA3015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41782BD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3A37D0B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543" w:type="dxa"/>
          </w:tcPr>
          <w:p w14:paraId="0A4FF4D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639" w:type="dxa"/>
            <w:gridSpan w:val="3"/>
          </w:tcPr>
          <w:p w14:paraId="3870EAE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r>
      <w:tr w:rsidR="001A1A4C" w:rsidRPr="0003286E" w14:paraId="19E63136" w14:textId="77777777" w:rsidTr="00D678ED">
        <w:tc>
          <w:tcPr>
            <w:tcW w:w="426" w:type="dxa"/>
          </w:tcPr>
          <w:p w14:paraId="62AB8294"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68BD58AE" w14:textId="77777777" w:rsidR="001A1A4C"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p w14:paraId="43000126" w14:textId="77777777" w:rsidR="001A1A4C" w:rsidRPr="0003286E" w:rsidRDefault="001A1A4C" w:rsidP="00D678ED">
            <w:pPr>
              <w:spacing w:after="0" w:line="240" w:lineRule="auto"/>
              <w:jc w:val="center"/>
              <w:rPr>
                <w:rFonts w:ascii="Times New Roman" w:hAnsi="Times New Roman" w:cs="Times New Roman"/>
                <w:b/>
                <w:sz w:val="16"/>
                <w:szCs w:val="20"/>
              </w:rPr>
            </w:pPr>
          </w:p>
        </w:tc>
        <w:tc>
          <w:tcPr>
            <w:tcW w:w="621" w:type="dxa"/>
            <w:gridSpan w:val="2"/>
          </w:tcPr>
          <w:p w14:paraId="7238E4E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49" w:type="dxa"/>
          </w:tcPr>
          <w:p w14:paraId="0BB21A1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497" w:type="dxa"/>
          </w:tcPr>
          <w:p w14:paraId="4A9F58E4"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81" w:type="dxa"/>
            <w:gridSpan w:val="3"/>
          </w:tcPr>
          <w:p w14:paraId="5E2204AF"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w:t>
            </w:r>
          </w:p>
        </w:tc>
        <w:tc>
          <w:tcPr>
            <w:tcW w:w="434" w:type="dxa"/>
          </w:tcPr>
          <w:p w14:paraId="5A1A8FF4"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598" w:type="dxa"/>
            <w:gridSpan w:val="2"/>
          </w:tcPr>
          <w:p w14:paraId="48117070"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36</w:t>
            </w:r>
          </w:p>
        </w:tc>
        <w:tc>
          <w:tcPr>
            <w:tcW w:w="662" w:type="dxa"/>
            <w:gridSpan w:val="3"/>
          </w:tcPr>
          <w:p w14:paraId="601348A2"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w:t>
            </w:r>
          </w:p>
        </w:tc>
        <w:tc>
          <w:tcPr>
            <w:tcW w:w="484" w:type="dxa"/>
          </w:tcPr>
          <w:p w14:paraId="5ED667C9"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555" w:type="dxa"/>
            <w:gridSpan w:val="2"/>
          </w:tcPr>
          <w:p w14:paraId="62586A4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36</w:t>
            </w:r>
          </w:p>
        </w:tc>
        <w:tc>
          <w:tcPr>
            <w:tcW w:w="595" w:type="dxa"/>
          </w:tcPr>
          <w:p w14:paraId="74F2F57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97" w:type="dxa"/>
          </w:tcPr>
          <w:p w14:paraId="27BFF33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497" w:type="dxa"/>
          </w:tcPr>
          <w:p w14:paraId="09E2006A"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31" w:type="dxa"/>
          </w:tcPr>
          <w:p w14:paraId="3E3692E9"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543" w:type="dxa"/>
          </w:tcPr>
          <w:p w14:paraId="4EAEDB8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639" w:type="dxa"/>
            <w:gridSpan w:val="3"/>
          </w:tcPr>
          <w:p w14:paraId="2528663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r>
      <w:tr w:rsidR="001A1A4C" w:rsidRPr="0003286E" w14:paraId="0EF6C19D" w14:textId="77777777" w:rsidTr="00D678ED">
        <w:tc>
          <w:tcPr>
            <w:tcW w:w="426" w:type="dxa"/>
          </w:tcPr>
          <w:p w14:paraId="2EFAA74E" w14:textId="77777777" w:rsidR="001A1A4C" w:rsidRPr="0003286E" w:rsidRDefault="001A1A4C" w:rsidP="00D678ED">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1.3.</w:t>
            </w:r>
          </w:p>
        </w:tc>
        <w:tc>
          <w:tcPr>
            <w:tcW w:w="1398" w:type="dxa"/>
            <w:gridSpan w:val="2"/>
          </w:tcPr>
          <w:p w14:paraId="60F12823" w14:textId="77777777" w:rsidR="001A1A4C" w:rsidRPr="0003286E"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Художественно-эстетическое развитие</w:t>
            </w:r>
          </w:p>
        </w:tc>
        <w:tc>
          <w:tcPr>
            <w:tcW w:w="621" w:type="dxa"/>
            <w:gridSpan w:val="2"/>
          </w:tcPr>
          <w:p w14:paraId="1E9DA786"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49" w:type="dxa"/>
          </w:tcPr>
          <w:p w14:paraId="21308D3C"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5EA6EA32"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81" w:type="dxa"/>
            <w:gridSpan w:val="3"/>
          </w:tcPr>
          <w:p w14:paraId="4473713B"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34" w:type="dxa"/>
          </w:tcPr>
          <w:p w14:paraId="1BCBC1F2"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8" w:type="dxa"/>
            <w:gridSpan w:val="2"/>
          </w:tcPr>
          <w:p w14:paraId="72DC2EC3"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62" w:type="dxa"/>
            <w:gridSpan w:val="3"/>
          </w:tcPr>
          <w:p w14:paraId="03FAE47B"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84" w:type="dxa"/>
          </w:tcPr>
          <w:p w14:paraId="4B1BFD0D"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55" w:type="dxa"/>
            <w:gridSpan w:val="2"/>
          </w:tcPr>
          <w:p w14:paraId="0BC7C8AC"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5" w:type="dxa"/>
          </w:tcPr>
          <w:p w14:paraId="0A6A2603"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2540E50F"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45A02B1E"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1" w:type="dxa"/>
          </w:tcPr>
          <w:p w14:paraId="2CA3005B"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43" w:type="dxa"/>
          </w:tcPr>
          <w:p w14:paraId="04517077"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9" w:type="dxa"/>
            <w:gridSpan w:val="3"/>
          </w:tcPr>
          <w:p w14:paraId="43542AB2" w14:textId="77777777" w:rsidR="001A1A4C" w:rsidRPr="0003286E" w:rsidRDefault="001A1A4C" w:rsidP="00D678ED">
            <w:pPr>
              <w:spacing w:after="0" w:line="240" w:lineRule="auto"/>
              <w:jc w:val="center"/>
              <w:rPr>
                <w:rFonts w:ascii="Times New Roman" w:hAnsi="Times New Roman" w:cs="Times New Roman"/>
                <w:b/>
                <w:sz w:val="18"/>
                <w:szCs w:val="20"/>
              </w:rPr>
            </w:pPr>
          </w:p>
        </w:tc>
      </w:tr>
      <w:tr w:rsidR="001A1A4C" w:rsidRPr="0003286E" w14:paraId="51157170" w14:textId="77777777" w:rsidTr="00D678ED">
        <w:tc>
          <w:tcPr>
            <w:tcW w:w="426" w:type="dxa"/>
          </w:tcPr>
          <w:p w14:paraId="2B6E5A6F"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43902938" w14:textId="77777777" w:rsidR="001A1A4C"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Музыкальное</w:t>
            </w:r>
          </w:p>
          <w:p w14:paraId="0C8A1B78" w14:textId="77777777" w:rsidR="001A1A4C" w:rsidRPr="0003286E" w:rsidRDefault="001A1A4C" w:rsidP="00D678ED">
            <w:pPr>
              <w:spacing w:after="0" w:line="240" w:lineRule="auto"/>
              <w:jc w:val="center"/>
              <w:rPr>
                <w:rFonts w:ascii="Times New Roman" w:hAnsi="Times New Roman" w:cs="Times New Roman"/>
                <w:sz w:val="16"/>
                <w:szCs w:val="20"/>
              </w:rPr>
            </w:pPr>
          </w:p>
        </w:tc>
        <w:tc>
          <w:tcPr>
            <w:tcW w:w="621" w:type="dxa"/>
            <w:gridSpan w:val="2"/>
          </w:tcPr>
          <w:p w14:paraId="294C811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49" w:type="dxa"/>
          </w:tcPr>
          <w:p w14:paraId="7700450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60655EA2"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81" w:type="dxa"/>
            <w:gridSpan w:val="3"/>
          </w:tcPr>
          <w:p w14:paraId="2BEC4A2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34" w:type="dxa"/>
          </w:tcPr>
          <w:p w14:paraId="22E5000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98" w:type="dxa"/>
            <w:gridSpan w:val="2"/>
          </w:tcPr>
          <w:p w14:paraId="463EC1D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62" w:type="dxa"/>
            <w:gridSpan w:val="3"/>
          </w:tcPr>
          <w:p w14:paraId="709E4E62"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84" w:type="dxa"/>
          </w:tcPr>
          <w:p w14:paraId="0431EF2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55" w:type="dxa"/>
            <w:gridSpan w:val="2"/>
          </w:tcPr>
          <w:p w14:paraId="0AB168A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595" w:type="dxa"/>
          </w:tcPr>
          <w:p w14:paraId="5308268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7ABA154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4FCF2CA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31" w:type="dxa"/>
          </w:tcPr>
          <w:p w14:paraId="59F0867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7B644D5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51F8CE7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1A1A4C" w:rsidRPr="0003286E" w14:paraId="7B6DA571" w14:textId="77777777" w:rsidTr="00D678ED">
        <w:tc>
          <w:tcPr>
            <w:tcW w:w="426" w:type="dxa"/>
          </w:tcPr>
          <w:p w14:paraId="3EADB718"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2955F2A8" w14:textId="77777777" w:rsidR="001A1A4C"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Рисование</w:t>
            </w:r>
          </w:p>
          <w:p w14:paraId="614ACFD3" w14:textId="77777777" w:rsidR="001A1A4C" w:rsidRPr="0003286E" w:rsidRDefault="001A1A4C" w:rsidP="00D678ED">
            <w:pPr>
              <w:spacing w:after="0" w:line="240" w:lineRule="auto"/>
              <w:jc w:val="center"/>
              <w:rPr>
                <w:rFonts w:ascii="Times New Roman" w:hAnsi="Times New Roman" w:cs="Times New Roman"/>
                <w:sz w:val="16"/>
                <w:szCs w:val="20"/>
              </w:rPr>
            </w:pPr>
          </w:p>
        </w:tc>
        <w:tc>
          <w:tcPr>
            <w:tcW w:w="621" w:type="dxa"/>
            <w:gridSpan w:val="2"/>
          </w:tcPr>
          <w:p w14:paraId="0E13C5B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2794E52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1628FE8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3DB9AC0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170975B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60F5B9E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4DE9DD9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1FE78BD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10EC1BE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4CF76F9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4B80EBA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2BDDC39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31" w:type="dxa"/>
          </w:tcPr>
          <w:p w14:paraId="75A5EBE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7957A12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31CF5E9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1A1A4C" w:rsidRPr="0003286E" w14:paraId="4CDA1F29" w14:textId="77777777" w:rsidTr="00D678ED">
        <w:tc>
          <w:tcPr>
            <w:tcW w:w="426" w:type="dxa"/>
          </w:tcPr>
          <w:p w14:paraId="3870DC48"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5CBF964A" w14:textId="77777777" w:rsidR="001A1A4C"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Лепка </w:t>
            </w:r>
          </w:p>
          <w:p w14:paraId="3CF57072" w14:textId="77777777" w:rsidR="001A1A4C" w:rsidRPr="0003286E" w:rsidRDefault="001A1A4C" w:rsidP="00D678ED">
            <w:pPr>
              <w:spacing w:after="0" w:line="240" w:lineRule="auto"/>
              <w:jc w:val="center"/>
              <w:rPr>
                <w:rFonts w:ascii="Times New Roman" w:hAnsi="Times New Roman" w:cs="Times New Roman"/>
                <w:sz w:val="16"/>
                <w:szCs w:val="20"/>
              </w:rPr>
            </w:pPr>
          </w:p>
        </w:tc>
        <w:tc>
          <w:tcPr>
            <w:tcW w:w="621" w:type="dxa"/>
            <w:gridSpan w:val="2"/>
          </w:tcPr>
          <w:p w14:paraId="2EE79DE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06A1949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7FCF21E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48537C3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45D1554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0AC12B9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2FB2B69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7613C48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6F674AA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68A8D4B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2FF66DA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1BD906A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6FE0A82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189FD38F"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4683E44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1A1A4C" w:rsidRPr="0003286E" w14:paraId="69301AC4" w14:textId="77777777" w:rsidTr="00D678ED">
        <w:tc>
          <w:tcPr>
            <w:tcW w:w="426" w:type="dxa"/>
          </w:tcPr>
          <w:p w14:paraId="66EA42C8"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4410D929" w14:textId="77777777" w:rsidR="001A1A4C"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Аппликация </w:t>
            </w:r>
          </w:p>
          <w:p w14:paraId="5567BFF4" w14:textId="77777777" w:rsidR="001A1A4C" w:rsidRPr="0003286E" w:rsidRDefault="001A1A4C" w:rsidP="00D678ED">
            <w:pPr>
              <w:spacing w:after="0" w:line="240" w:lineRule="auto"/>
              <w:jc w:val="center"/>
              <w:rPr>
                <w:rFonts w:ascii="Times New Roman" w:hAnsi="Times New Roman" w:cs="Times New Roman"/>
                <w:sz w:val="16"/>
                <w:szCs w:val="20"/>
              </w:rPr>
            </w:pPr>
          </w:p>
        </w:tc>
        <w:tc>
          <w:tcPr>
            <w:tcW w:w="621" w:type="dxa"/>
            <w:gridSpan w:val="2"/>
          </w:tcPr>
          <w:p w14:paraId="083BC71D"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49" w:type="dxa"/>
          </w:tcPr>
          <w:p w14:paraId="78526458"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97" w:type="dxa"/>
          </w:tcPr>
          <w:p w14:paraId="0BE088BF"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81" w:type="dxa"/>
            <w:gridSpan w:val="3"/>
          </w:tcPr>
          <w:p w14:paraId="3FEAB5C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2A4C0AC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42454CD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77A13C2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7F8C930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4EF17A0A"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20E3AD4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597B0F8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610F714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2878A1D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36E52C5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10E2D5C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1A1A4C" w:rsidRPr="0003286E" w14:paraId="1FFE43F4" w14:textId="77777777" w:rsidTr="00D678ED">
        <w:tc>
          <w:tcPr>
            <w:tcW w:w="426" w:type="dxa"/>
          </w:tcPr>
          <w:p w14:paraId="757FCB7C"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42AE3EAC" w14:textId="77777777" w:rsidR="001A1A4C" w:rsidRPr="0003286E"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Конструирование</w:t>
            </w:r>
          </w:p>
        </w:tc>
        <w:tc>
          <w:tcPr>
            <w:tcW w:w="621" w:type="dxa"/>
            <w:gridSpan w:val="2"/>
          </w:tcPr>
          <w:p w14:paraId="31A7123E"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49" w:type="dxa"/>
          </w:tcPr>
          <w:p w14:paraId="7173B27B"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97" w:type="dxa"/>
          </w:tcPr>
          <w:p w14:paraId="7E931057"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81" w:type="dxa"/>
            <w:gridSpan w:val="3"/>
          </w:tcPr>
          <w:p w14:paraId="6AE6DCF4"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34" w:type="dxa"/>
          </w:tcPr>
          <w:p w14:paraId="35B76684"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598" w:type="dxa"/>
            <w:gridSpan w:val="2"/>
          </w:tcPr>
          <w:p w14:paraId="57E4A2C1"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62" w:type="dxa"/>
            <w:gridSpan w:val="3"/>
          </w:tcPr>
          <w:p w14:paraId="7944A6EB"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84" w:type="dxa"/>
          </w:tcPr>
          <w:p w14:paraId="59C47949"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555" w:type="dxa"/>
            <w:gridSpan w:val="2"/>
          </w:tcPr>
          <w:p w14:paraId="616DBF5B"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595" w:type="dxa"/>
          </w:tcPr>
          <w:p w14:paraId="4A52FE18"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97" w:type="dxa"/>
          </w:tcPr>
          <w:p w14:paraId="6CEAB81B"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97" w:type="dxa"/>
          </w:tcPr>
          <w:p w14:paraId="03A5D867"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31" w:type="dxa"/>
          </w:tcPr>
          <w:p w14:paraId="0C6B8CD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1505AD2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15D1783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1A1A4C" w:rsidRPr="0003286E" w14:paraId="0FCE3BD0" w14:textId="77777777" w:rsidTr="00D678ED">
        <w:tc>
          <w:tcPr>
            <w:tcW w:w="426" w:type="dxa"/>
          </w:tcPr>
          <w:p w14:paraId="7881BD48"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2447649A" w14:textId="77777777" w:rsidR="001A1A4C"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p w14:paraId="61EB1BB8" w14:textId="77777777" w:rsidR="001A1A4C" w:rsidRPr="0003286E" w:rsidRDefault="001A1A4C" w:rsidP="00D678ED">
            <w:pPr>
              <w:spacing w:after="0" w:line="240" w:lineRule="auto"/>
              <w:jc w:val="center"/>
              <w:rPr>
                <w:rFonts w:ascii="Times New Roman" w:hAnsi="Times New Roman" w:cs="Times New Roman"/>
                <w:b/>
                <w:sz w:val="16"/>
                <w:szCs w:val="20"/>
              </w:rPr>
            </w:pPr>
          </w:p>
        </w:tc>
        <w:tc>
          <w:tcPr>
            <w:tcW w:w="621" w:type="dxa"/>
            <w:gridSpan w:val="2"/>
          </w:tcPr>
          <w:p w14:paraId="13934F64"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49" w:type="dxa"/>
          </w:tcPr>
          <w:p w14:paraId="1559783C"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497" w:type="dxa"/>
          </w:tcPr>
          <w:p w14:paraId="24666586"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81" w:type="dxa"/>
            <w:gridSpan w:val="3"/>
          </w:tcPr>
          <w:p w14:paraId="07518359"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434" w:type="dxa"/>
          </w:tcPr>
          <w:p w14:paraId="5D28B39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16</w:t>
            </w:r>
          </w:p>
        </w:tc>
        <w:tc>
          <w:tcPr>
            <w:tcW w:w="598" w:type="dxa"/>
            <w:gridSpan w:val="2"/>
          </w:tcPr>
          <w:p w14:paraId="7D7F766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144</w:t>
            </w:r>
          </w:p>
        </w:tc>
        <w:tc>
          <w:tcPr>
            <w:tcW w:w="662" w:type="dxa"/>
            <w:gridSpan w:val="3"/>
          </w:tcPr>
          <w:p w14:paraId="1DEE74F6"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484" w:type="dxa"/>
          </w:tcPr>
          <w:p w14:paraId="6009BA89"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16</w:t>
            </w:r>
          </w:p>
        </w:tc>
        <w:tc>
          <w:tcPr>
            <w:tcW w:w="555" w:type="dxa"/>
            <w:gridSpan w:val="2"/>
          </w:tcPr>
          <w:p w14:paraId="70460A4F"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144</w:t>
            </w:r>
          </w:p>
        </w:tc>
        <w:tc>
          <w:tcPr>
            <w:tcW w:w="595" w:type="dxa"/>
          </w:tcPr>
          <w:p w14:paraId="4A06722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5</w:t>
            </w:r>
          </w:p>
        </w:tc>
        <w:tc>
          <w:tcPr>
            <w:tcW w:w="497" w:type="dxa"/>
          </w:tcPr>
          <w:p w14:paraId="7456534D"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20</w:t>
            </w:r>
          </w:p>
        </w:tc>
        <w:tc>
          <w:tcPr>
            <w:tcW w:w="497" w:type="dxa"/>
          </w:tcPr>
          <w:p w14:paraId="2EC6AAF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172</w:t>
            </w:r>
          </w:p>
        </w:tc>
        <w:tc>
          <w:tcPr>
            <w:tcW w:w="631" w:type="dxa"/>
          </w:tcPr>
          <w:p w14:paraId="169947C2"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5,5</w:t>
            </w:r>
          </w:p>
        </w:tc>
        <w:tc>
          <w:tcPr>
            <w:tcW w:w="543" w:type="dxa"/>
          </w:tcPr>
          <w:p w14:paraId="11628D49"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22</w:t>
            </w:r>
          </w:p>
        </w:tc>
        <w:tc>
          <w:tcPr>
            <w:tcW w:w="639" w:type="dxa"/>
            <w:gridSpan w:val="3"/>
          </w:tcPr>
          <w:p w14:paraId="0CD2D8A7"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198</w:t>
            </w:r>
          </w:p>
        </w:tc>
      </w:tr>
      <w:tr w:rsidR="001A1A4C" w:rsidRPr="0003286E" w14:paraId="46271311" w14:textId="77777777" w:rsidTr="00D678ED">
        <w:tc>
          <w:tcPr>
            <w:tcW w:w="426" w:type="dxa"/>
          </w:tcPr>
          <w:p w14:paraId="75D9566D" w14:textId="77777777" w:rsidR="001A1A4C" w:rsidRPr="0003286E" w:rsidRDefault="001A1A4C" w:rsidP="00D678ED">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1.4.</w:t>
            </w:r>
          </w:p>
        </w:tc>
        <w:tc>
          <w:tcPr>
            <w:tcW w:w="1398" w:type="dxa"/>
            <w:gridSpan w:val="2"/>
          </w:tcPr>
          <w:p w14:paraId="2DD598D2" w14:textId="77777777" w:rsidR="001A1A4C" w:rsidRPr="0003286E"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Физическое</w:t>
            </w:r>
          </w:p>
          <w:p w14:paraId="765488A0" w14:textId="77777777" w:rsidR="001A1A4C" w:rsidRDefault="001A1A4C" w:rsidP="00D678ED">
            <w:pPr>
              <w:spacing w:after="0" w:line="240" w:lineRule="auto"/>
              <w:jc w:val="center"/>
              <w:rPr>
                <w:rFonts w:ascii="Times New Roman" w:hAnsi="Times New Roman" w:cs="Times New Roman"/>
                <w:b/>
                <w:sz w:val="16"/>
                <w:szCs w:val="20"/>
              </w:rPr>
            </w:pPr>
            <w:r>
              <w:rPr>
                <w:rFonts w:ascii="Times New Roman" w:hAnsi="Times New Roman" w:cs="Times New Roman"/>
                <w:b/>
                <w:sz w:val="16"/>
                <w:szCs w:val="20"/>
              </w:rPr>
              <w:t>р</w:t>
            </w:r>
            <w:r w:rsidRPr="0003286E">
              <w:rPr>
                <w:rFonts w:ascii="Times New Roman" w:hAnsi="Times New Roman" w:cs="Times New Roman"/>
                <w:b/>
                <w:sz w:val="16"/>
                <w:szCs w:val="20"/>
              </w:rPr>
              <w:t>азвитие</w:t>
            </w:r>
          </w:p>
          <w:p w14:paraId="240A6840" w14:textId="77777777" w:rsidR="001A1A4C" w:rsidRPr="0003286E" w:rsidRDefault="001A1A4C" w:rsidP="00D678ED">
            <w:pPr>
              <w:spacing w:after="0" w:line="240" w:lineRule="auto"/>
              <w:jc w:val="center"/>
              <w:rPr>
                <w:rFonts w:ascii="Times New Roman" w:hAnsi="Times New Roman" w:cs="Times New Roman"/>
                <w:b/>
                <w:sz w:val="16"/>
                <w:szCs w:val="20"/>
              </w:rPr>
            </w:pPr>
          </w:p>
        </w:tc>
        <w:tc>
          <w:tcPr>
            <w:tcW w:w="621" w:type="dxa"/>
            <w:gridSpan w:val="2"/>
          </w:tcPr>
          <w:p w14:paraId="3E4E181F"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49" w:type="dxa"/>
          </w:tcPr>
          <w:p w14:paraId="550031EE"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03885B0B"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81" w:type="dxa"/>
            <w:gridSpan w:val="3"/>
          </w:tcPr>
          <w:p w14:paraId="211977D6"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34" w:type="dxa"/>
          </w:tcPr>
          <w:p w14:paraId="6917011D"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8" w:type="dxa"/>
            <w:gridSpan w:val="2"/>
          </w:tcPr>
          <w:p w14:paraId="3292B477"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62" w:type="dxa"/>
            <w:gridSpan w:val="3"/>
          </w:tcPr>
          <w:p w14:paraId="41220788"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84" w:type="dxa"/>
          </w:tcPr>
          <w:p w14:paraId="5187BF20"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55" w:type="dxa"/>
            <w:gridSpan w:val="2"/>
          </w:tcPr>
          <w:p w14:paraId="5FBC1CD8"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95" w:type="dxa"/>
          </w:tcPr>
          <w:p w14:paraId="4EAB6BBA"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21508F92"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497" w:type="dxa"/>
          </w:tcPr>
          <w:p w14:paraId="2AA09514"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1" w:type="dxa"/>
          </w:tcPr>
          <w:p w14:paraId="6D83ED37"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543" w:type="dxa"/>
          </w:tcPr>
          <w:p w14:paraId="793045B9" w14:textId="77777777" w:rsidR="001A1A4C" w:rsidRPr="0003286E" w:rsidRDefault="001A1A4C" w:rsidP="00D678ED">
            <w:pPr>
              <w:spacing w:after="0" w:line="240" w:lineRule="auto"/>
              <w:jc w:val="center"/>
              <w:rPr>
                <w:rFonts w:ascii="Times New Roman" w:hAnsi="Times New Roman" w:cs="Times New Roman"/>
                <w:b/>
                <w:sz w:val="18"/>
                <w:szCs w:val="20"/>
              </w:rPr>
            </w:pPr>
          </w:p>
        </w:tc>
        <w:tc>
          <w:tcPr>
            <w:tcW w:w="639" w:type="dxa"/>
            <w:gridSpan w:val="3"/>
          </w:tcPr>
          <w:p w14:paraId="4BEFB607" w14:textId="77777777" w:rsidR="001A1A4C" w:rsidRPr="0003286E" w:rsidRDefault="001A1A4C" w:rsidP="00D678ED">
            <w:pPr>
              <w:spacing w:after="0" w:line="240" w:lineRule="auto"/>
              <w:jc w:val="center"/>
              <w:rPr>
                <w:rFonts w:ascii="Times New Roman" w:hAnsi="Times New Roman" w:cs="Times New Roman"/>
                <w:b/>
                <w:sz w:val="18"/>
                <w:szCs w:val="20"/>
              </w:rPr>
            </w:pPr>
          </w:p>
        </w:tc>
      </w:tr>
      <w:tr w:rsidR="001A1A4C" w:rsidRPr="0003286E" w14:paraId="6A6C859C" w14:textId="77777777" w:rsidTr="00D678ED">
        <w:tc>
          <w:tcPr>
            <w:tcW w:w="426" w:type="dxa"/>
          </w:tcPr>
          <w:p w14:paraId="64135BEC"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55BA6A63" w14:textId="77777777" w:rsidR="001A1A4C" w:rsidRPr="0003286E"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Физическая </w:t>
            </w:r>
          </w:p>
          <w:p w14:paraId="6B904941" w14:textId="77777777" w:rsidR="001A1A4C" w:rsidRPr="0003286E"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sz w:val="16"/>
                <w:szCs w:val="20"/>
              </w:rPr>
              <w:t>культура в помещении</w:t>
            </w:r>
          </w:p>
        </w:tc>
        <w:tc>
          <w:tcPr>
            <w:tcW w:w="621" w:type="dxa"/>
            <w:gridSpan w:val="2"/>
          </w:tcPr>
          <w:p w14:paraId="1957350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49" w:type="dxa"/>
          </w:tcPr>
          <w:p w14:paraId="419A357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540213F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81" w:type="dxa"/>
            <w:gridSpan w:val="3"/>
          </w:tcPr>
          <w:p w14:paraId="6EC4964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34" w:type="dxa"/>
          </w:tcPr>
          <w:p w14:paraId="06C576A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98" w:type="dxa"/>
            <w:gridSpan w:val="2"/>
          </w:tcPr>
          <w:p w14:paraId="60650D1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62" w:type="dxa"/>
            <w:gridSpan w:val="3"/>
          </w:tcPr>
          <w:p w14:paraId="1FB38525"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84" w:type="dxa"/>
          </w:tcPr>
          <w:p w14:paraId="45079DD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55" w:type="dxa"/>
            <w:gridSpan w:val="2"/>
          </w:tcPr>
          <w:p w14:paraId="503FA3F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595" w:type="dxa"/>
          </w:tcPr>
          <w:p w14:paraId="3482FB0D"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1FE5E8E8"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5224D53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31" w:type="dxa"/>
          </w:tcPr>
          <w:p w14:paraId="6A136229"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04A9A2EE"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7ADC246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1A1A4C" w:rsidRPr="0003286E" w14:paraId="6D930DAD" w14:textId="77777777" w:rsidTr="00D678ED">
        <w:tc>
          <w:tcPr>
            <w:tcW w:w="426" w:type="dxa"/>
          </w:tcPr>
          <w:p w14:paraId="604EB2EC"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4632EE3C" w14:textId="77777777" w:rsidR="001A1A4C" w:rsidRPr="0003286E"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Физическая </w:t>
            </w:r>
          </w:p>
          <w:p w14:paraId="2AEA6038" w14:textId="77777777" w:rsidR="001A1A4C" w:rsidRPr="0003286E" w:rsidRDefault="001A1A4C" w:rsidP="00D678ED">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культура на</w:t>
            </w:r>
          </w:p>
          <w:p w14:paraId="7C7A17CF" w14:textId="77777777" w:rsidR="001A1A4C" w:rsidRPr="0003286E"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sz w:val="16"/>
                <w:szCs w:val="20"/>
              </w:rPr>
              <w:t>прогулке</w:t>
            </w:r>
          </w:p>
        </w:tc>
        <w:tc>
          <w:tcPr>
            <w:tcW w:w="621" w:type="dxa"/>
            <w:gridSpan w:val="2"/>
          </w:tcPr>
          <w:p w14:paraId="72F06DBC"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49" w:type="dxa"/>
          </w:tcPr>
          <w:p w14:paraId="0CAECA2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288DC93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81" w:type="dxa"/>
            <w:gridSpan w:val="3"/>
          </w:tcPr>
          <w:p w14:paraId="626DA37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2324ED9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5ABA854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4097D813"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1C491E3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3C19824B"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39A84E50"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08D12F74"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5C162731"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58EA6987"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543" w:type="dxa"/>
          </w:tcPr>
          <w:p w14:paraId="33DF3B02"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639" w:type="dxa"/>
            <w:gridSpan w:val="3"/>
          </w:tcPr>
          <w:p w14:paraId="15E782D6" w14:textId="77777777" w:rsidR="001A1A4C" w:rsidRPr="0003286E" w:rsidRDefault="001A1A4C" w:rsidP="00D678ED">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r>
      <w:tr w:rsidR="001A1A4C" w:rsidRPr="0003286E" w14:paraId="6B84004A" w14:textId="77777777" w:rsidTr="00D678ED">
        <w:tc>
          <w:tcPr>
            <w:tcW w:w="426" w:type="dxa"/>
          </w:tcPr>
          <w:p w14:paraId="3D80A00E" w14:textId="77777777" w:rsidR="001A1A4C" w:rsidRPr="0003286E" w:rsidRDefault="001A1A4C" w:rsidP="00D678ED">
            <w:pPr>
              <w:spacing w:after="0" w:line="240" w:lineRule="auto"/>
              <w:rPr>
                <w:rFonts w:ascii="Times New Roman" w:hAnsi="Times New Roman" w:cs="Times New Roman"/>
                <w:b/>
                <w:sz w:val="14"/>
                <w:szCs w:val="20"/>
              </w:rPr>
            </w:pPr>
          </w:p>
        </w:tc>
        <w:tc>
          <w:tcPr>
            <w:tcW w:w="1398" w:type="dxa"/>
            <w:gridSpan w:val="2"/>
          </w:tcPr>
          <w:p w14:paraId="0A891CD2" w14:textId="77777777" w:rsidR="001A1A4C" w:rsidRPr="0003286E" w:rsidRDefault="001A1A4C" w:rsidP="00D678ED">
            <w:pPr>
              <w:spacing w:after="0" w:line="240" w:lineRule="auto"/>
              <w:jc w:val="center"/>
              <w:rPr>
                <w:rFonts w:ascii="Times New Roman" w:hAnsi="Times New Roman" w:cs="Times New Roman"/>
                <w:sz w:val="16"/>
                <w:szCs w:val="20"/>
              </w:rPr>
            </w:pPr>
          </w:p>
        </w:tc>
        <w:tc>
          <w:tcPr>
            <w:tcW w:w="621" w:type="dxa"/>
            <w:gridSpan w:val="2"/>
          </w:tcPr>
          <w:p w14:paraId="49234EB3"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49" w:type="dxa"/>
          </w:tcPr>
          <w:p w14:paraId="6A8EFB85"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97" w:type="dxa"/>
          </w:tcPr>
          <w:p w14:paraId="0A541CFF"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81" w:type="dxa"/>
            <w:gridSpan w:val="3"/>
          </w:tcPr>
          <w:p w14:paraId="57E929E4"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34" w:type="dxa"/>
          </w:tcPr>
          <w:p w14:paraId="26F90611"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598" w:type="dxa"/>
            <w:gridSpan w:val="2"/>
          </w:tcPr>
          <w:p w14:paraId="3A6A85C7"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62" w:type="dxa"/>
            <w:gridSpan w:val="3"/>
          </w:tcPr>
          <w:p w14:paraId="239B07B3"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84" w:type="dxa"/>
          </w:tcPr>
          <w:p w14:paraId="0D8320CB"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555" w:type="dxa"/>
            <w:gridSpan w:val="2"/>
          </w:tcPr>
          <w:p w14:paraId="7A8DB926"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595" w:type="dxa"/>
          </w:tcPr>
          <w:p w14:paraId="2A04E9DB"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97" w:type="dxa"/>
          </w:tcPr>
          <w:p w14:paraId="198C4490"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497" w:type="dxa"/>
          </w:tcPr>
          <w:p w14:paraId="352EFF29"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31" w:type="dxa"/>
          </w:tcPr>
          <w:p w14:paraId="66FFA03C"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543" w:type="dxa"/>
          </w:tcPr>
          <w:p w14:paraId="77B2FD8D" w14:textId="77777777" w:rsidR="001A1A4C" w:rsidRPr="0003286E" w:rsidRDefault="001A1A4C" w:rsidP="00D678ED">
            <w:pPr>
              <w:spacing w:after="0" w:line="240" w:lineRule="auto"/>
              <w:jc w:val="center"/>
              <w:rPr>
                <w:rFonts w:ascii="Times New Roman" w:hAnsi="Times New Roman" w:cs="Times New Roman"/>
                <w:sz w:val="18"/>
                <w:szCs w:val="20"/>
              </w:rPr>
            </w:pPr>
          </w:p>
        </w:tc>
        <w:tc>
          <w:tcPr>
            <w:tcW w:w="639" w:type="dxa"/>
            <w:gridSpan w:val="3"/>
          </w:tcPr>
          <w:p w14:paraId="28B60FAC" w14:textId="77777777" w:rsidR="001A1A4C" w:rsidRPr="0003286E" w:rsidRDefault="001A1A4C" w:rsidP="00D678ED">
            <w:pPr>
              <w:spacing w:after="0" w:line="240" w:lineRule="auto"/>
              <w:jc w:val="center"/>
              <w:rPr>
                <w:rFonts w:ascii="Times New Roman" w:hAnsi="Times New Roman" w:cs="Times New Roman"/>
                <w:sz w:val="18"/>
                <w:szCs w:val="20"/>
              </w:rPr>
            </w:pPr>
          </w:p>
        </w:tc>
      </w:tr>
      <w:tr w:rsidR="001A1A4C" w:rsidRPr="0003286E" w14:paraId="77D7F10F" w14:textId="77777777" w:rsidTr="00D678ED">
        <w:tc>
          <w:tcPr>
            <w:tcW w:w="426" w:type="dxa"/>
          </w:tcPr>
          <w:p w14:paraId="420C09AC"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Pr>
          <w:p w14:paraId="62DBEFD0" w14:textId="77777777" w:rsidR="001A1A4C" w:rsidRPr="0003286E" w:rsidRDefault="001A1A4C" w:rsidP="00D678ED">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tc>
        <w:tc>
          <w:tcPr>
            <w:tcW w:w="621" w:type="dxa"/>
            <w:gridSpan w:val="2"/>
          </w:tcPr>
          <w:p w14:paraId="2A8BE0B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49" w:type="dxa"/>
          </w:tcPr>
          <w:p w14:paraId="5338CABC"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497" w:type="dxa"/>
          </w:tcPr>
          <w:p w14:paraId="44C66A9C"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81" w:type="dxa"/>
            <w:gridSpan w:val="3"/>
          </w:tcPr>
          <w:p w14:paraId="0AF4B41F"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34" w:type="dxa"/>
          </w:tcPr>
          <w:p w14:paraId="68AECDBE"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598" w:type="dxa"/>
            <w:gridSpan w:val="2"/>
          </w:tcPr>
          <w:p w14:paraId="1517F2FA"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62" w:type="dxa"/>
            <w:gridSpan w:val="3"/>
          </w:tcPr>
          <w:p w14:paraId="52D12B73"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84" w:type="dxa"/>
          </w:tcPr>
          <w:p w14:paraId="3D7CB152"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555" w:type="dxa"/>
            <w:gridSpan w:val="2"/>
          </w:tcPr>
          <w:p w14:paraId="73AB68C2"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595" w:type="dxa"/>
          </w:tcPr>
          <w:p w14:paraId="11DECFBE"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97" w:type="dxa"/>
          </w:tcPr>
          <w:p w14:paraId="2BD469D7"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497" w:type="dxa"/>
          </w:tcPr>
          <w:p w14:paraId="0EED3154"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31" w:type="dxa"/>
          </w:tcPr>
          <w:p w14:paraId="3C8A1D49"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543" w:type="dxa"/>
          </w:tcPr>
          <w:p w14:paraId="19925516"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639" w:type="dxa"/>
            <w:gridSpan w:val="3"/>
          </w:tcPr>
          <w:p w14:paraId="1DD6DF1F"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p w14:paraId="573A6F98" w14:textId="77777777" w:rsidR="001A1A4C" w:rsidRPr="0003286E" w:rsidRDefault="001A1A4C" w:rsidP="00D678ED">
            <w:pPr>
              <w:spacing w:after="0" w:line="240" w:lineRule="auto"/>
              <w:jc w:val="center"/>
              <w:rPr>
                <w:rFonts w:ascii="Times New Roman" w:hAnsi="Times New Roman" w:cs="Times New Roman"/>
                <w:b/>
                <w:sz w:val="18"/>
                <w:szCs w:val="20"/>
              </w:rPr>
            </w:pPr>
          </w:p>
        </w:tc>
      </w:tr>
      <w:tr w:rsidR="001A1A4C" w:rsidRPr="0003286E" w14:paraId="4625CED4" w14:textId="77777777" w:rsidTr="00D678ED">
        <w:tblPrEx>
          <w:tblLook w:val="0000" w:firstRow="0" w:lastRow="0" w:firstColumn="0" w:lastColumn="0" w:noHBand="0" w:noVBand="0"/>
        </w:tblPrEx>
        <w:trPr>
          <w:gridAfter w:val="1"/>
          <w:wAfter w:w="34" w:type="dxa"/>
          <w:trHeight w:val="360"/>
        </w:trPr>
        <w:tc>
          <w:tcPr>
            <w:tcW w:w="426" w:type="dxa"/>
          </w:tcPr>
          <w:p w14:paraId="3247BA4C" w14:textId="77777777" w:rsidR="001A1A4C" w:rsidRPr="0003286E" w:rsidRDefault="001A1A4C" w:rsidP="00D678ED">
            <w:pPr>
              <w:spacing w:after="0" w:line="240" w:lineRule="auto"/>
              <w:jc w:val="center"/>
              <w:rPr>
                <w:rFonts w:ascii="Times New Roman" w:hAnsi="Times New Roman" w:cs="Times New Roman"/>
                <w:b/>
                <w:sz w:val="14"/>
                <w:szCs w:val="20"/>
              </w:rPr>
            </w:pPr>
          </w:p>
        </w:tc>
        <w:tc>
          <w:tcPr>
            <w:tcW w:w="1398" w:type="dxa"/>
            <w:gridSpan w:val="2"/>
            <w:tcBorders>
              <w:top w:val="nil"/>
              <w:bottom w:val="nil"/>
            </w:tcBorders>
            <w:shd w:val="clear" w:color="auto" w:fill="auto"/>
          </w:tcPr>
          <w:p w14:paraId="04C2B42E" w14:textId="77777777" w:rsidR="001A1A4C" w:rsidRDefault="001A1A4C" w:rsidP="00D678ED">
            <w:pPr>
              <w:spacing w:after="0" w:line="240" w:lineRule="auto"/>
              <w:rPr>
                <w:rFonts w:ascii="Times New Roman" w:hAnsi="Times New Roman" w:cs="Times New Roman"/>
                <w:b/>
                <w:sz w:val="16"/>
                <w:szCs w:val="20"/>
              </w:rPr>
            </w:pPr>
            <w:r w:rsidRPr="0003286E">
              <w:rPr>
                <w:rFonts w:ascii="Times New Roman" w:hAnsi="Times New Roman" w:cs="Times New Roman"/>
                <w:b/>
                <w:sz w:val="16"/>
                <w:szCs w:val="20"/>
              </w:rPr>
              <w:t>Всего часов в неделю</w:t>
            </w:r>
          </w:p>
          <w:p w14:paraId="3C86EF86" w14:textId="77777777" w:rsidR="001A1A4C" w:rsidRPr="0003286E" w:rsidRDefault="001A1A4C" w:rsidP="00D678ED">
            <w:pPr>
              <w:spacing w:after="0" w:line="240" w:lineRule="auto"/>
              <w:rPr>
                <w:rFonts w:ascii="Times New Roman" w:hAnsi="Times New Roman" w:cs="Times New Roman"/>
                <w:b/>
                <w:sz w:val="16"/>
                <w:szCs w:val="20"/>
              </w:rPr>
            </w:pPr>
          </w:p>
        </w:tc>
        <w:tc>
          <w:tcPr>
            <w:tcW w:w="1613" w:type="dxa"/>
            <w:gridSpan w:val="5"/>
            <w:tcBorders>
              <w:top w:val="nil"/>
              <w:bottom w:val="nil"/>
            </w:tcBorders>
            <w:shd w:val="clear" w:color="auto" w:fill="auto"/>
          </w:tcPr>
          <w:p w14:paraId="1F9FC4F8"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1701" w:type="dxa"/>
            <w:gridSpan w:val="6"/>
            <w:tcBorders>
              <w:top w:val="nil"/>
              <w:bottom w:val="nil"/>
            </w:tcBorders>
            <w:shd w:val="clear" w:color="auto" w:fill="auto"/>
          </w:tcPr>
          <w:p w14:paraId="4F54170A"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1667" w:type="dxa"/>
            <w:gridSpan w:val="5"/>
            <w:tcBorders>
              <w:top w:val="nil"/>
              <w:bottom w:val="nil"/>
            </w:tcBorders>
            <w:shd w:val="clear" w:color="auto" w:fill="auto"/>
          </w:tcPr>
          <w:p w14:paraId="6804B645"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1589" w:type="dxa"/>
            <w:gridSpan w:val="3"/>
            <w:tcBorders>
              <w:top w:val="nil"/>
              <w:bottom w:val="nil"/>
            </w:tcBorders>
            <w:shd w:val="clear" w:color="auto" w:fill="auto"/>
          </w:tcPr>
          <w:p w14:paraId="17D15487"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12,5</w:t>
            </w:r>
          </w:p>
        </w:tc>
        <w:tc>
          <w:tcPr>
            <w:tcW w:w="1779" w:type="dxa"/>
            <w:gridSpan w:val="4"/>
            <w:tcBorders>
              <w:top w:val="nil"/>
              <w:bottom w:val="nil"/>
            </w:tcBorders>
            <w:shd w:val="clear" w:color="auto" w:fill="auto"/>
          </w:tcPr>
          <w:p w14:paraId="54A48241" w14:textId="77777777" w:rsidR="001A1A4C" w:rsidRPr="0003286E" w:rsidRDefault="001A1A4C" w:rsidP="00D678ED">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w:t>
            </w:r>
          </w:p>
        </w:tc>
      </w:tr>
      <w:tr w:rsidR="001A1A4C" w:rsidRPr="0003286E" w14:paraId="4B142AC7" w14:textId="77777777" w:rsidTr="00D678ED">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426" w:type="dxa"/>
          <w:wAfter w:w="198" w:type="dxa"/>
          <w:trHeight w:val="100"/>
        </w:trPr>
        <w:tc>
          <w:tcPr>
            <w:tcW w:w="9583" w:type="dxa"/>
            <w:gridSpan w:val="24"/>
            <w:tcBorders>
              <w:top w:val="single" w:sz="4" w:space="0" w:color="auto"/>
            </w:tcBorders>
          </w:tcPr>
          <w:p w14:paraId="337C8557" w14:textId="77777777" w:rsidR="001A1A4C" w:rsidRPr="0003286E" w:rsidRDefault="001A1A4C" w:rsidP="00D678ED">
            <w:pPr>
              <w:spacing w:after="0" w:line="240" w:lineRule="auto"/>
              <w:jc w:val="center"/>
              <w:rPr>
                <w:rFonts w:ascii="Times New Roman" w:hAnsi="Times New Roman" w:cs="Times New Roman"/>
                <w:b/>
                <w:sz w:val="14"/>
                <w:szCs w:val="20"/>
              </w:rPr>
            </w:pPr>
          </w:p>
        </w:tc>
      </w:tr>
    </w:tbl>
    <w:p w14:paraId="3E485034" w14:textId="6E394E25" w:rsidR="00FF4035" w:rsidRPr="001A1A4C" w:rsidRDefault="00FF4035" w:rsidP="00A44D70">
      <w:pPr>
        <w:pStyle w:val="83"/>
        <w:spacing w:line="240" w:lineRule="auto"/>
        <w:jc w:val="both"/>
        <w:rPr>
          <w:rFonts w:ascii="Times New Roman" w:hAnsi="Times New Roman" w:cs="Times New Roman"/>
          <w:sz w:val="24"/>
          <w:szCs w:val="24"/>
        </w:rPr>
      </w:pPr>
    </w:p>
    <w:tbl>
      <w:tblPr>
        <w:tblpPr w:leftFromText="180" w:rightFromText="180" w:vertAnchor="page" w:horzAnchor="margin" w:tblpXSpec="center" w:tblpY="273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76"/>
        <w:gridCol w:w="1222"/>
        <w:gridCol w:w="573"/>
        <w:gridCol w:w="48"/>
        <w:gridCol w:w="449"/>
        <w:gridCol w:w="497"/>
        <w:gridCol w:w="46"/>
        <w:gridCol w:w="527"/>
        <w:gridCol w:w="108"/>
        <w:gridCol w:w="434"/>
        <w:gridCol w:w="107"/>
        <w:gridCol w:w="491"/>
        <w:gridCol w:w="34"/>
        <w:gridCol w:w="544"/>
        <w:gridCol w:w="84"/>
        <w:gridCol w:w="484"/>
        <w:gridCol w:w="80"/>
        <w:gridCol w:w="475"/>
        <w:gridCol w:w="595"/>
        <w:gridCol w:w="497"/>
        <w:gridCol w:w="497"/>
        <w:gridCol w:w="631"/>
        <w:gridCol w:w="543"/>
        <w:gridCol w:w="441"/>
        <w:gridCol w:w="164"/>
        <w:gridCol w:w="34"/>
      </w:tblGrid>
      <w:tr w:rsidR="00B53FC8" w:rsidRPr="0003286E" w14:paraId="04B48BF1" w14:textId="77777777" w:rsidTr="00B53FC8">
        <w:tc>
          <w:tcPr>
            <w:tcW w:w="602" w:type="dxa"/>
            <w:gridSpan w:val="2"/>
          </w:tcPr>
          <w:p w14:paraId="7739B088" w14:textId="77777777" w:rsidR="00B53FC8" w:rsidRPr="0003286E" w:rsidRDefault="00B53FC8" w:rsidP="00B53FC8">
            <w:pPr>
              <w:spacing w:after="0" w:line="240" w:lineRule="auto"/>
              <w:jc w:val="center"/>
              <w:rPr>
                <w:rFonts w:ascii="Times New Roman" w:hAnsi="Times New Roman" w:cs="Times New Roman"/>
                <w:b/>
                <w:sz w:val="14"/>
                <w:szCs w:val="20"/>
              </w:rPr>
            </w:pPr>
            <w:r w:rsidRPr="0003286E">
              <w:rPr>
                <w:rFonts w:ascii="Times New Roman" w:hAnsi="Times New Roman" w:cs="Times New Roman"/>
                <w:b/>
                <w:sz w:val="14"/>
                <w:szCs w:val="20"/>
              </w:rPr>
              <w:t>№</w:t>
            </w:r>
          </w:p>
        </w:tc>
        <w:tc>
          <w:tcPr>
            <w:tcW w:w="1222" w:type="dxa"/>
          </w:tcPr>
          <w:p w14:paraId="7B3642D8" w14:textId="77777777" w:rsidR="00B53FC8" w:rsidRPr="0003286E" w:rsidRDefault="00B53FC8" w:rsidP="00B53FC8">
            <w:pPr>
              <w:spacing w:after="0" w:line="240" w:lineRule="auto"/>
              <w:rPr>
                <w:rFonts w:ascii="Times New Roman" w:hAnsi="Times New Roman" w:cs="Times New Roman"/>
                <w:b/>
                <w:sz w:val="14"/>
                <w:szCs w:val="20"/>
              </w:rPr>
            </w:pPr>
            <w:r w:rsidRPr="0003286E">
              <w:rPr>
                <w:rFonts w:ascii="Times New Roman" w:hAnsi="Times New Roman" w:cs="Times New Roman"/>
                <w:b/>
                <w:sz w:val="14"/>
                <w:szCs w:val="20"/>
              </w:rPr>
              <w:t xml:space="preserve">Образовательная </w:t>
            </w:r>
          </w:p>
          <w:p w14:paraId="6BAF58F8" w14:textId="77777777" w:rsidR="00B53FC8" w:rsidRPr="0003286E" w:rsidRDefault="00B53FC8" w:rsidP="00B53FC8">
            <w:pPr>
              <w:spacing w:after="0" w:line="240" w:lineRule="auto"/>
              <w:rPr>
                <w:rFonts w:ascii="Times New Roman" w:hAnsi="Times New Roman" w:cs="Times New Roman"/>
                <w:b/>
                <w:sz w:val="14"/>
                <w:szCs w:val="20"/>
              </w:rPr>
            </w:pPr>
            <w:r w:rsidRPr="0003286E">
              <w:rPr>
                <w:rFonts w:ascii="Times New Roman" w:hAnsi="Times New Roman" w:cs="Times New Roman"/>
                <w:b/>
                <w:sz w:val="14"/>
                <w:szCs w:val="20"/>
              </w:rPr>
              <w:t>область</w:t>
            </w:r>
          </w:p>
        </w:tc>
        <w:tc>
          <w:tcPr>
            <w:tcW w:w="1567" w:type="dxa"/>
            <w:gridSpan w:val="4"/>
          </w:tcPr>
          <w:p w14:paraId="40F50FB7" w14:textId="77777777" w:rsidR="00B53FC8" w:rsidRPr="0003286E" w:rsidRDefault="00B53FC8" w:rsidP="00B53FC8">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г</w:t>
            </w:r>
            <w:r w:rsidRPr="0003286E">
              <w:rPr>
                <w:rFonts w:ascii="Times New Roman" w:hAnsi="Times New Roman" w:cs="Times New Roman"/>
                <w:b/>
                <w:sz w:val="18"/>
                <w:szCs w:val="20"/>
              </w:rPr>
              <w:t>руппа раннего возраста</w:t>
            </w:r>
          </w:p>
        </w:tc>
        <w:tc>
          <w:tcPr>
            <w:tcW w:w="1713" w:type="dxa"/>
            <w:gridSpan w:val="6"/>
          </w:tcPr>
          <w:p w14:paraId="1468AF6F"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 xml:space="preserve"> младшая группа</w:t>
            </w:r>
          </w:p>
        </w:tc>
        <w:tc>
          <w:tcPr>
            <w:tcW w:w="1701" w:type="dxa"/>
            <w:gridSpan w:val="6"/>
          </w:tcPr>
          <w:p w14:paraId="0F1EE189" w14:textId="77777777" w:rsidR="00B53FC8" w:rsidRPr="0003286E" w:rsidRDefault="00B53FC8" w:rsidP="00B53FC8">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с</w:t>
            </w:r>
            <w:r w:rsidRPr="0003286E">
              <w:rPr>
                <w:rFonts w:ascii="Times New Roman" w:hAnsi="Times New Roman" w:cs="Times New Roman"/>
                <w:b/>
                <w:sz w:val="18"/>
                <w:szCs w:val="20"/>
              </w:rPr>
              <w:t>редняя группа</w:t>
            </w:r>
          </w:p>
        </w:tc>
        <w:tc>
          <w:tcPr>
            <w:tcW w:w="1589" w:type="dxa"/>
            <w:gridSpan w:val="3"/>
          </w:tcPr>
          <w:p w14:paraId="2EBEFEB1" w14:textId="77777777" w:rsidR="00B53FC8" w:rsidRPr="0003286E" w:rsidRDefault="00B53FC8" w:rsidP="00B53FC8">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с</w:t>
            </w:r>
            <w:r w:rsidRPr="0003286E">
              <w:rPr>
                <w:rFonts w:ascii="Times New Roman" w:hAnsi="Times New Roman" w:cs="Times New Roman"/>
                <w:b/>
                <w:sz w:val="18"/>
                <w:szCs w:val="20"/>
              </w:rPr>
              <w:t>таршая группа</w:t>
            </w:r>
          </w:p>
        </w:tc>
        <w:tc>
          <w:tcPr>
            <w:tcW w:w="1813" w:type="dxa"/>
            <w:gridSpan w:val="5"/>
          </w:tcPr>
          <w:p w14:paraId="703D8F6F" w14:textId="77777777" w:rsidR="00B53FC8" w:rsidRPr="0003286E" w:rsidRDefault="00B53FC8" w:rsidP="00B53FC8">
            <w:pPr>
              <w:spacing w:after="0" w:line="240" w:lineRule="auto"/>
              <w:jc w:val="center"/>
              <w:rPr>
                <w:rFonts w:ascii="Times New Roman" w:hAnsi="Times New Roman" w:cs="Times New Roman"/>
                <w:b/>
                <w:sz w:val="18"/>
                <w:szCs w:val="20"/>
              </w:rPr>
            </w:pPr>
            <w:r>
              <w:rPr>
                <w:rFonts w:ascii="Times New Roman" w:hAnsi="Times New Roman" w:cs="Times New Roman"/>
                <w:b/>
                <w:sz w:val="18"/>
                <w:szCs w:val="20"/>
              </w:rPr>
              <w:t>п</w:t>
            </w:r>
            <w:r w:rsidRPr="0003286E">
              <w:rPr>
                <w:rFonts w:ascii="Times New Roman" w:hAnsi="Times New Roman" w:cs="Times New Roman"/>
                <w:b/>
                <w:sz w:val="18"/>
                <w:szCs w:val="20"/>
              </w:rPr>
              <w:t>одготовительная группа</w:t>
            </w:r>
          </w:p>
        </w:tc>
      </w:tr>
      <w:tr w:rsidR="00B53FC8" w:rsidRPr="0003286E" w14:paraId="56620DFD" w14:textId="77777777" w:rsidTr="00B53FC8">
        <w:trPr>
          <w:cantSplit/>
          <w:trHeight w:val="1134"/>
        </w:trPr>
        <w:tc>
          <w:tcPr>
            <w:tcW w:w="602" w:type="dxa"/>
            <w:gridSpan w:val="2"/>
          </w:tcPr>
          <w:p w14:paraId="1D693E59" w14:textId="77777777" w:rsidR="00B53FC8" w:rsidRPr="0003286E" w:rsidRDefault="00B53FC8" w:rsidP="00B53FC8">
            <w:pPr>
              <w:spacing w:after="0" w:line="240" w:lineRule="auto"/>
              <w:jc w:val="center"/>
              <w:rPr>
                <w:rFonts w:ascii="Times New Roman" w:hAnsi="Times New Roman" w:cs="Times New Roman"/>
                <w:sz w:val="14"/>
                <w:szCs w:val="20"/>
              </w:rPr>
            </w:pPr>
          </w:p>
        </w:tc>
        <w:tc>
          <w:tcPr>
            <w:tcW w:w="1222" w:type="dxa"/>
          </w:tcPr>
          <w:p w14:paraId="69898CBC" w14:textId="77777777" w:rsidR="00B53FC8" w:rsidRPr="0003286E"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Вид деятельности</w:t>
            </w:r>
          </w:p>
        </w:tc>
        <w:tc>
          <w:tcPr>
            <w:tcW w:w="573" w:type="dxa"/>
            <w:textDirection w:val="btLr"/>
          </w:tcPr>
          <w:p w14:paraId="5CE8EF2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6F2C53E2"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497" w:type="dxa"/>
            <w:gridSpan w:val="2"/>
            <w:textDirection w:val="btLr"/>
          </w:tcPr>
          <w:p w14:paraId="129AEA5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5C1C81A3"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4CA64459"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extDirection w:val="btLr"/>
          </w:tcPr>
          <w:p w14:paraId="2198E70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01E378BF"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573" w:type="dxa"/>
            <w:gridSpan w:val="2"/>
            <w:textDirection w:val="btLr"/>
          </w:tcPr>
          <w:p w14:paraId="0E9BE74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0E03F82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649" w:type="dxa"/>
            <w:gridSpan w:val="3"/>
            <w:textDirection w:val="btLr"/>
          </w:tcPr>
          <w:p w14:paraId="495459A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3FFE87B"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4B8692D8"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1" w:type="dxa"/>
            <w:textDirection w:val="btLr"/>
          </w:tcPr>
          <w:p w14:paraId="04BC525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7AFC6B2"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578" w:type="dxa"/>
            <w:gridSpan w:val="2"/>
            <w:textDirection w:val="btLr"/>
          </w:tcPr>
          <w:p w14:paraId="3D66748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1E904A8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648" w:type="dxa"/>
            <w:gridSpan w:val="3"/>
            <w:textDirection w:val="btLr"/>
          </w:tcPr>
          <w:p w14:paraId="2088432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26854A1F"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62795303"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75" w:type="dxa"/>
            <w:textDirection w:val="btLr"/>
          </w:tcPr>
          <w:p w14:paraId="63728C6E"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3C8238D8"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595" w:type="dxa"/>
            <w:textDirection w:val="btLr"/>
          </w:tcPr>
          <w:p w14:paraId="6ACB8AF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1D9FE18E"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497" w:type="dxa"/>
            <w:textDirection w:val="btLr"/>
          </w:tcPr>
          <w:p w14:paraId="199CCFBE"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2FDA669E"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689F96E2"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extDirection w:val="btLr"/>
          </w:tcPr>
          <w:p w14:paraId="4D6C53F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FDEDC5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c>
          <w:tcPr>
            <w:tcW w:w="631" w:type="dxa"/>
            <w:textDirection w:val="btLr"/>
          </w:tcPr>
          <w:p w14:paraId="33B8B24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F9B329E"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неделю</w:t>
            </w:r>
          </w:p>
        </w:tc>
        <w:tc>
          <w:tcPr>
            <w:tcW w:w="543" w:type="dxa"/>
            <w:textDirection w:val="btLr"/>
          </w:tcPr>
          <w:p w14:paraId="0FF1AA6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4523AE9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месяц</w:t>
            </w:r>
          </w:p>
          <w:p w14:paraId="04EE1AB9"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9" w:type="dxa"/>
            <w:gridSpan w:val="3"/>
            <w:textDirection w:val="btLr"/>
          </w:tcPr>
          <w:p w14:paraId="3D83D75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в</w:t>
            </w:r>
          </w:p>
          <w:p w14:paraId="05E8FDE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sz w:val="18"/>
                <w:szCs w:val="20"/>
              </w:rPr>
              <w:t>год</w:t>
            </w:r>
          </w:p>
        </w:tc>
      </w:tr>
      <w:tr w:rsidR="00B53FC8" w:rsidRPr="0003286E" w14:paraId="73631268" w14:textId="77777777" w:rsidTr="00B53FC8">
        <w:tc>
          <w:tcPr>
            <w:tcW w:w="10207" w:type="dxa"/>
            <w:gridSpan w:val="27"/>
          </w:tcPr>
          <w:p w14:paraId="0ABF9927" w14:textId="77777777" w:rsidR="00B53FC8" w:rsidRPr="0003286E" w:rsidRDefault="00B53FC8" w:rsidP="00B53FC8">
            <w:pPr>
              <w:spacing w:after="0" w:line="240" w:lineRule="auto"/>
              <w:jc w:val="center"/>
              <w:rPr>
                <w:rFonts w:ascii="Times New Roman" w:hAnsi="Times New Roman" w:cs="Times New Roman"/>
                <w:b/>
                <w:sz w:val="14"/>
                <w:szCs w:val="20"/>
              </w:rPr>
            </w:pPr>
            <w:r w:rsidRPr="0003286E">
              <w:rPr>
                <w:rFonts w:ascii="Times New Roman" w:hAnsi="Times New Roman" w:cs="Times New Roman"/>
                <w:b/>
                <w:sz w:val="14"/>
                <w:szCs w:val="20"/>
              </w:rPr>
              <w:t>Количество НОД</w:t>
            </w:r>
          </w:p>
        </w:tc>
      </w:tr>
      <w:tr w:rsidR="00B53FC8" w:rsidRPr="0003286E" w14:paraId="0AFAC049" w14:textId="77777777" w:rsidTr="00B53FC8">
        <w:tc>
          <w:tcPr>
            <w:tcW w:w="426" w:type="dxa"/>
          </w:tcPr>
          <w:p w14:paraId="3AC60430" w14:textId="77777777" w:rsidR="00B53FC8" w:rsidRPr="0003286E" w:rsidRDefault="00B53FC8" w:rsidP="00B53FC8">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1.1.</w:t>
            </w:r>
          </w:p>
        </w:tc>
        <w:tc>
          <w:tcPr>
            <w:tcW w:w="1398" w:type="dxa"/>
            <w:gridSpan w:val="2"/>
          </w:tcPr>
          <w:p w14:paraId="599B6833" w14:textId="77777777" w:rsidR="00B53FC8" w:rsidRPr="0003286E" w:rsidRDefault="00B53FC8" w:rsidP="00B53FC8">
            <w:pPr>
              <w:spacing w:after="0" w:line="240" w:lineRule="auto"/>
              <w:rPr>
                <w:rFonts w:ascii="Times New Roman" w:hAnsi="Times New Roman" w:cs="Times New Roman"/>
                <w:b/>
                <w:sz w:val="16"/>
                <w:szCs w:val="20"/>
              </w:rPr>
            </w:pPr>
            <w:r w:rsidRPr="0003286E">
              <w:rPr>
                <w:rFonts w:ascii="Times New Roman" w:hAnsi="Times New Roman" w:cs="Times New Roman"/>
                <w:b/>
                <w:sz w:val="16"/>
                <w:szCs w:val="20"/>
              </w:rPr>
              <w:t>Познавательное</w:t>
            </w:r>
          </w:p>
          <w:p w14:paraId="39F9404C" w14:textId="77777777" w:rsidR="00B53FC8" w:rsidRDefault="00B53FC8" w:rsidP="00B53FC8">
            <w:pPr>
              <w:spacing w:after="0" w:line="240" w:lineRule="auto"/>
              <w:rPr>
                <w:rFonts w:ascii="Times New Roman" w:hAnsi="Times New Roman" w:cs="Times New Roman"/>
                <w:b/>
                <w:sz w:val="16"/>
                <w:szCs w:val="20"/>
              </w:rPr>
            </w:pPr>
            <w:r w:rsidRPr="0003286E">
              <w:rPr>
                <w:rFonts w:ascii="Times New Roman" w:hAnsi="Times New Roman" w:cs="Times New Roman"/>
                <w:b/>
                <w:sz w:val="16"/>
                <w:szCs w:val="20"/>
              </w:rPr>
              <w:t xml:space="preserve"> </w:t>
            </w:r>
            <w:r>
              <w:rPr>
                <w:rFonts w:ascii="Times New Roman" w:hAnsi="Times New Roman" w:cs="Times New Roman"/>
                <w:b/>
                <w:sz w:val="16"/>
                <w:szCs w:val="20"/>
              </w:rPr>
              <w:t>р</w:t>
            </w:r>
            <w:r w:rsidRPr="0003286E">
              <w:rPr>
                <w:rFonts w:ascii="Times New Roman" w:hAnsi="Times New Roman" w:cs="Times New Roman"/>
                <w:b/>
                <w:sz w:val="16"/>
                <w:szCs w:val="20"/>
              </w:rPr>
              <w:t>азвитие</w:t>
            </w:r>
          </w:p>
          <w:p w14:paraId="2A24804C" w14:textId="77777777" w:rsidR="00B53FC8" w:rsidRPr="0003286E" w:rsidRDefault="00B53FC8" w:rsidP="00B53FC8">
            <w:pPr>
              <w:spacing w:after="0" w:line="240" w:lineRule="auto"/>
              <w:rPr>
                <w:rFonts w:ascii="Times New Roman" w:hAnsi="Times New Roman" w:cs="Times New Roman"/>
                <w:b/>
                <w:sz w:val="16"/>
                <w:szCs w:val="20"/>
              </w:rPr>
            </w:pPr>
          </w:p>
        </w:tc>
        <w:tc>
          <w:tcPr>
            <w:tcW w:w="621" w:type="dxa"/>
            <w:gridSpan w:val="2"/>
          </w:tcPr>
          <w:p w14:paraId="555AB189"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49" w:type="dxa"/>
          </w:tcPr>
          <w:p w14:paraId="1359AB0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72026E8C"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81" w:type="dxa"/>
            <w:gridSpan w:val="3"/>
          </w:tcPr>
          <w:p w14:paraId="6257F69B"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34" w:type="dxa"/>
          </w:tcPr>
          <w:p w14:paraId="639C7AFD"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8" w:type="dxa"/>
            <w:gridSpan w:val="2"/>
          </w:tcPr>
          <w:p w14:paraId="05271E38"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62" w:type="dxa"/>
            <w:gridSpan w:val="3"/>
          </w:tcPr>
          <w:p w14:paraId="48BF09CF"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84" w:type="dxa"/>
          </w:tcPr>
          <w:p w14:paraId="63E81E4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55" w:type="dxa"/>
            <w:gridSpan w:val="2"/>
          </w:tcPr>
          <w:p w14:paraId="5ADE0F43"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5" w:type="dxa"/>
          </w:tcPr>
          <w:p w14:paraId="13FC6126"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5427A02E"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0F38F97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1" w:type="dxa"/>
          </w:tcPr>
          <w:p w14:paraId="17C68A78"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43" w:type="dxa"/>
          </w:tcPr>
          <w:p w14:paraId="36BAE15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9" w:type="dxa"/>
            <w:gridSpan w:val="3"/>
          </w:tcPr>
          <w:p w14:paraId="3A633526" w14:textId="77777777" w:rsidR="00B53FC8" w:rsidRPr="0003286E" w:rsidRDefault="00B53FC8" w:rsidP="00B53FC8">
            <w:pPr>
              <w:spacing w:after="0" w:line="240" w:lineRule="auto"/>
              <w:jc w:val="center"/>
              <w:rPr>
                <w:rFonts w:ascii="Times New Roman" w:hAnsi="Times New Roman" w:cs="Times New Roman"/>
                <w:b/>
                <w:sz w:val="18"/>
                <w:szCs w:val="20"/>
              </w:rPr>
            </w:pPr>
          </w:p>
        </w:tc>
      </w:tr>
      <w:tr w:rsidR="00B53FC8" w:rsidRPr="0003286E" w14:paraId="504B2FA3" w14:textId="77777777" w:rsidTr="00B53FC8">
        <w:tc>
          <w:tcPr>
            <w:tcW w:w="426" w:type="dxa"/>
          </w:tcPr>
          <w:p w14:paraId="50AF5CF4"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728DCB76" w14:textId="77777777" w:rsidR="00B53FC8"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ФЭМП</w:t>
            </w:r>
          </w:p>
          <w:p w14:paraId="44C3715E" w14:textId="77777777" w:rsidR="00B53FC8" w:rsidRPr="0003286E" w:rsidRDefault="00B53FC8" w:rsidP="00B53FC8">
            <w:pPr>
              <w:spacing w:after="0" w:line="240" w:lineRule="auto"/>
              <w:rPr>
                <w:rFonts w:ascii="Times New Roman" w:hAnsi="Times New Roman" w:cs="Times New Roman"/>
                <w:sz w:val="16"/>
                <w:szCs w:val="20"/>
              </w:rPr>
            </w:pPr>
          </w:p>
        </w:tc>
        <w:tc>
          <w:tcPr>
            <w:tcW w:w="621" w:type="dxa"/>
            <w:gridSpan w:val="2"/>
          </w:tcPr>
          <w:p w14:paraId="18E0F49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49" w:type="dxa"/>
          </w:tcPr>
          <w:p w14:paraId="0914561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6C36A4C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81" w:type="dxa"/>
            <w:gridSpan w:val="3"/>
          </w:tcPr>
          <w:p w14:paraId="075BBDD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658E6AE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23A8B1B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19B63BA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7F1B59C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574FCE2E"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2BA59F0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0BD324C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3E37314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666A26B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115D187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3B809E7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B53FC8" w:rsidRPr="0003286E" w14:paraId="1149ED7A" w14:textId="77777777" w:rsidTr="00B53FC8">
        <w:tc>
          <w:tcPr>
            <w:tcW w:w="426" w:type="dxa"/>
          </w:tcPr>
          <w:p w14:paraId="6F6F7134"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2156D4CC" w14:textId="77777777" w:rsidR="00B53FC8" w:rsidRPr="0003286E"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Ознакомление с</w:t>
            </w:r>
          </w:p>
          <w:p w14:paraId="1B2E6829" w14:textId="77777777" w:rsidR="00B53FC8" w:rsidRPr="0003286E" w:rsidRDefault="00B53FC8" w:rsidP="00B53FC8">
            <w:pPr>
              <w:spacing w:after="0" w:line="240" w:lineRule="auto"/>
              <w:rPr>
                <w:rFonts w:ascii="Times New Roman" w:hAnsi="Times New Roman" w:cs="Times New Roman"/>
                <w:sz w:val="16"/>
                <w:szCs w:val="20"/>
              </w:rPr>
            </w:pPr>
            <w:r>
              <w:rPr>
                <w:rFonts w:ascii="Times New Roman" w:hAnsi="Times New Roman" w:cs="Times New Roman"/>
                <w:sz w:val="16"/>
                <w:szCs w:val="20"/>
              </w:rPr>
              <w:t>о</w:t>
            </w:r>
            <w:r w:rsidRPr="0003286E">
              <w:rPr>
                <w:rFonts w:ascii="Times New Roman" w:hAnsi="Times New Roman" w:cs="Times New Roman"/>
                <w:sz w:val="16"/>
                <w:szCs w:val="20"/>
              </w:rPr>
              <w:t>кружающим</w:t>
            </w:r>
            <w:r>
              <w:rPr>
                <w:rFonts w:ascii="Times New Roman" w:hAnsi="Times New Roman" w:cs="Times New Roman"/>
                <w:sz w:val="16"/>
                <w:szCs w:val="20"/>
              </w:rPr>
              <w:t xml:space="preserve"> миром</w:t>
            </w:r>
          </w:p>
        </w:tc>
        <w:tc>
          <w:tcPr>
            <w:tcW w:w="621" w:type="dxa"/>
            <w:gridSpan w:val="2"/>
          </w:tcPr>
          <w:p w14:paraId="5E5E9C6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6EA2D50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77D3AE4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0ED0FAB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022EDEC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5B2536C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3DB3833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2ABE407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5FBC848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5E35F53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570CBFE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1F29FB7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28A1178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4710E70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6E7B752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B53FC8" w:rsidRPr="0003286E" w14:paraId="35748A02" w14:textId="77777777" w:rsidTr="00B53FC8">
        <w:tc>
          <w:tcPr>
            <w:tcW w:w="426" w:type="dxa"/>
          </w:tcPr>
          <w:p w14:paraId="5C281D7D"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0A0018C8" w14:textId="77777777" w:rsidR="00B53FC8" w:rsidRPr="0003286E"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Ознакомление с</w:t>
            </w:r>
          </w:p>
          <w:p w14:paraId="40C3785D" w14:textId="77777777" w:rsidR="00B53FC8" w:rsidRPr="0003286E"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природой</w:t>
            </w:r>
          </w:p>
        </w:tc>
        <w:tc>
          <w:tcPr>
            <w:tcW w:w="621" w:type="dxa"/>
            <w:gridSpan w:val="2"/>
          </w:tcPr>
          <w:p w14:paraId="25ED5B1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1DCCF40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5ABB570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6005E21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5CBF313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2DD0194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2366436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2535CB3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1BC211A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7F2B827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4337F5E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54E26D0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0D7D568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1C6E0AC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449F7C6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B53FC8" w:rsidRPr="0003286E" w14:paraId="7AAFAAE8" w14:textId="77777777" w:rsidTr="00B53FC8">
        <w:tc>
          <w:tcPr>
            <w:tcW w:w="426" w:type="dxa"/>
          </w:tcPr>
          <w:p w14:paraId="52DF3B9A"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58FE6AB8" w14:textId="77777777" w:rsidR="00B53FC8" w:rsidRPr="0003286E"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 xml:space="preserve">Краеведение </w:t>
            </w:r>
          </w:p>
          <w:p w14:paraId="335104A3" w14:textId="77777777" w:rsidR="00B53FC8" w:rsidRPr="0003286E"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 xml:space="preserve">(региональный </w:t>
            </w:r>
          </w:p>
          <w:p w14:paraId="462BBB5B" w14:textId="77777777" w:rsidR="00B53FC8" w:rsidRPr="0003286E" w:rsidRDefault="00B53FC8" w:rsidP="00B53FC8">
            <w:pPr>
              <w:spacing w:after="0" w:line="240" w:lineRule="auto"/>
              <w:rPr>
                <w:rFonts w:ascii="Times New Roman" w:hAnsi="Times New Roman" w:cs="Times New Roman"/>
                <w:sz w:val="16"/>
                <w:szCs w:val="20"/>
              </w:rPr>
            </w:pPr>
            <w:r w:rsidRPr="0003286E">
              <w:rPr>
                <w:rFonts w:ascii="Times New Roman" w:hAnsi="Times New Roman" w:cs="Times New Roman"/>
                <w:sz w:val="16"/>
                <w:szCs w:val="20"/>
              </w:rPr>
              <w:t>компонент)</w:t>
            </w:r>
          </w:p>
        </w:tc>
        <w:tc>
          <w:tcPr>
            <w:tcW w:w="621" w:type="dxa"/>
            <w:gridSpan w:val="2"/>
          </w:tcPr>
          <w:p w14:paraId="16BF593E"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49" w:type="dxa"/>
          </w:tcPr>
          <w:p w14:paraId="45CF686E"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40E613AF"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81" w:type="dxa"/>
            <w:gridSpan w:val="3"/>
          </w:tcPr>
          <w:p w14:paraId="558E049A"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34" w:type="dxa"/>
          </w:tcPr>
          <w:p w14:paraId="44537497"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8" w:type="dxa"/>
            <w:gridSpan w:val="2"/>
          </w:tcPr>
          <w:p w14:paraId="50ACAD3B"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62" w:type="dxa"/>
            <w:gridSpan w:val="3"/>
          </w:tcPr>
          <w:p w14:paraId="0B7E8B40"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84" w:type="dxa"/>
          </w:tcPr>
          <w:p w14:paraId="10B0CF6C"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55" w:type="dxa"/>
            <w:gridSpan w:val="2"/>
          </w:tcPr>
          <w:p w14:paraId="6A122C69"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5" w:type="dxa"/>
          </w:tcPr>
          <w:p w14:paraId="563EB19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3E304BA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5DD2C59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79F32B1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00C8E72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365875E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B53FC8" w:rsidRPr="0003286E" w14:paraId="749F648C" w14:textId="77777777" w:rsidTr="00B53FC8">
        <w:tc>
          <w:tcPr>
            <w:tcW w:w="426" w:type="dxa"/>
          </w:tcPr>
          <w:p w14:paraId="403C6DFB"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69541F02" w14:textId="77777777" w:rsidR="00B53FC8"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p w14:paraId="5B366DFC" w14:textId="77777777" w:rsidR="00B53FC8" w:rsidRPr="0003286E" w:rsidRDefault="00B53FC8" w:rsidP="00B53FC8">
            <w:pPr>
              <w:spacing w:after="0" w:line="240" w:lineRule="auto"/>
              <w:jc w:val="center"/>
              <w:rPr>
                <w:rFonts w:ascii="Times New Roman" w:hAnsi="Times New Roman" w:cs="Times New Roman"/>
                <w:b/>
                <w:sz w:val="16"/>
                <w:szCs w:val="20"/>
              </w:rPr>
            </w:pPr>
          </w:p>
        </w:tc>
        <w:tc>
          <w:tcPr>
            <w:tcW w:w="621" w:type="dxa"/>
            <w:gridSpan w:val="2"/>
          </w:tcPr>
          <w:p w14:paraId="522649B7"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49" w:type="dxa"/>
          </w:tcPr>
          <w:p w14:paraId="21E6E446"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497" w:type="dxa"/>
          </w:tcPr>
          <w:p w14:paraId="31D00F66"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81" w:type="dxa"/>
            <w:gridSpan w:val="3"/>
          </w:tcPr>
          <w:p w14:paraId="15EB77D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34" w:type="dxa"/>
          </w:tcPr>
          <w:p w14:paraId="056197B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598" w:type="dxa"/>
            <w:gridSpan w:val="2"/>
          </w:tcPr>
          <w:p w14:paraId="0C067086"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62" w:type="dxa"/>
            <w:gridSpan w:val="3"/>
          </w:tcPr>
          <w:p w14:paraId="6E176FC3"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84" w:type="dxa"/>
          </w:tcPr>
          <w:p w14:paraId="142776B1"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555" w:type="dxa"/>
            <w:gridSpan w:val="2"/>
          </w:tcPr>
          <w:p w14:paraId="490118A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595" w:type="dxa"/>
          </w:tcPr>
          <w:p w14:paraId="4A1C7D6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2,5</w:t>
            </w:r>
          </w:p>
        </w:tc>
        <w:tc>
          <w:tcPr>
            <w:tcW w:w="497" w:type="dxa"/>
          </w:tcPr>
          <w:p w14:paraId="420419CF"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497" w:type="dxa"/>
          </w:tcPr>
          <w:p w14:paraId="325EECE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90</w:t>
            </w:r>
          </w:p>
        </w:tc>
        <w:tc>
          <w:tcPr>
            <w:tcW w:w="631" w:type="dxa"/>
          </w:tcPr>
          <w:p w14:paraId="7EB3E196"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3,5</w:t>
            </w:r>
          </w:p>
        </w:tc>
        <w:tc>
          <w:tcPr>
            <w:tcW w:w="543" w:type="dxa"/>
          </w:tcPr>
          <w:p w14:paraId="55E23F1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w:t>
            </w:r>
          </w:p>
        </w:tc>
        <w:tc>
          <w:tcPr>
            <w:tcW w:w="639" w:type="dxa"/>
            <w:gridSpan w:val="3"/>
          </w:tcPr>
          <w:p w14:paraId="639C0CAE"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126</w:t>
            </w:r>
          </w:p>
        </w:tc>
      </w:tr>
      <w:tr w:rsidR="00B53FC8" w:rsidRPr="0003286E" w14:paraId="4B12065A" w14:textId="77777777" w:rsidTr="00B53FC8">
        <w:tc>
          <w:tcPr>
            <w:tcW w:w="426" w:type="dxa"/>
          </w:tcPr>
          <w:p w14:paraId="21E139EF" w14:textId="77777777" w:rsidR="00B53FC8" w:rsidRPr="0003286E" w:rsidRDefault="00B53FC8" w:rsidP="00B53FC8">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1.2.</w:t>
            </w:r>
          </w:p>
        </w:tc>
        <w:tc>
          <w:tcPr>
            <w:tcW w:w="1398" w:type="dxa"/>
            <w:gridSpan w:val="2"/>
          </w:tcPr>
          <w:p w14:paraId="58784F07" w14:textId="77777777" w:rsidR="00B53FC8"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Речевое развитие</w:t>
            </w:r>
          </w:p>
          <w:p w14:paraId="1A7CAB25" w14:textId="77777777" w:rsidR="00B53FC8" w:rsidRPr="0003286E" w:rsidRDefault="00B53FC8" w:rsidP="00B53FC8">
            <w:pPr>
              <w:spacing w:after="0" w:line="240" w:lineRule="auto"/>
              <w:jc w:val="center"/>
              <w:rPr>
                <w:rFonts w:ascii="Times New Roman" w:hAnsi="Times New Roman" w:cs="Times New Roman"/>
                <w:b/>
                <w:sz w:val="16"/>
                <w:szCs w:val="20"/>
              </w:rPr>
            </w:pPr>
          </w:p>
        </w:tc>
        <w:tc>
          <w:tcPr>
            <w:tcW w:w="621" w:type="dxa"/>
            <w:gridSpan w:val="2"/>
          </w:tcPr>
          <w:p w14:paraId="3BBE57A0"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49" w:type="dxa"/>
          </w:tcPr>
          <w:p w14:paraId="10345CE9"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43DD0A92"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81" w:type="dxa"/>
            <w:gridSpan w:val="3"/>
          </w:tcPr>
          <w:p w14:paraId="11EB5829"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34" w:type="dxa"/>
          </w:tcPr>
          <w:p w14:paraId="0CA1DD90"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8" w:type="dxa"/>
            <w:gridSpan w:val="2"/>
          </w:tcPr>
          <w:p w14:paraId="38BD876C"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62" w:type="dxa"/>
            <w:gridSpan w:val="3"/>
          </w:tcPr>
          <w:p w14:paraId="5A011738"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84" w:type="dxa"/>
          </w:tcPr>
          <w:p w14:paraId="76E4A92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55" w:type="dxa"/>
            <w:gridSpan w:val="2"/>
          </w:tcPr>
          <w:p w14:paraId="3D39B633"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5" w:type="dxa"/>
          </w:tcPr>
          <w:p w14:paraId="6A0FA08F"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748F8C93"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4210E28E"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1" w:type="dxa"/>
          </w:tcPr>
          <w:p w14:paraId="1CD044DE"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43" w:type="dxa"/>
          </w:tcPr>
          <w:p w14:paraId="7CEEC5F9"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9" w:type="dxa"/>
            <w:gridSpan w:val="3"/>
          </w:tcPr>
          <w:p w14:paraId="6F2DCCAD" w14:textId="77777777" w:rsidR="00B53FC8" w:rsidRPr="0003286E" w:rsidRDefault="00B53FC8" w:rsidP="00B53FC8">
            <w:pPr>
              <w:spacing w:after="0" w:line="240" w:lineRule="auto"/>
              <w:jc w:val="center"/>
              <w:rPr>
                <w:rFonts w:ascii="Times New Roman" w:hAnsi="Times New Roman" w:cs="Times New Roman"/>
                <w:b/>
                <w:sz w:val="18"/>
                <w:szCs w:val="20"/>
              </w:rPr>
            </w:pPr>
          </w:p>
        </w:tc>
      </w:tr>
      <w:tr w:rsidR="00B53FC8" w:rsidRPr="0003286E" w14:paraId="7D120E96" w14:textId="77777777" w:rsidTr="00B53FC8">
        <w:tc>
          <w:tcPr>
            <w:tcW w:w="426" w:type="dxa"/>
          </w:tcPr>
          <w:p w14:paraId="0D8A8E21"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177B3CE4" w14:textId="77777777" w:rsidR="00B53FC8"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Развитие речи</w:t>
            </w:r>
          </w:p>
          <w:p w14:paraId="6DDBB371" w14:textId="77777777" w:rsidR="00B53FC8" w:rsidRPr="0003286E" w:rsidRDefault="00B53FC8" w:rsidP="00B53FC8">
            <w:pPr>
              <w:spacing w:after="0" w:line="240" w:lineRule="auto"/>
              <w:jc w:val="center"/>
              <w:rPr>
                <w:rFonts w:ascii="Times New Roman" w:hAnsi="Times New Roman" w:cs="Times New Roman"/>
                <w:sz w:val="16"/>
                <w:szCs w:val="20"/>
              </w:rPr>
            </w:pPr>
          </w:p>
        </w:tc>
        <w:tc>
          <w:tcPr>
            <w:tcW w:w="621" w:type="dxa"/>
            <w:gridSpan w:val="2"/>
          </w:tcPr>
          <w:p w14:paraId="207FF43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49" w:type="dxa"/>
          </w:tcPr>
          <w:p w14:paraId="67C950C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312CB7D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81" w:type="dxa"/>
            <w:gridSpan w:val="3"/>
          </w:tcPr>
          <w:p w14:paraId="1B965D6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7289C9C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2B0F9CB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10FBA08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204912B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2E5EA8A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0078E9C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39AD72B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4E161D1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4166B50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543" w:type="dxa"/>
          </w:tcPr>
          <w:p w14:paraId="1C3C885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639" w:type="dxa"/>
            <w:gridSpan w:val="3"/>
          </w:tcPr>
          <w:p w14:paraId="5946680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r>
      <w:tr w:rsidR="00B53FC8" w:rsidRPr="0003286E" w14:paraId="41DD4B86" w14:textId="77777777" w:rsidTr="00B53FC8">
        <w:tc>
          <w:tcPr>
            <w:tcW w:w="426" w:type="dxa"/>
          </w:tcPr>
          <w:p w14:paraId="38C69138"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34BDED95" w14:textId="77777777" w:rsidR="00B53FC8" w:rsidRPr="0003286E"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Подготовка к обучению грамоте</w:t>
            </w:r>
          </w:p>
        </w:tc>
        <w:tc>
          <w:tcPr>
            <w:tcW w:w="621" w:type="dxa"/>
            <w:gridSpan w:val="2"/>
          </w:tcPr>
          <w:p w14:paraId="7550379B"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49" w:type="dxa"/>
          </w:tcPr>
          <w:p w14:paraId="21722448"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32E69215"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81" w:type="dxa"/>
            <w:gridSpan w:val="3"/>
          </w:tcPr>
          <w:p w14:paraId="527F04BF"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34" w:type="dxa"/>
          </w:tcPr>
          <w:p w14:paraId="6DE5FA69"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8" w:type="dxa"/>
            <w:gridSpan w:val="2"/>
          </w:tcPr>
          <w:p w14:paraId="2AC484FC"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62" w:type="dxa"/>
            <w:gridSpan w:val="3"/>
          </w:tcPr>
          <w:p w14:paraId="502E6E52"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84" w:type="dxa"/>
          </w:tcPr>
          <w:p w14:paraId="204B112A"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55" w:type="dxa"/>
            <w:gridSpan w:val="2"/>
          </w:tcPr>
          <w:p w14:paraId="7ADE35C5"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5" w:type="dxa"/>
          </w:tcPr>
          <w:p w14:paraId="39C1CBA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5AAE1CD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6494F17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40FF62A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543" w:type="dxa"/>
          </w:tcPr>
          <w:p w14:paraId="2077878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639" w:type="dxa"/>
            <w:gridSpan w:val="3"/>
          </w:tcPr>
          <w:p w14:paraId="2496A24E"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r>
      <w:tr w:rsidR="00B53FC8" w:rsidRPr="0003286E" w14:paraId="2628CCC2" w14:textId="77777777" w:rsidTr="00B53FC8">
        <w:tc>
          <w:tcPr>
            <w:tcW w:w="426" w:type="dxa"/>
          </w:tcPr>
          <w:p w14:paraId="61A72E91"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65B2572D" w14:textId="77777777" w:rsidR="00B53FC8"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p w14:paraId="05C745C6" w14:textId="77777777" w:rsidR="00B53FC8" w:rsidRPr="0003286E" w:rsidRDefault="00B53FC8" w:rsidP="00B53FC8">
            <w:pPr>
              <w:spacing w:after="0" w:line="240" w:lineRule="auto"/>
              <w:jc w:val="center"/>
              <w:rPr>
                <w:rFonts w:ascii="Times New Roman" w:hAnsi="Times New Roman" w:cs="Times New Roman"/>
                <w:b/>
                <w:sz w:val="16"/>
                <w:szCs w:val="20"/>
              </w:rPr>
            </w:pPr>
          </w:p>
        </w:tc>
        <w:tc>
          <w:tcPr>
            <w:tcW w:w="621" w:type="dxa"/>
            <w:gridSpan w:val="2"/>
          </w:tcPr>
          <w:p w14:paraId="48CC6A09"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49" w:type="dxa"/>
          </w:tcPr>
          <w:p w14:paraId="650CC272"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497" w:type="dxa"/>
          </w:tcPr>
          <w:p w14:paraId="358C6DD3"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81" w:type="dxa"/>
            <w:gridSpan w:val="3"/>
          </w:tcPr>
          <w:p w14:paraId="675E0C65"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w:t>
            </w:r>
          </w:p>
        </w:tc>
        <w:tc>
          <w:tcPr>
            <w:tcW w:w="434" w:type="dxa"/>
          </w:tcPr>
          <w:p w14:paraId="1E0E693E"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598" w:type="dxa"/>
            <w:gridSpan w:val="2"/>
          </w:tcPr>
          <w:p w14:paraId="29E82E3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36</w:t>
            </w:r>
          </w:p>
        </w:tc>
        <w:tc>
          <w:tcPr>
            <w:tcW w:w="662" w:type="dxa"/>
            <w:gridSpan w:val="3"/>
          </w:tcPr>
          <w:p w14:paraId="4B42B546"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w:t>
            </w:r>
          </w:p>
        </w:tc>
        <w:tc>
          <w:tcPr>
            <w:tcW w:w="484" w:type="dxa"/>
          </w:tcPr>
          <w:p w14:paraId="59311379"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555" w:type="dxa"/>
            <w:gridSpan w:val="2"/>
          </w:tcPr>
          <w:p w14:paraId="4AC4E904"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36</w:t>
            </w:r>
          </w:p>
        </w:tc>
        <w:tc>
          <w:tcPr>
            <w:tcW w:w="595" w:type="dxa"/>
          </w:tcPr>
          <w:p w14:paraId="7F2C130B"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497" w:type="dxa"/>
          </w:tcPr>
          <w:p w14:paraId="58E38FF8"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497" w:type="dxa"/>
          </w:tcPr>
          <w:p w14:paraId="2D170A6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c>
          <w:tcPr>
            <w:tcW w:w="631" w:type="dxa"/>
          </w:tcPr>
          <w:p w14:paraId="67F75EDF"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w:t>
            </w:r>
          </w:p>
        </w:tc>
        <w:tc>
          <w:tcPr>
            <w:tcW w:w="543" w:type="dxa"/>
          </w:tcPr>
          <w:p w14:paraId="17FF6D1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8</w:t>
            </w:r>
          </w:p>
        </w:tc>
        <w:tc>
          <w:tcPr>
            <w:tcW w:w="639" w:type="dxa"/>
            <w:gridSpan w:val="3"/>
          </w:tcPr>
          <w:p w14:paraId="3D093AF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72</w:t>
            </w:r>
          </w:p>
        </w:tc>
      </w:tr>
      <w:tr w:rsidR="00B53FC8" w:rsidRPr="0003286E" w14:paraId="3F4DA4F8" w14:textId="77777777" w:rsidTr="00B53FC8">
        <w:tc>
          <w:tcPr>
            <w:tcW w:w="426" w:type="dxa"/>
          </w:tcPr>
          <w:p w14:paraId="064407F2" w14:textId="77777777" w:rsidR="00B53FC8" w:rsidRPr="0003286E" w:rsidRDefault="00B53FC8" w:rsidP="00B53FC8">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1.3.</w:t>
            </w:r>
          </w:p>
        </w:tc>
        <w:tc>
          <w:tcPr>
            <w:tcW w:w="1398" w:type="dxa"/>
            <w:gridSpan w:val="2"/>
          </w:tcPr>
          <w:p w14:paraId="7AF17DBE" w14:textId="77777777" w:rsidR="00B53FC8" w:rsidRPr="0003286E"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Художественно-эстетическое развитие</w:t>
            </w:r>
          </w:p>
        </w:tc>
        <w:tc>
          <w:tcPr>
            <w:tcW w:w="621" w:type="dxa"/>
            <w:gridSpan w:val="2"/>
          </w:tcPr>
          <w:p w14:paraId="1D71D005"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49" w:type="dxa"/>
          </w:tcPr>
          <w:p w14:paraId="32461C2B"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46B37AFB"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81" w:type="dxa"/>
            <w:gridSpan w:val="3"/>
          </w:tcPr>
          <w:p w14:paraId="6E81D575"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34" w:type="dxa"/>
          </w:tcPr>
          <w:p w14:paraId="05E6E763"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8" w:type="dxa"/>
            <w:gridSpan w:val="2"/>
          </w:tcPr>
          <w:p w14:paraId="06477A70"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62" w:type="dxa"/>
            <w:gridSpan w:val="3"/>
          </w:tcPr>
          <w:p w14:paraId="7F30DA5F"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84" w:type="dxa"/>
          </w:tcPr>
          <w:p w14:paraId="10367DDA"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55" w:type="dxa"/>
            <w:gridSpan w:val="2"/>
          </w:tcPr>
          <w:p w14:paraId="1586DA1B"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5" w:type="dxa"/>
          </w:tcPr>
          <w:p w14:paraId="716A0357"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0B0F1007"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5BE693EA"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1" w:type="dxa"/>
          </w:tcPr>
          <w:p w14:paraId="37C55AC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43" w:type="dxa"/>
          </w:tcPr>
          <w:p w14:paraId="2937D41E"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9" w:type="dxa"/>
            <w:gridSpan w:val="3"/>
          </w:tcPr>
          <w:p w14:paraId="5DD13E3D" w14:textId="77777777" w:rsidR="00B53FC8" w:rsidRPr="0003286E" w:rsidRDefault="00B53FC8" w:rsidP="00B53FC8">
            <w:pPr>
              <w:spacing w:after="0" w:line="240" w:lineRule="auto"/>
              <w:jc w:val="center"/>
              <w:rPr>
                <w:rFonts w:ascii="Times New Roman" w:hAnsi="Times New Roman" w:cs="Times New Roman"/>
                <w:b/>
                <w:sz w:val="18"/>
                <w:szCs w:val="20"/>
              </w:rPr>
            </w:pPr>
          </w:p>
        </w:tc>
      </w:tr>
      <w:tr w:rsidR="00B53FC8" w:rsidRPr="0003286E" w14:paraId="673460DD" w14:textId="77777777" w:rsidTr="00B53FC8">
        <w:tc>
          <w:tcPr>
            <w:tcW w:w="426" w:type="dxa"/>
          </w:tcPr>
          <w:p w14:paraId="20BE8CC5"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492B30C4" w14:textId="77777777" w:rsidR="00B53FC8"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Музыкальное</w:t>
            </w:r>
          </w:p>
          <w:p w14:paraId="18FAA8D2" w14:textId="77777777" w:rsidR="00B53FC8" w:rsidRPr="0003286E" w:rsidRDefault="00B53FC8" w:rsidP="00B53FC8">
            <w:pPr>
              <w:spacing w:after="0" w:line="240" w:lineRule="auto"/>
              <w:jc w:val="center"/>
              <w:rPr>
                <w:rFonts w:ascii="Times New Roman" w:hAnsi="Times New Roman" w:cs="Times New Roman"/>
                <w:sz w:val="16"/>
                <w:szCs w:val="20"/>
              </w:rPr>
            </w:pPr>
          </w:p>
        </w:tc>
        <w:tc>
          <w:tcPr>
            <w:tcW w:w="621" w:type="dxa"/>
            <w:gridSpan w:val="2"/>
          </w:tcPr>
          <w:p w14:paraId="632B3D0E"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49" w:type="dxa"/>
          </w:tcPr>
          <w:p w14:paraId="0CD227D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754F303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81" w:type="dxa"/>
            <w:gridSpan w:val="3"/>
          </w:tcPr>
          <w:p w14:paraId="79F9379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34" w:type="dxa"/>
          </w:tcPr>
          <w:p w14:paraId="68D5BF7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98" w:type="dxa"/>
            <w:gridSpan w:val="2"/>
          </w:tcPr>
          <w:p w14:paraId="6B1F39EE"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62" w:type="dxa"/>
            <w:gridSpan w:val="3"/>
          </w:tcPr>
          <w:p w14:paraId="27FE496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84" w:type="dxa"/>
          </w:tcPr>
          <w:p w14:paraId="615314F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55" w:type="dxa"/>
            <w:gridSpan w:val="2"/>
          </w:tcPr>
          <w:p w14:paraId="4B59119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595" w:type="dxa"/>
          </w:tcPr>
          <w:p w14:paraId="3303B17B"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2FBC924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70456CE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31" w:type="dxa"/>
          </w:tcPr>
          <w:p w14:paraId="327017C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114D5EA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6034DDF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B53FC8" w:rsidRPr="0003286E" w14:paraId="4FFF1A59" w14:textId="77777777" w:rsidTr="00B53FC8">
        <w:tc>
          <w:tcPr>
            <w:tcW w:w="426" w:type="dxa"/>
          </w:tcPr>
          <w:p w14:paraId="5F74DC18"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212C6E72" w14:textId="77777777" w:rsidR="00B53FC8"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Рисование</w:t>
            </w:r>
          </w:p>
          <w:p w14:paraId="4095CA34" w14:textId="77777777" w:rsidR="00B53FC8" w:rsidRPr="0003286E" w:rsidRDefault="00B53FC8" w:rsidP="00B53FC8">
            <w:pPr>
              <w:spacing w:after="0" w:line="240" w:lineRule="auto"/>
              <w:jc w:val="center"/>
              <w:rPr>
                <w:rFonts w:ascii="Times New Roman" w:hAnsi="Times New Roman" w:cs="Times New Roman"/>
                <w:sz w:val="16"/>
                <w:szCs w:val="20"/>
              </w:rPr>
            </w:pPr>
          </w:p>
        </w:tc>
        <w:tc>
          <w:tcPr>
            <w:tcW w:w="621" w:type="dxa"/>
            <w:gridSpan w:val="2"/>
          </w:tcPr>
          <w:p w14:paraId="4D7B0EF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04FA376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0E2B64A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31C1EB8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777694F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1B3D43D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1860318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3D57BD4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6A0585C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70EA824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6F94CD3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3A916E5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31" w:type="dxa"/>
          </w:tcPr>
          <w:p w14:paraId="7843558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4A34E5E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6A656C7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B53FC8" w:rsidRPr="0003286E" w14:paraId="46A37BE7" w14:textId="77777777" w:rsidTr="00B53FC8">
        <w:tc>
          <w:tcPr>
            <w:tcW w:w="426" w:type="dxa"/>
          </w:tcPr>
          <w:p w14:paraId="08A2B19C"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64846903" w14:textId="77777777" w:rsidR="00B53FC8"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Лепка </w:t>
            </w:r>
          </w:p>
          <w:p w14:paraId="46BD92E6" w14:textId="77777777" w:rsidR="00B53FC8" w:rsidRPr="0003286E" w:rsidRDefault="00B53FC8" w:rsidP="00B53FC8">
            <w:pPr>
              <w:spacing w:after="0" w:line="240" w:lineRule="auto"/>
              <w:jc w:val="center"/>
              <w:rPr>
                <w:rFonts w:ascii="Times New Roman" w:hAnsi="Times New Roman" w:cs="Times New Roman"/>
                <w:sz w:val="16"/>
                <w:szCs w:val="20"/>
              </w:rPr>
            </w:pPr>
          </w:p>
        </w:tc>
        <w:tc>
          <w:tcPr>
            <w:tcW w:w="621" w:type="dxa"/>
            <w:gridSpan w:val="2"/>
          </w:tcPr>
          <w:p w14:paraId="71B9503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49" w:type="dxa"/>
          </w:tcPr>
          <w:p w14:paraId="6D47B6A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73363E8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81" w:type="dxa"/>
            <w:gridSpan w:val="3"/>
          </w:tcPr>
          <w:p w14:paraId="030A1E4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36397F0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56CA666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2DC7D69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667F14E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34528DE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5E1BC86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6AE3718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32863F26"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6331743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7B43380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5CC9D95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B53FC8" w:rsidRPr="0003286E" w14:paraId="6557DAE3" w14:textId="77777777" w:rsidTr="00B53FC8">
        <w:tc>
          <w:tcPr>
            <w:tcW w:w="426" w:type="dxa"/>
          </w:tcPr>
          <w:p w14:paraId="08D52796"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745C50B9" w14:textId="77777777" w:rsidR="00B53FC8"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Аппликация </w:t>
            </w:r>
          </w:p>
          <w:p w14:paraId="1491C1FF" w14:textId="77777777" w:rsidR="00B53FC8" w:rsidRPr="0003286E" w:rsidRDefault="00B53FC8" w:rsidP="00B53FC8">
            <w:pPr>
              <w:spacing w:after="0" w:line="240" w:lineRule="auto"/>
              <w:jc w:val="center"/>
              <w:rPr>
                <w:rFonts w:ascii="Times New Roman" w:hAnsi="Times New Roman" w:cs="Times New Roman"/>
                <w:sz w:val="16"/>
                <w:szCs w:val="20"/>
              </w:rPr>
            </w:pPr>
          </w:p>
        </w:tc>
        <w:tc>
          <w:tcPr>
            <w:tcW w:w="621" w:type="dxa"/>
            <w:gridSpan w:val="2"/>
          </w:tcPr>
          <w:p w14:paraId="36CBFF9F"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49" w:type="dxa"/>
          </w:tcPr>
          <w:p w14:paraId="4B1A4224"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97" w:type="dxa"/>
          </w:tcPr>
          <w:p w14:paraId="49682E94"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81" w:type="dxa"/>
            <w:gridSpan w:val="3"/>
          </w:tcPr>
          <w:p w14:paraId="3CCFB2E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34" w:type="dxa"/>
          </w:tcPr>
          <w:p w14:paraId="070EA77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98" w:type="dxa"/>
            <w:gridSpan w:val="2"/>
          </w:tcPr>
          <w:p w14:paraId="583BB43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62" w:type="dxa"/>
            <w:gridSpan w:val="3"/>
          </w:tcPr>
          <w:p w14:paraId="057D3AA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84" w:type="dxa"/>
          </w:tcPr>
          <w:p w14:paraId="303F297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55" w:type="dxa"/>
            <w:gridSpan w:val="2"/>
          </w:tcPr>
          <w:p w14:paraId="0226F1E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595" w:type="dxa"/>
          </w:tcPr>
          <w:p w14:paraId="2B1A264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497" w:type="dxa"/>
          </w:tcPr>
          <w:p w14:paraId="253BF81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08AA84D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c>
          <w:tcPr>
            <w:tcW w:w="631" w:type="dxa"/>
          </w:tcPr>
          <w:p w14:paraId="10B631AD"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389C74F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65400DA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B53FC8" w:rsidRPr="0003286E" w14:paraId="161D1970" w14:textId="77777777" w:rsidTr="00B53FC8">
        <w:tc>
          <w:tcPr>
            <w:tcW w:w="426" w:type="dxa"/>
          </w:tcPr>
          <w:p w14:paraId="76752AE7"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07FBC41A" w14:textId="77777777" w:rsidR="00B53FC8" w:rsidRPr="0003286E"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Конструирование</w:t>
            </w:r>
          </w:p>
        </w:tc>
        <w:tc>
          <w:tcPr>
            <w:tcW w:w="621" w:type="dxa"/>
            <w:gridSpan w:val="2"/>
          </w:tcPr>
          <w:p w14:paraId="609EC760"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49" w:type="dxa"/>
          </w:tcPr>
          <w:p w14:paraId="465394FA"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97" w:type="dxa"/>
          </w:tcPr>
          <w:p w14:paraId="0F871244"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81" w:type="dxa"/>
            <w:gridSpan w:val="3"/>
          </w:tcPr>
          <w:p w14:paraId="4BD46D34"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34" w:type="dxa"/>
          </w:tcPr>
          <w:p w14:paraId="2F6E4E11"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598" w:type="dxa"/>
            <w:gridSpan w:val="2"/>
          </w:tcPr>
          <w:p w14:paraId="35B5A46A"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62" w:type="dxa"/>
            <w:gridSpan w:val="3"/>
          </w:tcPr>
          <w:p w14:paraId="14713FDE"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84" w:type="dxa"/>
          </w:tcPr>
          <w:p w14:paraId="57ABD474"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555" w:type="dxa"/>
            <w:gridSpan w:val="2"/>
          </w:tcPr>
          <w:p w14:paraId="760257CE"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595" w:type="dxa"/>
          </w:tcPr>
          <w:p w14:paraId="52EF68BB"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97" w:type="dxa"/>
          </w:tcPr>
          <w:p w14:paraId="4591A12E"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97" w:type="dxa"/>
          </w:tcPr>
          <w:p w14:paraId="7EE133FB"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31" w:type="dxa"/>
          </w:tcPr>
          <w:p w14:paraId="20940EF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0,5</w:t>
            </w:r>
          </w:p>
        </w:tc>
        <w:tc>
          <w:tcPr>
            <w:tcW w:w="543" w:type="dxa"/>
          </w:tcPr>
          <w:p w14:paraId="6B0EA0B2"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639" w:type="dxa"/>
            <w:gridSpan w:val="3"/>
          </w:tcPr>
          <w:p w14:paraId="2B37C8B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18</w:t>
            </w:r>
          </w:p>
        </w:tc>
      </w:tr>
      <w:tr w:rsidR="00B53FC8" w:rsidRPr="0003286E" w14:paraId="4B73FFA7" w14:textId="77777777" w:rsidTr="00B53FC8">
        <w:tc>
          <w:tcPr>
            <w:tcW w:w="426" w:type="dxa"/>
          </w:tcPr>
          <w:p w14:paraId="75658D30"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53E670C8" w14:textId="77777777" w:rsidR="00B53FC8"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p w14:paraId="4A819CB8" w14:textId="77777777" w:rsidR="00B53FC8" w:rsidRPr="0003286E" w:rsidRDefault="00B53FC8" w:rsidP="00B53FC8">
            <w:pPr>
              <w:spacing w:after="0" w:line="240" w:lineRule="auto"/>
              <w:jc w:val="center"/>
              <w:rPr>
                <w:rFonts w:ascii="Times New Roman" w:hAnsi="Times New Roman" w:cs="Times New Roman"/>
                <w:b/>
                <w:sz w:val="16"/>
                <w:szCs w:val="20"/>
              </w:rPr>
            </w:pPr>
          </w:p>
        </w:tc>
        <w:tc>
          <w:tcPr>
            <w:tcW w:w="621" w:type="dxa"/>
            <w:gridSpan w:val="2"/>
          </w:tcPr>
          <w:p w14:paraId="6966268B"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49" w:type="dxa"/>
          </w:tcPr>
          <w:p w14:paraId="0EE18B53"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497" w:type="dxa"/>
          </w:tcPr>
          <w:p w14:paraId="7DAAA70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81" w:type="dxa"/>
            <w:gridSpan w:val="3"/>
          </w:tcPr>
          <w:p w14:paraId="16D76488"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434" w:type="dxa"/>
          </w:tcPr>
          <w:p w14:paraId="603881E8"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16</w:t>
            </w:r>
          </w:p>
        </w:tc>
        <w:tc>
          <w:tcPr>
            <w:tcW w:w="598" w:type="dxa"/>
            <w:gridSpan w:val="2"/>
          </w:tcPr>
          <w:p w14:paraId="72DC8C93"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144</w:t>
            </w:r>
          </w:p>
        </w:tc>
        <w:tc>
          <w:tcPr>
            <w:tcW w:w="662" w:type="dxa"/>
            <w:gridSpan w:val="3"/>
          </w:tcPr>
          <w:p w14:paraId="1209E7CE"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4</w:t>
            </w:r>
          </w:p>
        </w:tc>
        <w:tc>
          <w:tcPr>
            <w:tcW w:w="484" w:type="dxa"/>
          </w:tcPr>
          <w:p w14:paraId="210E7BD1"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16</w:t>
            </w:r>
          </w:p>
        </w:tc>
        <w:tc>
          <w:tcPr>
            <w:tcW w:w="555" w:type="dxa"/>
            <w:gridSpan w:val="2"/>
          </w:tcPr>
          <w:p w14:paraId="43B0BA52"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144</w:t>
            </w:r>
          </w:p>
        </w:tc>
        <w:tc>
          <w:tcPr>
            <w:tcW w:w="595" w:type="dxa"/>
          </w:tcPr>
          <w:p w14:paraId="6DE8BADF"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5</w:t>
            </w:r>
          </w:p>
        </w:tc>
        <w:tc>
          <w:tcPr>
            <w:tcW w:w="497" w:type="dxa"/>
          </w:tcPr>
          <w:p w14:paraId="1455EA1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20</w:t>
            </w:r>
          </w:p>
        </w:tc>
        <w:tc>
          <w:tcPr>
            <w:tcW w:w="497" w:type="dxa"/>
          </w:tcPr>
          <w:p w14:paraId="3F02F9A1"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172</w:t>
            </w:r>
          </w:p>
        </w:tc>
        <w:tc>
          <w:tcPr>
            <w:tcW w:w="631" w:type="dxa"/>
          </w:tcPr>
          <w:p w14:paraId="702F7DF0"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5,5</w:t>
            </w:r>
          </w:p>
        </w:tc>
        <w:tc>
          <w:tcPr>
            <w:tcW w:w="543" w:type="dxa"/>
          </w:tcPr>
          <w:p w14:paraId="68FF41F7"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22</w:t>
            </w:r>
          </w:p>
        </w:tc>
        <w:tc>
          <w:tcPr>
            <w:tcW w:w="639" w:type="dxa"/>
            <w:gridSpan w:val="3"/>
          </w:tcPr>
          <w:p w14:paraId="2392A295"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198</w:t>
            </w:r>
          </w:p>
        </w:tc>
      </w:tr>
      <w:tr w:rsidR="00B53FC8" w:rsidRPr="0003286E" w14:paraId="3B957AA7" w14:textId="77777777" w:rsidTr="00B53FC8">
        <w:tc>
          <w:tcPr>
            <w:tcW w:w="426" w:type="dxa"/>
          </w:tcPr>
          <w:p w14:paraId="3C23751F" w14:textId="77777777" w:rsidR="00B53FC8" w:rsidRPr="0003286E" w:rsidRDefault="00B53FC8" w:rsidP="00B53FC8">
            <w:pPr>
              <w:spacing w:after="0" w:line="240" w:lineRule="auto"/>
              <w:jc w:val="center"/>
              <w:rPr>
                <w:rFonts w:ascii="Times New Roman" w:hAnsi="Times New Roman" w:cs="Times New Roman"/>
                <w:sz w:val="14"/>
                <w:szCs w:val="20"/>
              </w:rPr>
            </w:pPr>
            <w:r w:rsidRPr="0003286E">
              <w:rPr>
                <w:rFonts w:ascii="Times New Roman" w:hAnsi="Times New Roman" w:cs="Times New Roman"/>
                <w:sz w:val="14"/>
                <w:szCs w:val="20"/>
              </w:rPr>
              <w:t>1.4.</w:t>
            </w:r>
          </w:p>
        </w:tc>
        <w:tc>
          <w:tcPr>
            <w:tcW w:w="1398" w:type="dxa"/>
            <w:gridSpan w:val="2"/>
          </w:tcPr>
          <w:p w14:paraId="3750FCBB" w14:textId="77777777" w:rsidR="00B53FC8" w:rsidRPr="0003286E"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Физическое</w:t>
            </w:r>
          </w:p>
          <w:p w14:paraId="38FC5CF0" w14:textId="77777777" w:rsidR="00B53FC8" w:rsidRDefault="00B53FC8" w:rsidP="00B53FC8">
            <w:pPr>
              <w:spacing w:after="0" w:line="240" w:lineRule="auto"/>
              <w:jc w:val="center"/>
              <w:rPr>
                <w:rFonts w:ascii="Times New Roman" w:hAnsi="Times New Roman" w:cs="Times New Roman"/>
                <w:b/>
                <w:sz w:val="16"/>
                <w:szCs w:val="20"/>
              </w:rPr>
            </w:pPr>
            <w:r>
              <w:rPr>
                <w:rFonts w:ascii="Times New Roman" w:hAnsi="Times New Roman" w:cs="Times New Roman"/>
                <w:b/>
                <w:sz w:val="16"/>
                <w:szCs w:val="20"/>
              </w:rPr>
              <w:t>р</w:t>
            </w:r>
            <w:r w:rsidRPr="0003286E">
              <w:rPr>
                <w:rFonts w:ascii="Times New Roman" w:hAnsi="Times New Roman" w:cs="Times New Roman"/>
                <w:b/>
                <w:sz w:val="16"/>
                <w:szCs w:val="20"/>
              </w:rPr>
              <w:t>азвитие</w:t>
            </w:r>
          </w:p>
          <w:p w14:paraId="44863635" w14:textId="77777777" w:rsidR="00B53FC8" w:rsidRPr="0003286E" w:rsidRDefault="00B53FC8" w:rsidP="00B53FC8">
            <w:pPr>
              <w:spacing w:after="0" w:line="240" w:lineRule="auto"/>
              <w:jc w:val="center"/>
              <w:rPr>
                <w:rFonts w:ascii="Times New Roman" w:hAnsi="Times New Roman" w:cs="Times New Roman"/>
                <w:b/>
                <w:sz w:val="16"/>
                <w:szCs w:val="20"/>
              </w:rPr>
            </w:pPr>
          </w:p>
        </w:tc>
        <w:tc>
          <w:tcPr>
            <w:tcW w:w="621" w:type="dxa"/>
            <w:gridSpan w:val="2"/>
          </w:tcPr>
          <w:p w14:paraId="6BDA72FB"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49" w:type="dxa"/>
          </w:tcPr>
          <w:p w14:paraId="3679FE52"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011E6270"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81" w:type="dxa"/>
            <w:gridSpan w:val="3"/>
          </w:tcPr>
          <w:p w14:paraId="05B3239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34" w:type="dxa"/>
          </w:tcPr>
          <w:p w14:paraId="4468A3C8"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8" w:type="dxa"/>
            <w:gridSpan w:val="2"/>
          </w:tcPr>
          <w:p w14:paraId="7D600BC6"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62" w:type="dxa"/>
            <w:gridSpan w:val="3"/>
          </w:tcPr>
          <w:p w14:paraId="68B09CE5"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84" w:type="dxa"/>
          </w:tcPr>
          <w:p w14:paraId="5A7FE1AB"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55" w:type="dxa"/>
            <w:gridSpan w:val="2"/>
          </w:tcPr>
          <w:p w14:paraId="77014D36"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95" w:type="dxa"/>
          </w:tcPr>
          <w:p w14:paraId="07FC06A2"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6A972B9F"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497" w:type="dxa"/>
          </w:tcPr>
          <w:p w14:paraId="44716A7F"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1" w:type="dxa"/>
          </w:tcPr>
          <w:p w14:paraId="4E0F6E04"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543" w:type="dxa"/>
          </w:tcPr>
          <w:p w14:paraId="40FC6E2A" w14:textId="77777777" w:rsidR="00B53FC8" w:rsidRPr="0003286E" w:rsidRDefault="00B53FC8" w:rsidP="00B53FC8">
            <w:pPr>
              <w:spacing w:after="0" w:line="240" w:lineRule="auto"/>
              <w:jc w:val="center"/>
              <w:rPr>
                <w:rFonts w:ascii="Times New Roman" w:hAnsi="Times New Roman" w:cs="Times New Roman"/>
                <w:b/>
                <w:sz w:val="18"/>
                <w:szCs w:val="20"/>
              </w:rPr>
            </w:pPr>
          </w:p>
        </w:tc>
        <w:tc>
          <w:tcPr>
            <w:tcW w:w="639" w:type="dxa"/>
            <w:gridSpan w:val="3"/>
          </w:tcPr>
          <w:p w14:paraId="2F1B0B83" w14:textId="77777777" w:rsidR="00B53FC8" w:rsidRPr="0003286E" w:rsidRDefault="00B53FC8" w:rsidP="00B53FC8">
            <w:pPr>
              <w:spacing w:after="0" w:line="240" w:lineRule="auto"/>
              <w:jc w:val="center"/>
              <w:rPr>
                <w:rFonts w:ascii="Times New Roman" w:hAnsi="Times New Roman" w:cs="Times New Roman"/>
                <w:b/>
                <w:sz w:val="18"/>
                <w:szCs w:val="20"/>
              </w:rPr>
            </w:pPr>
          </w:p>
        </w:tc>
      </w:tr>
      <w:tr w:rsidR="00B53FC8" w:rsidRPr="0003286E" w14:paraId="09683EF8" w14:textId="77777777" w:rsidTr="00B53FC8">
        <w:tc>
          <w:tcPr>
            <w:tcW w:w="426" w:type="dxa"/>
          </w:tcPr>
          <w:p w14:paraId="708F3F3E"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427A20EA" w14:textId="77777777" w:rsidR="00B53FC8" w:rsidRPr="0003286E"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Физическая </w:t>
            </w:r>
          </w:p>
          <w:p w14:paraId="624D805B" w14:textId="77777777" w:rsidR="00B53FC8" w:rsidRPr="0003286E"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sz w:val="16"/>
                <w:szCs w:val="20"/>
              </w:rPr>
              <w:t>культура в помещении</w:t>
            </w:r>
          </w:p>
        </w:tc>
        <w:tc>
          <w:tcPr>
            <w:tcW w:w="621" w:type="dxa"/>
            <w:gridSpan w:val="2"/>
          </w:tcPr>
          <w:p w14:paraId="52420A9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49" w:type="dxa"/>
          </w:tcPr>
          <w:p w14:paraId="4A9DDD8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25499D7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81" w:type="dxa"/>
            <w:gridSpan w:val="3"/>
          </w:tcPr>
          <w:p w14:paraId="142A313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34" w:type="dxa"/>
          </w:tcPr>
          <w:p w14:paraId="31AE450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98" w:type="dxa"/>
            <w:gridSpan w:val="2"/>
          </w:tcPr>
          <w:p w14:paraId="0599D1D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62" w:type="dxa"/>
            <w:gridSpan w:val="3"/>
          </w:tcPr>
          <w:p w14:paraId="7912F6F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84" w:type="dxa"/>
          </w:tcPr>
          <w:p w14:paraId="6799833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555" w:type="dxa"/>
            <w:gridSpan w:val="2"/>
          </w:tcPr>
          <w:p w14:paraId="074B262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595" w:type="dxa"/>
          </w:tcPr>
          <w:p w14:paraId="69036BD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497" w:type="dxa"/>
          </w:tcPr>
          <w:p w14:paraId="434D6130"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497" w:type="dxa"/>
          </w:tcPr>
          <w:p w14:paraId="0A9643DC"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c>
          <w:tcPr>
            <w:tcW w:w="631" w:type="dxa"/>
          </w:tcPr>
          <w:p w14:paraId="41B6051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2</w:t>
            </w:r>
          </w:p>
        </w:tc>
        <w:tc>
          <w:tcPr>
            <w:tcW w:w="543" w:type="dxa"/>
          </w:tcPr>
          <w:p w14:paraId="7EEE501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8</w:t>
            </w:r>
          </w:p>
        </w:tc>
        <w:tc>
          <w:tcPr>
            <w:tcW w:w="639" w:type="dxa"/>
            <w:gridSpan w:val="3"/>
          </w:tcPr>
          <w:p w14:paraId="1782A10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72</w:t>
            </w:r>
          </w:p>
        </w:tc>
      </w:tr>
      <w:tr w:rsidR="00B53FC8" w:rsidRPr="0003286E" w14:paraId="2EF37A45" w14:textId="77777777" w:rsidTr="00B53FC8">
        <w:tc>
          <w:tcPr>
            <w:tcW w:w="426" w:type="dxa"/>
          </w:tcPr>
          <w:p w14:paraId="7F44771F"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009AE7F6" w14:textId="77777777" w:rsidR="00B53FC8" w:rsidRPr="0003286E"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 xml:space="preserve">Физическая </w:t>
            </w:r>
          </w:p>
          <w:p w14:paraId="51C17A0B" w14:textId="77777777" w:rsidR="00B53FC8" w:rsidRPr="0003286E" w:rsidRDefault="00B53FC8" w:rsidP="00B53FC8">
            <w:pPr>
              <w:spacing w:after="0" w:line="240" w:lineRule="auto"/>
              <w:jc w:val="center"/>
              <w:rPr>
                <w:rFonts w:ascii="Times New Roman" w:hAnsi="Times New Roman" w:cs="Times New Roman"/>
                <w:sz w:val="16"/>
                <w:szCs w:val="20"/>
              </w:rPr>
            </w:pPr>
            <w:r w:rsidRPr="0003286E">
              <w:rPr>
                <w:rFonts w:ascii="Times New Roman" w:hAnsi="Times New Roman" w:cs="Times New Roman"/>
                <w:sz w:val="16"/>
                <w:szCs w:val="20"/>
              </w:rPr>
              <w:t>культура на</w:t>
            </w:r>
          </w:p>
          <w:p w14:paraId="0673E240" w14:textId="77777777" w:rsidR="00B53FC8" w:rsidRPr="0003286E"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sz w:val="16"/>
                <w:szCs w:val="20"/>
              </w:rPr>
              <w:t>прогулке</w:t>
            </w:r>
          </w:p>
        </w:tc>
        <w:tc>
          <w:tcPr>
            <w:tcW w:w="621" w:type="dxa"/>
            <w:gridSpan w:val="2"/>
          </w:tcPr>
          <w:p w14:paraId="26BB5F8F"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49" w:type="dxa"/>
          </w:tcPr>
          <w:p w14:paraId="7D4DAE2A"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281F6A75"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81" w:type="dxa"/>
            <w:gridSpan w:val="3"/>
          </w:tcPr>
          <w:p w14:paraId="5843E53E"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34" w:type="dxa"/>
          </w:tcPr>
          <w:p w14:paraId="3FBE541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98" w:type="dxa"/>
            <w:gridSpan w:val="2"/>
          </w:tcPr>
          <w:p w14:paraId="03ACC4A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62" w:type="dxa"/>
            <w:gridSpan w:val="3"/>
          </w:tcPr>
          <w:p w14:paraId="160133C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84" w:type="dxa"/>
          </w:tcPr>
          <w:p w14:paraId="472B3AF8"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555" w:type="dxa"/>
            <w:gridSpan w:val="2"/>
          </w:tcPr>
          <w:p w14:paraId="60821D5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595" w:type="dxa"/>
          </w:tcPr>
          <w:p w14:paraId="7AACD6B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497" w:type="dxa"/>
          </w:tcPr>
          <w:p w14:paraId="53B52BB3"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497" w:type="dxa"/>
          </w:tcPr>
          <w:p w14:paraId="685A6557"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c>
          <w:tcPr>
            <w:tcW w:w="631" w:type="dxa"/>
          </w:tcPr>
          <w:p w14:paraId="6EEEA959"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1</w:t>
            </w:r>
          </w:p>
        </w:tc>
        <w:tc>
          <w:tcPr>
            <w:tcW w:w="543" w:type="dxa"/>
          </w:tcPr>
          <w:p w14:paraId="54E3A701"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4</w:t>
            </w:r>
          </w:p>
        </w:tc>
        <w:tc>
          <w:tcPr>
            <w:tcW w:w="639" w:type="dxa"/>
            <w:gridSpan w:val="3"/>
          </w:tcPr>
          <w:p w14:paraId="3C8AABF4" w14:textId="77777777" w:rsidR="00B53FC8" w:rsidRPr="0003286E" w:rsidRDefault="00B53FC8" w:rsidP="00B53FC8">
            <w:pPr>
              <w:spacing w:after="0" w:line="240" w:lineRule="auto"/>
              <w:jc w:val="center"/>
              <w:rPr>
                <w:rFonts w:ascii="Times New Roman" w:hAnsi="Times New Roman" w:cs="Times New Roman"/>
                <w:sz w:val="18"/>
                <w:szCs w:val="20"/>
              </w:rPr>
            </w:pPr>
            <w:r w:rsidRPr="0003286E">
              <w:rPr>
                <w:rFonts w:ascii="Times New Roman" w:hAnsi="Times New Roman" w:cs="Times New Roman"/>
                <w:sz w:val="18"/>
                <w:szCs w:val="20"/>
              </w:rPr>
              <w:t>36</w:t>
            </w:r>
          </w:p>
        </w:tc>
      </w:tr>
      <w:tr w:rsidR="00B53FC8" w:rsidRPr="0003286E" w14:paraId="33F350BE" w14:textId="77777777" w:rsidTr="00B53FC8">
        <w:tc>
          <w:tcPr>
            <w:tcW w:w="426" w:type="dxa"/>
          </w:tcPr>
          <w:p w14:paraId="4DA67F9C" w14:textId="77777777" w:rsidR="00B53FC8" w:rsidRPr="0003286E" w:rsidRDefault="00B53FC8" w:rsidP="00B53FC8">
            <w:pPr>
              <w:spacing w:after="0" w:line="240" w:lineRule="auto"/>
              <w:rPr>
                <w:rFonts w:ascii="Times New Roman" w:hAnsi="Times New Roman" w:cs="Times New Roman"/>
                <w:b/>
                <w:sz w:val="14"/>
                <w:szCs w:val="20"/>
              </w:rPr>
            </w:pPr>
          </w:p>
        </w:tc>
        <w:tc>
          <w:tcPr>
            <w:tcW w:w="1398" w:type="dxa"/>
            <w:gridSpan w:val="2"/>
          </w:tcPr>
          <w:p w14:paraId="077A55A6" w14:textId="77777777" w:rsidR="00B53FC8" w:rsidRPr="0003286E" w:rsidRDefault="00B53FC8" w:rsidP="00B53FC8">
            <w:pPr>
              <w:spacing w:after="0" w:line="240" w:lineRule="auto"/>
              <w:jc w:val="center"/>
              <w:rPr>
                <w:rFonts w:ascii="Times New Roman" w:hAnsi="Times New Roman" w:cs="Times New Roman"/>
                <w:sz w:val="16"/>
                <w:szCs w:val="20"/>
              </w:rPr>
            </w:pPr>
          </w:p>
        </w:tc>
        <w:tc>
          <w:tcPr>
            <w:tcW w:w="621" w:type="dxa"/>
            <w:gridSpan w:val="2"/>
          </w:tcPr>
          <w:p w14:paraId="7B3469D6"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49" w:type="dxa"/>
          </w:tcPr>
          <w:p w14:paraId="24CD4136"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97" w:type="dxa"/>
          </w:tcPr>
          <w:p w14:paraId="714B81DE"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81" w:type="dxa"/>
            <w:gridSpan w:val="3"/>
          </w:tcPr>
          <w:p w14:paraId="78C205E6"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34" w:type="dxa"/>
          </w:tcPr>
          <w:p w14:paraId="46694A41"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598" w:type="dxa"/>
            <w:gridSpan w:val="2"/>
          </w:tcPr>
          <w:p w14:paraId="505289A3"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62" w:type="dxa"/>
            <w:gridSpan w:val="3"/>
          </w:tcPr>
          <w:p w14:paraId="09770CE2"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84" w:type="dxa"/>
          </w:tcPr>
          <w:p w14:paraId="3735E556"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555" w:type="dxa"/>
            <w:gridSpan w:val="2"/>
          </w:tcPr>
          <w:p w14:paraId="29ABE6AA"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595" w:type="dxa"/>
          </w:tcPr>
          <w:p w14:paraId="42BCDA1B"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97" w:type="dxa"/>
          </w:tcPr>
          <w:p w14:paraId="6208092F"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497" w:type="dxa"/>
          </w:tcPr>
          <w:p w14:paraId="695545EF"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31" w:type="dxa"/>
          </w:tcPr>
          <w:p w14:paraId="0768D751"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543" w:type="dxa"/>
          </w:tcPr>
          <w:p w14:paraId="5C18EAB5" w14:textId="77777777" w:rsidR="00B53FC8" w:rsidRPr="0003286E" w:rsidRDefault="00B53FC8" w:rsidP="00B53FC8">
            <w:pPr>
              <w:spacing w:after="0" w:line="240" w:lineRule="auto"/>
              <w:jc w:val="center"/>
              <w:rPr>
                <w:rFonts w:ascii="Times New Roman" w:hAnsi="Times New Roman" w:cs="Times New Roman"/>
                <w:sz w:val="18"/>
                <w:szCs w:val="20"/>
              </w:rPr>
            </w:pPr>
          </w:p>
        </w:tc>
        <w:tc>
          <w:tcPr>
            <w:tcW w:w="639" w:type="dxa"/>
            <w:gridSpan w:val="3"/>
          </w:tcPr>
          <w:p w14:paraId="42F10901" w14:textId="77777777" w:rsidR="00B53FC8" w:rsidRPr="0003286E" w:rsidRDefault="00B53FC8" w:rsidP="00B53FC8">
            <w:pPr>
              <w:spacing w:after="0" w:line="240" w:lineRule="auto"/>
              <w:jc w:val="center"/>
              <w:rPr>
                <w:rFonts w:ascii="Times New Roman" w:hAnsi="Times New Roman" w:cs="Times New Roman"/>
                <w:sz w:val="18"/>
                <w:szCs w:val="20"/>
              </w:rPr>
            </w:pPr>
          </w:p>
        </w:tc>
      </w:tr>
      <w:tr w:rsidR="00B53FC8" w:rsidRPr="0003286E" w14:paraId="4C4F5B0F" w14:textId="77777777" w:rsidTr="00B53FC8">
        <w:tc>
          <w:tcPr>
            <w:tcW w:w="426" w:type="dxa"/>
          </w:tcPr>
          <w:p w14:paraId="186D59A6"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Pr>
          <w:p w14:paraId="3614F9DD" w14:textId="77777777" w:rsidR="00B53FC8" w:rsidRPr="0003286E" w:rsidRDefault="00B53FC8" w:rsidP="00B53FC8">
            <w:pPr>
              <w:spacing w:after="0" w:line="240" w:lineRule="auto"/>
              <w:jc w:val="center"/>
              <w:rPr>
                <w:rFonts w:ascii="Times New Roman" w:hAnsi="Times New Roman" w:cs="Times New Roman"/>
                <w:b/>
                <w:sz w:val="16"/>
                <w:szCs w:val="20"/>
              </w:rPr>
            </w:pPr>
            <w:r w:rsidRPr="0003286E">
              <w:rPr>
                <w:rFonts w:ascii="Times New Roman" w:hAnsi="Times New Roman" w:cs="Times New Roman"/>
                <w:b/>
                <w:sz w:val="16"/>
                <w:szCs w:val="20"/>
              </w:rPr>
              <w:t>ИТОГО</w:t>
            </w:r>
          </w:p>
        </w:tc>
        <w:tc>
          <w:tcPr>
            <w:tcW w:w="621" w:type="dxa"/>
            <w:gridSpan w:val="2"/>
          </w:tcPr>
          <w:p w14:paraId="5DC274D7"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49" w:type="dxa"/>
          </w:tcPr>
          <w:p w14:paraId="080948FB"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497" w:type="dxa"/>
          </w:tcPr>
          <w:p w14:paraId="674175B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81" w:type="dxa"/>
            <w:gridSpan w:val="3"/>
          </w:tcPr>
          <w:p w14:paraId="554EA21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34" w:type="dxa"/>
          </w:tcPr>
          <w:p w14:paraId="44ADECD4"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598" w:type="dxa"/>
            <w:gridSpan w:val="2"/>
          </w:tcPr>
          <w:p w14:paraId="5F6366FE"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62" w:type="dxa"/>
            <w:gridSpan w:val="3"/>
          </w:tcPr>
          <w:p w14:paraId="03730049"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84" w:type="dxa"/>
          </w:tcPr>
          <w:p w14:paraId="6DDE941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555" w:type="dxa"/>
            <w:gridSpan w:val="2"/>
          </w:tcPr>
          <w:p w14:paraId="0EE4DABB"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595" w:type="dxa"/>
          </w:tcPr>
          <w:p w14:paraId="7CA7E26A"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497" w:type="dxa"/>
          </w:tcPr>
          <w:p w14:paraId="4FA5FC56"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497" w:type="dxa"/>
          </w:tcPr>
          <w:p w14:paraId="2DCE4496"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tc>
        <w:tc>
          <w:tcPr>
            <w:tcW w:w="631" w:type="dxa"/>
          </w:tcPr>
          <w:p w14:paraId="5D2A040F"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3</w:t>
            </w:r>
          </w:p>
        </w:tc>
        <w:tc>
          <w:tcPr>
            <w:tcW w:w="543" w:type="dxa"/>
          </w:tcPr>
          <w:p w14:paraId="2FEA9DEC"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w:t>
            </w:r>
          </w:p>
        </w:tc>
        <w:tc>
          <w:tcPr>
            <w:tcW w:w="639" w:type="dxa"/>
            <w:gridSpan w:val="3"/>
          </w:tcPr>
          <w:p w14:paraId="56B944D8"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108</w:t>
            </w:r>
          </w:p>
          <w:p w14:paraId="1C92F1B5" w14:textId="77777777" w:rsidR="00B53FC8" w:rsidRPr="0003286E" w:rsidRDefault="00B53FC8" w:rsidP="00B53FC8">
            <w:pPr>
              <w:spacing w:after="0" w:line="240" w:lineRule="auto"/>
              <w:jc w:val="center"/>
              <w:rPr>
                <w:rFonts w:ascii="Times New Roman" w:hAnsi="Times New Roman" w:cs="Times New Roman"/>
                <w:b/>
                <w:sz w:val="18"/>
                <w:szCs w:val="20"/>
              </w:rPr>
            </w:pPr>
          </w:p>
        </w:tc>
      </w:tr>
      <w:tr w:rsidR="00B53FC8" w:rsidRPr="0003286E" w14:paraId="59911CA0" w14:textId="77777777" w:rsidTr="00B53FC8">
        <w:tblPrEx>
          <w:tblLook w:val="0000" w:firstRow="0" w:lastRow="0" w:firstColumn="0" w:lastColumn="0" w:noHBand="0" w:noVBand="0"/>
        </w:tblPrEx>
        <w:trPr>
          <w:gridAfter w:val="1"/>
          <w:wAfter w:w="34" w:type="dxa"/>
          <w:trHeight w:val="360"/>
        </w:trPr>
        <w:tc>
          <w:tcPr>
            <w:tcW w:w="426" w:type="dxa"/>
          </w:tcPr>
          <w:p w14:paraId="1B653208" w14:textId="77777777" w:rsidR="00B53FC8" w:rsidRPr="0003286E" w:rsidRDefault="00B53FC8" w:rsidP="00B53FC8">
            <w:pPr>
              <w:spacing w:after="0" w:line="240" w:lineRule="auto"/>
              <w:jc w:val="center"/>
              <w:rPr>
                <w:rFonts w:ascii="Times New Roman" w:hAnsi="Times New Roman" w:cs="Times New Roman"/>
                <w:b/>
                <w:sz w:val="14"/>
                <w:szCs w:val="20"/>
              </w:rPr>
            </w:pPr>
          </w:p>
        </w:tc>
        <w:tc>
          <w:tcPr>
            <w:tcW w:w="1398" w:type="dxa"/>
            <w:gridSpan w:val="2"/>
            <w:tcBorders>
              <w:top w:val="nil"/>
              <w:bottom w:val="nil"/>
            </w:tcBorders>
            <w:shd w:val="clear" w:color="auto" w:fill="auto"/>
          </w:tcPr>
          <w:p w14:paraId="143D1FBF" w14:textId="77777777" w:rsidR="00B53FC8" w:rsidRDefault="00B53FC8" w:rsidP="00B53FC8">
            <w:pPr>
              <w:spacing w:after="0" w:line="240" w:lineRule="auto"/>
              <w:rPr>
                <w:rFonts w:ascii="Times New Roman" w:hAnsi="Times New Roman" w:cs="Times New Roman"/>
                <w:b/>
                <w:sz w:val="16"/>
                <w:szCs w:val="20"/>
              </w:rPr>
            </w:pPr>
            <w:r w:rsidRPr="0003286E">
              <w:rPr>
                <w:rFonts w:ascii="Times New Roman" w:hAnsi="Times New Roman" w:cs="Times New Roman"/>
                <w:b/>
                <w:sz w:val="16"/>
                <w:szCs w:val="20"/>
              </w:rPr>
              <w:t>Всего часов в неделю</w:t>
            </w:r>
          </w:p>
          <w:p w14:paraId="07F796C4" w14:textId="77777777" w:rsidR="00B53FC8" w:rsidRPr="0003286E" w:rsidRDefault="00B53FC8" w:rsidP="00B53FC8">
            <w:pPr>
              <w:spacing w:after="0" w:line="240" w:lineRule="auto"/>
              <w:rPr>
                <w:rFonts w:ascii="Times New Roman" w:hAnsi="Times New Roman" w:cs="Times New Roman"/>
                <w:b/>
                <w:sz w:val="16"/>
                <w:szCs w:val="20"/>
              </w:rPr>
            </w:pPr>
          </w:p>
        </w:tc>
        <w:tc>
          <w:tcPr>
            <w:tcW w:w="1613" w:type="dxa"/>
            <w:gridSpan w:val="5"/>
            <w:tcBorders>
              <w:top w:val="nil"/>
              <w:bottom w:val="nil"/>
            </w:tcBorders>
            <w:shd w:val="clear" w:color="auto" w:fill="auto"/>
          </w:tcPr>
          <w:p w14:paraId="405F8F68"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1701" w:type="dxa"/>
            <w:gridSpan w:val="6"/>
            <w:tcBorders>
              <w:top w:val="nil"/>
              <w:bottom w:val="nil"/>
            </w:tcBorders>
            <w:shd w:val="clear" w:color="auto" w:fill="auto"/>
          </w:tcPr>
          <w:p w14:paraId="2D0D5715"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1667" w:type="dxa"/>
            <w:gridSpan w:val="5"/>
            <w:tcBorders>
              <w:top w:val="nil"/>
              <w:bottom w:val="nil"/>
            </w:tcBorders>
            <w:shd w:val="clear" w:color="auto" w:fill="auto"/>
          </w:tcPr>
          <w:p w14:paraId="73D29359"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10</w:t>
            </w:r>
          </w:p>
        </w:tc>
        <w:tc>
          <w:tcPr>
            <w:tcW w:w="1589" w:type="dxa"/>
            <w:gridSpan w:val="3"/>
            <w:tcBorders>
              <w:top w:val="nil"/>
              <w:bottom w:val="nil"/>
            </w:tcBorders>
            <w:shd w:val="clear" w:color="auto" w:fill="auto"/>
          </w:tcPr>
          <w:p w14:paraId="706BAB8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12,5</w:t>
            </w:r>
          </w:p>
        </w:tc>
        <w:tc>
          <w:tcPr>
            <w:tcW w:w="1779" w:type="dxa"/>
            <w:gridSpan w:val="4"/>
            <w:tcBorders>
              <w:top w:val="nil"/>
              <w:bottom w:val="nil"/>
            </w:tcBorders>
            <w:shd w:val="clear" w:color="auto" w:fill="auto"/>
          </w:tcPr>
          <w:p w14:paraId="6DA1218D" w14:textId="77777777" w:rsidR="00B53FC8" w:rsidRPr="0003286E" w:rsidRDefault="00B53FC8" w:rsidP="00B53FC8">
            <w:pPr>
              <w:spacing w:after="0" w:line="240" w:lineRule="auto"/>
              <w:jc w:val="center"/>
              <w:rPr>
                <w:rFonts w:ascii="Times New Roman" w:hAnsi="Times New Roman" w:cs="Times New Roman"/>
                <w:b/>
                <w:sz w:val="18"/>
                <w:szCs w:val="20"/>
              </w:rPr>
            </w:pPr>
            <w:r w:rsidRPr="0003286E">
              <w:rPr>
                <w:rFonts w:ascii="Times New Roman" w:hAnsi="Times New Roman" w:cs="Times New Roman"/>
                <w:b/>
                <w:sz w:val="18"/>
                <w:szCs w:val="20"/>
              </w:rPr>
              <w:t>14</w:t>
            </w:r>
          </w:p>
        </w:tc>
      </w:tr>
      <w:tr w:rsidR="00B53FC8" w:rsidRPr="0003286E" w14:paraId="49F7DBF3" w14:textId="77777777" w:rsidTr="00B53FC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2"/>
          <w:wBefore w:w="426" w:type="dxa"/>
          <w:wAfter w:w="198" w:type="dxa"/>
          <w:trHeight w:val="100"/>
        </w:trPr>
        <w:tc>
          <w:tcPr>
            <w:tcW w:w="9583" w:type="dxa"/>
            <w:gridSpan w:val="24"/>
            <w:tcBorders>
              <w:top w:val="single" w:sz="4" w:space="0" w:color="auto"/>
            </w:tcBorders>
          </w:tcPr>
          <w:p w14:paraId="2F041073" w14:textId="77777777" w:rsidR="00B53FC8" w:rsidRPr="0003286E" w:rsidRDefault="00B53FC8" w:rsidP="00B53FC8">
            <w:pPr>
              <w:spacing w:after="0" w:line="240" w:lineRule="auto"/>
              <w:jc w:val="center"/>
              <w:rPr>
                <w:rFonts w:ascii="Times New Roman" w:hAnsi="Times New Roman" w:cs="Times New Roman"/>
                <w:b/>
                <w:sz w:val="14"/>
                <w:szCs w:val="20"/>
              </w:rPr>
            </w:pPr>
          </w:p>
        </w:tc>
      </w:tr>
    </w:tbl>
    <w:p w14:paraId="44BDE0C1" w14:textId="2777D488" w:rsidR="000615AF" w:rsidRPr="007A0F62" w:rsidRDefault="00FF4035" w:rsidP="001A1A4C">
      <w:pPr>
        <w:pStyle w:val="83"/>
        <w:spacing w:before="240" w:after="240" w:line="240" w:lineRule="auto"/>
        <w:rPr>
          <w:rFonts w:ascii="Times New Roman" w:hAnsi="Times New Roman" w:cs="Times New Roman"/>
          <w:b/>
          <w:sz w:val="24"/>
          <w:szCs w:val="24"/>
        </w:rPr>
        <w:sectPr w:rsidR="000615AF" w:rsidRPr="007A0F62" w:rsidSect="00DE3F3B">
          <w:headerReference w:type="default" r:id="rId9"/>
          <w:headerReference w:type="first" r:id="rId10"/>
          <w:pgSz w:w="11906" w:h="16838"/>
          <w:pgMar w:top="1126" w:right="847" w:bottom="709" w:left="1701" w:header="0" w:footer="0" w:gutter="0"/>
          <w:cols w:space="708"/>
          <w:titlePg/>
          <w:docGrid w:linePitch="299"/>
        </w:sectPr>
      </w:pPr>
      <w:r w:rsidRPr="007A0F62">
        <w:rPr>
          <w:rFonts w:ascii="Times New Roman" w:hAnsi="Times New Roman" w:cs="Times New Roman"/>
          <w:b/>
          <w:sz w:val="24"/>
          <w:szCs w:val="24"/>
        </w:rPr>
        <w:t>Объём образовательной деятельност</w:t>
      </w:r>
      <w:r w:rsidR="00B53FC8" w:rsidRPr="007A0F62">
        <w:rPr>
          <w:rFonts w:ascii="Times New Roman" w:hAnsi="Times New Roman" w:cs="Times New Roman"/>
          <w:b/>
          <w:sz w:val="24"/>
          <w:szCs w:val="24"/>
        </w:rPr>
        <w:t>и</w:t>
      </w:r>
    </w:p>
    <w:p w14:paraId="43642008" w14:textId="77777777" w:rsidR="00AF3A06" w:rsidRPr="00306227" w:rsidRDefault="009A3EB6" w:rsidP="000A352D">
      <w:pPr>
        <w:widowControl w:val="0"/>
        <w:shd w:val="clear" w:color="auto" w:fill="FFFFFF" w:themeFill="background1"/>
        <w:spacing w:after="0" w:line="240" w:lineRule="auto"/>
        <w:ind w:firstLine="284"/>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В МБОУ «Фрунзенская НШДС»</w:t>
      </w:r>
      <w:r w:rsidR="00AF3A06" w:rsidRPr="00306227">
        <w:rPr>
          <w:rFonts w:ascii="Times New Roman" w:hAnsi="Times New Roman"/>
          <w:color w:val="000000" w:themeColor="text1"/>
          <w:sz w:val="24"/>
          <w:szCs w:val="24"/>
        </w:rPr>
        <w:t xml:space="preserve"> с детьми всех возрастных групп работают специалисты – музыкальны</w:t>
      </w:r>
      <w:r w:rsidR="000A352D">
        <w:rPr>
          <w:rFonts w:ascii="Times New Roman" w:hAnsi="Times New Roman"/>
          <w:color w:val="000000" w:themeColor="text1"/>
          <w:sz w:val="24"/>
          <w:szCs w:val="24"/>
        </w:rPr>
        <w:t>й</w:t>
      </w:r>
      <w:r>
        <w:rPr>
          <w:rFonts w:ascii="Times New Roman" w:hAnsi="Times New Roman"/>
          <w:color w:val="000000" w:themeColor="text1"/>
          <w:sz w:val="24"/>
          <w:szCs w:val="24"/>
        </w:rPr>
        <w:t xml:space="preserve"> руководител</w:t>
      </w:r>
      <w:r w:rsidR="000A352D">
        <w:rPr>
          <w:rFonts w:ascii="Times New Roman" w:hAnsi="Times New Roman"/>
          <w:color w:val="000000" w:themeColor="text1"/>
          <w:sz w:val="24"/>
          <w:szCs w:val="24"/>
        </w:rPr>
        <w:t>ь</w:t>
      </w:r>
      <w:r w:rsidR="00AF3A06" w:rsidRPr="00306227">
        <w:rPr>
          <w:rFonts w:ascii="Times New Roman" w:hAnsi="Times New Roman"/>
          <w:color w:val="000000" w:themeColor="text1"/>
          <w:sz w:val="24"/>
          <w:szCs w:val="24"/>
        </w:rPr>
        <w:t>, педагог-психолог.</w:t>
      </w:r>
    </w:p>
    <w:p w14:paraId="732DBD87"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color w:val="000000" w:themeColor="text1"/>
          <w:sz w:val="24"/>
          <w:szCs w:val="24"/>
        </w:rPr>
        <w:t>Коррекционно-развивающие занятия учителя-логопеда в Программу не включены, в связи с тем, что логопедическая</w:t>
      </w:r>
      <w:r w:rsidRPr="00306227">
        <w:rPr>
          <w:rFonts w:ascii="Times New Roman" w:hAnsi="Times New Roman"/>
          <w:sz w:val="24"/>
          <w:szCs w:val="24"/>
        </w:rPr>
        <w:t xml:space="preserve"> группа детей формируется на основе анализа диагностических</w:t>
      </w:r>
      <w:r w:rsidRPr="00306227">
        <w:rPr>
          <w:rFonts w:ascii="Times New Roman" w:hAnsi="Times New Roman"/>
          <w:sz w:val="24"/>
          <w:szCs w:val="24"/>
        </w:rPr>
        <w:tab/>
        <w:t>данных</w:t>
      </w:r>
      <w:r w:rsidRPr="00306227">
        <w:rPr>
          <w:rFonts w:ascii="Times New Roman" w:hAnsi="Times New Roman"/>
          <w:sz w:val="24"/>
          <w:szCs w:val="24"/>
        </w:rPr>
        <w:tab/>
        <w:t>и</w:t>
      </w:r>
      <w:r w:rsidRPr="00306227">
        <w:rPr>
          <w:rFonts w:ascii="Times New Roman" w:hAnsi="Times New Roman"/>
          <w:sz w:val="24"/>
          <w:szCs w:val="24"/>
        </w:rPr>
        <w:tab/>
        <w:t>выявленных</w:t>
      </w:r>
      <w:r w:rsidRPr="00306227">
        <w:rPr>
          <w:rFonts w:ascii="Times New Roman" w:hAnsi="Times New Roman"/>
          <w:sz w:val="24"/>
          <w:szCs w:val="24"/>
        </w:rPr>
        <w:tab/>
        <w:t>особых</w:t>
      </w:r>
      <w:r w:rsidR="00B53FC8">
        <w:rPr>
          <w:rFonts w:ascii="Times New Roman" w:hAnsi="Times New Roman"/>
          <w:sz w:val="24"/>
          <w:szCs w:val="24"/>
        </w:rPr>
        <w:t xml:space="preserve"> </w:t>
      </w:r>
      <w:r w:rsidRPr="00306227">
        <w:rPr>
          <w:rFonts w:ascii="Times New Roman" w:hAnsi="Times New Roman"/>
          <w:sz w:val="24"/>
          <w:szCs w:val="24"/>
        </w:rPr>
        <w:t>образовательных потребностей воспитанников. Коррекционно-развивающие занятия проводятся за рамками Программы малыми подгруппами или индивидуально в соответствии с Планом работы и рабо</w:t>
      </w:r>
      <w:r w:rsidR="009A3EB6">
        <w:rPr>
          <w:rFonts w:ascii="Times New Roman" w:hAnsi="Times New Roman"/>
          <w:sz w:val="24"/>
          <w:szCs w:val="24"/>
        </w:rPr>
        <w:t xml:space="preserve">чей программой </w:t>
      </w:r>
      <w:r w:rsidRPr="00306227">
        <w:rPr>
          <w:rFonts w:ascii="Times New Roman" w:hAnsi="Times New Roman"/>
          <w:sz w:val="24"/>
          <w:szCs w:val="24"/>
        </w:rPr>
        <w:t xml:space="preserve"> педагога-психолога.</w:t>
      </w:r>
    </w:p>
    <w:p w14:paraId="3CCCD017"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Организация образовательного процесса осуществляется на основе ведущего вида деятельности – игры, с учетом индивидуальных способностей, возможностей и интересов каждого ребенка.</w:t>
      </w:r>
    </w:p>
    <w:p w14:paraId="1857D980"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При работе с детьми широко используются разнообразные дидактические, развивающие игры, занимательные упражнения, игры-экспериментирования, игровые и проблемные ситуации, элементы моделирования и проектирования.</w:t>
      </w:r>
    </w:p>
    <w:p w14:paraId="7D3FC07D"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Организованная образовательная деятельность направлена:</w:t>
      </w:r>
    </w:p>
    <w:p w14:paraId="11C87612" w14:textId="77777777" w:rsidR="000A352D" w:rsidRDefault="00AF3A06" w:rsidP="000A352D">
      <w:pPr>
        <w:widowControl w:val="0"/>
        <w:shd w:val="clear" w:color="auto" w:fill="FFFFFF" w:themeFill="background1"/>
        <w:spacing w:after="0" w:line="240" w:lineRule="auto"/>
        <w:ind w:firstLine="567"/>
        <w:jc w:val="both"/>
        <w:rPr>
          <w:rFonts w:ascii="Times New Roman" w:hAnsi="Times New Roman"/>
          <w:sz w:val="24"/>
          <w:szCs w:val="24"/>
        </w:rPr>
      </w:pPr>
      <w:r w:rsidRPr="00306227">
        <w:rPr>
          <w:rFonts w:ascii="Times New Roman" w:hAnsi="Times New Roman"/>
          <w:sz w:val="24"/>
          <w:szCs w:val="24"/>
        </w:rPr>
        <w:t xml:space="preserve">­ на систематизацию, углубление и обобщение личного опыта ребенка; </w:t>
      </w:r>
    </w:p>
    <w:p w14:paraId="5266515A" w14:textId="77777777" w:rsidR="00AF3A06" w:rsidRPr="00306227" w:rsidRDefault="00AF3A06" w:rsidP="000A352D">
      <w:pPr>
        <w:widowControl w:val="0"/>
        <w:shd w:val="clear" w:color="auto" w:fill="FFFFFF" w:themeFill="background1"/>
        <w:spacing w:after="0" w:line="240" w:lineRule="auto"/>
        <w:ind w:firstLine="567"/>
        <w:jc w:val="both"/>
        <w:rPr>
          <w:rFonts w:ascii="Times New Roman" w:hAnsi="Times New Roman"/>
          <w:sz w:val="24"/>
          <w:szCs w:val="24"/>
        </w:rPr>
      </w:pPr>
      <w:r w:rsidRPr="00306227">
        <w:rPr>
          <w:rFonts w:ascii="Times New Roman" w:hAnsi="Times New Roman"/>
          <w:sz w:val="24"/>
          <w:szCs w:val="24"/>
        </w:rPr>
        <w:t>­ на освоение новых сложных способов познавательной деятельности;</w:t>
      </w:r>
    </w:p>
    <w:p w14:paraId="3A4BC81B" w14:textId="77777777" w:rsidR="00AF3A06" w:rsidRPr="00306227" w:rsidRDefault="000A352D" w:rsidP="000A352D">
      <w:pPr>
        <w:widowControl w:val="0"/>
        <w:shd w:val="clear" w:color="auto" w:fill="FFFFFF" w:themeFill="background1"/>
        <w:spacing w:after="0" w:line="240" w:lineRule="auto"/>
        <w:ind w:left="709" w:hanging="709"/>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xml:space="preserve">­ на осознание связей и зависимостей, которые скрыты от детей в повседневных делах и требуют для освоения специальных условий и управления со стороны </w:t>
      </w:r>
      <w:r>
        <w:rPr>
          <w:rFonts w:ascii="Times New Roman" w:hAnsi="Times New Roman"/>
          <w:sz w:val="24"/>
          <w:szCs w:val="24"/>
        </w:rPr>
        <w:t>воспитателя</w:t>
      </w:r>
      <w:r w:rsidR="00AF3A06" w:rsidRPr="00306227">
        <w:rPr>
          <w:rFonts w:ascii="Times New Roman" w:hAnsi="Times New Roman"/>
          <w:sz w:val="24"/>
          <w:szCs w:val="24"/>
        </w:rPr>
        <w:t>.</w:t>
      </w:r>
    </w:p>
    <w:p w14:paraId="0848888E"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При организации организованной образовательной деятельности используется деятельностный подход: знания не даются в готовом виде, а постигаются путем анализа, сопоставления существенных признаков. Ребенок выступает в роли исследователя, «открывающего» основополагающие свойства и отношения. </w:t>
      </w:r>
      <w:r w:rsidR="000A352D">
        <w:rPr>
          <w:rFonts w:ascii="Times New Roman" w:hAnsi="Times New Roman"/>
          <w:sz w:val="24"/>
          <w:szCs w:val="24"/>
        </w:rPr>
        <w:t>Воспитатель</w:t>
      </w:r>
      <w:r w:rsidRPr="00306227">
        <w:rPr>
          <w:rFonts w:ascii="Times New Roman" w:hAnsi="Times New Roman"/>
          <w:sz w:val="24"/>
          <w:szCs w:val="24"/>
        </w:rPr>
        <w:t xml:space="preserve"> подводит детей к этому «открытию», организуя и направляя их учебные действия. Обучение строится как увлекательная проблемно-игровая деятельность, обеспечивающая субъектную позицию ребенка и постоянный рост его самостоятельности и творчества. С этой целью в обучение вводятся элементы проблемного изложения учебного материала, эвристической беседы, организуется коллективный</w:t>
      </w:r>
      <w:r w:rsidRPr="00306227">
        <w:rPr>
          <w:rFonts w:ascii="Times New Roman" w:hAnsi="Times New Roman"/>
          <w:sz w:val="24"/>
          <w:szCs w:val="24"/>
        </w:rPr>
        <w:tab/>
        <w:t>или</w:t>
      </w:r>
      <w:r w:rsidRPr="00306227">
        <w:rPr>
          <w:rFonts w:ascii="Times New Roman" w:hAnsi="Times New Roman"/>
          <w:sz w:val="24"/>
          <w:szCs w:val="24"/>
        </w:rPr>
        <w:tab/>
        <w:t>индивидуальный</w:t>
      </w:r>
      <w:r w:rsidRPr="00306227">
        <w:rPr>
          <w:rFonts w:ascii="Times New Roman" w:hAnsi="Times New Roman"/>
          <w:sz w:val="24"/>
          <w:szCs w:val="24"/>
        </w:rPr>
        <w:tab/>
        <w:t>самостоятельный</w:t>
      </w:r>
      <w:r w:rsidRPr="00306227">
        <w:rPr>
          <w:rFonts w:ascii="Times New Roman" w:hAnsi="Times New Roman"/>
          <w:sz w:val="24"/>
          <w:szCs w:val="24"/>
        </w:rPr>
        <w:tab/>
        <w:t>поиск, экспериментальная и проектная деятельность.</w:t>
      </w:r>
    </w:p>
    <w:p w14:paraId="61AB73C5"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Эффект</w:t>
      </w:r>
      <w:r w:rsidR="000A352D">
        <w:rPr>
          <w:rFonts w:ascii="Times New Roman" w:hAnsi="Times New Roman"/>
          <w:sz w:val="24"/>
          <w:szCs w:val="24"/>
        </w:rPr>
        <w:t>ивным</w:t>
      </w:r>
      <w:r w:rsidR="000A352D">
        <w:rPr>
          <w:rFonts w:ascii="Times New Roman" w:hAnsi="Times New Roman"/>
          <w:sz w:val="24"/>
          <w:szCs w:val="24"/>
        </w:rPr>
        <w:tab/>
        <w:t>приемом</w:t>
      </w:r>
      <w:r w:rsidR="000A352D">
        <w:rPr>
          <w:rFonts w:ascii="Times New Roman" w:hAnsi="Times New Roman"/>
          <w:sz w:val="24"/>
          <w:szCs w:val="24"/>
        </w:rPr>
        <w:tab/>
        <w:t>является</w:t>
      </w:r>
      <w:r w:rsidR="000A352D">
        <w:rPr>
          <w:rFonts w:ascii="Times New Roman" w:hAnsi="Times New Roman"/>
          <w:sz w:val="24"/>
          <w:szCs w:val="24"/>
        </w:rPr>
        <w:tab/>
        <w:t xml:space="preserve">взаимное </w:t>
      </w:r>
      <w:r w:rsidRPr="00306227">
        <w:rPr>
          <w:rFonts w:ascii="Times New Roman" w:hAnsi="Times New Roman"/>
          <w:sz w:val="24"/>
          <w:szCs w:val="24"/>
        </w:rPr>
        <w:t>«пронизывание» различных образовательных областей в разных видах детской деятельности. Между различными направлениями деятельности детей осуществляется внутренняя интеграция: развитие математических представлений в процессе рисования; художественное творчество в процессе восприятия музыки; приобретение навыков счета в процессе игры в магазин или в больницу и т.п. Воспитатель сам вызывает активность детей, вовлекая их в ту или иную деятельность, демонстрируя собственную увлеченность. В этом контексте ребенок выступает в качестве субъекта деятельности.</w:t>
      </w:r>
    </w:p>
    <w:p w14:paraId="098531A6"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Образовательная деятельность с детьми выстраивается на основе тематического планирования, что удобно не только при планировании занятий, но при планировании индивидуальной работы и деятельности воспитателя по развитию познавательных способностей детей в свободной деятельности.</w:t>
      </w:r>
    </w:p>
    <w:p w14:paraId="55CE620E"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Важным</w:t>
      </w:r>
      <w:r w:rsidR="009A3EB6">
        <w:rPr>
          <w:rFonts w:ascii="Times New Roman" w:hAnsi="Times New Roman"/>
          <w:sz w:val="24"/>
          <w:szCs w:val="24"/>
        </w:rPr>
        <w:t xml:space="preserve"> </w:t>
      </w:r>
      <w:r w:rsidRPr="00306227">
        <w:rPr>
          <w:rFonts w:ascii="Times New Roman" w:hAnsi="Times New Roman"/>
          <w:sz w:val="24"/>
          <w:szCs w:val="24"/>
        </w:rPr>
        <w:t>является</w:t>
      </w:r>
      <w:r w:rsidR="009A3EB6">
        <w:rPr>
          <w:rFonts w:ascii="Times New Roman" w:hAnsi="Times New Roman"/>
          <w:sz w:val="24"/>
          <w:szCs w:val="24"/>
        </w:rPr>
        <w:t xml:space="preserve"> </w:t>
      </w:r>
      <w:r w:rsidRPr="00306227">
        <w:rPr>
          <w:rFonts w:ascii="Times New Roman" w:hAnsi="Times New Roman"/>
          <w:sz w:val="24"/>
          <w:szCs w:val="24"/>
        </w:rPr>
        <w:t>обеспечение</w:t>
      </w:r>
      <w:r w:rsidRPr="00306227">
        <w:rPr>
          <w:rFonts w:ascii="Times New Roman" w:hAnsi="Times New Roman"/>
          <w:sz w:val="24"/>
          <w:szCs w:val="24"/>
        </w:rPr>
        <w:tab/>
        <w:t>взаимосвязи</w:t>
      </w:r>
      <w:r w:rsidRPr="00306227">
        <w:rPr>
          <w:rFonts w:ascii="Times New Roman" w:hAnsi="Times New Roman"/>
          <w:sz w:val="24"/>
          <w:szCs w:val="24"/>
        </w:rPr>
        <w:tab/>
        <w:t>содержания</w:t>
      </w:r>
      <w:r w:rsidR="009A3EB6">
        <w:rPr>
          <w:rFonts w:ascii="Times New Roman" w:hAnsi="Times New Roman"/>
          <w:sz w:val="24"/>
          <w:szCs w:val="24"/>
        </w:rPr>
        <w:t xml:space="preserve"> </w:t>
      </w:r>
      <w:r w:rsidRPr="00306227">
        <w:rPr>
          <w:rFonts w:ascii="Times New Roman" w:hAnsi="Times New Roman"/>
          <w:sz w:val="24"/>
          <w:szCs w:val="24"/>
        </w:rPr>
        <w:t>образовательной деятельности с повседневной жизнью, праздником, игрой. В течение дня детям предоставляется возможность вернуться к своим работам - аппликации, конструкции, рисунку, а также сделать нужные атрибуты для игр. Для этого в группе создаются маленькие «мастерские» - место, где находятся бумага, клей, краски, разный бросовый материал для поделок.</w:t>
      </w:r>
    </w:p>
    <w:p w14:paraId="69948821"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Такое обучение носит личностно-ориентированный характер, поскольку в его процессе складываются условия для формирования не только знаний, но и основных</w:t>
      </w:r>
      <w:r w:rsidR="009A3EB6">
        <w:rPr>
          <w:rFonts w:ascii="Times New Roman" w:hAnsi="Times New Roman"/>
          <w:sz w:val="24"/>
          <w:szCs w:val="24"/>
        </w:rPr>
        <w:t xml:space="preserve"> </w:t>
      </w:r>
      <w:r w:rsidRPr="00306227">
        <w:rPr>
          <w:rFonts w:ascii="Times New Roman" w:hAnsi="Times New Roman"/>
          <w:sz w:val="24"/>
          <w:szCs w:val="24"/>
        </w:rPr>
        <w:t>базисных</w:t>
      </w:r>
      <w:r w:rsidR="009A3EB6">
        <w:rPr>
          <w:rFonts w:ascii="Times New Roman" w:hAnsi="Times New Roman"/>
          <w:sz w:val="24"/>
          <w:szCs w:val="24"/>
        </w:rPr>
        <w:t xml:space="preserve"> </w:t>
      </w:r>
      <w:r w:rsidRPr="00306227">
        <w:rPr>
          <w:rFonts w:ascii="Times New Roman" w:hAnsi="Times New Roman"/>
          <w:sz w:val="24"/>
          <w:szCs w:val="24"/>
        </w:rPr>
        <w:t>характеристик</w:t>
      </w:r>
      <w:r w:rsidR="009A3EB6">
        <w:rPr>
          <w:rFonts w:ascii="Times New Roman" w:hAnsi="Times New Roman"/>
          <w:sz w:val="24"/>
          <w:szCs w:val="24"/>
        </w:rPr>
        <w:t xml:space="preserve"> </w:t>
      </w:r>
      <w:r w:rsidRPr="00306227">
        <w:rPr>
          <w:rFonts w:ascii="Times New Roman" w:hAnsi="Times New Roman"/>
          <w:sz w:val="24"/>
          <w:szCs w:val="24"/>
        </w:rPr>
        <w:t>личности, содержательно соответствующих возрасту:</w:t>
      </w:r>
      <w:r w:rsidR="009A3EB6">
        <w:rPr>
          <w:rFonts w:ascii="Times New Roman" w:hAnsi="Times New Roman"/>
          <w:sz w:val="24"/>
          <w:szCs w:val="24"/>
        </w:rPr>
        <w:t xml:space="preserve"> </w:t>
      </w:r>
      <w:r w:rsidRPr="00306227">
        <w:rPr>
          <w:rFonts w:ascii="Times New Roman" w:hAnsi="Times New Roman"/>
          <w:sz w:val="24"/>
          <w:szCs w:val="24"/>
        </w:rPr>
        <w:t>самостоятельности, инициативности, компетентности (интеллектуальной, языковой, социальной), творческого отношения к делу, произвольности, свободы поведения, самооценки.</w:t>
      </w:r>
    </w:p>
    <w:p w14:paraId="02373A0D" w14:textId="77777777" w:rsidR="007A0F62" w:rsidRDefault="007A0F62" w:rsidP="006832C7">
      <w:pPr>
        <w:widowControl w:val="0"/>
        <w:shd w:val="clear" w:color="auto" w:fill="FFFFFF" w:themeFill="background1"/>
        <w:spacing w:line="240" w:lineRule="auto"/>
        <w:ind w:firstLine="720"/>
        <w:jc w:val="center"/>
        <w:outlineLvl w:val="0"/>
        <w:rPr>
          <w:rFonts w:ascii="Times New Roman" w:hAnsi="Times New Roman"/>
          <w:b/>
          <w:sz w:val="24"/>
          <w:szCs w:val="24"/>
        </w:rPr>
      </w:pPr>
    </w:p>
    <w:p w14:paraId="1BBAB2F5" w14:textId="77777777" w:rsidR="00AF3A06" w:rsidRPr="00306227" w:rsidRDefault="00AF3A06" w:rsidP="006832C7">
      <w:pPr>
        <w:widowControl w:val="0"/>
        <w:shd w:val="clear" w:color="auto" w:fill="FFFFFF" w:themeFill="background1"/>
        <w:spacing w:line="240" w:lineRule="auto"/>
        <w:ind w:firstLine="720"/>
        <w:jc w:val="center"/>
        <w:outlineLvl w:val="0"/>
        <w:rPr>
          <w:rFonts w:ascii="Times New Roman" w:hAnsi="Times New Roman"/>
          <w:b/>
          <w:sz w:val="24"/>
          <w:szCs w:val="24"/>
        </w:rPr>
      </w:pPr>
      <w:r w:rsidRPr="00306227">
        <w:rPr>
          <w:rFonts w:ascii="Times New Roman" w:hAnsi="Times New Roman"/>
          <w:b/>
          <w:sz w:val="24"/>
          <w:szCs w:val="24"/>
        </w:rPr>
        <w:lastRenderedPageBreak/>
        <w:t>Воспитание и обучение в режимных моментах</w:t>
      </w:r>
    </w:p>
    <w:p w14:paraId="64701741"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Режимные моменты занимают значительную часть времени </w:t>
      </w:r>
      <w:r w:rsidR="009A3EB6">
        <w:rPr>
          <w:rFonts w:ascii="Times New Roman" w:hAnsi="Times New Roman"/>
          <w:sz w:val="24"/>
          <w:szCs w:val="24"/>
        </w:rPr>
        <w:t>пребывания детей в  МБОУ «</w:t>
      </w:r>
      <w:r w:rsidR="000A352D">
        <w:rPr>
          <w:rFonts w:ascii="Times New Roman" w:hAnsi="Times New Roman"/>
          <w:sz w:val="24"/>
          <w:szCs w:val="24"/>
        </w:rPr>
        <w:t>Ф</w:t>
      </w:r>
      <w:r w:rsidR="009A3EB6">
        <w:rPr>
          <w:rFonts w:ascii="Times New Roman" w:hAnsi="Times New Roman"/>
          <w:sz w:val="24"/>
          <w:szCs w:val="24"/>
        </w:rPr>
        <w:t>рунзенская НШДС»</w:t>
      </w:r>
      <w:r w:rsidRPr="00306227">
        <w:rPr>
          <w:rFonts w:ascii="Times New Roman" w:hAnsi="Times New Roman"/>
          <w:sz w:val="24"/>
          <w:szCs w:val="24"/>
        </w:rPr>
        <w:t xml:space="preserve">. </w:t>
      </w:r>
    </w:p>
    <w:p w14:paraId="3B38F693" w14:textId="77777777" w:rsidR="00AF3A06" w:rsidRPr="00306227"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w:t>
      </w:r>
      <w:r w:rsidR="000A352D">
        <w:rPr>
          <w:rFonts w:ascii="Times New Roman" w:hAnsi="Times New Roman"/>
          <w:sz w:val="24"/>
          <w:szCs w:val="24"/>
        </w:rPr>
        <w:t>образовательного учреждения</w:t>
      </w:r>
      <w:r w:rsidRPr="00306227">
        <w:rPr>
          <w:rFonts w:ascii="Times New Roman" w:hAnsi="Times New Roman"/>
          <w:sz w:val="24"/>
          <w:szCs w:val="24"/>
        </w:rPr>
        <w:t xml:space="preserve">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w:t>
      </w:r>
    </w:p>
    <w:p w14:paraId="3A374DF0" w14:textId="3B213F3F" w:rsidR="00B53FC8" w:rsidRPr="00306227" w:rsidRDefault="00AF3A06" w:rsidP="00A44D70">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 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 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т.д.</w:t>
      </w:r>
    </w:p>
    <w:p w14:paraId="76B5D304" w14:textId="77777777" w:rsidR="00AF3A06" w:rsidRPr="00306227" w:rsidRDefault="00AF3A06" w:rsidP="006832C7">
      <w:pPr>
        <w:widowControl w:val="0"/>
        <w:shd w:val="clear" w:color="auto" w:fill="FFFFFF" w:themeFill="background1"/>
        <w:tabs>
          <w:tab w:val="left" w:pos="1343"/>
          <w:tab w:val="left" w:pos="2178"/>
          <w:tab w:val="left" w:pos="3787"/>
          <w:tab w:val="left" w:pos="5841"/>
        </w:tabs>
        <w:spacing w:line="240" w:lineRule="auto"/>
        <w:jc w:val="center"/>
        <w:outlineLvl w:val="0"/>
        <w:rPr>
          <w:rFonts w:ascii="Times New Roman" w:hAnsi="Times New Roman"/>
          <w:b/>
          <w:sz w:val="24"/>
          <w:szCs w:val="24"/>
        </w:rPr>
      </w:pPr>
      <w:r w:rsidRPr="00306227">
        <w:rPr>
          <w:rFonts w:ascii="Times New Roman" w:hAnsi="Times New Roman"/>
          <w:b/>
          <w:sz w:val="24"/>
          <w:szCs w:val="24"/>
        </w:rPr>
        <w:t>Воспитание и обучение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3986"/>
        <w:gridCol w:w="2410"/>
        <w:gridCol w:w="1443"/>
      </w:tblGrid>
      <w:tr w:rsidR="00AF3A06" w:rsidRPr="00306227" w14:paraId="524F1EAA" w14:textId="77777777" w:rsidTr="00A44D70">
        <w:tc>
          <w:tcPr>
            <w:tcW w:w="1509" w:type="dxa"/>
          </w:tcPr>
          <w:p w14:paraId="386D30B2"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c>
          <w:tcPr>
            <w:tcW w:w="3986" w:type="dxa"/>
          </w:tcPr>
          <w:p w14:paraId="4FF1FA66"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Цель, содержание работы</w:t>
            </w:r>
          </w:p>
        </w:tc>
        <w:tc>
          <w:tcPr>
            <w:tcW w:w="2410" w:type="dxa"/>
          </w:tcPr>
          <w:p w14:paraId="111FFDD0" w14:textId="77777777" w:rsidR="00AF3A06" w:rsidRPr="00306227" w:rsidRDefault="00AF3A06" w:rsidP="000A352D">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Задачи </w:t>
            </w:r>
            <w:r w:rsidR="000A352D">
              <w:rPr>
                <w:rFonts w:ascii="Times New Roman" w:hAnsi="Times New Roman"/>
                <w:sz w:val="24"/>
                <w:szCs w:val="24"/>
              </w:rPr>
              <w:t>воспитателя</w:t>
            </w:r>
          </w:p>
        </w:tc>
        <w:tc>
          <w:tcPr>
            <w:tcW w:w="1443" w:type="dxa"/>
          </w:tcPr>
          <w:p w14:paraId="1358D77A"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Ожидаемый образовательный результат</w:t>
            </w:r>
          </w:p>
        </w:tc>
      </w:tr>
      <w:tr w:rsidR="00AF3A06" w:rsidRPr="00306227" w14:paraId="5B90D262" w14:textId="77777777" w:rsidTr="00A44D70">
        <w:tc>
          <w:tcPr>
            <w:tcW w:w="1509" w:type="dxa"/>
          </w:tcPr>
          <w:p w14:paraId="40583434"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Утренний </w:t>
            </w:r>
            <w:r w:rsidR="000A352D">
              <w:rPr>
                <w:rFonts w:ascii="Times New Roman" w:hAnsi="Times New Roman"/>
                <w:sz w:val="24"/>
                <w:szCs w:val="24"/>
              </w:rPr>
              <w:t>п</w:t>
            </w:r>
            <w:r w:rsidRPr="00306227">
              <w:rPr>
                <w:rFonts w:ascii="Times New Roman" w:hAnsi="Times New Roman"/>
                <w:sz w:val="24"/>
                <w:szCs w:val="24"/>
              </w:rPr>
              <w:t>рием детей</w:t>
            </w:r>
          </w:p>
          <w:p w14:paraId="12D77D92"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c>
          <w:tcPr>
            <w:tcW w:w="3986" w:type="dxa"/>
          </w:tcPr>
          <w:p w14:paraId="6FF8F2DF"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Встречая</w:t>
            </w:r>
            <w:r w:rsidR="009A3EB6">
              <w:rPr>
                <w:rFonts w:ascii="Times New Roman" w:hAnsi="Times New Roman"/>
                <w:sz w:val="24"/>
                <w:szCs w:val="24"/>
              </w:rPr>
              <w:t xml:space="preserve"> </w:t>
            </w:r>
            <w:r w:rsidRPr="00306227">
              <w:rPr>
                <w:rFonts w:ascii="Times New Roman" w:hAnsi="Times New Roman"/>
                <w:sz w:val="24"/>
                <w:szCs w:val="24"/>
              </w:rPr>
              <w:t>ребенка,</w:t>
            </w:r>
            <w:r w:rsidR="009A3EB6">
              <w:rPr>
                <w:rFonts w:ascii="Times New Roman" w:hAnsi="Times New Roman"/>
                <w:sz w:val="24"/>
                <w:szCs w:val="24"/>
              </w:rPr>
              <w:t xml:space="preserve"> </w:t>
            </w:r>
            <w:r w:rsidRPr="00306227">
              <w:rPr>
                <w:rFonts w:ascii="Times New Roman" w:hAnsi="Times New Roman"/>
                <w:sz w:val="24"/>
                <w:szCs w:val="24"/>
              </w:rPr>
              <w:t>необходимо каждый раз показывать ему, как вы ему рады, как вы его любите, назвать по имени,</w:t>
            </w:r>
            <w:r w:rsidR="009A3EB6">
              <w:rPr>
                <w:rFonts w:ascii="Times New Roman" w:hAnsi="Times New Roman"/>
                <w:sz w:val="24"/>
                <w:szCs w:val="24"/>
              </w:rPr>
              <w:t xml:space="preserve"> </w:t>
            </w:r>
            <w:r w:rsidRPr="00306227">
              <w:rPr>
                <w:rFonts w:ascii="Times New Roman" w:hAnsi="Times New Roman"/>
                <w:sz w:val="24"/>
                <w:szCs w:val="24"/>
              </w:rPr>
              <w:t>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т.д.).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tc>
        <w:tc>
          <w:tcPr>
            <w:tcW w:w="2410" w:type="dxa"/>
          </w:tcPr>
          <w:p w14:paraId="3C8A54FD"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 событиях, об успехах и проблемах ребенка).</w:t>
            </w:r>
          </w:p>
        </w:tc>
        <w:tc>
          <w:tcPr>
            <w:tcW w:w="1443" w:type="dxa"/>
          </w:tcPr>
          <w:p w14:paraId="21EB510B"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Эмоциональный комфорт и положительный заряд на день. Развитие навыков вежливого общения. Вовлеченность родителей в образовательный процесс.</w:t>
            </w:r>
          </w:p>
        </w:tc>
      </w:tr>
      <w:tr w:rsidR="00AF3A06" w:rsidRPr="00306227" w14:paraId="464C331B" w14:textId="77777777" w:rsidTr="00A44D70">
        <w:tc>
          <w:tcPr>
            <w:tcW w:w="1509" w:type="dxa"/>
          </w:tcPr>
          <w:p w14:paraId="5DE3ED11"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Утренняя гимнастика</w:t>
            </w:r>
          </w:p>
          <w:p w14:paraId="0C0A7B7F"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c>
          <w:tcPr>
            <w:tcW w:w="3986" w:type="dxa"/>
          </w:tcPr>
          <w:p w14:paraId="09307435"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Утренняя зарядка в  </w:t>
            </w:r>
            <w:r w:rsidR="000A352D">
              <w:rPr>
                <w:rFonts w:ascii="Times New Roman" w:hAnsi="Times New Roman"/>
                <w:sz w:val="24"/>
                <w:szCs w:val="24"/>
              </w:rPr>
              <w:t>образовательном учреждении</w:t>
            </w:r>
            <w:r w:rsidRPr="00306227">
              <w:rPr>
                <w:rFonts w:ascii="Times New Roman" w:hAnsi="Times New Roman"/>
                <w:sz w:val="24"/>
                <w:szCs w:val="24"/>
              </w:rPr>
              <w:t xml:space="preserve"> это не  столько занятие физкультурой, сколько орг</w:t>
            </w:r>
            <w:r w:rsidR="000A352D">
              <w:rPr>
                <w:rFonts w:ascii="Times New Roman" w:hAnsi="Times New Roman"/>
                <w:sz w:val="24"/>
                <w:szCs w:val="24"/>
              </w:rPr>
              <w:t xml:space="preserve">анизационный </w:t>
            </w:r>
            <w:r w:rsidRPr="00306227">
              <w:rPr>
                <w:rFonts w:ascii="Times New Roman" w:hAnsi="Times New Roman"/>
                <w:sz w:val="24"/>
                <w:szCs w:val="24"/>
              </w:rPr>
              <w:t xml:space="preserve">момент в начале дня, нацеленный </w:t>
            </w:r>
            <w:r w:rsidRPr="00306227">
              <w:rPr>
                <w:rFonts w:ascii="Times New Roman" w:hAnsi="Times New Roman"/>
                <w:sz w:val="24"/>
                <w:szCs w:val="24"/>
              </w:rPr>
              <w:lastRenderedPageBreak/>
              <w:t>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14:paraId="22E6CA28"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В теплое время года прием детей и утреннюю гимнастику рекомендуется проводить на улице</w:t>
            </w:r>
          </w:p>
        </w:tc>
        <w:tc>
          <w:tcPr>
            <w:tcW w:w="2410" w:type="dxa"/>
          </w:tcPr>
          <w:p w14:paraId="0AE61D27"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Провести зарядку весело и интересно. Способствовать сплочению детского сообщества.</w:t>
            </w:r>
          </w:p>
        </w:tc>
        <w:tc>
          <w:tcPr>
            <w:tcW w:w="1443" w:type="dxa"/>
          </w:tcPr>
          <w:p w14:paraId="38F9129F"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Положительный эмоциональный заряд. Сплочение </w:t>
            </w:r>
            <w:r w:rsidRPr="00306227">
              <w:rPr>
                <w:rFonts w:ascii="Times New Roman" w:hAnsi="Times New Roman"/>
                <w:sz w:val="24"/>
                <w:szCs w:val="24"/>
              </w:rPr>
              <w:lastRenderedPageBreak/>
              <w:t>детского коллектива, развитие добрых взаимоотношений между детьми, умения взаимодействовать. Музыкальное и физическое развитие.</w:t>
            </w:r>
          </w:p>
        </w:tc>
      </w:tr>
      <w:tr w:rsidR="00AF3A06" w:rsidRPr="00306227" w14:paraId="0C99E33A" w14:textId="77777777" w:rsidTr="00A44D70">
        <w:tc>
          <w:tcPr>
            <w:tcW w:w="1509" w:type="dxa"/>
          </w:tcPr>
          <w:p w14:paraId="74516860"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Дежурство</w:t>
            </w:r>
          </w:p>
          <w:p w14:paraId="721E1558"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c>
          <w:tcPr>
            <w:tcW w:w="3986" w:type="dxa"/>
          </w:tcPr>
          <w:p w14:paraId="0725D585"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 Дежурных надо как-то  выделять, например, выдавать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w:t>
            </w:r>
          </w:p>
        </w:tc>
        <w:tc>
          <w:tcPr>
            <w:tcW w:w="2410" w:type="dxa"/>
          </w:tcPr>
          <w:p w14:paraId="517D0F3B"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 к порученному делу, стремление сделать его хорошо. </w:t>
            </w:r>
          </w:p>
          <w:p w14:paraId="45BE21F3"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Способствовать тому, чтобы остальные дети видели и  ценили труд дежурных, учились быть им благодарными за их старание, не забывали поблагодарить. Использовать образовательные </w:t>
            </w:r>
            <w:r w:rsidRPr="00306227">
              <w:rPr>
                <w:rFonts w:ascii="Times New Roman" w:hAnsi="Times New Roman"/>
                <w:sz w:val="24"/>
                <w:szCs w:val="24"/>
              </w:rPr>
              <w:lastRenderedPageBreak/>
              <w:t>возможности режимного момента (поддержание навыков счета, развитие речи, мышления и т. д.).</w:t>
            </w:r>
          </w:p>
        </w:tc>
        <w:tc>
          <w:tcPr>
            <w:tcW w:w="1443" w:type="dxa"/>
          </w:tcPr>
          <w:p w14:paraId="2A29471D"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Приобщение к труду, воспитание ответственности и самостоятельности. Воспитание умения ценить чужой труд, заботу, умения быть благодарным. Формирование привычки пользоваться «вежливыми» словами.</w:t>
            </w:r>
          </w:p>
        </w:tc>
      </w:tr>
      <w:tr w:rsidR="00AF3A06" w:rsidRPr="00306227" w14:paraId="4A973A9B" w14:textId="77777777" w:rsidTr="00A44D70">
        <w:tc>
          <w:tcPr>
            <w:tcW w:w="1509" w:type="dxa"/>
          </w:tcPr>
          <w:p w14:paraId="06AEEAAF"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Подготовка к приему пищи (завтрак, обед, полдник, </w:t>
            </w:r>
            <w:r w:rsidR="000A352D">
              <w:rPr>
                <w:rFonts w:ascii="Times New Roman" w:hAnsi="Times New Roman"/>
                <w:sz w:val="24"/>
                <w:szCs w:val="24"/>
              </w:rPr>
              <w:t>у</w:t>
            </w:r>
            <w:r w:rsidRPr="00306227">
              <w:rPr>
                <w:rFonts w:ascii="Times New Roman" w:hAnsi="Times New Roman"/>
                <w:sz w:val="24"/>
                <w:szCs w:val="24"/>
              </w:rPr>
              <w:t>жин)</w:t>
            </w:r>
          </w:p>
          <w:p w14:paraId="7F6E0167"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c>
          <w:tcPr>
            <w:tcW w:w="3986" w:type="dxa"/>
          </w:tcPr>
          <w:p w14:paraId="3A38D7B6" w14:textId="77777777" w:rsidR="00AF3A06" w:rsidRPr="00306227" w:rsidRDefault="00AF3A06" w:rsidP="000A352D">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w:t>
            </w:r>
            <w:r w:rsidR="000A352D">
              <w:rPr>
                <w:rFonts w:ascii="Times New Roman" w:hAnsi="Times New Roman"/>
                <w:sz w:val="24"/>
                <w:szCs w:val="24"/>
              </w:rPr>
              <w:t>образовательным учреждением</w:t>
            </w:r>
            <w:r w:rsidRPr="00306227">
              <w:rPr>
                <w:rFonts w:ascii="Times New Roman" w:hAnsi="Times New Roman"/>
                <w:sz w:val="24"/>
                <w:szCs w:val="24"/>
              </w:rPr>
              <w:t>. Помогут в этом специальные песенки, игры, плакаты.</w:t>
            </w:r>
          </w:p>
        </w:tc>
        <w:tc>
          <w:tcPr>
            <w:tcW w:w="2410" w:type="dxa"/>
          </w:tcPr>
          <w:p w14:paraId="31B82E5F"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Учить детей быстро и правильно мыть руки. Приучать детей к самостоятельности (мыть руки самостоятельно, без напоминаний).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tc>
        <w:tc>
          <w:tcPr>
            <w:tcW w:w="1443" w:type="dxa"/>
          </w:tcPr>
          <w:p w14:paraId="01D7B068"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Умение самостоятельно и правильно мыть руки (воспитание культурно-гигиенических навыков, навыков самообслуживания). Понимание того, почему необходимо мыть руки перед едой, (формирование навыков здорового образа жизни). Выработка привычки мыть руки перед едой без напоминаний (развитие самостоятельности и саморегуляции).</w:t>
            </w:r>
          </w:p>
        </w:tc>
      </w:tr>
      <w:tr w:rsidR="00AF3A06" w:rsidRPr="00306227" w14:paraId="31104D8E" w14:textId="77777777" w:rsidTr="00A44D70">
        <w:tc>
          <w:tcPr>
            <w:tcW w:w="1509" w:type="dxa"/>
          </w:tcPr>
          <w:p w14:paraId="26B02853"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прием пищи (завтрак, обед, полдник, </w:t>
            </w:r>
            <w:r w:rsidR="000A352D">
              <w:rPr>
                <w:rFonts w:ascii="Times New Roman" w:hAnsi="Times New Roman"/>
                <w:sz w:val="24"/>
                <w:szCs w:val="24"/>
              </w:rPr>
              <w:t>у</w:t>
            </w:r>
            <w:r w:rsidRPr="00306227">
              <w:rPr>
                <w:rFonts w:ascii="Times New Roman" w:hAnsi="Times New Roman"/>
                <w:sz w:val="24"/>
                <w:szCs w:val="24"/>
              </w:rPr>
              <w:t>жин)</w:t>
            </w:r>
          </w:p>
          <w:p w14:paraId="4F07C4BA"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c>
          <w:tcPr>
            <w:tcW w:w="3986" w:type="dxa"/>
          </w:tcPr>
          <w:p w14:paraId="781305D5"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w:t>
            </w:r>
            <w:r w:rsidRPr="00306227">
              <w:rPr>
                <w:rFonts w:ascii="Times New Roman" w:hAnsi="Times New Roman"/>
                <w:sz w:val="24"/>
                <w:szCs w:val="24"/>
              </w:rPr>
              <w:lastRenderedPageBreak/>
              <w:t>сам выбрал.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w:t>
            </w:r>
          </w:p>
          <w:p w14:paraId="0CD3BCA9" w14:textId="77777777" w:rsidR="00AF3A06" w:rsidRPr="00306227" w:rsidRDefault="000A352D"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Pr>
                <w:rFonts w:ascii="Times New Roman" w:hAnsi="Times New Roman"/>
                <w:b/>
                <w:sz w:val="24"/>
                <w:szCs w:val="24"/>
              </w:rPr>
              <w:t xml:space="preserve">Плакат </w:t>
            </w:r>
            <w:r w:rsidR="00AF3A06" w:rsidRPr="00306227">
              <w:rPr>
                <w:rFonts w:ascii="Times New Roman" w:hAnsi="Times New Roman"/>
                <w:b/>
                <w:sz w:val="24"/>
                <w:szCs w:val="24"/>
              </w:rPr>
              <w:t>с меню.</w:t>
            </w:r>
            <w:r w:rsidR="00AF3A06" w:rsidRPr="00306227">
              <w:rPr>
                <w:rFonts w:ascii="Times New Roman" w:hAnsi="Times New Roman"/>
                <w:sz w:val="24"/>
                <w:szCs w:val="24"/>
              </w:rPr>
              <w:t xml:space="preserve"> 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 </w:t>
            </w:r>
          </w:p>
          <w:p w14:paraId="31F951AC"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Воспитание культуры поведения за столом.</w:t>
            </w:r>
            <w:r w:rsidRPr="00306227">
              <w:rPr>
                <w:rFonts w:ascii="Times New Roman" w:hAnsi="Times New Roman"/>
                <w:sz w:val="24"/>
                <w:szCs w:val="24"/>
              </w:rPr>
              <w:t xml:space="preserve"> 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 </w:t>
            </w:r>
          </w:p>
          <w:p w14:paraId="44BF08C1"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Второй завтрак (особенности проведения).</w:t>
            </w:r>
            <w:r w:rsidRPr="00306227">
              <w:rPr>
                <w:rFonts w:ascii="Times New Roman" w:hAnsi="Times New Roman"/>
                <w:sz w:val="24"/>
                <w:szCs w:val="24"/>
              </w:rPr>
              <w:t xml:space="preserve"> Главное, чтобы второй завтрак прошел организованно и не затянулся во времени. Надо, чтобы дети быстро помыли руки, перекусили и пошли одеваться для прогулки. Очень хорошо, если педагог во время второго завтрака расскажет и сможет заинтересовать детей тем, что будет происходить на прогулке. </w:t>
            </w:r>
          </w:p>
          <w:p w14:paraId="6FBFA2B6"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 xml:space="preserve">Обед (особенности проведения). </w:t>
            </w:r>
            <w:r w:rsidRPr="00306227">
              <w:rPr>
                <w:rFonts w:ascii="Times New Roman" w:hAnsi="Times New Roman"/>
                <w:sz w:val="24"/>
                <w:szCs w:val="24"/>
              </w:rPr>
              <w:t xml:space="preserve">Обед проводится так же, как завтрак, с тем лишь отличием, что, пообедав, ребенок идет не играть, а готовиться ко сну. За обедом педагог может вспомнить вместе </w:t>
            </w:r>
            <w:r w:rsidRPr="00306227">
              <w:rPr>
                <w:rFonts w:ascii="Times New Roman" w:hAnsi="Times New Roman"/>
                <w:sz w:val="24"/>
                <w:szCs w:val="24"/>
              </w:rPr>
              <w:lastRenderedPageBreak/>
              <w:t xml:space="preserve">с детьми, о чем они читали накануне перед сном. Это поможет заинтересовать детей предстоящим чтением, и они более охотно пойдут спать. </w:t>
            </w:r>
          </w:p>
          <w:p w14:paraId="25D20EB7"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Полдник (особенности проведения).</w:t>
            </w:r>
            <w:r w:rsidRPr="00306227">
              <w:rPr>
                <w:rFonts w:ascii="Times New Roman" w:hAnsi="Times New Roman"/>
                <w:sz w:val="24"/>
                <w:szCs w:val="24"/>
              </w:rPr>
              <w:t xml:space="preserve"> При 10,5–12-часовом пребывании возможна организация как отдельного полдника, так и уплотненного полдника с включением блюд ужина (см. СанПиН 2.4.1.3049-13). Ужин (особенности проведения). 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чем-нибудь интересным и т.д.).</w:t>
            </w:r>
          </w:p>
        </w:tc>
        <w:tc>
          <w:tcPr>
            <w:tcW w:w="2410" w:type="dxa"/>
          </w:tcPr>
          <w:p w14:paraId="068B39DB"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Создавать все условия для того, чтобы дети поели спокойно, в своем темпе, с аппетитом. Поощрять детей есть самостоятельно </w:t>
            </w:r>
            <w:r w:rsidRPr="00306227">
              <w:rPr>
                <w:rFonts w:ascii="Times New Roman" w:hAnsi="Times New Roman"/>
                <w:sz w:val="24"/>
                <w:szCs w:val="24"/>
              </w:rPr>
              <w:lastRenderedPageBreak/>
              <w:t>в соответствии со своими возрастными возможностями. 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 Использовать образовательные возможности режимного момента (поддержание навыков счета, развитие речи и т.д.)</w:t>
            </w:r>
          </w:p>
        </w:tc>
        <w:tc>
          <w:tcPr>
            <w:tcW w:w="1443" w:type="dxa"/>
          </w:tcPr>
          <w:p w14:paraId="263742F4"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Формирование культуры поведения за столом, навыков вежливого </w:t>
            </w:r>
            <w:r w:rsidRPr="00306227">
              <w:rPr>
                <w:rFonts w:ascii="Times New Roman" w:hAnsi="Times New Roman"/>
                <w:sz w:val="24"/>
                <w:szCs w:val="24"/>
              </w:rPr>
              <w:lastRenderedPageBreak/>
              <w:t>общения. Развитие умения есть самостоятельно, в соответствии со своими возрастными возможностями. Воспитание умения ценить чужой труд, заботу, умения быть благодарным.</w:t>
            </w:r>
          </w:p>
        </w:tc>
      </w:tr>
      <w:tr w:rsidR="00AF3A06" w:rsidRPr="00306227" w14:paraId="612A18FE" w14:textId="77777777" w:rsidTr="00A44D70">
        <w:tc>
          <w:tcPr>
            <w:tcW w:w="1509" w:type="dxa"/>
          </w:tcPr>
          <w:p w14:paraId="597BFBEE"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Утро</w:t>
            </w:r>
          </w:p>
        </w:tc>
        <w:tc>
          <w:tcPr>
            <w:tcW w:w="3986" w:type="dxa"/>
          </w:tcPr>
          <w:p w14:paraId="047CADE9"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предоставляет большие возможности для формирования детского сообщества, развития когнитивных и  коммуникативных способностей, саморегуляции детей. Беседы проводятся в форме развивающего общения (развивающего диалога). Утро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tc>
        <w:tc>
          <w:tcPr>
            <w:tcW w:w="2410" w:type="dxa"/>
          </w:tcPr>
          <w:p w14:paraId="3E286BF5" w14:textId="77777777" w:rsidR="000A352D"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Планирование:</w:t>
            </w:r>
            <w:r w:rsidRPr="00306227">
              <w:rPr>
                <w:rFonts w:ascii="Times New Roman" w:hAnsi="Times New Roman"/>
                <w:sz w:val="24"/>
                <w:szCs w:val="24"/>
              </w:rPr>
              <w:t xml:space="preserve"> соорганизовать детей для обсуждения планов реализации совместных дел (проектов, мероприятий, событий и пр.). 69 </w:t>
            </w:r>
            <w:r w:rsidRPr="00306227">
              <w:rPr>
                <w:rFonts w:ascii="Times New Roman" w:hAnsi="Times New Roman"/>
                <w:b/>
                <w:sz w:val="24"/>
                <w:szCs w:val="24"/>
              </w:rPr>
              <w:t>Информирование:</w:t>
            </w:r>
            <w:r w:rsidRPr="00306227">
              <w:rPr>
                <w:rFonts w:ascii="Times New Roman" w:hAnsi="Times New Roman"/>
                <w:sz w:val="24"/>
                <w:szCs w:val="24"/>
              </w:rPr>
              <w:t xml:space="preserve"> сообщить детям новости, которые могут быть интересны и/или полезны для них (появились новые игрушки, у кого-то день рождения и т.д.). </w:t>
            </w:r>
            <w:r w:rsidRPr="00306227">
              <w:rPr>
                <w:rFonts w:ascii="Times New Roman" w:hAnsi="Times New Roman"/>
                <w:b/>
                <w:sz w:val="24"/>
                <w:szCs w:val="24"/>
              </w:rPr>
              <w:t>Проблемная ситуация</w:t>
            </w:r>
            <w:r w:rsidRPr="00306227">
              <w:rPr>
                <w:rFonts w:ascii="Times New Roman" w:hAnsi="Times New Roman"/>
                <w:sz w:val="24"/>
                <w:szCs w:val="24"/>
              </w:rPr>
              <w:t xml:space="preserve">: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w:t>
            </w:r>
            <w:r w:rsidRPr="00306227">
              <w:rPr>
                <w:rFonts w:ascii="Times New Roman" w:hAnsi="Times New Roman"/>
                <w:sz w:val="24"/>
                <w:szCs w:val="24"/>
              </w:rPr>
              <w:lastRenderedPageBreak/>
              <w:t xml:space="preserve">событие и т.д.). </w:t>
            </w:r>
            <w:r w:rsidRPr="00306227">
              <w:rPr>
                <w:rFonts w:ascii="Times New Roman" w:hAnsi="Times New Roman"/>
                <w:b/>
                <w:sz w:val="24"/>
                <w:szCs w:val="24"/>
              </w:rPr>
              <w:t>Развивающий диалог</w:t>
            </w:r>
            <w:r w:rsidRPr="00306227">
              <w:rPr>
                <w:rFonts w:ascii="Times New Roman" w:hAnsi="Times New Roman"/>
                <w:sz w:val="24"/>
                <w:szCs w:val="24"/>
              </w:rPr>
              <w:t>: вести дискуссию в формате развивающего диалога, т.е. направлять дискуссию не</w:t>
            </w:r>
            <w:r w:rsidR="000A352D">
              <w:rPr>
                <w:rFonts w:ascii="Times New Roman" w:hAnsi="Times New Roman"/>
                <w:sz w:val="24"/>
                <w:szCs w:val="24"/>
              </w:rPr>
              <w:t xml:space="preserve"> </w:t>
            </w:r>
            <w:r w:rsidRPr="00306227">
              <w:rPr>
                <w:rFonts w:ascii="Times New Roman" w:hAnsi="Times New Roman"/>
                <w:sz w:val="24"/>
                <w:szCs w:val="24"/>
              </w:rPr>
              <w:t xml:space="preserve">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r w:rsidRPr="00306227">
              <w:rPr>
                <w:rFonts w:ascii="Times New Roman" w:hAnsi="Times New Roman"/>
                <w:b/>
                <w:sz w:val="24"/>
                <w:szCs w:val="24"/>
              </w:rPr>
              <w:t>Детское сообщество</w:t>
            </w:r>
            <w:r w:rsidRPr="00306227">
              <w:rPr>
                <w:rFonts w:ascii="Times New Roman" w:hAnsi="Times New Roman"/>
                <w:sz w:val="24"/>
                <w:szCs w:val="24"/>
              </w:rPr>
              <w:t xml:space="preserve">: учить детей быть внимательными друг к другу, поддерживать атмосферу дружелюбия, создавать положительный эмоциональный настрой. </w:t>
            </w:r>
          </w:p>
          <w:p w14:paraId="2FC26534"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Навыки общения:</w:t>
            </w:r>
            <w:r w:rsidRPr="00306227">
              <w:rPr>
                <w:rFonts w:ascii="Times New Roman" w:hAnsi="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 и пр.). </w:t>
            </w:r>
            <w:r w:rsidRPr="00306227">
              <w:rPr>
                <w:rFonts w:ascii="Times New Roman" w:hAnsi="Times New Roman"/>
                <w:b/>
                <w:sz w:val="24"/>
                <w:szCs w:val="24"/>
              </w:rPr>
              <w:t>Равноправие и инициатива</w:t>
            </w:r>
            <w:r w:rsidRPr="00306227">
              <w:rPr>
                <w:rFonts w:ascii="Times New Roman" w:hAnsi="Times New Roman"/>
                <w:sz w:val="24"/>
                <w:szCs w:val="24"/>
              </w:rPr>
              <w:t>: поддерживать детскую инициативу, создавая при этом равные во</w:t>
            </w:r>
            <w:r w:rsidR="000A352D">
              <w:rPr>
                <w:rFonts w:ascii="Times New Roman" w:hAnsi="Times New Roman"/>
                <w:sz w:val="24"/>
                <w:szCs w:val="24"/>
              </w:rPr>
              <w:t>з</w:t>
            </w:r>
            <w:r w:rsidRPr="00306227">
              <w:rPr>
                <w:rFonts w:ascii="Times New Roman" w:hAnsi="Times New Roman"/>
                <w:sz w:val="24"/>
                <w:szCs w:val="24"/>
              </w:rPr>
              <w:t xml:space="preserve">можности для самореализации всем детям (и тихим, </w:t>
            </w:r>
            <w:r w:rsidRPr="00306227">
              <w:rPr>
                <w:rFonts w:ascii="Times New Roman" w:hAnsi="Times New Roman"/>
                <w:sz w:val="24"/>
                <w:szCs w:val="24"/>
              </w:rPr>
              <w:lastRenderedPageBreak/>
              <w:t>и бойким, и лидерам, и скромным и т.д.).</w:t>
            </w:r>
          </w:p>
        </w:tc>
        <w:tc>
          <w:tcPr>
            <w:tcW w:w="1443" w:type="dxa"/>
          </w:tcPr>
          <w:p w14:paraId="4FB15581" w14:textId="77777777" w:rsidR="00AF3A06" w:rsidRPr="00306227" w:rsidRDefault="00AF3A06" w:rsidP="000A352D">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lastRenderedPageBreak/>
              <w:t>Коммуникативное развитие</w:t>
            </w:r>
            <w:r w:rsidRPr="00306227">
              <w:rPr>
                <w:rFonts w:ascii="Times New Roman" w:hAnsi="Times New Roman"/>
                <w:sz w:val="24"/>
                <w:szCs w:val="24"/>
              </w:rPr>
              <w:t>: развитие навыков общения, умения доброжелательно взаимодействовать со сверстниками, готовности к совмест</w:t>
            </w:r>
            <w:r w:rsidR="000A352D">
              <w:rPr>
                <w:rFonts w:ascii="Times New Roman" w:hAnsi="Times New Roman"/>
                <w:sz w:val="24"/>
                <w:szCs w:val="24"/>
              </w:rPr>
              <w:t>н</w:t>
            </w:r>
            <w:r w:rsidRPr="00306227">
              <w:rPr>
                <w:rFonts w:ascii="Times New Roman" w:hAnsi="Times New Roman"/>
                <w:sz w:val="24"/>
                <w:szCs w:val="24"/>
              </w:rPr>
              <w:t xml:space="preserve">ой деятельности, умение вести диалог (слушать собеседника, аргументированно высказывать свое мнение). </w:t>
            </w:r>
            <w:r w:rsidRPr="00306227">
              <w:rPr>
                <w:rFonts w:ascii="Times New Roman" w:hAnsi="Times New Roman"/>
                <w:b/>
                <w:sz w:val="24"/>
                <w:szCs w:val="24"/>
              </w:rPr>
              <w:t>Когнитивное развитие</w:t>
            </w:r>
            <w:r w:rsidRPr="00306227">
              <w:rPr>
                <w:rFonts w:ascii="Times New Roman" w:hAnsi="Times New Roman"/>
                <w:sz w:val="24"/>
                <w:szCs w:val="24"/>
              </w:rPr>
              <w:t xml:space="preserve">: развитие познавательного </w:t>
            </w:r>
            <w:r w:rsidRPr="00306227">
              <w:rPr>
                <w:rFonts w:ascii="Times New Roman" w:hAnsi="Times New Roman"/>
                <w:sz w:val="24"/>
                <w:szCs w:val="24"/>
              </w:rPr>
              <w:lastRenderedPageBreak/>
              <w:t xml:space="preserve">интереса, умения формулировать свою мысль, ставить задачи, искать пути решения. </w:t>
            </w:r>
            <w:r w:rsidRPr="00306227">
              <w:rPr>
                <w:rFonts w:ascii="Times New Roman" w:hAnsi="Times New Roman"/>
                <w:b/>
                <w:sz w:val="24"/>
                <w:szCs w:val="24"/>
              </w:rPr>
              <w:t>Регуляторное развитие</w:t>
            </w:r>
            <w:r w:rsidRPr="00306227">
              <w:rPr>
                <w:rFonts w:ascii="Times New Roman" w:hAnsi="Times New Roman"/>
                <w:sz w:val="24"/>
                <w:szCs w:val="24"/>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 Навыки, умения, знания: ознакомление с окружающим миром, развитие речи. </w:t>
            </w:r>
            <w:r w:rsidRPr="00306227">
              <w:rPr>
                <w:rFonts w:ascii="Times New Roman" w:hAnsi="Times New Roman"/>
                <w:b/>
                <w:sz w:val="24"/>
                <w:szCs w:val="24"/>
              </w:rPr>
              <w:t>Развитие детского сообщества</w:t>
            </w:r>
            <w:r w:rsidRPr="00306227">
              <w:rPr>
                <w:rFonts w:ascii="Times New Roman" w:hAnsi="Times New Roman"/>
                <w:sz w:val="24"/>
                <w:szCs w:val="24"/>
              </w:rPr>
              <w:t xml:space="preserve">: воспитание взаимной симпатии и дружелюбного отношения детей друг к другу. </w:t>
            </w:r>
            <w:r w:rsidRPr="00306227">
              <w:rPr>
                <w:rFonts w:ascii="Times New Roman" w:hAnsi="Times New Roman"/>
                <w:b/>
                <w:sz w:val="24"/>
                <w:szCs w:val="24"/>
              </w:rPr>
              <w:t>Обеспечение эмоционал</w:t>
            </w:r>
            <w:r w:rsidRPr="00306227">
              <w:rPr>
                <w:rFonts w:ascii="Times New Roman" w:hAnsi="Times New Roman"/>
                <w:b/>
                <w:sz w:val="24"/>
                <w:szCs w:val="24"/>
              </w:rPr>
              <w:lastRenderedPageBreak/>
              <w:t>ьного комфорта:</w:t>
            </w:r>
            <w:r w:rsidRPr="00306227">
              <w:rPr>
                <w:rFonts w:ascii="Times New Roman" w:hAnsi="Times New Roman"/>
                <w:sz w:val="24"/>
                <w:szCs w:val="24"/>
              </w:rPr>
              <w:t xml:space="preserve"> создание положительного настроя на день, положительного отношения к </w:t>
            </w:r>
            <w:r w:rsidR="000A352D">
              <w:rPr>
                <w:rFonts w:ascii="Times New Roman" w:hAnsi="Times New Roman"/>
                <w:sz w:val="24"/>
                <w:szCs w:val="24"/>
              </w:rPr>
              <w:t>учреждению</w:t>
            </w:r>
            <w:r w:rsidRPr="00306227">
              <w:rPr>
                <w:rFonts w:ascii="Times New Roman" w:hAnsi="Times New Roman"/>
                <w:sz w:val="24"/>
                <w:szCs w:val="24"/>
              </w:rPr>
              <w:t>.</w:t>
            </w:r>
          </w:p>
        </w:tc>
      </w:tr>
      <w:tr w:rsidR="00AF3A06" w:rsidRPr="00306227" w14:paraId="1F8AB46E" w14:textId="77777777" w:rsidTr="00A44D70">
        <w:tc>
          <w:tcPr>
            <w:tcW w:w="1509" w:type="dxa"/>
          </w:tcPr>
          <w:p w14:paraId="270DAE07"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Игры, занятия</w:t>
            </w:r>
          </w:p>
          <w:p w14:paraId="52DA0FA5"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Подготовка к прогулке (возвращение с прогулки)</w:t>
            </w:r>
          </w:p>
        </w:tc>
        <w:tc>
          <w:tcPr>
            <w:tcW w:w="3986" w:type="dxa"/>
          </w:tcPr>
          <w:p w14:paraId="12970343"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Время в режиме дня, обозначенное как «игры, занятия», предназначено для разнообразных детских деятельностей, как с участием, так и без участия взрослого. </w:t>
            </w:r>
          </w:p>
          <w:p w14:paraId="4664DE68"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b/>
                <w:sz w:val="24"/>
                <w:szCs w:val="24"/>
              </w:rPr>
            </w:pPr>
            <w:r w:rsidRPr="00306227">
              <w:rPr>
                <w:rFonts w:ascii="Times New Roman" w:hAnsi="Times New Roman"/>
                <w:b/>
                <w:sz w:val="24"/>
                <w:szCs w:val="24"/>
              </w:rPr>
              <w:t>Игры, занятия после завтрака.</w:t>
            </w:r>
            <w:r w:rsidRPr="00306227">
              <w:rPr>
                <w:rFonts w:ascii="Times New Roman" w:hAnsi="Times New Roman"/>
                <w:sz w:val="24"/>
                <w:szCs w:val="24"/>
              </w:rPr>
              <w:t xml:space="preserve">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w:t>
            </w:r>
            <w:r w:rsidR="000A352D">
              <w:rPr>
                <w:rFonts w:ascii="Times New Roman" w:hAnsi="Times New Roman"/>
                <w:sz w:val="24"/>
                <w:szCs w:val="24"/>
              </w:rPr>
              <w:t>,</w:t>
            </w:r>
            <w:r w:rsidRPr="00306227">
              <w:rPr>
                <w:rFonts w:ascii="Times New Roman" w:hAnsi="Times New Roman"/>
                <w:sz w:val="24"/>
                <w:szCs w:val="24"/>
              </w:rPr>
              <w:t xml:space="preserve"> для свободных игр и для самостоятельных занятий детей в  центрах активности время тоже должно быть</w:t>
            </w:r>
            <w:r w:rsidRPr="00306227">
              <w:rPr>
                <w:rFonts w:ascii="Times New Roman" w:hAnsi="Times New Roman"/>
                <w:b/>
                <w:sz w:val="24"/>
                <w:szCs w:val="24"/>
              </w:rPr>
              <w:t xml:space="preserve">. </w:t>
            </w:r>
          </w:p>
          <w:p w14:paraId="26B5170C"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b/>
                <w:sz w:val="24"/>
                <w:szCs w:val="24"/>
              </w:rPr>
              <w:t xml:space="preserve">Игры, занятия после прогулки. </w:t>
            </w:r>
            <w:r w:rsidRPr="00306227">
              <w:rPr>
                <w:rFonts w:ascii="Times New Roman" w:hAnsi="Times New Roman"/>
                <w:sz w:val="24"/>
                <w:szCs w:val="24"/>
              </w:rPr>
              <w:t xml:space="preserve">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 </w:t>
            </w:r>
            <w:r w:rsidRPr="00306227">
              <w:rPr>
                <w:rFonts w:ascii="Times New Roman" w:hAnsi="Times New Roman"/>
                <w:b/>
                <w:sz w:val="24"/>
                <w:szCs w:val="24"/>
              </w:rPr>
              <w:t>Игры, занятия после дневного сна.</w:t>
            </w:r>
            <w:r w:rsidRPr="00306227">
              <w:rPr>
                <w:rFonts w:ascii="Times New Roman" w:hAnsi="Times New Roman"/>
                <w:sz w:val="24"/>
                <w:szCs w:val="24"/>
              </w:rPr>
              <w:t xml:space="preserve">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 </w:t>
            </w:r>
            <w:r w:rsidRPr="00306227">
              <w:rPr>
                <w:rFonts w:ascii="Times New Roman" w:hAnsi="Times New Roman"/>
                <w:sz w:val="24"/>
                <w:szCs w:val="24"/>
              </w:rPr>
              <w:lastRenderedPageBreak/>
              <w:t>недопустимо, чтобы дети скучали, не находили, чем им заняться.</w:t>
            </w:r>
          </w:p>
        </w:tc>
        <w:tc>
          <w:tcPr>
            <w:tcW w:w="2410" w:type="dxa"/>
          </w:tcPr>
          <w:p w14:paraId="0C41E3FB"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Учить детей самостоятельно одеваться на прогулку, после прогулки самостоятельно раздеваться, убирать свою одежду в шкафчик, на сушилку. </w:t>
            </w:r>
          </w:p>
          <w:p w14:paraId="56D3C5A3"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Развивать доброжелательность, готовность детей помочь друг другу. </w:t>
            </w:r>
          </w:p>
          <w:p w14:paraId="1551D390"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Использовать образовательные возможности во время режимных моментов.</w:t>
            </w:r>
          </w:p>
        </w:tc>
        <w:tc>
          <w:tcPr>
            <w:tcW w:w="1443" w:type="dxa"/>
          </w:tcPr>
          <w:p w14:paraId="7F2DEA84"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r>
      <w:tr w:rsidR="00AF3A06" w:rsidRPr="00306227" w14:paraId="3407F725" w14:textId="77777777" w:rsidTr="00A44D70">
        <w:tc>
          <w:tcPr>
            <w:tcW w:w="1509" w:type="dxa"/>
          </w:tcPr>
          <w:p w14:paraId="273897C9"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Подготовка к прогулке (возвращение с прогулки)</w:t>
            </w:r>
          </w:p>
        </w:tc>
        <w:tc>
          <w:tcPr>
            <w:tcW w:w="3986" w:type="dxa"/>
          </w:tcPr>
          <w:p w14:paraId="4123B9DC"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p>
        </w:tc>
        <w:tc>
          <w:tcPr>
            <w:tcW w:w="2410" w:type="dxa"/>
          </w:tcPr>
          <w:p w14:paraId="129DFD79"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Учить детей самостоятельно одеваться на прогулку, после прогулки самостоятельно раздеваться, убирать свою одежду в шкафчик, на сушилку. </w:t>
            </w:r>
          </w:p>
          <w:p w14:paraId="5211C88C"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Развивать доброжелательность, готовность детей помочь друг другу.</w:t>
            </w:r>
          </w:p>
          <w:p w14:paraId="0F47888A"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 Использовать образовательные возможности во время режимных моментов.</w:t>
            </w:r>
          </w:p>
        </w:tc>
        <w:tc>
          <w:tcPr>
            <w:tcW w:w="1443" w:type="dxa"/>
          </w:tcPr>
          <w:p w14:paraId="464DDC44"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Развитие навыков самообслуживания,</w:t>
            </w:r>
            <w:r w:rsidR="000A352D">
              <w:rPr>
                <w:rFonts w:ascii="Times New Roman" w:hAnsi="Times New Roman"/>
                <w:sz w:val="24"/>
                <w:szCs w:val="24"/>
              </w:rPr>
              <w:t xml:space="preserve"> </w:t>
            </w:r>
            <w:r w:rsidRPr="00306227">
              <w:rPr>
                <w:rFonts w:ascii="Times New Roman" w:hAnsi="Times New Roman"/>
                <w:sz w:val="24"/>
                <w:szCs w:val="24"/>
              </w:rPr>
              <w:t>умения самостоятельно одеваться и раздеваться в соответствии со св</w:t>
            </w:r>
            <w:r w:rsidR="000A352D">
              <w:rPr>
                <w:rFonts w:ascii="Times New Roman" w:hAnsi="Times New Roman"/>
                <w:sz w:val="24"/>
                <w:szCs w:val="24"/>
              </w:rPr>
              <w:t>оими возрастными возможностями</w:t>
            </w:r>
            <w:r w:rsidRPr="00306227">
              <w:rPr>
                <w:rFonts w:ascii="Times New Roman" w:hAnsi="Times New Roman"/>
                <w:sz w:val="24"/>
                <w:szCs w:val="24"/>
              </w:rPr>
              <w:t>Развитие доброжелательности, готовность помочь сверстнику.</w:t>
            </w:r>
          </w:p>
        </w:tc>
      </w:tr>
      <w:tr w:rsidR="00AF3A06" w:rsidRPr="00306227" w14:paraId="382E8952" w14:textId="77777777" w:rsidTr="00A44D70">
        <w:tc>
          <w:tcPr>
            <w:tcW w:w="1509" w:type="dxa"/>
          </w:tcPr>
          <w:p w14:paraId="30A10322"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Прогулка</w:t>
            </w:r>
          </w:p>
        </w:tc>
        <w:tc>
          <w:tcPr>
            <w:tcW w:w="3986" w:type="dxa"/>
          </w:tcPr>
          <w:p w14:paraId="2C020E23"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Прогулка может состоять из следующих структурных элементов: </w:t>
            </w:r>
          </w:p>
          <w:p w14:paraId="65E525EF"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самостоятельная деятельность детей;</w:t>
            </w:r>
          </w:p>
          <w:p w14:paraId="22ED3E22" w14:textId="77777777" w:rsidR="00AF3A06" w:rsidRPr="00306227" w:rsidRDefault="000A352D"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xml:space="preserve">подвижные и спортивные игры, спортивные упражнения; </w:t>
            </w:r>
          </w:p>
          <w:p w14:paraId="02755EF2"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различные уличные игры и развлечения; </w:t>
            </w:r>
          </w:p>
          <w:p w14:paraId="6BC80D0E"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наблюдение, экспериментирование;  спортивные секции и кружки (дополнительное образование); </w:t>
            </w:r>
          </w:p>
          <w:p w14:paraId="74A9B331" w14:textId="77777777" w:rsidR="00AF3A06" w:rsidRPr="00306227" w:rsidRDefault="000A352D"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Pr>
                <w:rFonts w:ascii="Times New Roman" w:hAnsi="Times New Roman"/>
                <w:sz w:val="24"/>
                <w:szCs w:val="24"/>
              </w:rPr>
              <w:t xml:space="preserve">индивидуальные </w:t>
            </w:r>
            <w:r w:rsidR="00AF3A06" w:rsidRPr="00306227">
              <w:rPr>
                <w:rFonts w:ascii="Times New Roman" w:hAnsi="Times New Roman"/>
                <w:sz w:val="24"/>
                <w:szCs w:val="24"/>
              </w:rPr>
              <w:t xml:space="preserve">или групповые занятия по различным направлениям развития детей (основное и дополнительное образование); </w:t>
            </w:r>
          </w:p>
          <w:p w14:paraId="2D4C5F4E"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посильные трудовые действия.</w:t>
            </w:r>
          </w:p>
        </w:tc>
        <w:tc>
          <w:tcPr>
            <w:tcW w:w="2410" w:type="dxa"/>
          </w:tcPr>
          <w:p w14:paraId="65F0FA97"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 и пр.). Организовывать подвижные и спортивные игры и упражнения Приобщать детей к культуре «дворовых игр» — учить их различным играм, в которые можно играть на улице. Способствовать сплочению детского сообщества. При возможности, организовывать </w:t>
            </w:r>
            <w:r w:rsidRPr="00306227">
              <w:rPr>
                <w:rFonts w:ascii="Times New Roman" w:hAnsi="Times New Roman"/>
                <w:sz w:val="24"/>
                <w:szCs w:val="24"/>
              </w:rPr>
              <w:lastRenderedPageBreak/>
              <w:t>разновозрастное общение. Максимально использовать образовательные возможности прогулки.</w:t>
            </w:r>
          </w:p>
        </w:tc>
        <w:tc>
          <w:tcPr>
            <w:tcW w:w="1443" w:type="dxa"/>
          </w:tcPr>
          <w:p w14:paraId="68CA6917" w14:textId="77777777" w:rsidR="00AF3A06" w:rsidRPr="00306227" w:rsidRDefault="00AF3A06" w:rsidP="000A352D">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 Сплочение детского сообщества, развитие доброжелательности, умения </w:t>
            </w:r>
            <w:r w:rsidRPr="00306227">
              <w:rPr>
                <w:rFonts w:ascii="Times New Roman" w:hAnsi="Times New Roman"/>
                <w:sz w:val="24"/>
                <w:szCs w:val="24"/>
              </w:rPr>
              <w:lastRenderedPageBreak/>
              <w:t>взаимодействовать со сверстниками. Развитие игровых навыков. Развитие разновозрастного общения.</w:t>
            </w:r>
          </w:p>
        </w:tc>
      </w:tr>
      <w:tr w:rsidR="00AF3A06" w:rsidRPr="00306227" w14:paraId="5EB4CF11" w14:textId="77777777" w:rsidTr="00A44D70">
        <w:tc>
          <w:tcPr>
            <w:tcW w:w="1509" w:type="dxa"/>
          </w:tcPr>
          <w:p w14:paraId="6C56F331"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Подготовка ко сну, дневной сон</w:t>
            </w:r>
          </w:p>
        </w:tc>
        <w:tc>
          <w:tcPr>
            <w:tcW w:w="3986" w:type="dxa"/>
          </w:tcPr>
          <w:p w14:paraId="5EBC87EC"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p w14:paraId="01B762F2"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Чтение перед сном</w:t>
            </w:r>
            <w:r w:rsidR="000A352D">
              <w:rPr>
                <w:rFonts w:ascii="Times New Roman" w:hAnsi="Times New Roman"/>
                <w:sz w:val="24"/>
                <w:szCs w:val="24"/>
              </w:rPr>
              <w:t>.</w:t>
            </w:r>
            <w:r w:rsidRPr="00306227">
              <w:rPr>
                <w:rFonts w:ascii="Times New Roman" w:hAnsi="Times New Roman"/>
                <w:sz w:val="24"/>
                <w:szCs w:val="24"/>
              </w:rPr>
              <w:t xml:space="preserve"> 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w:t>
            </w:r>
          </w:p>
        </w:tc>
        <w:tc>
          <w:tcPr>
            <w:tcW w:w="2410" w:type="dxa"/>
          </w:tcPr>
          <w:p w14:paraId="735B9B34"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Создавать условия для полноценного дневного сна детей (свежий воздух, спокойная, доброжелательная обстановка, тихая музыка и пр.). Учить детей самостоятельно раздеваться, складывать одежду в определенном порядке. Стремиться заинтересовать детей чтением, чтобы у детей формировалась любовь и потребность в регулярном чтении.</w:t>
            </w:r>
          </w:p>
        </w:tc>
        <w:tc>
          <w:tcPr>
            <w:tcW w:w="1443" w:type="dxa"/>
          </w:tcPr>
          <w:p w14:paraId="1C5E0A10"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Укрепление здоровья детей, профилактика утомления. Развитие навыков самообслуживания. Формирование интереса и потребности в регулярном чтении. Приобщение к художественной литературе.</w:t>
            </w:r>
          </w:p>
        </w:tc>
      </w:tr>
      <w:tr w:rsidR="00AF3A06" w:rsidRPr="00306227" w14:paraId="03F8AFD1" w14:textId="77777777" w:rsidTr="00A44D70">
        <w:tc>
          <w:tcPr>
            <w:tcW w:w="1509" w:type="dxa"/>
          </w:tcPr>
          <w:p w14:paraId="5978B569"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Постепенный подъем, профилактические физкультурно-оздоровительные процедуры</w:t>
            </w:r>
          </w:p>
        </w:tc>
        <w:tc>
          <w:tcPr>
            <w:tcW w:w="3986" w:type="dxa"/>
          </w:tcPr>
          <w:p w14:paraId="06D46F1D" w14:textId="77777777" w:rsidR="00AF3A06" w:rsidRPr="00306227" w:rsidRDefault="00AF3A06" w:rsidP="000A352D">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cs="Times New Roman"/>
                <w:sz w:val="24"/>
                <w:szCs w:val="24"/>
              </w:rPr>
              <w:t></w:t>
            </w:r>
            <w:r w:rsidRPr="00306227">
              <w:rPr>
                <w:rFonts w:ascii="Times New Roman" w:hAnsi="Times New Roman"/>
                <w:sz w:val="24"/>
                <w:szCs w:val="24"/>
              </w:rPr>
              <w:t xml:space="preserve"> постепенное пробуждение под приятную музыку (1–3 минуты); </w:t>
            </w:r>
            <w:r w:rsidRPr="00306227">
              <w:rPr>
                <w:rFonts w:ascii="Times New Roman" w:hAnsi="Times New Roman" w:cs="Times New Roman"/>
                <w:sz w:val="24"/>
                <w:szCs w:val="24"/>
              </w:rPr>
              <w:t> «потягушечки» в постели; можно потягиваться, поднимать и опускать руки и ноги, выполн</w:t>
            </w:r>
            <w:r w:rsidRPr="00306227">
              <w:rPr>
                <w:rFonts w:ascii="Times New Roman" w:hAnsi="Times New Roman"/>
                <w:sz w:val="24"/>
                <w:szCs w:val="24"/>
              </w:rPr>
              <w:t xml:space="preserve">ять элементы самомассажа и пальчиковой гимнастики (2–3 минуты); </w:t>
            </w:r>
            <w:r w:rsidRPr="00306227">
              <w:rPr>
                <w:rFonts w:ascii="Times New Roman" w:hAnsi="Times New Roman" w:cs="Times New Roman"/>
                <w:sz w:val="24"/>
                <w:szCs w:val="24"/>
              </w:rPr>
              <w:t> ходьба по массажным (корригирующим, рефлексогенным) дорожкам, (1–2 минуты);  гимнастика после сна с  элементами дыха</w:t>
            </w:r>
            <w:r w:rsidR="000A352D">
              <w:rPr>
                <w:rFonts w:ascii="Times New Roman" w:hAnsi="Times New Roman" w:cs="Times New Roman"/>
                <w:sz w:val="24"/>
                <w:szCs w:val="24"/>
              </w:rPr>
              <w:t xml:space="preserve">тельной гимнастики (4–5 минут); </w:t>
            </w:r>
            <w:r w:rsidRPr="00306227">
              <w:rPr>
                <w:rFonts w:ascii="Times New Roman" w:hAnsi="Times New Roman"/>
                <w:sz w:val="24"/>
                <w:szCs w:val="24"/>
              </w:rPr>
              <w:t xml:space="preserve">закаливающие водные процедуры: </w:t>
            </w:r>
            <w:r w:rsidRPr="00306227">
              <w:rPr>
                <w:rFonts w:ascii="Times New Roman" w:hAnsi="Times New Roman"/>
                <w:sz w:val="24"/>
                <w:szCs w:val="24"/>
              </w:rPr>
              <w:lastRenderedPageBreak/>
              <w:t xml:space="preserve">обтирание холодной водой (руки до локтя, шея); </w:t>
            </w:r>
            <w:r w:rsidRPr="00306227">
              <w:rPr>
                <w:rFonts w:ascii="Times New Roman" w:hAnsi="Times New Roman" w:cs="Times New Roman"/>
                <w:sz w:val="24"/>
                <w:szCs w:val="24"/>
              </w:rPr>
              <w:t> одевание после сна. Важно, чтобы групповая комната была хорошо проветрена к пробуждению детей. Очень хорошо все процедуры проводить в игровой форме, сопровождать рифмовками, песенками.</w:t>
            </w:r>
          </w:p>
        </w:tc>
        <w:tc>
          <w:tcPr>
            <w:tcW w:w="2410" w:type="dxa"/>
          </w:tcPr>
          <w:p w14:paraId="1EB76994"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К пробуждению детей подготовить (проветрить) игровую комнату. Организовать постепенный подъем детей (по мере пробуждения). Провести гимнастику после сна и закаливающие процедуры, так, чтобы детям было </w:t>
            </w:r>
            <w:r w:rsidRPr="00306227">
              <w:rPr>
                <w:rFonts w:ascii="Times New Roman" w:hAnsi="Times New Roman"/>
                <w:sz w:val="24"/>
                <w:szCs w:val="24"/>
              </w:rPr>
              <w:lastRenderedPageBreak/>
              <w:t>интересно. Обсуждать с детьми, зачем нужна гимнастика и закалка.</w:t>
            </w:r>
          </w:p>
        </w:tc>
        <w:tc>
          <w:tcPr>
            <w:tcW w:w="1443" w:type="dxa"/>
          </w:tcPr>
          <w:p w14:paraId="7D5A1586"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Формирование у детей ценностного отношения к собственному здоровью (как хорошо закаляться, быть здоровым </w:t>
            </w:r>
            <w:r w:rsidRPr="00306227">
              <w:rPr>
                <w:rFonts w:ascii="Times New Roman" w:hAnsi="Times New Roman"/>
                <w:sz w:val="24"/>
                <w:szCs w:val="24"/>
              </w:rPr>
              <w:lastRenderedPageBreak/>
              <w:t>и не болеть). Комфортный переход от сна к активной деятельности. Укрепление здоровья детей, профилактика заболеваний.</w:t>
            </w:r>
          </w:p>
        </w:tc>
      </w:tr>
      <w:tr w:rsidR="00AF3A06" w:rsidRPr="00306227" w14:paraId="333DA654" w14:textId="77777777" w:rsidTr="00A44D70">
        <w:tc>
          <w:tcPr>
            <w:tcW w:w="1509" w:type="dxa"/>
          </w:tcPr>
          <w:p w14:paraId="767D9B65"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Вечер</w:t>
            </w:r>
          </w:p>
        </w:tc>
        <w:tc>
          <w:tcPr>
            <w:tcW w:w="3986" w:type="dxa"/>
          </w:tcPr>
          <w:p w14:paraId="4BBF73EB"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в форме рефлексии — обсуждения с детьми наиболее важных моментов прошедшего дня. Помочь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tc>
        <w:tc>
          <w:tcPr>
            <w:tcW w:w="2410" w:type="dxa"/>
          </w:tcPr>
          <w:p w14:paraId="0ACECC86"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 xml:space="preserve">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75 Развивающий диалог: предложить для обсуждения проблемную ситуацию, интересную детям, в соответствии с образовательными задачами </w:t>
            </w:r>
            <w:r w:rsidRPr="00306227">
              <w:rPr>
                <w:rFonts w:ascii="Times New Roman" w:hAnsi="Times New Roman"/>
                <w:sz w:val="24"/>
                <w:szCs w:val="24"/>
              </w:rPr>
              <w:lastRenderedPageBreak/>
              <w:t>Программы. Детское сообщество: учить детей быть внимательными друг к другу, поддерживать атмосферу дружелюбия, создавать положительный эмоциональный настрой. Навыки общения: учить детей культуре диалога (говорить по очереди, не перебивать, слушать друг друга, говорить по существу, уважать чужое мнение и пр.).</w:t>
            </w:r>
          </w:p>
        </w:tc>
        <w:tc>
          <w:tcPr>
            <w:tcW w:w="1443" w:type="dxa"/>
          </w:tcPr>
          <w:p w14:paraId="3A88F577"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 xml:space="preserve">Коммуникативное развитие: развитие навыков общения, умения доброжелательно взаимодействовать со сверстниками, готовности к совместной деятельности. Когнитивное развитие: развитие познавательного интереса, умения формулировать свою мысль, ставить задачи, искать пути решения. Регуляторное развитие: развитие умения </w:t>
            </w:r>
            <w:r w:rsidRPr="00306227">
              <w:rPr>
                <w:rFonts w:ascii="Times New Roman" w:hAnsi="Times New Roman"/>
                <w:sz w:val="24"/>
                <w:szCs w:val="24"/>
              </w:rPr>
              <w:lastRenderedPageBreak/>
              <w:t>соблюдать установленные нормы и правила, подчинять свои интересы интересам сообщества, планировать свою и совместную деятельность. Навыки, умения, знания: ознакомление с окружающим миром, развитие речи. Развитие детского сообщества: воспитание взаимной симпатии и дружелюбного отношения детей друг к другу, положительного отношения к детскому саду. Эмоциональный комфорт: обеспечение эмоционального комфорта, создание хорошего настроения, формирова</w:t>
            </w:r>
            <w:r w:rsidRPr="00306227">
              <w:rPr>
                <w:rFonts w:ascii="Times New Roman" w:hAnsi="Times New Roman"/>
                <w:sz w:val="24"/>
                <w:szCs w:val="24"/>
              </w:rPr>
              <w:lastRenderedPageBreak/>
              <w:t>ние у детей желания прийти в детский сад на следующий день.</w:t>
            </w:r>
          </w:p>
        </w:tc>
      </w:tr>
      <w:tr w:rsidR="00AF3A06" w:rsidRPr="00306227" w14:paraId="151333D6" w14:textId="77777777" w:rsidTr="00A44D70">
        <w:tc>
          <w:tcPr>
            <w:tcW w:w="1509" w:type="dxa"/>
          </w:tcPr>
          <w:p w14:paraId="5F22C506"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lastRenderedPageBreak/>
              <w:t>Уход детей домой</w:t>
            </w:r>
          </w:p>
        </w:tc>
        <w:tc>
          <w:tcPr>
            <w:tcW w:w="3986" w:type="dxa"/>
          </w:tcPr>
          <w:p w14:paraId="53ED4F38"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tc>
        <w:tc>
          <w:tcPr>
            <w:tcW w:w="2410" w:type="dxa"/>
          </w:tcPr>
          <w:p w14:paraId="52050197"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Попрощаться с каждым ребенком ласково и доброжелательно, чтобы у ребенка формировалась уверенность в том, в детском саду его любят и ждут, всегда ему рады.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tc>
        <w:tc>
          <w:tcPr>
            <w:tcW w:w="1443" w:type="dxa"/>
          </w:tcPr>
          <w:p w14:paraId="251AED6D" w14:textId="77777777" w:rsidR="00AF3A06" w:rsidRPr="00306227" w:rsidRDefault="00AF3A06" w:rsidP="00AF3A06">
            <w:pPr>
              <w:widowControl w:val="0"/>
              <w:tabs>
                <w:tab w:val="left" w:pos="1343"/>
                <w:tab w:val="left" w:pos="2178"/>
                <w:tab w:val="left" w:pos="3787"/>
                <w:tab w:val="left" w:pos="5841"/>
              </w:tabs>
              <w:spacing w:after="0" w:line="240" w:lineRule="auto"/>
              <w:jc w:val="both"/>
              <w:rPr>
                <w:rFonts w:ascii="Times New Roman" w:hAnsi="Times New Roman"/>
                <w:sz w:val="24"/>
                <w:szCs w:val="24"/>
              </w:rPr>
            </w:pPr>
            <w:r w:rsidRPr="00306227">
              <w:rPr>
                <w:rFonts w:ascii="Times New Roman" w:hAnsi="Times New Roman"/>
                <w:sz w:val="24"/>
                <w:szCs w:val="24"/>
              </w:rPr>
              <w:t>Эмоциональный комфорт. Формирование у ребенка желания прийти в детский сад на следующий день. Приобщение родителей к образовательному процессу. Обеспечение единства воспитательных подходов в семье и в детском саду</w:t>
            </w:r>
          </w:p>
        </w:tc>
      </w:tr>
    </w:tbl>
    <w:p w14:paraId="1CB845ED"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p>
    <w:p w14:paraId="397AFE07" w14:textId="19242CE7" w:rsidR="00AF3A06" w:rsidRPr="00A44D70" w:rsidRDefault="00AF3A06" w:rsidP="00A44D70">
      <w:pPr>
        <w:widowControl w:val="0"/>
        <w:shd w:val="clear" w:color="auto" w:fill="FFFFFF" w:themeFill="background1"/>
        <w:spacing w:after="0" w:line="240" w:lineRule="auto"/>
        <w:jc w:val="center"/>
        <w:outlineLvl w:val="0"/>
        <w:rPr>
          <w:rFonts w:ascii="Times New Roman" w:hAnsi="Times New Roman"/>
          <w:b/>
          <w:bCs/>
          <w:sz w:val="24"/>
          <w:szCs w:val="24"/>
        </w:rPr>
      </w:pPr>
      <w:r w:rsidRPr="00306227">
        <w:rPr>
          <w:rFonts w:ascii="Times New Roman" w:hAnsi="Times New Roman"/>
          <w:b/>
          <w:bCs/>
          <w:sz w:val="24"/>
          <w:szCs w:val="24"/>
        </w:rPr>
        <w:t>Об</w:t>
      </w:r>
      <w:r w:rsidRPr="00306227">
        <w:rPr>
          <w:rFonts w:ascii="Times New Roman" w:hAnsi="Times New Roman"/>
          <w:b/>
          <w:bCs/>
          <w:spacing w:val="1"/>
          <w:sz w:val="24"/>
          <w:szCs w:val="24"/>
        </w:rPr>
        <w:t>р</w:t>
      </w:r>
      <w:r w:rsidRPr="00306227">
        <w:rPr>
          <w:rFonts w:ascii="Times New Roman" w:hAnsi="Times New Roman"/>
          <w:b/>
          <w:bCs/>
          <w:sz w:val="24"/>
          <w:szCs w:val="24"/>
        </w:rPr>
        <w:t>азова</w:t>
      </w:r>
      <w:r w:rsidRPr="00306227">
        <w:rPr>
          <w:rFonts w:ascii="Times New Roman" w:hAnsi="Times New Roman"/>
          <w:b/>
          <w:bCs/>
          <w:spacing w:val="2"/>
          <w:sz w:val="24"/>
          <w:szCs w:val="24"/>
        </w:rPr>
        <w:t>т</w:t>
      </w:r>
      <w:r w:rsidRPr="00306227">
        <w:rPr>
          <w:rFonts w:ascii="Times New Roman" w:hAnsi="Times New Roman"/>
          <w:b/>
          <w:bCs/>
          <w:sz w:val="24"/>
          <w:szCs w:val="24"/>
        </w:rPr>
        <w:t>ельная</w:t>
      </w:r>
      <w:r>
        <w:rPr>
          <w:rFonts w:ascii="Times New Roman" w:hAnsi="Times New Roman"/>
          <w:b/>
          <w:bCs/>
          <w:sz w:val="24"/>
          <w:szCs w:val="24"/>
        </w:rPr>
        <w:t xml:space="preserve"> </w:t>
      </w:r>
      <w:r w:rsidRPr="00306227">
        <w:rPr>
          <w:rFonts w:ascii="Times New Roman" w:hAnsi="Times New Roman"/>
          <w:b/>
          <w:bCs/>
          <w:sz w:val="24"/>
          <w:szCs w:val="24"/>
        </w:rPr>
        <w:t>деятельность</w:t>
      </w:r>
      <w:r>
        <w:rPr>
          <w:rFonts w:ascii="Times New Roman" w:hAnsi="Times New Roman"/>
          <w:b/>
          <w:bCs/>
          <w:sz w:val="24"/>
          <w:szCs w:val="24"/>
        </w:rPr>
        <w:t xml:space="preserve"> </w:t>
      </w:r>
      <w:r w:rsidRPr="00306227">
        <w:rPr>
          <w:rFonts w:ascii="Times New Roman" w:hAnsi="Times New Roman"/>
          <w:b/>
          <w:bCs/>
          <w:sz w:val="24"/>
          <w:szCs w:val="24"/>
        </w:rPr>
        <w:t>в</w:t>
      </w:r>
      <w:r>
        <w:rPr>
          <w:rFonts w:ascii="Times New Roman" w:hAnsi="Times New Roman"/>
          <w:b/>
          <w:bCs/>
          <w:sz w:val="24"/>
          <w:szCs w:val="24"/>
        </w:rPr>
        <w:t xml:space="preserve"> </w:t>
      </w:r>
      <w:r w:rsidRPr="00306227">
        <w:rPr>
          <w:rFonts w:ascii="Times New Roman" w:hAnsi="Times New Roman"/>
          <w:b/>
          <w:bCs/>
          <w:sz w:val="24"/>
          <w:szCs w:val="24"/>
        </w:rPr>
        <w:t>хо</w:t>
      </w:r>
      <w:r w:rsidRPr="00306227">
        <w:rPr>
          <w:rFonts w:ascii="Times New Roman" w:hAnsi="Times New Roman"/>
          <w:b/>
          <w:bCs/>
          <w:spacing w:val="1"/>
          <w:sz w:val="24"/>
          <w:szCs w:val="24"/>
        </w:rPr>
        <w:t>д</w:t>
      </w:r>
      <w:r w:rsidRPr="00306227">
        <w:rPr>
          <w:rFonts w:ascii="Times New Roman" w:hAnsi="Times New Roman"/>
          <w:b/>
          <w:bCs/>
          <w:sz w:val="24"/>
          <w:szCs w:val="24"/>
        </w:rPr>
        <w:t>е</w:t>
      </w:r>
      <w:r>
        <w:rPr>
          <w:rFonts w:ascii="Times New Roman" w:hAnsi="Times New Roman"/>
          <w:b/>
          <w:bCs/>
          <w:sz w:val="24"/>
          <w:szCs w:val="24"/>
        </w:rPr>
        <w:t xml:space="preserve"> </w:t>
      </w:r>
      <w:r w:rsidRPr="00306227">
        <w:rPr>
          <w:rFonts w:ascii="Times New Roman" w:hAnsi="Times New Roman"/>
          <w:b/>
          <w:bCs/>
          <w:sz w:val="24"/>
          <w:szCs w:val="24"/>
        </w:rPr>
        <w:t>ре</w:t>
      </w:r>
      <w:r w:rsidRPr="00306227">
        <w:rPr>
          <w:rFonts w:ascii="Times New Roman" w:hAnsi="Times New Roman"/>
          <w:b/>
          <w:bCs/>
          <w:spacing w:val="-3"/>
          <w:sz w:val="24"/>
          <w:szCs w:val="24"/>
        </w:rPr>
        <w:t>ж</w:t>
      </w:r>
      <w:r w:rsidRPr="00306227">
        <w:rPr>
          <w:rFonts w:ascii="Times New Roman" w:hAnsi="Times New Roman"/>
          <w:b/>
          <w:bCs/>
          <w:spacing w:val="2"/>
          <w:sz w:val="24"/>
          <w:szCs w:val="24"/>
        </w:rPr>
        <w:t>и</w:t>
      </w:r>
      <w:r w:rsidRPr="00306227">
        <w:rPr>
          <w:rFonts w:ascii="Times New Roman" w:hAnsi="Times New Roman"/>
          <w:b/>
          <w:bCs/>
          <w:sz w:val="24"/>
          <w:szCs w:val="24"/>
        </w:rPr>
        <w:t>мных</w:t>
      </w:r>
      <w:r>
        <w:rPr>
          <w:rFonts w:ascii="Times New Roman" w:hAnsi="Times New Roman"/>
          <w:b/>
          <w:bCs/>
          <w:sz w:val="24"/>
          <w:szCs w:val="24"/>
        </w:rPr>
        <w:t xml:space="preserve"> </w:t>
      </w:r>
      <w:r w:rsidRPr="00306227">
        <w:rPr>
          <w:rFonts w:ascii="Times New Roman" w:hAnsi="Times New Roman"/>
          <w:b/>
          <w:bCs/>
          <w:sz w:val="24"/>
          <w:szCs w:val="24"/>
        </w:rPr>
        <w:t>момен</w:t>
      </w:r>
      <w:r w:rsidRPr="00306227">
        <w:rPr>
          <w:rFonts w:ascii="Times New Roman" w:hAnsi="Times New Roman"/>
          <w:b/>
          <w:bCs/>
          <w:spacing w:val="2"/>
          <w:sz w:val="24"/>
          <w:szCs w:val="24"/>
        </w:rPr>
        <w:t>т</w:t>
      </w:r>
      <w:r w:rsidRPr="00306227">
        <w:rPr>
          <w:rFonts w:ascii="Times New Roman" w:hAnsi="Times New Roman"/>
          <w:b/>
          <w:bCs/>
          <w:sz w:val="24"/>
          <w:szCs w:val="24"/>
        </w:rPr>
        <w:t>ов</w:t>
      </w:r>
    </w:p>
    <w:p w14:paraId="3E7027A9" w14:textId="497C731C" w:rsidR="00C40D2E" w:rsidRDefault="00AF3A06" w:rsidP="000A352D">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hAnsi="Times New Roman"/>
          <w:sz w:val="24"/>
          <w:szCs w:val="24"/>
        </w:rPr>
        <w:t>При</w:t>
      </w:r>
      <w:r w:rsidR="00D52BBE">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а</w:t>
      </w:r>
      <w:r w:rsidRPr="00306227">
        <w:rPr>
          <w:rFonts w:ascii="Times New Roman" w:hAnsi="Times New Roman"/>
          <w:sz w:val="24"/>
          <w:szCs w:val="24"/>
        </w:rPr>
        <w:t>ли</w:t>
      </w:r>
      <w:r w:rsidRPr="00306227">
        <w:rPr>
          <w:rFonts w:ascii="Times New Roman" w:hAnsi="Times New Roman"/>
          <w:spacing w:val="1"/>
          <w:sz w:val="24"/>
          <w:szCs w:val="24"/>
        </w:rPr>
        <w:t>з</w:t>
      </w:r>
      <w:r w:rsidRPr="00306227">
        <w:rPr>
          <w:rFonts w:ascii="Times New Roman" w:hAnsi="Times New Roman"/>
          <w:sz w:val="24"/>
          <w:szCs w:val="24"/>
        </w:rPr>
        <w:t>а</w:t>
      </w:r>
      <w:r w:rsidRPr="00306227">
        <w:rPr>
          <w:rFonts w:ascii="Times New Roman" w:hAnsi="Times New Roman"/>
          <w:spacing w:val="1"/>
          <w:sz w:val="24"/>
          <w:szCs w:val="24"/>
        </w:rPr>
        <w:t>ц</w:t>
      </w:r>
      <w:r w:rsidRPr="00306227">
        <w:rPr>
          <w:rFonts w:ascii="Times New Roman" w:hAnsi="Times New Roman"/>
          <w:sz w:val="24"/>
          <w:szCs w:val="24"/>
        </w:rPr>
        <w:t>ии</w:t>
      </w:r>
      <w:r w:rsidR="00D52BBE">
        <w:rPr>
          <w:rFonts w:ascii="Times New Roman" w:hAnsi="Times New Roman"/>
          <w:sz w:val="24"/>
          <w:szCs w:val="24"/>
        </w:rPr>
        <w:t xml:space="preserve"> </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pacing w:val="-2"/>
          <w:sz w:val="24"/>
          <w:szCs w:val="24"/>
        </w:rPr>
        <w:t>о</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z w:val="24"/>
          <w:szCs w:val="24"/>
        </w:rPr>
        <w:t>ой</w:t>
      </w:r>
      <w:r w:rsidR="00A44D70">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w:t>
      </w:r>
      <w:r w:rsidRPr="00306227">
        <w:rPr>
          <w:rFonts w:ascii="Times New Roman" w:hAnsi="Times New Roman"/>
          <w:sz w:val="24"/>
          <w:szCs w:val="24"/>
        </w:rPr>
        <w:t>но</w:t>
      </w:r>
      <w:r w:rsidRPr="00306227">
        <w:rPr>
          <w:rFonts w:ascii="Times New Roman" w:hAnsi="Times New Roman"/>
          <w:spacing w:val="4"/>
          <w:sz w:val="24"/>
          <w:szCs w:val="24"/>
        </w:rPr>
        <w:t>с</w:t>
      </w:r>
      <w:r w:rsidRPr="00306227">
        <w:rPr>
          <w:rFonts w:ascii="Times New Roman" w:hAnsi="Times New Roman"/>
          <w:sz w:val="24"/>
          <w:szCs w:val="24"/>
        </w:rPr>
        <w:t>ти</w:t>
      </w:r>
      <w:r w:rsidR="00D52BBE">
        <w:rPr>
          <w:rFonts w:ascii="Times New Roman" w:hAnsi="Times New Roman"/>
          <w:i/>
          <w:iCs/>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pacing w:val="-4"/>
          <w:sz w:val="24"/>
          <w:szCs w:val="24"/>
        </w:rPr>
        <w:t>у</w:t>
      </w:r>
      <w:r w:rsidRPr="00306227">
        <w:rPr>
          <w:rFonts w:ascii="Times New Roman" w:hAnsi="Times New Roman"/>
          <w:spacing w:val="1"/>
          <w:sz w:val="24"/>
          <w:szCs w:val="24"/>
        </w:rPr>
        <w:t>щ</w:t>
      </w:r>
      <w:r w:rsidRPr="00306227">
        <w:rPr>
          <w:rFonts w:ascii="Times New Roman" w:hAnsi="Times New Roman"/>
          <w:sz w:val="24"/>
          <w:szCs w:val="24"/>
        </w:rPr>
        <w:t>ествля</w:t>
      </w:r>
      <w:r w:rsidRPr="00306227">
        <w:rPr>
          <w:rFonts w:ascii="Times New Roman" w:hAnsi="Times New Roman"/>
          <w:spacing w:val="1"/>
          <w:sz w:val="24"/>
          <w:szCs w:val="24"/>
        </w:rPr>
        <w:t>е</w:t>
      </w:r>
      <w:r w:rsidRPr="00306227">
        <w:rPr>
          <w:rFonts w:ascii="Times New Roman" w:hAnsi="Times New Roman"/>
          <w:sz w:val="24"/>
          <w:szCs w:val="24"/>
        </w:rPr>
        <w:t>мой</w:t>
      </w:r>
      <w:r w:rsidR="00D52BBE">
        <w:rPr>
          <w:rFonts w:ascii="Times New Roman" w:hAnsi="Times New Roman"/>
          <w:sz w:val="24"/>
          <w:szCs w:val="24"/>
        </w:rPr>
        <w:t xml:space="preserve"> </w:t>
      </w:r>
      <w:r w:rsidRPr="00306227">
        <w:rPr>
          <w:rFonts w:ascii="Times New Roman" w:hAnsi="Times New Roman"/>
          <w:sz w:val="24"/>
          <w:szCs w:val="24"/>
        </w:rPr>
        <w:t>в</w:t>
      </w:r>
      <w:r w:rsidR="00D52BBE">
        <w:rPr>
          <w:rFonts w:ascii="Times New Roman" w:hAnsi="Times New Roman"/>
          <w:sz w:val="24"/>
          <w:szCs w:val="24"/>
        </w:rPr>
        <w:t xml:space="preserve"> </w:t>
      </w:r>
      <w:r w:rsidRPr="00306227">
        <w:rPr>
          <w:rFonts w:ascii="Times New Roman" w:hAnsi="Times New Roman"/>
          <w:spacing w:val="2"/>
          <w:sz w:val="24"/>
          <w:szCs w:val="24"/>
        </w:rPr>
        <w:t>х</w:t>
      </w:r>
      <w:r w:rsidRPr="00306227">
        <w:rPr>
          <w:rFonts w:ascii="Times New Roman" w:hAnsi="Times New Roman"/>
          <w:sz w:val="24"/>
          <w:szCs w:val="24"/>
        </w:rPr>
        <w:t>оде</w:t>
      </w:r>
      <w:r w:rsidR="00D52BBE">
        <w:rPr>
          <w:rFonts w:ascii="Times New Roman" w:hAnsi="Times New Roman"/>
          <w:sz w:val="24"/>
          <w:szCs w:val="24"/>
        </w:rPr>
        <w:t xml:space="preserve"> </w:t>
      </w:r>
      <w:r w:rsidRPr="00306227">
        <w:rPr>
          <w:rFonts w:ascii="Times New Roman" w:hAnsi="Times New Roman"/>
          <w:sz w:val="24"/>
          <w:szCs w:val="24"/>
        </w:rPr>
        <w:t>реж</w:t>
      </w:r>
      <w:r w:rsidRPr="00306227">
        <w:rPr>
          <w:rFonts w:ascii="Times New Roman" w:hAnsi="Times New Roman"/>
          <w:spacing w:val="1"/>
          <w:sz w:val="24"/>
          <w:szCs w:val="24"/>
        </w:rPr>
        <w:t>и</w:t>
      </w:r>
      <w:r w:rsidRPr="00306227">
        <w:rPr>
          <w:rFonts w:ascii="Times New Roman" w:hAnsi="Times New Roman"/>
          <w:sz w:val="24"/>
          <w:szCs w:val="24"/>
        </w:rPr>
        <w:t>мных мо</w:t>
      </w:r>
      <w:r w:rsidRPr="00306227">
        <w:rPr>
          <w:rFonts w:ascii="Times New Roman" w:hAnsi="Times New Roman"/>
          <w:spacing w:val="-1"/>
          <w:sz w:val="24"/>
          <w:szCs w:val="24"/>
        </w:rPr>
        <w:t>м</w:t>
      </w:r>
      <w:r w:rsidRPr="00306227">
        <w:rPr>
          <w:rFonts w:ascii="Times New Roman" w:hAnsi="Times New Roman"/>
          <w:sz w:val="24"/>
          <w:szCs w:val="24"/>
        </w:rPr>
        <w:t>ентов,</w:t>
      </w:r>
      <w:r w:rsidR="00D52BBE">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ш</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е</w:t>
      </w:r>
      <w:r w:rsidR="00D52BBE">
        <w:rPr>
          <w:rFonts w:ascii="Times New Roman" w:hAnsi="Times New Roman"/>
          <w:sz w:val="24"/>
          <w:szCs w:val="24"/>
        </w:rPr>
        <w:t xml:space="preserve"> </w:t>
      </w: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ых</w:t>
      </w:r>
      <w:r w:rsidR="00D52BBE">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ад</w:t>
      </w:r>
      <w:r w:rsidRPr="00306227">
        <w:rPr>
          <w:rFonts w:ascii="Times New Roman" w:hAnsi="Times New Roman"/>
          <w:spacing w:val="-1"/>
          <w:sz w:val="24"/>
          <w:szCs w:val="24"/>
        </w:rPr>
        <w:t>а</w:t>
      </w:r>
      <w:r w:rsidRPr="00306227">
        <w:rPr>
          <w:rFonts w:ascii="Times New Roman" w:hAnsi="Times New Roman"/>
          <w:sz w:val="24"/>
          <w:szCs w:val="24"/>
        </w:rPr>
        <w:t>ч</w:t>
      </w:r>
      <w:r w:rsidR="00D52BBE">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о</w:t>
      </w:r>
      <w:r w:rsidRPr="00306227">
        <w:rPr>
          <w:rFonts w:ascii="Times New Roman" w:hAnsi="Times New Roman"/>
          <w:spacing w:val="1"/>
          <w:sz w:val="24"/>
          <w:szCs w:val="24"/>
        </w:rPr>
        <w:t>п</w:t>
      </w:r>
      <w:r w:rsidRPr="00306227">
        <w:rPr>
          <w:rFonts w:ascii="Times New Roman" w:hAnsi="Times New Roman"/>
          <w:sz w:val="24"/>
          <w:szCs w:val="24"/>
        </w:rPr>
        <w:t>ряжено</w:t>
      </w:r>
      <w:r w:rsidR="00D52BBE">
        <w:rPr>
          <w:rFonts w:ascii="Times New Roman" w:hAnsi="Times New Roman"/>
          <w:sz w:val="24"/>
          <w:szCs w:val="24"/>
        </w:rPr>
        <w:t xml:space="preserve"> </w:t>
      </w:r>
      <w:r w:rsidR="00C40D2E">
        <w:rPr>
          <w:rFonts w:ascii="Times New Roman" w:hAnsi="Times New Roman"/>
          <w:sz w:val="24"/>
          <w:szCs w:val="24"/>
        </w:rPr>
        <w:t>с о</w:t>
      </w:r>
      <w:r w:rsidRPr="00306227">
        <w:rPr>
          <w:rFonts w:ascii="Times New Roman" w:hAnsi="Times New Roman"/>
          <w:sz w:val="24"/>
          <w:szCs w:val="24"/>
        </w:rPr>
        <w:t>д</w:t>
      </w:r>
      <w:r w:rsidRPr="00306227">
        <w:rPr>
          <w:rFonts w:ascii="Times New Roman" w:hAnsi="Times New Roman"/>
          <w:spacing w:val="1"/>
          <w:sz w:val="24"/>
          <w:szCs w:val="24"/>
        </w:rPr>
        <w:t>н</w:t>
      </w:r>
      <w:r w:rsidRPr="00306227">
        <w:rPr>
          <w:rFonts w:ascii="Times New Roman" w:hAnsi="Times New Roman"/>
          <w:sz w:val="24"/>
          <w:szCs w:val="24"/>
        </w:rPr>
        <w:t>овре</w:t>
      </w:r>
      <w:r w:rsidRPr="00306227">
        <w:rPr>
          <w:rFonts w:ascii="Times New Roman" w:hAnsi="Times New Roman"/>
          <w:spacing w:val="-1"/>
          <w:sz w:val="24"/>
          <w:szCs w:val="24"/>
        </w:rPr>
        <w:t>м</w:t>
      </w:r>
      <w:r w:rsidRPr="00306227">
        <w:rPr>
          <w:rFonts w:ascii="Times New Roman" w:hAnsi="Times New Roman"/>
          <w:spacing w:val="1"/>
          <w:sz w:val="24"/>
          <w:szCs w:val="24"/>
        </w:rPr>
        <w:t>енн</w:t>
      </w:r>
      <w:r w:rsidRPr="00306227">
        <w:rPr>
          <w:rFonts w:ascii="Times New Roman" w:hAnsi="Times New Roman"/>
          <w:sz w:val="24"/>
          <w:szCs w:val="24"/>
        </w:rPr>
        <w:t>ым</w:t>
      </w:r>
      <w:r w:rsidR="00C40D2E">
        <w:rPr>
          <w:rFonts w:ascii="Times New Roman" w:hAnsi="Times New Roman"/>
          <w:sz w:val="24"/>
          <w:szCs w:val="24"/>
        </w:rPr>
        <w:t xml:space="preserve"> </w:t>
      </w:r>
      <w:r w:rsidRPr="00306227">
        <w:rPr>
          <w:rFonts w:ascii="Times New Roman" w:hAnsi="Times New Roman"/>
          <w:sz w:val="24"/>
          <w:szCs w:val="24"/>
        </w:rPr>
        <w:t>выпол</w:t>
      </w:r>
      <w:r w:rsidRPr="00306227">
        <w:rPr>
          <w:rFonts w:ascii="Times New Roman" w:hAnsi="Times New Roman"/>
          <w:spacing w:val="1"/>
          <w:sz w:val="24"/>
          <w:szCs w:val="24"/>
        </w:rPr>
        <w:t>н</w:t>
      </w:r>
      <w:r w:rsidRPr="00306227">
        <w:rPr>
          <w:rFonts w:ascii="Times New Roman" w:hAnsi="Times New Roman"/>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 xml:space="preserve">ем </w:t>
      </w:r>
      <w:r w:rsidRPr="00306227">
        <w:rPr>
          <w:rFonts w:ascii="Times New Roman" w:hAnsi="Times New Roman"/>
          <w:spacing w:val="2"/>
          <w:sz w:val="24"/>
          <w:szCs w:val="24"/>
        </w:rPr>
        <w:t>ф</w:t>
      </w:r>
      <w:r w:rsidRPr="00306227">
        <w:rPr>
          <w:rFonts w:ascii="Times New Roman" w:hAnsi="Times New Roman"/>
          <w:spacing w:val="-6"/>
          <w:sz w:val="24"/>
          <w:szCs w:val="24"/>
        </w:rPr>
        <w:t>у</w:t>
      </w:r>
      <w:r w:rsidRPr="00306227">
        <w:rPr>
          <w:rFonts w:ascii="Times New Roman" w:hAnsi="Times New Roman"/>
          <w:sz w:val="24"/>
          <w:szCs w:val="24"/>
        </w:rPr>
        <w:t>н</w:t>
      </w:r>
      <w:r w:rsidRPr="00306227">
        <w:rPr>
          <w:rFonts w:ascii="Times New Roman" w:hAnsi="Times New Roman"/>
          <w:spacing w:val="1"/>
          <w:sz w:val="24"/>
          <w:szCs w:val="24"/>
        </w:rPr>
        <w:t>кци</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1"/>
          <w:sz w:val="24"/>
          <w:szCs w:val="24"/>
        </w:rPr>
        <w:t>р</w:t>
      </w:r>
      <w:r w:rsidRPr="00306227">
        <w:rPr>
          <w:rFonts w:ascii="Times New Roman" w:hAnsi="Times New Roman"/>
          <w:sz w:val="24"/>
          <w:szCs w:val="24"/>
        </w:rPr>
        <w:t>ис</w:t>
      </w:r>
      <w:r w:rsidRPr="00306227">
        <w:rPr>
          <w:rFonts w:ascii="Times New Roman" w:hAnsi="Times New Roman"/>
          <w:spacing w:val="-1"/>
          <w:sz w:val="24"/>
          <w:szCs w:val="24"/>
        </w:rPr>
        <w:t>м</w:t>
      </w:r>
      <w:r w:rsidRPr="00306227">
        <w:rPr>
          <w:rFonts w:ascii="Times New Roman" w:hAnsi="Times New Roman"/>
          <w:sz w:val="24"/>
          <w:szCs w:val="24"/>
        </w:rPr>
        <w:t>от</w:t>
      </w:r>
      <w:r w:rsidRPr="00306227">
        <w:rPr>
          <w:rFonts w:ascii="Times New Roman" w:hAnsi="Times New Roman"/>
          <w:spacing w:val="2"/>
          <w:sz w:val="24"/>
          <w:szCs w:val="24"/>
        </w:rPr>
        <w:t>р</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5"/>
          <w:sz w:val="24"/>
          <w:szCs w:val="24"/>
        </w:rPr>
        <w:t>у</w:t>
      </w:r>
      <w:r w:rsidRPr="00306227">
        <w:rPr>
          <w:rFonts w:ascii="Times New Roman" w:hAnsi="Times New Roman"/>
          <w:sz w:val="24"/>
          <w:szCs w:val="24"/>
        </w:rPr>
        <w:t>хо</w:t>
      </w:r>
      <w:r w:rsidRPr="00306227">
        <w:rPr>
          <w:rFonts w:ascii="Times New Roman" w:hAnsi="Times New Roman"/>
          <w:spacing w:val="4"/>
          <w:sz w:val="24"/>
          <w:szCs w:val="24"/>
        </w:rPr>
        <w:t>д</w:t>
      </w:r>
      <w:r w:rsidRPr="00306227">
        <w:rPr>
          <w:rFonts w:ascii="Times New Roman" w:hAnsi="Times New Roman"/>
          <w:spacing w:val="1"/>
          <w:sz w:val="24"/>
          <w:szCs w:val="24"/>
        </w:rPr>
        <w:t>у</w:t>
      </w:r>
      <w:r>
        <w:rPr>
          <w:rFonts w:ascii="Times New Roman" w:hAnsi="Times New Roman"/>
          <w:spacing w:val="1"/>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ьм</w:t>
      </w:r>
      <w:r w:rsidRPr="00306227">
        <w:rPr>
          <w:rFonts w:ascii="Times New Roman" w:hAnsi="Times New Roman"/>
          <w:sz w:val="24"/>
          <w:szCs w:val="24"/>
        </w:rPr>
        <w:t>и</w:t>
      </w:r>
      <w:r w:rsidR="00C40D2E">
        <w:rPr>
          <w:rFonts w:ascii="Times New Roman" w:hAnsi="Times New Roman"/>
          <w:sz w:val="24"/>
          <w:szCs w:val="24"/>
        </w:rPr>
        <w:t xml:space="preserve"> </w:t>
      </w:r>
      <w:r w:rsidRPr="00306227">
        <w:rPr>
          <w:rFonts w:ascii="Times New Roman" w:hAnsi="Times New Roman"/>
          <w:spacing w:val="2"/>
          <w:sz w:val="24"/>
          <w:szCs w:val="24"/>
        </w:rPr>
        <w:t>-</w:t>
      </w:r>
      <w:r w:rsidR="00C40D2E">
        <w:rPr>
          <w:rFonts w:ascii="Times New Roman" w:hAnsi="Times New Roman"/>
          <w:spacing w:val="2"/>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трен</w:t>
      </w:r>
      <w:r w:rsidRPr="00306227">
        <w:rPr>
          <w:rFonts w:ascii="Times New Roman" w:hAnsi="Times New Roman"/>
          <w:spacing w:val="1"/>
          <w:sz w:val="24"/>
          <w:szCs w:val="24"/>
        </w:rPr>
        <w:t>ни</w:t>
      </w:r>
      <w:r w:rsidRPr="00306227">
        <w:rPr>
          <w:rFonts w:ascii="Times New Roman" w:hAnsi="Times New Roman"/>
          <w:sz w:val="24"/>
          <w:szCs w:val="24"/>
        </w:rPr>
        <w:t>м</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pacing w:val="-1"/>
          <w:sz w:val="24"/>
          <w:szCs w:val="24"/>
        </w:rPr>
        <w:t>м</w:t>
      </w:r>
      <w:r w:rsidRPr="00306227">
        <w:rPr>
          <w:rFonts w:ascii="Times New Roman" w:hAnsi="Times New Roman"/>
          <w:sz w:val="24"/>
          <w:szCs w:val="24"/>
        </w:rPr>
        <w:t>ом</w:t>
      </w:r>
      <w:r>
        <w:rPr>
          <w:rFonts w:ascii="Times New Roman" w:hAnsi="Times New Roman"/>
          <w:sz w:val="24"/>
          <w:szCs w:val="24"/>
        </w:rPr>
        <w:t xml:space="preserve"> </w:t>
      </w:r>
      <w:r w:rsidRPr="00306227">
        <w:rPr>
          <w:rFonts w:ascii="Times New Roman" w:hAnsi="Times New Roman"/>
          <w:sz w:val="24"/>
          <w:szCs w:val="24"/>
        </w:rPr>
        <w:t>дете</w:t>
      </w:r>
      <w:r w:rsidRPr="00306227">
        <w:rPr>
          <w:rFonts w:ascii="Times New Roman" w:hAnsi="Times New Roman"/>
          <w:spacing w:val="1"/>
          <w:sz w:val="24"/>
          <w:szCs w:val="24"/>
        </w:rPr>
        <w:t>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w:t>
      </w:r>
      <w:r w:rsidRPr="00306227">
        <w:rPr>
          <w:rFonts w:ascii="Times New Roman" w:hAnsi="Times New Roman"/>
          <w:spacing w:val="2"/>
          <w:sz w:val="24"/>
          <w:szCs w:val="24"/>
        </w:rPr>
        <w:t>г</w:t>
      </w:r>
      <w:r w:rsidRPr="00306227">
        <w:rPr>
          <w:rFonts w:ascii="Times New Roman" w:hAnsi="Times New Roman"/>
          <w:spacing w:val="-4"/>
          <w:sz w:val="24"/>
          <w:szCs w:val="24"/>
        </w:rPr>
        <w:t>у</w:t>
      </w:r>
      <w:r w:rsidRPr="00306227">
        <w:rPr>
          <w:rFonts w:ascii="Times New Roman" w:hAnsi="Times New Roman"/>
          <w:sz w:val="24"/>
          <w:szCs w:val="24"/>
        </w:rPr>
        <w:t>лко</w:t>
      </w:r>
      <w:r w:rsidRPr="00306227">
        <w:rPr>
          <w:rFonts w:ascii="Times New Roman" w:hAnsi="Times New Roman"/>
          <w:spacing w:val="1"/>
          <w:sz w:val="24"/>
          <w:szCs w:val="24"/>
        </w:rPr>
        <w:t>й</w:t>
      </w:r>
      <w:r w:rsidRPr="00306227">
        <w:rPr>
          <w:rFonts w:ascii="Times New Roman" w:hAnsi="Times New Roman"/>
          <w:sz w:val="24"/>
          <w:szCs w:val="24"/>
        </w:rPr>
        <w:t>, подготовкой ко с</w:t>
      </w:r>
      <w:r w:rsidRPr="00306227">
        <w:rPr>
          <w:rFonts w:ascii="Times New Roman" w:hAnsi="Times New Roman"/>
          <w:spacing w:val="2"/>
          <w:sz w:val="24"/>
          <w:szCs w:val="24"/>
        </w:rPr>
        <w:t>н</w:t>
      </w:r>
      <w:r w:rsidRPr="00306227">
        <w:rPr>
          <w:rFonts w:ascii="Times New Roman" w:hAnsi="Times New Roman"/>
          <w:spacing w:val="-6"/>
          <w:sz w:val="24"/>
          <w:szCs w:val="24"/>
        </w:rPr>
        <w:t>у</w:t>
      </w:r>
      <w:r w:rsidRPr="00306227">
        <w:rPr>
          <w:rFonts w:ascii="Times New Roman" w:hAnsi="Times New Roman"/>
          <w:sz w:val="24"/>
          <w:szCs w:val="24"/>
        </w:rPr>
        <w:t>, о</w:t>
      </w:r>
      <w:r w:rsidRPr="00306227">
        <w:rPr>
          <w:rFonts w:ascii="Times New Roman" w:hAnsi="Times New Roman"/>
          <w:spacing w:val="1"/>
          <w:sz w:val="24"/>
          <w:szCs w:val="24"/>
        </w:rPr>
        <w:t>р</w:t>
      </w:r>
      <w:r w:rsidRPr="00306227">
        <w:rPr>
          <w:rFonts w:ascii="Times New Roman" w:hAnsi="Times New Roman"/>
          <w:sz w:val="24"/>
          <w:szCs w:val="24"/>
        </w:rPr>
        <w:t>ган</w:t>
      </w:r>
      <w:r w:rsidRPr="00306227">
        <w:rPr>
          <w:rFonts w:ascii="Times New Roman" w:hAnsi="Times New Roman"/>
          <w:spacing w:val="1"/>
          <w:sz w:val="24"/>
          <w:szCs w:val="24"/>
        </w:rPr>
        <w:t>из</w:t>
      </w:r>
      <w:r w:rsidRPr="00306227">
        <w:rPr>
          <w:rFonts w:ascii="Times New Roman" w:hAnsi="Times New Roman"/>
          <w:sz w:val="24"/>
          <w:szCs w:val="24"/>
        </w:rPr>
        <w:t>ацией пита</w:t>
      </w:r>
      <w:r w:rsidRPr="00306227">
        <w:rPr>
          <w:rFonts w:ascii="Times New Roman" w:hAnsi="Times New Roman"/>
          <w:spacing w:val="-1"/>
          <w:sz w:val="24"/>
          <w:szCs w:val="24"/>
        </w:rPr>
        <w:t>н</w:t>
      </w:r>
      <w:r w:rsidRPr="00306227">
        <w:rPr>
          <w:rFonts w:ascii="Times New Roman" w:hAnsi="Times New Roman"/>
          <w:sz w:val="24"/>
          <w:szCs w:val="24"/>
        </w:rPr>
        <w:t>ия</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д</w:t>
      </w:r>
      <w:r w:rsidRPr="00306227">
        <w:rPr>
          <w:rFonts w:ascii="Times New Roman" w:hAnsi="Times New Roman"/>
          <w:spacing w:val="1"/>
          <w:sz w:val="24"/>
          <w:szCs w:val="24"/>
        </w:rPr>
        <w:t>р</w:t>
      </w:r>
      <w:r w:rsidRPr="00306227">
        <w:rPr>
          <w:rFonts w:ascii="Times New Roman" w:hAnsi="Times New Roman"/>
          <w:spacing w:val="-3"/>
          <w:sz w:val="24"/>
          <w:szCs w:val="24"/>
        </w:rPr>
        <w:t>у</w:t>
      </w:r>
      <w:r w:rsidRPr="00306227">
        <w:rPr>
          <w:rFonts w:ascii="Times New Roman" w:hAnsi="Times New Roman"/>
          <w:sz w:val="24"/>
          <w:szCs w:val="24"/>
        </w:rPr>
        <w:t>гими.</w:t>
      </w:r>
    </w:p>
    <w:p w14:paraId="6FAE656B" w14:textId="77777777" w:rsidR="00C40D2E" w:rsidRDefault="00C40D2E" w:rsidP="00AF3A06">
      <w:pPr>
        <w:widowControl w:val="0"/>
        <w:shd w:val="clear" w:color="auto" w:fill="FFFFFF" w:themeFill="background1"/>
        <w:spacing w:after="0" w:line="240" w:lineRule="auto"/>
        <w:ind w:firstLine="707"/>
        <w:jc w:val="both"/>
        <w:rPr>
          <w:rFonts w:ascii="Times New Roman" w:hAnsi="Times New Roman"/>
          <w:sz w:val="24"/>
          <w:szCs w:val="24"/>
        </w:rPr>
      </w:pPr>
    </w:p>
    <w:tbl>
      <w:tblPr>
        <w:tblpPr w:leftFromText="180" w:rightFromText="180" w:vertAnchor="text" w:horzAnchor="margin" w:tblpX="-66" w:tblpY="-125"/>
        <w:tblW w:w="9485" w:type="dxa"/>
        <w:tblLayout w:type="fixed"/>
        <w:tblCellMar>
          <w:left w:w="0" w:type="dxa"/>
          <w:right w:w="0" w:type="dxa"/>
        </w:tblCellMar>
        <w:tblLook w:val="0000" w:firstRow="0" w:lastRow="0" w:firstColumn="0" w:lastColumn="0" w:noHBand="0" w:noVBand="0"/>
      </w:tblPr>
      <w:tblGrid>
        <w:gridCol w:w="1985"/>
        <w:gridCol w:w="2760"/>
        <w:gridCol w:w="8"/>
        <w:gridCol w:w="67"/>
        <w:gridCol w:w="2190"/>
        <w:gridCol w:w="8"/>
        <w:gridCol w:w="2459"/>
        <w:gridCol w:w="8"/>
      </w:tblGrid>
      <w:tr w:rsidR="000A352D" w:rsidRPr="00306227" w14:paraId="360B569C" w14:textId="77777777" w:rsidTr="00737EBE">
        <w:trPr>
          <w:cantSplit/>
          <w:trHeight w:hRule="exact" w:val="574"/>
        </w:trPr>
        <w:tc>
          <w:tcPr>
            <w:tcW w:w="1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08ECE5" w14:textId="7CFC887C" w:rsidR="000A352D" w:rsidRDefault="000A352D" w:rsidP="001A1A4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Н</w:t>
            </w:r>
            <w:r w:rsidRPr="00306227">
              <w:rPr>
                <w:rFonts w:ascii="Times New Roman" w:hAnsi="Times New Roman"/>
                <w:spacing w:val="-1"/>
                <w:sz w:val="24"/>
                <w:szCs w:val="24"/>
              </w:rPr>
              <w:t>а</w:t>
            </w:r>
            <w:r w:rsidRPr="00306227">
              <w:rPr>
                <w:rFonts w:ascii="Times New Roman" w:hAnsi="Times New Roman"/>
                <w:sz w:val="24"/>
                <w:szCs w:val="24"/>
              </w:rPr>
              <w:t>правл</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я развит</w:t>
            </w:r>
            <w:r w:rsidRPr="00306227">
              <w:rPr>
                <w:rFonts w:ascii="Times New Roman" w:hAnsi="Times New Roman"/>
                <w:spacing w:val="2"/>
                <w:sz w:val="24"/>
                <w:szCs w:val="24"/>
              </w:rPr>
              <w:t>и</w:t>
            </w:r>
            <w:r w:rsidRPr="00306227">
              <w:rPr>
                <w:rFonts w:ascii="Times New Roman" w:hAnsi="Times New Roman"/>
                <w:sz w:val="24"/>
                <w:szCs w:val="24"/>
              </w:rPr>
              <w:t>я ребенка</w:t>
            </w:r>
          </w:p>
          <w:p w14:paraId="0774B83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c>
          <w:tcPr>
            <w:tcW w:w="27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CB6069"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Первая половина дня</w:t>
            </w:r>
          </w:p>
        </w:tc>
        <w:tc>
          <w:tcPr>
            <w:tcW w:w="2265"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3E547D"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Прогулка</w:t>
            </w:r>
          </w:p>
        </w:tc>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E3C3008"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Вторая половина дня</w:t>
            </w:r>
          </w:p>
        </w:tc>
      </w:tr>
      <w:tr w:rsidR="000A352D" w:rsidRPr="00306227" w14:paraId="6E3CDDE6" w14:textId="77777777" w:rsidTr="00892DFF">
        <w:trPr>
          <w:cantSplit/>
          <w:trHeight w:hRule="exact" w:val="5819"/>
        </w:trPr>
        <w:tc>
          <w:tcPr>
            <w:tcW w:w="1985" w:type="dxa"/>
            <w:tcBorders>
              <w:top w:val="single" w:sz="3" w:space="0" w:color="000000"/>
              <w:left w:val="single" w:sz="3" w:space="0" w:color="000000"/>
              <w:right w:val="single" w:sz="3" w:space="0" w:color="000000"/>
            </w:tcBorders>
            <w:tcMar>
              <w:top w:w="0" w:type="dxa"/>
              <w:left w:w="0" w:type="dxa"/>
              <w:bottom w:w="0" w:type="dxa"/>
              <w:right w:w="0" w:type="dxa"/>
            </w:tcMar>
          </w:tcPr>
          <w:p w14:paraId="6C065EE2"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lastRenderedPageBreak/>
              <w:t>Социально-коммуникативное развитие</w:t>
            </w:r>
          </w:p>
        </w:tc>
        <w:tc>
          <w:tcPr>
            <w:tcW w:w="2835"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14:paraId="4B72F77E" w14:textId="77777777" w:rsidR="008C1CD0"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Утрен</w:t>
            </w:r>
            <w:r>
              <w:rPr>
                <w:rFonts w:ascii="Times New Roman" w:hAnsi="Times New Roman"/>
                <w:sz w:val="24"/>
                <w:szCs w:val="24"/>
              </w:rPr>
              <w:t xml:space="preserve">ний прием детей, индивидуальные </w:t>
            </w:r>
            <w:r w:rsidRPr="00306227">
              <w:rPr>
                <w:rFonts w:ascii="Times New Roman" w:hAnsi="Times New Roman"/>
                <w:sz w:val="24"/>
                <w:szCs w:val="24"/>
              </w:rPr>
              <w:t>и подгрупповые беседы по этике, охране детства,</w:t>
            </w:r>
            <w:r>
              <w:rPr>
                <w:rFonts w:ascii="Times New Roman" w:hAnsi="Times New Roman"/>
                <w:sz w:val="24"/>
                <w:szCs w:val="24"/>
              </w:rPr>
              <w:t xml:space="preserve"> </w:t>
            </w:r>
            <w:r w:rsidRPr="00306227">
              <w:rPr>
                <w:rFonts w:ascii="Times New Roman" w:hAnsi="Times New Roman"/>
                <w:sz w:val="24"/>
                <w:szCs w:val="24"/>
              </w:rPr>
              <w:t>безопасности</w:t>
            </w:r>
            <w:r w:rsidR="008C1CD0">
              <w:rPr>
                <w:rFonts w:ascii="Times New Roman" w:hAnsi="Times New Roman"/>
                <w:sz w:val="24"/>
                <w:szCs w:val="24"/>
              </w:rPr>
              <w:t>;</w:t>
            </w:r>
          </w:p>
          <w:p w14:paraId="148D6C20" w14:textId="77777777" w:rsidR="000A352D"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000A352D" w:rsidRPr="00306227">
              <w:rPr>
                <w:rFonts w:ascii="Times New Roman" w:hAnsi="Times New Roman"/>
                <w:sz w:val="24"/>
                <w:szCs w:val="24"/>
              </w:rPr>
              <w:t>Оценка эмоционального настроения группы с последующей коррекцией</w:t>
            </w:r>
            <w:r w:rsidR="000A352D">
              <w:rPr>
                <w:rFonts w:ascii="Times New Roman" w:hAnsi="Times New Roman"/>
                <w:sz w:val="24"/>
                <w:szCs w:val="24"/>
              </w:rPr>
              <w:t xml:space="preserve"> </w:t>
            </w:r>
            <w:r>
              <w:rPr>
                <w:rFonts w:ascii="Times New Roman" w:hAnsi="Times New Roman"/>
                <w:sz w:val="24"/>
                <w:szCs w:val="24"/>
              </w:rPr>
              <w:t>плана работы;</w:t>
            </w:r>
          </w:p>
          <w:p w14:paraId="1079C8D1"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Формирование навыков</w:t>
            </w:r>
            <w:r w:rsidR="008C1CD0">
              <w:rPr>
                <w:rFonts w:ascii="Times New Roman" w:hAnsi="Times New Roman"/>
                <w:sz w:val="24"/>
                <w:szCs w:val="24"/>
              </w:rPr>
              <w:t xml:space="preserve"> культуры еды, культуры общения;</w:t>
            </w:r>
          </w:p>
          <w:p w14:paraId="2B19AE7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Трудовые поручения, дежурства</w:t>
            </w:r>
          </w:p>
          <w:p w14:paraId="13465848"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по столовой, в природном уголке, помощь</w:t>
            </w:r>
            <w:r>
              <w:rPr>
                <w:rFonts w:ascii="Times New Roman" w:hAnsi="Times New Roman"/>
                <w:sz w:val="24"/>
                <w:szCs w:val="24"/>
              </w:rPr>
              <w:t xml:space="preserve"> </w:t>
            </w:r>
            <w:r w:rsidRPr="00306227">
              <w:rPr>
                <w:rFonts w:ascii="Times New Roman" w:hAnsi="Times New Roman"/>
                <w:sz w:val="24"/>
                <w:szCs w:val="24"/>
              </w:rPr>
              <w:t>в подготовке к занятиям</w:t>
            </w:r>
            <w:r w:rsidR="008C1CD0">
              <w:rPr>
                <w:rFonts w:ascii="Times New Roman" w:hAnsi="Times New Roman"/>
                <w:sz w:val="24"/>
                <w:szCs w:val="24"/>
              </w:rPr>
              <w:t>;</w:t>
            </w:r>
          </w:p>
          <w:p w14:paraId="0CB58838"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Сюжетно-ролевые игры</w:t>
            </w:r>
            <w:r w:rsidR="008C1CD0">
              <w:rPr>
                <w:rFonts w:ascii="Times New Roman" w:hAnsi="Times New Roman"/>
                <w:sz w:val="24"/>
                <w:szCs w:val="24"/>
              </w:rPr>
              <w:t>;</w:t>
            </w:r>
          </w:p>
          <w:p w14:paraId="2B37797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Игровые образовательные ситуации</w:t>
            </w:r>
            <w:r w:rsidR="00892DFF">
              <w:rPr>
                <w:rFonts w:ascii="Times New Roman" w:hAnsi="Times New Roman"/>
                <w:sz w:val="24"/>
                <w:szCs w:val="24"/>
              </w:rPr>
              <w:t>;</w:t>
            </w:r>
          </w:p>
          <w:p w14:paraId="0A3B17F5"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Формирование навыков безопасного поведения</w:t>
            </w:r>
            <w:r w:rsidR="00892DFF">
              <w:rPr>
                <w:rFonts w:ascii="Times New Roman" w:hAnsi="Times New Roman"/>
                <w:sz w:val="24"/>
                <w:szCs w:val="24"/>
              </w:rPr>
              <w:t>.</w:t>
            </w:r>
          </w:p>
        </w:tc>
        <w:tc>
          <w:tcPr>
            <w:tcW w:w="219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14:paraId="1812CA0E"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-Наблюдение</w:t>
            </w:r>
            <w:r w:rsidR="00892DFF">
              <w:rPr>
                <w:rFonts w:ascii="Times New Roman" w:hAnsi="Times New Roman"/>
                <w:sz w:val="24"/>
                <w:szCs w:val="24"/>
              </w:rPr>
              <w:t>;</w:t>
            </w:r>
          </w:p>
          <w:p w14:paraId="23DE2978" w14:textId="77777777" w:rsidR="000A352D"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 xml:space="preserve"> -</w:t>
            </w:r>
            <w:r w:rsidR="000A352D" w:rsidRPr="00306227">
              <w:rPr>
                <w:rFonts w:ascii="Times New Roman" w:hAnsi="Times New Roman"/>
                <w:sz w:val="24"/>
                <w:szCs w:val="24"/>
              </w:rPr>
              <w:t>Трудовая деятельность</w:t>
            </w:r>
            <w:r>
              <w:rPr>
                <w:rFonts w:ascii="Times New Roman" w:hAnsi="Times New Roman"/>
                <w:sz w:val="24"/>
                <w:szCs w:val="24"/>
              </w:rPr>
              <w:t>;</w:t>
            </w:r>
          </w:p>
          <w:p w14:paraId="1CE9A4C8"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Игры, ситуации общения</w:t>
            </w:r>
            <w:r w:rsidR="00892DFF">
              <w:rPr>
                <w:rFonts w:ascii="Times New Roman" w:hAnsi="Times New Roman"/>
                <w:sz w:val="24"/>
                <w:szCs w:val="24"/>
              </w:rPr>
              <w:t>;</w:t>
            </w:r>
          </w:p>
          <w:p w14:paraId="4A634B5F"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Индивидуальная работа</w:t>
            </w:r>
            <w:r w:rsidR="00892DFF">
              <w:rPr>
                <w:rFonts w:ascii="Times New Roman" w:hAnsi="Times New Roman"/>
                <w:sz w:val="24"/>
                <w:szCs w:val="24"/>
              </w:rPr>
              <w:t>;</w:t>
            </w:r>
          </w:p>
          <w:p w14:paraId="5E4F569F"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Общение детей со сверстниками и взрослым</w:t>
            </w:r>
            <w:r w:rsidR="00892DFF">
              <w:rPr>
                <w:rFonts w:ascii="Times New Roman" w:hAnsi="Times New Roman"/>
                <w:sz w:val="24"/>
                <w:szCs w:val="24"/>
              </w:rPr>
              <w:t>;</w:t>
            </w:r>
          </w:p>
          <w:p w14:paraId="24BB0D2C"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Ситуативные беседы</w:t>
            </w:r>
            <w:r w:rsidR="00892DFF">
              <w:rPr>
                <w:rFonts w:ascii="Times New Roman" w:hAnsi="Times New Roman"/>
                <w:sz w:val="24"/>
                <w:szCs w:val="24"/>
              </w:rPr>
              <w:t>;</w:t>
            </w:r>
          </w:p>
          <w:p w14:paraId="36F50AAE"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Pr="00306227">
              <w:rPr>
                <w:rFonts w:ascii="Times New Roman" w:hAnsi="Times New Roman"/>
                <w:sz w:val="24"/>
                <w:szCs w:val="24"/>
              </w:rPr>
              <w:t>Формирование навыков безопасного поведения</w:t>
            </w:r>
            <w:r w:rsidR="00892DFF">
              <w:rPr>
                <w:rFonts w:ascii="Times New Roman" w:hAnsi="Times New Roman"/>
                <w:sz w:val="24"/>
                <w:szCs w:val="24"/>
              </w:rPr>
              <w:t>.</w:t>
            </w:r>
          </w:p>
        </w:tc>
        <w:tc>
          <w:tcPr>
            <w:tcW w:w="246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14:paraId="71A789CD"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Общественно-полезный</w:t>
            </w:r>
            <w:r>
              <w:rPr>
                <w:rFonts w:ascii="Times New Roman" w:hAnsi="Times New Roman"/>
                <w:sz w:val="24"/>
                <w:szCs w:val="24"/>
              </w:rPr>
              <w:t xml:space="preserve"> </w:t>
            </w:r>
            <w:r w:rsidRPr="00306227">
              <w:rPr>
                <w:rFonts w:ascii="Times New Roman" w:hAnsi="Times New Roman"/>
                <w:sz w:val="24"/>
                <w:szCs w:val="24"/>
              </w:rPr>
              <w:t>труд</w:t>
            </w:r>
          </w:p>
          <w:p w14:paraId="435E8073"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(самообслуживание, элементы хозяйственно-бытового труда, труд в</w:t>
            </w:r>
            <w:r>
              <w:rPr>
                <w:rFonts w:ascii="Times New Roman" w:hAnsi="Times New Roman"/>
                <w:sz w:val="24"/>
                <w:szCs w:val="24"/>
              </w:rPr>
              <w:t xml:space="preserve"> </w:t>
            </w:r>
            <w:r w:rsidRPr="00306227">
              <w:rPr>
                <w:rFonts w:ascii="Times New Roman" w:hAnsi="Times New Roman"/>
                <w:sz w:val="24"/>
                <w:szCs w:val="24"/>
              </w:rPr>
              <w:t>природе)</w:t>
            </w:r>
            <w:r w:rsidR="00892DFF">
              <w:rPr>
                <w:rFonts w:ascii="Times New Roman" w:hAnsi="Times New Roman"/>
                <w:sz w:val="24"/>
                <w:szCs w:val="24"/>
              </w:rPr>
              <w:t>;</w:t>
            </w:r>
          </w:p>
          <w:p w14:paraId="1B7282BD"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ряжением</w:t>
            </w:r>
            <w:r w:rsidR="00892DFF">
              <w:rPr>
                <w:rFonts w:ascii="Times New Roman" w:hAnsi="Times New Roman"/>
                <w:sz w:val="24"/>
                <w:szCs w:val="24"/>
              </w:rPr>
              <w:t>;</w:t>
            </w:r>
          </w:p>
          <w:p w14:paraId="130E40AA"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w:t>
            </w:r>
            <w:r>
              <w:rPr>
                <w:rFonts w:ascii="Times New Roman" w:hAnsi="Times New Roman"/>
                <w:sz w:val="24"/>
                <w:szCs w:val="24"/>
              </w:rPr>
              <w:t>–</w:t>
            </w:r>
            <w:r w:rsidRPr="00306227">
              <w:rPr>
                <w:rFonts w:ascii="Times New Roman" w:hAnsi="Times New Roman"/>
                <w:sz w:val="24"/>
                <w:szCs w:val="24"/>
              </w:rPr>
              <w:t xml:space="preserve"> Игры</w:t>
            </w:r>
            <w:r>
              <w:rPr>
                <w:rFonts w:ascii="Times New Roman" w:hAnsi="Times New Roman"/>
                <w:sz w:val="24"/>
                <w:szCs w:val="24"/>
              </w:rPr>
              <w:t xml:space="preserve"> </w:t>
            </w:r>
            <w:r w:rsidRPr="00306227">
              <w:rPr>
                <w:rFonts w:ascii="Times New Roman" w:hAnsi="Times New Roman"/>
                <w:sz w:val="24"/>
                <w:szCs w:val="24"/>
              </w:rPr>
              <w:t>в уголках группы</w:t>
            </w:r>
            <w:r w:rsidR="00892DFF">
              <w:rPr>
                <w:rFonts w:ascii="Times New Roman" w:hAnsi="Times New Roman"/>
                <w:sz w:val="24"/>
                <w:szCs w:val="24"/>
              </w:rPr>
              <w:t>;</w:t>
            </w:r>
          </w:p>
          <w:p w14:paraId="24D36F7C"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Общение детей со сверстниками и взрослым</w:t>
            </w:r>
            <w:r w:rsidR="00892DFF">
              <w:rPr>
                <w:rFonts w:ascii="Times New Roman" w:hAnsi="Times New Roman"/>
                <w:sz w:val="24"/>
                <w:szCs w:val="24"/>
              </w:rPr>
              <w:t>;</w:t>
            </w:r>
          </w:p>
          <w:p w14:paraId="5E68A496"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Сюжетно-ролевые игры</w:t>
            </w:r>
            <w:r w:rsidR="00892DFF">
              <w:rPr>
                <w:rFonts w:ascii="Times New Roman" w:hAnsi="Times New Roman"/>
                <w:sz w:val="24"/>
                <w:szCs w:val="24"/>
              </w:rPr>
              <w:t>;</w:t>
            </w:r>
          </w:p>
          <w:p w14:paraId="6F7F05B3"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Театрализованные игры</w:t>
            </w:r>
            <w:r w:rsidR="00892DFF">
              <w:rPr>
                <w:rFonts w:ascii="Times New Roman" w:hAnsi="Times New Roman"/>
                <w:sz w:val="24"/>
                <w:szCs w:val="24"/>
              </w:rPr>
              <w:t>;</w:t>
            </w:r>
          </w:p>
          <w:p w14:paraId="770AA3DA"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Совместная познавате</w:t>
            </w:r>
            <w:r w:rsidR="00892DFF">
              <w:rPr>
                <w:rFonts w:ascii="Times New Roman" w:hAnsi="Times New Roman"/>
                <w:sz w:val="24"/>
                <w:szCs w:val="24"/>
              </w:rPr>
              <w:t>льная, художественно-творческая де</w:t>
            </w:r>
            <w:r w:rsidRPr="00306227">
              <w:rPr>
                <w:rFonts w:ascii="Times New Roman" w:hAnsi="Times New Roman"/>
                <w:sz w:val="24"/>
                <w:szCs w:val="24"/>
              </w:rPr>
              <w:t>ятельность</w:t>
            </w:r>
          </w:p>
        </w:tc>
      </w:tr>
      <w:tr w:rsidR="000A352D" w:rsidRPr="00306227" w14:paraId="639AB585" w14:textId="77777777" w:rsidTr="00892DFF">
        <w:trPr>
          <w:gridAfter w:val="1"/>
          <w:wAfter w:w="8" w:type="dxa"/>
          <w:cantSplit/>
          <w:trHeight w:hRule="exact" w:val="1624"/>
        </w:trPr>
        <w:tc>
          <w:tcPr>
            <w:tcW w:w="1985" w:type="dxa"/>
            <w:tcBorders>
              <w:left w:val="single" w:sz="3" w:space="0" w:color="000000"/>
              <w:bottom w:val="single" w:sz="4" w:space="0" w:color="000000"/>
              <w:right w:val="single" w:sz="3" w:space="0" w:color="000000"/>
            </w:tcBorders>
            <w:tcMar>
              <w:top w:w="0" w:type="dxa"/>
              <w:left w:w="0" w:type="dxa"/>
              <w:bottom w:w="0" w:type="dxa"/>
              <w:right w:w="0" w:type="dxa"/>
            </w:tcMar>
          </w:tcPr>
          <w:p w14:paraId="3019BC90" w14:textId="77777777" w:rsidR="000A352D" w:rsidRPr="00306227" w:rsidRDefault="000A352D" w:rsidP="00892DFF">
            <w:pPr>
              <w:shd w:val="clear" w:color="auto" w:fill="FFFFFF" w:themeFill="background1"/>
              <w:spacing w:after="0" w:line="240" w:lineRule="auto"/>
              <w:jc w:val="both"/>
              <w:rPr>
                <w:rFonts w:ascii="Times New Roman" w:hAnsi="Times New Roman"/>
                <w:sz w:val="24"/>
                <w:szCs w:val="24"/>
              </w:rPr>
            </w:pPr>
          </w:p>
        </w:tc>
        <w:tc>
          <w:tcPr>
            <w:tcW w:w="2835" w:type="dxa"/>
            <w:gridSpan w:val="3"/>
            <w:vMerge/>
            <w:tcBorders>
              <w:left w:val="single" w:sz="3" w:space="0" w:color="000000"/>
              <w:bottom w:val="single" w:sz="4" w:space="0" w:color="000000"/>
              <w:right w:val="single" w:sz="3" w:space="0" w:color="000000"/>
            </w:tcBorders>
            <w:tcMar>
              <w:top w:w="0" w:type="dxa"/>
              <w:left w:w="0" w:type="dxa"/>
              <w:bottom w:w="0" w:type="dxa"/>
              <w:right w:w="0" w:type="dxa"/>
            </w:tcMar>
          </w:tcPr>
          <w:p w14:paraId="6663AB77"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c>
          <w:tcPr>
            <w:tcW w:w="2190" w:type="dxa"/>
            <w:tcBorders>
              <w:left w:val="single" w:sz="3" w:space="0" w:color="000000"/>
              <w:bottom w:val="single" w:sz="4" w:space="0" w:color="000000"/>
              <w:right w:val="single" w:sz="3" w:space="0" w:color="000000"/>
            </w:tcBorders>
            <w:tcMar>
              <w:top w:w="0" w:type="dxa"/>
              <w:left w:w="0" w:type="dxa"/>
              <w:bottom w:w="0" w:type="dxa"/>
              <w:right w:w="0" w:type="dxa"/>
            </w:tcMar>
          </w:tcPr>
          <w:p w14:paraId="18B5D531" w14:textId="77777777" w:rsidR="000A352D" w:rsidRPr="00306227" w:rsidRDefault="000A352D" w:rsidP="00892DFF">
            <w:pPr>
              <w:shd w:val="clear" w:color="auto" w:fill="FFFFFF" w:themeFill="background1"/>
              <w:spacing w:after="0" w:line="240" w:lineRule="auto"/>
              <w:jc w:val="center"/>
              <w:rPr>
                <w:rFonts w:ascii="Times New Roman" w:hAnsi="Times New Roman"/>
                <w:sz w:val="24"/>
                <w:szCs w:val="24"/>
              </w:rPr>
            </w:pPr>
          </w:p>
        </w:tc>
        <w:tc>
          <w:tcPr>
            <w:tcW w:w="2467" w:type="dxa"/>
            <w:gridSpan w:val="2"/>
            <w:tcBorders>
              <w:left w:val="single" w:sz="3" w:space="0" w:color="000000"/>
              <w:bottom w:val="single" w:sz="4" w:space="0" w:color="000000"/>
              <w:right w:val="single" w:sz="3" w:space="0" w:color="000000"/>
            </w:tcBorders>
            <w:tcMar>
              <w:top w:w="0" w:type="dxa"/>
              <w:left w:w="0" w:type="dxa"/>
              <w:bottom w:w="0" w:type="dxa"/>
              <w:right w:w="0" w:type="dxa"/>
            </w:tcMar>
          </w:tcPr>
          <w:p w14:paraId="12C06DEE"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взрослого и детей</w:t>
            </w:r>
            <w:r w:rsidR="00892DFF">
              <w:rPr>
                <w:rFonts w:ascii="Times New Roman" w:hAnsi="Times New Roman"/>
                <w:sz w:val="24"/>
                <w:szCs w:val="24"/>
              </w:rPr>
              <w:t>;</w:t>
            </w:r>
          </w:p>
          <w:p w14:paraId="7B45EE9E"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 Ситуативные беседы</w:t>
            </w:r>
            <w:r w:rsidR="00892DFF">
              <w:rPr>
                <w:rFonts w:ascii="Times New Roman" w:hAnsi="Times New Roman"/>
                <w:sz w:val="24"/>
                <w:szCs w:val="24"/>
              </w:rPr>
              <w:t>;</w:t>
            </w:r>
          </w:p>
          <w:p w14:paraId="44E01537"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Формирование навыков безопасного поведения</w:t>
            </w:r>
            <w:r w:rsidR="00892DFF">
              <w:rPr>
                <w:rFonts w:ascii="Times New Roman" w:hAnsi="Times New Roman"/>
                <w:sz w:val="24"/>
                <w:szCs w:val="24"/>
              </w:rPr>
              <w:t>.</w:t>
            </w:r>
          </w:p>
        </w:tc>
      </w:tr>
      <w:tr w:rsidR="000A352D" w:rsidRPr="00306227" w14:paraId="29D0469D" w14:textId="77777777" w:rsidTr="00892DFF">
        <w:trPr>
          <w:gridAfter w:val="1"/>
          <w:wAfter w:w="8" w:type="dxa"/>
          <w:cantSplit/>
          <w:trHeight w:hRule="exact" w:val="5116"/>
        </w:trPr>
        <w:tc>
          <w:tcPr>
            <w:tcW w:w="1985"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4132A7A7"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Познавательное развитие</w:t>
            </w:r>
          </w:p>
          <w:p w14:paraId="4F568091"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48F1EC8"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19CABE8"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327BC789"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51A2ADF5"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68F86C04"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1D54B165"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55261E4C"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326522B3"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6CF105BD"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75762642"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50A6A2E5"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23C3FAD8"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307AE72B"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76032706"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71FCF92D"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10F0380D"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6AA2F235"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0832D0E5"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20849B6A"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1A4AEA28"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705C04C"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2AEED30"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BCE3283"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074B0E5"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57B30AD8"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0AB3EF84"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33F855C6" w14:textId="77777777" w:rsidR="000A352D" w:rsidRPr="00306227" w:rsidRDefault="000A352D" w:rsidP="00892DFF">
            <w:pPr>
              <w:widowControl w:val="0"/>
              <w:shd w:val="clear" w:color="auto" w:fill="FFFFFF" w:themeFill="background1"/>
              <w:spacing w:after="0" w:line="240" w:lineRule="auto"/>
              <w:jc w:val="both"/>
              <w:rPr>
                <w:rFonts w:ascii="Times New Roman" w:hAnsi="Times New Roman"/>
                <w:sz w:val="24"/>
                <w:szCs w:val="24"/>
              </w:rPr>
            </w:pPr>
          </w:p>
        </w:tc>
        <w:tc>
          <w:tcPr>
            <w:tcW w:w="2835" w:type="dxa"/>
            <w:gridSpan w:val="3"/>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58FF56F5" w14:textId="77777777" w:rsidR="00892DFF" w:rsidRDefault="00892DFF"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000A352D" w:rsidRPr="00306227">
              <w:rPr>
                <w:rFonts w:ascii="Times New Roman" w:hAnsi="Times New Roman"/>
                <w:sz w:val="24"/>
                <w:szCs w:val="24"/>
              </w:rPr>
              <w:t>Дидактические игры</w:t>
            </w:r>
            <w:r>
              <w:rPr>
                <w:rFonts w:ascii="Times New Roman" w:hAnsi="Times New Roman"/>
                <w:sz w:val="24"/>
                <w:szCs w:val="24"/>
              </w:rPr>
              <w:t>;</w:t>
            </w:r>
          </w:p>
          <w:p w14:paraId="56B7E086"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 Наблюдения</w:t>
            </w:r>
            <w:r w:rsidR="00892DFF">
              <w:rPr>
                <w:rFonts w:ascii="Times New Roman" w:hAnsi="Times New Roman"/>
                <w:sz w:val="24"/>
                <w:szCs w:val="24"/>
              </w:rPr>
              <w:t>;</w:t>
            </w:r>
          </w:p>
          <w:p w14:paraId="672D679E"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Беседы</w:t>
            </w:r>
            <w:r w:rsidR="00892DFF">
              <w:rPr>
                <w:rFonts w:ascii="Times New Roman" w:hAnsi="Times New Roman"/>
                <w:sz w:val="24"/>
                <w:szCs w:val="24"/>
              </w:rPr>
              <w:t>;</w:t>
            </w:r>
          </w:p>
          <w:p w14:paraId="53ED0AAA"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Экскурсии</w:t>
            </w:r>
            <w:r w:rsidR="00892DFF">
              <w:rPr>
                <w:rFonts w:ascii="Times New Roman" w:hAnsi="Times New Roman"/>
                <w:sz w:val="24"/>
                <w:szCs w:val="24"/>
              </w:rPr>
              <w:t>;</w:t>
            </w:r>
          </w:p>
          <w:p w14:paraId="47BEF5AC"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Исследовательская работа, опыты и экспериментирование</w:t>
            </w:r>
            <w:r w:rsidR="00892DFF">
              <w:rPr>
                <w:rFonts w:ascii="Times New Roman" w:hAnsi="Times New Roman"/>
                <w:sz w:val="24"/>
                <w:szCs w:val="24"/>
              </w:rPr>
              <w:t>;</w:t>
            </w:r>
          </w:p>
          <w:p w14:paraId="03E3A021"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w:t>
            </w:r>
            <w:r>
              <w:rPr>
                <w:rFonts w:ascii="Times New Roman" w:hAnsi="Times New Roman"/>
                <w:sz w:val="24"/>
                <w:szCs w:val="24"/>
              </w:rPr>
              <w:t>–</w:t>
            </w:r>
            <w:r w:rsidRPr="00306227">
              <w:rPr>
                <w:rFonts w:ascii="Times New Roman" w:hAnsi="Times New Roman"/>
                <w:sz w:val="24"/>
                <w:szCs w:val="24"/>
              </w:rPr>
              <w:t xml:space="preserve"> Ситуативные</w:t>
            </w:r>
            <w:r>
              <w:rPr>
                <w:rFonts w:ascii="Times New Roman" w:hAnsi="Times New Roman"/>
                <w:sz w:val="24"/>
                <w:szCs w:val="24"/>
              </w:rPr>
              <w:t xml:space="preserve"> </w:t>
            </w:r>
            <w:r w:rsidRPr="00306227">
              <w:rPr>
                <w:rFonts w:ascii="Times New Roman" w:hAnsi="Times New Roman"/>
                <w:sz w:val="24"/>
                <w:szCs w:val="24"/>
              </w:rPr>
              <w:t>беседы</w:t>
            </w:r>
            <w:r w:rsidR="00892DFF">
              <w:rPr>
                <w:rFonts w:ascii="Times New Roman" w:hAnsi="Times New Roman"/>
                <w:sz w:val="24"/>
                <w:szCs w:val="24"/>
              </w:rPr>
              <w:t>.</w:t>
            </w:r>
          </w:p>
          <w:p w14:paraId="4E82C0E5"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092EDFCB"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664C36FA"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14E5F28F"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54971457"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42F436E1"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2DEA3772"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0D5DE4DD"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66219A98"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3234AEC8"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2A220846"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76A42232" w14:textId="77777777" w:rsidR="00B53FC8"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11C0BDEB" w14:textId="77777777" w:rsidR="00B53FC8" w:rsidRPr="00306227" w:rsidRDefault="00B53FC8" w:rsidP="00892DFF">
            <w:pPr>
              <w:widowControl w:val="0"/>
              <w:shd w:val="clear" w:color="auto" w:fill="FFFFFF" w:themeFill="background1"/>
              <w:spacing w:after="0" w:line="240" w:lineRule="auto"/>
              <w:jc w:val="center"/>
              <w:rPr>
                <w:rFonts w:ascii="Times New Roman" w:hAnsi="Times New Roman"/>
                <w:sz w:val="24"/>
                <w:szCs w:val="24"/>
              </w:rPr>
            </w:pPr>
          </w:p>
          <w:p w14:paraId="2A42ADA0" w14:textId="77777777" w:rsidR="00B53FC8" w:rsidRPr="00306227" w:rsidRDefault="00B53FC8" w:rsidP="00892DFF">
            <w:pPr>
              <w:widowControl w:val="0"/>
              <w:shd w:val="clear" w:color="auto" w:fill="FFFFFF" w:themeFill="background1"/>
              <w:spacing w:after="0" w:line="240" w:lineRule="auto"/>
              <w:jc w:val="center"/>
              <w:rPr>
                <w:rFonts w:ascii="Times New Roman" w:hAnsi="Times New Roman"/>
                <w:sz w:val="24"/>
                <w:szCs w:val="24"/>
              </w:rPr>
            </w:pPr>
          </w:p>
        </w:tc>
        <w:tc>
          <w:tcPr>
            <w:tcW w:w="219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5B0B9104"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Наблюдение</w:t>
            </w:r>
            <w:r w:rsidR="00892DFF">
              <w:rPr>
                <w:rFonts w:ascii="Times New Roman" w:hAnsi="Times New Roman"/>
                <w:sz w:val="24"/>
                <w:szCs w:val="24"/>
              </w:rPr>
              <w:t>;</w:t>
            </w:r>
          </w:p>
          <w:p w14:paraId="65C721A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 Трудовая деятельность</w:t>
            </w:r>
            <w:r w:rsidR="00892DFF">
              <w:rPr>
                <w:rFonts w:ascii="Times New Roman" w:hAnsi="Times New Roman"/>
                <w:sz w:val="24"/>
                <w:szCs w:val="24"/>
              </w:rPr>
              <w:t>;</w:t>
            </w:r>
          </w:p>
          <w:p w14:paraId="23626C98"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 ситуации общения</w:t>
            </w:r>
            <w:r w:rsidR="00892DFF">
              <w:rPr>
                <w:rFonts w:ascii="Times New Roman" w:hAnsi="Times New Roman"/>
                <w:sz w:val="24"/>
                <w:szCs w:val="24"/>
              </w:rPr>
              <w:t>;</w:t>
            </w:r>
          </w:p>
          <w:p w14:paraId="11ECB8CC"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Индивидуальная работа</w:t>
            </w:r>
            <w:r w:rsidR="00892DFF">
              <w:rPr>
                <w:rFonts w:ascii="Times New Roman" w:hAnsi="Times New Roman"/>
                <w:sz w:val="24"/>
                <w:szCs w:val="24"/>
              </w:rPr>
              <w:t>;</w:t>
            </w:r>
          </w:p>
          <w:p w14:paraId="417A18B7"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Общение детей со сверстниками и взрослым</w:t>
            </w:r>
            <w:r w:rsidR="00892DFF">
              <w:rPr>
                <w:rFonts w:ascii="Times New Roman" w:hAnsi="Times New Roman"/>
                <w:sz w:val="24"/>
                <w:szCs w:val="24"/>
              </w:rPr>
              <w:t>;</w:t>
            </w:r>
          </w:p>
          <w:p w14:paraId="0412FD93"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00892DFF">
              <w:rPr>
                <w:rFonts w:ascii="Times New Roman" w:hAnsi="Times New Roman"/>
                <w:sz w:val="24"/>
                <w:szCs w:val="24"/>
              </w:rPr>
              <w:t>водой и песком;</w:t>
            </w:r>
          </w:p>
          <w:p w14:paraId="6796A2C1" w14:textId="77777777" w:rsidR="000A352D"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w:t>
            </w:r>
            <w:r w:rsidR="000A352D" w:rsidRPr="00306227">
              <w:rPr>
                <w:rFonts w:ascii="Times New Roman" w:hAnsi="Times New Roman"/>
                <w:sz w:val="24"/>
                <w:szCs w:val="24"/>
              </w:rPr>
              <w:t>Исследовательская работа, опыты и экспериментирова-ние</w:t>
            </w:r>
            <w:r>
              <w:rPr>
                <w:rFonts w:ascii="Times New Roman" w:hAnsi="Times New Roman"/>
                <w:sz w:val="24"/>
                <w:szCs w:val="24"/>
              </w:rPr>
              <w:t>;</w:t>
            </w:r>
          </w:p>
          <w:p w14:paraId="18EEA25A"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Ситуативные беседы</w:t>
            </w:r>
            <w:r w:rsidR="00892DFF">
              <w:rPr>
                <w:rFonts w:ascii="Times New Roman" w:hAnsi="Times New Roman"/>
                <w:sz w:val="24"/>
                <w:szCs w:val="24"/>
              </w:rPr>
              <w:t>.</w:t>
            </w:r>
          </w:p>
          <w:p w14:paraId="15D7212D" w14:textId="77777777" w:rsidR="00B53FC8" w:rsidRPr="00306227" w:rsidRDefault="00B53FC8" w:rsidP="00892DFF">
            <w:pPr>
              <w:widowControl w:val="0"/>
              <w:shd w:val="clear" w:color="auto" w:fill="FFFFFF" w:themeFill="background1"/>
              <w:spacing w:after="0" w:line="240" w:lineRule="auto"/>
              <w:jc w:val="center"/>
              <w:rPr>
                <w:rFonts w:ascii="Times New Roman" w:hAnsi="Times New Roman"/>
                <w:sz w:val="24"/>
                <w:szCs w:val="24"/>
              </w:rPr>
            </w:pPr>
          </w:p>
        </w:tc>
        <w:tc>
          <w:tcPr>
            <w:tcW w:w="2467" w:type="dxa"/>
            <w:gridSpan w:val="2"/>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792083F3"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Совместная деятельность</w:t>
            </w:r>
            <w:r>
              <w:rPr>
                <w:rFonts w:ascii="Times New Roman" w:hAnsi="Times New Roman"/>
                <w:sz w:val="24"/>
                <w:szCs w:val="24"/>
              </w:rPr>
              <w:t xml:space="preserve"> </w:t>
            </w:r>
            <w:r w:rsidRPr="00306227">
              <w:rPr>
                <w:rFonts w:ascii="Times New Roman" w:hAnsi="Times New Roman"/>
                <w:sz w:val="24"/>
                <w:szCs w:val="24"/>
              </w:rPr>
              <w:t>детей</w:t>
            </w:r>
            <w:r>
              <w:rPr>
                <w:rFonts w:ascii="Times New Roman" w:hAnsi="Times New Roman"/>
                <w:sz w:val="24"/>
                <w:szCs w:val="24"/>
              </w:rPr>
              <w:t xml:space="preserve"> </w:t>
            </w:r>
            <w:r w:rsidRPr="00306227">
              <w:rPr>
                <w:rFonts w:ascii="Times New Roman" w:hAnsi="Times New Roman"/>
                <w:sz w:val="24"/>
                <w:szCs w:val="24"/>
              </w:rPr>
              <w:t>и взрослого</w:t>
            </w:r>
            <w:r w:rsidR="00892DFF">
              <w:rPr>
                <w:rFonts w:ascii="Times New Roman" w:hAnsi="Times New Roman"/>
                <w:sz w:val="24"/>
                <w:szCs w:val="24"/>
              </w:rPr>
              <w:t>;</w:t>
            </w:r>
          </w:p>
          <w:p w14:paraId="6F7301DA"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Самостоятельная деятельность</w:t>
            </w:r>
            <w:r>
              <w:rPr>
                <w:rFonts w:ascii="Times New Roman" w:hAnsi="Times New Roman"/>
                <w:sz w:val="24"/>
                <w:szCs w:val="24"/>
              </w:rPr>
              <w:t xml:space="preserve"> </w:t>
            </w:r>
            <w:r w:rsidRPr="00306227">
              <w:rPr>
                <w:rFonts w:ascii="Times New Roman" w:hAnsi="Times New Roman"/>
                <w:sz w:val="24"/>
                <w:szCs w:val="24"/>
              </w:rPr>
              <w:t>детей</w:t>
            </w:r>
            <w:r w:rsidR="00892DFF">
              <w:rPr>
                <w:rFonts w:ascii="Times New Roman" w:hAnsi="Times New Roman"/>
                <w:sz w:val="24"/>
                <w:szCs w:val="24"/>
              </w:rPr>
              <w:t>;</w:t>
            </w:r>
          </w:p>
          <w:p w14:paraId="2A1AFCB6"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 Игры</w:t>
            </w:r>
            <w:r w:rsidR="00892DFF">
              <w:rPr>
                <w:rFonts w:ascii="Times New Roman" w:hAnsi="Times New Roman"/>
                <w:sz w:val="24"/>
                <w:szCs w:val="24"/>
              </w:rPr>
              <w:t>;</w:t>
            </w:r>
          </w:p>
          <w:p w14:paraId="685D96F9"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Досуги</w:t>
            </w:r>
            <w:r w:rsidR="00892DFF">
              <w:rPr>
                <w:rFonts w:ascii="Times New Roman" w:hAnsi="Times New Roman"/>
                <w:sz w:val="24"/>
                <w:szCs w:val="24"/>
              </w:rPr>
              <w:t>;</w:t>
            </w:r>
          </w:p>
          <w:p w14:paraId="6975CBE3"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Индивидуальная работа</w:t>
            </w:r>
            <w:r w:rsidR="00892DFF">
              <w:rPr>
                <w:rFonts w:ascii="Times New Roman" w:hAnsi="Times New Roman"/>
                <w:sz w:val="24"/>
                <w:szCs w:val="24"/>
              </w:rPr>
              <w:t>;</w:t>
            </w:r>
          </w:p>
          <w:p w14:paraId="671B9FD9"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Ситуативные</w:t>
            </w:r>
            <w:r>
              <w:rPr>
                <w:rFonts w:ascii="Times New Roman" w:hAnsi="Times New Roman"/>
                <w:sz w:val="24"/>
                <w:szCs w:val="24"/>
              </w:rPr>
              <w:t xml:space="preserve"> </w:t>
            </w:r>
            <w:r w:rsidRPr="00306227">
              <w:rPr>
                <w:rFonts w:ascii="Times New Roman" w:hAnsi="Times New Roman"/>
                <w:sz w:val="24"/>
                <w:szCs w:val="24"/>
              </w:rPr>
              <w:t>беседы</w:t>
            </w:r>
            <w:r w:rsidR="00892DFF">
              <w:rPr>
                <w:rFonts w:ascii="Times New Roman" w:hAnsi="Times New Roman"/>
                <w:sz w:val="24"/>
                <w:szCs w:val="24"/>
              </w:rPr>
              <w:t>;</w:t>
            </w:r>
            <w:r w:rsidRPr="00306227">
              <w:rPr>
                <w:rFonts w:ascii="Times New Roman" w:hAnsi="Times New Roman"/>
                <w:sz w:val="24"/>
                <w:szCs w:val="24"/>
              </w:rPr>
              <w:t xml:space="preserve"> </w:t>
            </w:r>
            <w:r w:rsidR="00892DFF">
              <w:rPr>
                <w:rFonts w:ascii="Times New Roman" w:hAnsi="Times New Roman"/>
                <w:sz w:val="24"/>
                <w:szCs w:val="24"/>
              </w:rPr>
              <w:t>-</w:t>
            </w:r>
            <w:r w:rsidRPr="00306227">
              <w:rPr>
                <w:rFonts w:ascii="Times New Roman" w:hAnsi="Times New Roman"/>
                <w:sz w:val="24"/>
                <w:szCs w:val="24"/>
              </w:rPr>
              <w:t>Исследовательская работа, опыты и экспериментирование</w:t>
            </w:r>
            <w:r w:rsidR="00892DFF">
              <w:rPr>
                <w:rFonts w:ascii="Times New Roman" w:hAnsi="Times New Roman"/>
                <w:sz w:val="24"/>
                <w:szCs w:val="24"/>
              </w:rPr>
              <w:t>.</w:t>
            </w:r>
          </w:p>
        </w:tc>
      </w:tr>
      <w:tr w:rsidR="008C1CD0" w:rsidRPr="00306227" w14:paraId="7E22004F" w14:textId="77777777" w:rsidTr="00892DFF">
        <w:trPr>
          <w:gridAfter w:val="1"/>
          <w:wAfter w:w="8" w:type="dxa"/>
          <w:cantSplit/>
          <w:trHeight w:hRule="exact" w:val="1365"/>
        </w:trPr>
        <w:tc>
          <w:tcPr>
            <w:tcW w:w="1985"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3631B566"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Речевое развитие</w:t>
            </w:r>
          </w:p>
        </w:tc>
        <w:tc>
          <w:tcPr>
            <w:tcW w:w="2835" w:type="dxa"/>
            <w:gridSpan w:val="3"/>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2C08E505"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Чтение художественной литературы</w:t>
            </w:r>
            <w:r>
              <w:rPr>
                <w:rFonts w:ascii="Times New Roman" w:hAnsi="Times New Roman"/>
                <w:sz w:val="24"/>
                <w:szCs w:val="24"/>
              </w:rPr>
              <w:t>;</w:t>
            </w:r>
          </w:p>
          <w:p w14:paraId="6C46B7EC"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Дидактические игры</w:t>
            </w:r>
            <w:r>
              <w:rPr>
                <w:rFonts w:ascii="Times New Roman" w:hAnsi="Times New Roman"/>
                <w:sz w:val="24"/>
                <w:szCs w:val="24"/>
              </w:rPr>
              <w:t>;</w:t>
            </w:r>
          </w:p>
          <w:p w14:paraId="700AC108"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Наблюдения </w:t>
            </w:r>
            <w:r>
              <w:rPr>
                <w:rFonts w:ascii="Times New Roman" w:hAnsi="Times New Roman"/>
                <w:sz w:val="24"/>
                <w:szCs w:val="24"/>
              </w:rPr>
              <w:t>–</w:t>
            </w:r>
            <w:r w:rsidRPr="00306227">
              <w:rPr>
                <w:rFonts w:ascii="Times New Roman" w:hAnsi="Times New Roman"/>
                <w:sz w:val="24"/>
                <w:szCs w:val="24"/>
              </w:rPr>
              <w:t xml:space="preserve"> Беседы</w:t>
            </w:r>
            <w:r>
              <w:rPr>
                <w:rFonts w:ascii="Times New Roman" w:hAnsi="Times New Roman"/>
                <w:sz w:val="24"/>
                <w:szCs w:val="24"/>
              </w:rPr>
              <w:t>;</w:t>
            </w:r>
          </w:p>
          <w:p w14:paraId="679C4A1D"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Экскурсии</w:t>
            </w:r>
            <w:r>
              <w:rPr>
                <w:rFonts w:ascii="Times New Roman" w:hAnsi="Times New Roman"/>
                <w:sz w:val="24"/>
                <w:szCs w:val="24"/>
              </w:rPr>
              <w:t>;</w:t>
            </w:r>
          </w:p>
          <w:p w14:paraId="71D41E43"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p>
        </w:tc>
        <w:tc>
          <w:tcPr>
            <w:tcW w:w="2190"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7199E779"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 ситуации общения</w:t>
            </w:r>
            <w:r w:rsidR="00892DFF">
              <w:rPr>
                <w:rFonts w:ascii="Times New Roman" w:hAnsi="Times New Roman"/>
                <w:sz w:val="24"/>
                <w:szCs w:val="24"/>
              </w:rPr>
              <w:t>;</w:t>
            </w:r>
          </w:p>
          <w:p w14:paraId="385205F8"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Индивидуальная работа</w:t>
            </w:r>
            <w:r w:rsidR="00892DFF">
              <w:rPr>
                <w:rFonts w:ascii="Times New Roman" w:hAnsi="Times New Roman"/>
                <w:sz w:val="24"/>
                <w:szCs w:val="24"/>
              </w:rPr>
              <w:t>;</w:t>
            </w:r>
          </w:p>
          <w:p w14:paraId="3DBBBC0F"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p>
        </w:tc>
        <w:tc>
          <w:tcPr>
            <w:tcW w:w="2467" w:type="dxa"/>
            <w:gridSpan w:val="2"/>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662A516E"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Совместная деятельность</w:t>
            </w:r>
            <w:r>
              <w:rPr>
                <w:rFonts w:ascii="Times New Roman" w:hAnsi="Times New Roman"/>
                <w:sz w:val="24"/>
                <w:szCs w:val="24"/>
              </w:rPr>
              <w:t xml:space="preserve"> </w:t>
            </w:r>
            <w:r w:rsidRPr="00306227">
              <w:rPr>
                <w:rFonts w:ascii="Times New Roman" w:hAnsi="Times New Roman"/>
                <w:sz w:val="24"/>
                <w:szCs w:val="24"/>
              </w:rPr>
              <w:t>детей</w:t>
            </w:r>
            <w:r>
              <w:rPr>
                <w:rFonts w:ascii="Times New Roman" w:hAnsi="Times New Roman"/>
                <w:sz w:val="24"/>
                <w:szCs w:val="24"/>
              </w:rPr>
              <w:t xml:space="preserve"> </w:t>
            </w:r>
            <w:r w:rsidRPr="00306227">
              <w:rPr>
                <w:rFonts w:ascii="Times New Roman" w:hAnsi="Times New Roman"/>
                <w:sz w:val="24"/>
                <w:szCs w:val="24"/>
              </w:rPr>
              <w:t>и взрослого</w:t>
            </w:r>
            <w:r w:rsidR="00892DFF">
              <w:rPr>
                <w:rFonts w:ascii="Times New Roman" w:hAnsi="Times New Roman"/>
                <w:sz w:val="24"/>
                <w:szCs w:val="24"/>
              </w:rPr>
              <w:t>;</w:t>
            </w:r>
          </w:p>
          <w:p w14:paraId="0082DBD5" w14:textId="77777777" w:rsidR="008C1CD0" w:rsidRDefault="008C1CD0"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Самостоятельная деятельность</w:t>
            </w:r>
            <w:r>
              <w:rPr>
                <w:rFonts w:ascii="Times New Roman" w:hAnsi="Times New Roman"/>
                <w:sz w:val="24"/>
                <w:szCs w:val="24"/>
              </w:rPr>
              <w:t xml:space="preserve"> </w:t>
            </w:r>
            <w:r w:rsidRPr="00306227">
              <w:rPr>
                <w:rFonts w:ascii="Times New Roman" w:hAnsi="Times New Roman"/>
                <w:sz w:val="24"/>
                <w:szCs w:val="24"/>
              </w:rPr>
              <w:t>детей</w:t>
            </w:r>
            <w:r w:rsidR="00892DFF">
              <w:rPr>
                <w:rFonts w:ascii="Times New Roman" w:hAnsi="Times New Roman"/>
                <w:sz w:val="24"/>
                <w:szCs w:val="24"/>
              </w:rPr>
              <w:t>;</w:t>
            </w:r>
          </w:p>
          <w:p w14:paraId="373818F3" w14:textId="77777777" w:rsidR="008C1CD0" w:rsidRPr="00306227" w:rsidRDefault="008C1CD0" w:rsidP="00892DFF">
            <w:pPr>
              <w:widowControl w:val="0"/>
              <w:shd w:val="clear" w:color="auto" w:fill="FFFFFF" w:themeFill="background1"/>
              <w:spacing w:after="0" w:line="240" w:lineRule="auto"/>
              <w:jc w:val="center"/>
              <w:rPr>
                <w:rFonts w:ascii="Times New Roman" w:hAnsi="Times New Roman"/>
                <w:sz w:val="24"/>
                <w:szCs w:val="24"/>
              </w:rPr>
            </w:pPr>
          </w:p>
        </w:tc>
      </w:tr>
      <w:tr w:rsidR="00892DFF" w:rsidRPr="00306227" w14:paraId="506E7916" w14:textId="77777777" w:rsidTr="00892DFF">
        <w:trPr>
          <w:gridAfter w:val="1"/>
          <w:wAfter w:w="8" w:type="dxa"/>
          <w:cantSplit/>
          <w:trHeight w:hRule="exact" w:val="20"/>
        </w:trPr>
        <w:tc>
          <w:tcPr>
            <w:tcW w:w="1985"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7972E0CA" w14:textId="77777777" w:rsidR="00892DFF" w:rsidRPr="00306227" w:rsidRDefault="00892DFF" w:rsidP="00892DFF">
            <w:pPr>
              <w:widowControl w:val="0"/>
              <w:shd w:val="clear" w:color="auto" w:fill="FFFFFF" w:themeFill="background1"/>
              <w:spacing w:after="0" w:line="240" w:lineRule="auto"/>
              <w:jc w:val="both"/>
              <w:rPr>
                <w:rFonts w:ascii="Times New Roman" w:hAnsi="Times New Roman"/>
                <w:sz w:val="24"/>
                <w:szCs w:val="24"/>
              </w:rPr>
            </w:pPr>
          </w:p>
        </w:tc>
        <w:tc>
          <w:tcPr>
            <w:tcW w:w="2835" w:type="dxa"/>
            <w:gridSpan w:val="3"/>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47269C98"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p>
        </w:tc>
        <w:tc>
          <w:tcPr>
            <w:tcW w:w="2190"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2F524CC2"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p>
        </w:tc>
        <w:tc>
          <w:tcPr>
            <w:tcW w:w="2467" w:type="dxa"/>
            <w:gridSpan w:val="2"/>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03578AA4"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p>
        </w:tc>
      </w:tr>
      <w:tr w:rsidR="00892DFF" w:rsidRPr="00306227" w14:paraId="63B96CF1" w14:textId="77777777" w:rsidTr="00892DFF">
        <w:trPr>
          <w:gridAfter w:val="1"/>
          <w:wAfter w:w="8" w:type="dxa"/>
          <w:cantSplit/>
          <w:trHeight w:hRule="exact" w:val="5"/>
        </w:trPr>
        <w:tc>
          <w:tcPr>
            <w:tcW w:w="1985"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39283415" w14:textId="77777777" w:rsidR="00892DFF" w:rsidRPr="00306227" w:rsidRDefault="00892DFF" w:rsidP="00892DFF">
            <w:pPr>
              <w:widowControl w:val="0"/>
              <w:shd w:val="clear" w:color="auto" w:fill="FFFFFF" w:themeFill="background1"/>
              <w:spacing w:after="0" w:line="240" w:lineRule="auto"/>
              <w:jc w:val="both"/>
              <w:rPr>
                <w:rFonts w:ascii="Times New Roman" w:hAnsi="Times New Roman"/>
                <w:sz w:val="24"/>
                <w:szCs w:val="24"/>
              </w:rPr>
            </w:pPr>
          </w:p>
        </w:tc>
        <w:tc>
          <w:tcPr>
            <w:tcW w:w="2835" w:type="dxa"/>
            <w:gridSpan w:val="3"/>
            <w:tcBorders>
              <w:top w:val="single" w:sz="4" w:space="0" w:color="auto"/>
              <w:left w:val="single" w:sz="4" w:space="0" w:color="000000"/>
              <w:right w:val="single" w:sz="4" w:space="0" w:color="000000"/>
            </w:tcBorders>
            <w:tcMar>
              <w:top w:w="0" w:type="dxa"/>
              <w:left w:w="0" w:type="dxa"/>
              <w:bottom w:w="0" w:type="dxa"/>
              <w:right w:w="0" w:type="dxa"/>
            </w:tcMar>
          </w:tcPr>
          <w:p w14:paraId="5662E378"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p>
        </w:tc>
        <w:tc>
          <w:tcPr>
            <w:tcW w:w="2190" w:type="dxa"/>
            <w:tcBorders>
              <w:top w:val="single" w:sz="4" w:space="0" w:color="auto"/>
              <w:left w:val="single" w:sz="4" w:space="0" w:color="000000"/>
              <w:right w:val="single" w:sz="4" w:space="0" w:color="000000"/>
            </w:tcBorders>
            <w:tcMar>
              <w:top w:w="0" w:type="dxa"/>
              <w:left w:w="0" w:type="dxa"/>
              <w:bottom w:w="0" w:type="dxa"/>
              <w:right w:w="0" w:type="dxa"/>
            </w:tcMar>
          </w:tcPr>
          <w:p w14:paraId="2ABD4444"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p>
        </w:tc>
        <w:tc>
          <w:tcPr>
            <w:tcW w:w="2467" w:type="dxa"/>
            <w:gridSpan w:val="2"/>
            <w:tcBorders>
              <w:top w:val="single" w:sz="4" w:space="0" w:color="auto"/>
              <w:left w:val="single" w:sz="4" w:space="0" w:color="000000"/>
              <w:right w:val="single" w:sz="4" w:space="0" w:color="000000"/>
            </w:tcBorders>
            <w:tcMar>
              <w:top w:w="0" w:type="dxa"/>
              <w:left w:w="0" w:type="dxa"/>
              <w:bottom w:w="0" w:type="dxa"/>
              <w:right w:w="0" w:type="dxa"/>
            </w:tcMar>
          </w:tcPr>
          <w:p w14:paraId="39F0BE18"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p>
        </w:tc>
      </w:tr>
      <w:tr w:rsidR="000A352D" w:rsidRPr="00306227" w14:paraId="4EE112E4" w14:textId="77777777" w:rsidTr="00892DFF">
        <w:trPr>
          <w:gridAfter w:val="1"/>
          <w:wAfter w:w="8" w:type="dxa"/>
          <w:cantSplit/>
          <w:trHeight w:hRule="exact" w:val="3"/>
        </w:trPr>
        <w:tc>
          <w:tcPr>
            <w:tcW w:w="1985" w:type="dxa"/>
            <w:tcBorders>
              <w:top w:val="single" w:sz="4" w:space="0" w:color="auto"/>
              <w:left w:val="single" w:sz="4" w:space="0" w:color="000000"/>
              <w:right w:val="single" w:sz="4" w:space="0" w:color="000000"/>
            </w:tcBorders>
            <w:tcMar>
              <w:top w:w="0" w:type="dxa"/>
              <w:left w:w="0" w:type="dxa"/>
              <w:bottom w:w="0" w:type="dxa"/>
              <w:right w:w="0" w:type="dxa"/>
            </w:tcMar>
          </w:tcPr>
          <w:p w14:paraId="5B954BAA" w14:textId="77777777" w:rsidR="000A352D" w:rsidRPr="00306227" w:rsidRDefault="000A352D" w:rsidP="00892DFF">
            <w:pPr>
              <w:widowControl w:val="0"/>
              <w:shd w:val="clear" w:color="auto" w:fill="FFFFFF" w:themeFill="background1"/>
              <w:spacing w:after="0" w:line="240" w:lineRule="auto"/>
              <w:jc w:val="both"/>
              <w:rPr>
                <w:rFonts w:ascii="Times New Roman" w:hAnsi="Times New Roman"/>
                <w:sz w:val="24"/>
                <w:szCs w:val="24"/>
              </w:rPr>
            </w:pPr>
          </w:p>
        </w:tc>
        <w:tc>
          <w:tcPr>
            <w:tcW w:w="2835" w:type="dxa"/>
            <w:gridSpan w:val="3"/>
            <w:tcBorders>
              <w:left w:val="single" w:sz="4" w:space="0" w:color="000000"/>
              <w:right w:val="single" w:sz="4" w:space="0" w:color="000000"/>
            </w:tcBorders>
            <w:tcMar>
              <w:top w:w="0" w:type="dxa"/>
              <w:left w:w="0" w:type="dxa"/>
              <w:bottom w:w="0" w:type="dxa"/>
              <w:right w:w="0" w:type="dxa"/>
            </w:tcMar>
          </w:tcPr>
          <w:p w14:paraId="0984AB1A"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c>
          <w:tcPr>
            <w:tcW w:w="2190" w:type="dxa"/>
            <w:tcBorders>
              <w:left w:val="single" w:sz="4" w:space="0" w:color="000000"/>
              <w:right w:val="single" w:sz="4" w:space="0" w:color="000000"/>
            </w:tcBorders>
            <w:tcMar>
              <w:top w:w="0" w:type="dxa"/>
              <w:left w:w="0" w:type="dxa"/>
              <w:bottom w:w="0" w:type="dxa"/>
              <w:right w:w="0" w:type="dxa"/>
            </w:tcMar>
          </w:tcPr>
          <w:p w14:paraId="41A4BEF7"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c>
          <w:tcPr>
            <w:tcW w:w="2467" w:type="dxa"/>
            <w:gridSpan w:val="2"/>
            <w:tcBorders>
              <w:left w:val="single" w:sz="4" w:space="0" w:color="000000"/>
              <w:right w:val="single" w:sz="4" w:space="0" w:color="000000"/>
            </w:tcBorders>
            <w:tcMar>
              <w:top w:w="0" w:type="dxa"/>
              <w:left w:w="0" w:type="dxa"/>
              <w:bottom w:w="0" w:type="dxa"/>
              <w:right w:w="0" w:type="dxa"/>
            </w:tcMar>
          </w:tcPr>
          <w:p w14:paraId="683EDE3F"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r>
      <w:tr w:rsidR="000A352D" w:rsidRPr="00306227" w14:paraId="47957AEA" w14:textId="77777777" w:rsidTr="00892DFF">
        <w:trPr>
          <w:gridAfter w:val="1"/>
          <w:wAfter w:w="8" w:type="dxa"/>
          <w:cantSplit/>
          <w:trHeight w:hRule="exact" w:val="3254"/>
        </w:trPr>
        <w:tc>
          <w:tcPr>
            <w:tcW w:w="1985"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2B9EA645" w14:textId="77777777" w:rsidR="000A352D" w:rsidRPr="00306227" w:rsidRDefault="008C1CD0" w:rsidP="00892DFF">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lastRenderedPageBreak/>
              <w:t>\</w:t>
            </w:r>
          </w:p>
        </w:tc>
        <w:tc>
          <w:tcPr>
            <w:tcW w:w="276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005D7F0F"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w:t>
            </w:r>
            <w:r>
              <w:rPr>
                <w:rFonts w:ascii="Times New Roman" w:hAnsi="Times New Roman"/>
                <w:sz w:val="24"/>
                <w:szCs w:val="24"/>
              </w:rPr>
              <w:t xml:space="preserve"> </w:t>
            </w:r>
            <w:r w:rsidRPr="00306227">
              <w:rPr>
                <w:rFonts w:ascii="Times New Roman" w:hAnsi="Times New Roman"/>
                <w:sz w:val="24"/>
                <w:szCs w:val="24"/>
              </w:rPr>
              <w:t>с речевым сопровождением</w:t>
            </w:r>
            <w:r w:rsidR="008C1CD0">
              <w:rPr>
                <w:rFonts w:ascii="Times New Roman" w:hAnsi="Times New Roman"/>
                <w:sz w:val="24"/>
                <w:szCs w:val="24"/>
              </w:rPr>
              <w:t>;</w:t>
            </w:r>
          </w:p>
          <w:p w14:paraId="1DE01BB2" w14:textId="77777777" w:rsidR="008C1CD0"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Свободные диалоги с детьми в играх, наблюдениях</w:t>
            </w:r>
            <w:r w:rsidR="008C1CD0">
              <w:rPr>
                <w:rFonts w:ascii="Times New Roman" w:hAnsi="Times New Roman"/>
                <w:sz w:val="24"/>
                <w:szCs w:val="24"/>
              </w:rPr>
              <w:t>;</w:t>
            </w:r>
          </w:p>
          <w:p w14:paraId="39934CD0"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Обсуждения</w:t>
            </w:r>
            <w:r w:rsidR="008C1CD0">
              <w:rPr>
                <w:rFonts w:ascii="Times New Roman" w:hAnsi="Times New Roman"/>
                <w:sz w:val="24"/>
                <w:szCs w:val="24"/>
              </w:rPr>
              <w:t>.</w:t>
            </w:r>
          </w:p>
        </w:tc>
        <w:tc>
          <w:tcPr>
            <w:tcW w:w="2265" w:type="dxa"/>
            <w:gridSpan w:val="3"/>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62F6A4EC"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Общение детей со сверстниками и взрослым</w:t>
            </w:r>
            <w:r w:rsidR="00892DFF">
              <w:rPr>
                <w:rFonts w:ascii="Times New Roman" w:hAnsi="Times New Roman"/>
                <w:sz w:val="24"/>
                <w:szCs w:val="24"/>
              </w:rPr>
              <w:t>;</w:t>
            </w:r>
          </w:p>
          <w:p w14:paraId="2B21D803"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w:t>
            </w:r>
            <w:r>
              <w:rPr>
                <w:rFonts w:ascii="Times New Roman" w:hAnsi="Times New Roman"/>
                <w:sz w:val="24"/>
                <w:szCs w:val="24"/>
              </w:rPr>
              <w:t xml:space="preserve"> </w:t>
            </w:r>
            <w:r w:rsidRPr="00306227">
              <w:rPr>
                <w:rFonts w:ascii="Times New Roman" w:hAnsi="Times New Roman"/>
                <w:sz w:val="24"/>
                <w:szCs w:val="24"/>
              </w:rPr>
              <w:t>с речевым сопровождением</w:t>
            </w:r>
            <w:r w:rsidR="00892DFF">
              <w:rPr>
                <w:rFonts w:ascii="Times New Roman" w:hAnsi="Times New Roman"/>
                <w:sz w:val="24"/>
                <w:szCs w:val="24"/>
              </w:rPr>
              <w:t>;</w:t>
            </w:r>
          </w:p>
          <w:p w14:paraId="4C68C29B"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Беседа</w:t>
            </w:r>
            <w:r w:rsidR="00892DFF">
              <w:rPr>
                <w:rFonts w:ascii="Times New Roman" w:hAnsi="Times New Roman"/>
                <w:sz w:val="24"/>
                <w:szCs w:val="24"/>
              </w:rPr>
              <w:t>;</w:t>
            </w:r>
          </w:p>
          <w:p w14:paraId="69FE942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Обогащение и активизация словаря</w:t>
            </w:r>
            <w:r w:rsidR="00892DFF">
              <w:rPr>
                <w:rFonts w:ascii="Times New Roman" w:hAnsi="Times New Roman"/>
                <w:sz w:val="24"/>
                <w:szCs w:val="24"/>
              </w:rPr>
              <w:t>.</w:t>
            </w:r>
          </w:p>
        </w:tc>
        <w:tc>
          <w:tcPr>
            <w:tcW w:w="2467" w:type="dxa"/>
            <w:gridSpan w:val="2"/>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66860F21"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w:t>
            </w:r>
            <w:r w:rsidR="00892DFF">
              <w:rPr>
                <w:rFonts w:ascii="Times New Roman" w:hAnsi="Times New Roman"/>
                <w:sz w:val="24"/>
                <w:szCs w:val="24"/>
              </w:rPr>
              <w:t>;</w:t>
            </w:r>
          </w:p>
          <w:p w14:paraId="3FFF4DF7"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Досуги</w:t>
            </w:r>
            <w:r w:rsidR="00892DFF">
              <w:rPr>
                <w:rFonts w:ascii="Times New Roman" w:hAnsi="Times New Roman"/>
                <w:sz w:val="24"/>
                <w:szCs w:val="24"/>
              </w:rPr>
              <w:t>;</w:t>
            </w:r>
          </w:p>
          <w:p w14:paraId="405EC290"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Индивидуальная работа</w:t>
            </w:r>
            <w:r w:rsidR="00892DFF">
              <w:rPr>
                <w:rFonts w:ascii="Times New Roman" w:hAnsi="Times New Roman"/>
                <w:sz w:val="24"/>
                <w:szCs w:val="24"/>
              </w:rPr>
              <w:t>;</w:t>
            </w:r>
          </w:p>
          <w:p w14:paraId="0E5AF33F"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Свободные диалоги с</w:t>
            </w:r>
          </w:p>
          <w:p w14:paraId="52325EB3"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детьми в играх, наблюдениях</w:t>
            </w:r>
            <w:r w:rsidR="00892DFF">
              <w:rPr>
                <w:rFonts w:ascii="Times New Roman" w:hAnsi="Times New Roman"/>
                <w:sz w:val="24"/>
                <w:szCs w:val="24"/>
              </w:rPr>
              <w:t>;</w:t>
            </w:r>
          </w:p>
          <w:p w14:paraId="7167D64F"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Обсуждения</w:t>
            </w:r>
            <w:r w:rsidR="00892DFF">
              <w:rPr>
                <w:rFonts w:ascii="Times New Roman" w:hAnsi="Times New Roman"/>
                <w:sz w:val="24"/>
                <w:szCs w:val="24"/>
              </w:rPr>
              <w:t>;</w:t>
            </w:r>
          </w:p>
          <w:p w14:paraId="37959A5F"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Чтение</w:t>
            </w:r>
          </w:p>
          <w:p w14:paraId="01500A27"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художественной литературы</w:t>
            </w:r>
            <w:r w:rsidR="00892DFF">
              <w:rPr>
                <w:rFonts w:ascii="Times New Roman" w:hAnsi="Times New Roman"/>
                <w:sz w:val="24"/>
                <w:szCs w:val="24"/>
              </w:rPr>
              <w:t>.</w:t>
            </w:r>
          </w:p>
          <w:p w14:paraId="76A23343"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r>
      <w:tr w:rsidR="000A352D" w:rsidRPr="00306227" w14:paraId="61A4EDAE" w14:textId="77777777" w:rsidTr="00892DFF">
        <w:trPr>
          <w:gridAfter w:val="1"/>
          <w:wAfter w:w="8" w:type="dxa"/>
          <w:cantSplit/>
          <w:trHeight w:val="6210"/>
        </w:trPr>
        <w:tc>
          <w:tcPr>
            <w:tcW w:w="1985"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4C9945D6"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Художественно-эстетическое</w:t>
            </w:r>
          </w:p>
          <w:p w14:paraId="2F1912FC" w14:textId="77777777" w:rsidR="000A352D" w:rsidRDefault="00892DFF"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р</w:t>
            </w:r>
            <w:r w:rsidR="000A352D" w:rsidRPr="00306227">
              <w:rPr>
                <w:rFonts w:ascii="Times New Roman" w:hAnsi="Times New Roman"/>
                <w:sz w:val="24"/>
                <w:szCs w:val="24"/>
              </w:rPr>
              <w:t>азвитие</w:t>
            </w:r>
          </w:p>
          <w:p w14:paraId="6FFA2B21"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6B558C2B"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BEF3F23"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345602BF"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62B43BD7"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37689ADF"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30A28D7"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77CD930C"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248F367C"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252A0818"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58853A6A"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0A1EC91B"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5A15C70E"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10825169"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7279DD24"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4825B087"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68F20E05"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2910D3FF"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05A1B2FC" w14:textId="77777777" w:rsidR="000A352D" w:rsidRDefault="000A352D" w:rsidP="00892DFF">
            <w:pPr>
              <w:widowControl w:val="0"/>
              <w:shd w:val="clear" w:color="auto" w:fill="FFFFFF" w:themeFill="background1"/>
              <w:spacing w:after="0" w:line="240" w:lineRule="auto"/>
              <w:jc w:val="both"/>
              <w:rPr>
                <w:rFonts w:ascii="Times New Roman" w:hAnsi="Times New Roman"/>
                <w:sz w:val="24"/>
                <w:szCs w:val="24"/>
              </w:rPr>
            </w:pPr>
          </w:p>
          <w:p w14:paraId="275C1CC1" w14:textId="77777777" w:rsidR="000A352D" w:rsidRPr="00306227" w:rsidRDefault="000A352D" w:rsidP="00892DFF">
            <w:pPr>
              <w:widowControl w:val="0"/>
              <w:shd w:val="clear" w:color="auto" w:fill="FFFFFF" w:themeFill="background1"/>
              <w:spacing w:after="0" w:line="240" w:lineRule="auto"/>
              <w:jc w:val="both"/>
              <w:rPr>
                <w:rFonts w:ascii="Times New Roman" w:hAnsi="Times New Roman"/>
                <w:sz w:val="24"/>
                <w:szCs w:val="24"/>
              </w:rPr>
            </w:pPr>
          </w:p>
        </w:tc>
        <w:tc>
          <w:tcPr>
            <w:tcW w:w="2760"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13C7DC3A"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Использование музыки</w:t>
            </w:r>
            <w:r>
              <w:rPr>
                <w:rFonts w:ascii="Times New Roman" w:hAnsi="Times New Roman"/>
                <w:sz w:val="24"/>
                <w:szCs w:val="24"/>
              </w:rPr>
              <w:t xml:space="preserve"> </w:t>
            </w:r>
          </w:p>
          <w:p w14:paraId="755854D0"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п</w:t>
            </w:r>
            <w:r w:rsidRPr="00306227">
              <w:rPr>
                <w:rFonts w:ascii="Times New Roman" w:hAnsi="Times New Roman"/>
                <w:sz w:val="24"/>
                <w:szCs w:val="24"/>
              </w:rPr>
              <w:t>овседневной</w:t>
            </w:r>
            <w:r>
              <w:rPr>
                <w:rFonts w:ascii="Times New Roman" w:hAnsi="Times New Roman"/>
                <w:sz w:val="24"/>
                <w:szCs w:val="24"/>
              </w:rPr>
              <w:t xml:space="preserve"> </w:t>
            </w:r>
            <w:r w:rsidRPr="00306227">
              <w:rPr>
                <w:rFonts w:ascii="Times New Roman" w:hAnsi="Times New Roman"/>
                <w:sz w:val="24"/>
                <w:szCs w:val="24"/>
              </w:rPr>
              <w:t>жизни детей</w:t>
            </w:r>
            <w:r w:rsidR="00892DFF">
              <w:rPr>
                <w:rFonts w:ascii="Times New Roman" w:hAnsi="Times New Roman"/>
                <w:sz w:val="24"/>
                <w:szCs w:val="24"/>
              </w:rPr>
              <w:t>;</w:t>
            </w:r>
          </w:p>
          <w:p w14:paraId="58BAB529"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Самостоятельная деятельность</w:t>
            </w:r>
            <w:r>
              <w:rPr>
                <w:rFonts w:ascii="Times New Roman" w:hAnsi="Times New Roman"/>
                <w:sz w:val="24"/>
                <w:szCs w:val="24"/>
              </w:rPr>
              <w:t xml:space="preserve"> </w:t>
            </w:r>
            <w:r w:rsidRPr="00306227">
              <w:rPr>
                <w:rFonts w:ascii="Times New Roman" w:hAnsi="Times New Roman"/>
                <w:sz w:val="24"/>
                <w:szCs w:val="24"/>
              </w:rPr>
              <w:t>детей по музыке, художественному творчеству</w:t>
            </w:r>
            <w:r w:rsidR="00892DFF">
              <w:rPr>
                <w:rFonts w:ascii="Times New Roman" w:hAnsi="Times New Roman"/>
                <w:sz w:val="24"/>
                <w:szCs w:val="24"/>
              </w:rPr>
              <w:t>;</w:t>
            </w:r>
          </w:p>
          <w:p w14:paraId="0DC4BAA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Слушание</w:t>
            </w:r>
          </w:p>
          <w:p w14:paraId="4F38E9C3"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музыкальных произведений</w:t>
            </w:r>
            <w:r w:rsidR="00892DFF">
              <w:rPr>
                <w:rFonts w:ascii="Times New Roman" w:hAnsi="Times New Roman"/>
                <w:sz w:val="24"/>
                <w:szCs w:val="24"/>
              </w:rPr>
              <w:t>;</w:t>
            </w:r>
          </w:p>
          <w:p w14:paraId="556CC2EB"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Рассматривание</w:t>
            </w:r>
            <w:r w:rsidR="00892DFF">
              <w:rPr>
                <w:rFonts w:ascii="Times New Roman" w:hAnsi="Times New Roman"/>
                <w:sz w:val="24"/>
                <w:szCs w:val="24"/>
              </w:rPr>
              <w:t>;</w:t>
            </w:r>
          </w:p>
          <w:p w14:paraId="487E8C7C"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Конструктивное моделирование</w:t>
            </w:r>
            <w:r w:rsidR="00892DFF">
              <w:rPr>
                <w:rFonts w:ascii="Times New Roman" w:hAnsi="Times New Roman"/>
                <w:sz w:val="24"/>
                <w:szCs w:val="24"/>
              </w:rPr>
              <w:t>;</w:t>
            </w:r>
          </w:p>
          <w:p w14:paraId="39E04617"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6BEDC069"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1AFB771B"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3C14FD22"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0C3FCF48"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06FFAD0A"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199E0EBC"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5FA7FB51"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4A613508"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0E3C4F3F" w14:textId="77777777" w:rsidR="000A352D" w:rsidRPr="00306227" w:rsidRDefault="000A352D" w:rsidP="00892DFF">
            <w:pPr>
              <w:widowControl w:val="0"/>
              <w:shd w:val="clear" w:color="auto" w:fill="FFFFFF" w:themeFill="background1"/>
              <w:spacing w:after="0" w:line="240" w:lineRule="auto"/>
              <w:rPr>
                <w:rFonts w:ascii="Times New Roman" w:hAnsi="Times New Roman"/>
                <w:sz w:val="24"/>
                <w:szCs w:val="24"/>
              </w:rPr>
            </w:pPr>
          </w:p>
        </w:tc>
        <w:tc>
          <w:tcPr>
            <w:tcW w:w="2265" w:type="dxa"/>
            <w:gridSpan w:val="3"/>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3AB8E779"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Привлечение внимания</w:t>
            </w:r>
          </w:p>
          <w:p w14:paraId="6294E0A6"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детей к разнообразным звукам в окружающем мире</w:t>
            </w:r>
            <w:r w:rsidR="00892DFF">
              <w:rPr>
                <w:rFonts w:ascii="Times New Roman" w:hAnsi="Times New Roman"/>
                <w:sz w:val="24"/>
                <w:szCs w:val="24"/>
              </w:rPr>
              <w:t>;</w:t>
            </w:r>
          </w:p>
          <w:p w14:paraId="047B3C6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Наблюдение</w:t>
            </w:r>
            <w:r w:rsidR="00892DFF">
              <w:rPr>
                <w:rFonts w:ascii="Times New Roman" w:hAnsi="Times New Roman"/>
                <w:sz w:val="24"/>
                <w:szCs w:val="24"/>
              </w:rPr>
              <w:t>;</w:t>
            </w:r>
          </w:p>
          <w:p w14:paraId="06C8740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Игры, ситуации общения</w:t>
            </w:r>
            <w:r w:rsidR="00892DFF">
              <w:rPr>
                <w:rFonts w:ascii="Times New Roman" w:hAnsi="Times New Roman"/>
                <w:sz w:val="24"/>
                <w:szCs w:val="24"/>
              </w:rPr>
              <w:t>;</w:t>
            </w:r>
          </w:p>
          <w:p w14:paraId="53176CF5"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Индивидуальная работа</w:t>
            </w:r>
            <w:r w:rsidR="00892DFF">
              <w:rPr>
                <w:rFonts w:ascii="Times New Roman" w:hAnsi="Times New Roman"/>
                <w:sz w:val="24"/>
                <w:szCs w:val="24"/>
              </w:rPr>
              <w:t>;</w:t>
            </w:r>
          </w:p>
          <w:p w14:paraId="44BBD2FD"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Художественно-творческая деятельность (рисование мелом на</w:t>
            </w:r>
          </w:p>
          <w:p w14:paraId="749A0188"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асфальте, палочкой на</w:t>
            </w:r>
            <w:r>
              <w:rPr>
                <w:rFonts w:ascii="Times New Roman" w:hAnsi="Times New Roman"/>
                <w:sz w:val="24"/>
                <w:szCs w:val="24"/>
              </w:rPr>
              <w:t xml:space="preserve"> </w:t>
            </w:r>
            <w:r w:rsidRPr="00306227">
              <w:rPr>
                <w:rFonts w:ascii="Times New Roman" w:hAnsi="Times New Roman"/>
                <w:sz w:val="24"/>
                <w:szCs w:val="24"/>
              </w:rPr>
              <w:t>песке,</w:t>
            </w:r>
          </w:p>
          <w:p w14:paraId="5339C580"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выкладывание узоров из</w:t>
            </w:r>
            <w:r>
              <w:rPr>
                <w:rFonts w:ascii="Times New Roman" w:hAnsi="Times New Roman"/>
                <w:sz w:val="24"/>
                <w:szCs w:val="24"/>
              </w:rPr>
              <w:t xml:space="preserve"> </w:t>
            </w:r>
            <w:r w:rsidRPr="00306227">
              <w:rPr>
                <w:rFonts w:ascii="Times New Roman" w:hAnsi="Times New Roman"/>
                <w:sz w:val="24"/>
                <w:szCs w:val="24"/>
              </w:rPr>
              <w:t>веточек, листьев, камешков и т.д.)</w:t>
            </w:r>
            <w:r w:rsidR="00892DFF">
              <w:rPr>
                <w:rFonts w:ascii="Times New Roman" w:hAnsi="Times New Roman"/>
                <w:sz w:val="24"/>
                <w:szCs w:val="24"/>
              </w:rPr>
              <w:t>;</w:t>
            </w:r>
          </w:p>
          <w:p w14:paraId="6A5AAC85"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Использование закличек, песенок</w:t>
            </w:r>
            <w:r w:rsidR="00892DFF">
              <w:rPr>
                <w:rFonts w:ascii="Times New Roman" w:hAnsi="Times New Roman"/>
                <w:sz w:val="24"/>
                <w:szCs w:val="24"/>
              </w:rPr>
              <w:t>.</w:t>
            </w:r>
          </w:p>
          <w:p w14:paraId="33994F2C"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c>
          <w:tcPr>
            <w:tcW w:w="2467" w:type="dxa"/>
            <w:gridSpan w:val="2"/>
            <w:tcBorders>
              <w:left w:val="single" w:sz="4" w:space="0" w:color="000000"/>
              <w:bottom w:val="single" w:sz="4" w:space="0" w:color="auto"/>
              <w:right w:val="single" w:sz="3" w:space="0" w:color="000000"/>
            </w:tcBorders>
            <w:tcMar>
              <w:top w:w="0" w:type="dxa"/>
              <w:left w:w="0" w:type="dxa"/>
              <w:bottom w:w="0" w:type="dxa"/>
              <w:right w:w="0" w:type="dxa"/>
            </w:tcMar>
          </w:tcPr>
          <w:p w14:paraId="1B7F1132"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Совместная деятельность</w:t>
            </w:r>
            <w:r>
              <w:rPr>
                <w:rFonts w:ascii="Times New Roman" w:hAnsi="Times New Roman"/>
                <w:sz w:val="24"/>
                <w:szCs w:val="24"/>
              </w:rPr>
              <w:t xml:space="preserve"> </w:t>
            </w:r>
            <w:r w:rsidRPr="00306227">
              <w:rPr>
                <w:rFonts w:ascii="Times New Roman" w:hAnsi="Times New Roman"/>
                <w:sz w:val="24"/>
                <w:szCs w:val="24"/>
              </w:rPr>
              <w:t>детей</w:t>
            </w:r>
            <w:r>
              <w:rPr>
                <w:rFonts w:ascii="Times New Roman" w:hAnsi="Times New Roman"/>
                <w:sz w:val="24"/>
                <w:szCs w:val="24"/>
              </w:rPr>
              <w:t xml:space="preserve"> </w:t>
            </w:r>
            <w:r w:rsidRPr="00306227">
              <w:rPr>
                <w:rFonts w:ascii="Times New Roman" w:hAnsi="Times New Roman"/>
                <w:sz w:val="24"/>
                <w:szCs w:val="24"/>
              </w:rPr>
              <w:t>и</w:t>
            </w:r>
          </w:p>
          <w:p w14:paraId="74C36634"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воспитателя</w:t>
            </w:r>
          </w:p>
          <w:p w14:paraId="0734DE31"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по художественному творчеству</w:t>
            </w:r>
            <w:r w:rsidR="00892DFF">
              <w:rPr>
                <w:rFonts w:ascii="Times New Roman" w:hAnsi="Times New Roman"/>
                <w:sz w:val="24"/>
                <w:szCs w:val="24"/>
              </w:rPr>
              <w:t>;</w:t>
            </w:r>
          </w:p>
          <w:p w14:paraId="123CB6AD"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Музыкально-художественные досуги, праздники</w:t>
            </w:r>
            <w:r w:rsidR="00892DFF">
              <w:rPr>
                <w:rFonts w:ascii="Times New Roman" w:hAnsi="Times New Roman"/>
                <w:sz w:val="24"/>
                <w:szCs w:val="24"/>
              </w:rPr>
              <w:t>;</w:t>
            </w:r>
          </w:p>
          <w:p w14:paraId="3E38B927" w14:textId="77777777" w:rsidR="00892DFF"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Театрализованная деятельность</w:t>
            </w:r>
            <w:r w:rsidR="00892DFF">
              <w:rPr>
                <w:rFonts w:ascii="Times New Roman" w:hAnsi="Times New Roman"/>
                <w:sz w:val="24"/>
                <w:szCs w:val="24"/>
              </w:rPr>
              <w:t>;</w:t>
            </w:r>
          </w:p>
          <w:p w14:paraId="2123F0C0"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Слушание музыкальных произведений</w:t>
            </w:r>
            <w:r w:rsidR="00892DFF">
              <w:rPr>
                <w:rFonts w:ascii="Times New Roman" w:hAnsi="Times New Roman"/>
                <w:sz w:val="24"/>
                <w:szCs w:val="24"/>
              </w:rPr>
              <w:t>.</w:t>
            </w:r>
          </w:p>
          <w:p w14:paraId="7AD7B895"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40D12D3B"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33C10913"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0F85F32D"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20CEAD96"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33E61BB9"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1DC265F2"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45CDB14E"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7F17E69B" w14:textId="77777777" w:rsidR="000A352D" w:rsidRDefault="000A352D" w:rsidP="00892DFF">
            <w:pPr>
              <w:widowControl w:val="0"/>
              <w:shd w:val="clear" w:color="auto" w:fill="FFFFFF" w:themeFill="background1"/>
              <w:spacing w:after="0" w:line="240" w:lineRule="auto"/>
              <w:jc w:val="center"/>
              <w:rPr>
                <w:rFonts w:ascii="Times New Roman" w:hAnsi="Times New Roman"/>
                <w:sz w:val="24"/>
                <w:szCs w:val="24"/>
              </w:rPr>
            </w:pPr>
          </w:p>
          <w:p w14:paraId="52F6D061" w14:textId="77777777" w:rsidR="000A352D" w:rsidRPr="00306227" w:rsidRDefault="000A352D" w:rsidP="00892DFF">
            <w:pPr>
              <w:widowControl w:val="0"/>
              <w:shd w:val="clear" w:color="auto" w:fill="FFFFFF" w:themeFill="background1"/>
              <w:spacing w:after="0" w:line="240" w:lineRule="auto"/>
              <w:jc w:val="center"/>
              <w:rPr>
                <w:rFonts w:ascii="Times New Roman" w:hAnsi="Times New Roman"/>
                <w:sz w:val="24"/>
                <w:szCs w:val="24"/>
              </w:rPr>
            </w:pPr>
          </w:p>
        </w:tc>
      </w:tr>
      <w:tr w:rsidR="00892DFF" w:rsidRPr="00306227" w14:paraId="2644F214" w14:textId="77777777" w:rsidTr="00D7046C">
        <w:trPr>
          <w:gridAfter w:val="1"/>
          <w:wAfter w:w="8" w:type="dxa"/>
          <w:cantSplit/>
          <w:trHeight w:val="4840"/>
        </w:trPr>
        <w:tc>
          <w:tcPr>
            <w:tcW w:w="1985"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0F3F2141"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Физическое развитие</w:t>
            </w:r>
          </w:p>
        </w:tc>
        <w:tc>
          <w:tcPr>
            <w:tcW w:w="2760" w:type="dxa"/>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03EB6374" w14:textId="77777777" w:rsidR="00892DFF"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Прием детей на воздухе в теплое время года</w:t>
            </w:r>
            <w:r>
              <w:rPr>
                <w:rFonts w:ascii="Times New Roman" w:hAnsi="Times New Roman"/>
                <w:sz w:val="24"/>
                <w:szCs w:val="24"/>
              </w:rPr>
              <w:t>;</w:t>
            </w:r>
          </w:p>
          <w:p w14:paraId="78530C63"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Утренняя гимнастика</w:t>
            </w:r>
            <w:r>
              <w:rPr>
                <w:rFonts w:ascii="Times New Roman" w:hAnsi="Times New Roman"/>
                <w:sz w:val="24"/>
                <w:szCs w:val="24"/>
              </w:rPr>
              <w:t>;</w:t>
            </w:r>
          </w:p>
          <w:p w14:paraId="250F3B76"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Гигиенические процедуры</w:t>
            </w:r>
            <w:r>
              <w:rPr>
                <w:rFonts w:ascii="Times New Roman" w:hAnsi="Times New Roman"/>
                <w:sz w:val="24"/>
                <w:szCs w:val="24"/>
              </w:rPr>
              <w:t>;</w:t>
            </w:r>
          </w:p>
          <w:p w14:paraId="5468DD55" w14:textId="77777777" w:rsidR="00892DFF"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Закаливание в повседневной</w:t>
            </w:r>
            <w:r>
              <w:rPr>
                <w:rFonts w:ascii="Times New Roman" w:hAnsi="Times New Roman"/>
                <w:sz w:val="24"/>
                <w:szCs w:val="24"/>
              </w:rPr>
              <w:t xml:space="preserve"> </w:t>
            </w:r>
            <w:r w:rsidRPr="00306227">
              <w:rPr>
                <w:rFonts w:ascii="Times New Roman" w:hAnsi="Times New Roman"/>
                <w:sz w:val="24"/>
                <w:szCs w:val="24"/>
              </w:rPr>
              <w:t>жизни</w:t>
            </w:r>
            <w:r>
              <w:rPr>
                <w:rFonts w:ascii="Times New Roman" w:hAnsi="Times New Roman"/>
                <w:sz w:val="24"/>
                <w:szCs w:val="24"/>
              </w:rPr>
              <w:t>;</w:t>
            </w:r>
          </w:p>
          <w:p w14:paraId="55FFD9F3"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 Физкультминутки на</w:t>
            </w:r>
            <w:r>
              <w:rPr>
                <w:rFonts w:ascii="Times New Roman" w:hAnsi="Times New Roman"/>
                <w:sz w:val="24"/>
                <w:szCs w:val="24"/>
              </w:rPr>
              <w:t xml:space="preserve"> </w:t>
            </w:r>
            <w:r w:rsidRPr="00306227">
              <w:rPr>
                <w:rFonts w:ascii="Times New Roman" w:hAnsi="Times New Roman"/>
                <w:sz w:val="24"/>
                <w:szCs w:val="24"/>
              </w:rPr>
              <w:t>занятиях</w:t>
            </w:r>
            <w:r>
              <w:rPr>
                <w:rFonts w:ascii="Times New Roman" w:hAnsi="Times New Roman"/>
                <w:sz w:val="24"/>
                <w:szCs w:val="24"/>
              </w:rPr>
              <w:t>;</w:t>
            </w:r>
          </w:p>
          <w:p w14:paraId="53591179"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Двигательная активность</w:t>
            </w:r>
            <w:r>
              <w:rPr>
                <w:rFonts w:ascii="Times New Roman" w:hAnsi="Times New Roman"/>
                <w:sz w:val="24"/>
                <w:szCs w:val="24"/>
              </w:rPr>
              <w:t xml:space="preserve"> </w:t>
            </w:r>
            <w:r w:rsidRPr="00306227">
              <w:rPr>
                <w:rFonts w:ascii="Times New Roman" w:hAnsi="Times New Roman"/>
                <w:sz w:val="24"/>
                <w:szCs w:val="24"/>
              </w:rPr>
              <w:t>на прогулке</w:t>
            </w:r>
            <w:r>
              <w:rPr>
                <w:rFonts w:ascii="Times New Roman" w:hAnsi="Times New Roman"/>
                <w:sz w:val="24"/>
                <w:szCs w:val="24"/>
              </w:rPr>
              <w:t>;</w:t>
            </w:r>
          </w:p>
          <w:p w14:paraId="1B0032C4"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Индивидуальная работа по развитию движений</w:t>
            </w:r>
            <w:r>
              <w:rPr>
                <w:rFonts w:ascii="Times New Roman" w:hAnsi="Times New Roman"/>
                <w:sz w:val="24"/>
                <w:szCs w:val="24"/>
              </w:rPr>
              <w:t>;</w:t>
            </w:r>
          </w:p>
          <w:p w14:paraId="71A83A94"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Самостоятельная двигательная деятельность</w:t>
            </w:r>
            <w:r>
              <w:rPr>
                <w:rFonts w:ascii="Times New Roman" w:hAnsi="Times New Roman"/>
                <w:sz w:val="24"/>
                <w:szCs w:val="24"/>
              </w:rPr>
              <w:t>.</w:t>
            </w:r>
          </w:p>
        </w:tc>
        <w:tc>
          <w:tcPr>
            <w:tcW w:w="2265" w:type="dxa"/>
            <w:gridSpan w:val="3"/>
            <w:tcBorders>
              <w:top w:val="single" w:sz="4" w:space="0" w:color="auto"/>
              <w:left w:val="single" w:sz="4" w:space="0" w:color="000000"/>
              <w:bottom w:val="single" w:sz="4" w:space="0" w:color="auto"/>
              <w:right w:val="single" w:sz="4" w:space="0" w:color="000000"/>
            </w:tcBorders>
            <w:tcMar>
              <w:top w:w="0" w:type="dxa"/>
              <w:left w:w="0" w:type="dxa"/>
              <w:bottom w:w="0" w:type="dxa"/>
              <w:right w:w="0" w:type="dxa"/>
            </w:tcMar>
          </w:tcPr>
          <w:p w14:paraId="5DDC3481"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Подвижные</w:t>
            </w:r>
            <w:r>
              <w:rPr>
                <w:rFonts w:ascii="Times New Roman" w:hAnsi="Times New Roman"/>
                <w:sz w:val="24"/>
                <w:szCs w:val="24"/>
              </w:rPr>
              <w:t xml:space="preserve"> </w:t>
            </w:r>
            <w:r w:rsidRPr="00306227">
              <w:rPr>
                <w:rFonts w:ascii="Times New Roman" w:hAnsi="Times New Roman"/>
                <w:sz w:val="24"/>
                <w:szCs w:val="24"/>
              </w:rPr>
              <w:t>и малоподвижные игры</w:t>
            </w:r>
            <w:r>
              <w:rPr>
                <w:rFonts w:ascii="Times New Roman" w:hAnsi="Times New Roman"/>
                <w:sz w:val="24"/>
                <w:szCs w:val="24"/>
              </w:rPr>
              <w:t>;</w:t>
            </w:r>
          </w:p>
          <w:p w14:paraId="63D712B3"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Развитие физических качеств</w:t>
            </w:r>
            <w:r w:rsidR="00D7046C">
              <w:rPr>
                <w:rFonts w:ascii="Times New Roman" w:hAnsi="Times New Roman"/>
                <w:sz w:val="24"/>
                <w:szCs w:val="24"/>
              </w:rPr>
              <w:t>;</w:t>
            </w:r>
          </w:p>
          <w:p w14:paraId="4CF55510"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Самостоятельная двигательная деятельность</w:t>
            </w:r>
            <w:r w:rsidR="00D7046C">
              <w:rPr>
                <w:rFonts w:ascii="Times New Roman" w:hAnsi="Times New Roman"/>
                <w:sz w:val="24"/>
                <w:szCs w:val="24"/>
              </w:rPr>
              <w:t>;</w:t>
            </w:r>
          </w:p>
          <w:p w14:paraId="7ACD2033"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Индивидуальная работа</w:t>
            </w:r>
          </w:p>
          <w:p w14:paraId="2A59391E" w14:textId="77777777" w:rsidR="00892DFF"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по развитию движений</w:t>
            </w:r>
            <w:r w:rsidR="00D7046C">
              <w:rPr>
                <w:rFonts w:ascii="Times New Roman" w:hAnsi="Times New Roman"/>
                <w:sz w:val="24"/>
                <w:szCs w:val="24"/>
              </w:rPr>
              <w:t>.</w:t>
            </w:r>
          </w:p>
          <w:p w14:paraId="3BF0FFA7"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p>
        </w:tc>
        <w:tc>
          <w:tcPr>
            <w:tcW w:w="2467" w:type="dxa"/>
            <w:gridSpan w:val="2"/>
            <w:tcBorders>
              <w:top w:val="single" w:sz="4" w:space="0" w:color="auto"/>
              <w:left w:val="single" w:sz="4" w:space="0" w:color="000000"/>
              <w:bottom w:val="single" w:sz="4" w:space="0" w:color="auto"/>
              <w:right w:val="single" w:sz="3" w:space="0" w:color="000000"/>
            </w:tcBorders>
            <w:tcMar>
              <w:top w:w="0" w:type="dxa"/>
              <w:left w:w="0" w:type="dxa"/>
              <w:bottom w:w="0" w:type="dxa"/>
              <w:right w:w="0" w:type="dxa"/>
            </w:tcMar>
          </w:tcPr>
          <w:p w14:paraId="278C75A6"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Бодрящая гимнастика после сна</w:t>
            </w:r>
            <w:r w:rsidR="00D7046C">
              <w:rPr>
                <w:rFonts w:ascii="Times New Roman" w:hAnsi="Times New Roman"/>
                <w:sz w:val="24"/>
                <w:szCs w:val="24"/>
              </w:rPr>
              <w:t>;</w:t>
            </w:r>
          </w:p>
          <w:p w14:paraId="528A1BD3" w14:textId="77777777" w:rsidR="00D7046C"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Закаливание (воздушные ванны, ходьба босиком по массажной</w:t>
            </w:r>
            <w:r>
              <w:rPr>
                <w:rFonts w:ascii="Times New Roman" w:hAnsi="Times New Roman"/>
                <w:sz w:val="24"/>
                <w:szCs w:val="24"/>
              </w:rPr>
              <w:t xml:space="preserve"> </w:t>
            </w:r>
            <w:r w:rsidRPr="00306227">
              <w:rPr>
                <w:rFonts w:ascii="Times New Roman" w:hAnsi="Times New Roman"/>
                <w:sz w:val="24"/>
                <w:szCs w:val="24"/>
              </w:rPr>
              <w:t>дорожке)</w:t>
            </w:r>
            <w:r w:rsidR="00D7046C">
              <w:rPr>
                <w:rFonts w:ascii="Times New Roman" w:hAnsi="Times New Roman"/>
                <w:sz w:val="24"/>
                <w:szCs w:val="24"/>
              </w:rPr>
              <w:t>;</w:t>
            </w:r>
          </w:p>
          <w:p w14:paraId="175A422D"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 Физкультурные досуги,</w:t>
            </w:r>
          </w:p>
          <w:p w14:paraId="7CA967A0" w14:textId="77777777" w:rsidR="00D7046C"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игры, развлечения</w:t>
            </w:r>
            <w:r w:rsidR="00D7046C">
              <w:rPr>
                <w:rFonts w:ascii="Times New Roman" w:hAnsi="Times New Roman"/>
                <w:sz w:val="24"/>
                <w:szCs w:val="24"/>
              </w:rPr>
              <w:t>;</w:t>
            </w:r>
          </w:p>
          <w:p w14:paraId="09F95692" w14:textId="77777777" w:rsidR="00D7046C"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Самостоятельная двигательная деятельность</w:t>
            </w:r>
            <w:r w:rsidR="00D7046C">
              <w:rPr>
                <w:rFonts w:ascii="Times New Roman" w:hAnsi="Times New Roman"/>
                <w:sz w:val="24"/>
                <w:szCs w:val="24"/>
              </w:rPr>
              <w:t>;</w:t>
            </w:r>
          </w:p>
          <w:p w14:paraId="3D7AD2D1"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Совместная</w:t>
            </w:r>
          </w:p>
          <w:p w14:paraId="2BF6631C" w14:textId="77777777" w:rsidR="00892DFF" w:rsidRPr="00306227" w:rsidRDefault="00892DFF" w:rsidP="00892DFF">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деятельность</w:t>
            </w:r>
            <w:r>
              <w:rPr>
                <w:rFonts w:ascii="Times New Roman" w:hAnsi="Times New Roman"/>
                <w:sz w:val="24"/>
                <w:szCs w:val="24"/>
              </w:rPr>
              <w:t xml:space="preserve"> </w:t>
            </w:r>
            <w:r w:rsidRPr="00306227">
              <w:rPr>
                <w:rFonts w:ascii="Times New Roman" w:hAnsi="Times New Roman"/>
                <w:sz w:val="24"/>
                <w:szCs w:val="24"/>
              </w:rPr>
              <w:t>детей</w:t>
            </w:r>
            <w:r>
              <w:rPr>
                <w:rFonts w:ascii="Times New Roman" w:hAnsi="Times New Roman"/>
                <w:sz w:val="24"/>
                <w:szCs w:val="24"/>
              </w:rPr>
              <w:t xml:space="preserve"> </w:t>
            </w:r>
            <w:r w:rsidRPr="00306227">
              <w:rPr>
                <w:rFonts w:ascii="Times New Roman" w:hAnsi="Times New Roman"/>
                <w:sz w:val="24"/>
                <w:szCs w:val="24"/>
              </w:rPr>
              <w:t>и взрослого по физическому развитию</w:t>
            </w:r>
            <w:r w:rsidR="00D7046C">
              <w:rPr>
                <w:rFonts w:ascii="Times New Roman" w:hAnsi="Times New Roman"/>
                <w:sz w:val="24"/>
                <w:szCs w:val="24"/>
              </w:rPr>
              <w:t>.</w:t>
            </w:r>
          </w:p>
        </w:tc>
      </w:tr>
    </w:tbl>
    <w:p w14:paraId="3E07B8FD" w14:textId="77777777" w:rsidR="007A0F62" w:rsidRDefault="007A0F62" w:rsidP="007A0F62">
      <w:pPr>
        <w:widowControl w:val="0"/>
        <w:shd w:val="clear" w:color="auto" w:fill="FFFFFF" w:themeFill="background1"/>
        <w:spacing w:after="0" w:line="240" w:lineRule="auto"/>
        <w:rPr>
          <w:rFonts w:ascii="Times New Roman" w:hAnsi="Times New Roman"/>
          <w:sz w:val="24"/>
          <w:szCs w:val="24"/>
        </w:rPr>
      </w:pPr>
    </w:p>
    <w:p w14:paraId="4950A5F0" w14:textId="77777777" w:rsidR="00AF3A06" w:rsidRPr="00306227" w:rsidRDefault="00AF3A06" w:rsidP="007A0F62">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lastRenderedPageBreak/>
        <w:t>Об</w:t>
      </w:r>
      <w:r w:rsidRPr="00306227">
        <w:rPr>
          <w:rFonts w:ascii="Times New Roman" w:hAnsi="Times New Roman"/>
          <w:b/>
          <w:bCs/>
          <w:spacing w:val="1"/>
          <w:sz w:val="24"/>
          <w:szCs w:val="24"/>
        </w:rPr>
        <w:t>р</w:t>
      </w:r>
      <w:r w:rsidRPr="00306227">
        <w:rPr>
          <w:rFonts w:ascii="Times New Roman" w:hAnsi="Times New Roman"/>
          <w:b/>
          <w:bCs/>
          <w:sz w:val="24"/>
          <w:szCs w:val="24"/>
        </w:rPr>
        <w:t>азова</w:t>
      </w:r>
      <w:r w:rsidRPr="00306227">
        <w:rPr>
          <w:rFonts w:ascii="Times New Roman" w:hAnsi="Times New Roman"/>
          <w:b/>
          <w:bCs/>
          <w:spacing w:val="2"/>
          <w:sz w:val="24"/>
          <w:szCs w:val="24"/>
        </w:rPr>
        <w:t>т</w:t>
      </w:r>
      <w:r w:rsidRPr="00306227">
        <w:rPr>
          <w:rFonts w:ascii="Times New Roman" w:hAnsi="Times New Roman"/>
          <w:b/>
          <w:bCs/>
          <w:sz w:val="24"/>
          <w:szCs w:val="24"/>
        </w:rPr>
        <w:t>ельная</w:t>
      </w:r>
      <w:r w:rsidR="00C40D2E">
        <w:rPr>
          <w:rFonts w:ascii="Times New Roman" w:hAnsi="Times New Roman"/>
          <w:b/>
          <w:bCs/>
          <w:sz w:val="24"/>
          <w:szCs w:val="24"/>
        </w:rPr>
        <w:t xml:space="preserve"> </w:t>
      </w:r>
      <w:r w:rsidRPr="00306227">
        <w:rPr>
          <w:rFonts w:ascii="Times New Roman" w:hAnsi="Times New Roman"/>
          <w:b/>
          <w:bCs/>
          <w:sz w:val="24"/>
          <w:szCs w:val="24"/>
        </w:rPr>
        <w:t>деятельность</w:t>
      </w:r>
      <w:r w:rsidR="00C40D2E">
        <w:rPr>
          <w:rFonts w:ascii="Times New Roman" w:hAnsi="Times New Roman"/>
          <w:b/>
          <w:bCs/>
          <w:sz w:val="24"/>
          <w:szCs w:val="24"/>
        </w:rPr>
        <w:t xml:space="preserve"> </w:t>
      </w:r>
      <w:r w:rsidRPr="00306227">
        <w:rPr>
          <w:rFonts w:ascii="Times New Roman" w:hAnsi="Times New Roman"/>
          <w:b/>
          <w:bCs/>
          <w:sz w:val="24"/>
          <w:szCs w:val="24"/>
        </w:rPr>
        <w:t>в</w:t>
      </w:r>
      <w:r w:rsidR="00C40D2E">
        <w:rPr>
          <w:rFonts w:ascii="Times New Roman" w:hAnsi="Times New Roman"/>
          <w:b/>
          <w:bCs/>
          <w:sz w:val="24"/>
          <w:szCs w:val="24"/>
        </w:rPr>
        <w:t xml:space="preserve"> </w:t>
      </w:r>
      <w:r w:rsidRPr="00306227">
        <w:rPr>
          <w:rFonts w:ascii="Times New Roman" w:hAnsi="Times New Roman"/>
          <w:b/>
          <w:bCs/>
          <w:spacing w:val="1"/>
          <w:sz w:val="24"/>
          <w:szCs w:val="24"/>
        </w:rPr>
        <w:t>п</w:t>
      </w:r>
      <w:r w:rsidRPr="00306227">
        <w:rPr>
          <w:rFonts w:ascii="Times New Roman" w:hAnsi="Times New Roman"/>
          <w:b/>
          <w:bCs/>
          <w:sz w:val="24"/>
          <w:szCs w:val="24"/>
        </w:rPr>
        <w:t>р</w:t>
      </w:r>
      <w:r w:rsidRPr="00306227">
        <w:rPr>
          <w:rFonts w:ascii="Times New Roman" w:hAnsi="Times New Roman"/>
          <w:b/>
          <w:bCs/>
          <w:spacing w:val="-1"/>
          <w:sz w:val="24"/>
          <w:szCs w:val="24"/>
        </w:rPr>
        <w:t>о</w:t>
      </w:r>
      <w:r w:rsidRPr="00306227">
        <w:rPr>
          <w:rFonts w:ascii="Times New Roman" w:hAnsi="Times New Roman"/>
          <w:b/>
          <w:bCs/>
          <w:sz w:val="24"/>
          <w:szCs w:val="24"/>
        </w:rPr>
        <w:t>це</w:t>
      </w:r>
      <w:r w:rsidRPr="00306227">
        <w:rPr>
          <w:rFonts w:ascii="Times New Roman" w:hAnsi="Times New Roman"/>
          <w:b/>
          <w:bCs/>
          <w:spacing w:val="-1"/>
          <w:sz w:val="24"/>
          <w:szCs w:val="24"/>
        </w:rPr>
        <w:t>сс</w:t>
      </w:r>
      <w:r w:rsidRPr="00306227">
        <w:rPr>
          <w:rFonts w:ascii="Times New Roman" w:hAnsi="Times New Roman"/>
          <w:b/>
          <w:bCs/>
          <w:sz w:val="24"/>
          <w:szCs w:val="24"/>
        </w:rPr>
        <w:t>е</w:t>
      </w:r>
      <w:r w:rsidR="00C40D2E">
        <w:rPr>
          <w:rFonts w:ascii="Times New Roman" w:hAnsi="Times New Roman"/>
          <w:b/>
          <w:bCs/>
          <w:sz w:val="24"/>
          <w:szCs w:val="24"/>
        </w:rPr>
        <w:t xml:space="preserve"> </w:t>
      </w:r>
      <w:r w:rsidRPr="00306227">
        <w:rPr>
          <w:rFonts w:ascii="Times New Roman" w:hAnsi="Times New Roman"/>
          <w:b/>
          <w:bCs/>
          <w:spacing w:val="1"/>
          <w:sz w:val="24"/>
          <w:szCs w:val="24"/>
        </w:rPr>
        <w:t>с</w:t>
      </w:r>
      <w:r w:rsidRPr="00306227">
        <w:rPr>
          <w:rFonts w:ascii="Times New Roman" w:hAnsi="Times New Roman"/>
          <w:b/>
          <w:bCs/>
          <w:sz w:val="24"/>
          <w:szCs w:val="24"/>
        </w:rPr>
        <w:t>амос</w:t>
      </w:r>
      <w:r w:rsidRPr="00306227">
        <w:rPr>
          <w:rFonts w:ascii="Times New Roman" w:hAnsi="Times New Roman"/>
          <w:b/>
          <w:bCs/>
          <w:spacing w:val="1"/>
          <w:sz w:val="24"/>
          <w:szCs w:val="24"/>
        </w:rPr>
        <w:t>т</w:t>
      </w:r>
      <w:r w:rsidRPr="00306227">
        <w:rPr>
          <w:rFonts w:ascii="Times New Roman" w:hAnsi="Times New Roman"/>
          <w:b/>
          <w:bCs/>
          <w:sz w:val="24"/>
          <w:szCs w:val="24"/>
        </w:rPr>
        <w:t>оя</w:t>
      </w:r>
      <w:r w:rsidRPr="00306227">
        <w:rPr>
          <w:rFonts w:ascii="Times New Roman" w:hAnsi="Times New Roman"/>
          <w:b/>
          <w:bCs/>
          <w:spacing w:val="2"/>
          <w:sz w:val="24"/>
          <w:szCs w:val="24"/>
        </w:rPr>
        <w:t>т</w:t>
      </w:r>
      <w:r w:rsidRPr="00306227">
        <w:rPr>
          <w:rFonts w:ascii="Times New Roman" w:hAnsi="Times New Roman"/>
          <w:b/>
          <w:bCs/>
          <w:sz w:val="24"/>
          <w:szCs w:val="24"/>
        </w:rPr>
        <w:t>ельной</w:t>
      </w:r>
      <w:r w:rsidR="00C40D2E">
        <w:rPr>
          <w:rFonts w:ascii="Times New Roman" w:hAnsi="Times New Roman"/>
          <w:b/>
          <w:bCs/>
          <w:sz w:val="24"/>
          <w:szCs w:val="24"/>
        </w:rPr>
        <w:t xml:space="preserve"> </w:t>
      </w:r>
      <w:r w:rsidRPr="00306227">
        <w:rPr>
          <w:rFonts w:ascii="Times New Roman" w:hAnsi="Times New Roman"/>
          <w:b/>
          <w:bCs/>
          <w:sz w:val="24"/>
          <w:szCs w:val="24"/>
        </w:rPr>
        <w:t>деят</w:t>
      </w:r>
      <w:r w:rsidRPr="00306227">
        <w:rPr>
          <w:rFonts w:ascii="Times New Roman" w:hAnsi="Times New Roman"/>
          <w:b/>
          <w:bCs/>
          <w:spacing w:val="-2"/>
          <w:sz w:val="24"/>
          <w:szCs w:val="24"/>
        </w:rPr>
        <w:t>е</w:t>
      </w:r>
      <w:r w:rsidRPr="00306227">
        <w:rPr>
          <w:rFonts w:ascii="Times New Roman" w:hAnsi="Times New Roman"/>
          <w:b/>
          <w:bCs/>
          <w:sz w:val="24"/>
          <w:szCs w:val="24"/>
        </w:rPr>
        <w:t>льнос</w:t>
      </w:r>
      <w:r w:rsidRPr="00306227">
        <w:rPr>
          <w:rFonts w:ascii="Times New Roman" w:hAnsi="Times New Roman"/>
          <w:b/>
          <w:bCs/>
          <w:spacing w:val="1"/>
          <w:sz w:val="24"/>
          <w:szCs w:val="24"/>
        </w:rPr>
        <w:t>т</w:t>
      </w:r>
      <w:r w:rsidRPr="00306227">
        <w:rPr>
          <w:rFonts w:ascii="Times New Roman" w:hAnsi="Times New Roman"/>
          <w:b/>
          <w:bCs/>
          <w:sz w:val="24"/>
          <w:szCs w:val="24"/>
        </w:rPr>
        <w:t>и</w:t>
      </w:r>
      <w:r w:rsidR="00C40D2E">
        <w:rPr>
          <w:rFonts w:ascii="Times New Roman" w:hAnsi="Times New Roman"/>
          <w:b/>
          <w:bCs/>
          <w:sz w:val="24"/>
          <w:szCs w:val="24"/>
        </w:rPr>
        <w:t xml:space="preserve"> </w:t>
      </w:r>
      <w:r w:rsidRPr="00306227">
        <w:rPr>
          <w:rFonts w:ascii="Times New Roman" w:hAnsi="Times New Roman"/>
          <w:b/>
          <w:bCs/>
          <w:spacing w:val="1"/>
          <w:sz w:val="24"/>
          <w:szCs w:val="24"/>
        </w:rPr>
        <w:t>д</w:t>
      </w:r>
      <w:r w:rsidRPr="00306227">
        <w:rPr>
          <w:rFonts w:ascii="Times New Roman" w:hAnsi="Times New Roman"/>
          <w:b/>
          <w:bCs/>
          <w:sz w:val="24"/>
          <w:szCs w:val="24"/>
        </w:rPr>
        <w:t>е</w:t>
      </w:r>
      <w:r w:rsidRPr="00306227">
        <w:rPr>
          <w:rFonts w:ascii="Times New Roman" w:hAnsi="Times New Roman"/>
          <w:b/>
          <w:bCs/>
          <w:spacing w:val="1"/>
          <w:sz w:val="24"/>
          <w:szCs w:val="24"/>
        </w:rPr>
        <w:t>т</w:t>
      </w:r>
      <w:r w:rsidRPr="00306227">
        <w:rPr>
          <w:rFonts w:ascii="Times New Roman" w:hAnsi="Times New Roman"/>
          <w:b/>
          <w:bCs/>
          <w:sz w:val="24"/>
          <w:szCs w:val="24"/>
        </w:rPr>
        <w:t>ей</w:t>
      </w:r>
      <w:r w:rsidR="00C40D2E">
        <w:rPr>
          <w:rFonts w:ascii="Times New Roman" w:hAnsi="Times New Roman"/>
          <w:b/>
          <w:bCs/>
          <w:sz w:val="24"/>
          <w:szCs w:val="24"/>
        </w:rPr>
        <w:t xml:space="preserve"> </w:t>
      </w:r>
      <w:r w:rsidRPr="00306227">
        <w:rPr>
          <w:rFonts w:ascii="Times New Roman" w:hAnsi="Times New Roman"/>
          <w:b/>
          <w:bCs/>
          <w:sz w:val="24"/>
          <w:szCs w:val="24"/>
        </w:rPr>
        <w:t>в</w:t>
      </w:r>
      <w:r w:rsidR="00C40D2E">
        <w:rPr>
          <w:rFonts w:ascii="Times New Roman" w:hAnsi="Times New Roman"/>
          <w:b/>
          <w:bCs/>
          <w:sz w:val="24"/>
          <w:szCs w:val="24"/>
        </w:rPr>
        <w:t xml:space="preserve"> </w:t>
      </w:r>
      <w:r w:rsidRPr="00306227">
        <w:rPr>
          <w:rFonts w:ascii="Times New Roman" w:hAnsi="Times New Roman"/>
          <w:b/>
          <w:bCs/>
          <w:sz w:val="24"/>
          <w:szCs w:val="24"/>
        </w:rPr>
        <w:t>различных</w:t>
      </w:r>
      <w:r w:rsidR="00C40D2E">
        <w:rPr>
          <w:rFonts w:ascii="Times New Roman" w:hAnsi="Times New Roman"/>
          <w:b/>
          <w:bCs/>
          <w:sz w:val="24"/>
          <w:szCs w:val="24"/>
        </w:rPr>
        <w:t xml:space="preserve"> </w:t>
      </w:r>
      <w:r w:rsidRPr="00306227">
        <w:rPr>
          <w:rFonts w:ascii="Times New Roman" w:hAnsi="Times New Roman"/>
          <w:b/>
          <w:bCs/>
          <w:sz w:val="24"/>
          <w:szCs w:val="24"/>
        </w:rPr>
        <w:t>ви</w:t>
      </w:r>
      <w:r w:rsidRPr="00306227">
        <w:rPr>
          <w:rFonts w:ascii="Times New Roman" w:hAnsi="Times New Roman"/>
          <w:b/>
          <w:bCs/>
          <w:spacing w:val="1"/>
          <w:sz w:val="24"/>
          <w:szCs w:val="24"/>
        </w:rPr>
        <w:t>д</w:t>
      </w:r>
      <w:r w:rsidRPr="00306227">
        <w:rPr>
          <w:rFonts w:ascii="Times New Roman" w:hAnsi="Times New Roman"/>
          <w:b/>
          <w:bCs/>
          <w:sz w:val="24"/>
          <w:szCs w:val="24"/>
        </w:rPr>
        <w:t>ах</w:t>
      </w:r>
      <w:r w:rsidR="00C40D2E">
        <w:rPr>
          <w:rFonts w:ascii="Times New Roman" w:hAnsi="Times New Roman"/>
          <w:b/>
          <w:bCs/>
          <w:sz w:val="24"/>
          <w:szCs w:val="24"/>
        </w:rPr>
        <w:t xml:space="preserve"> </w:t>
      </w:r>
      <w:r w:rsidRPr="00306227">
        <w:rPr>
          <w:rFonts w:ascii="Times New Roman" w:hAnsi="Times New Roman"/>
          <w:b/>
          <w:bCs/>
          <w:sz w:val="24"/>
          <w:szCs w:val="24"/>
        </w:rPr>
        <w:t>де</w:t>
      </w:r>
      <w:r w:rsidRPr="00306227">
        <w:rPr>
          <w:rFonts w:ascii="Times New Roman" w:hAnsi="Times New Roman"/>
          <w:b/>
          <w:bCs/>
          <w:spacing w:val="1"/>
          <w:sz w:val="24"/>
          <w:szCs w:val="24"/>
        </w:rPr>
        <w:t>т</w:t>
      </w:r>
      <w:r w:rsidRPr="00306227">
        <w:rPr>
          <w:rFonts w:ascii="Times New Roman" w:hAnsi="Times New Roman"/>
          <w:b/>
          <w:bCs/>
          <w:spacing w:val="-2"/>
          <w:sz w:val="24"/>
          <w:szCs w:val="24"/>
        </w:rPr>
        <w:t>с</w:t>
      </w:r>
      <w:r w:rsidRPr="00306227">
        <w:rPr>
          <w:rFonts w:ascii="Times New Roman" w:hAnsi="Times New Roman"/>
          <w:b/>
          <w:bCs/>
          <w:sz w:val="24"/>
          <w:szCs w:val="24"/>
        </w:rPr>
        <w:t>кой</w:t>
      </w:r>
      <w:r w:rsidR="00C40D2E">
        <w:rPr>
          <w:rFonts w:ascii="Times New Roman" w:hAnsi="Times New Roman"/>
          <w:b/>
          <w:bCs/>
          <w:sz w:val="24"/>
          <w:szCs w:val="24"/>
        </w:rPr>
        <w:t xml:space="preserve"> </w:t>
      </w:r>
      <w:r w:rsidRPr="00306227">
        <w:rPr>
          <w:rFonts w:ascii="Times New Roman" w:hAnsi="Times New Roman"/>
          <w:b/>
          <w:bCs/>
          <w:spacing w:val="1"/>
          <w:sz w:val="24"/>
          <w:szCs w:val="24"/>
        </w:rPr>
        <w:t>д</w:t>
      </w:r>
      <w:r w:rsidRPr="00306227">
        <w:rPr>
          <w:rFonts w:ascii="Times New Roman" w:hAnsi="Times New Roman"/>
          <w:b/>
          <w:bCs/>
          <w:sz w:val="24"/>
          <w:szCs w:val="24"/>
        </w:rPr>
        <w:t>е</w:t>
      </w:r>
      <w:r w:rsidRPr="00306227">
        <w:rPr>
          <w:rFonts w:ascii="Times New Roman" w:hAnsi="Times New Roman"/>
          <w:b/>
          <w:bCs/>
          <w:spacing w:val="-2"/>
          <w:sz w:val="24"/>
          <w:szCs w:val="24"/>
        </w:rPr>
        <w:t>я</w:t>
      </w:r>
      <w:r w:rsidRPr="00306227">
        <w:rPr>
          <w:rFonts w:ascii="Times New Roman" w:hAnsi="Times New Roman"/>
          <w:b/>
          <w:bCs/>
          <w:spacing w:val="1"/>
          <w:sz w:val="24"/>
          <w:szCs w:val="24"/>
        </w:rPr>
        <w:t>т</w:t>
      </w:r>
      <w:r w:rsidRPr="00306227">
        <w:rPr>
          <w:rFonts w:ascii="Times New Roman" w:hAnsi="Times New Roman"/>
          <w:b/>
          <w:bCs/>
          <w:sz w:val="24"/>
          <w:szCs w:val="24"/>
        </w:rPr>
        <w:t>ельнос</w:t>
      </w:r>
      <w:r w:rsidRPr="00306227">
        <w:rPr>
          <w:rFonts w:ascii="Times New Roman" w:hAnsi="Times New Roman"/>
          <w:b/>
          <w:bCs/>
          <w:spacing w:val="1"/>
          <w:sz w:val="24"/>
          <w:szCs w:val="24"/>
        </w:rPr>
        <w:t>т</w:t>
      </w:r>
      <w:r w:rsidRPr="00306227">
        <w:rPr>
          <w:rFonts w:ascii="Times New Roman" w:hAnsi="Times New Roman"/>
          <w:b/>
          <w:bCs/>
          <w:sz w:val="24"/>
          <w:szCs w:val="24"/>
        </w:rPr>
        <w:t>и</w:t>
      </w:r>
    </w:p>
    <w:p w14:paraId="35FAD4D6"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p>
    <w:p w14:paraId="72C3D7C0" w14:textId="77777777" w:rsidR="00AF3A06" w:rsidRPr="00306227" w:rsidRDefault="00D7046C" w:rsidP="00AF3A06">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Самостоятельная</w:t>
      </w:r>
      <w:r w:rsidR="00AF3A06" w:rsidRPr="00306227">
        <w:rPr>
          <w:rFonts w:ascii="Times New Roman" w:hAnsi="Times New Roman"/>
          <w:sz w:val="24"/>
          <w:szCs w:val="24"/>
        </w:rPr>
        <w:tab/>
        <w:t>деятельность</w:t>
      </w:r>
      <w:r w:rsidR="009A3EB6">
        <w:rPr>
          <w:rFonts w:ascii="Times New Roman" w:hAnsi="Times New Roman"/>
          <w:sz w:val="24"/>
          <w:szCs w:val="24"/>
        </w:rPr>
        <w:t xml:space="preserve"> </w:t>
      </w:r>
      <w:r w:rsidR="00AF3A06" w:rsidRPr="00306227">
        <w:rPr>
          <w:rFonts w:ascii="Times New Roman" w:hAnsi="Times New Roman"/>
          <w:sz w:val="24"/>
          <w:szCs w:val="24"/>
        </w:rPr>
        <w:t>детей,</w:t>
      </w:r>
      <w:r w:rsidR="00AF3A06">
        <w:rPr>
          <w:rFonts w:ascii="Times New Roman" w:hAnsi="Times New Roman"/>
          <w:sz w:val="24"/>
          <w:szCs w:val="24"/>
        </w:rPr>
        <w:t xml:space="preserve"> </w:t>
      </w:r>
      <w:r w:rsidR="00AF3A06" w:rsidRPr="00306227">
        <w:rPr>
          <w:rFonts w:ascii="Times New Roman" w:hAnsi="Times New Roman"/>
          <w:sz w:val="24"/>
          <w:szCs w:val="24"/>
        </w:rPr>
        <w:t>как</w:t>
      </w:r>
      <w:r w:rsidR="00AF3A06" w:rsidRPr="00306227">
        <w:rPr>
          <w:rFonts w:ascii="Times New Roman" w:hAnsi="Times New Roman"/>
          <w:sz w:val="24"/>
          <w:szCs w:val="24"/>
        </w:rPr>
        <w:tab/>
        <w:t>одна</w:t>
      </w:r>
      <w:r w:rsidR="00AF3A06" w:rsidRPr="00306227">
        <w:rPr>
          <w:rFonts w:ascii="Times New Roman" w:hAnsi="Times New Roman"/>
          <w:sz w:val="24"/>
          <w:szCs w:val="24"/>
        </w:rPr>
        <w:tab/>
        <w:t>из</w:t>
      </w:r>
      <w:r w:rsidR="00AF3A06" w:rsidRPr="00306227">
        <w:rPr>
          <w:rFonts w:ascii="Times New Roman" w:hAnsi="Times New Roman"/>
          <w:sz w:val="24"/>
          <w:szCs w:val="24"/>
        </w:rPr>
        <w:tab/>
        <w:t>моделей организации образовательного процесса детей дошкольного возраста это:</w:t>
      </w:r>
    </w:p>
    <w:p w14:paraId="5E38E1ED" w14:textId="77777777" w:rsidR="00AF3A06" w:rsidRPr="00306227" w:rsidRDefault="00AF3A06" w:rsidP="00D7046C">
      <w:pPr>
        <w:widowControl w:val="0"/>
        <w:shd w:val="clear" w:color="auto" w:fill="FFFFFF" w:themeFill="background1"/>
        <w:spacing w:after="0" w:line="240" w:lineRule="auto"/>
        <w:ind w:left="567" w:hanging="141"/>
        <w:jc w:val="both"/>
        <w:rPr>
          <w:rFonts w:ascii="Times New Roman" w:hAnsi="Times New Roman"/>
          <w:sz w:val="24"/>
          <w:szCs w:val="24"/>
        </w:rPr>
      </w:pPr>
      <w:r w:rsidRPr="00306227">
        <w:rPr>
          <w:rFonts w:ascii="Times New Roman" w:hAnsi="Times New Roman"/>
          <w:sz w:val="24"/>
          <w:szCs w:val="24"/>
        </w:rPr>
        <w:t>­ свободная</w:t>
      </w:r>
      <w:r>
        <w:rPr>
          <w:rFonts w:ascii="Times New Roman" w:hAnsi="Times New Roman"/>
          <w:sz w:val="24"/>
          <w:szCs w:val="24"/>
        </w:rPr>
        <w:t xml:space="preserve"> </w:t>
      </w:r>
      <w:r w:rsidRPr="00306227">
        <w:rPr>
          <w:rFonts w:ascii="Times New Roman" w:hAnsi="Times New Roman"/>
          <w:sz w:val="24"/>
          <w:szCs w:val="24"/>
        </w:rPr>
        <w:t>деятельность</w:t>
      </w:r>
      <w:r>
        <w:rPr>
          <w:rFonts w:ascii="Times New Roman" w:hAnsi="Times New Roman"/>
          <w:sz w:val="24"/>
          <w:szCs w:val="24"/>
        </w:rPr>
        <w:t xml:space="preserve"> </w:t>
      </w:r>
      <w:r w:rsidRPr="00306227">
        <w:rPr>
          <w:rFonts w:ascii="Times New Roman" w:hAnsi="Times New Roman"/>
          <w:sz w:val="24"/>
          <w:szCs w:val="24"/>
        </w:rPr>
        <w:t>воспитанников</w:t>
      </w:r>
      <w:r>
        <w:rPr>
          <w:rFonts w:ascii="Times New Roman" w:hAnsi="Times New Roman"/>
          <w:sz w:val="24"/>
          <w:szCs w:val="24"/>
        </w:rPr>
        <w:t xml:space="preserve"> </w:t>
      </w:r>
      <w:r w:rsidRPr="00306227">
        <w:rPr>
          <w:rFonts w:ascii="Times New Roman" w:hAnsi="Times New Roman"/>
          <w:sz w:val="24"/>
          <w:szCs w:val="24"/>
        </w:rPr>
        <w:t>в условиях</w:t>
      </w:r>
      <w:r>
        <w:rPr>
          <w:rFonts w:ascii="Times New Roman" w:hAnsi="Times New Roman"/>
          <w:sz w:val="24"/>
          <w:szCs w:val="24"/>
        </w:rPr>
        <w:t xml:space="preserve"> </w:t>
      </w:r>
      <w:r w:rsidRPr="00306227">
        <w:rPr>
          <w:rFonts w:ascii="Times New Roman" w:hAnsi="Times New Roman"/>
          <w:sz w:val="24"/>
          <w:szCs w:val="24"/>
        </w:rPr>
        <w:t>созданной педагогами развивающей предметно-пространственной</w:t>
      </w:r>
      <w:r w:rsidR="009A3EB6">
        <w:rPr>
          <w:rFonts w:ascii="Times New Roman" w:hAnsi="Times New Roman"/>
          <w:sz w:val="24"/>
          <w:szCs w:val="24"/>
        </w:rPr>
        <w:t xml:space="preserve"> </w:t>
      </w:r>
      <w:r w:rsidRPr="00306227">
        <w:rPr>
          <w:rFonts w:ascii="Times New Roman" w:hAnsi="Times New Roman"/>
          <w:sz w:val="24"/>
          <w:szCs w:val="24"/>
        </w:rPr>
        <w:t>образовательной</w:t>
      </w:r>
      <w:r w:rsidR="009A3EB6">
        <w:rPr>
          <w:rFonts w:ascii="Times New Roman" w:hAnsi="Times New Roman"/>
          <w:sz w:val="24"/>
          <w:szCs w:val="24"/>
        </w:rPr>
        <w:t xml:space="preserve"> </w:t>
      </w:r>
      <w:r w:rsidRPr="00306227">
        <w:rPr>
          <w:rFonts w:ascii="Times New Roman" w:hAnsi="Times New Roman"/>
          <w:sz w:val="24"/>
          <w:szCs w:val="24"/>
        </w:rPr>
        <w:t>среды,</w:t>
      </w:r>
      <w:r w:rsidR="009A3EB6">
        <w:rPr>
          <w:rFonts w:ascii="Times New Roman" w:hAnsi="Times New Roman"/>
          <w:sz w:val="24"/>
          <w:szCs w:val="24"/>
        </w:rPr>
        <w:t xml:space="preserve"> </w:t>
      </w:r>
      <w:r w:rsidRPr="00306227">
        <w:rPr>
          <w:rFonts w:ascii="Times New Roman" w:hAnsi="Times New Roman"/>
          <w:sz w:val="24"/>
          <w:szCs w:val="24"/>
        </w:rPr>
        <w:t>обеспечивающая выбор</w:t>
      </w:r>
      <w:r w:rsidRPr="00306227">
        <w:rPr>
          <w:rFonts w:ascii="Times New Roman" w:hAnsi="Times New Roman"/>
          <w:sz w:val="24"/>
          <w:szCs w:val="24"/>
        </w:rPr>
        <w:tab/>
        <w:t>каждым</w:t>
      </w:r>
      <w:r>
        <w:rPr>
          <w:rFonts w:ascii="Times New Roman" w:hAnsi="Times New Roman"/>
          <w:sz w:val="24"/>
          <w:szCs w:val="24"/>
        </w:rPr>
        <w:t xml:space="preserve"> </w:t>
      </w:r>
      <w:r w:rsidRPr="00306227">
        <w:rPr>
          <w:rFonts w:ascii="Times New Roman" w:hAnsi="Times New Roman"/>
          <w:sz w:val="24"/>
          <w:szCs w:val="24"/>
        </w:rPr>
        <w:t>ребенком</w:t>
      </w:r>
      <w:r>
        <w:rPr>
          <w:rFonts w:ascii="Times New Roman" w:hAnsi="Times New Roman"/>
          <w:sz w:val="24"/>
          <w:szCs w:val="24"/>
        </w:rPr>
        <w:t xml:space="preserve"> </w:t>
      </w:r>
      <w:r w:rsidRPr="00306227">
        <w:rPr>
          <w:rFonts w:ascii="Times New Roman" w:hAnsi="Times New Roman"/>
          <w:sz w:val="24"/>
          <w:szCs w:val="24"/>
        </w:rPr>
        <w:t>деятельности</w:t>
      </w:r>
      <w:r>
        <w:rPr>
          <w:rFonts w:ascii="Times New Roman" w:hAnsi="Times New Roman"/>
          <w:sz w:val="24"/>
          <w:szCs w:val="24"/>
        </w:rPr>
        <w:t xml:space="preserve"> </w:t>
      </w:r>
      <w:r w:rsidRPr="00306227">
        <w:rPr>
          <w:rFonts w:ascii="Times New Roman" w:hAnsi="Times New Roman"/>
          <w:sz w:val="24"/>
          <w:szCs w:val="24"/>
        </w:rPr>
        <w:t>по</w:t>
      </w:r>
      <w:r>
        <w:rPr>
          <w:rFonts w:ascii="Times New Roman" w:hAnsi="Times New Roman"/>
          <w:sz w:val="24"/>
          <w:szCs w:val="24"/>
        </w:rPr>
        <w:t xml:space="preserve"> </w:t>
      </w:r>
      <w:r w:rsidRPr="00306227">
        <w:rPr>
          <w:rFonts w:ascii="Times New Roman" w:hAnsi="Times New Roman"/>
          <w:sz w:val="24"/>
          <w:szCs w:val="24"/>
        </w:rPr>
        <w:t>интересами,</w:t>
      </w:r>
      <w:r w:rsidR="00D7046C">
        <w:rPr>
          <w:rFonts w:ascii="Times New Roman" w:hAnsi="Times New Roman"/>
          <w:sz w:val="24"/>
          <w:szCs w:val="24"/>
        </w:rPr>
        <w:t xml:space="preserve"> </w:t>
      </w:r>
      <w:r w:rsidRPr="00306227">
        <w:rPr>
          <w:rFonts w:ascii="Times New Roman" w:hAnsi="Times New Roman"/>
          <w:sz w:val="24"/>
          <w:szCs w:val="24"/>
        </w:rPr>
        <w:t>позволяющая</w:t>
      </w:r>
      <w:r w:rsidRPr="00306227">
        <w:rPr>
          <w:rFonts w:ascii="Times New Roman" w:hAnsi="Times New Roman"/>
          <w:sz w:val="24"/>
          <w:szCs w:val="24"/>
        </w:rPr>
        <w:tab/>
        <w:t>ему взаимодействовать со сверстниками или действовать индивидуально;</w:t>
      </w:r>
    </w:p>
    <w:p w14:paraId="474020A2" w14:textId="77777777" w:rsidR="00AF3A06" w:rsidRPr="00306227" w:rsidRDefault="00AF3A06" w:rsidP="00D7046C">
      <w:pPr>
        <w:widowControl w:val="0"/>
        <w:shd w:val="clear" w:color="auto" w:fill="FFFFFF" w:themeFill="background1"/>
        <w:spacing w:after="0" w:line="240" w:lineRule="auto"/>
        <w:ind w:left="567" w:hanging="141"/>
        <w:jc w:val="both"/>
        <w:rPr>
          <w:rFonts w:ascii="Times New Roman" w:hAnsi="Times New Roman"/>
          <w:sz w:val="24"/>
          <w:szCs w:val="24"/>
        </w:rPr>
      </w:pPr>
      <w:r w:rsidRPr="00306227">
        <w:rPr>
          <w:rFonts w:ascii="Times New Roman" w:hAnsi="Times New Roman"/>
          <w:sz w:val="24"/>
          <w:szCs w:val="24"/>
        </w:rPr>
        <w:t>­ организованная</w:t>
      </w:r>
      <w:r>
        <w:rPr>
          <w:rFonts w:ascii="Times New Roman" w:hAnsi="Times New Roman"/>
          <w:sz w:val="24"/>
          <w:szCs w:val="24"/>
        </w:rPr>
        <w:t xml:space="preserve"> </w:t>
      </w:r>
      <w:r w:rsidRPr="00306227">
        <w:rPr>
          <w:rFonts w:ascii="Times New Roman" w:hAnsi="Times New Roman"/>
          <w:sz w:val="24"/>
          <w:szCs w:val="24"/>
        </w:rPr>
        <w:t>воспитателем деятельность</w:t>
      </w:r>
      <w:r>
        <w:rPr>
          <w:rFonts w:ascii="Times New Roman" w:hAnsi="Times New Roman"/>
          <w:sz w:val="24"/>
          <w:szCs w:val="24"/>
        </w:rPr>
        <w:t xml:space="preserve"> </w:t>
      </w:r>
      <w:r w:rsidRPr="00306227">
        <w:rPr>
          <w:rFonts w:ascii="Times New Roman" w:hAnsi="Times New Roman"/>
          <w:sz w:val="24"/>
          <w:szCs w:val="24"/>
        </w:rPr>
        <w:t>воспитанников, направленная на решение задач,</w:t>
      </w:r>
      <w:r w:rsidR="009A3EB6">
        <w:rPr>
          <w:rFonts w:ascii="Times New Roman" w:hAnsi="Times New Roman"/>
          <w:sz w:val="24"/>
          <w:szCs w:val="24"/>
        </w:rPr>
        <w:t xml:space="preserve"> </w:t>
      </w:r>
      <w:r w:rsidRPr="00306227">
        <w:rPr>
          <w:rFonts w:ascii="Times New Roman" w:hAnsi="Times New Roman"/>
          <w:sz w:val="24"/>
          <w:szCs w:val="24"/>
        </w:rPr>
        <w:t>связанных с интересами</w:t>
      </w:r>
      <w:r w:rsidR="009A3EB6">
        <w:rPr>
          <w:rFonts w:ascii="Times New Roman" w:hAnsi="Times New Roman"/>
          <w:sz w:val="24"/>
          <w:szCs w:val="24"/>
        </w:rPr>
        <w:t xml:space="preserve"> </w:t>
      </w:r>
      <w:r w:rsidRPr="00306227">
        <w:rPr>
          <w:rFonts w:ascii="Times New Roman" w:hAnsi="Times New Roman"/>
          <w:sz w:val="24"/>
          <w:szCs w:val="24"/>
        </w:rPr>
        <w:t>других</w:t>
      </w:r>
      <w:r w:rsidR="009A3EB6">
        <w:rPr>
          <w:rFonts w:ascii="Times New Roman" w:hAnsi="Times New Roman"/>
          <w:sz w:val="24"/>
          <w:szCs w:val="24"/>
        </w:rPr>
        <w:t xml:space="preserve"> </w:t>
      </w:r>
      <w:r w:rsidRPr="00306227">
        <w:rPr>
          <w:rFonts w:ascii="Times New Roman" w:hAnsi="Times New Roman"/>
          <w:sz w:val="24"/>
          <w:szCs w:val="24"/>
        </w:rPr>
        <w:t>людей</w:t>
      </w:r>
      <w:r w:rsidR="009A3EB6">
        <w:rPr>
          <w:rFonts w:ascii="Times New Roman" w:hAnsi="Times New Roman"/>
          <w:sz w:val="24"/>
          <w:szCs w:val="24"/>
        </w:rPr>
        <w:t xml:space="preserve"> </w:t>
      </w:r>
      <w:r w:rsidRPr="00306227">
        <w:rPr>
          <w:rFonts w:ascii="Times New Roman" w:hAnsi="Times New Roman"/>
          <w:sz w:val="24"/>
          <w:szCs w:val="24"/>
        </w:rPr>
        <w:t>(эмоциональное</w:t>
      </w:r>
      <w:r w:rsidR="009A3EB6">
        <w:rPr>
          <w:rFonts w:ascii="Times New Roman" w:hAnsi="Times New Roman"/>
          <w:sz w:val="24"/>
          <w:szCs w:val="24"/>
        </w:rPr>
        <w:t xml:space="preserve"> </w:t>
      </w:r>
      <w:r w:rsidRPr="00306227">
        <w:rPr>
          <w:rFonts w:ascii="Times New Roman" w:hAnsi="Times New Roman"/>
          <w:sz w:val="24"/>
          <w:szCs w:val="24"/>
        </w:rPr>
        <w:t>благополучие других</w:t>
      </w:r>
      <w:r w:rsidR="009A3EB6">
        <w:rPr>
          <w:rFonts w:ascii="Times New Roman" w:hAnsi="Times New Roman"/>
          <w:sz w:val="24"/>
          <w:szCs w:val="24"/>
        </w:rPr>
        <w:t xml:space="preserve"> </w:t>
      </w:r>
      <w:r w:rsidRPr="00306227">
        <w:rPr>
          <w:rFonts w:ascii="Times New Roman" w:hAnsi="Times New Roman"/>
          <w:sz w:val="24"/>
          <w:szCs w:val="24"/>
        </w:rPr>
        <w:t>людей,</w:t>
      </w:r>
      <w:r w:rsidR="009A3EB6">
        <w:rPr>
          <w:rFonts w:ascii="Times New Roman" w:hAnsi="Times New Roman"/>
          <w:sz w:val="24"/>
          <w:szCs w:val="24"/>
        </w:rPr>
        <w:t xml:space="preserve"> </w:t>
      </w:r>
      <w:r w:rsidRPr="00306227">
        <w:rPr>
          <w:rFonts w:ascii="Times New Roman" w:hAnsi="Times New Roman"/>
          <w:sz w:val="24"/>
          <w:szCs w:val="24"/>
        </w:rPr>
        <w:t>помощь</w:t>
      </w:r>
      <w:r w:rsidR="009A3EB6">
        <w:rPr>
          <w:rFonts w:ascii="Times New Roman" w:hAnsi="Times New Roman"/>
          <w:sz w:val="24"/>
          <w:szCs w:val="24"/>
        </w:rPr>
        <w:t xml:space="preserve"> </w:t>
      </w:r>
      <w:r w:rsidRPr="00306227">
        <w:rPr>
          <w:rFonts w:ascii="Times New Roman" w:hAnsi="Times New Roman"/>
          <w:sz w:val="24"/>
          <w:szCs w:val="24"/>
        </w:rPr>
        <w:t>другим в быту</w:t>
      </w:r>
      <w:r w:rsidR="009A3EB6">
        <w:rPr>
          <w:rFonts w:ascii="Times New Roman" w:hAnsi="Times New Roman"/>
          <w:sz w:val="24"/>
          <w:szCs w:val="24"/>
        </w:rPr>
        <w:t xml:space="preserve"> </w:t>
      </w:r>
      <w:r w:rsidRPr="00306227">
        <w:rPr>
          <w:rFonts w:ascii="Times New Roman" w:hAnsi="Times New Roman"/>
          <w:sz w:val="24"/>
          <w:szCs w:val="24"/>
        </w:rPr>
        <w:t>и др.)</w:t>
      </w:r>
    </w:p>
    <w:p w14:paraId="0230B109" w14:textId="77777777" w:rsidR="00AF3A06" w:rsidRPr="00306227" w:rsidRDefault="00AF3A06" w:rsidP="00D7046C">
      <w:pPr>
        <w:shd w:val="clear" w:color="auto" w:fill="FFFFFF" w:themeFill="background1"/>
        <w:spacing w:after="0" w:line="240" w:lineRule="auto"/>
        <w:ind w:left="567" w:hanging="141"/>
        <w:jc w:val="both"/>
        <w:rPr>
          <w:rFonts w:ascii="Times New Roman" w:hAnsi="Times New Roman"/>
          <w:sz w:val="24"/>
          <w:szCs w:val="24"/>
        </w:rPr>
      </w:pPr>
    </w:p>
    <w:tbl>
      <w:tblPr>
        <w:tblW w:w="9640" w:type="dxa"/>
        <w:jc w:val="center"/>
        <w:tblLayout w:type="fixed"/>
        <w:tblCellMar>
          <w:left w:w="0" w:type="dxa"/>
          <w:right w:w="0" w:type="dxa"/>
        </w:tblCellMar>
        <w:tblLook w:val="0000" w:firstRow="0" w:lastRow="0" w:firstColumn="0" w:lastColumn="0" w:noHBand="0" w:noVBand="0"/>
      </w:tblPr>
      <w:tblGrid>
        <w:gridCol w:w="2837"/>
        <w:gridCol w:w="6803"/>
      </w:tblGrid>
      <w:tr w:rsidR="00AF3A06" w:rsidRPr="00306227" w14:paraId="6440E3AE" w14:textId="77777777" w:rsidTr="000C34BD">
        <w:trPr>
          <w:cantSplit/>
          <w:trHeight w:hRule="exact" w:val="385"/>
          <w:jc w:val="center"/>
        </w:trPr>
        <w:tc>
          <w:tcPr>
            <w:tcW w:w="2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045301" w14:textId="77777777" w:rsidR="00AF3A06" w:rsidRPr="00306227" w:rsidRDefault="00AF3A06" w:rsidP="00D7046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Образов</w:t>
            </w:r>
            <w:r w:rsidRPr="00306227">
              <w:rPr>
                <w:rFonts w:ascii="Times New Roman" w:hAnsi="Times New Roman"/>
                <w:spacing w:val="-1"/>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ная область</w:t>
            </w:r>
          </w:p>
        </w:tc>
        <w:tc>
          <w:tcPr>
            <w:tcW w:w="6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F111B3" w14:textId="77777777" w:rsidR="00AF3A06" w:rsidRPr="00306227" w:rsidRDefault="00AF3A06" w:rsidP="00D7046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Само</w:t>
            </w:r>
            <w:r w:rsidRPr="00306227">
              <w:rPr>
                <w:rFonts w:ascii="Times New Roman" w:hAnsi="Times New Roman"/>
                <w:spacing w:val="-1"/>
                <w:sz w:val="24"/>
                <w:szCs w:val="24"/>
              </w:rPr>
              <w:t>с</w:t>
            </w:r>
            <w:r w:rsidRPr="00306227">
              <w:rPr>
                <w:rFonts w:ascii="Times New Roman" w:hAnsi="Times New Roman"/>
                <w:sz w:val="24"/>
                <w:szCs w:val="24"/>
              </w:rPr>
              <w:t>тоя</w:t>
            </w:r>
            <w:r w:rsidRPr="00306227">
              <w:rPr>
                <w:rFonts w:ascii="Times New Roman" w:hAnsi="Times New Roman"/>
                <w:spacing w:val="1"/>
                <w:sz w:val="24"/>
                <w:szCs w:val="24"/>
              </w:rPr>
              <w:t>т</w:t>
            </w:r>
            <w:r w:rsidRPr="00306227">
              <w:rPr>
                <w:rFonts w:ascii="Times New Roman" w:hAnsi="Times New Roman"/>
                <w:sz w:val="24"/>
                <w:szCs w:val="24"/>
              </w:rPr>
              <w:t>ель</w:t>
            </w:r>
            <w:r w:rsidRPr="00306227">
              <w:rPr>
                <w:rFonts w:ascii="Times New Roman" w:hAnsi="Times New Roman"/>
                <w:spacing w:val="1"/>
                <w:sz w:val="24"/>
                <w:szCs w:val="24"/>
              </w:rPr>
              <w:t>н</w:t>
            </w:r>
            <w:r w:rsidRPr="00306227">
              <w:rPr>
                <w:rFonts w:ascii="Times New Roman" w:hAnsi="Times New Roman"/>
                <w:sz w:val="24"/>
                <w:szCs w:val="24"/>
              </w:rPr>
              <w:t>ая деятель</w:t>
            </w:r>
            <w:r w:rsidRPr="00306227">
              <w:rPr>
                <w:rFonts w:ascii="Times New Roman" w:hAnsi="Times New Roman"/>
                <w:spacing w:val="1"/>
                <w:sz w:val="24"/>
                <w:szCs w:val="24"/>
              </w:rPr>
              <w:t>н</w:t>
            </w:r>
            <w:r w:rsidRPr="00306227">
              <w:rPr>
                <w:rFonts w:ascii="Times New Roman" w:hAnsi="Times New Roman"/>
                <w:sz w:val="24"/>
                <w:szCs w:val="24"/>
              </w:rPr>
              <w:t>ость</w:t>
            </w:r>
            <w:r w:rsidR="00C40D2E">
              <w:rPr>
                <w:rFonts w:ascii="Times New Roman" w:hAnsi="Times New Roman"/>
                <w:sz w:val="24"/>
                <w:szCs w:val="24"/>
              </w:rPr>
              <w:t xml:space="preserve"> </w:t>
            </w:r>
            <w:r w:rsidRPr="00306227">
              <w:rPr>
                <w:rFonts w:ascii="Times New Roman" w:hAnsi="Times New Roman"/>
                <w:sz w:val="24"/>
                <w:szCs w:val="24"/>
              </w:rPr>
              <w:t>детей</w:t>
            </w:r>
          </w:p>
        </w:tc>
      </w:tr>
      <w:tr w:rsidR="00AF3A06" w:rsidRPr="00306227" w14:paraId="6BD1F3CB" w14:textId="77777777" w:rsidTr="000C34BD">
        <w:trPr>
          <w:cantSplit/>
          <w:trHeight w:hRule="exact" w:val="2860"/>
          <w:jc w:val="center"/>
        </w:trPr>
        <w:tc>
          <w:tcPr>
            <w:tcW w:w="2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6B7A61" w14:textId="77777777" w:rsidR="00AF3A06" w:rsidRPr="00306227" w:rsidRDefault="00AF3A06" w:rsidP="00D7046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Социально-коммуникативное развитие</w:t>
            </w:r>
          </w:p>
        </w:tc>
        <w:tc>
          <w:tcPr>
            <w:tcW w:w="6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42B1DB"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Игры в развивающих уголках</w:t>
            </w:r>
            <w:r>
              <w:rPr>
                <w:rFonts w:ascii="Times New Roman" w:hAnsi="Times New Roman"/>
                <w:sz w:val="24"/>
                <w:szCs w:val="24"/>
              </w:rPr>
              <w:t xml:space="preserve"> </w:t>
            </w:r>
            <w:r w:rsidRPr="00306227">
              <w:rPr>
                <w:rFonts w:ascii="Times New Roman" w:hAnsi="Times New Roman"/>
                <w:sz w:val="24"/>
                <w:szCs w:val="24"/>
              </w:rPr>
              <w:t>группы</w:t>
            </w:r>
            <w:r w:rsidR="00D7046C">
              <w:rPr>
                <w:rFonts w:ascii="Times New Roman" w:hAnsi="Times New Roman"/>
                <w:sz w:val="24"/>
                <w:szCs w:val="24"/>
              </w:rPr>
              <w:t>;</w:t>
            </w:r>
          </w:p>
          <w:p w14:paraId="1FADF780"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Сюжетно-ролевые</w:t>
            </w:r>
            <w:r w:rsidR="009A3EB6">
              <w:rPr>
                <w:rFonts w:ascii="Times New Roman" w:hAnsi="Times New Roman"/>
                <w:sz w:val="24"/>
                <w:szCs w:val="24"/>
              </w:rPr>
              <w:t xml:space="preserve"> </w:t>
            </w:r>
            <w:r w:rsidRPr="00306227">
              <w:rPr>
                <w:rFonts w:ascii="Times New Roman" w:hAnsi="Times New Roman"/>
                <w:sz w:val="24"/>
                <w:szCs w:val="24"/>
              </w:rPr>
              <w:t>игры</w:t>
            </w:r>
            <w:r w:rsidR="00D7046C">
              <w:rPr>
                <w:rFonts w:ascii="Times New Roman" w:hAnsi="Times New Roman"/>
                <w:sz w:val="24"/>
                <w:szCs w:val="24"/>
              </w:rPr>
              <w:t>;</w:t>
            </w:r>
          </w:p>
          <w:p w14:paraId="6FFCB447"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Индивидуальные игры</w:t>
            </w:r>
            <w:r w:rsidR="00D7046C">
              <w:rPr>
                <w:rFonts w:ascii="Times New Roman" w:hAnsi="Times New Roman"/>
                <w:sz w:val="24"/>
                <w:szCs w:val="24"/>
              </w:rPr>
              <w:t>;</w:t>
            </w:r>
          </w:p>
          <w:p w14:paraId="4C9CEC45"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Совместные игры</w:t>
            </w:r>
            <w:r w:rsidR="00D7046C">
              <w:rPr>
                <w:rFonts w:ascii="Times New Roman" w:hAnsi="Times New Roman"/>
                <w:sz w:val="24"/>
                <w:szCs w:val="24"/>
              </w:rPr>
              <w:t>;</w:t>
            </w:r>
          </w:p>
          <w:p w14:paraId="3B21033C"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Все</w:t>
            </w:r>
            <w:r w:rsidRPr="00306227">
              <w:rPr>
                <w:rFonts w:ascii="Times New Roman" w:hAnsi="Times New Roman"/>
                <w:sz w:val="24"/>
                <w:szCs w:val="24"/>
              </w:rPr>
              <w:tab/>
              <w:t>виды</w:t>
            </w:r>
            <w:r w:rsidRPr="00306227">
              <w:rPr>
                <w:rFonts w:ascii="Times New Roman" w:hAnsi="Times New Roman"/>
                <w:sz w:val="24"/>
                <w:szCs w:val="24"/>
              </w:rPr>
              <w:tab/>
              <w:t>самостоятельной</w:t>
            </w:r>
            <w:r w:rsidRPr="00306227">
              <w:rPr>
                <w:rFonts w:ascii="Times New Roman" w:hAnsi="Times New Roman"/>
                <w:sz w:val="24"/>
                <w:szCs w:val="24"/>
              </w:rPr>
              <w:tab/>
              <w:t>деятельности, предполагающие общение</w:t>
            </w:r>
            <w:r w:rsidR="000735CC">
              <w:rPr>
                <w:rFonts w:ascii="Times New Roman" w:hAnsi="Times New Roman"/>
                <w:sz w:val="24"/>
                <w:szCs w:val="24"/>
              </w:rPr>
              <w:t xml:space="preserve"> </w:t>
            </w:r>
            <w:r w:rsidRPr="00306227">
              <w:rPr>
                <w:rFonts w:ascii="Times New Roman" w:hAnsi="Times New Roman"/>
                <w:sz w:val="24"/>
                <w:szCs w:val="24"/>
              </w:rPr>
              <w:t>со сверстниками</w:t>
            </w:r>
            <w:r w:rsidR="00D7046C">
              <w:rPr>
                <w:rFonts w:ascii="Times New Roman" w:hAnsi="Times New Roman"/>
                <w:sz w:val="24"/>
                <w:szCs w:val="24"/>
              </w:rPr>
              <w:t>;</w:t>
            </w:r>
          </w:p>
          <w:p w14:paraId="7C85EB69"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­Выполнение</w:t>
            </w:r>
            <w:r>
              <w:rPr>
                <w:rFonts w:ascii="Times New Roman" w:hAnsi="Times New Roman"/>
                <w:sz w:val="24"/>
                <w:szCs w:val="24"/>
              </w:rPr>
              <w:t xml:space="preserve"> </w:t>
            </w:r>
            <w:r w:rsidRPr="00306227">
              <w:rPr>
                <w:rFonts w:ascii="Times New Roman" w:hAnsi="Times New Roman"/>
                <w:sz w:val="24"/>
                <w:szCs w:val="24"/>
              </w:rPr>
              <w:t>гигиенических</w:t>
            </w:r>
            <w:r>
              <w:rPr>
                <w:rFonts w:ascii="Times New Roman" w:hAnsi="Times New Roman"/>
                <w:sz w:val="24"/>
                <w:szCs w:val="24"/>
              </w:rPr>
              <w:t xml:space="preserve"> п</w:t>
            </w:r>
            <w:r w:rsidRPr="00306227">
              <w:rPr>
                <w:rFonts w:ascii="Times New Roman" w:hAnsi="Times New Roman"/>
                <w:sz w:val="24"/>
                <w:szCs w:val="24"/>
              </w:rPr>
              <w:t>роцедур</w:t>
            </w:r>
            <w:r w:rsidR="00D7046C">
              <w:rPr>
                <w:rFonts w:ascii="Times New Roman" w:hAnsi="Times New Roman"/>
                <w:sz w:val="24"/>
                <w:szCs w:val="24"/>
              </w:rPr>
              <w:t>;</w:t>
            </w:r>
            <w:r w:rsidRPr="00306227">
              <w:rPr>
                <w:rFonts w:ascii="Times New Roman" w:hAnsi="Times New Roman"/>
                <w:sz w:val="24"/>
                <w:szCs w:val="24"/>
              </w:rPr>
              <w:t xml:space="preserve"> </w:t>
            </w:r>
          </w:p>
          <w:p w14:paraId="38A51A73"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xml:space="preserve"> - Самообслуживание</w:t>
            </w:r>
            <w:r w:rsidR="00D7046C">
              <w:rPr>
                <w:rFonts w:ascii="Times New Roman" w:hAnsi="Times New Roman"/>
                <w:sz w:val="24"/>
                <w:szCs w:val="24"/>
              </w:rPr>
              <w:t>;</w:t>
            </w:r>
          </w:p>
          <w:p w14:paraId="30F478A2"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Трудовая деятельность</w:t>
            </w:r>
            <w:r w:rsidR="00D7046C">
              <w:rPr>
                <w:rFonts w:ascii="Times New Roman" w:hAnsi="Times New Roman"/>
                <w:sz w:val="24"/>
                <w:szCs w:val="24"/>
              </w:rPr>
              <w:t>;</w:t>
            </w:r>
          </w:p>
          <w:p w14:paraId="2DC4A3F0"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Рассматривание тематических</w:t>
            </w:r>
            <w:r>
              <w:rPr>
                <w:rFonts w:ascii="Times New Roman" w:hAnsi="Times New Roman"/>
                <w:sz w:val="24"/>
                <w:szCs w:val="24"/>
              </w:rPr>
              <w:t xml:space="preserve"> </w:t>
            </w:r>
            <w:r w:rsidRPr="00306227">
              <w:rPr>
                <w:rFonts w:ascii="Times New Roman" w:hAnsi="Times New Roman"/>
                <w:sz w:val="24"/>
                <w:szCs w:val="24"/>
              </w:rPr>
              <w:t>альбомов</w:t>
            </w:r>
            <w:r w:rsidR="00D7046C">
              <w:rPr>
                <w:rFonts w:ascii="Times New Roman" w:hAnsi="Times New Roman"/>
                <w:sz w:val="24"/>
                <w:szCs w:val="24"/>
              </w:rPr>
              <w:t>.</w:t>
            </w:r>
          </w:p>
        </w:tc>
      </w:tr>
      <w:tr w:rsidR="00AF3A06" w:rsidRPr="00306227" w14:paraId="2B822EA1" w14:textId="77777777" w:rsidTr="000C34BD">
        <w:trPr>
          <w:cantSplit/>
          <w:trHeight w:hRule="exact" w:val="2520"/>
          <w:jc w:val="center"/>
        </w:trPr>
        <w:tc>
          <w:tcPr>
            <w:tcW w:w="2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082A921" w14:textId="77777777" w:rsidR="00AF3A06" w:rsidRPr="00306227" w:rsidRDefault="00AF3A06" w:rsidP="00D7046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Познавательное развитие</w:t>
            </w:r>
          </w:p>
        </w:tc>
        <w:tc>
          <w:tcPr>
            <w:tcW w:w="6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9F56E4"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Самостоятельные игры в уголках</w:t>
            </w:r>
            <w:r>
              <w:rPr>
                <w:rFonts w:ascii="Times New Roman" w:hAnsi="Times New Roman"/>
                <w:sz w:val="24"/>
                <w:szCs w:val="24"/>
              </w:rPr>
              <w:t xml:space="preserve"> </w:t>
            </w:r>
            <w:r w:rsidR="00D7046C">
              <w:rPr>
                <w:rFonts w:ascii="Times New Roman" w:hAnsi="Times New Roman"/>
                <w:sz w:val="24"/>
                <w:szCs w:val="24"/>
              </w:rPr>
              <w:t>группы;</w:t>
            </w:r>
          </w:p>
          <w:p w14:paraId="7ED54510"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Сюжетно-ролевые</w:t>
            </w:r>
            <w:r w:rsidR="000735CC">
              <w:rPr>
                <w:rFonts w:ascii="Times New Roman" w:hAnsi="Times New Roman"/>
                <w:sz w:val="24"/>
                <w:szCs w:val="24"/>
              </w:rPr>
              <w:t xml:space="preserve"> </w:t>
            </w:r>
            <w:r w:rsidRPr="00306227">
              <w:rPr>
                <w:rFonts w:ascii="Times New Roman" w:hAnsi="Times New Roman"/>
                <w:sz w:val="24"/>
                <w:szCs w:val="24"/>
              </w:rPr>
              <w:t>игры</w:t>
            </w:r>
            <w:r w:rsidR="00D7046C">
              <w:rPr>
                <w:rFonts w:ascii="Times New Roman" w:hAnsi="Times New Roman"/>
                <w:sz w:val="24"/>
                <w:szCs w:val="24"/>
              </w:rPr>
              <w:t>;</w:t>
            </w:r>
          </w:p>
          <w:p w14:paraId="56C767A7"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Рассматривание</w:t>
            </w:r>
            <w:r w:rsidRPr="00306227">
              <w:rPr>
                <w:rFonts w:ascii="Times New Roman" w:hAnsi="Times New Roman"/>
                <w:sz w:val="24"/>
                <w:szCs w:val="24"/>
              </w:rPr>
              <w:tab/>
              <w:t>книг,</w:t>
            </w:r>
            <w:r w:rsidRPr="00306227">
              <w:rPr>
                <w:rFonts w:ascii="Times New Roman" w:hAnsi="Times New Roman"/>
                <w:sz w:val="24"/>
                <w:szCs w:val="24"/>
              </w:rPr>
              <w:tab/>
              <w:t>картинок,</w:t>
            </w:r>
            <w:r w:rsidRPr="00306227">
              <w:rPr>
                <w:rFonts w:ascii="Times New Roman" w:hAnsi="Times New Roman"/>
                <w:sz w:val="24"/>
                <w:szCs w:val="24"/>
              </w:rPr>
              <w:tab/>
              <w:t>тематических альбомов</w:t>
            </w:r>
            <w:r w:rsidR="00D7046C">
              <w:rPr>
                <w:rFonts w:ascii="Times New Roman" w:hAnsi="Times New Roman"/>
                <w:sz w:val="24"/>
                <w:szCs w:val="24"/>
              </w:rPr>
              <w:t>;</w:t>
            </w:r>
          </w:p>
          <w:p w14:paraId="3AE060CA"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Развивающие настольно-печатные игры</w:t>
            </w:r>
            <w:r w:rsidR="00D7046C">
              <w:rPr>
                <w:rFonts w:ascii="Times New Roman" w:hAnsi="Times New Roman"/>
                <w:sz w:val="24"/>
                <w:szCs w:val="24"/>
              </w:rPr>
              <w:t>;</w:t>
            </w:r>
          </w:p>
          <w:p w14:paraId="4CEDE72B"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Дидактические игры</w:t>
            </w:r>
            <w:r w:rsidR="00D7046C">
              <w:rPr>
                <w:rFonts w:ascii="Times New Roman" w:hAnsi="Times New Roman"/>
                <w:sz w:val="24"/>
                <w:szCs w:val="24"/>
              </w:rPr>
              <w:t xml:space="preserve"> </w:t>
            </w:r>
            <w:r w:rsidRPr="00306227">
              <w:rPr>
                <w:rFonts w:ascii="Times New Roman" w:hAnsi="Times New Roman"/>
                <w:sz w:val="24"/>
                <w:szCs w:val="24"/>
              </w:rPr>
              <w:t>(развивающие пазлы,</w:t>
            </w:r>
            <w:r>
              <w:rPr>
                <w:rFonts w:ascii="Times New Roman" w:hAnsi="Times New Roman"/>
                <w:sz w:val="24"/>
                <w:szCs w:val="24"/>
              </w:rPr>
              <w:t xml:space="preserve"> </w:t>
            </w:r>
            <w:r w:rsidRPr="00306227">
              <w:rPr>
                <w:rFonts w:ascii="Times New Roman" w:hAnsi="Times New Roman"/>
                <w:sz w:val="24"/>
                <w:szCs w:val="24"/>
              </w:rPr>
              <w:t>рамки-вкладыши, парные картинки)</w:t>
            </w:r>
            <w:r w:rsidR="00D7046C">
              <w:rPr>
                <w:rFonts w:ascii="Times New Roman" w:hAnsi="Times New Roman"/>
                <w:sz w:val="24"/>
                <w:szCs w:val="24"/>
              </w:rPr>
              <w:t>;</w:t>
            </w:r>
          </w:p>
          <w:p w14:paraId="5DCA48E4"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Наблюдения</w:t>
            </w:r>
            <w:r w:rsidR="00D7046C">
              <w:rPr>
                <w:rFonts w:ascii="Times New Roman" w:hAnsi="Times New Roman"/>
                <w:sz w:val="24"/>
                <w:szCs w:val="24"/>
              </w:rPr>
              <w:t>;</w:t>
            </w:r>
          </w:p>
          <w:p w14:paraId="345B3EBA"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Экспериментирование</w:t>
            </w:r>
            <w:r w:rsidR="00D7046C">
              <w:rPr>
                <w:rFonts w:ascii="Times New Roman" w:hAnsi="Times New Roman"/>
                <w:sz w:val="24"/>
                <w:szCs w:val="24"/>
              </w:rPr>
              <w:t xml:space="preserve"> </w:t>
            </w:r>
            <w:r w:rsidRPr="00306227">
              <w:rPr>
                <w:rFonts w:ascii="Times New Roman" w:hAnsi="Times New Roman"/>
                <w:sz w:val="24"/>
                <w:szCs w:val="24"/>
              </w:rPr>
              <w:t>(игры</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водой</w:t>
            </w:r>
            <w:r>
              <w:rPr>
                <w:rFonts w:ascii="Times New Roman" w:hAnsi="Times New Roman"/>
                <w:sz w:val="24"/>
                <w:szCs w:val="24"/>
              </w:rPr>
              <w:t xml:space="preserve"> </w:t>
            </w:r>
            <w:r w:rsidRPr="00306227">
              <w:rPr>
                <w:rFonts w:ascii="Times New Roman" w:hAnsi="Times New Roman"/>
                <w:sz w:val="24"/>
                <w:szCs w:val="24"/>
              </w:rPr>
              <w:t>и песком, природным материалом и т.д.)</w:t>
            </w:r>
            <w:r w:rsidR="00D7046C">
              <w:rPr>
                <w:rFonts w:ascii="Times New Roman" w:hAnsi="Times New Roman"/>
                <w:sz w:val="24"/>
                <w:szCs w:val="24"/>
              </w:rPr>
              <w:t>.</w:t>
            </w:r>
          </w:p>
        </w:tc>
      </w:tr>
      <w:tr w:rsidR="00AF3A06" w:rsidRPr="00306227" w14:paraId="74F9793E" w14:textId="77777777" w:rsidTr="000C34BD">
        <w:trPr>
          <w:cantSplit/>
          <w:trHeight w:hRule="exact" w:val="1997"/>
          <w:jc w:val="center"/>
        </w:trPr>
        <w:tc>
          <w:tcPr>
            <w:tcW w:w="2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438DC9" w14:textId="77777777" w:rsidR="00AF3A06" w:rsidRPr="00306227" w:rsidRDefault="00AF3A06" w:rsidP="00D7046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Речевое развитие</w:t>
            </w:r>
          </w:p>
        </w:tc>
        <w:tc>
          <w:tcPr>
            <w:tcW w:w="6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A333CF"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Все</w:t>
            </w:r>
            <w:r w:rsidRPr="00306227">
              <w:rPr>
                <w:rFonts w:ascii="Times New Roman" w:hAnsi="Times New Roman"/>
                <w:sz w:val="24"/>
                <w:szCs w:val="24"/>
              </w:rPr>
              <w:tab/>
              <w:t>виды</w:t>
            </w:r>
            <w:r w:rsidRPr="00306227">
              <w:rPr>
                <w:rFonts w:ascii="Times New Roman" w:hAnsi="Times New Roman"/>
                <w:sz w:val="24"/>
                <w:szCs w:val="24"/>
              </w:rPr>
              <w:tab/>
              <w:t>самостоятельной</w:t>
            </w:r>
            <w:r w:rsidRPr="00306227">
              <w:rPr>
                <w:rFonts w:ascii="Times New Roman" w:hAnsi="Times New Roman"/>
                <w:sz w:val="24"/>
                <w:szCs w:val="24"/>
              </w:rPr>
              <w:tab/>
              <w:t>деятельности, предполагающие общение</w:t>
            </w:r>
            <w:r w:rsidR="000735CC">
              <w:rPr>
                <w:rFonts w:ascii="Times New Roman" w:hAnsi="Times New Roman"/>
                <w:sz w:val="24"/>
                <w:szCs w:val="24"/>
              </w:rPr>
              <w:t xml:space="preserve"> </w:t>
            </w:r>
            <w:r w:rsidRPr="00306227">
              <w:rPr>
                <w:rFonts w:ascii="Times New Roman" w:hAnsi="Times New Roman"/>
                <w:sz w:val="24"/>
                <w:szCs w:val="24"/>
              </w:rPr>
              <w:t>со сверстниками</w:t>
            </w:r>
            <w:r w:rsidR="00D7046C">
              <w:rPr>
                <w:rFonts w:ascii="Times New Roman" w:hAnsi="Times New Roman"/>
                <w:sz w:val="24"/>
                <w:szCs w:val="24"/>
              </w:rPr>
              <w:t>;</w:t>
            </w:r>
          </w:p>
          <w:p w14:paraId="3E07533B"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Самостоятельное</w:t>
            </w:r>
            <w:r w:rsidRPr="00306227">
              <w:rPr>
                <w:rFonts w:ascii="Times New Roman" w:hAnsi="Times New Roman"/>
                <w:sz w:val="24"/>
                <w:szCs w:val="24"/>
              </w:rPr>
              <w:tab/>
              <w:t>чтение</w:t>
            </w:r>
            <w:r w:rsidRPr="00306227">
              <w:rPr>
                <w:rFonts w:ascii="Times New Roman" w:hAnsi="Times New Roman"/>
                <w:sz w:val="24"/>
                <w:szCs w:val="24"/>
              </w:rPr>
              <w:tab/>
              <w:t>детьми</w:t>
            </w:r>
            <w:r w:rsidRPr="00306227">
              <w:rPr>
                <w:rFonts w:ascii="Times New Roman" w:hAnsi="Times New Roman"/>
                <w:sz w:val="24"/>
                <w:szCs w:val="24"/>
              </w:rPr>
              <w:tab/>
              <w:t>коротких стихотворений</w:t>
            </w:r>
            <w:r w:rsidR="00D7046C">
              <w:rPr>
                <w:rFonts w:ascii="Times New Roman" w:hAnsi="Times New Roman"/>
                <w:sz w:val="24"/>
                <w:szCs w:val="24"/>
              </w:rPr>
              <w:t>;</w:t>
            </w:r>
          </w:p>
          <w:p w14:paraId="3A10DFC4"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Самостоятельные игры по</w:t>
            </w:r>
            <w:r w:rsidR="00C40D2E">
              <w:rPr>
                <w:rFonts w:ascii="Times New Roman" w:hAnsi="Times New Roman"/>
                <w:sz w:val="24"/>
                <w:szCs w:val="24"/>
              </w:rPr>
              <w:t xml:space="preserve"> </w:t>
            </w:r>
            <w:r w:rsidRPr="00306227">
              <w:rPr>
                <w:rFonts w:ascii="Times New Roman" w:hAnsi="Times New Roman"/>
                <w:sz w:val="24"/>
                <w:szCs w:val="24"/>
              </w:rPr>
              <w:t>мотивам художественных произведений</w:t>
            </w:r>
            <w:r w:rsidR="00D7046C">
              <w:rPr>
                <w:rFonts w:ascii="Times New Roman" w:hAnsi="Times New Roman"/>
                <w:sz w:val="24"/>
                <w:szCs w:val="24"/>
              </w:rPr>
              <w:t>;</w:t>
            </w:r>
          </w:p>
          <w:p w14:paraId="34653A2C" w14:textId="77777777" w:rsidR="00D7046C"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Самост</w:t>
            </w:r>
            <w:r w:rsidR="00D7046C">
              <w:rPr>
                <w:rFonts w:ascii="Times New Roman" w:hAnsi="Times New Roman"/>
                <w:sz w:val="24"/>
                <w:szCs w:val="24"/>
              </w:rPr>
              <w:t>оятельная работа в уголке книги;</w:t>
            </w:r>
          </w:p>
          <w:p w14:paraId="2A7566E7"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Совместные игры</w:t>
            </w:r>
            <w:r w:rsidR="00D7046C">
              <w:rPr>
                <w:rFonts w:ascii="Times New Roman" w:hAnsi="Times New Roman"/>
                <w:sz w:val="24"/>
                <w:szCs w:val="24"/>
              </w:rPr>
              <w:t>.</w:t>
            </w:r>
          </w:p>
        </w:tc>
      </w:tr>
      <w:tr w:rsidR="00AF3A06" w:rsidRPr="00306227" w14:paraId="36DB7912" w14:textId="77777777" w:rsidTr="000C34BD">
        <w:trPr>
          <w:cantSplit/>
          <w:trHeight w:hRule="exact" w:val="850"/>
          <w:jc w:val="center"/>
        </w:trPr>
        <w:tc>
          <w:tcPr>
            <w:tcW w:w="2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AD2ABF" w14:textId="77777777" w:rsidR="00AF3A06" w:rsidRPr="00306227" w:rsidRDefault="00AF3A06" w:rsidP="00D7046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Художественно-эстетическое развитие</w:t>
            </w:r>
          </w:p>
        </w:tc>
        <w:tc>
          <w:tcPr>
            <w:tcW w:w="6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B4DB888" w14:textId="77777777" w:rsidR="00AF3A06"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Игры в развивающих уголках</w:t>
            </w:r>
            <w:r w:rsidR="000735CC">
              <w:rPr>
                <w:rFonts w:ascii="Times New Roman" w:hAnsi="Times New Roman"/>
                <w:sz w:val="24"/>
                <w:szCs w:val="24"/>
              </w:rPr>
              <w:t xml:space="preserve"> </w:t>
            </w:r>
            <w:r w:rsidRPr="00306227">
              <w:rPr>
                <w:rFonts w:ascii="Times New Roman" w:hAnsi="Times New Roman"/>
                <w:sz w:val="24"/>
                <w:szCs w:val="24"/>
              </w:rPr>
              <w:t>группы</w:t>
            </w:r>
          </w:p>
          <w:p w14:paraId="3FACF666" w14:textId="77777777" w:rsidR="00D7046C" w:rsidRDefault="00D7046C" w:rsidP="00D7046C">
            <w:pPr>
              <w:widowControl w:val="0"/>
              <w:shd w:val="clear" w:color="auto" w:fill="FFFFFF" w:themeFill="background1"/>
              <w:spacing w:after="0" w:line="240" w:lineRule="auto"/>
              <w:ind w:hanging="360"/>
              <w:jc w:val="both"/>
              <w:rPr>
                <w:rFonts w:ascii="Times New Roman" w:hAnsi="Times New Roman"/>
                <w:sz w:val="24"/>
                <w:szCs w:val="24"/>
              </w:rPr>
            </w:pPr>
            <w:r>
              <w:rPr>
                <w:rFonts w:ascii="Times New Roman" w:hAnsi="Times New Roman"/>
                <w:sz w:val="24"/>
                <w:szCs w:val="24"/>
              </w:rPr>
              <w:t>- Само</w:t>
            </w:r>
            <w:r w:rsidRPr="00306227">
              <w:rPr>
                <w:rFonts w:ascii="Times New Roman" w:hAnsi="Times New Roman"/>
                <w:spacing w:val="-1"/>
                <w:sz w:val="24"/>
                <w:szCs w:val="24"/>
              </w:rPr>
              <w:t>с</w:t>
            </w:r>
            <w:r w:rsidRPr="00306227">
              <w:rPr>
                <w:rFonts w:ascii="Times New Roman" w:hAnsi="Times New Roman"/>
                <w:sz w:val="24"/>
                <w:szCs w:val="24"/>
              </w:rPr>
              <w:t>тоя</w:t>
            </w:r>
            <w:r w:rsidRPr="00306227">
              <w:rPr>
                <w:rFonts w:ascii="Times New Roman" w:hAnsi="Times New Roman"/>
                <w:spacing w:val="1"/>
                <w:sz w:val="24"/>
                <w:szCs w:val="24"/>
              </w:rPr>
              <w:t>т</w:t>
            </w:r>
            <w:r w:rsidRPr="00306227">
              <w:rPr>
                <w:rFonts w:ascii="Times New Roman" w:hAnsi="Times New Roman"/>
                <w:sz w:val="24"/>
                <w:szCs w:val="24"/>
              </w:rPr>
              <w:t>ель</w:t>
            </w:r>
            <w:r w:rsidRPr="00306227">
              <w:rPr>
                <w:rFonts w:ascii="Times New Roman" w:hAnsi="Times New Roman"/>
                <w:spacing w:val="1"/>
                <w:sz w:val="24"/>
                <w:szCs w:val="24"/>
              </w:rPr>
              <w:t>н</w:t>
            </w:r>
            <w:r w:rsidRPr="00306227">
              <w:rPr>
                <w:rFonts w:ascii="Times New Roman" w:hAnsi="Times New Roman"/>
                <w:sz w:val="24"/>
                <w:szCs w:val="24"/>
              </w:rPr>
              <w:t>ое</w:t>
            </w:r>
            <w:r>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сов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леп</w:t>
            </w:r>
            <w:r w:rsidRPr="00306227">
              <w:rPr>
                <w:rFonts w:ascii="Times New Roman" w:hAnsi="Times New Roman"/>
                <w:spacing w:val="1"/>
                <w:sz w:val="24"/>
                <w:szCs w:val="24"/>
              </w:rPr>
              <w:t>к</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ст</w:t>
            </w:r>
            <w:r w:rsidRPr="00306227">
              <w:rPr>
                <w:rFonts w:ascii="Times New Roman" w:hAnsi="Times New Roman"/>
                <w:spacing w:val="3"/>
                <w:sz w:val="24"/>
                <w:szCs w:val="24"/>
              </w:rPr>
              <w:t>р</w:t>
            </w:r>
            <w:r w:rsidRPr="00306227">
              <w:rPr>
                <w:rFonts w:ascii="Times New Roman" w:hAnsi="Times New Roman"/>
                <w:spacing w:val="-6"/>
                <w:sz w:val="24"/>
                <w:szCs w:val="24"/>
              </w:rPr>
              <w:t>у</w:t>
            </w:r>
            <w:r w:rsidRPr="00306227">
              <w:rPr>
                <w:rFonts w:ascii="Times New Roman" w:hAnsi="Times New Roman"/>
                <w:spacing w:val="1"/>
                <w:sz w:val="24"/>
                <w:szCs w:val="24"/>
              </w:rPr>
              <w:t>к</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ое моделирова</w:t>
            </w:r>
            <w:r w:rsidRPr="00306227">
              <w:rPr>
                <w:rFonts w:ascii="Times New Roman" w:hAnsi="Times New Roman"/>
                <w:spacing w:val="1"/>
                <w:sz w:val="24"/>
                <w:szCs w:val="24"/>
              </w:rPr>
              <w:t>ни</w:t>
            </w:r>
            <w:r w:rsidRPr="00306227">
              <w:rPr>
                <w:rFonts w:ascii="Times New Roman" w:hAnsi="Times New Roman"/>
                <w:sz w:val="24"/>
                <w:szCs w:val="24"/>
              </w:rPr>
              <w:t>е, аппликация</w:t>
            </w:r>
            <w:r>
              <w:rPr>
                <w:rFonts w:ascii="Times New Roman" w:hAnsi="Times New Roman"/>
                <w:sz w:val="24"/>
                <w:szCs w:val="24"/>
              </w:rPr>
              <w:t xml:space="preserve"> ;</w:t>
            </w:r>
          </w:p>
          <w:p w14:paraId="69757B59" w14:textId="77777777" w:rsidR="007A0F62" w:rsidRDefault="007A0F62" w:rsidP="00D7046C">
            <w:pPr>
              <w:widowControl w:val="0"/>
              <w:shd w:val="clear" w:color="auto" w:fill="FFFFFF" w:themeFill="background1"/>
              <w:spacing w:after="0" w:line="240" w:lineRule="auto"/>
              <w:ind w:hanging="360"/>
              <w:jc w:val="both"/>
              <w:rPr>
                <w:rFonts w:ascii="Times New Roman" w:hAnsi="Times New Roman"/>
                <w:sz w:val="24"/>
                <w:szCs w:val="24"/>
              </w:rPr>
            </w:pPr>
          </w:p>
          <w:p w14:paraId="5B09EC6F" w14:textId="77777777" w:rsidR="007A0F62" w:rsidRDefault="007A0F62" w:rsidP="00D7046C">
            <w:pPr>
              <w:widowControl w:val="0"/>
              <w:shd w:val="clear" w:color="auto" w:fill="FFFFFF" w:themeFill="background1"/>
              <w:spacing w:after="0" w:line="240" w:lineRule="auto"/>
              <w:ind w:hanging="360"/>
              <w:jc w:val="both"/>
              <w:rPr>
                <w:rFonts w:ascii="Times New Roman" w:hAnsi="Times New Roman"/>
                <w:sz w:val="24"/>
                <w:szCs w:val="24"/>
              </w:rPr>
            </w:pPr>
          </w:p>
          <w:p w14:paraId="26C035C4" w14:textId="77777777" w:rsidR="00D7046C" w:rsidRPr="00306227" w:rsidRDefault="00D7046C" w:rsidP="00AF3A06">
            <w:pPr>
              <w:widowControl w:val="0"/>
              <w:shd w:val="clear" w:color="auto" w:fill="FFFFFF" w:themeFill="background1"/>
              <w:spacing w:after="0" w:line="240" w:lineRule="auto"/>
              <w:jc w:val="both"/>
              <w:rPr>
                <w:rFonts w:ascii="Times New Roman" w:hAnsi="Times New Roman"/>
                <w:sz w:val="24"/>
                <w:szCs w:val="24"/>
              </w:rPr>
            </w:pPr>
          </w:p>
        </w:tc>
      </w:tr>
      <w:tr w:rsidR="00AF3A06" w:rsidRPr="00306227" w14:paraId="46142150" w14:textId="77777777" w:rsidTr="00D7046C">
        <w:trPr>
          <w:cantSplit/>
          <w:trHeight w:hRule="exact" w:val="2148"/>
          <w:jc w:val="center"/>
        </w:trPr>
        <w:tc>
          <w:tcPr>
            <w:tcW w:w="2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C06B5A"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tc>
        <w:tc>
          <w:tcPr>
            <w:tcW w:w="6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E31DEF" w14:textId="77777777" w:rsidR="00AF3A06" w:rsidRPr="00306227" w:rsidRDefault="00AF3A06" w:rsidP="00AF3A06">
            <w:pPr>
              <w:widowControl w:val="0"/>
              <w:shd w:val="clear" w:color="auto" w:fill="FFFFFF" w:themeFill="background1"/>
              <w:spacing w:after="0" w:line="240" w:lineRule="auto"/>
              <w:ind w:hanging="360"/>
              <w:jc w:val="both"/>
              <w:rPr>
                <w:rFonts w:ascii="Times New Roman" w:hAnsi="Times New Roman"/>
                <w:sz w:val="24"/>
                <w:szCs w:val="24"/>
              </w:rPr>
            </w:pPr>
            <w:r w:rsidRPr="00306227">
              <w:rPr>
                <w:rFonts w:ascii="Times New Roman" w:eastAsia="Tahoma" w:hAnsi="Times New Roman"/>
                <w:sz w:val="24"/>
                <w:szCs w:val="24"/>
              </w:rPr>
              <w:t>­</w:t>
            </w:r>
            <w:r w:rsidR="000735CC">
              <w:rPr>
                <w:rFonts w:ascii="Times New Roman" w:hAnsi="Times New Roman"/>
                <w:sz w:val="24"/>
                <w:szCs w:val="24"/>
              </w:rPr>
              <w:t>Са - Рас</w:t>
            </w:r>
            <w:r w:rsidRPr="00306227">
              <w:rPr>
                <w:rFonts w:ascii="Times New Roman" w:hAnsi="Times New Roman"/>
                <w:sz w:val="24"/>
                <w:szCs w:val="24"/>
              </w:rPr>
              <w:t>сматривание</w:t>
            </w:r>
            <w:r w:rsidR="000735CC">
              <w:rPr>
                <w:rFonts w:ascii="Times New Roman" w:hAnsi="Times New Roman"/>
                <w:sz w:val="24"/>
                <w:szCs w:val="24"/>
              </w:rPr>
              <w:t xml:space="preserve"> </w:t>
            </w:r>
            <w:r w:rsidRPr="00306227">
              <w:rPr>
                <w:rFonts w:ascii="Times New Roman" w:hAnsi="Times New Roman"/>
                <w:sz w:val="24"/>
                <w:szCs w:val="24"/>
              </w:rPr>
              <w:t>репр</w:t>
            </w:r>
            <w:r w:rsidRPr="00306227">
              <w:rPr>
                <w:rFonts w:ascii="Times New Roman" w:hAnsi="Times New Roman"/>
                <w:spacing w:val="2"/>
                <w:sz w:val="24"/>
                <w:szCs w:val="24"/>
              </w:rPr>
              <w:t>од</w:t>
            </w:r>
            <w:r w:rsidRPr="00306227">
              <w:rPr>
                <w:rFonts w:ascii="Times New Roman" w:hAnsi="Times New Roman"/>
                <w:spacing w:val="-6"/>
                <w:sz w:val="24"/>
                <w:szCs w:val="24"/>
              </w:rPr>
              <w:t>у</w:t>
            </w:r>
            <w:r w:rsidRPr="00306227">
              <w:rPr>
                <w:rFonts w:ascii="Times New Roman" w:hAnsi="Times New Roman"/>
                <w:sz w:val="24"/>
                <w:szCs w:val="24"/>
              </w:rPr>
              <w:t>кций</w:t>
            </w:r>
            <w:r w:rsidR="000735CC">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арт</w:t>
            </w:r>
            <w:r w:rsidRPr="00306227">
              <w:rPr>
                <w:rFonts w:ascii="Times New Roman" w:hAnsi="Times New Roman"/>
                <w:spacing w:val="1"/>
                <w:sz w:val="24"/>
                <w:szCs w:val="24"/>
              </w:rPr>
              <w:t>ин</w:t>
            </w:r>
            <w:r w:rsidRPr="00306227">
              <w:rPr>
                <w:rFonts w:ascii="Times New Roman" w:hAnsi="Times New Roman"/>
                <w:sz w:val="24"/>
                <w:szCs w:val="24"/>
              </w:rPr>
              <w:t>,</w:t>
            </w:r>
            <w:r w:rsidR="000735CC">
              <w:rPr>
                <w:rFonts w:ascii="Times New Roman" w:hAnsi="Times New Roman"/>
                <w:sz w:val="24"/>
                <w:szCs w:val="24"/>
              </w:rPr>
              <w:t xml:space="preserve"> </w:t>
            </w:r>
            <w:r w:rsidRPr="00306227">
              <w:rPr>
                <w:rFonts w:ascii="Times New Roman" w:hAnsi="Times New Roman"/>
                <w:sz w:val="24"/>
                <w:szCs w:val="24"/>
              </w:rPr>
              <w:t>иллю</w:t>
            </w:r>
            <w:r w:rsidRPr="00306227">
              <w:rPr>
                <w:rFonts w:ascii="Times New Roman" w:hAnsi="Times New Roman"/>
                <w:spacing w:val="-3"/>
                <w:sz w:val="24"/>
                <w:szCs w:val="24"/>
              </w:rPr>
              <w:t>с</w:t>
            </w:r>
            <w:r w:rsidRPr="00306227">
              <w:rPr>
                <w:rFonts w:ascii="Times New Roman" w:hAnsi="Times New Roman"/>
                <w:sz w:val="24"/>
                <w:szCs w:val="24"/>
              </w:rPr>
              <w:t>тра</w:t>
            </w:r>
            <w:r w:rsidRPr="00306227">
              <w:rPr>
                <w:rFonts w:ascii="Times New Roman" w:hAnsi="Times New Roman"/>
                <w:spacing w:val="1"/>
                <w:sz w:val="24"/>
                <w:szCs w:val="24"/>
              </w:rPr>
              <w:t>ций</w:t>
            </w:r>
            <w:r w:rsidRPr="00306227">
              <w:rPr>
                <w:rFonts w:ascii="Times New Roman" w:hAnsi="Times New Roman"/>
                <w:sz w:val="24"/>
                <w:szCs w:val="24"/>
              </w:rPr>
              <w:t>, фо</w:t>
            </w:r>
            <w:r w:rsidRPr="00306227">
              <w:rPr>
                <w:rFonts w:ascii="Times New Roman" w:hAnsi="Times New Roman"/>
                <w:spacing w:val="1"/>
                <w:sz w:val="24"/>
                <w:szCs w:val="24"/>
              </w:rPr>
              <w:t>т</w:t>
            </w:r>
            <w:r w:rsidRPr="00306227">
              <w:rPr>
                <w:rFonts w:ascii="Times New Roman" w:hAnsi="Times New Roman"/>
                <w:sz w:val="24"/>
                <w:szCs w:val="24"/>
              </w:rPr>
              <w:t>ограф</w:t>
            </w:r>
            <w:r w:rsidRPr="00306227">
              <w:rPr>
                <w:rFonts w:ascii="Times New Roman" w:hAnsi="Times New Roman"/>
                <w:spacing w:val="1"/>
                <w:sz w:val="24"/>
                <w:szCs w:val="24"/>
              </w:rPr>
              <w:t>ий</w:t>
            </w:r>
            <w:r w:rsidRPr="00306227">
              <w:rPr>
                <w:rFonts w:ascii="Times New Roman" w:hAnsi="Times New Roman"/>
                <w:sz w:val="24"/>
                <w:szCs w:val="24"/>
              </w:rPr>
              <w:t>,</w:t>
            </w:r>
            <w:r w:rsidR="000735CC">
              <w:rPr>
                <w:rFonts w:ascii="Times New Roman" w:hAnsi="Times New Roman"/>
                <w:sz w:val="24"/>
                <w:szCs w:val="24"/>
              </w:rPr>
              <w:t xml:space="preserve"> </w:t>
            </w:r>
            <w:r w:rsidRPr="00306227">
              <w:rPr>
                <w:rFonts w:ascii="Times New Roman" w:hAnsi="Times New Roman"/>
                <w:sz w:val="24"/>
                <w:szCs w:val="24"/>
              </w:rPr>
              <w:t>альбомов</w:t>
            </w:r>
            <w:r w:rsidR="00D7046C">
              <w:rPr>
                <w:rFonts w:ascii="Times New Roman" w:hAnsi="Times New Roman"/>
                <w:sz w:val="24"/>
                <w:szCs w:val="24"/>
              </w:rPr>
              <w:t>;</w:t>
            </w:r>
          </w:p>
          <w:p w14:paraId="5000232E" w14:textId="77777777" w:rsidR="000735CC" w:rsidRDefault="00AF3A06" w:rsidP="000735CC">
            <w:pPr>
              <w:widowControl w:val="0"/>
              <w:shd w:val="clear" w:color="auto" w:fill="FFFFFF" w:themeFill="background1"/>
              <w:spacing w:after="0" w:line="240" w:lineRule="auto"/>
              <w:ind w:hanging="360"/>
              <w:jc w:val="both"/>
              <w:rPr>
                <w:rFonts w:ascii="Times New Roman" w:hAnsi="Times New Roman"/>
                <w:sz w:val="24"/>
                <w:szCs w:val="24"/>
              </w:rPr>
            </w:pPr>
            <w:r w:rsidRPr="00306227">
              <w:rPr>
                <w:rFonts w:ascii="Times New Roman" w:eastAsia="Tahoma" w:hAnsi="Times New Roman"/>
                <w:sz w:val="24"/>
                <w:szCs w:val="24"/>
              </w:rPr>
              <w:t>­</w:t>
            </w:r>
            <w:r w:rsidR="000735CC">
              <w:rPr>
                <w:rFonts w:ascii="Times New Roman" w:hAnsi="Times New Roman"/>
                <w:sz w:val="24"/>
                <w:szCs w:val="24"/>
              </w:rPr>
              <w:t>Са - Сам</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тоя</w:t>
            </w:r>
            <w:r w:rsidRPr="00306227">
              <w:rPr>
                <w:rFonts w:ascii="Times New Roman" w:hAnsi="Times New Roman"/>
                <w:spacing w:val="1"/>
                <w:sz w:val="24"/>
                <w:szCs w:val="24"/>
              </w:rPr>
              <w:t>т</w:t>
            </w:r>
            <w:r w:rsidRPr="00306227">
              <w:rPr>
                <w:rFonts w:ascii="Times New Roman" w:hAnsi="Times New Roman"/>
                <w:sz w:val="24"/>
                <w:szCs w:val="24"/>
              </w:rPr>
              <w:t>ель</w:t>
            </w:r>
            <w:r w:rsidRPr="00306227">
              <w:rPr>
                <w:rFonts w:ascii="Times New Roman" w:hAnsi="Times New Roman"/>
                <w:spacing w:val="1"/>
                <w:sz w:val="24"/>
                <w:szCs w:val="24"/>
              </w:rPr>
              <w:t>н</w:t>
            </w:r>
            <w:r w:rsidRPr="00306227">
              <w:rPr>
                <w:rFonts w:ascii="Times New Roman" w:hAnsi="Times New Roman"/>
                <w:sz w:val="24"/>
                <w:szCs w:val="24"/>
              </w:rPr>
              <w:t>ое</w:t>
            </w:r>
            <w:r w:rsidR="000735CC">
              <w:rPr>
                <w:rFonts w:ascii="Times New Roman"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зицирование,</w:t>
            </w:r>
            <w:r w:rsidR="000735CC">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гра</w:t>
            </w:r>
            <w:r w:rsidR="000735CC">
              <w:rPr>
                <w:rFonts w:ascii="Times New Roman" w:hAnsi="Times New Roman"/>
                <w:sz w:val="24"/>
                <w:szCs w:val="24"/>
              </w:rPr>
              <w:t xml:space="preserve"> </w:t>
            </w:r>
            <w:r w:rsidRPr="00306227">
              <w:rPr>
                <w:rFonts w:ascii="Times New Roman" w:hAnsi="Times New Roman"/>
                <w:spacing w:val="1"/>
                <w:sz w:val="24"/>
                <w:szCs w:val="24"/>
              </w:rPr>
              <w:t>на</w:t>
            </w:r>
            <w:r w:rsidR="000735CC">
              <w:rPr>
                <w:rFonts w:ascii="Times New Roman" w:hAnsi="Times New Roman"/>
                <w:spacing w:val="1"/>
                <w:sz w:val="24"/>
                <w:szCs w:val="24"/>
              </w:rPr>
              <w:t xml:space="preserve"> </w:t>
            </w:r>
            <w:r w:rsidRPr="00306227">
              <w:rPr>
                <w:rFonts w:ascii="Times New Roman" w:hAnsi="Times New Roman"/>
                <w:spacing w:val="-1"/>
                <w:sz w:val="24"/>
                <w:szCs w:val="24"/>
              </w:rPr>
              <w:t>д</w:t>
            </w:r>
            <w:r w:rsidRPr="00306227">
              <w:rPr>
                <w:rFonts w:ascii="Times New Roman" w:hAnsi="Times New Roman"/>
                <w:sz w:val="24"/>
                <w:szCs w:val="24"/>
              </w:rPr>
              <w:t>етск</w:t>
            </w:r>
            <w:r w:rsidRPr="00306227">
              <w:rPr>
                <w:rFonts w:ascii="Times New Roman" w:hAnsi="Times New Roman"/>
                <w:spacing w:val="1"/>
                <w:sz w:val="24"/>
                <w:szCs w:val="24"/>
              </w:rPr>
              <w:t>и</w:t>
            </w:r>
            <w:r w:rsidRPr="00306227">
              <w:rPr>
                <w:rFonts w:ascii="Times New Roman" w:hAnsi="Times New Roman"/>
                <w:sz w:val="24"/>
                <w:szCs w:val="24"/>
              </w:rPr>
              <w:t xml:space="preserve">х </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зыкаль</w:t>
            </w:r>
            <w:r w:rsidRPr="00306227">
              <w:rPr>
                <w:rFonts w:ascii="Times New Roman" w:hAnsi="Times New Roman"/>
                <w:spacing w:val="1"/>
                <w:sz w:val="24"/>
                <w:szCs w:val="24"/>
              </w:rPr>
              <w:t>н</w:t>
            </w:r>
            <w:r w:rsidRPr="00306227">
              <w:rPr>
                <w:rFonts w:ascii="Times New Roman" w:hAnsi="Times New Roman"/>
                <w:sz w:val="24"/>
                <w:szCs w:val="24"/>
              </w:rPr>
              <w:t>ых</w:t>
            </w:r>
            <w:r w:rsidR="000735CC">
              <w:rPr>
                <w:rFonts w:ascii="Times New Roman" w:hAnsi="Times New Roman"/>
                <w:sz w:val="24"/>
                <w:szCs w:val="24"/>
              </w:rPr>
              <w:t xml:space="preserve"> </w:t>
            </w:r>
            <w:r w:rsidRPr="00306227">
              <w:rPr>
                <w:rFonts w:ascii="Times New Roman" w:hAnsi="Times New Roman"/>
                <w:sz w:val="24"/>
                <w:szCs w:val="24"/>
              </w:rPr>
              <w:t>инст</w:t>
            </w:r>
            <w:r w:rsidRPr="00306227">
              <w:rPr>
                <w:rFonts w:ascii="Times New Roman" w:hAnsi="Times New Roman"/>
                <w:spacing w:val="2"/>
                <w:sz w:val="24"/>
                <w:szCs w:val="24"/>
              </w:rPr>
              <w:t>р</w:t>
            </w:r>
            <w:r w:rsidRPr="00306227">
              <w:rPr>
                <w:rFonts w:ascii="Times New Roman" w:hAnsi="Times New Roman"/>
                <w:spacing w:val="-4"/>
                <w:sz w:val="24"/>
                <w:szCs w:val="24"/>
              </w:rPr>
              <w:t>у</w:t>
            </w:r>
            <w:r w:rsidRPr="00306227">
              <w:rPr>
                <w:rFonts w:ascii="Times New Roman" w:hAnsi="Times New Roman"/>
                <w:spacing w:val="-1"/>
                <w:sz w:val="24"/>
                <w:szCs w:val="24"/>
              </w:rPr>
              <w:t>м</w:t>
            </w:r>
            <w:r w:rsidRPr="00306227">
              <w:rPr>
                <w:rFonts w:ascii="Times New Roman" w:hAnsi="Times New Roman"/>
                <w:spacing w:val="1"/>
                <w:sz w:val="24"/>
                <w:szCs w:val="24"/>
              </w:rPr>
              <w:t>ен</w:t>
            </w:r>
            <w:r w:rsidRPr="00306227">
              <w:rPr>
                <w:rFonts w:ascii="Times New Roman" w:hAnsi="Times New Roman"/>
                <w:sz w:val="24"/>
                <w:szCs w:val="24"/>
              </w:rPr>
              <w:t>тах</w:t>
            </w:r>
            <w:r w:rsidR="00D7046C">
              <w:rPr>
                <w:rFonts w:ascii="Times New Roman" w:hAnsi="Times New Roman"/>
                <w:sz w:val="24"/>
                <w:szCs w:val="24"/>
              </w:rPr>
              <w:t>;</w:t>
            </w:r>
            <w:r w:rsidR="000735CC">
              <w:rPr>
                <w:rFonts w:ascii="Times New Roman" w:hAnsi="Times New Roman"/>
                <w:sz w:val="24"/>
                <w:szCs w:val="24"/>
              </w:rPr>
              <w:t xml:space="preserve"> </w:t>
            </w:r>
          </w:p>
          <w:p w14:paraId="30526EE2" w14:textId="77777777" w:rsidR="000735CC" w:rsidRDefault="000735CC" w:rsidP="000735CC">
            <w:pPr>
              <w:widowControl w:val="0"/>
              <w:shd w:val="clear" w:color="auto" w:fill="FFFFFF" w:themeFill="background1"/>
              <w:spacing w:after="0" w:line="240" w:lineRule="auto"/>
              <w:ind w:hanging="360"/>
              <w:jc w:val="both"/>
              <w:rPr>
                <w:rFonts w:ascii="Times New Roman" w:hAnsi="Times New Roman"/>
                <w:sz w:val="24"/>
                <w:szCs w:val="24"/>
              </w:rPr>
            </w:pPr>
            <w:r>
              <w:rPr>
                <w:rFonts w:ascii="Times New Roman" w:hAnsi="Times New Roman"/>
                <w:sz w:val="24"/>
                <w:szCs w:val="24"/>
              </w:rPr>
              <w:t xml:space="preserve">          - С</w:t>
            </w:r>
            <w:r w:rsidR="00AF3A06" w:rsidRPr="00306227">
              <w:rPr>
                <w:rFonts w:ascii="Times New Roman" w:hAnsi="Times New Roman"/>
                <w:spacing w:val="3"/>
                <w:sz w:val="24"/>
                <w:szCs w:val="24"/>
              </w:rPr>
              <w:t>л</w:t>
            </w:r>
            <w:r w:rsidR="00AF3A06" w:rsidRPr="00306227">
              <w:rPr>
                <w:rFonts w:ascii="Times New Roman" w:hAnsi="Times New Roman"/>
                <w:spacing w:val="-4"/>
                <w:sz w:val="24"/>
                <w:szCs w:val="24"/>
              </w:rPr>
              <w:t>у</w:t>
            </w:r>
            <w:r w:rsidR="00AF3A06" w:rsidRPr="00306227">
              <w:rPr>
                <w:rFonts w:ascii="Times New Roman" w:hAnsi="Times New Roman"/>
                <w:sz w:val="24"/>
                <w:szCs w:val="24"/>
              </w:rPr>
              <w:t>ш</w:t>
            </w:r>
            <w:r w:rsidR="00AF3A06" w:rsidRPr="00306227">
              <w:rPr>
                <w:rFonts w:ascii="Times New Roman" w:hAnsi="Times New Roman"/>
                <w:spacing w:val="-1"/>
                <w:sz w:val="24"/>
                <w:szCs w:val="24"/>
              </w:rPr>
              <w:t>а</w:t>
            </w:r>
            <w:r w:rsidR="00AF3A06" w:rsidRPr="00306227">
              <w:rPr>
                <w:rFonts w:ascii="Times New Roman" w:hAnsi="Times New Roman"/>
                <w:sz w:val="24"/>
                <w:szCs w:val="24"/>
              </w:rPr>
              <w:t>н</w:t>
            </w:r>
            <w:r w:rsidR="00AF3A06" w:rsidRPr="00306227">
              <w:rPr>
                <w:rFonts w:ascii="Times New Roman" w:hAnsi="Times New Roman"/>
                <w:spacing w:val="1"/>
                <w:sz w:val="24"/>
                <w:szCs w:val="24"/>
              </w:rPr>
              <w:t>и</w:t>
            </w:r>
            <w:r w:rsidR="00AF3A06" w:rsidRPr="00306227">
              <w:rPr>
                <w:rFonts w:ascii="Times New Roman" w:hAnsi="Times New Roman"/>
                <w:sz w:val="24"/>
                <w:szCs w:val="24"/>
              </w:rPr>
              <w:t xml:space="preserve">е </w:t>
            </w:r>
            <w:r w:rsidR="00AF3A06" w:rsidRPr="00306227">
              <w:rPr>
                <w:rFonts w:ascii="Times New Roman" w:hAnsi="Times New Roman"/>
                <w:spacing w:val="3"/>
                <w:sz w:val="24"/>
                <w:szCs w:val="24"/>
              </w:rPr>
              <w:t>м</w:t>
            </w:r>
            <w:r w:rsidR="00AF3A06" w:rsidRPr="00306227">
              <w:rPr>
                <w:rFonts w:ascii="Times New Roman" w:hAnsi="Times New Roman"/>
                <w:spacing w:val="-5"/>
                <w:sz w:val="24"/>
                <w:szCs w:val="24"/>
              </w:rPr>
              <w:t>у</w:t>
            </w:r>
            <w:r w:rsidR="00AF3A06" w:rsidRPr="00306227">
              <w:rPr>
                <w:rFonts w:ascii="Times New Roman" w:hAnsi="Times New Roman"/>
                <w:sz w:val="24"/>
                <w:szCs w:val="24"/>
              </w:rPr>
              <w:t>зыки</w:t>
            </w:r>
            <w:r w:rsidR="00D7046C">
              <w:rPr>
                <w:rFonts w:ascii="Times New Roman" w:hAnsi="Times New Roman"/>
                <w:sz w:val="24"/>
                <w:szCs w:val="24"/>
              </w:rPr>
              <w:t>;</w:t>
            </w:r>
            <w:r>
              <w:rPr>
                <w:rFonts w:ascii="Times New Roman" w:hAnsi="Times New Roman"/>
                <w:sz w:val="24"/>
                <w:szCs w:val="24"/>
              </w:rPr>
              <w:t xml:space="preserve">  </w:t>
            </w:r>
          </w:p>
          <w:p w14:paraId="65749F67" w14:textId="77777777" w:rsidR="00AF3A06" w:rsidRPr="00306227" w:rsidRDefault="000735CC" w:rsidP="000735CC">
            <w:pPr>
              <w:widowControl w:val="0"/>
              <w:shd w:val="clear" w:color="auto" w:fill="FFFFFF" w:themeFill="background1"/>
              <w:spacing w:after="0" w:line="240" w:lineRule="auto"/>
              <w:ind w:hanging="360"/>
              <w:jc w:val="both"/>
              <w:rPr>
                <w:rFonts w:ascii="Times New Roman" w:hAnsi="Times New Roman"/>
                <w:sz w:val="24"/>
                <w:szCs w:val="24"/>
              </w:rPr>
            </w:pPr>
            <w:r>
              <w:rPr>
                <w:rFonts w:ascii="Times New Roman" w:hAnsi="Times New Roman"/>
                <w:sz w:val="24"/>
                <w:szCs w:val="24"/>
              </w:rPr>
              <w:t xml:space="preserve">      - Рас</w:t>
            </w:r>
            <w:r w:rsidR="00AF3A06" w:rsidRPr="00306227">
              <w:rPr>
                <w:rFonts w:ascii="Times New Roman" w:hAnsi="Times New Roman"/>
                <w:sz w:val="24"/>
                <w:szCs w:val="24"/>
              </w:rPr>
              <w:t>сматривание</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оделок,</w:t>
            </w:r>
            <w:r>
              <w:rPr>
                <w:rFonts w:ascii="Times New Roman" w:hAnsi="Times New Roman"/>
                <w:sz w:val="24"/>
                <w:szCs w:val="24"/>
              </w:rPr>
              <w:t xml:space="preserve"> </w:t>
            </w:r>
            <w:r w:rsidR="00AF3A06" w:rsidRPr="00306227">
              <w:rPr>
                <w:rFonts w:ascii="Times New Roman" w:hAnsi="Times New Roman"/>
                <w:sz w:val="24"/>
                <w:szCs w:val="24"/>
              </w:rPr>
              <w:t>р</w:t>
            </w:r>
            <w:r w:rsidR="00AF3A06" w:rsidRPr="00306227">
              <w:rPr>
                <w:rFonts w:ascii="Times New Roman" w:hAnsi="Times New Roman"/>
                <w:spacing w:val="1"/>
                <w:sz w:val="24"/>
                <w:szCs w:val="24"/>
              </w:rPr>
              <w:t>ис</w:t>
            </w:r>
            <w:r w:rsidR="00AF3A06" w:rsidRPr="00306227">
              <w:rPr>
                <w:rFonts w:ascii="Times New Roman" w:hAnsi="Times New Roman"/>
                <w:spacing w:val="-6"/>
                <w:sz w:val="24"/>
                <w:szCs w:val="24"/>
              </w:rPr>
              <w:t>у</w:t>
            </w:r>
            <w:r w:rsidR="00AF3A06" w:rsidRPr="00306227">
              <w:rPr>
                <w:rFonts w:ascii="Times New Roman" w:hAnsi="Times New Roman"/>
                <w:sz w:val="24"/>
                <w:szCs w:val="24"/>
              </w:rPr>
              <w:t>н</w:t>
            </w:r>
            <w:r w:rsidR="00AF3A06" w:rsidRPr="00306227">
              <w:rPr>
                <w:rFonts w:ascii="Times New Roman" w:hAnsi="Times New Roman"/>
                <w:spacing w:val="1"/>
                <w:sz w:val="24"/>
                <w:szCs w:val="24"/>
              </w:rPr>
              <w:t>к</w:t>
            </w:r>
            <w:r w:rsidR="00AF3A06" w:rsidRPr="00306227">
              <w:rPr>
                <w:rFonts w:ascii="Times New Roman" w:hAnsi="Times New Roman"/>
                <w:sz w:val="24"/>
                <w:szCs w:val="24"/>
              </w:rPr>
              <w:t>ов</w:t>
            </w:r>
            <w:r>
              <w:rPr>
                <w:rFonts w:ascii="Times New Roman" w:hAnsi="Times New Roman"/>
                <w:sz w:val="24"/>
                <w:szCs w:val="24"/>
              </w:rPr>
              <w:t xml:space="preserve"> </w:t>
            </w:r>
            <w:r w:rsidR="00AF3A06" w:rsidRPr="00306227">
              <w:rPr>
                <w:rFonts w:ascii="Times New Roman" w:hAnsi="Times New Roman"/>
                <w:spacing w:val="1"/>
                <w:sz w:val="24"/>
                <w:szCs w:val="24"/>
              </w:rPr>
              <w:t>н</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вы</w:t>
            </w:r>
            <w:r w:rsidR="00AF3A06" w:rsidRPr="00306227">
              <w:rPr>
                <w:rFonts w:ascii="Times New Roman" w:hAnsi="Times New Roman"/>
                <w:spacing w:val="-1"/>
                <w:sz w:val="24"/>
                <w:szCs w:val="24"/>
              </w:rPr>
              <w:t>с</w:t>
            </w:r>
            <w:r w:rsidR="00AF3A06" w:rsidRPr="00306227">
              <w:rPr>
                <w:rFonts w:ascii="Times New Roman" w:hAnsi="Times New Roman"/>
                <w:sz w:val="24"/>
                <w:szCs w:val="24"/>
              </w:rPr>
              <w:t>тавке детских</w:t>
            </w:r>
            <w:r>
              <w:rPr>
                <w:rFonts w:ascii="Times New Roman" w:hAnsi="Times New Roman"/>
                <w:sz w:val="24"/>
                <w:szCs w:val="24"/>
              </w:rPr>
              <w:t xml:space="preserve"> </w:t>
            </w:r>
            <w:r w:rsidR="00AF3A06" w:rsidRPr="00306227">
              <w:rPr>
                <w:rFonts w:ascii="Times New Roman" w:hAnsi="Times New Roman"/>
                <w:sz w:val="24"/>
                <w:szCs w:val="24"/>
              </w:rPr>
              <w:t>ра</w:t>
            </w:r>
            <w:r w:rsidR="00AF3A06" w:rsidRPr="00306227">
              <w:rPr>
                <w:rFonts w:ascii="Times New Roman" w:hAnsi="Times New Roman"/>
                <w:spacing w:val="1"/>
                <w:sz w:val="24"/>
                <w:szCs w:val="24"/>
              </w:rPr>
              <w:t>б</w:t>
            </w:r>
            <w:r w:rsidR="00AF3A06" w:rsidRPr="00306227">
              <w:rPr>
                <w:rFonts w:ascii="Times New Roman" w:hAnsi="Times New Roman"/>
                <w:sz w:val="24"/>
                <w:szCs w:val="24"/>
              </w:rPr>
              <w:t>от.</w:t>
            </w:r>
          </w:p>
        </w:tc>
      </w:tr>
      <w:tr w:rsidR="00AF3A06" w:rsidRPr="00306227" w14:paraId="060736D2" w14:textId="77777777" w:rsidTr="00D7046C">
        <w:trPr>
          <w:cantSplit/>
          <w:trHeight w:hRule="exact" w:val="981"/>
          <w:jc w:val="center"/>
        </w:trPr>
        <w:tc>
          <w:tcPr>
            <w:tcW w:w="2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D4ECD50"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lastRenderedPageBreak/>
              <w:t>Фи</w:t>
            </w:r>
            <w:r w:rsidRPr="00306227">
              <w:rPr>
                <w:rFonts w:ascii="Times New Roman" w:hAnsi="Times New Roman"/>
                <w:spacing w:val="1"/>
                <w:sz w:val="24"/>
                <w:szCs w:val="24"/>
              </w:rPr>
              <w:t>зи</w:t>
            </w:r>
            <w:r w:rsidRPr="00306227">
              <w:rPr>
                <w:rFonts w:ascii="Times New Roman" w:hAnsi="Times New Roman"/>
                <w:sz w:val="24"/>
                <w:szCs w:val="24"/>
              </w:rPr>
              <w:t>ческое р</w:t>
            </w:r>
            <w:r w:rsidRPr="00306227">
              <w:rPr>
                <w:rFonts w:ascii="Times New Roman" w:hAnsi="Times New Roman"/>
                <w:spacing w:val="-1"/>
                <w:sz w:val="24"/>
                <w:szCs w:val="24"/>
              </w:rPr>
              <w:t>а</w:t>
            </w:r>
            <w:r w:rsidRPr="00306227">
              <w:rPr>
                <w:rFonts w:ascii="Times New Roman" w:hAnsi="Times New Roman"/>
                <w:sz w:val="24"/>
                <w:szCs w:val="24"/>
              </w:rPr>
              <w:t>звитие</w:t>
            </w:r>
          </w:p>
        </w:tc>
        <w:tc>
          <w:tcPr>
            <w:tcW w:w="68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2721F9"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Самостоятельные подвижные игры</w:t>
            </w:r>
            <w:r w:rsidR="00D7046C">
              <w:rPr>
                <w:rFonts w:ascii="Times New Roman" w:hAnsi="Times New Roman"/>
                <w:sz w:val="24"/>
                <w:szCs w:val="24"/>
              </w:rPr>
              <w:t>;</w:t>
            </w:r>
          </w:p>
          <w:p w14:paraId="2F4F11DE"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Спортивные игры</w:t>
            </w:r>
            <w:r w:rsidR="00D7046C">
              <w:rPr>
                <w:rFonts w:ascii="Times New Roman" w:hAnsi="Times New Roman"/>
                <w:sz w:val="24"/>
                <w:szCs w:val="24"/>
              </w:rPr>
              <w:t>;</w:t>
            </w:r>
          </w:p>
          <w:p w14:paraId="076D4546"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Игры со спортивным инвентарем</w:t>
            </w:r>
            <w:r w:rsidR="00D7046C">
              <w:rPr>
                <w:rFonts w:ascii="Times New Roman" w:hAnsi="Times New Roman"/>
                <w:sz w:val="24"/>
                <w:szCs w:val="24"/>
              </w:rPr>
              <w:t>.</w:t>
            </w:r>
          </w:p>
        </w:tc>
      </w:tr>
      <w:tr w:rsidR="00D7046C" w:rsidRPr="00306227" w14:paraId="4CCF34D1" w14:textId="77777777" w:rsidTr="00D7046C">
        <w:trPr>
          <w:cantSplit/>
          <w:trHeight w:val="3666"/>
          <w:jc w:val="center"/>
        </w:trPr>
        <w:tc>
          <w:tcPr>
            <w:tcW w:w="2837"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14:paraId="5DCEC618" w14:textId="77777777" w:rsidR="00D7046C" w:rsidRPr="00306227" w:rsidRDefault="00D7046C" w:rsidP="00AF3A06">
            <w:pPr>
              <w:widowControl w:val="0"/>
              <w:shd w:val="clear" w:color="auto" w:fill="FFFFFF" w:themeFill="background1"/>
              <w:spacing w:after="0" w:line="240" w:lineRule="auto"/>
              <w:jc w:val="both"/>
              <w:rPr>
                <w:rFonts w:ascii="Times New Roman" w:eastAsia="Tahoma" w:hAnsi="Times New Roman"/>
                <w:sz w:val="24"/>
                <w:szCs w:val="24"/>
              </w:rPr>
            </w:pPr>
            <w:r w:rsidRPr="00306227">
              <w:rPr>
                <w:rFonts w:ascii="Times New Roman" w:eastAsia="Tahoma" w:hAnsi="Times New Roman"/>
                <w:sz w:val="24"/>
                <w:szCs w:val="24"/>
              </w:rPr>
              <w:t>Региональный компонент</w:t>
            </w:r>
          </w:p>
          <w:p w14:paraId="60925C36" w14:textId="77777777" w:rsidR="00D7046C" w:rsidRPr="00306227" w:rsidRDefault="00D7046C" w:rsidP="00AF3A06">
            <w:pPr>
              <w:widowControl w:val="0"/>
              <w:shd w:val="clear" w:color="auto" w:fill="FFFFFF" w:themeFill="background1"/>
              <w:spacing w:after="0" w:line="240" w:lineRule="auto"/>
              <w:jc w:val="both"/>
              <w:rPr>
                <w:rFonts w:ascii="Times New Roman" w:eastAsia="Tahoma" w:hAnsi="Times New Roman"/>
                <w:sz w:val="24"/>
                <w:szCs w:val="24"/>
              </w:rPr>
            </w:pPr>
          </w:p>
        </w:tc>
        <w:tc>
          <w:tcPr>
            <w:tcW w:w="6803" w:type="dxa"/>
            <w:tcBorders>
              <w:top w:val="single" w:sz="3" w:space="0" w:color="000000"/>
              <w:left w:val="single" w:sz="4" w:space="0" w:color="auto"/>
              <w:bottom w:val="single" w:sz="3" w:space="0" w:color="000000"/>
              <w:right w:val="single" w:sz="3" w:space="0" w:color="000000"/>
            </w:tcBorders>
          </w:tcPr>
          <w:p w14:paraId="69E8671F" w14:textId="77777777" w:rsidR="00D7046C" w:rsidRPr="00306227" w:rsidRDefault="00D7046C" w:rsidP="00D7046C">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Самостоятельные игры:</w:t>
            </w:r>
            <w:r>
              <w:rPr>
                <w:rFonts w:ascii="Times New Roman" w:hAnsi="Times New Roman"/>
                <w:sz w:val="24"/>
                <w:szCs w:val="24"/>
              </w:rPr>
              <w:t xml:space="preserve"> </w:t>
            </w:r>
            <w:r w:rsidRPr="00306227">
              <w:rPr>
                <w:rFonts w:ascii="Times New Roman" w:hAnsi="Times New Roman"/>
                <w:sz w:val="24"/>
                <w:szCs w:val="24"/>
              </w:rPr>
              <w:t>сюжетно-ролевые</w:t>
            </w:r>
            <w:r>
              <w:rPr>
                <w:rFonts w:ascii="Times New Roman" w:hAnsi="Times New Roman"/>
                <w:sz w:val="24"/>
                <w:szCs w:val="24"/>
              </w:rPr>
              <w:t xml:space="preserve"> </w:t>
            </w:r>
            <w:r w:rsidRPr="00306227">
              <w:rPr>
                <w:rFonts w:ascii="Times New Roman" w:hAnsi="Times New Roman"/>
                <w:sz w:val="24"/>
                <w:szCs w:val="24"/>
              </w:rPr>
              <w:t>игры, подвижные игры народов Крыма</w:t>
            </w:r>
          </w:p>
          <w:p w14:paraId="13C8F27F" w14:textId="77777777" w:rsidR="00D7046C" w:rsidRPr="00306227" w:rsidRDefault="00D7046C" w:rsidP="00D7046C">
            <w:pPr>
              <w:widowControl w:val="0"/>
              <w:shd w:val="clear" w:color="auto" w:fill="FFFFFF" w:themeFill="background1"/>
              <w:spacing w:after="0" w:line="240" w:lineRule="auto"/>
              <w:jc w:val="both"/>
              <w:rPr>
                <w:rFonts w:ascii="Times New Roman" w:eastAsia="Tahoma" w:hAnsi="Times New Roman"/>
                <w:sz w:val="24"/>
                <w:szCs w:val="24"/>
              </w:rPr>
            </w:pPr>
            <w:r w:rsidRPr="00306227">
              <w:rPr>
                <w:rFonts w:ascii="Times New Roman" w:hAnsi="Times New Roman"/>
                <w:sz w:val="24"/>
                <w:szCs w:val="24"/>
              </w:rPr>
              <w:t xml:space="preserve">– </w:t>
            </w:r>
            <w:r w:rsidRPr="00306227">
              <w:rPr>
                <w:rFonts w:ascii="Times New Roman" w:eastAsia="Tahoma" w:hAnsi="Times New Roman"/>
                <w:sz w:val="24"/>
                <w:szCs w:val="24"/>
              </w:rPr>
              <w:t xml:space="preserve">своевременное приобретение и практическое обобщение ребенком опыта общения в разнообразных формах деятельности  </w:t>
            </w:r>
          </w:p>
          <w:p w14:paraId="1F0BAAA3" w14:textId="77777777" w:rsidR="00D7046C" w:rsidRPr="00306227" w:rsidRDefault="00D7046C" w:rsidP="00D7046C">
            <w:pPr>
              <w:widowControl w:val="0"/>
              <w:shd w:val="clear" w:color="auto" w:fill="FFFFFF" w:themeFill="background1"/>
              <w:spacing w:after="0" w:line="240" w:lineRule="auto"/>
              <w:jc w:val="both"/>
              <w:rPr>
                <w:rFonts w:ascii="Times New Roman" w:eastAsia="Tahoma" w:hAnsi="Times New Roman"/>
                <w:sz w:val="24"/>
                <w:szCs w:val="24"/>
              </w:rPr>
            </w:pPr>
            <w:r w:rsidRPr="00306227">
              <w:rPr>
                <w:rFonts w:ascii="Times New Roman" w:eastAsia="Tahoma" w:hAnsi="Times New Roman"/>
                <w:sz w:val="24"/>
                <w:szCs w:val="24"/>
              </w:rPr>
              <w:t>– приобщение ребенка к разнообразным знаниям как конкретного, так и более общего характера, которые используются в игре и способствуют развитию познавательной сферы ребенка в целом;</w:t>
            </w:r>
          </w:p>
          <w:p w14:paraId="1D9DE10B" w14:textId="77777777" w:rsidR="00D7046C" w:rsidRPr="00306227" w:rsidRDefault="00D7046C" w:rsidP="00D7046C">
            <w:pPr>
              <w:rPr>
                <w:rFonts w:ascii="Times New Roman" w:eastAsia="Tahoma" w:hAnsi="Times New Roman"/>
                <w:sz w:val="24"/>
                <w:szCs w:val="24"/>
              </w:rPr>
            </w:pPr>
            <w:r w:rsidRPr="00306227">
              <w:rPr>
                <w:rFonts w:ascii="Times New Roman" w:eastAsia="Tahoma" w:hAnsi="Times New Roman"/>
                <w:sz w:val="24"/>
                <w:szCs w:val="24"/>
              </w:rPr>
              <w:t xml:space="preserve"> – создание, организацию и своевременное изменение развивающей предметно-игровой среды, служащей для ребенка последовательно средством, условием и опорой его игровой деятельности.</w:t>
            </w:r>
          </w:p>
        </w:tc>
      </w:tr>
    </w:tbl>
    <w:p w14:paraId="442A1D41" w14:textId="77777777" w:rsidR="00BD4881" w:rsidRDefault="00BD4881" w:rsidP="00AF3A06">
      <w:pPr>
        <w:widowControl w:val="0"/>
        <w:shd w:val="clear" w:color="auto" w:fill="FFFFFF" w:themeFill="background1"/>
        <w:spacing w:after="0" w:line="240" w:lineRule="auto"/>
        <w:jc w:val="both"/>
        <w:rPr>
          <w:rFonts w:ascii="Times New Roman" w:hAnsi="Times New Roman"/>
          <w:b/>
          <w:bCs/>
          <w:sz w:val="24"/>
          <w:szCs w:val="24"/>
        </w:rPr>
      </w:pPr>
    </w:p>
    <w:p w14:paraId="093D1616" w14:textId="1E36FCBB" w:rsidR="00AF3A06" w:rsidRPr="00737EBE" w:rsidRDefault="00AF3A06" w:rsidP="00737EBE">
      <w:pPr>
        <w:widowControl w:val="0"/>
        <w:shd w:val="clear" w:color="auto" w:fill="FFFFFF" w:themeFill="background1"/>
        <w:spacing w:after="0" w:line="240" w:lineRule="auto"/>
        <w:jc w:val="center"/>
        <w:outlineLvl w:val="0"/>
        <w:rPr>
          <w:rFonts w:ascii="Times New Roman" w:hAnsi="Times New Roman"/>
          <w:b/>
          <w:bCs/>
          <w:sz w:val="24"/>
          <w:szCs w:val="24"/>
        </w:rPr>
      </w:pPr>
      <w:r w:rsidRPr="00306227">
        <w:rPr>
          <w:rFonts w:ascii="Times New Roman" w:hAnsi="Times New Roman"/>
          <w:b/>
          <w:bCs/>
          <w:sz w:val="24"/>
          <w:szCs w:val="24"/>
        </w:rPr>
        <w:t>Об</w:t>
      </w:r>
      <w:r w:rsidRPr="00306227">
        <w:rPr>
          <w:rFonts w:ascii="Times New Roman" w:hAnsi="Times New Roman"/>
          <w:b/>
          <w:bCs/>
          <w:spacing w:val="1"/>
          <w:sz w:val="24"/>
          <w:szCs w:val="24"/>
        </w:rPr>
        <w:t>р</w:t>
      </w:r>
      <w:r w:rsidRPr="00306227">
        <w:rPr>
          <w:rFonts w:ascii="Times New Roman" w:hAnsi="Times New Roman"/>
          <w:b/>
          <w:bCs/>
          <w:sz w:val="24"/>
          <w:szCs w:val="24"/>
        </w:rPr>
        <w:t>азова</w:t>
      </w:r>
      <w:r w:rsidRPr="00306227">
        <w:rPr>
          <w:rFonts w:ascii="Times New Roman" w:hAnsi="Times New Roman"/>
          <w:b/>
          <w:bCs/>
          <w:spacing w:val="2"/>
          <w:sz w:val="24"/>
          <w:szCs w:val="24"/>
        </w:rPr>
        <w:t>т</w:t>
      </w:r>
      <w:r w:rsidRPr="00306227">
        <w:rPr>
          <w:rFonts w:ascii="Times New Roman" w:hAnsi="Times New Roman"/>
          <w:b/>
          <w:bCs/>
          <w:sz w:val="24"/>
          <w:szCs w:val="24"/>
        </w:rPr>
        <w:t>ельная</w:t>
      </w:r>
      <w:r>
        <w:rPr>
          <w:rFonts w:ascii="Times New Roman" w:hAnsi="Times New Roman"/>
          <w:b/>
          <w:bCs/>
          <w:sz w:val="24"/>
          <w:szCs w:val="24"/>
        </w:rPr>
        <w:t xml:space="preserve"> </w:t>
      </w:r>
      <w:r w:rsidRPr="00306227">
        <w:rPr>
          <w:rFonts w:ascii="Times New Roman" w:hAnsi="Times New Roman"/>
          <w:b/>
          <w:bCs/>
          <w:sz w:val="24"/>
          <w:szCs w:val="24"/>
        </w:rPr>
        <w:t>деятельность</w:t>
      </w:r>
      <w:r>
        <w:rPr>
          <w:rFonts w:ascii="Times New Roman" w:hAnsi="Times New Roman"/>
          <w:b/>
          <w:bCs/>
          <w:sz w:val="24"/>
          <w:szCs w:val="24"/>
        </w:rPr>
        <w:t xml:space="preserve"> </w:t>
      </w:r>
      <w:r w:rsidRPr="00306227">
        <w:rPr>
          <w:rFonts w:ascii="Times New Roman" w:hAnsi="Times New Roman"/>
          <w:b/>
          <w:bCs/>
          <w:sz w:val="24"/>
          <w:szCs w:val="24"/>
        </w:rPr>
        <w:t>в</w:t>
      </w:r>
      <w:r>
        <w:rPr>
          <w:rFonts w:ascii="Times New Roman" w:hAnsi="Times New Roman"/>
          <w:b/>
          <w:bCs/>
          <w:sz w:val="24"/>
          <w:szCs w:val="24"/>
        </w:rPr>
        <w:t xml:space="preserve"> </w:t>
      </w:r>
      <w:r w:rsidRPr="00306227">
        <w:rPr>
          <w:rFonts w:ascii="Times New Roman" w:hAnsi="Times New Roman"/>
          <w:b/>
          <w:bCs/>
          <w:spacing w:val="1"/>
          <w:sz w:val="24"/>
          <w:szCs w:val="24"/>
        </w:rPr>
        <w:t>п</w:t>
      </w:r>
      <w:r w:rsidRPr="00306227">
        <w:rPr>
          <w:rFonts w:ascii="Times New Roman" w:hAnsi="Times New Roman"/>
          <w:b/>
          <w:bCs/>
          <w:sz w:val="24"/>
          <w:szCs w:val="24"/>
        </w:rPr>
        <w:t>р</w:t>
      </w:r>
      <w:r w:rsidRPr="00306227">
        <w:rPr>
          <w:rFonts w:ascii="Times New Roman" w:hAnsi="Times New Roman"/>
          <w:b/>
          <w:bCs/>
          <w:spacing w:val="-1"/>
          <w:sz w:val="24"/>
          <w:szCs w:val="24"/>
        </w:rPr>
        <w:t>о</w:t>
      </w:r>
      <w:r w:rsidRPr="00306227">
        <w:rPr>
          <w:rFonts w:ascii="Times New Roman" w:hAnsi="Times New Roman"/>
          <w:b/>
          <w:bCs/>
          <w:sz w:val="24"/>
          <w:szCs w:val="24"/>
        </w:rPr>
        <w:t>це</w:t>
      </w:r>
      <w:r w:rsidRPr="00306227">
        <w:rPr>
          <w:rFonts w:ascii="Times New Roman" w:hAnsi="Times New Roman"/>
          <w:b/>
          <w:bCs/>
          <w:spacing w:val="-1"/>
          <w:sz w:val="24"/>
          <w:szCs w:val="24"/>
        </w:rPr>
        <w:t>сс</w:t>
      </w:r>
      <w:r w:rsidRPr="00306227">
        <w:rPr>
          <w:rFonts w:ascii="Times New Roman" w:hAnsi="Times New Roman"/>
          <w:b/>
          <w:bCs/>
          <w:sz w:val="24"/>
          <w:szCs w:val="24"/>
        </w:rPr>
        <w:t>е</w:t>
      </w:r>
      <w:r>
        <w:rPr>
          <w:rFonts w:ascii="Times New Roman" w:hAnsi="Times New Roman"/>
          <w:b/>
          <w:bCs/>
          <w:sz w:val="24"/>
          <w:szCs w:val="24"/>
        </w:rPr>
        <w:t xml:space="preserve"> </w:t>
      </w:r>
      <w:r w:rsidRPr="00306227">
        <w:rPr>
          <w:rFonts w:ascii="Times New Roman" w:hAnsi="Times New Roman"/>
          <w:b/>
          <w:bCs/>
          <w:spacing w:val="1"/>
          <w:sz w:val="24"/>
          <w:szCs w:val="24"/>
        </w:rPr>
        <w:t>в</w:t>
      </w:r>
      <w:r w:rsidRPr="00306227">
        <w:rPr>
          <w:rFonts w:ascii="Times New Roman" w:hAnsi="Times New Roman"/>
          <w:b/>
          <w:bCs/>
          <w:sz w:val="24"/>
          <w:szCs w:val="24"/>
        </w:rPr>
        <w:t>заимо</w:t>
      </w:r>
      <w:r w:rsidRPr="00306227">
        <w:rPr>
          <w:rFonts w:ascii="Times New Roman" w:hAnsi="Times New Roman"/>
          <w:b/>
          <w:bCs/>
          <w:spacing w:val="1"/>
          <w:sz w:val="24"/>
          <w:szCs w:val="24"/>
        </w:rPr>
        <w:t>д</w:t>
      </w:r>
      <w:r w:rsidRPr="00306227">
        <w:rPr>
          <w:rFonts w:ascii="Times New Roman" w:hAnsi="Times New Roman"/>
          <w:b/>
          <w:bCs/>
          <w:sz w:val="24"/>
          <w:szCs w:val="24"/>
        </w:rPr>
        <w:t>ейс</w:t>
      </w:r>
      <w:r w:rsidRPr="00306227">
        <w:rPr>
          <w:rFonts w:ascii="Times New Roman" w:hAnsi="Times New Roman"/>
          <w:b/>
          <w:bCs/>
          <w:spacing w:val="2"/>
          <w:sz w:val="24"/>
          <w:szCs w:val="24"/>
        </w:rPr>
        <w:t>т</w:t>
      </w:r>
      <w:r w:rsidRPr="00306227">
        <w:rPr>
          <w:rFonts w:ascii="Times New Roman" w:hAnsi="Times New Roman"/>
          <w:b/>
          <w:bCs/>
          <w:sz w:val="24"/>
          <w:szCs w:val="24"/>
        </w:rPr>
        <w:t>в</w:t>
      </w:r>
      <w:r w:rsidRPr="00306227">
        <w:rPr>
          <w:rFonts w:ascii="Times New Roman" w:hAnsi="Times New Roman"/>
          <w:b/>
          <w:bCs/>
          <w:spacing w:val="-1"/>
          <w:sz w:val="24"/>
          <w:szCs w:val="24"/>
        </w:rPr>
        <w:t>и</w:t>
      </w:r>
      <w:r w:rsidRPr="00306227">
        <w:rPr>
          <w:rFonts w:ascii="Times New Roman" w:hAnsi="Times New Roman"/>
          <w:b/>
          <w:bCs/>
          <w:sz w:val="24"/>
          <w:szCs w:val="24"/>
        </w:rPr>
        <w:t>и</w:t>
      </w:r>
      <w:r>
        <w:rPr>
          <w:rFonts w:ascii="Times New Roman" w:hAnsi="Times New Roman"/>
          <w:b/>
          <w:bCs/>
          <w:sz w:val="24"/>
          <w:szCs w:val="24"/>
        </w:rPr>
        <w:t xml:space="preserve"> </w:t>
      </w:r>
      <w:r w:rsidRPr="00306227">
        <w:rPr>
          <w:rFonts w:ascii="Times New Roman" w:hAnsi="Times New Roman"/>
          <w:b/>
          <w:bCs/>
          <w:sz w:val="24"/>
          <w:szCs w:val="24"/>
        </w:rPr>
        <w:t>с</w:t>
      </w:r>
      <w:r>
        <w:rPr>
          <w:rFonts w:ascii="Times New Roman" w:hAnsi="Times New Roman"/>
          <w:b/>
          <w:bCs/>
          <w:sz w:val="24"/>
          <w:szCs w:val="24"/>
        </w:rPr>
        <w:t xml:space="preserve"> </w:t>
      </w:r>
      <w:r w:rsidRPr="00306227">
        <w:rPr>
          <w:rFonts w:ascii="Times New Roman" w:hAnsi="Times New Roman"/>
          <w:b/>
          <w:bCs/>
          <w:spacing w:val="-1"/>
          <w:sz w:val="24"/>
          <w:szCs w:val="24"/>
        </w:rPr>
        <w:t>се</w:t>
      </w:r>
      <w:r w:rsidRPr="00306227">
        <w:rPr>
          <w:rFonts w:ascii="Times New Roman" w:hAnsi="Times New Roman"/>
          <w:b/>
          <w:bCs/>
          <w:sz w:val="24"/>
          <w:szCs w:val="24"/>
        </w:rPr>
        <w:t>мьями</w:t>
      </w:r>
      <w:r>
        <w:rPr>
          <w:rFonts w:ascii="Times New Roman" w:hAnsi="Times New Roman"/>
          <w:b/>
          <w:bCs/>
          <w:sz w:val="24"/>
          <w:szCs w:val="24"/>
        </w:rPr>
        <w:t xml:space="preserve"> </w:t>
      </w:r>
      <w:r w:rsidRPr="00306227">
        <w:rPr>
          <w:rFonts w:ascii="Times New Roman" w:hAnsi="Times New Roman"/>
          <w:b/>
          <w:bCs/>
          <w:spacing w:val="1"/>
          <w:sz w:val="24"/>
          <w:szCs w:val="24"/>
        </w:rPr>
        <w:t>д</w:t>
      </w:r>
      <w:r w:rsidRPr="00306227">
        <w:rPr>
          <w:rFonts w:ascii="Times New Roman" w:hAnsi="Times New Roman"/>
          <w:b/>
          <w:bCs/>
          <w:sz w:val="24"/>
          <w:szCs w:val="24"/>
        </w:rPr>
        <w:t>е</w:t>
      </w:r>
      <w:r w:rsidRPr="00306227">
        <w:rPr>
          <w:rFonts w:ascii="Times New Roman" w:hAnsi="Times New Roman"/>
          <w:b/>
          <w:bCs/>
          <w:spacing w:val="2"/>
          <w:sz w:val="24"/>
          <w:szCs w:val="24"/>
        </w:rPr>
        <w:t>т</w:t>
      </w:r>
      <w:r w:rsidRPr="00306227">
        <w:rPr>
          <w:rFonts w:ascii="Times New Roman" w:hAnsi="Times New Roman"/>
          <w:b/>
          <w:bCs/>
          <w:sz w:val="24"/>
          <w:szCs w:val="24"/>
        </w:rPr>
        <w:t>ей</w:t>
      </w:r>
    </w:p>
    <w:p w14:paraId="07850EEE" w14:textId="77777777" w:rsidR="00AF3A06" w:rsidRPr="00306227" w:rsidRDefault="00D7046C" w:rsidP="00D7046C">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Образов</w:t>
      </w:r>
      <w:r w:rsidR="00AF3A06" w:rsidRPr="00306227">
        <w:rPr>
          <w:rFonts w:ascii="Times New Roman" w:hAnsi="Times New Roman"/>
          <w:spacing w:val="-1"/>
          <w:sz w:val="24"/>
          <w:szCs w:val="24"/>
        </w:rPr>
        <w:t>а</w:t>
      </w:r>
      <w:r w:rsidR="00AF3A06" w:rsidRPr="00306227">
        <w:rPr>
          <w:rFonts w:ascii="Times New Roman" w:hAnsi="Times New Roman"/>
          <w:sz w:val="24"/>
          <w:szCs w:val="24"/>
        </w:rPr>
        <w:t>тел</w:t>
      </w:r>
      <w:r w:rsidR="00AF3A06" w:rsidRPr="00306227">
        <w:rPr>
          <w:rFonts w:ascii="Times New Roman" w:hAnsi="Times New Roman"/>
          <w:spacing w:val="1"/>
          <w:sz w:val="24"/>
          <w:szCs w:val="24"/>
        </w:rPr>
        <w:t>ь</w:t>
      </w:r>
      <w:r w:rsidR="00AF3A06" w:rsidRPr="00306227">
        <w:rPr>
          <w:rFonts w:ascii="Times New Roman" w:hAnsi="Times New Roman"/>
          <w:sz w:val="24"/>
          <w:szCs w:val="24"/>
        </w:rPr>
        <w:t>ная</w:t>
      </w:r>
      <w:r w:rsidR="00BD4881">
        <w:rPr>
          <w:rFonts w:ascii="Times New Roman" w:hAnsi="Times New Roman"/>
          <w:sz w:val="24"/>
          <w:szCs w:val="24"/>
        </w:rPr>
        <w:t xml:space="preserve"> </w:t>
      </w:r>
      <w:r w:rsidR="00AF3A06" w:rsidRPr="00306227">
        <w:rPr>
          <w:rFonts w:ascii="Times New Roman" w:hAnsi="Times New Roman"/>
          <w:sz w:val="24"/>
          <w:szCs w:val="24"/>
        </w:rPr>
        <w:t>деятел</w:t>
      </w:r>
      <w:r w:rsidR="00AF3A06" w:rsidRPr="00306227">
        <w:rPr>
          <w:rFonts w:ascii="Times New Roman" w:hAnsi="Times New Roman"/>
          <w:spacing w:val="1"/>
          <w:sz w:val="24"/>
          <w:szCs w:val="24"/>
        </w:rPr>
        <w:t>ьн</w:t>
      </w:r>
      <w:r w:rsidR="00AF3A06" w:rsidRPr="00306227">
        <w:rPr>
          <w:rFonts w:ascii="Times New Roman" w:hAnsi="Times New Roman"/>
          <w:sz w:val="24"/>
          <w:szCs w:val="24"/>
        </w:rPr>
        <w:t>ость</w:t>
      </w:r>
      <w:r w:rsidR="00BD4881">
        <w:rPr>
          <w:rFonts w:ascii="Times New Roman" w:hAnsi="Times New Roman"/>
          <w:sz w:val="24"/>
          <w:szCs w:val="24"/>
        </w:rPr>
        <w:t xml:space="preserve"> </w:t>
      </w:r>
      <w:r w:rsidR="00AF3A06" w:rsidRPr="00306227">
        <w:rPr>
          <w:rFonts w:ascii="Times New Roman" w:hAnsi="Times New Roman"/>
          <w:sz w:val="24"/>
          <w:szCs w:val="24"/>
        </w:rPr>
        <w:t>в</w:t>
      </w:r>
      <w:r w:rsidR="00BD4881">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ро</w:t>
      </w:r>
      <w:r w:rsidR="00AF3A06" w:rsidRPr="00306227">
        <w:rPr>
          <w:rFonts w:ascii="Times New Roman" w:hAnsi="Times New Roman"/>
          <w:spacing w:val="1"/>
          <w:sz w:val="24"/>
          <w:szCs w:val="24"/>
        </w:rPr>
        <w:t>ц</w:t>
      </w:r>
      <w:r w:rsidR="00AF3A06" w:rsidRPr="00306227">
        <w:rPr>
          <w:rFonts w:ascii="Times New Roman" w:hAnsi="Times New Roman"/>
          <w:sz w:val="24"/>
          <w:szCs w:val="24"/>
        </w:rPr>
        <w:t>ес</w:t>
      </w:r>
      <w:r w:rsidR="00AF3A06" w:rsidRPr="00306227">
        <w:rPr>
          <w:rFonts w:ascii="Times New Roman" w:hAnsi="Times New Roman"/>
          <w:spacing w:val="-1"/>
          <w:sz w:val="24"/>
          <w:szCs w:val="24"/>
        </w:rPr>
        <w:t>с</w:t>
      </w:r>
      <w:r w:rsidR="00AF3A06" w:rsidRPr="00306227">
        <w:rPr>
          <w:rFonts w:ascii="Times New Roman" w:hAnsi="Times New Roman"/>
          <w:sz w:val="24"/>
          <w:szCs w:val="24"/>
        </w:rPr>
        <w:t>е</w:t>
      </w:r>
      <w:r w:rsidR="00BD4881">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1"/>
          <w:sz w:val="24"/>
          <w:szCs w:val="24"/>
        </w:rPr>
        <w:t>з</w:t>
      </w:r>
      <w:r w:rsidR="00AF3A06" w:rsidRPr="00306227">
        <w:rPr>
          <w:rFonts w:ascii="Times New Roman" w:hAnsi="Times New Roman"/>
          <w:sz w:val="24"/>
          <w:szCs w:val="24"/>
        </w:rPr>
        <w:t>аимодейств</w:t>
      </w:r>
      <w:r w:rsidR="00AF3A06" w:rsidRPr="00306227">
        <w:rPr>
          <w:rFonts w:ascii="Times New Roman" w:hAnsi="Times New Roman"/>
          <w:spacing w:val="1"/>
          <w:sz w:val="24"/>
          <w:szCs w:val="24"/>
        </w:rPr>
        <w:t>и</w:t>
      </w:r>
      <w:r w:rsidR="00AF3A06" w:rsidRPr="00306227">
        <w:rPr>
          <w:rFonts w:ascii="Times New Roman" w:hAnsi="Times New Roman"/>
          <w:sz w:val="24"/>
          <w:szCs w:val="24"/>
        </w:rPr>
        <w:t>и</w:t>
      </w:r>
      <w:r w:rsidR="00BD4881">
        <w:rPr>
          <w:rFonts w:ascii="Times New Roman" w:hAnsi="Times New Roman"/>
          <w:sz w:val="24"/>
          <w:szCs w:val="24"/>
        </w:rPr>
        <w:t xml:space="preserve"> </w:t>
      </w:r>
      <w:r w:rsidR="00AF3A06" w:rsidRPr="00306227">
        <w:rPr>
          <w:rFonts w:ascii="Times New Roman" w:hAnsi="Times New Roman"/>
          <w:spacing w:val="1"/>
          <w:sz w:val="24"/>
          <w:szCs w:val="24"/>
        </w:rPr>
        <w:t>с</w:t>
      </w:r>
      <w:r w:rsidR="00BD4881">
        <w:rPr>
          <w:rFonts w:ascii="Times New Roman" w:hAnsi="Times New Roman"/>
          <w:spacing w:val="1"/>
          <w:sz w:val="24"/>
          <w:szCs w:val="24"/>
        </w:rPr>
        <w:t xml:space="preserve"> </w:t>
      </w:r>
      <w:r w:rsidR="00AF3A06" w:rsidRPr="00306227">
        <w:rPr>
          <w:rFonts w:ascii="Times New Roman" w:hAnsi="Times New Roman"/>
          <w:sz w:val="24"/>
          <w:szCs w:val="24"/>
        </w:rPr>
        <w:t>се</w:t>
      </w:r>
      <w:r w:rsidR="00AF3A06" w:rsidRPr="00306227">
        <w:rPr>
          <w:rFonts w:ascii="Times New Roman" w:hAnsi="Times New Roman"/>
          <w:spacing w:val="-1"/>
          <w:sz w:val="24"/>
          <w:szCs w:val="24"/>
        </w:rPr>
        <w:t>м</w:t>
      </w:r>
      <w:r w:rsidR="00AF3A06" w:rsidRPr="00306227">
        <w:rPr>
          <w:rFonts w:ascii="Times New Roman" w:hAnsi="Times New Roman"/>
          <w:sz w:val="24"/>
          <w:szCs w:val="24"/>
        </w:rPr>
        <w:t>ьями</w:t>
      </w:r>
      <w:r w:rsidR="00BD4881">
        <w:rPr>
          <w:rFonts w:ascii="Times New Roman" w:hAnsi="Times New Roman"/>
          <w:sz w:val="24"/>
          <w:szCs w:val="24"/>
        </w:rPr>
        <w:t xml:space="preserve"> </w:t>
      </w:r>
      <w:r w:rsidR="00AF3A06" w:rsidRPr="00306227">
        <w:rPr>
          <w:rFonts w:ascii="Times New Roman" w:hAnsi="Times New Roman"/>
          <w:sz w:val="24"/>
          <w:szCs w:val="24"/>
        </w:rPr>
        <w:t>детей, на</w:t>
      </w:r>
      <w:r w:rsidR="00AF3A06" w:rsidRPr="00306227">
        <w:rPr>
          <w:rFonts w:ascii="Times New Roman" w:hAnsi="Times New Roman"/>
          <w:spacing w:val="1"/>
          <w:sz w:val="24"/>
          <w:szCs w:val="24"/>
        </w:rPr>
        <w:t>п</w:t>
      </w:r>
      <w:r w:rsidR="00AF3A06" w:rsidRPr="00306227">
        <w:rPr>
          <w:rFonts w:ascii="Times New Roman" w:hAnsi="Times New Roman"/>
          <w:sz w:val="24"/>
          <w:szCs w:val="24"/>
        </w:rPr>
        <w:t>равл</w:t>
      </w:r>
      <w:r w:rsidR="00AF3A06" w:rsidRPr="00306227">
        <w:rPr>
          <w:rFonts w:ascii="Times New Roman" w:hAnsi="Times New Roman"/>
          <w:spacing w:val="-1"/>
          <w:sz w:val="24"/>
          <w:szCs w:val="24"/>
        </w:rPr>
        <w:t>е</w:t>
      </w:r>
      <w:r w:rsidR="00AF3A06" w:rsidRPr="00306227">
        <w:rPr>
          <w:rFonts w:ascii="Times New Roman" w:hAnsi="Times New Roman"/>
          <w:sz w:val="24"/>
          <w:szCs w:val="24"/>
        </w:rPr>
        <w:t>на:</w:t>
      </w:r>
    </w:p>
    <w:p w14:paraId="169A7823" w14:textId="77777777" w:rsidR="00AF3A06" w:rsidRPr="00306227" w:rsidRDefault="00AF3A06" w:rsidP="00D7046C">
      <w:pPr>
        <w:widowControl w:val="0"/>
        <w:shd w:val="clear" w:color="auto" w:fill="FFFFFF" w:themeFill="background1"/>
        <w:tabs>
          <w:tab w:val="left" w:pos="284"/>
        </w:tabs>
        <w:spacing w:after="0" w:line="240" w:lineRule="auto"/>
        <w:ind w:left="567" w:hanging="283"/>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eastAsia="Tahoma" w:hAnsi="Times New Roman"/>
          <w:sz w:val="24"/>
          <w:szCs w:val="24"/>
        </w:rPr>
        <w:tab/>
      </w:r>
      <w:r w:rsidRPr="00306227">
        <w:rPr>
          <w:rFonts w:ascii="Times New Roman" w:hAnsi="Times New Roman"/>
          <w:sz w:val="24"/>
          <w:szCs w:val="24"/>
        </w:rPr>
        <w:t>создан</w:t>
      </w:r>
      <w:r w:rsidRPr="00306227">
        <w:rPr>
          <w:rFonts w:ascii="Times New Roman" w:hAnsi="Times New Roman"/>
          <w:spacing w:val="1"/>
          <w:sz w:val="24"/>
          <w:szCs w:val="24"/>
        </w:rPr>
        <w:t>и</w:t>
      </w:r>
      <w:r w:rsidRPr="00306227">
        <w:rPr>
          <w:rFonts w:ascii="Times New Roman" w:hAnsi="Times New Roman"/>
          <w:sz w:val="24"/>
          <w:szCs w:val="24"/>
        </w:rPr>
        <w:t>е</w:t>
      </w:r>
      <w:r w:rsidR="00BD4881">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ловий</w:t>
      </w:r>
      <w:r w:rsidR="00BD4881">
        <w:rPr>
          <w:rFonts w:ascii="Times New Roman" w:hAnsi="Times New Roman"/>
          <w:sz w:val="24"/>
          <w:szCs w:val="24"/>
        </w:rPr>
        <w:t xml:space="preserve"> </w:t>
      </w:r>
      <w:r w:rsidRPr="00306227">
        <w:rPr>
          <w:rFonts w:ascii="Times New Roman" w:hAnsi="Times New Roman"/>
          <w:sz w:val="24"/>
          <w:szCs w:val="24"/>
        </w:rPr>
        <w:t>для</w:t>
      </w:r>
      <w:r w:rsidR="00C40D2E">
        <w:rPr>
          <w:rFonts w:ascii="Times New Roman" w:hAnsi="Times New Roman"/>
          <w:sz w:val="24"/>
          <w:szCs w:val="24"/>
        </w:rPr>
        <w:t xml:space="preserve"> </w:t>
      </w:r>
      <w:r w:rsidRPr="00306227">
        <w:rPr>
          <w:rFonts w:ascii="Times New Roman" w:hAnsi="Times New Roman"/>
          <w:sz w:val="24"/>
          <w:szCs w:val="24"/>
        </w:rPr>
        <w:t>вовлеч</w:t>
      </w:r>
      <w:r w:rsidRPr="00306227">
        <w:rPr>
          <w:rFonts w:ascii="Times New Roman" w:hAnsi="Times New Roman"/>
          <w:spacing w:val="-1"/>
          <w:sz w:val="24"/>
          <w:szCs w:val="24"/>
        </w:rPr>
        <w:t>е</w:t>
      </w:r>
      <w:r w:rsidRPr="00306227">
        <w:rPr>
          <w:rFonts w:ascii="Times New Roman" w:hAnsi="Times New Roman"/>
          <w:sz w:val="24"/>
          <w:szCs w:val="24"/>
        </w:rPr>
        <w:t>ния</w:t>
      </w:r>
      <w:r w:rsidR="00BD4881">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BD4881">
        <w:rPr>
          <w:rFonts w:ascii="Times New Roman" w:hAnsi="Times New Roman"/>
          <w:sz w:val="24"/>
          <w:szCs w:val="24"/>
        </w:rPr>
        <w:t xml:space="preserve"> </w:t>
      </w:r>
      <w:r w:rsidRPr="00306227">
        <w:rPr>
          <w:rFonts w:ascii="Times New Roman" w:hAnsi="Times New Roman"/>
          <w:sz w:val="24"/>
          <w:szCs w:val="24"/>
        </w:rPr>
        <w:t>в</w:t>
      </w:r>
      <w:r w:rsidR="00BD4881">
        <w:rPr>
          <w:rFonts w:ascii="Times New Roman" w:hAnsi="Times New Roman"/>
          <w:sz w:val="24"/>
          <w:szCs w:val="24"/>
        </w:rPr>
        <w:t xml:space="preserve"> </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z w:val="24"/>
          <w:szCs w:val="24"/>
        </w:rPr>
        <w:t>овательный</w:t>
      </w:r>
      <w:r w:rsidR="00BD4881">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2"/>
          <w:sz w:val="24"/>
          <w:szCs w:val="24"/>
        </w:rPr>
        <w:t>о</w:t>
      </w:r>
      <w:r w:rsidRPr="00306227">
        <w:rPr>
          <w:rFonts w:ascii="Times New Roman" w:hAnsi="Times New Roman"/>
          <w:sz w:val="24"/>
          <w:szCs w:val="24"/>
        </w:rPr>
        <w:t>це</w:t>
      </w:r>
      <w:r w:rsidRPr="00306227">
        <w:rPr>
          <w:rFonts w:ascii="Times New Roman" w:hAnsi="Times New Roman"/>
          <w:spacing w:val="-1"/>
          <w:sz w:val="24"/>
          <w:szCs w:val="24"/>
        </w:rPr>
        <w:t>с</w:t>
      </w:r>
      <w:r w:rsidRPr="00306227">
        <w:rPr>
          <w:rFonts w:ascii="Times New Roman" w:hAnsi="Times New Roman"/>
          <w:sz w:val="24"/>
          <w:szCs w:val="24"/>
        </w:rPr>
        <w:t>с</w:t>
      </w:r>
      <w:r w:rsidR="00BD4881">
        <w:rPr>
          <w:rFonts w:ascii="Times New Roman" w:hAnsi="Times New Roman"/>
          <w:sz w:val="24"/>
          <w:szCs w:val="24"/>
        </w:rPr>
        <w:t xml:space="preserve"> </w:t>
      </w:r>
      <w:r w:rsidRPr="00306227">
        <w:rPr>
          <w:rFonts w:ascii="Times New Roman" w:hAnsi="Times New Roman"/>
          <w:sz w:val="24"/>
          <w:szCs w:val="24"/>
        </w:rPr>
        <w:t>в детском са</w:t>
      </w:r>
      <w:r w:rsidRPr="00306227">
        <w:rPr>
          <w:rFonts w:ascii="Times New Roman" w:hAnsi="Times New Roman"/>
          <w:spacing w:val="3"/>
          <w:sz w:val="24"/>
          <w:szCs w:val="24"/>
        </w:rPr>
        <w:t>д</w:t>
      </w:r>
      <w:r w:rsidRPr="00306227">
        <w:rPr>
          <w:rFonts w:ascii="Times New Roman" w:hAnsi="Times New Roman"/>
          <w:spacing w:val="-3"/>
          <w:sz w:val="24"/>
          <w:szCs w:val="24"/>
        </w:rPr>
        <w:t>у</w:t>
      </w:r>
      <w:r w:rsidRPr="00306227">
        <w:rPr>
          <w:rFonts w:ascii="Times New Roman" w:hAnsi="Times New Roman"/>
          <w:sz w:val="24"/>
          <w:szCs w:val="24"/>
        </w:rPr>
        <w:t>;</w:t>
      </w:r>
    </w:p>
    <w:p w14:paraId="3EFF889E" w14:textId="77777777" w:rsidR="00AF3A06" w:rsidRPr="00306227" w:rsidRDefault="00AF3A06" w:rsidP="00D7046C">
      <w:pPr>
        <w:widowControl w:val="0"/>
        <w:shd w:val="clear" w:color="auto" w:fill="FFFFFF" w:themeFill="background1"/>
        <w:tabs>
          <w:tab w:val="left" w:pos="284"/>
          <w:tab w:val="left" w:pos="3252"/>
          <w:tab w:val="left" w:pos="4854"/>
          <w:tab w:val="left" w:pos="6163"/>
          <w:tab w:val="left" w:pos="6662"/>
          <w:tab w:val="left" w:pos="7879"/>
        </w:tabs>
        <w:spacing w:after="0" w:line="240" w:lineRule="auto"/>
        <w:ind w:left="567" w:hanging="283"/>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eastAsia="Tahoma" w:hAnsi="Times New Roman"/>
          <w:sz w:val="24"/>
          <w:szCs w:val="24"/>
        </w:rPr>
        <w:tab/>
      </w:r>
      <w:r w:rsidRPr="00306227">
        <w:rPr>
          <w:rFonts w:ascii="Times New Roman" w:hAnsi="Times New Roman"/>
          <w:sz w:val="24"/>
          <w:szCs w:val="24"/>
        </w:rPr>
        <w:t>педагогическое</w:t>
      </w:r>
      <w:r w:rsidR="00BD4881">
        <w:rPr>
          <w:rFonts w:ascii="Times New Roman" w:hAnsi="Times New Roman"/>
          <w:sz w:val="24"/>
          <w:szCs w:val="24"/>
        </w:rPr>
        <w:t xml:space="preserve"> </w:t>
      </w:r>
      <w:r w:rsidRPr="00306227">
        <w:rPr>
          <w:rFonts w:ascii="Times New Roman" w:hAnsi="Times New Roman"/>
          <w:sz w:val="24"/>
          <w:szCs w:val="24"/>
        </w:rPr>
        <w:t>прос</w:t>
      </w:r>
      <w:r w:rsidRPr="00306227">
        <w:rPr>
          <w:rFonts w:ascii="Times New Roman" w:hAnsi="Times New Roman"/>
          <w:spacing w:val="1"/>
          <w:sz w:val="24"/>
          <w:szCs w:val="24"/>
        </w:rPr>
        <w:t>в</w:t>
      </w:r>
      <w:r w:rsidRPr="00306227">
        <w:rPr>
          <w:rFonts w:ascii="Times New Roman" w:hAnsi="Times New Roman"/>
          <w:sz w:val="24"/>
          <w:szCs w:val="24"/>
        </w:rPr>
        <w:t>ещен</w:t>
      </w:r>
      <w:r w:rsidRPr="00306227">
        <w:rPr>
          <w:rFonts w:ascii="Times New Roman" w:hAnsi="Times New Roman"/>
          <w:spacing w:val="1"/>
          <w:sz w:val="24"/>
          <w:szCs w:val="24"/>
        </w:rPr>
        <w:t>и</w:t>
      </w:r>
      <w:r w:rsidRPr="00306227">
        <w:rPr>
          <w:rFonts w:ascii="Times New Roman" w:hAnsi="Times New Roman"/>
          <w:sz w:val="24"/>
          <w:szCs w:val="24"/>
        </w:rPr>
        <w:t>е</w:t>
      </w:r>
      <w:r w:rsidR="00BD4881">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r>
      <w:r w:rsidRPr="00306227">
        <w:rPr>
          <w:rFonts w:ascii="Times New Roman" w:hAnsi="Times New Roman"/>
          <w:spacing w:val="-1"/>
          <w:sz w:val="24"/>
          <w:szCs w:val="24"/>
        </w:rPr>
        <w:t>п</w:t>
      </w:r>
      <w:r w:rsidRPr="00306227">
        <w:rPr>
          <w:rFonts w:ascii="Times New Roman" w:hAnsi="Times New Roman"/>
          <w:sz w:val="24"/>
          <w:szCs w:val="24"/>
        </w:rPr>
        <w:t>о</w:t>
      </w:r>
      <w:r w:rsidR="00BD4881">
        <w:rPr>
          <w:rFonts w:ascii="Times New Roman" w:hAnsi="Times New Roman"/>
          <w:sz w:val="24"/>
          <w:szCs w:val="24"/>
        </w:rPr>
        <w:t xml:space="preserve"> </w:t>
      </w:r>
      <w:r w:rsidRPr="00306227">
        <w:rPr>
          <w:rFonts w:ascii="Times New Roman" w:hAnsi="Times New Roman"/>
          <w:sz w:val="24"/>
          <w:szCs w:val="24"/>
        </w:rPr>
        <w:t>вопрос</w:t>
      </w:r>
      <w:r w:rsidRPr="00306227">
        <w:rPr>
          <w:rFonts w:ascii="Times New Roman" w:hAnsi="Times New Roman"/>
          <w:spacing w:val="-1"/>
          <w:sz w:val="24"/>
          <w:szCs w:val="24"/>
        </w:rPr>
        <w:t>а</w:t>
      </w:r>
      <w:r w:rsidRPr="00306227">
        <w:rPr>
          <w:rFonts w:ascii="Times New Roman" w:hAnsi="Times New Roman"/>
          <w:sz w:val="24"/>
          <w:szCs w:val="24"/>
        </w:rPr>
        <w:t>м развив</w:t>
      </w:r>
      <w:r w:rsidRPr="00306227">
        <w:rPr>
          <w:rFonts w:ascii="Times New Roman" w:hAnsi="Times New Roman"/>
          <w:spacing w:val="1"/>
          <w:sz w:val="24"/>
          <w:szCs w:val="24"/>
        </w:rPr>
        <w:t>аю</w:t>
      </w:r>
      <w:r w:rsidRPr="00306227">
        <w:rPr>
          <w:rFonts w:ascii="Times New Roman" w:hAnsi="Times New Roman"/>
          <w:sz w:val="24"/>
          <w:szCs w:val="24"/>
        </w:rPr>
        <w:t>щего взаимодейств</w:t>
      </w:r>
      <w:r w:rsidRPr="00306227">
        <w:rPr>
          <w:rFonts w:ascii="Times New Roman" w:hAnsi="Times New Roman"/>
          <w:spacing w:val="1"/>
          <w:sz w:val="24"/>
          <w:szCs w:val="24"/>
        </w:rPr>
        <w:t>и</w:t>
      </w:r>
      <w:r w:rsidRPr="00306227">
        <w:rPr>
          <w:rFonts w:ascii="Times New Roman" w:hAnsi="Times New Roman"/>
          <w:sz w:val="24"/>
          <w:szCs w:val="24"/>
        </w:rPr>
        <w:t>я с дет</w:t>
      </w:r>
      <w:r w:rsidRPr="00306227">
        <w:rPr>
          <w:rFonts w:ascii="Times New Roman" w:hAnsi="Times New Roman"/>
          <w:spacing w:val="1"/>
          <w:sz w:val="24"/>
          <w:szCs w:val="24"/>
        </w:rPr>
        <w:t>ь</w:t>
      </w:r>
      <w:r w:rsidRPr="00306227">
        <w:rPr>
          <w:rFonts w:ascii="Times New Roman" w:hAnsi="Times New Roman"/>
          <w:sz w:val="24"/>
          <w:szCs w:val="24"/>
        </w:rPr>
        <w:t>ми дома.</w:t>
      </w:r>
    </w:p>
    <w:p w14:paraId="6C28EE30"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tbl>
      <w:tblPr>
        <w:tblW w:w="9640" w:type="dxa"/>
        <w:tblInd w:w="-138" w:type="dxa"/>
        <w:tblLayout w:type="fixed"/>
        <w:tblCellMar>
          <w:left w:w="0" w:type="dxa"/>
          <w:right w:w="0" w:type="dxa"/>
        </w:tblCellMar>
        <w:tblLook w:val="0000" w:firstRow="0" w:lastRow="0" w:firstColumn="0" w:lastColumn="0" w:noHBand="0" w:noVBand="0"/>
      </w:tblPr>
      <w:tblGrid>
        <w:gridCol w:w="2552"/>
        <w:gridCol w:w="7088"/>
      </w:tblGrid>
      <w:tr w:rsidR="00AF3A06" w:rsidRPr="00306227" w14:paraId="4AFC2D07" w14:textId="77777777" w:rsidTr="00737EBE">
        <w:trPr>
          <w:cantSplit/>
          <w:trHeight w:hRule="exact" w:val="334"/>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9468AA4" w14:textId="77777777" w:rsidR="00AF3A06" w:rsidRPr="00306227" w:rsidRDefault="00AF3A06"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Образов</w:t>
            </w:r>
            <w:r w:rsidRPr="00306227">
              <w:rPr>
                <w:rFonts w:ascii="Times New Roman" w:hAnsi="Times New Roman"/>
                <w:spacing w:val="-1"/>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ная область</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41A24D" w14:textId="77777777" w:rsidR="00AF3A06" w:rsidRPr="00306227" w:rsidRDefault="00AF3A06" w:rsidP="00D7046C">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Образовательный </w:t>
            </w:r>
            <w:r w:rsidRPr="00306227">
              <w:rPr>
                <w:rFonts w:ascii="Times New Roman" w:hAnsi="Times New Roman"/>
                <w:spacing w:val="1"/>
                <w:sz w:val="24"/>
                <w:szCs w:val="24"/>
              </w:rPr>
              <w:t>п</w:t>
            </w:r>
            <w:r w:rsidRPr="00306227">
              <w:rPr>
                <w:rFonts w:ascii="Times New Roman" w:hAnsi="Times New Roman"/>
                <w:sz w:val="24"/>
                <w:szCs w:val="24"/>
              </w:rPr>
              <w:t>от</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ци</w:t>
            </w:r>
            <w:r w:rsidRPr="00306227">
              <w:rPr>
                <w:rFonts w:ascii="Times New Roman" w:hAnsi="Times New Roman"/>
                <w:sz w:val="24"/>
                <w:szCs w:val="24"/>
              </w:rPr>
              <w:t xml:space="preserve">ал </w:t>
            </w:r>
            <w:r w:rsidRPr="00306227">
              <w:rPr>
                <w:rFonts w:ascii="Times New Roman" w:hAnsi="Times New Roman"/>
                <w:spacing w:val="-1"/>
                <w:sz w:val="24"/>
                <w:szCs w:val="24"/>
              </w:rPr>
              <w:t>се</w:t>
            </w:r>
            <w:r w:rsidRPr="00306227">
              <w:rPr>
                <w:rFonts w:ascii="Times New Roman" w:hAnsi="Times New Roman"/>
                <w:sz w:val="24"/>
                <w:szCs w:val="24"/>
              </w:rPr>
              <w:t>мьи</w:t>
            </w:r>
          </w:p>
        </w:tc>
      </w:tr>
      <w:tr w:rsidR="00D7046C" w:rsidRPr="00306227" w14:paraId="6EE39C8A" w14:textId="77777777" w:rsidTr="00737EBE">
        <w:trPr>
          <w:cantSplit/>
          <w:trHeight w:hRule="exact" w:val="4799"/>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7677E0" w14:textId="77777777" w:rsidR="00737EBE" w:rsidRDefault="00D7046C"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Со</w:t>
            </w:r>
            <w:r w:rsidRPr="00306227">
              <w:rPr>
                <w:rFonts w:ascii="Times New Roman" w:hAnsi="Times New Roman"/>
                <w:spacing w:val="1"/>
                <w:sz w:val="24"/>
                <w:szCs w:val="24"/>
              </w:rPr>
              <w:t>ци</w:t>
            </w:r>
            <w:r w:rsidRPr="00306227">
              <w:rPr>
                <w:rFonts w:ascii="Times New Roman" w:hAnsi="Times New Roman"/>
                <w:sz w:val="24"/>
                <w:szCs w:val="24"/>
              </w:rPr>
              <w:t>альн</w:t>
            </w:r>
            <w:r w:rsidRPr="00306227">
              <w:rPr>
                <w:rFonts w:ascii="Times New Roman" w:hAnsi="Times New Roman"/>
                <w:spacing w:val="1"/>
                <w:sz w:val="24"/>
                <w:szCs w:val="24"/>
              </w:rPr>
              <w:t>о</w:t>
            </w:r>
            <w:r w:rsidRPr="00306227">
              <w:rPr>
                <w:rFonts w:ascii="Times New Roman" w:hAnsi="Times New Roman"/>
                <w:sz w:val="24"/>
                <w:szCs w:val="24"/>
              </w:rPr>
              <w:t>-ком</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никат</w:t>
            </w:r>
            <w:r w:rsidRPr="00306227">
              <w:rPr>
                <w:rFonts w:ascii="Times New Roman" w:hAnsi="Times New Roman"/>
                <w:spacing w:val="2"/>
                <w:sz w:val="24"/>
                <w:szCs w:val="24"/>
              </w:rPr>
              <w:t>и</w:t>
            </w:r>
            <w:r w:rsidRPr="00306227">
              <w:rPr>
                <w:rFonts w:ascii="Times New Roman" w:hAnsi="Times New Roman"/>
                <w:sz w:val="24"/>
                <w:szCs w:val="24"/>
              </w:rPr>
              <w:t>вное</w:t>
            </w:r>
          </w:p>
          <w:p w14:paraId="47584334" w14:textId="27475AE3" w:rsidR="00D7046C" w:rsidRPr="00306227" w:rsidRDefault="00D7046C"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 xml:space="preserve"> развит</w:t>
            </w:r>
            <w:r w:rsidRPr="00306227">
              <w:rPr>
                <w:rFonts w:ascii="Times New Roman" w:hAnsi="Times New Roman"/>
                <w:spacing w:val="2"/>
                <w:sz w:val="24"/>
                <w:szCs w:val="24"/>
              </w:rPr>
              <w:t>и</w:t>
            </w:r>
            <w:r w:rsidRPr="00306227">
              <w:rPr>
                <w:rFonts w:ascii="Times New Roman" w:hAnsi="Times New Roman"/>
                <w:sz w:val="24"/>
                <w:szCs w:val="24"/>
              </w:rPr>
              <w:t>е</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16FDAE" w14:textId="77777777" w:rsidR="00D7046C" w:rsidRPr="00306227" w:rsidRDefault="00D7046C" w:rsidP="00D7046C">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Все</w:t>
            </w:r>
            <w:r>
              <w:rPr>
                <w:rFonts w:ascii="Times New Roman" w:hAnsi="Times New Roman"/>
                <w:sz w:val="24"/>
                <w:szCs w:val="24"/>
              </w:rPr>
              <w:t xml:space="preserve"> </w:t>
            </w:r>
            <w:r w:rsidRPr="00306227">
              <w:rPr>
                <w:rFonts w:ascii="Times New Roman" w:hAnsi="Times New Roman"/>
                <w:sz w:val="24"/>
                <w:szCs w:val="24"/>
              </w:rPr>
              <w:t>виды</w:t>
            </w:r>
            <w:r>
              <w:rPr>
                <w:rFonts w:ascii="Times New Roman" w:hAnsi="Times New Roman"/>
                <w:sz w:val="24"/>
                <w:szCs w:val="24"/>
              </w:rPr>
              <w:t xml:space="preserve"> </w:t>
            </w:r>
            <w:r w:rsidRPr="00306227">
              <w:rPr>
                <w:rFonts w:ascii="Times New Roman" w:hAnsi="Times New Roman"/>
                <w:sz w:val="24"/>
                <w:szCs w:val="24"/>
              </w:rPr>
              <w:t>деятельности, предполагающие</w:t>
            </w:r>
            <w:r>
              <w:rPr>
                <w:rFonts w:ascii="Times New Roman" w:hAnsi="Times New Roman"/>
                <w:sz w:val="24"/>
                <w:szCs w:val="24"/>
              </w:rPr>
              <w:t xml:space="preserve"> </w:t>
            </w:r>
            <w:r w:rsidRPr="00306227">
              <w:rPr>
                <w:rFonts w:ascii="Times New Roman" w:hAnsi="Times New Roman"/>
                <w:sz w:val="24"/>
                <w:szCs w:val="24"/>
              </w:rPr>
              <w:t>общение с членами семьи</w:t>
            </w:r>
            <w:r w:rsidR="00647931">
              <w:rPr>
                <w:rFonts w:ascii="Times New Roman" w:hAnsi="Times New Roman"/>
                <w:sz w:val="24"/>
                <w:szCs w:val="24"/>
              </w:rPr>
              <w:t>;</w:t>
            </w:r>
          </w:p>
          <w:p w14:paraId="2D0EC33F" w14:textId="77777777" w:rsidR="00D7046C" w:rsidRPr="00306227" w:rsidRDefault="00D7046C" w:rsidP="00D7046C">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Развитие взаимодействия ребенка с социумом ­ Совместная игровая деятельность</w:t>
            </w:r>
            <w:r w:rsidR="00647931">
              <w:rPr>
                <w:rFonts w:ascii="Times New Roman" w:hAnsi="Times New Roman"/>
                <w:sz w:val="24"/>
                <w:szCs w:val="24"/>
              </w:rPr>
              <w:t>;</w:t>
            </w:r>
          </w:p>
          <w:p w14:paraId="2A6502DB" w14:textId="77777777" w:rsidR="00D7046C" w:rsidRPr="00306227" w:rsidRDefault="00D7046C" w:rsidP="00D7046C">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Семейные</w:t>
            </w:r>
            <w:r>
              <w:rPr>
                <w:rFonts w:ascii="Times New Roman" w:hAnsi="Times New Roman"/>
                <w:sz w:val="24"/>
                <w:szCs w:val="24"/>
              </w:rPr>
              <w:t xml:space="preserve"> </w:t>
            </w:r>
            <w:r w:rsidRPr="00306227">
              <w:rPr>
                <w:rFonts w:ascii="Times New Roman" w:hAnsi="Times New Roman"/>
                <w:sz w:val="24"/>
                <w:szCs w:val="24"/>
              </w:rPr>
              <w:t>традиции</w:t>
            </w:r>
            <w:r w:rsidR="00647931">
              <w:rPr>
                <w:rFonts w:ascii="Times New Roman" w:hAnsi="Times New Roman"/>
                <w:sz w:val="24"/>
                <w:szCs w:val="24"/>
              </w:rPr>
              <w:t>;</w:t>
            </w:r>
          </w:p>
          <w:p w14:paraId="002B6387" w14:textId="77777777" w:rsidR="00D7046C" w:rsidRPr="00306227" w:rsidRDefault="00D7046C" w:rsidP="00D7046C">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Работа по</w:t>
            </w:r>
            <w:r>
              <w:rPr>
                <w:rFonts w:ascii="Times New Roman" w:hAnsi="Times New Roman"/>
                <w:sz w:val="24"/>
                <w:szCs w:val="24"/>
              </w:rPr>
              <w:t xml:space="preserve"> </w:t>
            </w:r>
            <w:r w:rsidRPr="00306227">
              <w:rPr>
                <w:rFonts w:ascii="Times New Roman" w:hAnsi="Times New Roman"/>
                <w:sz w:val="24"/>
                <w:szCs w:val="24"/>
              </w:rPr>
              <w:t>формированию</w:t>
            </w:r>
            <w:r>
              <w:rPr>
                <w:rFonts w:ascii="Times New Roman" w:hAnsi="Times New Roman"/>
                <w:sz w:val="24"/>
                <w:szCs w:val="24"/>
              </w:rPr>
              <w:t xml:space="preserve"> </w:t>
            </w:r>
            <w:r w:rsidRPr="00306227">
              <w:rPr>
                <w:rFonts w:ascii="Times New Roman" w:hAnsi="Times New Roman"/>
                <w:sz w:val="24"/>
                <w:szCs w:val="24"/>
              </w:rPr>
              <w:t>безопасного поведения на</w:t>
            </w:r>
            <w:r>
              <w:rPr>
                <w:rFonts w:ascii="Times New Roman" w:hAnsi="Times New Roman"/>
                <w:sz w:val="24"/>
                <w:szCs w:val="24"/>
              </w:rPr>
              <w:t xml:space="preserve"> </w:t>
            </w:r>
            <w:r w:rsidRPr="00306227">
              <w:rPr>
                <w:rFonts w:ascii="Times New Roman" w:hAnsi="Times New Roman"/>
                <w:sz w:val="24"/>
                <w:szCs w:val="24"/>
              </w:rPr>
              <w:t>улице, дома, на природе</w:t>
            </w:r>
            <w:r w:rsidR="00647931">
              <w:rPr>
                <w:rFonts w:ascii="Times New Roman" w:hAnsi="Times New Roman"/>
                <w:sz w:val="24"/>
                <w:szCs w:val="24"/>
              </w:rPr>
              <w:t>;</w:t>
            </w:r>
          </w:p>
          <w:p w14:paraId="1B95EEF6" w14:textId="77777777" w:rsidR="00D7046C" w:rsidRPr="00306227" w:rsidRDefault="00D7046C" w:rsidP="00D7046C">
            <w:pPr>
              <w:widowControl w:val="0"/>
              <w:shd w:val="clear" w:color="auto" w:fill="FFFFFF" w:themeFill="background1"/>
              <w:tabs>
                <w:tab w:val="left" w:pos="1992"/>
                <w:tab w:val="left" w:pos="3326"/>
                <w:tab w:val="left" w:pos="3832"/>
                <w:tab w:val="left" w:pos="4969"/>
              </w:tabs>
              <w:spacing w:after="0" w:line="240" w:lineRule="auto"/>
              <w:jc w:val="both"/>
              <w:rPr>
                <w:rFonts w:ascii="Times New Roman" w:hAnsi="Times New Roman"/>
                <w:sz w:val="24"/>
                <w:szCs w:val="24"/>
              </w:rPr>
            </w:pPr>
            <w:r w:rsidRPr="00306227">
              <w:rPr>
                <w:rFonts w:ascii="Times New Roman" w:hAnsi="Times New Roman"/>
                <w:sz w:val="24"/>
                <w:szCs w:val="24"/>
              </w:rPr>
              <w:t>­ Демонстрация</w:t>
            </w:r>
            <w:r>
              <w:rPr>
                <w:rFonts w:ascii="Times New Roman" w:hAnsi="Times New Roman"/>
                <w:sz w:val="24"/>
                <w:szCs w:val="24"/>
              </w:rPr>
              <w:t xml:space="preserve"> </w:t>
            </w:r>
            <w:r w:rsidRPr="00306227">
              <w:rPr>
                <w:rFonts w:ascii="Times New Roman" w:hAnsi="Times New Roman"/>
                <w:sz w:val="24"/>
                <w:szCs w:val="24"/>
              </w:rPr>
              <w:t>личного примера</w:t>
            </w:r>
            <w:r>
              <w:rPr>
                <w:rFonts w:ascii="Times New Roman" w:hAnsi="Times New Roman"/>
                <w:sz w:val="24"/>
                <w:szCs w:val="24"/>
              </w:rPr>
              <w:t xml:space="preserve"> </w:t>
            </w:r>
            <w:r w:rsidRPr="00306227">
              <w:rPr>
                <w:rFonts w:ascii="Times New Roman" w:hAnsi="Times New Roman"/>
                <w:sz w:val="24"/>
                <w:szCs w:val="24"/>
              </w:rPr>
              <w:t>соблюдения правил безопасного</w:t>
            </w:r>
            <w:r w:rsidRPr="00306227">
              <w:rPr>
                <w:rFonts w:ascii="Times New Roman" w:hAnsi="Times New Roman"/>
                <w:sz w:val="24"/>
                <w:szCs w:val="24"/>
              </w:rPr>
              <w:tab/>
              <w:t>поведения</w:t>
            </w:r>
            <w:r w:rsidRPr="00306227">
              <w:rPr>
                <w:rFonts w:ascii="Times New Roman" w:hAnsi="Times New Roman"/>
                <w:sz w:val="24"/>
                <w:szCs w:val="24"/>
              </w:rPr>
              <w:tab/>
              <w:t>на</w:t>
            </w:r>
            <w:r w:rsidRPr="00306227">
              <w:rPr>
                <w:rFonts w:ascii="Times New Roman" w:hAnsi="Times New Roman"/>
                <w:sz w:val="24"/>
                <w:szCs w:val="24"/>
              </w:rPr>
              <w:tab/>
              <w:t>дорогах,</w:t>
            </w:r>
            <w:r w:rsidRPr="00306227">
              <w:rPr>
                <w:rFonts w:ascii="Times New Roman" w:hAnsi="Times New Roman"/>
                <w:sz w:val="24"/>
                <w:szCs w:val="24"/>
              </w:rPr>
              <w:tab/>
              <w:t>бережного отношения</w:t>
            </w:r>
            <w:r>
              <w:rPr>
                <w:rFonts w:ascii="Times New Roman" w:hAnsi="Times New Roman"/>
                <w:sz w:val="24"/>
                <w:szCs w:val="24"/>
              </w:rPr>
              <w:t xml:space="preserve"> </w:t>
            </w:r>
            <w:r w:rsidRPr="00306227">
              <w:rPr>
                <w:rFonts w:ascii="Times New Roman" w:hAnsi="Times New Roman"/>
                <w:sz w:val="24"/>
                <w:szCs w:val="24"/>
              </w:rPr>
              <w:t>к природе и</w:t>
            </w:r>
            <w:r w:rsidR="00647931">
              <w:rPr>
                <w:rFonts w:ascii="Times New Roman" w:hAnsi="Times New Roman"/>
                <w:sz w:val="24"/>
                <w:szCs w:val="24"/>
              </w:rPr>
              <w:t xml:space="preserve"> </w:t>
            </w:r>
            <w:r w:rsidRPr="00306227">
              <w:rPr>
                <w:rFonts w:ascii="Times New Roman" w:hAnsi="Times New Roman"/>
                <w:sz w:val="24"/>
                <w:szCs w:val="24"/>
              </w:rPr>
              <w:t>т.д.</w:t>
            </w:r>
            <w:r w:rsidR="00647931">
              <w:rPr>
                <w:rFonts w:ascii="Times New Roman" w:hAnsi="Times New Roman"/>
                <w:sz w:val="24"/>
                <w:szCs w:val="24"/>
              </w:rPr>
              <w:t>;</w:t>
            </w:r>
          </w:p>
          <w:p w14:paraId="61FD20B1" w14:textId="77777777" w:rsidR="00647931" w:rsidRDefault="00647931" w:rsidP="00647931">
            <w:pPr>
              <w:widowControl w:val="0"/>
              <w:shd w:val="clear" w:color="auto" w:fill="FFFFFF" w:themeFill="background1"/>
              <w:tabs>
                <w:tab w:val="left" w:pos="2020"/>
                <w:tab w:val="left" w:pos="2461"/>
                <w:tab w:val="left" w:pos="3773"/>
                <w:tab w:val="left" w:pos="4804"/>
                <w:tab w:val="left" w:pos="5925"/>
              </w:tabs>
              <w:spacing w:after="0" w:line="240" w:lineRule="auto"/>
              <w:jc w:val="both"/>
              <w:rPr>
                <w:rFonts w:ascii="Times New Roman" w:hAnsi="Times New Roman"/>
                <w:sz w:val="24"/>
                <w:szCs w:val="24"/>
              </w:rPr>
            </w:pPr>
            <w:r w:rsidRPr="00306227">
              <w:rPr>
                <w:rFonts w:ascii="Times New Roman" w:hAnsi="Times New Roman"/>
                <w:sz w:val="24"/>
                <w:szCs w:val="24"/>
              </w:rPr>
              <w:t>­ Совместное</w:t>
            </w:r>
            <w:r w:rsidRPr="00306227">
              <w:rPr>
                <w:rFonts w:ascii="Times New Roman" w:hAnsi="Times New Roman"/>
                <w:sz w:val="24"/>
                <w:szCs w:val="24"/>
              </w:rPr>
              <w:tab/>
              <w:t>с</w:t>
            </w:r>
            <w:r w:rsidRPr="00306227">
              <w:rPr>
                <w:rFonts w:ascii="Times New Roman" w:hAnsi="Times New Roman"/>
                <w:sz w:val="24"/>
                <w:szCs w:val="24"/>
              </w:rPr>
              <w:tab/>
              <w:t>ребенком</w:t>
            </w:r>
            <w:r w:rsidRPr="00306227">
              <w:rPr>
                <w:rFonts w:ascii="Times New Roman" w:hAnsi="Times New Roman"/>
                <w:sz w:val="24"/>
                <w:szCs w:val="24"/>
              </w:rPr>
              <w:tab/>
              <w:t>чтение</w:t>
            </w:r>
            <w:r>
              <w:rPr>
                <w:rFonts w:ascii="Times New Roman" w:hAnsi="Times New Roman"/>
                <w:sz w:val="24"/>
                <w:szCs w:val="24"/>
              </w:rPr>
              <w:t xml:space="preserve"> </w:t>
            </w:r>
            <w:r w:rsidRPr="00306227">
              <w:rPr>
                <w:rFonts w:ascii="Times New Roman" w:hAnsi="Times New Roman"/>
                <w:sz w:val="24"/>
                <w:szCs w:val="24"/>
              </w:rPr>
              <w:t>литературы, посвященной</w:t>
            </w:r>
            <w:r>
              <w:rPr>
                <w:rFonts w:ascii="Times New Roman" w:hAnsi="Times New Roman"/>
                <w:sz w:val="24"/>
                <w:szCs w:val="24"/>
              </w:rPr>
              <w:t xml:space="preserve"> </w:t>
            </w:r>
            <w:r w:rsidRPr="00306227">
              <w:rPr>
                <w:rFonts w:ascii="Times New Roman" w:hAnsi="Times New Roman"/>
                <w:sz w:val="24"/>
                <w:szCs w:val="24"/>
              </w:rPr>
              <w:t>сохранению</w:t>
            </w:r>
            <w:r>
              <w:rPr>
                <w:rFonts w:ascii="Times New Roman" w:hAnsi="Times New Roman"/>
                <w:sz w:val="24"/>
                <w:szCs w:val="24"/>
              </w:rPr>
              <w:t xml:space="preserve"> </w:t>
            </w:r>
            <w:r w:rsidRPr="00306227">
              <w:rPr>
                <w:rFonts w:ascii="Times New Roman" w:hAnsi="Times New Roman"/>
                <w:sz w:val="24"/>
                <w:szCs w:val="24"/>
              </w:rPr>
              <w:t>и укреплению здоровья, просмотр      соот</w:t>
            </w:r>
            <w:r>
              <w:rPr>
                <w:rFonts w:ascii="Times New Roman" w:hAnsi="Times New Roman"/>
                <w:sz w:val="24"/>
                <w:szCs w:val="24"/>
              </w:rPr>
              <w:t xml:space="preserve">ветствующих      художественных </w:t>
            </w:r>
            <w:r w:rsidRPr="00306227">
              <w:rPr>
                <w:rFonts w:ascii="Times New Roman" w:hAnsi="Times New Roman"/>
                <w:sz w:val="24"/>
                <w:szCs w:val="24"/>
              </w:rPr>
              <w:t>и мультипликационных фильмов</w:t>
            </w:r>
            <w:r>
              <w:rPr>
                <w:rFonts w:ascii="Times New Roman" w:hAnsi="Times New Roman"/>
                <w:sz w:val="24"/>
                <w:szCs w:val="24"/>
              </w:rPr>
              <w:t>;</w:t>
            </w:r>
          </w:p>
          <w:p w14:paraId="46DC1FE9" w14:textId="77777777" w:rsidR="00647931" w:rsidRPr="00306227" w:rsidRDefault="00647931" w:rsidP="00647931">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Формирования навыков самообслуживания</w:t>
            </w:r>
            <w:r>
              <w:rPr>
                <w:rFonts w:ascii="Times New Roman" w:hAnsi="Times New Roman"/>
                <w:sz w:val="24"/>
                <w:szCs w:val="24"/>
              </w:rPr>
              <w:t>;</w:t>
            </w:r>
          </w:p>
          <w:p w14:paraId="05C0FFEB" w14:textId="77777777" w:rsidR="00647931" w:rsidRPr="00306227" w:rsidRDefault="00647931" w:rsidP="00647931">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 Знакомство</w:t>
            </w:r>
            <w:r>
              <w:rPr>
                <w:rFonts w:ascii="Times New Roman" w:hAnsi="Times New Roman"/>
                <w:sz w:val="24"/>
                <w:szCs w:val="24"/>
              </w:rPr>
              <w:t xml:space="preserve"> </w:t>
            </w:r>
            <w:r w:rsidRPr="00306227">
              <w:rPr>
                <w:rFonts w:ascii="Times New Roman" w:hAnsi="Times New Roman"/>
                <w:sz w:val="24"/>
                <w:szCs w:val="24"/>
              </w:rPr>
              <w:t>детей</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домашними профессиональным трудом</w:t>
            </w:r>
            <w:r>
              <w:rPr>
                <w:rFonts w:ascii="Times New Roman" w:hAnsi="Times New Roman"/>
                <w:sz w:val="24"/>
                <w:szCs w:val="24"/>
              </w:rPr>
              <w:t>;</w:t>
            </w:r>
          </w:p>
          <w:p w14:paraId="58269EC8" w14:textId="77777777" w:rsidR="00647931" w:rsidRPr="00306227" w:rsidRDefault="00647931" w:rsidP="00647931">
            <w:pPr>
              <w:widowControl w:val="0"/>
              <w:shd w:val="clear" w:color="auto" w:fill="FFFFFF" w:themeFill="background1"/>
              <w:tabs>
                <w:tab w:val="left" w:pos="2020"/>
                <w:tab w:val="left" w:pos="2461"/>
                <w:tab w:val="left" w:pos="3773"/>
                <w:tab w:val="left" w:pos="4804"/>
                <w:tab w:val="left" w:pos="5925"/>
              </w:tabs>
              <w:spacing w:after="0" w:line="240" w:lineRule="auto"/>
              <w:jc w:val="both"/>
              <w:rPr>
                <w:rFonts w:ascii="Times New Roman" w:hAnsi="Times New Roman"/>
                <w:sz w:val="24"/>
                <w:szCs w:val="24"/>
              </w:rPr>
            </w:pPr>
            <w:r w:rsidRPr="00306227">
              <w:rPr>
                <w:rFonts w:ascii="Times New Roman" w:hAnsi="Times New Roman"/>
                <w:sz w:val="24"/>
                <w:szCs w:val="24"/>
              </w:rPr>
              <w:t>­ Совместное     с     ребенком      чтение  литературы,</w:t>
            </w:r>
          </w:p>
          <w:p w14:paraId="5CA63246" w14:textId="77777777" w:rsidR="00D7046C" w:rsidRPr="00306227" w:rsidRDefault="00D7046C" w:rsidP="00D7046C">
            <w:pPr>
              <w:widowControl w:val="0"/>
              <w:shd w:val="clear" w:color="auto" w:fill="FFFFFF" w:themeFill="background1"/>
              <w:spacing w:after="0" w:line="240" w:lineRule="auto"/>
              <w:jc w:val="center"/>
              <w:rPr>
                <w:rFonts w:ascii="Times New Roman" w:hAnsi="Times New Roman"/>
                <w:sz w:val="24"/>
                <w:szCs w:val="24"/>
              </w:rPr>
            </w:pPr>
          </w:p>
        </w:tc>
      </w:tr>
      <w:tr w:rsidR="00AF3A06" w:rsidRPr="00306227" w14:paraId="72D4CFF9" w14:textId="77777777" w:rsidTr="00737EBE">
        <w:trPr>
          <w:cantSplit/>
          <w:trHeight w:hRule="exact" w:val="1439"/>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F956AA"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pP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47E8D66" w14:textId="77777777" w:rsidR="00981180" w:rsidRDefault="00AF3A06"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посвященной      различным      профессиям,      труду,</w:t>
            </w:r>
          </w:p>
          <w:p w14:paraId="3603737F" w14:textId="77777777" w:rsidR="00B80704" w:rsidRPr="00306227" w:rsidRDefault="00B80704" w:rsidP="00B80704">
            <w:pPr>
              <w:widowControl w:val="0"/>
              <w:shd w:val="clear" w:color="auto" w:fill="FFFFFF" w:themeFill="background1"/>
              <w:tabs>
                <w:tab w:val="left" w:pos="1749"/>
                <w:tab w:val="left" w:pos="3893"/>
                <w:tab w:val="left" w:pos="5925"/>
              </w:tabs>
              <w:spacing w:after="0" w:line="240" w:lineRule="auto"/>
              <w:jc w:val="both"/>
              <w:rPr>
                <w:rFonts w:ascii="Times New Roman" w:hAnsi="Times New Roman"/>
                <w:sz w:val="24"/>
                <w:szCs w:val="24"/>
              </w:rPr>
            </w:pPr>
            <w:r w:rsidRPr="00306227">
              <w:rPr>
                <w:rFonts w:ascii="Times New Roman" w:hAnsi="Times New Roman"/>
                <w:sz w:val="24"/>
                <w:szCs w:val="24"/>
              </w:rPr>
              <w:t>просмотр</w:t>
            </w:r>
            <w:r w:rsidRPr="00306227">
              <w:rPr>
                <w:rFonts w:ascii="Times New Roman" w:hAnsi="Times New Roman"/>
                <w:sz w:val="24"/>
                <w:szCs w:val="24"/>
              </w:rPr>
              <w:tab/>
              <w:t>соотв</w:t>
            </w:r>
            <w:r w:rsidRPr="00306227">
              <w:rPr>
                <w:rFonts w:ascii="Times New Roman" w:hAnsi="Times New Roman"/>
                <w:spacing w:val="-1"/>
                <w:sz w:val="24"/>
                <w:szCs w:val="24"/>
              </w:rPr>
              <w:t>е</w:t>
            </w:r>
            <w:r w:rsidRPr="00306227">
              <w:rPr>
                <w:rFonts w:ascii="Times New Roman" w:hAnsi="Times New Roman"/>
                <w:sz w:val="24"/>
                <w:szCs w:val="24"/>
              </w:rPr>
              <w:t>тст</w:t>
            </w:r>
            <w:r w:rsidRPr="00306227">
              <w:rPr>
                <w:rFonts w:ascii="Times New Roman" w:hAnsi="Times New Roman"/>
                <w:spacing w:val="2"/>
                <w:sz w:val="24"/>
                <w:szCs w:val="24"/>
              </w:rPr>
              <w:t>в</w:t>
            </w:r>
            <w:r w:rsidRPr="00306227">
              <w:rPr>
                <w:rFonts w:ascii="Times New Roman" w:hAnsi="Times New Roman"/>
                <w:spacing w:val="-4"/>
                <w:sz w:val="24"/>
                <w:szCs w:val="24"/>
              </w:rPr>
              <w:t>у</w:t>
            </w:r>
            <w:r w:rsidRPr="00306227">
              <w:rPr>
                <w:rFonts w:ascii="Times New Roman" w:hAnsi="Times New Roman"/>
                <w:spacing w:val="2"/>
                <w:sz w:val="24"/>
                <w:szCs w:val="24"/>
              </w:rPr>
              <w:t>ю</w:t>
            </w:r>
            <w:r w:rsidRPr="00306227">
              <w:rPr>
                <w:rFonts w:ascii="Times New Roman" w:hAnsi="Times New Roman"/>
                <w:sz w:val="24"/>
                <w:szCs w:val="24"/>
              </w:rPr>
              <w:t>щ</w:t>
            </w:r>
            <w:r w:rsidRPr="00306227">
              <w:rPr>
                <w:rFonts w:ascii="Times New Roman" w:hAnsi="Times New Roman"/>
                <w:spacing w:val="1"/>
                <w:sz w:val="24"/>
                <w:szCs w:val="24"/>
              </w:rPr>
              <w:t>и</w:t>
            </w:r>
            <w:r w:rsidRPr="00306227">
              <w:rPr>
                <w:rFonts w:ascii="Times New Roman" w:hAnsi="Times New Roman"/>
                <w:sz w:val="24"/>
                <w:szCs w:val="24"/>
              </w:rPr>
              <w:t>х</w:t>
            </w:r>
            <w:r w:rsidRPr="00306227">
              <w:rPr>
                <w:rFonts w:ascii="Times New Roman" w:hAnsi="Times New Roman"/>
                <w:sz w:val="24"/>
                <w:szCs w:val="24"/>
              </w:rPr>
              <w:tab/>
            </w:r>
            <w:r w:rsidRPr="00306227">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w:t>
            </w:r>
            <w:r w:rsidRPr="00306227">
              <w:rPr>
                <w:rFonts w:ascii="Times New Roman" w:hAnsi="Times New Roman"/>
                <w:sz w:val="24"/>
                <w:szCs w:val="24"/>
              </w:rPr>
              <w:t>ст</w:t>
            </w:r>
            <w:r w:rsidRPr="00306227">
              <w:rPr>
                <w:rFonts w:ascii="Times New Roman" w:hAnsi="Times New Roman"/>
                <w:spacing w:val="1"/>
                <w:sz w:val="24"/>
                <w:szCs w:val="24"/>
              </w:rPr>
              <w:t>в</w:t>
            </w:r>
            <w:r w:rsidRPr="00306227">
              <w:rPr>
                <w:rFonts w:ascii="Times New Roman" w:hAnsi="Times New Roman"/>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ых</w:t>
            </w:r>
            <w:r w:rsidRPr="00306227">
              <w:rPr>
                <w:rFonts w:ascii="Times New Roman" w:hAnsi="Times New Roman"/>
                <w:sz w:val="24"/>
                <w:szCs w:val="24"/>
              </w:rPr>
              <w:tab/>
              <w:t xml:space="preserve">и </w:t>
            </w:r>
            <w:r w:rsidRPr="00306227">
              <w:rPr>
                <w:rFonts w:ascii="Times New Roman" w:hAnsi="Times New Roman"/>
                <w:spacing w:val="1"/>
                <w:sz w:val="24"/>
                <w:szCs w:val="24"/>
              </w:rPr>
              <w:t>м</w:t>
            </w:r>
            <w:r w:rsidRPr="00306227">
              <w:rPr>
                <w:rFonts w:ascii="Times New Roman" w:hAnsi="Times New Roman"/>
                <w:spacing w:val="-4"/>
                <w:sz w:val="24"/>
                <w:szCs w:val="24"/>
              </w:rPr>
              <w:t>у</w:t>
            </w:r>
            <w:r w:rsidRPr="00306227">
              <w:rPr>
                <w:rFonts w:ascii="Times New Roman" w:hAnsi="Times New Roman"/>
                <w:sz w:val="24"/>
                <w:szCs w:val="24"/>
              </w:rPr>
              <w:t>льт</w:t>
            </w:r>
            <w:r w:rsidRPr="00306227">
              <w:rPr>
                <w:rFonts w:ascii="Times New Roman" w:hAnsi="Times New Roman"/>
                <w:spacing w:val="2"/>
                <w:sz w:val="24"/>
                <w:szCs w:val="24"/>
              </w:rPr>
              <w:t>и</w:t>
            </w:r>
            <w:r w:rsidRPr="00306227">
              <w:rPr>
                <w:rFonts w:ascii="Times New Roman" w:hAnsi="Times New Roman"/>
                <w:spacing w:val="1"/>
                <w:sz w:val="24"/>
                <w:szCs w:val="24"/>
              </w:rPr>
              <w:t>п</w:t>
            </w:r>
            <w:r w:rsidRPr="00306227">
              <w:rPr>
                <w:rFonts w:ascii="Times New Roman" w:hAnsi="Times New Roman"/>
                <w:sz w:val="24"/>
                <w:szCs w:val="24"/>
              </w:rPr>
              <w:t>л</w:t>
            </w:r>
            <w:r w:rsidRPr="00306227">
              <w:rPr>
                <w:rFonts w:ascii="Times New Roman" w:hAnsi="Times New Roman"/>
                <w:spacing w:val="1"/>
                <w:sz w:val="24"/>
                <w:szCs w:val="24"/>
              </w:rPr>
              <w:t>ик</w:t>
            </w:r>
            <w:r w:rsidRPr="00306227">
              <w:rPr>
                <w:rFonts w:ascii="Times New Roman" w:hAnsi="Times New Roman"/>
                <w:spacing w:val="-2"/>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w:t>
            </w:r>
            <w:r w:rsidRPr="00306227">
              <w:rPr>
                <w:rFonts w:ascii="Times New Roman" w:hAnsi="Times New Roman"/>
                <w:sz w:val="24"/>
                <w:szCs w:val="24"/>
              </w:rPr>
              <w:t>онн</w:t>
            </w:r>
            <w:r w:rsidRPr="00306227">
              <w:rPr>
                <w:rFonts w:ascii="Times New Roman" w:hAnsi="Times New Roman"/>
                <w:spacing w:val="-2"/>
                <w:sz w:val="24"/>
                <w:szCs w:val="24"/>
              </w:rPr>
              <w:t>ы</w:t>
            </w:r>
            <w:r w:rsidRPr="00306227">
              <w:rPr>
                <w:rFonts w:ascii="Times New Roman" w:hAnsi="Times New Roman"/>
                <w:sz w:val="24"/>
                <w:szCs w:val="24"/>
              </w:rPr>
              <w:t>х ф</w:t>
            </w:r>
            <w:r w:rsidRPr="00306227">
              <w:rPr>
                <w:rFonts w:ascii="Times New Roman" w:hAnsi="Times New Roman"/>
                <w:spacing w:val="1"/>
                <w:sz w:val="24"/>
                <w:szCs w:val="24"/>
              </w:rPr>
              <w:t>и</w:t>
            </w:r>
            <w:r w:rsidRPr="00306227">
              <w:rPr>
                <w:rFonts w:ascii="Times New Roman" w:hAnsi="Times New Roman"/>
                <w:sz w:val="24"/>
                <w:szCs w:val="24"/>
              </w:rPr>
              <w:t>льмов</w:t>
            </w:r>
            <w:r>
              <w:rPr>
                <w:rFonts w:ascii="Times New Roman" w:hAnsi="Times New Roman"/>
                <w:sz w:val="24"/>
                <w:szCs w:val="24"/>
              </w:rPr>
              <w:t>, пр</w:t>
            </w:r>
            <w:r w:rsidRPr="00306227">
              <w:rPr>
                <w:rFonts w:ascii="Times New Roman" w:hAnsi="Times New Roman"/>
                <w:sz w:val="24"/>
                <w:szCs w:val="24"/>
              </w:rPr>
              <w:t>ов</w:t>
            </w:r>
            <w:r w:rsidRPr="00306227">
              <w:rPr>
                <w:rFonts w:ascii="Times New Roman" w:hAnsi="Times New Roman"/>
                <w:spacing w:val="-1"/>
                <w:sz w:val="24"/>
                <w:szCs w:val="24"/>
              </w:rPr>
              <w:t>е</w:t>
            </w:r>
            <w:r w:rsidRPr="00306227">
              <w:rPr>
                <w:rFonts w:ascii="Times New Roman" w:hAnsi="Times New Roman"/>
                <w:sz w:val="24"/>
                <w:szCs w:val="24"/>
              </w:rPr>
              <w:t>д</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детском</w:t>
            </w:r>
            <w:r>
              <w:rPr>
                <w:rFonts w:ascii="Times New Roman" w:hAnsi="Times New Roman"/>
                <w:sz w:val="24"/>
                <w:szCs w:val="24"/>
              </w:rPr>
              <w:t xml:space="preserve"> </w:t>
            </w:r>
            <w:r w:rsidRPr="00306227">
              <w:rPr>
                <w:rFonts w:ascii="Times New Roman" w:hAnsi="Times New Roman"/>
                <w:sz w:val="24"/>
                <w:szCs w:val="24"/>
              </w:rPr>
              <w:t>са</w:t>
            </w:r>
            <w:r w:rsidRPr="00306227">
              <w:rPr>
                <w:rFonts w:ascii="Times New Roman" w:hAnsi="Times New Roman"/>
                <w:spacing w:val="5"/>
                <w:sz w:val="24"/>
                <w:szCs w:val="24"/>
              </w:rPr>
              <w:t>д</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сов</w:t>
            </w:r>
            <w:r w:rsidRPr="00306227">
              <w:rPr>
                <w:rFonts w:ascii="Times New Roman" w:hAnsi="Times New Roman"/>
                <w:spacing w:val="1"/>
                <w:sz w:val="24"/>
                <w:szCs w:val="24"/>
              </w:rPr>
              <w:t>м</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1"/>
                <w:sz w:val="24"/>
                <w:szCs w:val="24"/>
              </w:rPr>
              <w:t>д</w:t>
            </w:r>
            <w:r w:rsidRPr="00306227">
              <w:rPr>
                <w:rFonts w:ascii="Times New Roman" w:hAnsi="Times New Roman"/>
                <w:sz w:val="24"/>
                <w:szCs w:val="24"/>
              </w:rPr>
              <w:t>ителями ко</w:t>
            </w:r>
            <w:r w:rsidRPr="00306227">
              <w:rPr>
                <w:rFonts w:ascii="Times New Roman" w:hAnsi="Times New Roman"/>
                <w:spacing w:val="1"/>
                <w:sz w:val="24"/>
                <w:szCs w:val="24"/>
              </w:rPr>
              <w:t>н</w:t>
            </w:r>
            <w:r w:rsidRPr="00306227">
              <w:rPr>
                <w:rFonts w:ascii="Times New Roman" w:hAnsi="Times New Roman"/>
                <w:spacing w:val="4"/>
                <w:sz w:val="24"/>
                <w:szCs w:val="24"/>
              </w:rPr>
              <w:t>к</w:t>
            </w:r>
            <w:r w:rsidRPr="00306227">
              <w:rPr>
                <w:rFonts w:ascii="Times New Roman" w:hAnsi="Times New Roman"/>
                <w:spacing w:val="-6"/>
                <w:sz w:val="24"/>
                <w:szCs w:val="24"/>
              </w:rPr>
              <w:t>у</w:t>
            </w:r>
            <w:r w:rsidRPr="00306227">
              <w:rPr>
                <w:rFonts w:ascii="Times New Roman" w:hAnsi="Times New Roman"/>
                <w:sz w:val="24"/>
                <w:szCs w:val="24"/>
              </w:rPr>
              <w:t>р</w:t>
            </w:r>
            <w:r w:rsidRPr="00306227">
              <w:rPr>
                <w:rFonts w:ascii="Times New Roman" w:hAnsi="Times New Roman"/>
                <w:spacing w:val="-1"/>
                <w:sz w:val="24"/>
                <w:szCs w:val="24"/>
              </w:rPr>
              <w:t>с</w:t>
            </w:r>
            <w:r w:rsidRPr="00306227">
              <w:rPr>
                <w:rFonts w:ascii="Times New Roman" w:hAnsi="Times New Roman"/>
                <w:sz w:val="24"/>
                <w:szCs w:val="24"/>
              </w:rPr>
              <w:t>ов,</w:t>
            </w:r>
            <w:r>
              <w:rPr>
                <w:rFonts w:ascii="Times New Roman" w:hAnsi="Times New Roman"/>
                <w:sz w:val="24"/>
                <w:szCs w:val="24"/>
              </w:rPr>
              <w:t xml:space="preserve"> </w:t>
            </w:r>
            <w:r w:rsidRPr="00306227">
              <w:rPr>
                <w:rFonts w:ascii="Times New Roman" w:hAnsi="Times New Roman"/>
                <w:sz w:val="24"/>
                <w:szCs w:val="24"/>
              </w:rPr>
              <w:t>ак</w:t>
            </w:r>
            <w:r w:rsidRPr="00306227">
              <w:rPr>
                <w:rFonts w:ascii="Times New Roman" w:hAnsi="Times New Roman"/>
                <w:spacing w:val="1"/>
                <w:sz w:val="24"/>
                <w:szCs w:val="24"/>
              </w:rPr>
              <w:t>ци</w:t>
            </w:r>
            <w:r w:rsidRPr="00306227">
              <w:rPr>
                <w:rFonts w:ascii="Times New Roman" w:hAnsi="Times New Roman"/>
                <w:sz w:val="24"/>
                <w:szCs w:val="24"/>
              </w:rPr>
              <w:t>й</w:t>
            </w:r>
            <w:r w:rsidR="00647931">
              <w:rPr>
                <w:rFonts w:ascii="Times New Roman" w:hAnsi="Times New Roman"/>
                <w:sz w:val="24"/>
                <w:szCs w:val="24"/>
              </w:rPr>
              <w:t>;</w:t>
            </w:r>
          </w:p>
          <w:p w14:paraId="3D72A947" w14:textId="77777777" w:rsidR="00AF3A06" w:rsidRPr="00981180" w:rsidRDefault="00B80704" w:rsidP="00647931">
            <w:pPr>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w:t>
            </w:r>
            <w:r>
              <w:rPr>
                <w:rFonts w:ascii="Times New Roman" w:hAnsi="Times New Roman"/>
                <w:sz w:val="24"/>
                <w:szCs w:val="24"/>
              </w:rPr>
              <w:t xml:space="preserve"> при</w:t>
            </w:r>
            <w:r w:rsidRPr="00306227">
              <w:rPr>
                <w:rFonts w:ascii="Times New Roman" w:hAnsi="Times New Roman"/>
                <w:sz w:val="24"/>
                <w:szCs w:val="24"/>
              </w:rPr>
              <w:t>вле</w:t>
            </w:r>
            <w:r w:rsidRPr="00306227">
              <w:rPr>
                <w:rFonts w:ascii="Times New Roman" w:hAnsi="Times New Roman"/>
                <w:spacing w:val="-1"/>
                <w:sz w:val="24"/>
                <w:szCs w:val="24"/>
              </w:rPr>
              <w:t>ч</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pacing w:val="-2"/>
                <w:sz w:val="24"/>
                <w:szCs w:val="24"/>
              </w:rPr>
              <w:t>у</w:t>
            </w:r>
            <w:r w:rsidRPr="00306227">
              <w:rPr>
                <w:rFonts w:ascii="Times New Roman" w:hAnsi="Times New Roman"/>
                <w:spacing w:val="-1"/>
                <w:sz w:val="24"/>
                <w:szCs w:val="24"/>
              </w:rPr>
              <w:t>ч</w:t>
            </w:r>
            <w:r w:rsidRPr="00306227">
              <w:rPr>
                <w:rFonts w:ascii="Times New Roman" w:hAnsi="Times New Roman"/>
                <w:sz w:val="24"/>
                <w:szCs w:val="24"/>
              </w:rPr>
              <w:t>астию</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роект</w:t>
            </w:r>
            <w:r w:rsidRPr="00306227">
              <w:rPr>
                <w:rFonts w:ascii="Times New Roman" w:hAnsi="Times New Roman"/>
                <w:spacing w:val="2"/>
                <w:sz w:val="24"/>
                <w:szCs w:val="24"/>
              </w:rPr>
              <w:t>н</w:t>
            </w:r>
            <w:r w:rsidRPr="00306227">
              <w:rPr>
                <w:rFonts w:ascii="Times New Roman" w:hAnsi="Times New Roman"/>
                <w:spacing w:val="-1"/>
                <w:sz w:val="24"/>
                <w:szCs w:val="24"/>
              </w:rPr>
              <w:t>о</w:t>
            </w:r>
            <w:r w:rsidRPr="00306227">
              <w:rPr>
                <w:rFonts w:ascii="Times New Roman" w:hAnsi="Times New Roman"/>
                <w:sz w:val="24"/>
                <w:szCs w:val="24"/>
              </w:rPr>
              <w:t>й 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r>
      <w:tr w:rsidR="00647931" w:rsidRPr="00306227" w14:paraId="763138CD" w14:textId="77777777" w:rsidTr="00737EBE">
        <w:trPr>
          <w:cantSplit/>
          <w:trHeight w:hRule="exact" w:val="2536"/>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93B72B9" w14:textId="77777777" w:rsidR="00647931" w:rsidRPr="00306227" w:rsidRDefault="00647931" w:rsidP="00647931">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lastRenderedPageBreak/>
              <w:t>Поз</w:t>
            </w:r>
            <w:r w:rsidRPr="00306227">
              <w:rPr>
                <w:rFonts w:ascii="Times New Roman" w:hAnsi="Times New Roman"/>
                <w:spacing w:val="1"/>
                <w:sz w:val="24"/>
                <w:szCs w:val="24"/>
              </w:rPr>
              <w:t>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z w:val="24"/>
                <w:szCs w:val="24"/>
              </w:rPr>
              <w:t>ое развит</w:t>
            </w:r>
            <w:r w:rsidRPr="00306227">
              <w:rPr>
                <w:rFonts w:ascii="Times New Roman" w:hAnsi="Times New Roman"/>
                <w:spacing w:val="2"/>
                <w:sz w:val="24"/>
                <w:szCs w:val="24"/>
              </w:rPr>
              <w:t>и</w:t>
            </w:r>
            <w:r w:rsidRPr="00306227">
              <w:rPr>
                <w:rFonts w:ascii="Times New Roman" w:hAnsi="Times New Roman"/>
                <w:sz w:val="24"/>
                <w:szCs w:val="24"/>
              </w:rPr>
              <w:t>е</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AD195F" w14:textId="77777777" w:rsidR="00647931" w:rsidRPr="00306227" w:rsidRDefault="00647931" w:rsidP="00647931">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Интеллек</w:t>
            </w:r>
            <w:r w:rsidRPr="00306227">
              <w:rPr>
                <w:rFonts w:ascii="Times New Roman" w:hAnsi="Times New Roman"/>
                <w:spacing w:val="3"/>
                <w:sz w:val="24"/>
                <w:szCs w:val="24"/>
              </w:rPr>
              <w:t>т</w:t>
            </w:r>
            <w:r w:rsidRPr="00306227">
              <w:rPr>
                <w:rFonts w:ascii="Times New Roman" w:hAnsi="Times New Roman"/>
                <w:spacing w:val="-3"/>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льное р</w:t>
            </w:r>
            <w:r w:rsidRPr="00306227">
              <w:rPr>
                <w:rFonts w:ascii="Times New Roman" w:hAnsi="Times New Roman"/>
                <w:spacing w:val="-1"/>
                <w:sz w:val="24"/>
                <w:szCs w:val="24"/>
              </w:rPr>
              <w:t>а</w:t>
            </w:r>
            <w:r w:rsidRPr="00306227">
              <w:rPr>
                <w:rFonts w:ascii="Times New Roman" w:hAnsi="Times New Roman"/>
                <w:spacing w:val="1"/>
                <w:sz w:val="24"/>
                <w:szCs w:val="24"/>
              </w:rPr>
              <w:t>з</w:t>
            </w:r>
            <w:r w:rsidRPr="00306227">
              <w:rPr>
                <w:rFonts w:ascii="Times New Roman" w:hAnsi="Times New Roman"/>
                <w:sz w:val="24"/>
                <w:szCs w:val="24"/>
              </w:rPr>
              <w:t>вит</w:t>
            </w:r>
            <w:r w:rsidRPr="00306227">
              <w:rPr>
                <w:rFonts w:ascii="Times New Roman" w:hAnsi="Times New Roman"/>
                <w:spacing w:val="2"/>
                <w:sz w:val="24"/>
                <w:szCs w:val="24"/>
              </w:rPr>
              <w:t>и</w:t>
            </w:r>
            <w:r w:rsidRPr="00306227">
              <w:rPr>
                <w:rFonts w:ascii="Times New Roman" w:hAnsi="Times New Roman"/>
                <w:sz w:val="24"/>
                <w:szCs w:val="24"/>
              </w:rPr>
              <w:t>е 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 xml:space="preserve">а в </w:t>
            </w:r>
            <w:r w:rsidRPr="00306227">
              <w:rPr>
                <w:rFonts w:ascii="Times New Roman" w:hAnsi="Times New Roman"/>
                <w:spacing w:val="-1"/>
                <w:sz w:val="24"/>
                <w:szCs w:val="24"/>
              </w:rPr>
              <w:t>се</w:t>
            </w:r>
            <w:r w:rsidRPr="00306227">
              <w:rPr>
                <w:rFonts w:ascii="Times New Roman" w:hAnsi="Times New Roman"/>
                <w:sz w:val="24"/>
                <w:szCs w:val="24"/>
              </w:rPr>
              <w:t>мье</w:t>
            </w:r>
            <w:r>
              <w:rPr>
                <w:rFonts w:ascii="Times New Roman" w:hAnsi="Times New Roman"/>
                <w:sz w:val="24"/>
                <w:szCs w:val="24"/>
              </w:rPr>
              <w:t xml:space="preserve">                    </w:t>
            </w:r>
          </w:p>
          <w:p w14:paraId="13B31626" w14:textId="77777777" w:rsidR="00647931" w:rsidRDefault="00647931" w:rsidP="00647931">
            <w:pPr>
              <w:widowControl w:val="0"/>
              <w:shd w:val="clear" w:color="auto" w:fill="FFFFFF" w:themeFill="background1"/>
              <w:tabs>
                <w:tab w:val="left" w:pos="2008"/>
                <w:tab w:val="left" w:pos="3897"/>
                <w:tab w:val="left" w:pos="5056"/>
              </w:tabs>
              <w:spacing w:after="0" w:line="240" w:lineRule="auto"/>
              <w:ind w:hanging="360"/>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w:t>
            </w:r>
            <w:r>
              <w:rPr>
                <w:rFonts w:ascii="Times New Roman" w:hAnsi="Times New Roman"/>
                <w:sz w:val="24"/>
                <w:szCs w:val="24"/>
              </w:rPr>
              <w:t xml:space="preserve">       п</w:t>
            </w:r>
            <w:r w:rsidRPr="00306227">
              <w:rPr>
                <w:rFonts w:ascii="Times New Roman" w:hAnsi="Times New Roman"/>
                <w:sz w:val="24"/>
                <w:szCs w:val="24"/>
              </w:rPr>
              <w:t>оощр</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t>воз</w:t>
            </w:r>
            <w:r w:rsidRPr="00306227">
              <w:rPr>
                <w:rFonts w:ascii="Times New Roman" w:hAnsi="Times New Roman"/>
                <w:spacing w:val="1"/>
                <w:sz w:val="24"/>
                <w:szCs w:val="24"/>
              </w:rPr>
              <w:t>н</w:t>
            </w:r>
            <w:r w:rsidRPr="00306227">
              <w:rPr>
                <w:rFonts w:ascii="Times New Roman" w:hAnsi="Times New Roman"/>
                <w:sz w:val="24"/>
                <w:szCs w:val="24"/>
              </w:rPr>
              <w:t>икнов</w:t>
            </w:r>
            <w:r w:rsidRPr="00306227">
              <w:rPr>
                <w:rFonts w:ascii="Times New Roman" w:hAnsi="Times New Roman"/>
                <w:spacing w:val="-2"/>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w:t>
            </w:r>
            <w:r w:rsidRPr="00306227">
              <w:rPr>
                <w:rFonts w:ascii="Times New Roman" w:hAnsi="Times New Roman"/>
                <w:sz w:val="24"/>
                <w:szCs w:val="24"/>
              </w:rPr>
              <w:tab/>
              <w:t>детских</w:t>
            </w:r>
            <w:r w:rsidRPr="00306227">
              <w:rPr>
                <w:rFonts w:ascii="Times New Roman" w:hAnsi="Times New Roman"/>
                <w:sz w:val="24"/>
                <w:szCs w:val="24"/>
              </w:rPr>
              <w:tab/>
              <w:t>в</w:t>
            </w:r>
            <w:r w:rsidRPr="00306227">
              <w:rPr>
                <w:rFonts w:ascii="Times New Roman" w:hAnsi="Times New Roman"/>
                <w:spacing w:val="-2"/>
                <w:sz w:val="24"/>
                <w:szCs w:val="24"/>
              </w:rPr>
              <w:t>о</w:t>
            </w:r>
            <w:r w:rsidRPr="00306227">
              <w:rPr>
                <w:rFonts w:ascii="Times New Roman" w:hAnsi="Times New Roman"/>
                <w:sz w:val="24"/>
                <w:szCs w:val="24"/>
              </w:rPr>
              <w:t>просов, 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ый</w:t>
            </w:r>
            <w:r w:rsidRPr="00306227">
              <w:rPr>
                <w:rFonts w:ascii="Times New Roman" w:hAnsi="Times New Roman"/>
                <w:spacing w:val="1"/>
                <w:sz w:val="24"/>
                <w:szCs w:val="24"/>
              </w:rPr>
              <w:t xml:space="preserve"> п</w:t>
            </w:r>
            <w:r w:rsidRPr="00306227">
              <w:rPr>
                <w:rFonts w:ascii="Times New Roman" w:hAnsi="Times New Roman"/>
                <w:sz w:val="24"/>
                <w:szCs w:val="24"/>
              </w:rPr>
              <w:t>о</w:t>
            </w:r>
            <w:r w:rsidRPr="00306227">
              <w:rPr>
                <w:rFonts w:ascii="Times New Roman" w:hAnsi="Times New Roman"/>
                <w:spacing w:val="1"/>
                <w:sz w:val="24"/>
                <w:szCs w:val="24"/>
              </w:rPr>
              <w:t>и</w:t>
            </w:r>
            <w:r w:rsidRPr="00306227">
              <w:rPr>
                <w:rFonts w:ascii="Times New Roman" w:hAnsi="Times New Roman"/>
                <w:sz w:val="24"/>
                <w:szCs w:val="24"/>
              </w:rPr>
              <w:t>ск</w:t>
            </w:r>
            <w:r>
              <w:rPr>
                <w:rFonts w:ascii="Times New Roman" w:hAnsi="Times New Roman"/>
                <w:sz w:val="24"/>
                <w:szCs w:val="24"/>
              </w:rPr>
              <w:t xml:space="preserve"> </w:t>
            </w:r>
            <w:r w:rsidRPr="00306227">
              <w:rPr>
                <w:rFonts w:ascii="Times New Roman" w:hAnsi="Times New Roman"/>
                <w:spacing w:val="-1"/>
                <w:sz w:val="24"/>
                <w:szCs w:val="24"/>
              </w:rPr>
              <w:t>о</w:t>
            </w:r>
            <w:r w:rsidRPr="00306227">
              <w:rPr>
                <w:rFonts w:ascii="Times New Roman" w:hAnsi="Times New Roman"/>
                <w:sz w:val="24"/>
                <w:szCs w:val="24"/>
              </w:rPr>
              <w:t>тв</w:t>
            </w:r>
            <w:r w:rsidRPr="00306227">
              <w:rPr>
                <w:rFonts w:ascii="Times New Roman" w:hAnsi="Times New Roman"/>
                <w:spacing w:val="-1"/>
                <w:sz w:val="24"/>
                <w:szCs w:val="24"/>
              </w:rPr>
              <w:t>е</w:t>
            </w:r>
            <w:r w:rsidRPr="00306227">
              <w:rPr>
                <w:rFonts w:ascii="Times New Roman" w:hAnsi="Times New Roman"/>
                <w:sz w:val="24"/>
                <w:szCs w:val="24"/>
              </w:rPr>
              <w:t>тов на них</w:t>
            </w:r>
            <w:r>
              <w:rPr>
                <w:rFonts w:ascii="Times New Roman" w:hAnsi="Times New Roman"/>
                <w:sz w:val="24"/>
                <w:szCs w:val="24"/>
              </w:rPr>
              <w:t xml:space="preserve">; </w:t>
            </w:r>
          </w:p>
          <w:p w14:paraId="586571F7" w14:textId="77777777" w:rsidR="00647931" w:rsidRPr="00306227" w:rsidRDefault="00647931" w:rsidP="00647931">
            <w:pPr>
              <w:widowControl w:val="0"/>
              <w:shd w:val="clear" w:color="auto" w:fill="FFFFFF" w:themeFill="background1"/>
              <w:tabs>
                <w:tab w:val="left" w:pos="2008"/>
                <w:tab w:val="left" w:pos="3897"/>
                <w:tab w:val="left" w:pos="5056"/>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Чтен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4"/>
                <w:sz w:val="24"/>
                <w:szCs w:val="24"/>
              </w:rPr>
              <w:t>х</w:t>
            </w:r>
            <w:r w:rsidRPr="00306227">
              <w:rPr>
                <w:rFonts w:ascii="Times New Roman" w:hAnsi="Times New Roman"/>
                <w:spacing w:val="-5"/>
                <w:sz w:val="24"/>
                <w:szCs w:val="24"/>
              </w:rPr>
              <w:t>у</w:t>
            </w:r>
            <w:r w:rsidRPr="00306227">
              <w:rPr>
                <w:rFonts w:ascii="Times New Roman" w:hAnsi="Times New Roman"/>
                <w:sz w:val="24"/>
                <w:szCs w:val="24"/>
              </w:rPr>
              <w:t>дожес</w:t>
            </w:r>
            <w:r w:rsidRPr="00306227">
              <w:rPr>
                <w:rFonts w:ascii="Times New Roman" w:hAnsi="Times New Roman"/>
                <w:spacing w:val="2"/>
                <w:sz w:val="24"/>
                <w:szCs w:val="24"/>
              </w:rPr>
              <w:t>т</w:t>
            </w:r>
            <w:r w:rsidRPr="00306227">
              <w:rPr>
                <w:rFonts w:ascii="Times New Roman" w:hAnsi="Times New Roman"/>
                <w:sz w:val="24"/>
                <w:szCs w:val="24"/>
              </w:rPr>
              <w:t>ве</w:t>
            </w:r>
            <w:r w:rsidRPr="00306227">
              <w:rPr>
                <w:rFonts w:ascii="Times New Roman" w:hAnsi="Times New Roman"/>
                <w:spacing w:val="1"/>
                <w:sz w:val="24"/>
                <w:szCs w:val="24"/>
              </w:rPr>
              <w:t>нн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п</w:t>
            </w:r>
            <w:r w:rsidRPr="00306227">
              <w:rPr>
                <w:rFonts w:ascii="Times New Roman" w:hAnsi="Times New Roman"/>
                <w:spacing w:val="-1"/>
                <w:sz w:val="24"/>
                <w:szCs w:val="24"/>
              </w:rPr>
              <w:t>о</w:t>
            </w:r>
            <w:r w:rsidRPr="00306227">
              <w:rPr>
                <w:rFonts w:ascii="Times New Roman" w:hAnsi="Times New Roman"/>
                <w:sz w:val="24"/>
                <w:szCs w:val="24"/>
              </w:rPr>
              <w:t>з</w:t>
            </w:r>
            <w:r w:rsidRPr="00306227">
              <w:rPr>
                <w:rFonts w:ascii="Times New Roman" w:hAnsi="Times New Roman"/>
                <w:spacing w:val="1"/>
                <w:sz w:val="24"/>
                <w:szCs w:val="24"/>
              </w:rPr>
              <w:t>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pacing w:val="-1"/>
                <w:sz w:val="24"/>
                <w:szCs w:val="24"/>
              </w:rPr>
              <w:t>о</w:t>
            </w:r>
            <w:r w:rsidRPr="00306227">
              <w:rPr>
                <w:rFonts w:ascii="Times New Roman" w:hAnsi="Times New Roman"/>
                <w:sz w:val="24"/>
                <w:szCs w:val="24"/>
              </w:rPr>
              <w:t>й л</w:t>
            </w:r>
            <w:r w:rsidRPr="00306227">
              <w:rPr>
                <w:rFonts w:ascii="Times New Roman" w:hAnsi="Times New Roman"/>
                <w:spacing w:val="1"/>
                <w:sz w:val="24"/>
                <w:szCs w:val="24"/>
              </w:rPr>
              <w:t>и</w:t>
            </w:r>
            <w:r w:rsidRPr="00306227">
              <w:rPr>
                <w:rFonts w:ascii="Times New Roman" w:hAnsi="Times New Roman"/>
                <w:sz w:val="24"/>
                <w:szCs w:val="24"/>
              </w:rPr>
              <w:t>тера</w:t>
            </w:r>
            <w:r w:rsidRPr="00306227">
              <w:rPr>
                <w:rFonts w:ascii="Times New Roman" w:hAnsi="Times New Roman"/>
                <w:spacing w:val="2"/>
                <w:sz w:val="24"/>
                <w:szCs w:val="24"/>
              </w:rPr>
              <w:t>т</w:t>
            </w:r>
            <w:r w:rsidRPr="00306227">
              <w:rPr>
                <w:rFonts w:ascii="Times New Roman" w:hAnsi="Times New Roman"/>
                <w:spacing w:val="-4"/>
                <w:sz w:val="24"/>
                <w:szCs w:val="24"/>
              </w:rPr>
              <w:t>у</w:t>
            </w:r>
            <w:r w:rsidRPr="00306227">
              <w:rPr>
                <w:rFonts w:ascii="Times New Roman" w:hAnsi="Times New Roman"/>
                <w:sz w:val="24"/>
                <w:szCs w:val="24"/>
              </w:rPr>
              <w:t>ры, пр</w:t>
            </w:r>
            <w:r w:rsidRPr="00306227">
              <w:rPr>
                <w:rFonts w:ascii="Times New Roman" w:hAnsi="Times New Roman"/>
                <w:spacing w:val="3"/>
                <w:sz w:val="24"/>
                <w:szCs w:val="24"/>
              </w:rPr>
              <w:t>о</w:t>
            </w:r>
            <w:r w:rsidRPr="00306227">
              <w:rPr>
                <w:rFonts w:ascii="Times New Roman" w:hAnsi="Times New Roman"/>
                <w:sz w:val="24"/>
                <w:szCs w:val="24"/>
              </w:rPr>
              <w:t>с</w:t>
            </w:r>
            <w:r w:rsidRPr="00306227">
              <w:rPr>
                <w:rFonts w:ascii="Times New Roman" w:hAnsi="Times New Roman"/>
                <w:spacing w:val="-1"/>
                <w:sz w:val="24"/>
                <w:szCs w:val="24"/>
              </w:rPr>
              <w:t>м</w:t>
            </w:r>
            <w:r w:rsidRPr="00306227">
              <w:rPr>
                <w:rFonts w:ascii="Times New Roman" w:hAnsi="Times New Roman"/>
                <w:sz w:val="24"/>
                <w:szCs w:val="24"/>
              </w:rPr>
              <w:t>отр</w:t>
            </w:r>
            <w:r>
              <w:rPr>
                <w:rFonts w:ascii="Times New Roman" w:hAnsi="Times New Roman"/>
                <w:sz w:val="24"/>
                <w:szCs w:val="24"/>
              </w:rPr>
              <w:t xml:space="preserve"> </w:t>
            </w:r>
            <w:r w:rsidRPr="00306227">
              <w:rPr>
                <w:rFonts w:ascii="Times New Roman" w:hAnsi="Times New Roman"/>
                <w:spacing w:val="3"/>
                <w:sz w:val="24"/>
                <w:szCs w:val="24"/>
              </w:rPr>
              <w:t>х</w:t>
            </w:r>
            <w:r w:rsidRPr="00306227">
              <w:rPr>
                <w:rFonts w:ascii="Times New Roman" w:hAnsi="Times New Roman"/>
                <w:spacing w:val="-2"/>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ес</w:t>
            </w:r>
            <w:r w:rsidRPr="00306227">
              <w:rPr>
                <w:rFonts w:ascii="Times New Roman" w:hAnsi="Times New Roman"/>
                <w:spacing w:val="2"/>
                <w:sz w:val="24"/>
                <w:szCs w:val="24"/>
              </w:rPr>
              <w:t>т</w:t>
            </w:r>
            <w:r w:rsidRPr="00306227">
              <w:rPr>
                <w:rFonts w:ascii="Times New Roman" w:hAnsi="Times New Roman"/>
                <w:sz w:val="24"/>
                <w:szCs w:val="24"/>
              </w:rPr>
              <w:t>венных, до</w:t>
            </w:r>
            <w:r w:rsidRPr="00306227">
              <w:rPr>
                <w:rFonts w:ascii="Times New Roman" w:hAnsi="Times New Roman"/>
                <w:spacing w:val="3"/>
                <w:sz w:val="24"/>
                <w:szCs w:val="24"/>
              </w:rPr>
              <w:t>к</w:t>
            </w:r>
            <w:r w:rsidRPr="00306227">
              <w:rPr>
                <w:rFonts w:ascii="Times New Roman" w:hAnsi="Times New Roman"/>
                <w:spacing w:val="-2"/>
                <w:sz w:val="24"/>
                <w:szCs w:val="24"/>
              </w:rPr>
              <w:t>у</w:t>
            </w:r>
            <w:r w:rsidRPr="00306227">
              <w:rPr>
                <w:rFonts w:ascii="Times New Roman" w:hAnsi="Times New Roman"/>
                <w:spacing w:val="-1"/>
                <w:sz w:val="24"/>
                <w:szCs w:val="24"/>
              </w:rPr>
              <w:t>ме</w:t>
            </w:r>
            <w:r w:rsidRPr="00306227">
              <w:rPr>
                <w:rFonts w:ascii="Times New Roman" w:hAnsi="Times New Roman"/>
                <w:sz w:val="24"/>
                <w:szCs w:val="24"/>
              </w:rPr>
              <w:t>нтальных</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и</w:t>
            </w:r>
            <w:r w:rsidRPr="00306227">
              <w:rPr>
                <w:rFonts w:ascii="Times New Roman" w:hAnsi="Times New Roman"/>
                <w:sz w:val="24"/>
                <w:szCs w:val="24"/>
              </w:rPr>
              <w:t>де</w:t>
            </w:r>
            <w:r w:rsidRPr="00306227">
              <w:rPr>
                <w:rFonts w:ascii="Times New Roman" w:hAnsi="Times New Roman"/>
                <w:spacing w:val="-2"/>
                <w:sz w:val="24"/>
                <w:szCs w:val="24"/>
              </w:rPr>
              <w:t>о</w:t>
            </w:r>
            <w:r w:rsidRPr="00306227">
              <w:rPr>
                <w:rFonts w:ascii="Times New Roman" w:hAnsi="Times New Roman"/>
                <w:sz w:val="24"/>
                <w:szCs w:val="24"/>
              </w:rPr>
              <w:t>ф</w:t>
            </w:r>
            <w:r w:rsidRPr="00306227">
              <w:rPr>
                <w:rFonts w:ascii="Times New Roman" w:hAnsi="Times New Roman"/>
                <w:spacing w:val="1"/>
                <w:sz w:val="24"/>
                <w:szCs w:val="24"/>
              </w:rPr>
              <w:t>и</w:t>
            </w:r>
            <w:r w:rsidRPr="00306227">
              <w:rPr>
                <w:rFonts w:ascii="Times New Roman" w:hAnsi="Times New Roman"/>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мов</w:t>
            </w:r>
          </w:p>
          <w:p w14:paraId="46D1F97B" w14:textId="77777777" w:rsidR="00647931" w:rsidRDefault="00647931" w:rsidP="00647931">
            <w:pPr>
              <w:widowControl w:val="0"/>
              <w:shd w:val="clear" w:color="auto" w:fill="FFFFFF" w:themeFill="background1"/>
              <w:tabs>
                <w:tab w:val="left" w:pos="5056"/>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Совместные про</w:t>
            </w:r>
            <w:r w:rsidRPr="00306227">
              <w:rPr>
                <w:rFonts w:ascii="Times New Roman" w:hAnsi="Times New Roman"/>
                <w:spacing w:val="2"/>
                <w:sz w:val="24"/>
                <w:szCs w:val="24"/>
              </w:rPr>
              <w:t>г</w:t>
            </w:r>
            <w:r w:rsidRPr="00306227">
              <w:rPr>
                <w:rFonts w:ascii="Times New Roman" w:hAnsi="Times New Roman"/>
                <w:spacing w:val="-4"/>
                <w:sz w:val="24"/>
                <w:szCs w:val="24"/>
              </w:rPr>
              <w:t>у</w:t>
            </w:r>
            <w:r w:rsidRPr="00306227">
              <w:rPr>
                <w:rFonts w:ascii="Times New Roman" w:hAnsi="Times New Roman"/>
                <w:sz w:val="24"/>
                <w:szCs w:val="24"/>
              </w:rPr>
              <w:t>лки</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э</w:t>
            </w:r>
            <w:r w:rsidRPr="00306227">
              <w:rPr>
                <w:rFonts w:ascii="Times New Roman" w:hAnsi="Times New Roman"/>
                <w:spacing w:val="1"/>
                <w:sz w:val="24"/>
                <w:szCs w:val="24"/>
              </w:rPr>
              <w:t>к</w:t>
            </w:r>
            <w:r w:rsidRPr="00306227">
              <w:rPr>
                <w:rFonts w:ascii="Times New Roman" w:hAnsi="Times New Roman"/>
                <w:sz w:val="24"/>
                <w:szCs w:val="24"/>
              </w:rPr>
              <w:t>с</w:t>
            </w:r>
            <w:r w:rsidRPr="00306227">
              <w:rPr>
                <w:rFonts w:ascii="Times New Roman" w:hAnsi="Times New Roman"/>
                <w:spacing w:val="3"/>
                <w:sz w:val="24"/>
                <w:szCs w:val="24"/>
              </w:rPr>
              <w:t>к</w:t>
            </w:r>
            <w:r w:rsidRPr="00306227">
              <w:rPr>
                <w:rFonts w:ascii="Times New Roman" w:hAnsi="Times New Roman"/>
                <w:spacing w:val="-6"/>
                <w:sz w:val="24"/>
                <w:szCs w:val="24"/>
              </w:rPr>
              <w:t>у</w:t>
            </w:r>
            <w:r w:rsidRPr="00306227">
              <w:rPr>
                <w:rFonts w:ascii="Times New Roman" w:hAnsi="Times New Roman"/>
                <w:sz w:val="24"/>
                <w:szCs w:val="24"/>
              </w:rPr>
              <w:t>р</w:t>
            </w:r>
            <w:r w:rsidRPr="00306227">
              <w:rPr>
                <w:rFonts w:ascii="Times New Roman" w:hAnsi="Times New Roman"/>
                <w:spacing w:val="-1"/>
                <w:sz w:val="24"/>
                <w:szCs w:val="24"/>
              </w:rPr>
              <w:t>с</w:t>
            </w:r>
            <w:r>
              <w:rPr>
                <w:rFonts w:ascii="Times New Roman" w:hAnsi="Times New Roman"/>
                <w:sz w:val="24"/>
                <w:szCs w:val="24"/>
              </w:rPr>
              <w:t xml:space="preserve">ии; </w:t>
            </w:r>
          </w:p>
          <w:p w14:paraId="005CBAFB" w14:textId="77777777" w:rsidR="00647931" w:rsidRPr="00306227" w:rsidRDefault="00647931" w:rsidP="00647931">
            <w:pPr>
              <w:widowControl w:val="0"/>
              <w:shd w:val="clear" w:color="auto" w:fill="FFFFFF" w:themeFill="background1"/>
              <w:tabs>
                <w:tab w:val="left" w:pos="5056"/>
              </w:tabs>
              <w:spacing w:after="0" w:line="240" w:lineRule="auto"/>
              <w:jc w:val="both"/>
              <w:rPr>
                <w:rFonts w:ascii="Times New Roman" w:hAnsi="Times New Roman"/>
                <w:sz w:val="24"/>
                <w:szCs w:val="24"/>
              </w:rPr>
            </w:pPr>
            <w:r>
              <w:rPr>
                <w:rFonts w:ascii="Times New Roman" w:hAnsi="Times New Roman"/>
                <w:sz w:val="24"/>
                <w:szCs w:val="24"/>
              </w:rPr>
              <w:t>- Со</w:t>
            </w:r>
            <w:r w:rsidRPr="00306227">
              <w:rPr>
                <w:rFonts w:ascii="Times New Roman" w:hAnsi="Times New Roman"/>
                <w:sz w:val="24"/>
                <w:szCs w:val="24"/>
              </w:rPr>
              <w:t>вместная</w:t>
            </w:r>
            <w:r>
              <w:rPr>
                <w:rFonts w:ascii="Times New Roman" w:hAnsi="Times New Roman"/>
                <w:sz w:val="24"/>
                <w:szCs w:val="24"/>
              </w:rPr>
              <w:t xml:space="preserve"> </w:t>
            </w:r>
            <w:r w:rsidRPr="00306227">
              <w:rPr>
                <w:rFonts w:ascii="Times New Roman" w:hAnsi="Times New Roman"/>
                <w:spacing w:val="1"/>
                <w:sz w:val="24"/>
                <w:szCs w:val="24"/>
              </w:rPr>
              <w:t>с</w:t>
            </w:r>
            <w:r>
              <w:rPr>
                <w:rFonts w:ascii="Times New Roman" w:hAnsi="Times New Roman"/>
                <w:spacing w:val="1"/>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сследовательская,</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w:t>
            </w:r>
            <w:r w:rsidRPr="00306227">
              <w:rPr>
                <w:rFonts w:ascii="Times New Roman" w:hAnsi="Times New Roman"/>
                <w:spacing w:val="1"/>
                <w:sz w:val="24"/>
                <w:szCs w:val="24"/>
              </w:rPr>
              <w:t>ек</w:t>
            </w:r>
            <w:r w:rsidRPr="00306227">
              <w:rPr>
                <w:rFonts w:ascii="Times New Roman" w:hAnsi="Times New Roman"/>
                <w:sz w:val="24"/>
                <w:szCs w:val="24"/>
              </w:rPr>
              <w:t>т</w:t>
            </w:r>
            <w:r w:rsidRPr="00306227">
              <w:rPr>
                <w:rFonts w:ascii="Times New Roman" w:hAnsi="Times New Roman"/>
                <w:spacing w:val="2"/>
                <w:sz w:val="24"/>
                <w:szCs w:val="24"/>
              </w:rPr>
              <w:t>н</w:t>
            </w:r>
            <w:r w:rsidRPr="00306227">
              <w:rPr>
                <w:rFonts w:ascii="Times New Roman" w:hAnsi="Times New Roman"/>
                <w:sz w:val="24"/>
                <w:szCs w:val="24"/>
              </w:rPr>
              <w:t>ая</w:t>
            </w:r>
            <w:r>
              <w:rPr>
                <w:rFonts w:ascii="Times New Roman" w:hAnsi="Times New Roman"/>
                <w:sz w:val="24"/>
                <w:szCs w:val="24"/>
              </w:rPr>
              <w:t xml:space="preserve"> </w:t>
            </w:r>
            <w:r w:rsidRPr="00306227">
              <w:rPr>
                <w:rFonts w:ascii="Times New Roman" w:hAnsi="Times New Roman"/>
                <w:sz w:val="24"/>
                <w:szCs w:val="24"/>
              </w:rPr>
              <w:t>и про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z w:val="24"/>
                <w:szCs w:val="24"/>
              </w:rPr>
              <w:t>вная</w:t>
            </w:r>
            <w:r>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ость</w:t>
            </w:r>
            <w:r>
              <w:rPr>
                <w:rFonts w:ascii="Times New Roman" w:hAnsi="Times New Roman"/>
                <w:sz w:val="24"/>
                <w:szCs w:val="24"/>
              </w:rPr>
              <w:t xml:space="preserve"> </w:t>
            </w:r>
            <w:r w:rsidRPr="00306227">
              <w:rPr>
                <w:rFonts w:ascii="Times New Roman" w:hAnsi="Times New Roman"/>
                <w:sz w:val="24"/>
                <w:szCs w:val="24"/>
              </w:rPr>
              <w:t>дома</w:t>
            </w:r>
            <w:r>
              <w:rPr>
                <w:rFonts w:ascii="Times New Roman" w:hAnsi="Times New Roman"/>
                <w:sz w:val="24"/>
                <w:szCs w:val="24"/>
              </w:rPr>
              <w:t>;</w:t>
            </w:r>
          </w:p>
          <w:p w14:paraId="007DD3C1" w14:textId="77777777" w:rsidR="00647931" w:rsidRPr="00306227" w:rsidRDefault="00647931" w:rsidP="00647931">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Привле</w:t>
            </w:r>
            <w:r w:rsidRPr="00306227">
              <w:rPr>
                <w:rFonts w:ascii="Times New Roman" w:hAnsi="Times New Roman"/>
                <w:spacing w:val="-1"/>
                <w:sz w:val="24"/>
                <w:szCs w:val="24"/>
              </w:rPr>
              <w:t>ч</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е родителей к</w:t>
            </w:r>
            <w:r>
              <w:rPr>
                <w:rFonts w:ascii="Times New Roman" w:hAnsi="Times New Roman"/>
                <w:sz w:val="24"/>
                <w:szCs w:val="24"/>
              </w:rPr>
              <w:t xml:space="preserve"> </w:t>
            </w:r>
            <w:r w:rsidRPr="00306227">
              <w:rPr>
                <w:rFonts w:ascii="Times New Roman" w:hAnsi="Times New Roman"/>
                <w:spacing w:val="-5"/>
                <w:sz w:val="24"/>
                <w:szCs w:val="24"/>
              </w:rPr>
              <w:t>у</w:t>
            </w:r>
            <w:r w:rsidRPr="00306227">
              <w:rPr>
                <w:rFonts w:ascii="Times New Roman" w:hAnsi="Times New Roman"/>
                <w:sz w:val="24"/>
                <w:szCs w:val="24"/>
              </w:rPr>
              <w:t>ча</w:t>
            </w:r>
            <w:r w:rsidRPr="00306227">
              <w:rPr>
                <w:rFonts w:ascii="Times New Roman" w:hAnsi="Times New Roman"/>
                <w:spacing w:val="-1"/>
                <w:sz w:val="24"/>
                <w:szCs w:val="24"/>
              </w:rPr>
              <w:t>с</w:t>
            </w:r>
            <w:r w:rsidRPr="00306227">
              <w:rPr>
                <w:rFonts w:ascii="Times New Roman" w:hAnsi="Times New Roman"/>
                <w:sz w:val="24"/>
                <w:szCs w:val="24"/>
              </w:rPr>
              <w:t>тию в ко</w:t>
            </w:r>
            <w:r w:rsidRPr="00306227">
              <w:rPr>
                <w:rFonts w:ascii="Times New Roman" w:hAnsi="Times New Roman"/>
                <w:spacing w:val="1"/>
                <w:sz w:val="24"/>
                <w:szCs w:val="24"/>
              </w:rPr>
              <w:t>н</w:t>
            </w:r>
            <w:r w:rsidRPr="00306227">
              <w:rPr>
                <w:rFonts w:ascii="Times New Roman" w:hAnsi="Times New Roman"/>
                <w:spacing w:val="3"/>
                <w:sz w:val="24"/>
                <w:szCs w:val="24"/>
              </w:rPr>
              <w:t>к</w:t>
            </w:r>
            <w:r w:rsidRPr="00306227">
              <w:rPr>
                <w:rFonts w:ascii="Times New Roman" w:hAnsi="Times New Roman"/>
                <w:spacing w:val="-5"/>
                <w:sz w:val="24"/>
                <w:szCs w:val="24"/>
              </w:rPr>
              <w:t>у</w:t>
            </w:r>
            <w:r w:rsidRPr="00306227">
              <w:rPr>
                <w:rFonts w:ascii="Times New Roman" w:hAnsi="Times New Roman"/>
                <w:sz w:val="24"/>
                <w:szCs w:val="24"/>
              </w:rPr>
              <w:t>рс</w:t>
            </w:r>
            <w:r w:rsidRPr="00306227">
              <w:rPr>
                <w:rFonts w:ascii="Times New Roman" w:hAnsi="Times New Roman"/>
                <w:spacing w:val="1"/>
                <w:sz w:val="24"/>
                <w:szCs w:val="24"/>
              </w:rPr>
              <w:t>а</w:t>
            </w:r>
            <w:r w:rsidRPr="00306227">
              <w:rPr>
                <w:rFonts w:ascii="Times New Roman" w:hAnsi="Times New Roman"/>
                <w:sz w:val="24"/>
                <w:szCs w:val="24"/>
              </w:rPr>
              <w:t>х</w:t>
            </w:r>
            <w:r>
              <w:rPr>
                <w:rFonts w:ascii="Times New Roman" w:hAnsi="Times New Roman"/>
                <w:sz w:val="24"/>
                <w:szCs w:val="24"/>
              </w:rPr>
              <w:t>.</w:t>
            </w:r>
          </w:p>
        </w:tc>
      </w:tr>
      <w:tr w:rsidR="00647931" w:rsidRPr="00306227" w14:paraId="6703A5D8" w14:textId="77777777" w:rsidTr="00737EBE">
        <w:trPr>
          <w:cantSplit/>
          <w:trHeight w:hRule="exact" w:val="2285"/>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95D06B2" w14:textId="77777777" w:rsidR="00647931" w:rsidRPr="00306227" w:rsidRDefault="00647931" w:rsidP="00647931">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Реч</w:t>
            </w:r>
            <w:r w:rsidRPr="00306227">
              <w:rPr>
                <w:rFonts w:ascii="Times New Roman" w:hAnsi="Times New Roman"/>
                <w:spacing w:val="-1"/>
                <w:sz w:val="24"/>
                <w:szCs w:val="24"/>
              </w:rPr>
              <w:t>е</w:t>
            </w:r>
            <w:r w:rsidRPr="00306227">
              <w:rPr>
                <w:rFonts w:ascii="Times New Roman" w:hAnsi="Times New Roman"/>
                <w:sz w:val="24"/>
                <w:szCs w:val="24"/>
              </w:rPr>
              <w:t>вое</w:t>
            </w:r>
            <w:r>
              <w:rPr>
                <w:rFonts w:ascii="Times New Roman" w:hAnsi="Times New Roman"/>
                <w:sz w:val="24"/>
                <w:szCs w:val="24"/>
              </w:rPr>
              <w:t xml:space="preserve"> </w:t>
            </w:r>
            <w:r w:rsidRPr="00306227">
              <w:rPr>
                <w:rFonts w:ascii="Times New Roman" w:hAnsi="Times New Roman"/>
                <w:spacing w:val="2"/>
                <w:sz w:val="24"/>
                <w:szCs w:val="24"/>
              </w:rPr>
              <w:t>р</w:t>
            </w:r>
            <w:r w:rsidRPr="00306227">
              <w:rPr>
                <w:rFonts w:ascii="Times New Roman" w:hAnsi="Times New Roman"/>
                <w:sz w:val="24"/>
                <w:szCs w:val="24"/>
              </w:rPr>
              <w:t>азвит</w:t>
            </w:r>
            <w:r w:rsidRPr="00306227">
              <w:rPr>
                <w:rFonts w:ascii="Times New Roman" w:hAnsi="Times New Roman"/>
                <w:spacing w:val="2"/>
                <w:sz w:val="24"/>
                <w:szCs w:val="24"/>
              </w:rPr>
              <w:t>и</w:t>
            </w:r>
            <w:r w:rsidRPr="00306227">
              <w:rPr>
                <w:rFonts w:ascii="Times New Roman" w:hAnsi="Times New Roman"/>
                <w:sz w:val="24"/>
                <w:szCs w:val="24"/>
              </w:rPr>
              <w:t>е</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0D6C164" w14:textId="77777777" w:rsidR="00647931" w:rsidRPr="00306227" w:rsidRDefault="00647931" w:rsidP="00737EBE">
            <w:pPr>
              <w:widowControl w:val="0"/>
              <w:shd w:val="clear" w:color="auto" w:fill="FFFFFF" w:themeFill="background1"/>
              <w:spacing w:after="0" w:line="240" w:lineRule="auto"/>
              <w:ind w:hanging="360"/>
              <w:rPr>
                <w:rFonts w:ascii="Times New Roman" w:hAnsi="Times New Roman"/>
                <w:sz w:val="24"/>
                <w:szCs w:val="24"/>
              </w:rPr>
            </w:pPr>
            <w:r w:rsidRPr="00306227">
              <w:rPr>
                <w:rFonts w:ascii="Times New Roman" w:eastAsia="Tahoma" w:hAnsi="Times New Roman"/>
                <w:sz w:val="24"/>
                <w:szCs w:val="24"/>
              </w:rPr>
              <w:t>­</w:t>
            </w:r>
            <w:r>
              <w:rPr>
                <w:rFonts w:ascii="Times New Roman" w:hAnsi="Times New Roman"/>
                <w:spacing w:val="-1"/>
                <w:sz w:val="24"/>
                <w:szCs w:val="24"/>
              </w:rPr>
              <w:t xml:space="preserve">   Речевые  </w:t>
            </w:r>
            <w:r>
              <w:rPr>
                <w:rFonts w:ascii="Times New Roman" w:hAnsi="Times New Roman"/>
                <w:sz w:val="24"/>
                <w:szCs w:val="24"/>
              </w:rPr>
              <w:t xml:space="preserve"> </w:t>
            </w:r>
            <w:r w:rsidRPr="00306227">
              <w:rPr>
                <w:rFonts w:ascii="Times New Roman" w:hAnsi="Times New Roman"/>
                <w:sz w:val="24"/>
                <w:szCs w:val="24"/>
              </w:rPr>
              <w:t>виды</w:t>
            </w:r>
            <w:r>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w:t>
            </w:r>
            <w:r w:rsidRPr="00306227">
              <w:rPr>
                <w:rFonts w:ascii="Times New Roman" w:hAnsi="Times New Roman"/>
                <w:spacing w:val="1"/>
                <w:sz w:val="24"/>
                <w:szCs w:val="24"/>
              </w:rPr>
              <w:t>п</w:t>
            </w:r>
            <w:r w:rsidRPr="00306227">
              <w:rPr>
                <w:rFonts w:ascii="Times New Roman" w:hAnsi="Times New Roman"/>
                <w:sz w:val="24"/>
                <w:szCs w:val="24"/>
              </w:rPr>
              <w:t>олагающие</w:t>
            </w:r>
            <w:r>
              <w:rPr>
                <w:rFonts w:ascii="Times New Roman" w:hAnsi="Times New Roman"/>
                <w:sz w:val="24"/>
                <w:szCs w:val="24"/>
              </w:rPr>
              <w:t xml:space="preserve"> </w:t>
            </w:r>
            <w:r w:rsidRPr="00306227">
              <w:rPr>
                <w:rFonts w:ascii="Times New Roman" w:hAnsi="Times New Roman"/>
                <w:sz w:val="24"/>
                <w:szCs w:val="24"/>
              </w:rPr>
              <w:t>общ</w:t>
            </w:r>
            <w:r w:rsidRPr="00306227">
              <w:rPr>
                <w:rFonts w:ascii="Times New Roman" w:hAnsi="Times New Roman"/>
                <w:spacing w:val="-1"/>
                <w:sz w:val="24"/>
                <w:szCs w:val="24"/>
              </w:rPr>
              <w:t>е</w:t>
            </w:r>
            <w:r w:rsidRPr="00306227">
              <w:rPr>
                <w:rFonts w:ascii="Times New Roman" w:hAnsi="Times New Roman"/>
                <w:sz w:val="24"/>
                <w:szCs w:val="24"/>
              </w:rPr>
              <w:t>ни</w:t>
            </w:r>
            <w:r w:rsidRPr="00306227">
              <w:rPr>
                <w:rFonts w:ascii="Times New Roman" w:hAnsi="Times New Roman"/>
                <w:spacing w:val="1"/>
                <w:sz w:val="24"/>
                <w:szCs w:val="24"/>
              </w:rPr>
              <w:t>е</w:t>
            </w:r>
            <w:r>
              <w:rPr>
                <w:rFonts w:ascii="Times New Roman" w:hAnsi="Times New Roman"/>
                <w:spacing w:val="1"/>
                <w:sz w:val="24"/>
                <w:szCs w:val="24"/>
              </w:rPr>
              <w:t xml:space="preserve"> </w:t>
            </w:r>
            <w:r w:rsidRPr="00306227">
              <w:rPr>
                <w:rFonts w:ascii="Times New Roman" w:hAnsi="Times New Roman"/>
                <w:sz w:val="24"/>
                <w:szCs w:val="24"/>
              </w:rPr>
              <w:t>с чл</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а</w:t>
            </w:r>
            <w:r w:rsidRPr="00306227">
              <w:rPr>
                <w:rFonts w:ascii="Times New Roman" w:hAnsi="Times New Roman"/>
                <w:spacing w:val="-1"/>
                <w:sz w:val="24"/>
                <w:szCs w:val="24"/>
              </w:rPr>
              <w:t>м</w:t>
            </w:r>
            <w:r w:rsidRPr="00306227">
              <w:rPr>
                <w:rFonts w:ascii="Times New Roman" w:hAnsi="Times New Roman"/>
                <w:sz w:val="24"/>
                <w:szCs w:val="24"/>
              </w:rPr>
              <w:t>и се</w:t>
            </w:r>
            <w:r w:rsidRPr="00306227">
              <w:rPr>
                <w:rFonts w:ascii="Times New Roman" w:hAnsi="Times New Roman"/>
                <w:spacing w:val="-1"/>
                <w:sz w:val="24"/>
                <w:szCs w:val="24"/>
              </w:rPr>
              <w:t>м</w:t>
            </w:r>
            <w:r w:rsidRPr="00306227">
              <w:rPr>
                <w:rFonts w:ascii="Times New Roman" w:hAnsi="Times New Roman"/>
                <w:sz w:val="24"/>
                <w:szCs w:val="24"/>
              </w:rPr>
              <w:t>ьи</w:t>
            </w:r>
            <w:r>
              <w:rPr>
                <w:rFonts w:ascii="Times New Roman" w:hAnsi="Times New Roman"/>
                <w:sz w:val="24"/>
                <w:szCs w:val="24"/>
              </w:rPr>
              <w:t>:</w:t>
            </w:r>
          </w:p>
          <w:p w14:paraId="29C5F44B" w14:textId="77777777" w:rsidR="00647931" w:rsidRDefault="00647931"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Обм</w:t>
            </w:r>
            <w:r w:rsidRPr="00306227">
              <w:rPr>
                <w:rFonts w:ascii="Times New Roman" w:hAnsi="Times New Roman"/>
                <w:spacing w:val="-1"/>
                <w:sz w:val="24"/>
                <w:szCs w:val="24"/>
              </w:rPr>
              <w:t>е</w:t>
            </w:r>
            <w:r w:rsidRPr="00306227">
              <w:rPr>
                <w:rFonts w:ascii="Times New Roman" w:hAnsi="Times New Roman"/>
                <w:sz w:val="24"/>
                <w:szCs w:val="24"/>
              </w:rPr>
              <w:t xml:space="preserve">н </w:t>
            </w:r>
            <w:r w:rsidRPr="00306227">
              <w:rPr>
                <w:rFonts w:ascii="Times New Roman" w:hAnsi="Times New Roman"/>
                <w:spacing w:val="1"/>
                <w:sz w:val="24"/>
                <w:szCs w:val="24"/>
              </w:rPr>
              <w:t>ин</w:t>
            </w:r>
            <w:r w:rsidRPr="00306227">
              <w:rPr>
                <w:rFonts w:ascii="Times New Roman" w:hAnsi="Times New Roman"/>
                <w:sz w:val="24"/>
                <w:szCs w:val="24"/>
              </w:rPr>
              <w:t xml:space="preserve">формацией, </w:t>
            </w:r>
            <w:r w:rsidRPr="00306227">
              <w:rPr>
                <w:rFonts w:ascii="Times New Roman" w:hAnsi="Times New Roman"/>
                <w:spacing w:val="-1"/>
                <w:sz w:val="24"/>
                <w:szCs w:val="24"/>
              </w:rPr>
              <w:t>эм</w:t>
            </w:r>
            <w:r w:rsidRPr="00306227">
              <w:rPr>
                <w:rFonts w:ascii="Times New Roman" w:hAnsi="Times New Roman"/>
                <w:sz w:val="24"/>
                <w:szCs w:val="24"/>
              </w:rPr>
              <w:t>оц</w:t>
            </w:r>
            <w:r w:rsidRPr="00306227">
              <w:rPr>
                <w:rFonts w:ascii="Times New Roman" w:hAnsi="Times New Roman"/>
                <w:spacing w:val="1"/>
                <w:sz w:val="24"/>
                <w:szCs w:val="24"/>
              </w:rPr>
              <w:t>и</w:t>
            </w:r>
            <w:r w:rsidRPr="00306227">
              <w:rPr>
                <w:rFonts w:ascii="Times New Roman" w:hAnsi="Times New Roman"/>
                <w:sz w:val="24"/>
                <w:szCs w:val="24"/>
              </w:rPr>
              <w:t>ям</w:t>
            </w:r>
            <w:r w:rsidRPr="00306227">
              <w:rPr>
                <w:rFonts w:ascii="Times New Roman" w:hAnsi="Times New Roman"/>
                <w:spacing w:val="1"/>
                <w:sz w:val="24"/>
                <w:szCs w:val="24"/>
              </w:rPr>
              <w:t>и</w:t>
            </w:r>
            <w:r w:rsidRPr="00306227">
              <w:rPr>
                <w:rFonts w:ascii="Times New Roman" w:hAnsi="Times New Roman"/>
                <w:sz w:val="24"/>
                <w:szCs w:val="24"/>
              </w:rPr>
              <w:t>, впеч</w:t>
            </w:r>
            <w:r w:rsidRPr="00306227">
              <w:rPr>
                <w:rFonts w:ascii="Times New Roman" w:hAnsi="Times New Roman"/>
                <w:spacing w:val="-1"/>
                <w:sz w:val="24"/>
                <w:szCs w:val="24"/>
              </w:rPr>
              <w:t>а</w:t>
            </w:r>
            <w:r w:rsidRPr="00306227">
              <w:rPr>
                <w:rFonts w:ascii="Times New Roman" w:hAnsi="Times New Roman"/>
                <w:sz w:val="24"/>
                <w:szCs w:val="24"/>
              </w:rPr>
              <w:t>тлен</w:t>
            </w:r>
            <w:r w:rsidRPr="00306227">
              <w:rPr>
                <w:rFonts w:ascii="Times New Roman" w:hAnsi="Times New Roman"/>
                <w:spacing w:val="1"/>
                <w:sz w:val="24"/>
                <w:szCs w:val="24"/>
              </w:rPr>
              <w:t>и</w:t>
            </w:r>
            <w:r w:rsidRPr="00306227">
              <w:rPr>
                <w:rFonts w:ascii="Times New Roman" w:hAnsi="Times New Roman"/>
                <w:spacing w:val="-1"/>
                <w:sz w:val="24"/>
                <w:szCs w:val="24"/>
              </w:rPr>
              <w:t>ям</w:t>
            </w:r>
            <w:r>
              <w:rPr>
                <w:rFonts w:ascii="Times New Roman" w:hAnsi="Times New Roman"/>
                <w:sz w:val="24"/>
                <w:szCs w:val="24"/>
              </w:rPr>
              <w:t>и;</w:t>
            </w:r>
          </w:p>
          <w:p w14:paraId="2A39A85B" w14:textId="77777777" w:rsidR="00647931" w:rsidRPr="00306227" w:rsidRDefault="00647931"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Свобод</w:t>
            </w:r>
            <w:r w:rsidRPr="00306227">
              <w:rPr>
                <w:rFonts w:ascii="Times New Roman" w:hAnsi="Times New Roman"/>
                <w:spacing w:val="1"/>
                <w:sz w:val="24"/>
                <w:szCs w:val="24"/>
              </w:rPr>
              <w:t>н</w:t>
            </w:r>
            <w:r w:rsidRPr="00306227">
              <w:rPr>
                <w:rFonts w:ascii="Times New Roman" w:hAnsi="Times New Roman"/>
                <w:sz w:val="24"/>
                <w:szCs w:val="24"/>
              </w:rPr>
              <w:t>ое общ</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е в</w:t>
            </w:r>
            <w:r w:rsidRPr="00306227">
              <w:rPr>
                <w:rFonts w:ascii="Times New Roman" w:hAnsi="Times New Roman"/>
                <w:spacing w:val="-2"/>
                <w:sz w:val="24"/>
                <w:szCs w:val="24"/>
              </w:rPr>
              <w:t>з</w:t>
            </w:r>
            <w:r w:rsidRPr="00306227">
              <w:rPr>
                <w:rFonts w:ascii="Times New Roman" w:hAnsi="Times New Roman"/>
                <w:sz w:val="24"/>
                <w:szCs w:val="24"/>
              </w:rPr>
              <w:t>ро</w:t>
            </w:r>
            <w:r w:rsidRPr="00306227">
              <w:rPr>
                <w:rFonts w:ascii="Times New Roman" w:hAnsi="Times New Roman"/>
                <w:spacing w:val="-1"/>
                <w:sz w:val="24"/>
                <w:szCs w:val="24"/>
              </w:rPr>
              <w:t>с</w:t>
            </w:r>
            <w:r w:rsidRPr="00306227">
              <w:rPr>
                <w:rFonts w:ascii="Times New Roman" w:hAnsi="Times New Roman"/>
                <w:sz w:val="24"/>
                <w:szCs w:val="24"/>
              </w:rPr>
              <w:t>лых</w:t>
            </w:r>
            <w:r>
              <w:rPr>
                <w:rFonts w:ascii="Times New Roman" w:hAnsi="Times New Roman"/>
                <w:sz w:val="24"/>
                <w:szCs w:val="24"/>
              </w:rPr>
              <w:t xml:space="preserve"> с</w:t>
            </w:r>
            <w:r w:rsidRPr="00306227">
              <w:rPr>
                <w:rFonts w:ascii="Times New Roman" w:hAnsi="Times New Roman"/>
                <w:sz w:val="24"/>
                <w:szCs w:val="24"/>
              </w:rPr>
              <w:t xml:space="preserve"> д</w:t>
            </w:r>
            <w:r w:rsidRPr="00306227">
              <w:rPr>
                <w:rFonts w:ascii="Times New Roman" w:hAnsi="Times New Roman"/>
                <w:spacing w:val="-1"/>
                <w:sz w:val="24"/>
                <w:szCs w:val="24"/>
              </w:rPr>
              <w:t>е</w:t>
            </w:r>
            <w:r w:rsidRPr="00306227">
              <w:rPr>
                <w:rFonts w:ascii="Times New Roman" w:hAnsi="Times New Roman"/>
                <w:sz w:val="24"/>
                <w:szCs w:val="24"/>
              </w:rPr>
              <w:t>т</w:t>
            </w:r>
            <w:r w:rsidRPr="00306227">
              <w:rPr>
                <w:rFonts w:ascii="Times New Roman" w:hAnsi="Times New Roman"/>
                <w:spacing w:val="1"/>
                <w:sz w:val="24"/>
                <w:szCs w:val="24"/>
              </w:rPr>
              <w:t>ь</w:t>
            </w:r>
            <w:r w:rsidRPr="00306227">
              <w:rPr>
                <w:rFonts w:ascii="Times New Roman" w:hAnsi="Times New Roman"/>
                <w:sz w:val="24"/>
                <w:szCs w:val="24"/>
              </w:rPr>
              <w:t>ми</w:t>
            </w:r>
            <w:r>
              <w:rPr>
                <w:rFonts w:ascii="Times New Roman" w:hAnsi="Times New Roman"/>
                <w:sz w:val="24"/>
                <w:szCs w:val="24"/>
              </w:rPr>
              <w:t>;</w:t>
            </w:r>
          </w:p>
          <w:p w14:paraId="00FC6D00" w14:textId="77777777" w:rsidR="00647931" w:rsidRPr="00306227" w:rsidRDefault="00647931"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До</w:t>
            </w:r>
            <w:r w:rsidRPr="00306227">
              <w:rPr>
                <w:rFonts w:ascii="Times New Roman" w:hAnsi="Times New Roman"/>
                <w:spacing w:val="-1"/>
                <w:sz w:val="24"/>
                <w:szCs w:val="24"/>
              </w:rPr>
              <w:t>м</w:t>
            </w:r>
            <w:r w:rsidRPr="00306227">
              <w:rPr>
                <w:rFonts w:ascii="Times New Roman" w:hAnsi="Times New Roman"/>
                <w:sz w:val="24"/>
                <w:szCs w:val="24"/>
              </w:rPr>
              <w:t>ашнее</w:t>
            </w:r>
            <w:r>
              <w:rPr>
                <w:rFonts w:ascii="Times New Roman" w:hAnsi="Times New Roman"/>
                <w:sz w:val="24"/>
                <w:szCs w:val="24"/>
              </w:rPr>
              <w:t xml:space="preserve"> </w:t>
            </w:r>
            <w:r w:rsidRPr="00306227">
              <w:rPr>
                <w:rFonts w:ascii="Times New Roman" w:hAnsi="Times New Roman"/>
                <w:sz w:val="24"/>
                <w:szCs w:val="24"/>
              </w:rPr>
              <w:t>ч</w:t>
            </w:r>
            <w:r w:rsidRPr="00306227">
              <w:rPr>
                <w:rFonts w:ascii="Times New Roman" w:hAnsi="Times New Roman"/>
                <w:spacing w:val="2"/>
                <w:sz w:val="24"/>
                <w:szCs w:val="24"/>
              </w:rPr>
              <w:t>т</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w:t>
            </w:r>
          </w:p>
          <w:p w14:paraId="6EEE467B" w14:textId="77777777" w:rsidR="00647931" w:rsidRPr="00306227" w:rsidRDefault="00647931"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Организац</w:t>
            </w:r>
            <w:r w:rsidRPr="00306227">
              <w:rPr>
                <w:rFonts w:ascii="Times New Roman" w:hAnsi="Times New Roman"/>
                <w:spacing w:val="1"/>
                <w:sz w:val="24"/>
                <w:szCs w:val="24"/>
              </w:rPr>
              <w:t>и</w:t>
            </w:r>
            <w:r w:rsidRPr="00306227">
              <w:rPr>
                <w:rFonts w:ascii="Times New Roman" w:hAnsi="Times New Roman"/>
                <w:sz w:val="24"/>
                <w:szCs w:val="24"/>
              </w:rPr>
              <w:t>я с</w:t>
            </w:r>
            <w:r w:rsidRPr="00306227">
              <w:rPr>
                <w:rFonts w:ascii="Times New Roman" w:hAnsi="Times New Roman"/>
                <w:spacing w:val="-1"/>
                <w:sz w:val="24"/>
                <w:szCs w:val="24"/>
              </w:rPr>
              <w:t>ем</w:t>
            </w:r>
            <w:r w:rsidRPr="00306227">
              <w:rPr>
                <w:rFonts w:ascii="Times New Roman" w:hAnsi="Times New Roman"/>
                <w:sz w:val="24"/>
                <w:szCs w:val="24"/>
              </w:rPr>
              <w:t>ей</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 те</w:t>
            </w:r>
            <w:r w:rsidRPr="00306227">
              <w:rPr>
                <w:rFonts w:ascii="Times New Roman" w:hAnsi="Times New Roman"/>
                <w:spacing w:val="-1"/>
                <w:sz w:val="24"/>
                <w:szCs w:val="24"/>
              </w:rPr>
              <w:t>а</w:t>
            </w:r>
            <w:r w:rsidRPr="00306227">
              <w:rPr>
                <w:rFonts w:ascii="Times New Roman" w:hAnsi="Times New Roman"/>
                <w:sz w:val="24"/>
                <w:szCs w:val="24"/>
              </w:rPr>
              <w:t>тров</w:t>
            </w:r>
            <w:r>
              <w:rPr>
                <w:rFonts w:ascii="Times New Roman" w:hAnsi="Times New Roman"/>
                <w:sz w:val="24"/>
                <w:szCs w:val="24"/>
              </w:rPr>
              <w:t>;</w:t>
            </w:r>
          </w:p>
          <w:p w14:paraId="4612C057" w14:textId="77777777" w:rsidR="00647931" w:rsidRPr="00306227" w:rsidRDefault="00647931"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Совместная игровая д</w:t>
            </w:r>
            <w:r w:rsidRPr="00306227">
              <w:rPr>
                <w:rFonts w:ascii="Times New Roman" w:hAnsi="Times New Roman"/>
                <w:spacing w:val="1"/>
                <w:sz w:val="24"/>
                <w:szCs w:val="24"/>
              </w:rPr>
              <w:t>е</w:t>
            </w:r>
            <w:r w:rsidRPr="00306227">
              <w:rPr>
                <w:rFonts w:ascii="Times New Roman" w:hAnsi="Times New Roman"/>
                <w:sz w:val="24"/>
                <w:szCs w:val="24"/>
              </w:rPr>
              <w:t>ятел</w:t>
            </w:r>
            <w:r w:rsidRPr="00306227">
              <w:rPr>
                <w:rFonts w:ascii="Times New Roman" w:hAnsi="Times New Roman"/>
                <w:spacing w:val="1"/>
                <w:sz w:val="24"/>
                <w:szCs w:val="24"/>
              </w:rPr>
              <w:t>ьн</w:t>
            </w:r>
            <w:r w:rsidRPr="00306227">
              <w:rPr>
                <w:rFonts w:ascii="Times New Roman" w:hAnsi="Times New Roman"/>
                <w:sz w:val="24"/>
                <w:szCs w:val="24"/>
              </w:rPr>
              <w:t>ость</w:t>
            </w:r>
            <w:r>
              <w:rPr>
                <w:rFonts w:ascii="Times New Roman" w:hAnsi="Times New Roman"/>
                <w:sz w:val="24"/>
                <w:szCs w:val="24"/>
              </w:rPr>
              <w:t>;</w:t>
            </w:r>
          </w:p>
          <w:p w14:paraId="58699EF3" w14:textId="77777777" w:rsidR="00647931" w:rsidRPr="00306227" w:rsidRDefault="00647931" w:rsidP="00737EBE">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Ст</w:t>
            </w:r>
            <w:r w:rsidRPr="00306227">
              <w:rPr>
                <w:rFonts w:ascii="Times New Roman" w:hAnsi="Times New Roman"/>
                <w:spacing w:val="2"/>
                <w:sz w:val="24"/>
                <w:szCs w:val="24"/>
              </w:rPr>
              <w:t>и</w:t>
            </w:r>
            <w:r w:rsidRPr="00306227">
              <w:rPr>
                <w:rFonts w:ascii="Times New Roman" w:hAnsi="Times New Roman"/>
                <w:spacing w:val="1"/>
                <w:sz w:val="24"/>
                <w:szCs w:val="24"/>
              </w:rPr>
              <w:t>м</w:t>
            </w:r>
            <w:r w:rsidRPr="00306227">
              <w:rPr>
                <w:rFonts w:ascii="Times New Roman" w:hAnsi="Times New Roman"/>
                <w:spacing w:val="-6"/>
                <w:sz w:val="24"/>
                <w:szCs w:val="24"/>
              </w:rPr>
              <w:t>у</w:t>
            </w:r>
            <w:r w:rsidRPr="00306227">
              <w:rPr>
                <w:rFonts w:ascii="Times New Roman" w:hAnsi="Times New Roman"/>
                <w:sz w:val="24"/>
                <w:szCs w:val="24"/>
              </w:rPr>
              <w:t>ли</w:t>
            </w:r>
            <w:r w:rsidRPr="00306227">
              <w:rPr>
                <w:rFonts w:ascii="Times New Roman" w:hAnsi="Times New Roman"/>
                <w:spacing w:val="1"/>
                <w:sz w:val="24"/>
                <w:szCs w:val="24"/>
              </w:rPr>
              <w:t>ров</w:t>
            </w:r>
            <w:r w:rsidRPr="00306227">
              <w:rPr>
                <w:rFonts w:ascii="Times New Roman" w:hAnsi="Times New Roman"/>
                <w:sz w:val="24"/>
                <w:szCs w:val="24"/>
              </w:rPr>
              <w:t>ание детс</w:t>
            </w:r>
            <w:r w:rsidRPr="00306227">
              <w:rPr>
                <w:rFonts w:ascii="Times New Roman" w:hAnsi="Times New Roman"/>
                <w:spacing w:val="1"/>
                <w:sz w:val="24"/>
                <w:szCs w:val="24"/>
              </w:rPr>
              <w:t>к</w:t>
            </w:r>
            <w:r w:rsidRPr="00306227">
              <w:rPr>
                <w:rFonts w:ascii="Times New Roman" w:hAnsi="Times New Roman"/>
                <w:sz w:val="24"/>
                <w:szCs w:val="24"/>
              </w:rPr>
              <w:t>ого со</w:t>
            </w:r>
            <w:r w:rsidRPr="00306227">
              <w:rPr>
                <w:rFonts w:ascii="Times New Roman" w:hAnsi="Times New Roman"/>
                <w:spacing w:val="-1"/>
                <w:sz w:val="24"/>
                <w:szCs w:val="24"/>
              </w:rPr>
              <w:t>ч</w:t>
            </w:r>
            <w:r w:rsidRPr="00306227">
              <w:rPr>
                <w:rFonts w:ascii="Times New Roman" w:hAnsi="Times New Roman"/>
                <w:sz w:val="24"/>
                <w:szCs w:val="24"/>
              </w:rPr>
              <w:t>и</w:t>
            </w:r>
            <w:r w:rsidRPr="00306227">
              <w:rPr>
                <w:rFonts w:ascii="Times New Roman" w:hAnsi="Times New Roman"/>
                <w:spacing w:val="4"/>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ства</w:t>
            </w:r>
            <w:r>
              <w:rPr>
                <w:rFonts w:ascii="Times New Roman" w:hAnsi="Times New Roman"/>
                <w:sz w:val="24"/>
                <w:szCs w:val="24"/>
              </w:rPr>
              <w:t>.</w:t>
            </w:r>
          </w:p>
        </w:tc>
      </w:tr>
      <w:tr w:rsidR="00647931" w:rsidRPr="00306227" w14:paraId="50FFB9CA" w14:textId="77777777" w:rsidTr="00737EBE">
        <w:trPr>
          <w:cantSplit/>
          <w:trHeight w:hRule="exact" w:val="3116"/>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6598594" w14:textId="77777777" w:rsidR="00737EBE" w:rsidRDefault="00647931" w:rsidP="00647931">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pacing w:val="1"/>
                <w:sz w:val="24"/>
                <w:szCs w:val="24"/>
              </w:rPr>
              <w:t>Х</w:t>
            </w:r>
            <w:r w:rsidRPr="00306227">
              <w:rPr>
                <w:rFonts w:ascii="Times New Roman" w:hAnsi="Times New Roman"/>
                <w:spacing w:val="-4"/>
                <w:sz w:val="24"/>
                <w:szCs w:val="24"/>
              </w:rPr>
              <w:t>у</w:t>
            </w:r>
            <w:r w:rsidRPr="00306227">
              <w:rPr>
                <w:rFonts w:ascii="Times New Roman" w:hAnsi="Times New Roman"/>
                <w:sz w:val="24"/>
                <w:szCs w:val="24"/>
              </w:rPr>
              <w:t>до</w:t>
            </w:r>
            <w:r w:rsidRPr="00306227">
              <w:rPr>
                <w:rFonts w:ascii="Times New Roman" w:hAnsi="Times New Roman"/>
                <w:spacing w:val="2"/>
                <w:sz w:val="24"/>
                <w:szCs w:val="24"/>
              </w:rPr>
              <w:t>ж</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-эстет</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ское</w:t>
            </w:r>
          </w:p>
          <w:p w14:paraId="11FE39F2" w14:textId="6D2E5AAD" w:rsidR="00647931" w:rsidRPr="00306227" w:rsidRDefault="00647931" w:rsidP="00647931">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 xml:space="preserve"> развит</w:t>
            </w:r>
            <w:r w:rsidRPr="00306227">
              <w:rPr>
                <w:rFonts w:ascii="Times New Roman" w:hAnsi="Times New Roman"/>
                <w:spacing w:val="1"/>
                <w:sz w:val="24"/>
                <w:szCs w:val="24"/>
              </w:rPr>
              <w:t>и</w:t>
            </w:r>
            <w:r w:rsidRPr="00306227">
              <w:rPr>
                <w:rFonts w:ascii="Times New Roman" w:hAnsi="Times New Roman"/>
                <w:sz w:val="24"/>
                <w:szCs w:val="24"/>
              </w:rPr>
              <w:t>е</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01B0A9" w14:textId="77777777" w:rsidR="00647931" w:rsidRDefault="00647931" w:rsidP="00737EBE">
            <w:pPr>
              <w:widowControl w:val="0"/>
              <w:shd w:val="clear" w:color="auto" w:fill="FFFFFF" w:themeFill="background1"/>
              <w:spacing w:after="0" w:line="240" w:lineRule="auto"/>
              <w:ind w:hanging="360"/>
              <w:rPr>
                <w:rFonts w:ascii="Times New Roman" w:eastAsia="Tahoma" w:hAnsi="Times New Roman"/>
                <w:sz w:val="24"/>
                <w:szCs w:val="24"/>
              </w:rPr>
            </w:pPr>
            <w:r w:rsidRPr="00306227">
              <w:rPr>
                <w:rFonts w:ascii="Times New Roman" w:eastAsia="Tahoma" w:hAnsi="Times New Roman"/>
                <w:sz w:val="24"/>
                <w:szCs w:val="24"/>
              </w:rPr>
              <w:t>­Уч</w:t>
            </w:r>
            <w:r>
              <w:rPr>
                <w:rFonts w:ascii="Times New Roman" w:eastAsia="Tahoma" w:hAnsi="Times New Roman"/>
                <w:sz w:val="24"/>
                <w:szCs w:val="24"/>
              </w:rPr>
              <w:t xml:space="preserve">  -Уч</w:t>
            </w:r>
            <w:r w:rsidRPr="00306227">
              <w:rPr>
                <w:rFonts w:ascii="Times New Roman" w:eastAsia="Tahoma" w:hAnsi="Times New Roman"/>
                <w:sz w:val="24"/>
                <w:szCs w:val="24"/>
              </w:rPr>
              <w:t>астие в выставках семейного художественного творчества в детском саду</w:t>
            </w:r>
            <w:r>
              <w:rPr>
                <w:rFonts w:ascii="Times New Roman" w:eastAsia="Tahoma" w:hAnsi="Times New Roman"/>
                <w:sz w:val="24"/>
                <w:szCs w:val="24"/>
              </w:rPr>
              <w:t xml:space="preserve">;  </w:t>
            </w:r>
          </w:p>
          <w:p w14:paraId="18E322A2" w14:textId="77777777" w:rsidR="00647931" w:rsidRDefault="00647931" w:rsidP="00737EBE">
            <w:pPr>
              <w:widowControl w:val="0"/>
              <w:shd w:val="clear" w:color="auto" w:fill="FFFFFF" w:themeFill="background1"/>
              <w:spacing w:after="0" w:line="240" w:lineRule="auto"/>
              <w:rPr>
                <w:rFonts w:ascii="Times New Roman" w:eastAsia="Tahoma" w:hAnsi="Times New Roman"/>
                <w:sz w:val="24"/>
                <w:szCs w:val="24"/>
              </w:rPr>
            </w:pPr>
            <w:r>
              <w:rPr>
                <w:rFonts w:ascii="Times New Roman" w:eastAsia="Tahoma" w:hAnsi="Times New Roman"/>
                <w:sz w:val="24"/>
                <w:szCs w:val="24"/>
              </w:rPr>
              <w:t xml:space="preserve"> - Уч</w:t>
            </w:r>
            <w:r w:rsidRPr="00306227">
              <w:rPr>
                <w:rFonts w:ascii="Times New Roman" w:eastAsia="Tahoma" w:hAnsi="Times New Roman"/>
                <w:sz w:val="24"/>
                <w:szCs w:val="24"/>
              </w:rPr>
              <w:t>астие</w:t>
            </w:r>
            <w:r w:rsidRPr="00306227">
              <w:rPr>
                <w:rFonts w:ascii="Times New Roman" w:eastAsia="Tahoma" w:hAnsi="Times New Roman"/>
                <w:sz w:val="24"/>
                <w:szCs w:val="24"/>
              </w:rPr>
              <w:tab/>
              <w:t>в</w:t>
            </w:r>
            <w:r w:rsidRPr="00306227">
              <w:rPr>
                <w:rFonts w:ascii="Times New Roman" w:eastAsia="Tahoma" w:hAnsi="Times New Roman"/>
                <w:sz w:val="24"/>
                <w:szCs w:val="24"/>
              </w:rPr>
              <w:tab/>
              <w:t>праздниках,</w:t>
            </w:r>
            <w:r w:rsidRPr="00306227">
              <w:rPr>
                <w:rFonts w:ascii="Times New Roman" w:eastAsia="Tahoma" w:hAnsi="Times New Roman"/>
                <w:sz w:val="24"/>
                <w:szCs w:val="24"/>
              </w:rPr>
              <w:tab/>
              <w:t>концертах,</w:t>
            </w:r>
            <w:r w:rsidRPr="00306227">
              <w:rPr>
                <w:rFonts w:ascii="Times New Roman" w:eastAsia="Tahoma" w:hAnsi="Times New Roman"/>
                <w:sz w:val="24"/>
                <w:szCs w:val="24"/>
              </w:rPr>
              <w:tab/>
              <w:t>утренниках, развлечениях</w:t>
            </w:r>
            <w:r>
              <w:rPr>
                <w:rFonts w:ascii="Times New Roman" w:eastAsia="Tahoma" w:hAnsi="Times New Roman"/>
                <w:sz w:val="24"/>
                <w:szCs w:val="24"/>
              </w:rPr>
              <w:t xml:space="preserve">;   </w:t>
            </w:r>
          </w:p>
          <w:p w14:paraId="5CB44F28" w14:textId="77777777" w:rsidR="00647931" w:rsidRDefault="00647931" w:rsidP="00737EBE">
            <w:pPr>
              <w:widowControl w:val="0"/>
              <w:shd w:val="clear" w:color="auto" w:fill="FFFFFF" w:themeFill="background1"/>
              <w:spacing w:after="0" w:line="240" w:lineRule="auto"/>
              <w:rPr>
                <w:rFonts w:ascii="Times New Roman" w:eastAsia="Tahoma" w:hAnsi="Times New Roman"/>
                <w:sz w:val="24"/>
                <w:szCs w:val="24"/>
              </w:rPr>
            </w:pPr>
            <w:r>
              <w:rPr>
                <w:rFonts w:ascii="Times New Roman" w:eastAsia="Tahoma" w:hAnsi="Times New Roman"/>
                <w:sz w:val="24"/>
                <w:szCs w:val="24"/>
              </w:rPr>
              <w:t>- Ра</w:t>
            </w:r>
            <w:r w:rsidRPr="00306227">
              <w:rPr>
                <w:rFonts w:ascii="Times New Roman" w:eastAsia="Tahoma" w:hAnsi="Times New Roman"/>
                <w:sz w:val="24"/>
                <w:szCs w:val="24"/>
              </w:rPr>
              <w:t>звитие ху</w:t>
            </w:r>
            <w:r>
              <w:rPr>
                <w:rFonts w:ascii="Times New Roman" w:eastAsia="Tahoma" w:hAnsi="Times New Roman"/>
                <w:sz w:val="24"/>
                <w:szCs w:val="24"/>
              </w:rPr>
              <w:t>дожественной деятельности детей;</w:t>
            </w:r>
          </w:p>
          <w:p w14:paraId="0C4D951D" w14:textId="77777777" w:rsidR="00647931" w:rsidRPr="00306227" w:rsidRDefault="00647931" w:rsidP="00737EBE">
            <w:pPr>
              <w:widowControl w:val="0"/>
              <w:shd w:val="clear" w:color="auto" w:fill="FFFFFF" w:themeFill="background1"/>
              <w:spacing w:after="0" w:line="240" w:lineRule="auto"/>
              <w:rPr>
                <w:rFonts w:ascii="Times New Roman" w:eastAsia="Tahoma" w:hAnsi="Times New Roman"/>
                <w:sz w:val="24"/>
                <w:szCs w:val="24"/>
              </w:rPr>
            </w:pPr>
            <w:r w:rsidRPr="00306227">
              <w:rPr>
                <w:rFonts w:ascii="Times New Roman" w:eastAsia="Tahoma" w:hAnsi="Times New Roman"/>
                <w:sz w:val="24"/>
                <w:szCs w:val="24"/>
              </w:rPr>
              <w:t>­ Совместная с детьми творческая деятельность</w:t>
            </w:r>
            <w:r>
              <w:rPr>
                <w:rFonts w:ascii="Times New Roman" w:eastAsia="Tahoma" w:hAnsi="Times New Roman"/>
                <w:sz w:val="24"/>
                <w:szCs w:val="24"/>
              </w:rPr>
              <w:t>;</w:t>
            </w:r>
          </w:p>
          <w:p w14:paraId="175E3C60" w14:textId="77777777" w:rsidR="00647931" w:rsidRPr="00306227" w:rsidRDefault="00647931" w:rsidP="00737EBE">
            <w:pPr>
              <w:widowControl w:val="0"/>
              <w:shd w:val="clear" w:color="auto" w:fill="FFFFFF" w:themeFill="background1"/>
              <w:spacing w:after="0" w:line="240" w:lineRule="auto"/>
              <w:ind w:hanging="360"/>
              <w:rPr>
                <w:rFonts w:ascii="Times New Roman" w:eastAsia="Tahoma" w:hAnsi="Times New Roman"/>
                <w:sz w:val="24"/>
                <w:szCs w:val="24"/>
              </w:rPr>
            </w:pPr>
            <w:r w:rsidRPr="00306227">
              <w:rPr>
                <w:rFonts w:ascii="Times New Roman" w:eastAsia="Tahoma" w:hAnsi="Times New Roman"/>
                <w:sz w:val="24"/>
                <w:szCs w:val="24"/>
              </w:rPr>
              <w:t xml:space="preserve">­ </w:t>
            </w:r>
            <w:r>
              <w:rPr>
                <w:rFonts w:ascii="Times New Roman" w:eastAsia="Tahoma" w:hAnsi="Times New Roman"/>
                <w:sz w:val="24"/>
                <w:szCs w:val="24"/>
              </w:rPr>
              <w:t xml:space="preserve">  - </w:t>
            </w:r>
            <w:r w:rsidRPr="00306227">
              <w:rPr>
                <w:rFonts w:ascii="Times New Roman" w:eastAsia="Tahoma" w:hAnsi="Times New Roman"/>
                <w:sz w:val="24"/>
                <w:szCs w:val="24"/>
              </w:rPr>
              <w:t>Совместное рассматривание репродукций картин, иллюстраций, фотографий, альбомов и т.д.</w:t>
            </w:r>
            <w:r>
              <w:rPr>
                <w:rFonts w:ascii="Times New Roman" w:eastAsia="Tahoma" w:hAnsi="Times New Roman"/>
                <w:sz w:val="24"/>
                <w:szCs w:val="24"/>
              </w:rPr>
              <w:t>;</w:t>
            </w:r>
          </w:p>
          <w:p w14:paraId="153EE341" w14:textId="77777777" w:rsidR="00647931" w:rsidRPr="00306227" w:rsidRDefault="00647931" w:rsidP="00737EBE">
            <w:pPr>
              <w:widowControl w:val="0"/>
              <w:shd w:val="clear" w:color="auto" w:fill="FFFFFF" w:themeFill="background1"/>
              <w:spacing w:after="0" w:line="240" w:lineRule="auto"/>
              <w:rPr>
                <w:rFonts w:ascii="Times New Roman" w:eastAsia="Tahoma" w:hAnsi="Times New Roman"/>
                <w:sz w:val="24"/>
                <w:szCs w:val="24"/>
              </w:rPr>
            </w:pPr>
            <w:r>
              <w:rPr>
                <w:rFonts w:ascii="Times New Roman" w:eastAsia="Tahoma" w:hAnsi="Times New Roman"/>
                <w:sz w:val="24"/>
                <w:szCs w:val="24"/>
              </w:rPr>
              <w:t xml:space="preserve">  - По</w:t>
            </w:r>
            <w:r w:rsidRPr="00306227">
              <w:rPr>
                <w:rFonts w:ascii="Times New Roman" w:eastAsia="Tahoma" w:hAnsi="Times New Roman"/>
                <w:sz w:val="24"/>
                <w:szCs w:val="24"/>
              </w:rPr>
              <w:t xml:space="preserve">сещение выставочных залов г. </w:t>
            </w:r>
            <w:r>
              <w:rPr>
                <w:rFonts w:ascii="Times New Roman" w:eastAsia="Tahoma" w:hAnsi="Times New Roman"/>
                <w:sz w:val="24"/>
                <w:szCs w:val="24"/>
              </w:rPr>
              <w:t>Симферополя;</w:t>
            </w:r>
          </w:p>
          <w:p w14:paraId="28A0E6D1" w14:textId="77777777" w:rsidR="00647931" w:rsidRPr="00306227" w:rsidRDefault="00647931" w:rsidP="00737EBE">
            <w:pPr>
              <w:widowControl w:val="0"/>
              <w:shd w:val="clear" w:color="auto" w:fill="FFFFFF" w:themeFill="background1"/>
              <w:spacing w:after="0" w:line="240" w:lineRule="auto"/>
              <w:ind w:hanging="360"/>
              <w:rPr>
                <w:rFonts w:ascii="Times New Roman" w:eastAsia="Tahoma" w:hAnsi="Times New Roman"/>
                <w:sz w:val="24"/>
                <w:szCs w:val="24"/>
              </w:rPr>
            </w:pPr>
            <w:r w:rsidRPr="00306227">
              <w:rPr>
                <w:rFonts w:ascii="Times New Roman" w:eastAsia="Tahoma" w:hAnsi="Times New Roman"/>
                <w:sz w:val="24"/>
                <w:szCs w:val="24"/>
              </w:rPr>
              <w:t>­ За</w:t>
            </w:r>
            <w:r>
              <w:rPr>
                <w:rFonts w:ascii="Times New Roman" w:eastAsia="Tahoma" w:hAnsi="Times New Roman"/>
                <w:sz w:val="24"/>
                <w:szCs w:val="24"/>
              </w:rPr>
              <w:t xml:space="preserve">  - За</w:t>
            </w:r>
            <w:r w:rsidRPr="00306227">
              <w:rPr>
                <w:rFonts w:ascii="Times New Roman" w:eastAsia="Tahoma" w:hAnsi="Times New Roman"/>
                <w:sz w:val="24"/>
                <w:szCs w:val="24"/>
              </w:rPr>
              <w:t>нятия в творческих студиях, детских клубах</w:t>
            </w:r>
            <w:r>
              <w:rPr>
                <w:rFonts w:ascii="Times New Roman" w:eastAsia="Tahoma" w:hAnsi="Times New Roman"/>
                <w:sz w:val="24"/>
                <w:szCs w:val="24"/>
              </w:rPr>
              <w:t>;</w:t>
            </w:r>
          </w:p>
          <w:p w14:paraId="3FC3AE3A" w14:textId="77777777" w:rsidR="00647931" w:rsidRPr="00306227" w:rsidRDefault="00647931" w:rsidP="00737EBE">
            <w:pPr>
              <w:widowControl w:val="0"/>
              <w:shd w:val="clear" w:color="auto" w:fill="FFFFFF" w:themeFill="background1"/>
              <w:spacing w:after="0" w:line="240" w:lineRule="auto"/>
              <w:ind w:hanging="360"/>
              <w:rPr>
                <w:rFonts w:ascii="Times New Roman" w:hAnsi="Times New Roman"/>
                <w:sz w:val="24"/>
                <w:szCs w:val="24"/>
              </w:rPr>
            </w:pPr>
            <w:r>
              <w:rPr>
                <w:rFonts w:ascii="Times New Roman" w:eastAsia="Tahoma" w:hAnsi="Times New Roman"/>
                <w:sz w:val="24"/>
                <w:szCs w:val="24"/>
              </w:rPr>
              <w:t>­ П    - По</w:t>
            </w:r>
            <w:r w:rsidRPr="00306227">
              <w:rPr>
                <w:rFonts w:ascii="Times New Roman" w:eastAsia="Tahoma" w:hAnsi="Times New Roman"/>
                <w:sz w:val="24"/>
                <w:szCs w:val="24"/>
              </w:rPr>
              <w:t>сещение</w:t>
            </w:r>
            <w:r w:rsidRPr="00306227">
              <w:rPr>
                <w:rFonts w:ascii="Times New Roman" w:eastAsia="Tahoma" w:hAnsi="Times New Roman"/>
                <w:sz w:val="24"/>
                <w:szCs w:val="24"/>
              </w:rPr>
              <w:tab/>
              <w:t>концертов</w:t>
            </w:r>
            <w:r w:rsidRPr="00306227">
              <w:rPr>
                <w:rFonts w:ascii="Times New Roman" w:eastAsia="Tahoma" w:hAnsi="Times New Roman"/>
                <w:sz w:val="24"/>
                <w:szCs w:val="24"/>
              </w:rPr>
              <w:tab/>
              <w:t>профессиональных</w:t>
            </w:r>
            <w:r w:rsidRPr="00306227">
              <w:rPr>
                <w:rFonts w:ascii="Times New Roman" w:eastAsia="Tahoma" w:hAnsi="Times New Roman"/>
                <w:sz w:val="24"/>
                <w:szCs w:val="24"/>
              </w:rPr>
              <w:tab/>
              <w:t>и самодеятельных коллективов</w:t>
            </w:r>
            <w:r>
              <w:rPr>
                <w:rFonts w:ascii="Times New Roman" w:eastAsia="Tahoma" w:hAnsi="Times New Roman"/>
                <w:sz w:val="24"/>
                <w:szCs w:val="24"/>
              </w:rPr>
              <w:t>.</w:t>
            </w:r>
          </w:p>
        </w:tc>
      </w:tr>
      <w:tr w:rsidR="00647931" w:rsidRPr="00306227" w14:paraId="01281FE6" w14:textId="77777777" w:rsidTr="00737EBE">
        <w:trPr>
          <w:cantSplit/>
          <w:trHeight w:hRule="exact" w:val="4253"/>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876899" w14:textId="77777777" w:rsidR="00647931" w:rsidRPr="00306227" w:rsidRDefault="00647931" w:rsidP="00647931">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Фи</w:t>
            </w:r>
            <w:r w:rsidRPr="00306227">
              <w:rPr>
                <w:rFonts w:ascii="Times New Roman" w:hAnsi="Times New Roman"/>
                <w:spacing w:val="1"/>
                <w:sz w:val="24"/>
                <w:szCs w:val="24"/>
              </w:rPr>
              <w:t>зи</w:t>
            </w:r>
            <w:r w:rsidRPr="00306227">
              <w:rPr>
                <w:rFonts w:ascii="Times New Roman" w:hAnsi="Times New Roman"/>
                <w:sz w:val="24"/>
                <w:szCs w:val="24"/>
              </w:rPr>
              <w:t>ческое р</w:t>
            </w:r>
            <w:r w:rsidRPr="00306227">
              <w:rPr>
                <w:rFonts w:ascii="Times New Roman" w:hAnsi="Times New Roman"/>
                <w:spacing w:val="-1"/>
                <w:sz w:val="24"/>
                <w:szCs w:val="24"/>
              </w:rPr>
              <w:t>а</w:t>
            </w:r>
            <w:r w:rsidRPr="00306227">
              <w:rPr>
                <w:rFonts w:ascii="Times New Roman" w:hAnsi="Times New Roman"/>
                <w:sz w:val="24"/>
                <w:szCs w:val="24"/>
              </w:rPr>
              <w:t>звитие</w:t>
            </w:r>
          </w:p>
        </w:tc>
        <w:tc>
          <w:tcPr>
            <w:tcW w:w="708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C4BD34" w14:textId="77777777" w:rsidR="00647931" w:rsidRDefault="00647931" w:rsidP="00737EBE">
            <w:pPr>
              <w:widowControl w:val="0"/>
              <w:shd w:val="clear" w:color="auto" w:fill="FFFFFF" w:themeFill="background1"/>
              <w:spacing w:after="0" w:line="240" w:lineRule="auto"/>
              <w:ind w:hanging="360"/>
              <w:rPr>
                <w:rFonts w:ascii="Times New Roman" w:eastAsia="Tahoma" w:hAnsi="Times New Roman"/>
                <w:sz w:val="24"/>
                <w:szCs w:val="24"/>
              </w:rPr>
            </w:pPr>
            <w:r w:rsidRPr="00306227">
              <w:rPr>
                <w:rFonts w:ascii="Times New Roman" w:eastAsia="Tahoma" w:hAnsi="Times New Roman"/>
                <w:sz w:val="24"/>
                <w:szCs w:val="24"/>
              </w:rPr>
              <w:t>­Уч</w:t>
            </w:r>
            <w:r>
              <w:rPr>
                <w:rFonts w:ascii="Times New Roman" w:eastAsia="Tahoma" w:hAnsi="Times New Roman"/>
                <w:sz w:val="24"/>
                <w:szCs w:val="24"/>
              </w:rPr>
              <w:t xml:space="preserve">   - Уч</w:t>
            </w:r>
            <w:r w:rsidRPr="00306227">
              <w:rPr>
                <w:rFonts w:ascii="Times New Roman" w:eastAsia="Tahoma" w:hAnsi="Times New Roman"/>
                <w:sz w:val="24"/>
                <w:szCs w:val="24"/>
              </w:rPr>
              <w:t>астие в совместных с детьми физкультурных праздниках, соревнованиях в детском саду</w:t>
            </w:r>
            <w:r>
              <w:rPr>
                <w:rFonts w:ascii="Times New Roman" w:eastAsia="Tahoma" w:hAnsi="Times New Roman"/>
                <w:sz w:val="24"/>
                <w:szCs w:val="24"/>
              </w:rPr>
              <w:t xml:space="preserve">; </w:t>
            </w:r>
          </w:p>
          <w:p w14:paraId="6C9B4509" w14:textId="77777777" w:rsidR="00647931" w:rsidRPr="00306227" w:rsidRDefault="00647931" w:rsidP="00737EBE">
            <w:pPr>
              <w:widowControl w:val="0"/>
              <w:shd w:val="clear" w:color="auto" w:fill="FFFFFF" w:themeFill="background1"/>
              <w:spacing w:after="0" w:line="240" w:lineRule="auto"/>
              <w:ind w:hanging="360"/>
              <w:rPr>
                <w:rFonts w:ascii="Times New Roman" w:eastAsia="Tahoma" w:hAnsi="Times New Roman"/>
                <w:sz w:val="24"/>
                <w:szCs w:val="24"/>
              </w:rPr>
            </w:pPr>
            <w:r>
              <w:rPr>
                <w:rFonts w:ascii="Times New Roman" w:eastAsia="Tahoma" w:hAnsi="Times New Roman"/>
                <w:sz w:val="24"/>
                <w:szCs w:val="24"/>
              </w:rPr>
              <w:t xml:space="preserve">   ­ - В</w:t>
            </w:r>
            <w:r w:rsidRPr="00306227">
              <w:rPr>
                <w:rFonts w:ascii="Times New Roman" w:eastAsia="Tahoma" w:hAnsi="Times New Roman"/>
                <w:sz w:val="24"/>
                <w:szCs w:val="24"/>
              </w:rPr>
              <w:t xml:space="preserve">ыполнение утренней гимнастики вместе с ребенком </w:t>
            </w:r>
            <w:r>
              <w:rPr>
                <w:rFonts w:ascii="Times New Roman" w:eastAsia="Tahoma" w:hAnsi="Times New Roman"/>
                <w:sz w:val="24"/>
                <w:szCs w:val="24"/>
              </w:rPr>
              <w:t xml:space="preserve">                           </w:t>
            </w:r>
            <w:r w:rsidRPr="00306227">
              <w:rPr>
                <w:rFonts w:ascii="Times New Roman" w:eastAsia="Tahoma" w:hAnsi="Times New Roman"/>
                <w:sz w:val="24"/>
                <w:szCs w:val="24"/>
              </w:rPr>
              <w:t>­ Совместные спортивные занятия, игры</w:t>
            </w:r>
            <w:r>
              <w:rPr>
                <w:rFonts w:ascii="Times New Roman" w:eastAsia="Tahoma" w:hAnsi="Times New Roman"/>
                <w:sz w:val="24"/>
                <w:szCs w:val="24"/>
              </w:rPr>
              <w:t>;</w:t>
            </w:r>
          </w:p>
          <w:p w14:paraId="1BB45F9C" w14:textId="77777777" w:rsidR="00647931" w:rsidRPr="00306227" w:rsidRDefault="00647931" w:rsidP="00737EBE">
            <w:pPr>
              <w:widowControl w:val="0"/>
              <w:shd w:val="clear" w:color="auto" w:fill="FFFFFF" w:themeFill="background1"/>
              <w:spacing w:after="0" w:line="240" w:lineRule="auto"/>
              <w:ind w:hanging="360"/>
              <w:rPr>
                <w:rFonts w:ascii="Times New Roman" w:eastAsia="Tahoma" w:hAnsi="Times New Roman"/>
                <w:sz w:val="24"/>
                <w:szCs w:val="24"/>
              </w:rPr>
            </w:pPr>
            <w:r>
              <w:rPr>
                <w:rFonts w:ascii="Times New Roman" w:eastAsia="Tahoma" w:hAnsi="Times New Roman"/>
                <w:sz w:val="24"/>
                <w:szCs w:val="24"/>
              </w:rPr>
              <w:t>­       - Со</w:t>
            </w:r>
            <w:r w:rsidRPr="00306227">
              <w:rPr>
                <w:rFonts w:ascii="Times New Roman" w:eastAsia="Tahoma" w:hAnsi="Times New Roman"/>
                <w:sz w:val="24"/>
                <w:szCs w:val="24"/>
              </w:rPr>
              <w:t>здание дома спортивного уголка</w:t>
            </w:r>
            <w:r>
              <w:rPr>
                <w:rFonts w:ascii="Times New Roman" w:eastAsia="Tahoma" w:hAnsi="Times New Roman"/>
                <w:sz w:val="24"/>
                <w:szCs w:val="24"/>
              </w:rPr>
              <w:t>;</w:t>
            </w:r>
          </w:p>
          <w:p w14:paraId="71C4A887" w14:textId="77777777" w:rsidR="00647931" w:rsidRDefault="00647931" w:rsidP="00737EBE">
            <w:pPr>
              <w:widowControl w:val="0"/>
              <w:shd w:val="clear" w:color="auto" w:fill="FFFFFF" w:themeFill="background1"/>
              <w:spacing w:after="0" w:line="240" w:lineRule="auto"/>
              <w:rPr>
                <w:rFonts w:ascii="Times New Roman"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2"/>
                <w:sz w:val="24"/>
                <w:szCs w:val="24"/>
              </w:rPr>
              <w:t>к</w:t>
            </w:r>
            <w:r w:rsidRPr="00306227">
              <w:rPr>
                <w:rFonts w:ascii="Times New Roman" w:hAnsi="Times New Roman"/>
                <w:spacing w:val="-6"/>
                <w:sz w:val="24"/>
                <w:szCs w:val="24"/>
              </w:rPr>
              <w:t>у</w:t>
            </w:r>
            <w:r w:rsidRPr="00306227">
              <w:rPr>
                <w:rFonts w:ascii="Times New Roman" w:hAnsi="Times New Roman"/>
                <w:sz w:val="24"/>
                <w:szCs w:val="24"/>
              </w:rPr>
              <w:t>п</w:t>
            </w:r>
            <w:r w:rsidRPr="00306227">
              <w:rPr>
                <w:rFonts w:ascii="Times New Roman" w:hAnsi="Times New Roman"/>
                <w:spacing w:val="1"/>
                <w:sz w:val="24"/>
                <w:szCs w:val="24"/>
              </w:rPr>
              <w:t>к</w:t>
            </w:r>
            <w:r w:rsidRPr="00306227">
              <w:rPr>
                <w:rFonts w:ascii="Times New Roman" w:hAnsi="Times New Roman"/>
                <w:sz w:val="24"/>
                <w:szCs w:val="24"/>
              </w:rPr>
              <w:t xml:space="preserve">а </w:t>
            </w:r>
            <w:r w:rsidRPr="00306227">
              <w:rPr>
                <w:rFonts w:ascii="Times New Roman" w:hAnsi="Times New Roman"/>
                <w:spacing w:val="2"/>
                <w:sz w:val="24"/>
                <w:szCs w:val="24"/>
              </w:rPr>
              <w:t>р</w:t>
            </w:r>
            <w:r w:rsidRPr="00306227">
              <w:rPr>
                <w:rFonts w:ascii="Times New Roman" w:hAnsi="Times New Roman"/>
                <w:sz w:val="24"/>
                <w:szCs w:val="24"/>
              </w:rPr>
              <w:t>еб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pacing w:val="3"/>
                <w:sz w:val="24"/>
                <w:szCs w:val="24"/>
              </w:rPr>
              <w:t>к</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пор</w:t>
            </w:r>
            <w:r w:rsidRPr="00306227">
              <w:rPr>
                <w:rFonts w:ascii="Times New Roman" w:hAnsi="Times New Roman"/>
                <w:spacing w:val="3"/>
                <w:sz w:val="24"/>
                <w:szCs w:val="24"/>
              </w:rPr>
              <w:t>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ого инве</w:t>
            </w:r>
            <w:r w:rsidRPr="00306227">
              <w:rPr>
                <w:rFonts w:ascii="Times New Roman" w:hAnsi="Times New Roman"/>
                <w:spacing w:val="3"/>
                <w:sz w:val="24"/>
                <w:szCs w:val="24"/>
              </w:rPr>
              <w:t>н</w:t>
            </w:r>
            <w:r w:rsidRPr="00306227">
              <w:rPr>
                <w:rFonts w:ascii="Times New Roman" w:hAnsi="Times New Roman"/>
                <w:sz w:val="24"/>
                <w:szCs w:val="24"/>
              </w:rPr>
              <w:t>таря</w:t>
            </w:r>
            <w:r>
              <w:rPr>
                <w:rFonts w:ascii="Times New Roman" w:hAnsi="Times New Roman"/>
                <w:sz w:val="24"/>
                <w:szCs w:val="24"/>
              </w:rPr>
              <w:t>;</w:t>
            </w:r>
          </w:p>
          <w:p w14:paraId="2082407A" w14:textId="77777777" w:rsidR="00647931" w:rsidRDefault="00647931" w:rsidP="00737EBE">
            <w:pPr>
              <w:widowControl w:val="0"/>
              <w:shd w:val="clear" w:color="auto" w:fill="FFFFFF" w:themeFill="background1"/>
              <w:spacing w:after="0" w:line="240" w:lineRule="auto"/>
              <w:rPr>
                <w:rFonts w:ascii="Times New Roman" w:eastAsia="Tahoma" w:hAnsi="Times New Roman"/>
                <w:sz w:val="24"/>
                <w:szCs w:val="24"/>
              </w:rPr>
            </w:pPr>
            <w:r>
              <w:rPr>
                <w:rFonts w:ascii="Times New Roman" w:hAnsi="Times New Roman"/>
                <w:sz w:val="24"/>
                <w:szCs w:val="24"/>
              </w:rPr>
              <w:t xml:space="preserve">  - Сов</w:t>
            </w:r>
            <w:r w:rsidRPr="00306227">
              <w:rPr>
                <w:rFonts w:ascii="Times New Roman" w:eastAsia="Tahoma" w:hAnsi="Times New Roman"/>
                <w:sz w:val="24"/>
                <w:szCs w:val="24"/>
              </w:rPr>
              <w:t xml:space="preserve">местное чтение </w:t>
            </w:r>
            <w:r>
              <w:rPr>
                <w:rFonts w:ascii="Times New Roman" w:eastAsia="Tahoma" w:hAnsi="Times New Roman"/>
                <w:sz w:val="24"/>
                <w:szCs w:val="24"/>
              </w:rPr>
              <w:t xml:space="preserve">литературы, посвященной спорту;    </w:t>
            </w:r>
          </w:p>
          <w:p w14:paraId="3FF03E7E" w14:textId="77777777" w:rsidR="00647931" w:rsidRPr="00306227" w:rsidRDefault="00647931" w:rsidP="00737EBE">
            <w:pPr>
              <w:widowControl w:val="0"/>
              <w:shd w:val="clear" w:color="auto" w:fill="FFFFFF" w:themeFill="background1"/>
              <w:spacing w:after="0" w:line="240" w:lineRule="auto"/>
              <w:rPr>
                <w:rFonts w:ascii="Times New Roman" w:eastAsia="Tahoma" w:hAnsi="Times New Roman"/>
                <w:sz w:val="24"/>
                <w:szCs w:val="24"/>
              </w:rPr>
            </w:pPr>
            <w:r>
              <w:rPr>
                <w:rFonts w:ascii="Times New Roman" w:eastAsia="Tahoma" w:hAnsi="Times New Roman"/>
                <w:sz w:val="24"/>
                <w:szCs w:val="24"/>
              </w:rPr>
              <w:t xml:space="preserve">  - П</w:t>
            </w:r>
            <w:r w:rsidRPr="00306227">
              <w:rPr>
                <w:rFonts w:ascii="Times New Roman" w:eastAsia="Tahoma" w:hAnsi="Times New Roman"/>
                <w:sz w:val="24"/>
                <w:szCs w:val="24"/>
              </w:rPr>
              <w:t>росмотр</w:t>
            </w:r>
            <w:r>
              <w:rPr>
                <w:rFonts w:ascii="Times New Roman" w:eastAsia="Tahoma" w:hAnsi="Times New Roman"/>
                <w:sz w:val="24"/>
                <w:szCs w:val="24"/>
              </w:rPr>
              <w:t xml:space="preserve"> </w:t>
            </w:r>
            <w:r w:rsidRPr="00306227">
              <w:rPr>
                <w:rFonts w:ascii="Times New Roman" w:eastAsia="Tahoma" w:hAnsi="Times New Roman"/>
                <w:sz w:val="24"/>
                <w:szCs w:val="24"/>
              </w:rPr>
              <w:t>соответствующих</w:t>
            </w:r>
            <w:r>
              <w:rPr>
                <w:rFonts w:ascii="Times New Roman" w:eastAsia="Tahoma" w:hAnsi="Times New Roman"/>
                <w:sz w:val="24"/>
                <w:szCs w:val="24"/>
              </w:rPr>
              <w:t xml:space="preserve"> </w:t>
            </w:r>
            <w:r w:rsidRPr="00306227">
              <w:rPr>
                <w:rFonts w:ascii="Times New Roman" w:eastAsia="Tahoma" w:hAnsi="Times New Roman"/>
                <w:sz w:val="24"/>
                <w:szCs w:val="24"/>
              </w:rPr>
              <w:t>художественных</w:t>
            </w:r>
            <w:r w:rsidRPr="00306227">
              <w:rPr>
                <w:rFonts w:ascii="Times New Roman" w:eastAsia="Tahoma" w:hAnsi="Times New Roman"/>
                <w:sz w:val="24"/>
                <w:szCs w:val="24"/>
              </w:rPr>
              <w:tab/>
              <w:t>и мультипликационных фильмов</w:t>
            </w:r>
            <w:r w:rsidR="00387C5F">
              <w:rPr>
                <w:rFonts w:ascii="Times New Roman" w:eastAsia="Tahoma" w:hAnsi="Times New Roman"/>
                <w:sz w:val="24"/>
                <w:szCs w:val="24"/>
              </w:rPr>
              <w:t>;</w:t>
            </w:r>
          </w:p>
          <w:p w14:paraId="7E9A4E1F" w14:textId="77777777" w:rsidR="00647931" w:rsidRPr="00306227" w:rsidRDefault="00647931" w:rsidP="00737EBE">
            <w:pPr>
              <w:widowControl w:val="0"/>
              <w:shd w:val="clear" w:color="auto" w:fill="FFFFFF" w:themeFill="background1"/>
              <w:spacing w:after="0" w:line="240" w:lineRule="auto"/>
              <w:rPr>
                <w:rFonts w:ascii="Times New Roman" w:eastAsia="Tahoma" w:hAnsi="Times New Roman"/>
                <w:sz w:val="24"/>
                <w:szCs w:val="24"/>
              </w:rPr>
            </w:pPr>
            <w:r>
              <w:rPr>
                <w:rFonts w:ascii="Times New Roman" w:eastAsia="Tahoma" w:hAnsi="Times New Roman"/>
                <w:sz w:val="24"/>
                <w:szCs w:val="24"/>
              </w:rPr>
              <w:t xml:space="preserve">  - Ве</w:t>
            </w:r>
            <w:r w:rsidRPr="00306227">
              <w:rPr>
                <w:rFonts w:ascii="Times New Roman" w:eastAsia="Tahoma" w:hAnsi="Times New Roman"/>
                <w:sz w:val="24"/>
                <w:szCs w:val="24"/>
              </w:rPr>
              <w:t>дение здорового образа жизни</w:t>
            </w:r>
            <w:r w:rsidR="00387C5F">
              <w:rPr>
                <w:rFonts w:ascii="Times New Roman" w:eastAsia="Tahoma" w:hAnsi="Times New Roman"/>
                <w:sz w:val="24"/>
                <w:szCs w:val="24"/>
              </w:rPr>
              <w:t>;</w:t>
            </w:r>
          </w:p>
          <w:p w14:paraId="00B4001D" w14:textId="77777777" w:rsidR="00647931" w:rsidRPr="00306227" w:rsidRDefault="00647931" w:rsidP="00737EBE">
            <w:pPr>
              <w:widowControl w:val="0"/>
              <w:shd w:val="clear" w:color="auto" w:fill="FFFFFF" w:themeFill="background1"/>
              <w:spacing w:after="0" w:line="240" w:lineRule="auto"/>
              <w:ind w:hanging="360"/>
              <w:rPr>
                <w:rFonts w:ascii="Times New Roman" w:eastAsia="Tahoma" w:hAnsi="Times New Roman"/>
                <w:sz w:val="24"/>
                <w:szCs w:val="24"/>
              </w:rPr>
            </w:pPr>
            <w:r>
              <w:rPr>
                <w:rFonts w:ascii="Times New Roman" w:eastAsia="Tahoma" w:hAnsi="Times New Roman"/>
                <w:sz w:val="24"/>
                <w:szCs w:val="24"/>
              </w:rPr>
              <w:t>­ О   - Ор</w:t>
            </w:r>
            <w:r w:rsidRPr="00306227">
              <w:rPr>
                <w:rFonts w:ascii="Times New Roman" w:eastAsia="Tahoma" w:hAnsi="Times New Roman"/>
                <w:sz w:val="24"/>
                <w:szCs w:val="24"/>
              </w:rPr>
              <w:t>ганизация полн</w:t>
            </w:r>
            <w:r w:rsidR="00387C5F">
              <w:rPr>
                <w:rFonts w:ascii="Times New Roman" w:eastAsia="Tahoma" w:hAnsi="Times New Roman"/>
                <w:sz w:val="24"/>
                <w:szCs w:val="24"/>
              </w:rPr>
              <w:t>оценного питания;</w:t>
            </w:r>
          </w:p>
          <w:p w14:paraId="14750DF6" w14:textId="77777777" w:rsidR="00647931" w:rsidRDefault="00647931" w:rsidP="00737EBE">
            <w:pPr>
              <w:widowControl w:val="0"/>
              <w:shd w:val="clear" w:color="auto" w:fill="FFFFFF" w:themeFill="background1"/>
              <w:spacing w:after="0" w:line="240" w:lineRule="auto"/>
              <w:rPr>
                <w:rFonts w:ascii="Times New Roman" w:eastAsia="Tahoma" w:hAnsi="Times New Roman"/>
                <w:sz w:val="24"/>
                <w:szCs w:val="24"/>
              </w:rPr>
            </w:pPr>
            <w:r>
              <w:rPr>
                <w:rFonts w:ascii="Times New Roman" w:eastAsia="Tahoma" w:hAnsi="Times New Roman"/>
                <w:sz w:val="24"/>
                <w:szCs w:val="24"/>
              </w:rPr>
              <w:t xml:space="preserve">  </w:t>
            </w:r>
            <w:r w:rsidRPr="00306227">
              <w:rPr>
                <w:rFonts w:ascii="Times New Roman" w:eastAsia="Tahoma" w:hAnsi="Times New Roman"/>
                <w:sz w:val="24"/>
                <w:szCs w:val="24"/>
              </w:rPr>
              <w:t>­ Совместное</w:t>
            </w:r>
            <w:r>
              <w:rPr>
                <w:rFonts w:ascii="Times New Roman" w:eastAsia="Tahoma" w:hAnsi="Times New Roman"/>
                <w:sz w:val="24"/>
                <w:szCs w:val="24"/>
              </w:rPr>
              <w:t xml:space="preserve"> </w:t>
            </w:r>
            <w:r w:rsidRPr="00306227">
              <w:rPr>
                <w:rFonts w:ascii="Times New Roman" w:eastAsia="Tahoma" w:hAnsi="Times New Roman"/>
                <w:sz w:val="24"/>
                <w:szCs w:val="24"/>
              </w:rPr>
              <w:t>с</w:t>
            </w:r>
            <w:r>
              <w:rPr>
                <w:rFonts w:ascii="Times New Roman" w:eastAsia="Tahoma" w:hAnsi="Times New Roman"/>
                <w:sz w:val="24"/>
                <w:szCs w:val="24"/>
              </w:rPr>
              <w:t xml:space="preserve"> </w:t>
            </w:r>
            <w:r w:rsidRPr="00306227">
              <w:rPr>
                <w:rFonts w:ascii="Times New Roman" w:eastAsia="Tahoma" w:hAnsi="Times New Roman"/>
                <w:sz w:val="24"/>
                <w:szCs w:val="24"/>
              </w:rPr>
              <w:t>ребенком</w:t>
            </w:r>
            <w:r w:rsidRPr="00306227">
              <w:rPr>
                <w:rFonts w:ascii="Times New Roman" w:eastAsia="Tahoma" w:hAnsi="Times New Roman"/>
                <w:sz w:val="24"/>
                <w:szCs w:val="24"/>
              </w:rPr>
              <w:tab/>
              <w:t>чтение</w:t>
            </w:r>
            <w:r w:rsidRPr="00306227">
              <w:rPr>
                <w:rFonts w:ascii="Times New Roman" w:eastAsia="Tahoma" w:hAnsi="Times New Roman"/>
                <w:sz w:val="24"/>
                <w:szCs w:val="24"/>
              </w:rPr>
              <w:tab/>
            </w:r>
            <w:r>
              <w:rPr>
                <w:rFonts w:ascii="Times New Roman" w:eastAsia="Tahoma" w:hAnsi="Times New Roman"/>
                <w:sz w:val="24"/>
                <w:szCs w:val="24"/>
              </w:rPr>
              <w:t xml:space="preserve"> </w:t>
            </w:r>
            <w:r w:rsidRPr="00306227">
              <w:rPr>
                <w:rFonts w:ascii="Times New Roman" w:eastAsia="Tahoma" w:hAnsi="Times New Roman"/>
                <w:sz w:val="24"/>
                <w:szCs w:val="24"/>
              </w:rPr>
              <w:t>литературы, посвященной со</w:t>
            </w:r>
            <w:r w:rsidR="00387C5F">
              <w:rPr>
                <w:rFonts w:ascii="Times New Roman" w:eastAsia="Tahoma" w:hAnsi="Times New Roman"/>
                <w:sz w:val="24"/>
                <w:szCs w:val="24"/>
              </w:rPr>
              <w:t>хранению и укреплению здоровья;</w:t>
            </w:r>
            <w:r>
              <w:rPr>
                <w:rFonts w:ascii="Times New Roman" w:eastAsia="Tahoma" w:hAnsi="Times New Roman"/>
                <w:sz w:val="24"/>
                <w:szCs w:val="24"/>
              </w:rPr>
              <w:t xml:space="preserve">   </w:t>
            </w:r>
          </w:p>
          <w:p w14:paraId="69A55D66" w14:textId="77777777" w:rsidR="00647931" w:rsidRDefault="00647931" w:rsidP="00737EBE">
            <w:pPr>
              <w:widowControl w:val="0"/>
              <w:shd w:val="clear" w:color="auto" w:fill="FFFFFF" w:themeFill="background1"/>
              <w:spacing w:after="0" w:line="240" w:lineRule="auto"/>
              <w:rPr>
                <w:rFonts w:ascii="Times New Roman" w:hAnsi="Times New Roman"/>
                <w:sz w:val="24"/>
                <w:szCs w:val="24"/>
              </w:rPr>
            </w:pPr>
            <w:r>
              <w:rPr>
                <w:rFonts w:ascii="Times New Roman" w:eastAsia="Tahoma" w:hAnsi="Times New Roman"/>
                <w:sz w:val="24"/>
                <w:szCs w:val="24"/>
              </w:rPr>
              <w:t xml:space="preserve">  - П</w:t>
            </w:r>
            <w:r w:rsidRPr="00306227">
              <w:rPr>
                <w:rFonts w:ascii="Times New Roman" w:eastAsia="Tahoma" w:hAnsi="Times New Roman"/>
                <w:sz w:val="24"/>
                <w:szCs w:val="24"/>
              </w:rPr>
              <w:t>росмотр</w:t>
            </w:r>
            <w:r>
              <w:rPr>
                <w:rFonts w:ascii="Times New Roman" w:eastAsia="Tahoma"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оответст</w:t>
            </w:r>
            <w:r w:rsidRPr="00306227">
              <w:rPr>
                <w:rFonts w:ascii="Times New Roman" w:hAnsi="Times New Roman"/>
                <w:spacing w:val="2"/>
                <w:sz w:val="24"/>
                <w:szCs w:val="24"/>
              </w:rPr>
              <w:t>в</w:t>
            </w:r>
            <w:r w:rsidRPr="00306227">
              <w:rPr>
                <w:rFonts w:ascii="Times New Roman" w:hAnsi="Times New Roman"/>
                <w:spacing w:val="-4"/>
                <w:sz w:val="24"/>
                <w:szCs w:val="24"/>
              </w:rPr>
              <w:t>у</w:t>
            </w:r>
            <w:r w:rsidRPr="00306227">
              <w:rPr>
                <w:rFonts w:ascii="Times New Roman" w:hAnsi="Times New Roman"/>
                <w:spacing w:val="2"/>
                <w:sz w:val="24"/>
                <w:szCs w:val="24"/>
              </w:rPr>
              <w:t>ю</w:t>
            </w:r>
            <w:r w:rsidRPr="00306227">
              <w:rPr>
                <w:rFonts w:ascii="Times New Roman" w:hAnsi="Times New Roman"/>
                <w:sz w:val="24"/>
                <w:szCs w:val="24"/>
              </w:rPr>
              <w:t>щ</w:t>
            </w:r>
            <w:r w:rsidRPr="00306227">
              <w:rPr>
                <w:rFonts w:ascii="Times New Roman" w:hAnsi="Times New Roman"/>
                <w:spacing w:val="1"/>
                <w:sz w:val="24"/>
                <w:szCs w:val="24"/>
              </w:rPr>
              <w:t>и</w:t>
            </w:r>
            <w:r w:rsidRPr="00306227">
              <w:rPr>
                <w:rFonts w:ascii="Times New Roman" w:hAnsi="Times New Roman"/>
                <w:sz w:val="24"/>
                <w:szCs w:val="24"/>
              </w:rPr>
              <w:t xml:space="preserve">х     </w:t>
            </w:r>
            <w:r w:rsidRPr="00306227">
              <w:rPr>
                <w:rFonts w:ascii="Times New Roman" w:hAnsi="Times New Roman"/>
                <w:spacing w:val="4"/>
                <w:sz w:val="24"/>
                <w:szCs w:val="24"/>
              </w:rPr>
              <w:t>х</w:t>
            </w:r>
            <w:r w:rsidRPr="00306227">
              <w:rPr>
                <w:rFonts w:ascii="Times New Roman" w:hAnsi="Times New Roman"/>
                <w:spacing w:val="-7"/>
                <w:sz w:val="24"/>
                <w:szCs w:val="24"/>
              </w:rPr>
              <w:t>у</w:t>
            </w:r>
            <w:r w:rsidRPr="00306227">
              <w:rPr>
                <w:rFonts w:ascii="Times New Roman" w:hAnsi="Times New Roman"/>
                <w:sz w:val="24"/>
                <w:szCs w:val="24"/>
              </w:rPr>
              <w:t>доже</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2"/>
                <w:sz w:val="24"/>
                <w:szCs w:val="24"/>
              </w:rPr>
              <w:t>в</w:t>
            </w:r>
            <w:r w:rsidRPr="00306227">
              <w:rPr>
                <w:rFonts w:ascii="Times New Roman" w:hAnsi="Times New Roman"/>
                <w:sz w:val="24"/>
                <w:szCs w:val="24"/>
              </w:rPr>
              <w:t>ен</w:t>
            </w:r>
            <w:r w:rsidRPr="00306227">
              <w:rPr>
                <w:rFonts w:ascii="Times New Roman" w:hAnsi="Times New Roman"/>
                <w:spacing w:val="1"/>
                <w:sz w:val="24"/>
                <w:szCs w:val="24"/>
              </w:rPr>
              <w:t>н</w:t>
            </w:r>
            <w:r w:rsidRPr="00306227">
              <w:rPr>
                <w:rFonts w:ascii="Times New Roman" w:hAnsi="Times New Roman"/>
                <w:sz w:val="24"/>
                <w:szCs w:val="24"/>
              </w:rPr>
              <w:t xml:space="preserve">ых и </w:t>
            </w:r>
            <w:r w:rsidRPr="00306227">
              <w:rPr>
                <w:rFonts w:ascii="Times New Roman" w:hAnsi="Times New Roman"/>
                <w:spacing w:val="1"/>
                <w:sz w:val="24"/>
                <w:szCs w:val="24"/>
              </w:rPr>
              <w:t>м</w:t>
            </w:r>
            <w:r w:rsidRPr="00306227">
              <w:rPr>
                <w:rFonts w:ascii="Times New Roman" w:hAnsi="Times New Roman"/>
                <w:spacing w:val="-4"/>
                <w:sz w:val="24"/>
                <w:szCs w:val="24"/>
              </w:rPr>
              <w:t>у</w:t>
            </w:r>
            <w:r w:rsidRPr="00306227">
              <w:rPr>
                <w:rFonts w:ascii="Times New Roman" w:hAnsi="Times New Roman"/>
                <w:sz w:val="24"/>
                <w:szCs w:val="24"/>
              </w:rPr>
              <w:t>льт</w:t>
            </w:r>
            <w:r w:rsidRPr="00306227">
              <w:rPr>
                <w:rFonts w:ascii="Times New Roman" w:hAnsi="Times New Roman"/>
                <w:spacing w:val="2"/>
                <w:sz w:val="24"/>
                <w:szCs w:val="24"/>
              </w:rPr>
              <w:t>и</w:t>
            </w:r>
            <w:r w:rsidRPr="00306227">
              <w:rPr>
                <w:rFonts w:ascii="Times New Roman" w:hAnsi="Times New Roman"/>
                <w:spacing w:val="1"/>
                <w:sz w:val="24"/>
                <w:szCs w:val="24"/>
              </w:rPr>
              <w:t>п</w:t>
            </w:r>
            <w:r w:rsidRPr="00306227">
              <w:rPr>
                <w:rFonts w:ascii="Times New Roman" w:hAnsi="Times New Roman"/>
                <w:sz w:val="24"/>
                <w:szCs w:val="24"/>
              </w:rPr>
              <w:t>л</w:t>
            </w:r>
            <w:r w:rsidRPr="00306227">
              <w:rPr>
                <w:rFonts w:ascii="Times New Roman" w:hAnsi="Times New Roman"/>
                <w:spacing w:val="1"/>
                <w:sz w:val="24"/>
                <w:szCs w:val="24"/>
              </w:rPr>
              <w:t>ик</w:t>
            </w:r>
            <w:r w:rsidRPr="00306227">
              <w:rPr>
                <w:rFonts w:ascii="Times New Roman" w:hAnsi="Times New Roman"/>
                <w:spacing w:val="-2"/>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w:t>
            </w:r>
            <w:r w:rsidRPr="00306227">
              <w:rPr>
                <w:rFonts w:ascii="Times New Roman" w:hAnsi="Times New Roman"/>
                <w:sz w:val="24"/>
                <w:szCs w:val="24"/>
              </w:rPr>
              <w:t>онн</w:t>
            </w:r>
            <w:r w:rsidRPr="00306227">
              <w:rPr>
                <w:rFonts w:ascii="Times New Roman" w:hAnsi="Times New Roman"/>
                <w:spacing w:val="-2"/>
                <w:sz w:val="24"/>
                <w:szCs w:val="24"/>
              </w:rPr>
              <w:t>ы</w:t>
            </w:r>
            <w:r w:rsidRPr="00306227">
              <w:rPr>
                <w:rFonts w:ascii="Times New Roman" w:hAnsi="Times New Roman"/>
                <w:sz w:val="24"/>
                <w:szCs w:val="24"/>
              </w:rPr>
              <w:t>х ф</w:t>
            </w:r>
            <w:r w:rsidRPr="00306227">
              <w:rPr>
                <w:rFonts w:ascii="Times New Roman" w:hAnsi="Times New Roman"/>
                <w:spacing w:val="1"/>
                <w:sz w:val="24"/>
                <w:szCs w:val="24"/>
              </w:rPr>
              <w:t>и</w:t>
            </w:r>
            <w:r w:rsidRPr="00306227">
              <w:rPr>
                <w:rFonts w:ascii="Times New Roman" w:hAnsi="Times New Roman"/>
                <w:sz w:val="24"/>
                <w:szCs w:val="24"/>
              </w:rPr>
              <w:t>льмов.</w:t>
            </w:r>
          </w:p>
          <w:p w14:paraId="07FCFEE4" w14:textId="77777777" w:rsidR="00647931" w:rsidRDefault="00647931" w:rsidP="00737EBE">
            <w:pPr>
              <w:widowControl w:val="0"/>
              <w:shd w:val="clear" w:color="auto" w:fill="FFFFFF" w:themeFill="background1"/>
              <w:spacing w:after="0" w:line="240" w:lineRule="auto"/>
              <w:rPr>
                <w:rFonts w:ascii="Times New Roman" w:hAnsi="Times New Roman"/>
                <w:sz w:val="24"/>
                <w:szCs w:val="24"/>
              </w:rPr>
            </w:pPr>
          </w:p>
          <w:p w14:paraId="0FCB311F" w14:textId="77777777" w:rsidR="00647931" w:rsidRPr="00306227" w:rsidRDefault="00647931" w:rsidP="00647931">
            <w:pPr>
              <w:widowControl w:val="0"/>
              <w:shd w:val="clear" w:color="auto" w:fill="FFFFFF" w:themeFill="background1"/>
              <w:spacing w:after="0" w:line="240" w:lineRule="auto"/>
              <w:jc w:val="both"/>
              <w:rPr>
                <w:rFonts w:ascii="Times New Roman" w:hAnsi="Times New Roman"/>
                <w:sz w:val="24"/>
                <w:szCs w:val="24"/>
              </w:rPr>
            </w:pPr>
          </w:p>
        </w:tc>
      </w:tr>
    </w:tbl>
    <w:p w14:paraId="7B5C5F6B"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sectPr w:rsidR="00AF3A06" w:rsidRPr="00306227">
          <w:pgSz w:w="11906" w:h="16838"/>
          <w:pgMar w:top="1132" w:right="850" w:bottom="922" w:left="1701" w:header="0" w:footer="0" w:gutter="0"/>
          <w:cols w:space="708"/>
        </w:sectPr>
      </w:pPr>
    </w:p>
    <w:p w14:paraId="21C573CD" w14:textId="77777777" w:rsidR="00AF3A06" w:rsidRPr="00306227" w:rsidRDefault="00AF3A06" w:rsidP="006832C7">
      <w:pPr>
        <w:widowControl w:val="0"/>
        <w:shd w:val="clear" w:color="auto" w:fill="FFFFFF" w:themeFill="background1"/>
        <w:spacing w:after="0" w:line="240" w:lineRule="auto"/>
        <w:jc w:val="center"/>
        <w:outlineLvl w:val="0"/>
        <w:rPr>
          <w:rFonts w:ascii="Times New Roman" w:hAnsi="Times New Roman"/>
          <w:b/>
          <w:bCs/>
          <w:sz w:val="24"/>
          <w:szCs w:val="24"/>
        </w:rPr>
      </w:pPr>
      <w:r w:rsidRPr="00306227">
        <w:rPr>
          <w:rFonts w:ascii="Times New Roman" w:hAnsi="Times New Roman"/>
          <w:b/>
          <w:bCs/>
          <w:sz w:val="24"/>
          <w:szCs w:val="24"/>
        </w:rPr>
        <w:lastRenderedPageBreak/>
        <w:t>Переч</w:t>
      </w:r>
      <w:r w:rsidRPr="00306227">
        <w:rPr>
          <w:rFonts w:ascii="Times New Roman" w:hAnsi="Times New Roman"/>
          <w:b/>
          <w:bCs/>
          <w:spacing w:val="-1"/>
          <w:sz w:val="24"/>
          <w:szCs w:val="24"/>
        </w:rPr>
        <w:t>е</w:t>
      </w:r>
      <w:r w:rsidRPr="00306227">
        <w:rPr>
          <w:rFonts w:ascii="Times New Roman" w:hAnsi="Times New Roman"/>
          <w:b/>
          <w:bCs/>
          <w:sz w:val="24"/>
          <w:szCs w:val="24"/>
        </w:rPr>
        <w:t>нь</w:t>
      </w:r>
      <w:r w:rsidR="00637BB6">
        <w:rPr>
          <w:rFonts w:ascii="Times New Roman" w:hAnsi="Times New Roman"/>
          <w:b/>
          <w:bCs/>
          <w:sz w:val="24"/>
          <w:szCs w:val="24"/>
        </w:rPr>
        <w:t xml:space="preserve"> </w:t>
      </w:r>
      <w:r w:rsidRPr="00306227">
        <w:rPr>
          <w:rFonts w:ascii="Times New Roman" w:hAnsi="Times New Roman"/>
          <w:b/>
          <w:bCs/>
          <w:sz w:val="24"/>
          <w:szCs w:val="24"/>
        </w:rPr>
        <w:t>основ</w:t>
      </w:r>
      <w:r w:rsidRPr="00306227">
        <w:rPr>
          <w:rFonts w:ascii="Times New Roman" w:hAnsi="Times New Roman"/>
          <w:b/>
          <w:bCs/>
          <w:spacing w:val="1"/>
          <w:sz w:val="24"/>
          <w:szCs w:val="24"/>
        </w:rPr>
        <w:t>н</w:t>
      </w:r>
      <w:r w:rsidRPr="00306227">
        <w:rPr>
          <w:rFonts w:ascii="Times New Roman" w:hAnsi="Times New Roman"/>
          <w:b/>
          <w:bCs/>
          <w:sz w:val="24"/>
          <w:szCs w:val="24"/>
        </w:rPr>
        <w:t>ых</w:t>
      </w:r>
      <w:r w:rsidR="00637BB6">
        <w:rPr>
          <w:rFonts w:ascii="Times New Roman" w:hAnsi="Times New Roman"/>
          <w:b/>
          <w:bCs/>
          <w:sz w:val="24"/>
          <w:szCs w:val="24"/>
        </w:rPr>
        <w:t xml:space="preserve"> </w:t>
      </w:r>
      <w:r w:rsidRPr="00306227">
        <w:rPr>
          <w:rFonts w:ascii="Times New Roman" w:hAnsi="Times New Roman"/>
          <w:b/>
          <w:bCs/>
          <w:sz w:val="24"/>
          <w:szCs w:val="24"/>
        </w:rPr>
        <w:t>фо</w:t>
      </w:r>
      <w:r w:rsidRPr="00306227">
        <w:rPr>
          <w:rFonts w:ascii="Times New Roman" w:hAnsi="Times New Roman"/>
          <w:b/>
          <w:bCs/>
          <w:spacing w:val="1"/>
          <w:sz w:val="24"/>
          <w:szCs w:val="24"/>
        </w:rPr>
        <w:t>р</w:t>
      </w:r>
      <w:r w:rsidRPr="00306227">
        <w:rPr>
          <w:rFonts w:ascii="Times New Roman" w:hAnsi="Times New Roman"/>
          <w:b/>
          <w:bCs/>
          <w:sz w:val="24"/>
          <w:szCs w:val="24"/>
        </w:rPr>
        <w:t>м,</w:t>
      </w:r>
      <w:r w:rsidR="00637BB6">
        <w:rPr>
          <w:rFonts w:ascii="Times New Roman" w:hAnsi="Times New Roman"/>
          <w:b/>
          <w:bCs/>
          <w:sz w:val="24"/>
          <w:szCs w:val="24"/>
        </w:rPr>
        <w:t xml:space="preserve"> </w:t>
      </w:r>
      <w:r w:rsidRPr="00306227">
        <w:rPr>
          <w:rFonts w:ascii="Times New Roman" w:hAnsi="Times New Roman"/>
          <w:b/>
          <w:bCs/>
          <w:spacing w:val="-1"/>
          <w:sz w:val="24"/>
          <w:szCs w:val="24"/>
        </w:rPr>
        <w:t>с</w:t>
      </w:r>
      <w:r w:rsidRPr="00306227">
        <w:rPr>
          <w:rFonts w:ascii="Times New Roman" w:hAnsi="Times New Roman"/>
          <w:b/>
          <w:bCs/>
          <w:sz w:val="24"/>
          <w:szCs w:val="24"/>
        </w:rPr>
        <w:t>пособ</w:t>
      </w:r>
      <w:r w:rsidRPr="00306227">
        <w:rPr>
          <w:rFonts w:ascii="Times New Roman" w:hAnsi="Times New Roman"/>
          <w:b/>
          <w:bCs/>
          <w:spacing w:val="2"/>
          <w:sz w:val="24"/>
          <w:szCs w:val="24"/>
        </w:rPr>
        <w:t>о</w:t>
      </w:r>
      <w:r w:rsidRPr="00306227">
        <w:rPr>
          <w:rFonts w:ascii="Times New Roman" w:hAnsi="Times New Roman"/>
          <w:b/>
          <w:bCs/>
          <w:sz w:val="24"/>
          <w:szCs w:val="24"/>
        </w:rPr>
        <w:t>в,</w:t>
      </w:r>
      <w:r w:rsidR="00637BB6">
        <w:rPr>
          <w:rFonts w:ascii="Times New Roman" w:hAnsi="Times New Roman"/>
          <w:b/>
          <w:bCs/>
          <w:sz w:val="24"/>
          <w:szCs w:val="24"/>
        </w:rPr>
        <w:t xml:space="preserve"> </w:t>
      </w:r>
      <w:r w:rsidRPr="00306227">
        <w:rPr>
          <w:rFonts w:ascii="Times New Roman" w:hAnsi="Times New Roman"/>
          <w:b/>
          <w:bCs/>
          <w:sz w:val="24"/>
          <w:szCs w:val="24"/>
        </w:rPr>
        <w:t>м</w:t>
      </w:r>
      <w:r w:rsidRPr="00306227">
        <w:rPr>
          <w:rFonts w:ascii="Times New Roman" w:hAnsi="Times New Roman"/>
          <w:b/>
          <w:bCs/>
          <w:spacing w:val="-1"/>
          <w:sz w:val="24"/>
          <w:szCs w:val="24"/>
        </w:rPr>
        <w:t>е</w:t>
      </w:r>
      <w:r w:rsidRPr="00306227">
        <w:rPr>
          <w:rFonts w:ascii="Times New Roman" w:hAnsi="Times New Roman"/>
          <w:b/>
          <w:bCs/>
          <w:spacing w:val="2"/>
          <w:sz w:val="24"/>
          <w:szCs w:val="24"/>
        </w:rPr>
        <w:t>т</w:t>
      </w:r>
      <w:r w:rsidRPr="00306227">
        <w:rPr>
          <w:rFonts w:ascii="Times New Roman" w:hAnsi="Times New Roman"/>
          <w:b/>
          <w:bCs/>
          <w:sz w:val="24"/>
          <w:szCs w:val="24"/>
        </w:rPr>
        <w:t>од</w:t>
      </w:r>
      <w:r w:rsidRPr="00306227">
        <w:rPr>
          <w:rFonts w:ascii="Times New Roman" w:hAnsi="Times New Roman"/>
          <w:b/>
          <w:bCs/>
          <w:spacing w:val="-1"/>
          <w:sz w:val="24"/>
          <w:szCs w:val="24"/>
        </w:rPr>
        <w:t>о</w:t>
      </w:r>
      <w:r w:rsidRPr="00306227">
        <w:rPr>
          <w:rFonts w:ascii="Times New Roman" w:hAnsi="Times New Roman"/>
          <w:b/>
          <w:bCs/>
          <w:sz w:val="24"/>
          <w:szCs w:val="24"/>
        </w:rPr>
        <w:t>в</w:t>
      </w:r>
      <w:r w:rsidR="00637BB6">
        <w:rPr>
          <w:rFonts w:ascii="Times New Roman" w:hAnsi="Times New Roman"/>
          <w:b/>
          <w:bCs/>
          <w:sz w:val="24"/>
          <w:szCs w:val="24"/>
        </w:rPr>
        <w:t xml:space="preserve"> </w:t>
      </w:r>
      <w:r w:rsidRPr="00306227">
        <w:rPr>
          <w:rFonts w:ascii="Times New Roman" w:hAnsi="Times New Roman"/>
          <w:b/>
          <w:bCs/>
          <w:sz w:val="24"/>
          <w:szCs w:val="24"/>
        </w:rPr>
        <w:t>и</w:t>
      </w:r>
      <w:r w:rsidR="00637BB6">
        <w:rPr>
          <w:rFonts w:ascii="Times New Roman" w:hAnsi="Times New Roman"/>
          <w:b/>
          <w:bCs/>
          <w:sz w:val="24"/>
          <w:szCs w:val="24"/>
        </w:rPr>
        <w:t xml:space="preserve"> </w:t>
      </w:r>
      <w:r w:rsidRPr="00306227">
        <w:rPr>
          <w:rFonts w:ascii="Times New Roman" w:hAnsi="Times New Roman"/>
          <w:b/>
          <w:bCs/>
          <w:sz w:val="24"/>
          <w:szCs w:val="24"/>
        </w:rPr>
        <w:t>средс</w:t>
      </w:r>
      <w:r w:rsidRPr="00306227">
        <w:rPr>
          <w:rFonts w:ascii="Times New Roman" w:hAnsi="Times New Roman"/>
          <w:b/>
          <w:bCs/>
          <w:spacing w:val="1"/>
          <w:sz w:val="24"/>
          <w:szCs w:val="24"/>
        </w:rPr>
        <w:t>т</w:t>
      </w:r>
      <w:r w:rsidRPr="00306227">
        <w:rPr>
          <w:rFonts w:ascii="Times New Roman" w:hAnsi="Times New Roman"/>
          <w:b/>
          <w:bCs/>
          <w:sz w:val="24"/>
          <w:szCs w:val="24"/>
        </w:rPr>
        <w:t>в</w:t>
      </w:r>
      <w:r w:rsidR="00637BB6">
        <w:rPr>
          <w:rFonts w:ascii="Times New Roman" w:hAnsi="Times New Roman"/>
          <w:b/>
          <w:bCs/>
          <w:sz w:val="24"/>
          <w:szCs w:val="24"/>
        </w:rPr>
        <w:t xml:space="preserve"> </w:t>
      </w:r>
      <w:r w:rsidRPr="00306227">
        <w:rPr>
          <w:rFonts w:ascii="Times New Roman" w:hAnsi="Times New Roman"/>
          <w:b/>
          <w:bCs/>
          <w:spacing w:val="1"/>
          <w:sz w:val="24"/>
          <w:szCs w:val="24"/>
        </w:rPr>
        <w:t>р</w:t>
      </w:r>
      <w:r w:rsidRPr="00306227">
        <w:rPr>
          <w:rFonts w:ascii="Times New Roman" w:hAnsi="Times New Roman"/>
          <w:b/>
          <w:bCs/>
          <w:sz w:val="24"/>
          <w:szCs w:val="24"/>
        </w:rPr>
        <w:t>еализа</w:t>
      </w:r>
      <w:r w:rsidRPr="00306227">
        <w:rPr>
          <w:rFonts w:ascii="Times New Roman" w:hAnsi="Times New Roman"/>
          <w:b/>
          <w:bCs/>
          <w:spacing w:val="-1"/>
          <w:sz w:val="24"/>
          <w:szCs w:val="24"/>
        </w:rPr>
        <w:t>ци</w:t>
      </w:r>
      <w:r w:rsidRPr="00306227">
        <w:rPr>
          <w:rFonts w:ascii="Times New Roman" w:hAnsi="Times New Roman"/>
          <w:b/>
          <w:bCs/>
          <w:sz w:val="24"/>
          <w:szCs w:val="24"/>
        </w:rPr>
        <w:t>и</w:t>
      </w:r>
      <w:r w:rsidR="00637BB6">
        <w:rPr>
          <w:rFonts w:ascii="Times New Roman" w:hAnsi="Times New Roman"/>
          <w:b/>
          <w:bCs/>
          <w:sz w:val="24"/>
          <w:szCs w:val="24"/>
        </w:rPr>
        <w:t xml:space="preserve"> </w:t>
      </w: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ограммы</w:t>
      </w:r>
    </w:p>
    <w:p w14:paraId="2EF83C17"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tbl>
      <w:tblPr>
        <w:tblW w:w="9495" w:type="dxa"/>
        <w:jc w:val="center"/>
        <w:tblLayout w:type="fixed"/>
        <w:tblCellMar>
          <w:left w:w="0" w:type="dxa"/>
          <w:right w:w="0" w:type="dxa"/>
        </w:tblCellMar>
        <w:tblLook w:val="0000" w:firstRow="0" w:lastRow="0" w:firstColumn="0" w:lastColumn="0" w:noHBand="0" w:noVBand="0"/>
      </w:tblPr>
      <w:tblGrid>
        <w:gridCol w:w="2449"/>
        <w:gridCol w:w="2430"/>
        <w:gridCol w:w="40"/>
        <w:gridCol w:w="2255"/>
        <w:gridCol w:w="20"/>
        <w:gridCol w:w="2301"/>
      </w:tblGrid>
      <w:tr w:rsidR="00AF3A06" w:rsidRPr="00306227" w14:paraId="7373768D" w14:textId="77777777" w:rsidTr="00463657">
        <w:trPr>
          <w:cantSplit/>
          <w:trHeight w:hRule="exact" w:val="326"/>
          <w:jc w:val="center"/>
        </w:trPr>
        <w:tc>
          <w:tcPr>
            <w:tcW w:w="24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426162D" w14:textId="77777777" w:rsidR="00AF3A06" w:rsidRPr="00306227"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Фо</w:t>
            </w:r>
            <w:r w:rsidRPr="00306227">
              <w:rPr>
                <w:rFonts w:ascii="Times New Roman" w:hAnsi="Times New Roman"/>
                <w:b/>
                <w:bCs/>
                <w:spacing w:val="1"/>
                <w:sz w:val="24"/>
                <w:szCs w:val="24"/>
              </w:rPr>
              <w:t>р</w:t>
            </w:r>
            <w:r w:rsidRPr="00306227">
              <w:rPr>
                <w:rFonts w:ascii="Times New Roman" w:hAnsi="Times New Roman"/>
                <w:b/>
                <w:bCs/>
                <w:sz w:val="24"/>
                <w:szCs w:val="24"/>
              </w:rPr>
              <w:t>мы</w:t>
            </w:r>
            <w:r w:rsidR="00721868">
              <w:rPr>
                <w:rFonts w:ascii="Times New Roman" w:hAnsi="Times New Roman"/>
                <w:b/>
                <w:bCs/>
                <w:sz w:val="24"/>
                <w:szCs w:val="24"/>
              </w:rPr>
              <w:t xml:space="preserve"> </w:t>
            </w:r>
            <w:r w:rsidRPr="00306227">
              <w:rPr>
                <w:rFonts w:ascii="Times New Roman" w:hAnsi="Times New Roman"/>
                <w:b/>
                <w:bCs/>
                <w:sz w:val="24"/>
                <w:szCs w:val="24"/>
              </w:rPr>
              <w:t>раб</w:t>
            </w:r>
            <w:r w:rsidRPr="00306227">
              <w:rPr>
                <w:rFonts w:ascii="Times New Roman" w:hAnsi="Times New Roman"/>
                <w:b/>
                <w:bCs/>
                <w:spacing w:val="-1"/>
                <w:sz w:val="24"/>
                <w:szCs w:val="24"/>
              </w:rPr>
              <w:t>о</w:t>
            </w:r>
            <w:r w:rsidRPr="00306227">
              <w:rPr>
                <w:rFonts w:ascii="Times New Roman" w:hAnsi="Times New Roman"/>
                <w:b/>
                <w:bCs/>
                <w:spacing w:val="1"/>
                <w:sz w:val="24"/>
                <w:szCs w:val="24"/>
              </w:rPr>
              <w:t>т</w:t>
            </w:r>
            <w:r w:rsidRPr="00306227">
              <w:rPr>
                <w:rFonts w:ascii="Times New Roman" w:hAnsi="Times New Roman"/>
                <w:b/>
                <w:bCs/>
                <w:sz w:val="24"/>
                <w:szCs w:val="24"/>
              </w:rPr>
              <w:t>ы</w:t>
            </w:r>
          </w:p>
        </w:tc>
        <w:tc>
          <w:tcPr>
            <w:tcW w:w="247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2D6B54" w14:textId="77777777" w:rsidR="00AF3A06" w:rsidRPr="00306227"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Способы</w:t>
            </w:r>
          </w:p>
        </w:tc>
        <w:tc>
          <w:tcPr>
            <w:tcW w:w="2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7B4B16" w14:textId="77777777" w:rsidR="00AF3A06" w:rsidRPr="00306227"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М</w:t>
            </w:r>
            <w:r w:rsidRPr="00306227">
              <w:rPr>
                <w:rFonts w:ascii="Times New Roman" w:hAnsi="Times New Roman"/>
                <w:b/>
                <w:bCs/>
                <w:spacing w:val="-1"/>
                <w:sz w:val="24"/>
                <w:szCs w:val="24"/>
              </w:rPr>
              <w:t>е</w:t>
            </w:r>
            <w:r w:rsidRPr="00306227">
              <w:rPr>
                <w:rFonts w:ascii="Times New Roman" w:hAnsi="Times New Roman"/>
                <w:b/>
                <w:bCs/>
                <w:spacing w:val="1"/>
                <w:sz w:val="24"/>
                <w:szCs w:val="24"/>
              </w:rPr>
              <w:t>т</w:t>
            </w:r>
            <w:r w:rsidRPr="00306227">
              <w:rPr>
                <w:rFonts w:ascii="Times New Roman" w:hAnsi="Times New Roman"/>
                <w:b/>
                <w:bCs/>
                <w:sz w:val="24"/>
                <w:szCs w:val="24"/>
              </w:rPr>
              <w:t>о</w:t>
            </w:r>
            <w:r w:rsidRPr="00306227">
              <w:rPr>
                <w:rFonts w:ascii="Times New Roman" w:hAnsi="Times New Roman"/>
                <w:b/>
                <w:bCs/>
                <w:spacing w:val="1"/>
                <w:sz w:val="24"/>
                <w:szCs w:val="24"/>
              </w:rPr>
              <w:t>д</w:t>
            </w:r>
            <w:r w:rsidRPr="00306227">
              <w:rPr>
                <w:rFonts w:ascii="Times New Roman" w:hAnsi="Times New Roman"/>
                <w:b/>
                <w:bCs/>
                <w:sz w:val="24"/>
                <w:szCs w:val="24"/>
              </w:rPr>
              <w:t>ы</w:t>
            </w:r>
          </w:p>
        </w:tc>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FC4F1B" w14:textId="77777777" w:rsidR="00AF3A06" w:rsidRPr="00306227"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Средс</w:t>
            </w:r>
            <w:r w:rsidRPr="00306227">
              <w:rPr>
                <w:rFonts w:ascii="Times New Roman" w:hAnsi="Times New Roman"/>
                <w:b/>
                <w:bCs/>
                <w:spacing w:val="2"/>
                <w:sz w:val="24"/>
                <w:szCs w:val="24"/>
              </w:rPr>
              <w:t>т</w:t>
            </w:r>
            <w:r w:rsidRPr="00306227">
              <w:rPr>
                <w:rFonts w:ascii="Times New Roman" w:hAnsi="Times New Roman"/>
                <w:b/>
                <w:bCs/>
                <w:sz w:val="24"/>
                <w:szCs w:val="24"/>
              </w:rPr>
              <w:t>ва</w:t>
            </w:r>
          </w:p>
        </w:tc>
      </w:tr>
      <w:tr w:rsidR="00AF3A06" w:rsidRPr="00306227" w14:paraId="22E33A75" w14:textId="77777777" w:rsidTr="00463657">
        <w:trPr>
          <w:cantSplit/>
          <w:trHeight w:hRule="exact" w:val="403"/>
          <w:jc w:val="center"/>
        </w:trPr>
        <w:tc>
          <w:tcPr>
            <w:tcW w:w="949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9804D2" w14:textId="77777777" w:rsidR="00AF3A06"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Соц</w:t>
            </w:r>
            <w:r w:rsidRPr="00306227">
              <w:rPr>
                <w:rFonts w:ascii="Times New Roman" w:hAnsi="Times New Roman"/>
                <w:b/>
                <w:bCs/>
                <w:spacing w:val="1"/>
                <w:sz w:val="24"/>
                <w:szCs w:val="24"/>
              </w:rPr>
              <w:t>и</w:t>
            </w:r>
            <w:r w:rsidRPr="00306227">
              <w:rPr>
                <w:rFonts w:ascii="Times New Roman" w:hAnsi="Times New Roman"/>
                <w:b/>
                <w:bCs/>
                <w:sz w:val="24"/>
                <w:szCs w:val="24"/>
              </w:rPr>
              <w:t>аль</w:t>
            </w:r>
            <w:r w:rsidRPr="00306227">
              <w:rPr>
                <w:rFonts w:ascii="Times New Roman" w:hAnsi="Times New Roman"/>
                <w:b/>
                <w:bCs/>
                <w:spacing w:val="1"/>
                <w:sz w:val="24"/>
                <w:szCs w:val="24"/>
              </w:rPr>
              <w:t>н</w:t>
            </w:r>
            <w:r w:rsidRPr="00306227">
              <w:rPr>
                <w:rFonts w:ascii="Times New Roman" w:hAnsi="Times New Roman"/>
                <w:b/>
                <w:bCs/>
                <w:sz w:val="24"/>
                <w:szCs w:val="24"/>
              </w:rPr>
              <w:t>о-коммуни</w:t>
            </w:r>
            <w:r w:rsidRPr="00306227">
              <w:rPr>
                <w:rFonts w:ascii="Times New Roman" w:hAnsi="Times New Roman"/>
                <w:b/>
                <w:bCs/>
                <w:spacing w:val="-1"/>
                <w:sz w:val="24"/>
                <w:szCs w:val="24"/>
              </w:rPr>
              <w:t>к</w:t>
            </w:r>
            <w:r w:rsidRPr="00306227">
              <w:rPr>
                <w:rFonts w:ascii="Times New Roman" w:hAnsi="Times New Roman"/>
                <w:b/>
                <w:bCs/>
                <w:sz w:val="24"/>
                <w:szCs w:val="24"/>
              </w:rPr>
              <w:t>а</w:t>
            </w:r>
            <w:r w:rsidRPr="00306227">
              <w:rPr>
                <w:rFonts w:ascii="Times New Roman" w:hAnsi="Times New Roman"/>
                <w:b/>
                <w:bCs/>
                <w:spacing w:val="1"/>
                <w:sz w:val="24"/>
                <w:szCs w:val="24"/>
              </w:rPr>
              <w:t>т</w:t>
            </w:r>
            <w:r w:rsidRPr="00306227">
              <w:rPr>
                <w:rFonts w:ascii="Times New Roman" w:hAnsi="Times New Roman"/>
                <w:b/>
                <w:bCs/>
                <w:sz w:val="24"/>
                <w:szCs w:val="24"/>
              </w:rPr>
              <w:t>и</w:t>
            </w:r>
            <w:r w:rsidRPr="00306227">
              <w:rPr>
                <w:rFonts w:ascii="Times New Roman" w:hAnsi="Times New Roman"/>
                <w:b/>
                <w:bCs/>
                <w:spacing w:val="-1"/>
                <w:sz w:val="24"/>
                <w:szCs w:val="24"/>
              </w:rPr>
              <w:t>в</w:t>
            </w:r>
            <w:r w:rsidRPr="00306227">
              <w:rPr>
                <w:rFonts w:ascii="Times New Roman" w:hAnsi="Times New Roman"/>
                <w:b/>
                <w:bCs/>
                <w:sz w:val="24"/>
                <w:szCs w:val="24"/>
              </w:rPr>
              <w:t>ное</w:t>
            </w:r>
            <w:r>
              <w:rPr>
                <w:rFonts w:ascii="Times New Roman" w:hAnsi="Times New Roman"/>
                <w:b/>
                <w:bCs/>
                <w:sz w:val="24"/>
                <w:szCs w:val="24"/>
              </w:rPr>
              <w:t xml:space="preserve"> </w:t>
            </w:r>
            <w:r w:rsidRPr="00306227">
              <w:rPr>
                <w:rFonts w:ascii="Times New Roman" w:hAnsi="Times New Roman"/>
                <w:b/>
                <w:bCs/>
                <w:sz w:val="24"/>
                <w:szCs w:val="24"/>
              </w:rPr>
              <w:t>разв</w:t>
            </w:r>
            <w:r w:rsidRPr="00306227">
              <w:rPr>
                <w:rFonts w:ascii="Times New Roman" w:hAnsi="Times New Roman"/>
                <w:b/>
                <w:bCs/>
                <w:spacing w:val="-1"/>
                <w:sz w:val="24"/>
                <w:szCs w:val="24"/>
              </w:rPr>
              <w:t>и</w:t>
            </w:r>
            <w:r w:rsidRPr="00306227">
              <w:rPr>
                <w:rFonts w:ascii="Times New Roman" w:hAnsi="Times New Roman"/>
                <w:b/>
                <w:bCs/>
                <w:spacing w:val="1"/>
                <w:sz w:val="24"/>
                <w:szCs w:val="24"/>
              </w:rPr>
              <w:t>ти</w:t>
            </w:r>
            <w:r w:rsidRPr="00306227">
              <w:rPr>
                <w:rFonts w:ascii="Times New Roman" w:hAnsi="Times New Roman"/>
                <w:b/>
                <w:bCs/>
                <w:sz w:val="24"/>
                <w:szCs w:val="24"/>
              </w:rPr>
              <w:t>е</w:t>
            </w:r>
          </w:p>
          <w:p w14:paraId="75FDC108" w14:textId="77777777" w:rsidR="00387C5F" w:rsidRPr="00306227" w:rsidRDefault="00387C5F" w:rsidP="00387C5F">
            <w:pPr>
              <w:widowControl w:val="0"/>
              <w:shd w:val="clear" w:color="auto" w:fill="FFFFFF" w:themeFill="background1"/>
              <w:spacing w:after="0" w:line="240" w:lineRule="auto"/>
              <w:jc w:val="center"/>
              <w:rPr>
                <w:rFonts w:ascii="Times New Roman" w:hAnsi="Times New Roman"/>
                <w:b/>
                <w:bCs/>
                <w:sz w:val="24"/>
                <w:szCs w:val="24"/>
              </w:rPr>
            </w:pPr>
          </w:p>
        </w:tc>
      </w:tr>
      <w:tr w:rsidR="00AF3A06" w:rsidRPr="00306227" w14:paraId="2F9F237E" w14:textId="77777777" w:rsidTr="00463657">
        <w:trPr>
          <w:cantSplit/>
          <w:trHeight w:hRule="exact" w:val="2641"/>
          <w:jc w:val="center"/>
        </w:trPr>
        <w:tc>
          <w:tcPr>
            <w:tcW w:w="24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246595F" w14:textId="77777777" w:rsidR="0060318C" w:rsidRDefault="0060318C"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Индивидуальная;</w:t>
            </w:r>
          </w:p>
          <w:p w14:paraId="5FDF5432"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Подгрупповая</w:t>
            </w:r>
            <w:r w:rsidR="0060318C">
              <w:rPr>
                <w:rFonts w:ascii="Times New Roman" w:eastAsia="Tahoma" w:hAnsi="Times New Roman"/>
                <w:sz w:val="24"/>
                <w:szCs w:val="24"/>
              </w:rPr>
              <w:t>;</w:t>
            </w:r>
            <w:r w:rsidRPr="00306227">
              <w:rPr>
                <w:rFonts w:ascii="Times New Roman" w:eastAsia="Tahoma" w:hAnsi="Times New Roman"/>
                <w:sz w:val="24"/>
                <w:szCs w:val="24"/>
              </w:rPr>
              <w:t xml:space="preserve"> Групповая</w:t>
            </w:r>
            <w:r w:rsidR="0060318C">
              <w:rPr>
                <w:rFonts w:ascii="Times New Roman" w:eastAsia="Tahoma" w:hAnsi="Times New Roman"/>
                <w:sz w:val="24"/>
                <w:szCs w:val="24"/>
              </w:rPr>
              <w:t>;</w:t>
            </w:r>
          </w:p>
          <w:p w14:paraId="15ADF556"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Совместная игра со сверстниками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Совместная деятельность воспитателя с детьми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Самостоятельная</w:t>
            </w:r>
            <w:r w:rsidR="0060318C">
              <w:rPr>
                <w:rFonts w:ascii="Times New Roman" w:eastAsia="Tahoma" w:hAnsi="Times New Roman"/>
                <w:sz w:val="24"/>
                <w:szCs w:val="24"/>
              </w:rPr>
              <w:t>.</w:t>
            </w:r>
          </w:p>
        </w:tc>
        <w:tc>
          <w:tcPr>
            <w:tcW w:w="247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A98F53"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Чтение</w:t>
            </w:r>
            <w:r w:rsidR="0060318C">
              <w:rPr>
                <w:rFonts w:ascii="Times New Roman" w:eastAsia="Tahoma" w:hAnsi="Times New Roman"/>
                <w:sz w:val="24"/>
                <w:szCs w:val="24"/>
              </w:rPr>
              <w:t>;</w:t>
            </w:r>
          </w:p>
          <w:p w14:paraId="7CEC4DFF"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Беседа</w:t>
            </w:r>
            <w:r w:rsidR="0060318C">
              <w:rPr>
                <w:rFonts w:ascii="Times New Roman" w:eastAsia="Tahoma" w:hAnsi="Times New Roman"/>
                <w:sz w:val="24"/>
                <w:szCs w:val="24"/>
              </w:rPr>
              <w:t>;</w:t>
            </w:r>
          </w:p>
          <w:p w14:paraId="10793097"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Наблюдение</w:t>
            </w:r>
            <w:r w:rsidR="0060318C">
              <w:rPr>
                <w:rFonts w:ascii="Times New Roman" w:eastAsia="Tahoma" w:hAnsi="Times New Roman"/>
                <w:sz w:val="24"/>
                <w:szCs w:val="24"/>
              </w:rPr>
              <w:t>;</w:t>
            </w:r>
          </w:p>
          <w:p w14:paraId="1449DB90"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Педагогическая ситуация</w:t>
            </w:r>
            <w:r w:rsidR="0060318C">
              <w:rPr>
                <w:rFonts w:ascii="Times New Roman" w:eastAsia="Tahoma" w:hAnsi="Times New Roman"/>
                <w:sz w:val="24"/>
                <w:szCs w:val="24"/>
              </w:rPr>
              <w:t>;</w:t>
            </w:r>
          </w:p>
          <w:p w14:paraId="7078DA75" w14:textId="77777777" w:rsidR="0060318C" w:rsidRDefault="0060318C"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Экскурсия;</w:t>
            </w:r>
          </w:p>
          <w:p w14:paraId="6761AEB7"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Рассматривание</w:t>
            </w:r>
            <w:r w:rsidR="0060318C">
              <w:rPr>
                <w:rFonts w:ascii="Times New Roman" w:eastAsia="Tahoma" w:hAnsi="Times New Roman"/>
                <w:sz w:val="24"/>
                <w:szCs w:val="24"/>
              </w:rPr>
              <w:t>;</w:t>
            </w:r>
          </w:p>
          <w:p w14:paraId="29789832"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Игра</w:t>
            </w:r>
            <w:r w:rsidR="0060318C">
              <w:rPr>
                <w:rFonts w:ascii="Times New Roman" w:eastAsia="Tahoma" w:hAnsi="Times New Roman"/>
                <w:sz w:val="24"/>
                <w:szCs w:val="24"/>
              </w:rPr>
              <w:t>;</w:t>
            </w:r>
          </w:p>
          <w:p w14:paraId="1273775B"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Игротека</w:t>
            </w:r>
            <w:r w:rsidR="0060318C">
              <w:rPr>
                <w:rFonts w:ascii="Times New Roman" w:eastAsia="Tahoma" w:hAnsi="Times New Roman"/>
                <w:sz w:val="24"/>
                <w:szCs w:val="24"/>
              </w:rPr>
              <w:t>.</w:t>
            </w:r>
          </w:p>
        </w:tc>
        <w:tc>
          <w:tcPr>
            <w:tcW w:w="2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2B69295"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Наглядный</w:t>
            </w:r>
            <w:r w:rsidR="0060318C">
              <w:rPr>
                <w:rFonts w:ascii="Times New Roman" w:eastAsia="Tahoma" w:hAnsi="Times New Roman"/>
                <w:sz w:val="24"/>
                <w:szCs w:val="24"/>
              </w:rPr>
              <w:t>;</w:t>
            </w:r>
            <w:r w:rsidRPr="00306227">
              <w:rPr>
                <w:rFonts w:ascii="Times New Roman" w:eastAsia="Tahoma" w:hAnsi="Times New Roman"/>
                <w:sz w:val="24"/>
                <w:szCs w:val="24"/>
              </w:rPr>
              <w:t xml:space="preserve"> Наблюдение</w:t>
            </w:r>
            <w:r w:rsidR="0060318C">
              <w:rPr>
                <w:rFonts w:ascii="Times New Roman" w:eastAsia="Tahoma" w:hAnsi="Times New Roman"/>
                <w:sz w:val="24"/>
                <w:szCs w:val="24"/>
              </w:rPr>
              <w:t>;</w:t>
            </w:r>
          </w:p>
          <w:p w14:paraId="612244A1"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Игра</w:t>
            </w:r>
            <w:r w:rsidR="0060318C">
              <w:rPr>
                <w:rFonts w:ascii="Times New Roman" w:eastAsia="Tahoma" w:hAnsi="Times New Roman"/>
                <w:sz w:val="24"/>
                <w:szCs w:val="24"/>
              </w:rPr>
              <w:t>;</w:t>
            </w:r>
          </w:p>
          <w:p w14:paraId="7AAFC0E8"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Показ</w:t>
            </w:r>
            <w:r w:rsidR="0060318C">
              <w:rPr>
                <w:rFonts w:ascii="Times New Roman" w:eastAsia="Tahoma" w:hAnsi="Times New Roman"/>
                <w:sz w:val="24"/>
                <w:szCs w:val="24"/>
              </w:rPr>
              <w:t>;</w:t>
            </w:r>
          </w:p>
          <w:p w14:paraId="43887E1D"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Диалог</w:t>
            </w:r>
            <w:r w:rsidR="0060318C">
              <w:rPr>
                <w:rFonts w:ascii="Times New Roman" w:eastAsia="Tahoma" w:hAnsi="Times New Roman"/>
                <w:sz w:val="24"/>
                <w:szCs w:val="24"/>
              </w:rPr>
              <w:t>;</w:t>
            </w:r>
          </w:p>
          <w:p w14:paraId="665B05DC"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Беседа</w:t>
            </w:r>
            <w:r w:rsidR="0060318C">
              <w:rPr>
                <w:rFonts w:ascii="Times New Roman" w:eastAsia="Tahoma" w:hAnsi="Times New Roman"/>
                <w:sz w:val="24"/>
                <w:szCs w:val="24"/>
              </w:rPr>
              <w:t>.</w:t>
            </w:r>
          </w:p>
        </w:tc>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CFCB545"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Картинки</w:t>
            </w:r>
            <w:r w:rsidR="0060318C">
              <w:rPr>
                <w:rFonts w:ascii="Times New Roman" w:eastAsia="Tahoma" w:hAnsi="Times New Roman"/>
                <w:sz w:val="24"/>
                <w:szCs w:val="24"/>
              </w:rPr>
              <w:t>;</w:t>
            </w:r>
          </w:p>
          <w:p w14:paraId="15C2E492"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Игровые пособия</w:t>
            </w:r>
            <w:r w:rsidR="0060318C">
              <w:rPr>
                <w:rFonts w:ascii="Times New Roman" w:eastAsia="Tahoma" w:hAnsi="Times New Roman"/>
                <w:sz w:val="24"/>
                <w:szCs w:val="24"/>
              </w:rPr>
              <w:t>;</w:t>
            </w:r>
            <w:r w:rsidRPr="00306227">
              <w:rPr>
                <w:rFonts w:ascii="Times New Roman" w:eastAsia="Tahoma" w:hAnsi="Times New Roman"/>
                <w:sz w:val="24"/>
                <w:szCs w:val="24"/>
              </w:rPr>
              <w:t xml:space="preserve"> Дидактический материал</w:t>
            </w:r>
            <w:r w:rsidR="0060318C">
              <w:rPr>
                <w:rFonts w:ascii="Times New Roman" w:eastAsia="Tahoma" w:hAnsi="Times New Roman"/>
                <w:sz w:val="24"/>
                <w:szCs w:val="24"/>
              </w:rPr>
              <w:t>;</w:t>
            </w:r>
          </w:p>
          <w:p w14:paraId="70C779F8"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Макеты ТСО</w:t>
            </w:r>
            <w:r w:rsidR="0060318C">
              <w:rPr>
                <w:rFonts w:ascii="Times New Roman" w:eastAsia="Tahoma" w:hAnsi="Times New Roman"/>
                <w:sz w:val="24"/>
                <w:szCs w:val="24"/>
              </w:rPr>
              <w:t>;</w:t>
            </w:r>
          </w:p>
        </w:tc>
      </w:tr>
      <w:tr w:rsidR="00AF3A06" w:rsidRPr="00306227" w14:paraId="28FD454C" w14:textId="77777777" w:rsidTr="00463657">
        <w:trPr>
          <w:cantSplit/>
          <w:trHeight w:hRule="exact" w:val="349"/>
          <w:jc w:val="center"/>
        </w:trPr>
        <w:tc>
          <w:tcPr>
            <w:tcW w:w="949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21711E" w14:textId="77777777" w:rsidR="00AF3A06" w:rsidRPr="00306227"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Поз</w:t>
            </w:r>
            <w:r w:rsidRPr="00306227">
              <w:rPr>
                <w:rFonts w:ascii="Times New Roman" w:hAnsi="Times New Roman"/>
                <w:b/>
                <w:bCs/>
                <w:spacing w:val="1"/>
                <w:sz w:val="24"/>
                <w:szCs w:val="24"/>
              </w:rPr>
              <w:t>н</w:t>
            </w:r>
            <w:r w:rsidRPr="00306227">
              <w:rPr>
                <w:rFonts w:ascii="Times New Roman" w:hAnsi="Times New Roman"/>
                <w:b/>
                <w:bCs/>
                <w:sz w:val="24"/>
                <w:szCs w:val="24"/>
              </w:rPr>
              <w:t>ава</w:t>
            </w:r>
            <w:r w:rsidRPr="00306227">
              <w:rPr>
                <w:rFonts w:ascii="Times New Roman" w:hAnsi="Times New Roman"/>
                <w:b/>
                <w:bCs/>
                <w:spacing w:val="2"/>
                <w:sz w:val="24"/>
                <w:szCs w:val="24"/>
              </w:rPr>
              <w:t>т</w:t>
            </w:r>
            <w:r w:rsidRPr="00306227">
              <w:rPr>
                <w:rFonts w:ascii="Times New Roman" w:hAnsi="Times New Roman"/>
                <w:b/>
                <w:bCs/>
                <w:sz w:val="24"/>
                <w:szCs w:val="24"/>
              </w:rPr>
              <w:t>ельное</w:t>
            </w:r>
            <w:r>
              <w:rPr>
                <w:rFonts w:ascii="Times New Roman" w:hAnsi="Times New Roman"/>
                <w:b/>
                <w:bCs/>
                <w:sz w:val="24"/>
                <w:szCs w:val="24"/>
              </w:rPr>
              <w:t xml:space="preserve"> </w:t>
            </w:r>
            <w:r w:rsidRPr="00306227">
              <w:rPr>
                <w:rFonts w:ascii="Times New Roman" w:hAnsi="Times New Roman"/>
                <w:b/>
                <w:bCs/>
                <w:sz w:val="24"/>
                <w:szCs w:val="24"/>
              </w:rPr>
              <w:t>разв</w:t>
            </w:r>
            <w:r w:rsidRPr="00306227">
              <w:rPr>
                <w:rFonts w:ascii="Times New Roman" w:hAnsi="Times New Roman"/>
                <w:b/>
                <w:bCs/>
                <w:spacing w:val="-1"/>
                <w:sz w:val="24"/>
                <w:szCs w:val="24"/>
              </w:rPr>
              <w:t>и</w:t>
            </w:r>
            <w:r w:rsidRPr="00306227">
              <w:rPr>
                <w:rFonts w:ascii="Times New Roman" w:hAnsi="Times New Roman"/>
                <w:b/>
                <w:bCs/>
                <w:spacing w:val="1"/>
                <w:sz w:val="24"/>
                <w:szCs w:val="24"/>
              </w:rPr>
              <w:t>ти</w:t>
            </w:r>
            <w:r w:rsidRPr="00306227">
              <w:rPr>
                <w:rFonts w:ascii="Times New Roman" w:hAnsi="Times New Roman"/>
                <w:b/>
                <w:bCs/>
                <w:sz w:val="24"/>
                <w:szCs w:val="24"/>
              </w:rPr>
              <w:t>е</w:t>
            </w:r>
          </w:p>
        </w:tc>
      </w:tr>
      <w:tr w:rsidR="00AF3A06" w:rsidRPr="00306227" w14:paraId="0BF0314C" w14:textId="77777777" w:rsidTr="00463657">
        <w:trPr>
          <w:cantSplit/>
          <w:trHeight w:hRule="exact" w:val="3766"/>
          <w:jc w:val="center"/>
        </w:trPr>
        <w:tc>
          <w:tcPr>
            <w:tcW w:w="24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582D55" w14:textId="77777777" w:rsidR="0060318C" w:rsidRDefault="0060318C"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Индивидуальная;</w:t>
            </w:r>
          </w:p>
          <w:p w14:paraId="2CCFDC9D"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Подгрупповая</w:t>
            </w:r>
            <w:r w:rsidR="0060318C">
              <w:rPr>
                <w:rFonts w:ascii="Times New Roman" w:eastAsia="Tahoma" w:hAnsi="Times New Roman"/>
                <w:sz w:val="24"/>
                <w:szCs w:val="24"/>
              </w:rPr>
              <w:t>;</w:t>
            </w:r>
            <w:r w:rsidRPr="00306227">
              <w:rPr>
                <w:rFonts w:ascii="Times New Roman" w:eastAsia="Tahoma" w:hAnsi="Times New Roman"/>
                <w:sz w:val="24"/>
                <w:szCs w:val="24"/>
              </w:rPr>
              <w:t xml:space="preserve"> Групповая</w:t>
            </w:r>
            <w:r w:rsidR="0060318C">
              <w:rPr>
                <w:rFonts w:ascii="Times New Roman" w:eastAsia="Tahoma" w:hAnsi="Times New Roman"/>
                <w:sz w:val="24"/>
                <w:szCs w:val="24"/>
              </w:rPr>
              <w:t>;</w:t>
            </w:r>
          </w:p>
          <w:p w14:paraId="3D4F387F"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Совместная игра со сверстниками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Совместная деятельность воспитателя с детьми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Самостоятельная</w:t>
            </w:r>
            <w:r w:rsidR="0060318C">
              <w:rPr>
                <w:rFonts w:ascii="Times New Roman" w:eastAsia="Tahoma" w:hAnsi="Times New Roman"/>
                <w:sz w:val="24"/>
                <w:szCs w:val="24"/>
              </w:rPr>
              <w:t>.</w:t>
            </w:r>
          </w:p>
        </w:tc>
        <w:tc>
          <w:tcPr>
            <w:tcW w:w="247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37223A"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Рассматривание</w:t>
            </w:r>
            <w:r w:rsidR="0060318C">
              <w:rPr>
                <w:rFonts w:ascii="Times New Roman" w:eastAsia="Tahoma" w:hAnsi="Times New Roman"/>
                <w:sz w:val="24"/>
                <w:szCs w:val="24"/>
              </w:rPr>
              <w:t>;</w:t>
            </w:r>
            <w:r w:rsidRPr="00306227">
              <w:rPr>
                <w:rFonts w:ascii="Times New Roman" w:eastAsia="Tahoma" w:hAnsi="Times New Roman"/>
                <w:sz w:val="24"/>
                <w:szCs w:val="24"/>
              </w:rPr>
              <w:t xml:space="preserve"> Наблюдение</w:t>
            </w:r>
            <w:r w:rsidR="0060318C">
              <w:rPr>
                <w:rFonts w:ascii="Times New Roman" w:eastAsia="Tahoma" w:hAnsi="Times New Roman"/>
                <w:sz w:val="24"/>
                <w:szCs w:val="24"/>
              </w:rPr>
              <w:t>;</w:t>
            </w:r>
          </w:p>
          <w:p w14:paraId="1528C67E"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Игра-</w:t>
            </w:r>
          </w:p>
          <w:p w14:paraId="585384D2" w14:textId="77777777" w:rsidR="00387C5F" w:rsidRDefault="0060318C"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э</w:t>
            </w:r>
            <w:r w:rsidR="00AF3A06" w:rsidRPr="00306227">
              <w:rPr>
                <w:rFonts w:ascii="Times New Roman" w:eastAsia="Tahoma" w:hAnsi="Times New Roman"/>
                <w:sz w:val="24"/>
                <w:szCs w:val="24"/>
              </w:rPr>
              <w:t>кспериментирование</w:t>
            </w:r>
            <w:r>
              <w:rPr>
                <w:rFonts w:ascii="Times New Roman" w:eastAsia="Tahoma" w:hAnsi="Times New Roman"/>
                <w:sz w:val="24"/>
                <w:szCs w:val="24"/>
              </w:rPr>
              <w:t>;</w:t>
            </w:r>
            <w:r w:rsidR="00AF3A06" w:rsidRPr="00306227">
              <w:rPr>
                <w:rFonts w:ascii="Times New Roman" w:eastAsia="Tahoma" w:hAnsi="Times New Roman"/>
                <w:sz w:val="24"/>
                <w:szCs w:val="24"/>
              </w:rPr>
              <w:t xml:space="preserve"> Исследовательская деятельность</w:t>
            </w:r>
            <w:r>
              <w:rPr>
                <w:rFonts w:ascii="Times New Roman" w:eastAsia="Tahoma" w:hAnsi="Times New Roman"/>
                <w:sz w:val="24"/>
                <w:szCs w:val="24"/>
              </w:rPr>
              <w:t>;</w:t>
            </w:r>
            <w:r w:rsidR="00AF3A06" w:rsidRPr="00306227">
              <w:rPr>
                <w:rFonts w:ascii="Times New Roman" w:eastAsia="Tahoma" w:hAnsi="Times New Roman"/>
                <w:sz w:val="24"/>
                <w:szCs w:val="24"/>
              </w:rPr>
              <w:t xml:space="preserve"> Конструирование</w:t>
            </w:r>
            <w:r>
              <w:rPr>
                <w:rFonts w:ascii="Times New Roman" w:eastAsia="Tahoma" w:hAnsi="Times New Roman"/>
                <w:sz w:val="24"/>
                <w:szCs w:val="24"/>
              </w:rPr>
              <w:t>;</w:t>
            </w:r>
            <w:r w:rsidR="00AF3A06" w:rsidRPr="00306227">
              <w:rPr>
                <w:rFonts w:ascii="Times New Roman" w:eastAsia="Tahoma" w:hAnsi="Times New Roman"/>
                <w:sz w:val="24"/>
                <w:szCs w:val="24"/>
              </w:rPr>
              <w:t xml:space="preserve"> Развивающая игра</w:t>
            </w:r>
            <w:r>
              <w:rPr>
                <w:rFonts w:ascii="Times New Roman" w:eastAsia="Tahoma" w:hAnsi="Times New Roman"/>
                <w:sz w:val="24"/>
                <w:szCs w:val="24"/>
              </w:rPr>
              <w:t>;</w:t>
            </w:r>
            <w:r w:rsidR="00AF3A06" w:rsidRPr="00306227">
              <w:rPr>
                <w:rFonts w:ascii="Times New Roman" w:eastAsia="Tahoma" w:hAnsi="Times New Roman"/>
                <w:sz w:val="24"/>
                <w:szCs w:val="24"/>
              </w:rPr>
              <w:t xml:space="preserve"> Экскурсия</w:t>
            </w:r>
            <w:r>
              <w:rPr>
                <w:rFonts w:ascii="Times New Roman" w:eastAsia="Tahoma" w:hAnsi="Times New Roman"/>
                <w:sz w:val="24"/>
                <w:szCs w:val="24"/>
              </w:rPr>
              <w:t>;</w:t>
            </w:r>
          </w:p>
          <w:p w14:paraId="171B5D35"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Проблемная ситуация</w:t>
            </w:r>
            <w:r w:rsidR="0060318C">
              <w:rPr>
                <w:rFonts w:ascii="Times New Roman" w:eastAsia="Tahoma" w:hAnsi="Times New Roman"/>
                <w:sz w:val="24"/>
                <w:szCs w:val="24"/>
              </w:rPr>
              <w:t>.</w:t>
            </w:r>
          </w:p>
        </w:tc>
        <w:tc>
          <w:tcPr>
            <w:tcW w:w="2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FD389D5"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Наглядный</w:t>
            </w:r>
            <w:r w:rsidR="0060318C">
              <w:rPr>
                <w:rFonts w:ascii="Times New Roman" w:eastAsia="Tahoma" w:hAnsi="Times New Roman"/>
                <w:sz w:val="24"/>
                <w:szCs w:val="24"/>
              </w:rPr>
              <w:t>;</w:t>
            </w:r>
            <w:r w:rsidRPr="00306227">
              <w:rPr>
                <w:rFonts w:ascii="Times New Roman" w:eastAsia="Tahoma" w:hAnsi="Times New Roman"/>
                <w:sz w:val="24"/>
                <w:szCs w:val="24"/>
              </w:rPr>
              <w:t xml:space="preserve"> Наблюдение</w:t>
            </w:r>
            <w:r w:rsidR="0060318C">
              <w:rPr>
                <w:rFonts w:ascii="Times New Roman" w:eastAsia="Tahoma" w:hAnsi="Times New Roman"/>
                <w:sz w:val="24"/>
                <w:szCs w:val="24"/>
              </w:rPr>
              <w:t>;</w:t>
            </w:r>
          </w:p>
          <w:p w14:paraId="415B601C"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Игра</w:t>
            </w:r>
            <w:r w:rsidR="0060318C">
              <w:rPr>
                <w:rFonts w:ascii="Times New Roman" w:eastAsia="Tahoma" w:hAnsi="Times New Roman"/>
                <w:sz w:val="24"/>
                <w:szCs w:val="24"/>
              </w:rPr>
              <w:t>;</w:t>
            </w:r>
          </w:p>
          <w:p w14:paraId="6982E0B2"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Показ</w:t>
            </w:r>
            <w:r w:rsidR="0060318C">
              <w:rPr>
                <w:rFonts w:ascii="Times New Roman" w:eastAsia="Tahoma" w:hAnsi="Times New Roman"/>
                <w:sz w:val="24"/>
                <w:szCs w:val="24"/>
              </w:rPr>
              <w:t>;</w:t>
            </w:r>
          </w:p>
          <w:p w14:paraId="5CF2F44A"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Диалог</w:t>
            </w:r>
            <w:r w:rsidR="0060318C">
              <w:rPr>
                <w:rFonts w:ascii="Times New Roman" w:eastAsia="Tahoma" w:hAnsi="Times New Roman"/>
                <w:sz w:val="24"/>
                <w:szCs w:val="24"/>
              </w:rPr>
              <w:t>;</w:t>
            </w:r>
          </w:p>
          <w:p w14:paraId="6F929CBD"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Беседа</w:t>
            </w:r>
            <w:r w:rsidR="0060318C">
              <w:rPr>
                <w:rFonts w:ascii="Times New Roman" w:eastAsia="Tahoma" w:hAnsi="Times New Roman"/>
                <w:sz w:val="24"/>
                <w:szCs w:val="24"/>
              </w:rPr>
              <w:t>;</w:t>
            </w:r>
          </w:p>
          <w:p w14:paraId="6693E10A"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Вопрос-ответ</w:t>
            </w:r>
            <w:r w:rsidR="0060318C">
              <w:rPr>
                <w:rFonts w:ascii="Times New Roman" w:eastAsia="Tahoma" w:hAnsi="Times New Roman"/>
                <w:sz w:val="24"/>
                <w:szCs w:val="24"/>
              </w:rPr>
              <w:t>.</w:t>
            </w:r>
          </w:p>
        </w:tc>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2D2981" w14:textId="77777777" w:rsidR="0060318C" w:rsidRDefault="0060318C"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Предметы материальной культуры;</w:t>
            </w:r>
          </w:p>
          <w:p w14:paraId="299E10C8"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Натуральные объекты: объекты растительного</w:t>
            </w:r>
          </w:p>
          <w:p w14:paraId="2FF6971C" w14:textId="77777777" w:rsidR="0060318C"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 животного мира, реальные предметы</w:t>
            </w:r>
            <w:r w:rsidR="0060318C">
              <w:rPr>
                <w:rFonts w:ascii="Times New Roman" w:eastAsia="Tahoma" w:hAnsi="Times New Roman"/>
                <w:sz w:val="24"/>
                <w:szCs w:val="24"/>
              </w:rPr>
              <w:t>; Игровые пособия;</w:t>
            </w:r>
          </w:p>
          <w:p w14:paraId="220FC778"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Макеты</w:t>
            </w:r>
            <w:r w:rsidR="0060318C">
              <w:rPr>
                <w:rFonts w:ascii="Times New Roman" w:eastAsia="Tahoma" w:hAnsi="Times New Roman"/>
                <w:sz w:val="24"/>
                <w:szCs w:val="24"/>
              </w:rPr>
              <w:t>;</w:t>
            </w:r>
          </w:p>
          <w:p w14:paraId="52640635" w14:textId="77777777" w:rsidR="0060318C" w:rsidRDefault="0060318C"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Альбомы;</w:t>
            </w:r>
          </w:p>
          <w:p w14:paraId="624F0142"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Дидактический материал ТСО</w:t>
            </w:r>
            <w:r w:rsidR="0060318C">
              <w:rPr>
                <w:rFonts w:ascii="Times New Roman" w:eastAsia="Tahoma" w:hAnsi="Times New Roman"/>
                <w:sz w:val="24"/>
                <w:szCs w:val="24"/>
              </w:rPr>
              <w:t>.</w:t>
            </w:r>
          </w:p>
        </w:tc>
      </w:tr>
      <w:tr w:rsidR="00AF3A06" w:rsidRPr="00306227" w14:paraId="4A98FF2C" w14:textId="77777777" w:rsidTr="00463657">
        <w:trPr>
          <w:cantSplit/>
          <w:trHeight w:hRule="exact" w:val="335"/>
          <w:jc w:val="center"/>
        </w:trPr>
        <w:tc>
          <w:tcPr>
            <w:tcW w:w="949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9FEECD" w14:textId="77777777" w:rsidR="00AF3A06" w:rsidRPr="00306227"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pacing w:val="-1"/>
                <w:sz w:val="24"/>
                <w:szCs w:val="24"/>
              </w:rPr>
              <w:t>Р</w:t>
            </w:r>
            <w:r w:rsidRPr="00306227">
              <w:rPr>
                <w:rFonts w:ascii="Times New Roman" w:hAnsi="Times New Roman"/>
                <w:b/>
                <w:bCs/>
                <w:sz w:val="24"/>
                <w:szCs w:val="24"/>
              </w:rPr>
              <w:t>еч</w:t>
            </w:r>
            <w:r w:rsidRPr="00306227">
              <w:rPr>
                <w:rFonts w:ascii="Times New Roman" w:hAnsi="Times New Roman"/>
                <w:b/>
                <w:bCs/>
                <w:spacing w:val="-1"/>
                <w:sz w:val="24"/>
                <w:szCs w:val="24"/>
              </w:rPr>
              <w:t>е</w:t>
            </w:r>
            <w:r w:rsidRPr="00306227">
              <w:rPr>
                <w:rFonts w:ascii="Times New Roman" w:hAnsi="Times New Roman"/>
                <w:b/>
                <w:bCs/>
                <w:sz w:val="24"/>
                <w:szCs w:val="24"/>
              </w:rPr>
              <w:t>в</w:t>
            </w:r>
            <w:r w:rsidRPr="00306227">
              <w:rPr>
                <w:rFonts w:ascii="Times New Roman" w:hAnsi="Times New Roman"/>
                <w:b/>
                <w:bCs/>
                <w:spacing w:val="1"/>
                <w:sz w:val="24"/>
                <w:szCs w:val="24"/>
              </w:rPr>
              <w:t>о</w:t>
            </w:r>
            <w:r w:rsidRPr="00306227">
              <w:rPr>
                <w:rFonts w:ascii="Times New Roman" w:hAnsi="Times New Roman"/>
                <w:b/>
                <w:bCs/>
                <w:sz w:val="24"/>
                <w:szCs w:val="24"/>
              </w:rPr>
              <w:t>е</w:t>
            </w:r>
            <w:r>
              <w:rPr>
                <w:rFonts w:ascii="Times New Roman" w:hAnsi="Times New Roman"/>
                <w:b/>
                <w:bCs/>
                <w:sz w:val="24"/>
                <w:szCs w:val="24"/>
              </w:rPr>
              <w:t xml:space="preserve"> </w:t>
            </w:r>
            <w:r w:rsidRPr="00306227">
              <w:rPr>
                <w:rFonts w:ascii="Times New Roman" w:hAnsi="Times New Roman"/>
                <w:b/>
                <w:bCs/>
                <w:sz w:val="24"/>
                <w:szCs w:val="24"/>
              </w:rPr>
              <w:t>разви</w:t>
            </w:r>
            <w:r w:rsidRPr="00306227">
              <w:rPr>
                <w:rFonts w:ascii="Times New Roman" w:hAnsi="Times New Roman"/>
                <w:b/>
                <w:bCs/>
                <w:spacing w:val="2"/>
                <w:sz w:val="24"/>
                <w:szCs w:val="24"/>
              </w:rPr>
              <w:t>т</w:t>
            </w:r>
            <w:r w:rsidRPr="00306227">
              <w:rPr>
                <w:rFonts w:ascii="Times New Roman" w:hAnsi="Times New Roman"/>
                <w:b/>
                <w:bCs/>
                <w:spacing w:val="1"/>
                <w:sz w:val="24"/>
                <w:szCs w:val="24"/>
              </w:rPr>
              <w:t>и</w:t>
            </w:r>
            <w:r w:rsidRPr="00306227">
              <w:rPr>
                <w:rFonts w:ascii="Times New Roman" w:hAnsi="Times New Roman"/>
                <w:b/>
                <w:bCs/>
                <w:sz w:val="24"/>
                <w:szCs w:val="24"/>
              </w:rPr>
              <w:t>е</w:t>
            </w:r>
          </w:p>
        </w:tc>
      </w:tr>
      <w:tr w:rsidR="00AF3A06" w:rsidRPr="00306227" w14:paraId="1464E51F" w14:textId="77777777" w:rsidTr="00463657">
        <w:trPr>
          <w:cantSplit/>
          <w:trHeight w:hRule="exact" w:val="3924"/>
          <w:jc w:val="center"/>
        </w:trPr>
        <w:tc>
          <w:tcPr>
            <w:tcW w:w="24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A820683"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Индивидуальная</w:t>
            </w:r>
            <w:r w:rsidR="0060318C">
              <w:rPr>
                <w:rFonts w:ascii="Times New Roman" w:eastAsia="Tahoma" w:hAnsi="Times New Roman"/>
                <w:sz w:val="24"/>
                <w:szCs w:val="24"/>
              </w:rPr>
              <w:t>;</w:t>
            </w:r>
            <w:r w:rsidRPr="00306227">
              <w:rPr>
                <w:rFonts w:ascii="Times New Roman" w:eastAsia="Tahoma" w:hAnsi="Times New Roman"/>
                <w:sz w:val="24"/>
                <w:szCs w:val="24"/>
              </w:rPr>
              <w:t xml:space="preserve"> Подгрупповая</w:t>
            </w:r>
            <w:r w:rsidR="0060318C">
              <w:rPr>
                <w:rFonts w:ascii="Times New Roman" w:eastAsia="Tahoma" w:hAnsi="Times New Roman"/>
                <w:sz w:val="24"/>
                <w:szCs w:val="24"/>
              </w:rPr>
              <w:t>;</w:t>
            </w:r>
            <w:r w:rsidRPr="00306227">
              <w:rPr>
                <w:rFonts w:ascii="Times New Roman" w:eastAsia="Tahoma" w:hAnsi="Times New Roman"/>
                <w:sz w:val="24"/>
                <w:szCs w:val="24"/>
              </w:rPr>
              <w:t xml:space="preserve"> Групповая</w:t>
            </w:r>
            <w:r w:rsidR="0060318C">
              <w:rPr>
                <w:rFonts w:ascii="Times New Roman" w:eastAsia="Tahoma" w:hAnsi="Times New Roman"/>
                <w:sz w:val="24"/>
                <w:szCs w:val="24"/>
              </w:rPr>
              <w:t>;</w:t>
            </w:r>
          </w:p>
          <w:p w14:paraId="1940AD07"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Совместная игра со</w:t>
            </w:r>
            <w:r w:rsidR="0060318C">
              <w:rPr>
                <w:rFonts w:ascii="Times New Roman" w:eastAsia="Tahoma" w:hAnsi="Times New Roman"/>
                <w:sz w:val="24"/>
                <w:szCs w:val="24"/>
              </w:rPr>
              <w:t xml:space="preserve"> сверстниками; </w:t>
            </w:r>
            <w:r w:rsidRPr="00306227">
              <w:rPr>
                <w:rFonts w:ascii="Times New Roman" w:eastAsia="Tahoma" w:hAnsi="Times New Roman"/>
                <w:sz w:val="24"/>
                <w:szCs w:val="24"/>
              </w:rPr>
              <w:t>Совместная деятельность воспитателя с детьми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Самостоятельная</w:t>
            </w:r>
            <w:r w:rsidR="0060318C">
              <w:rPr>
                <w:rFonts w:ascii="Times New Roman" w:eastAsia="Tahoma" w:hAnsi="Times New Roman"/>
                <w:sz w:val="24"/>
                <w:szCs w:val="24"/>
              </w:rPr>
              <w:t>.</w:t>
            </w:r>
          </w:p>
        </w:tc>
        <w:tc>
          <w:tcPr>
            <w:tcW w:w="247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3AAC6C"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Беседа после чтения</w:t>
            </w:r>
            <w:r w:rsidR="0060318C">
              <w:rPr>
                <w:rFonts w:ascii="Times New Roman" w:eastAsia="Tahoma" w:hAnsi="Times New Roman"/>
                <w:sz w:val="24"/>
                <w:szCs w:val="24"/>
              </w:rPr>
              <w:t>;</w:t>
            </w:r>
            <w:r w:rsidRPr="00306227">
              <w:rPr>
                <w:rFonts w:ascii="Times New Roman" w:eastAsia="Tahoma" w:hAnsi="Times New Roman"/>
                <w:sz w:val="24"/>
                <w:szCs w:val="24"/>
              </w:rPr>
              <w:t xml:space="preserve"> Рассматривание</w:t>
            </w:r>
            <w:r w:rsidR="0060318C">
              <w:rPr>
                <w:rFonts w:ascii="Times New Roman" w:eastAsia="Tahoma" w:hAnsi="Times New Roman"/>
                <w:sz w:val="24"/>
                <w:szCs w:val="24"/>
              </w:rPr>
              <w:t>;</w:t>
            </w:r>
            <w:r w:rsidRPr="00306227">
              <w:rPr>
                <w:rFonts w:ascii="Times New Roman" w:eastAsia="Tahoma" w:hAnsi="Times New Roman"/>
                <w:sz w:val="24"/>
                <w:szCs w:val="24"/>
              </w:rPr>
              <w:t xml:space="preserve"> Игровая ситуация</w:t>
            </w:r>
            <w:r w:rsidR="0060318C">
              <w:rPr>
                <w:rFonts w:ascii="Times New Roman" w:eastAsia="Tahoma" w:hAnsi="Times New Roman"/>
                <w:sz w:val="24"/>
                <w:szCs w:val="24"/>
              </w:rPr>
              <w:t>;</w:t>
            </w:r>
            <w:r w:rsidRPr="00306227">
              <w:rPr>
                <w:rFonts w:ascii="Times New Roman" w:eastAsia="Tahoma" w:hAnsi="Times New Roman"/>
                <w:sz w:val="24"/>
                <w:szCs w:val="24"/>
              </w:rPr>
              <w:t xml:space="preserve"> Дидактические игры</w:t>
            </w:r>
            <w:r w:rsidR="0060318C">
              <w:rPr>
                <w:rFonts w:ascii="Times New Roman" w:eastAsia="Tahoma" w:hAnsi="Times New Roman"/>
                <w:sz w:val="24"/>
                <w:szCs w:val="24"/>
              </w:rPr>
              <w:t>;</w:t>
            </w:r>
            <w:r w:rsidRPr="00306227">
              <w:rPr>
                <w:rFonts w:ascii="Times New Roman" w:eastAsia="Tahoma" w:hAnsi="Times New Roman"/>
                <w:sz w:val="24"/>
                <w:szCs w:val="24"/>
              </w:rPr>
              <w:t xml:space="preserve"> Тематическая беседа</w:t>
            </w:r>
            <w:r w:rsidR="0060318C">
              <w:rPr>
                <w:rFonts w:ascii="Times New Roman" w:eastAsia="Tahoma" w:hAnsi="Times New Roman"/>
                <w:sz w:val="24"/>
                <w:szCs w:val="24"/>
              </w:rPr>
              <w:t>.</w:t>
            </w:r>
          </w:p>
        </w:tc>
        <w:tc>
          <w:tcPr>
            <w:tcW w:w="2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F5A4FF"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Игровой</w:t>
            </w:r>
            <w:r w:rsidR="0060318C">
              <w:rPr>
                <w:rFonts w:ascii="Times New Roman" w:eastAsia="Tahoma" w:hAnsi="Times New Roman"/>
                <w:sz w:val="24"/>
                <w:szCs w:val="24"/>
              </w:rPr>
              <w:t>;</w:t>
            </w:r>
          </w:p>
          <w:p w14:paraId="44C7847B"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Наглядный практический</w:t>
            </w:r>
            <w:r w:rsidR="0060318C">
              <w:rPr>
                <w:rFonts w:ascii="Times New Roman" w:eastAsia="Tahoma" w:hAnsi="Times New Roman"/>
                <w:sz w:val="24"/>
                <w:szCs w:val="24"/>
              </w:rPr>
              <w:t>;</w:t>
            </w:r>
          </w:p>
          <w:p w14:paraId="35324537"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Чтение</w:t>
            </w:r>
            <w:r w:rsidR="0060318C">
              <w:rPr>
                <w:rFonts w:ascii="Times New Roman" w:eastAsia="Tahoma" w:hAnsi="Times New Roman"/>
                <w:sz w:val="24"/>
                <w:szCs w:val="24"/>
              </w:rPr>
              <w:t>;</w:t>
            </w:r>
          </w:p>
          <w:p w14:paraId="64962359"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Беседа</w:t>
            </w:r>
            <w:r w:rsidR="0060318C">
              <w:rPr>
                <w:rFonts w:ascii="Times New Roman" w:eastAsia="Tahoma" w:hAnsi="Times New Roman"/>
                <w:sz w:val="24"/>
                <w:szCs w:val="24"/>
              </w:rPr>
              <w:t>;</w:t>
            </w:r>
          </w:p>
          <w:p w14:paraId="6ED6FB66"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Показ</w:t>
            </w:r>
            <w:r w:rsidR="0060318C">
              <w:rPr>
                <w:rFonts w:ascii="Times New Roman" w:eastAsia="Tahoma" w:hAnsi="Times New Roman"/>
                <w:sz w:val="24"/>
                <w:szCs w:val="24"/>
              </w:rPr>
              <w:t>;</w:t>
            </w:r>
          </w:p>
          <w:p w14:paraId="487771BD"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Диалог</w:t>
            </w:r>
            <w:r w:rsidR="0060318C">
              <w:rPr>
                <w:rFonts w:ascii="Times New Roman" w:eastAsia="Tahoma" w:hAnsi="Times New Roman"/>
                <w:sz w:val="24"/>
                <w:szCs w:val="24"/>
              </w:rPr>
              <w:t>;</w:t>
            </w:r>
          </w:p>
          <w:p w14:paraId="295338E7"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Прослушивание</w:t>
            </w:r>
            <w:r w:rsidR="0060318C">
              <w:rPr>
                <w:rFonts w:ascii="Times New Roman" w:eastAsia="Tahoma" w:hAnsi="Times New Roman"/>
                <w:sz w:val="24"/>
                <w:szCs w:val="24"/>
              </w:rPr>
              <w:t>;</w:t>
            </w:r>
            <w:r w:rsidRPr="00306227">
              <w:rPr>
                <w:rFonts w:ascii="Times New Roman" w:eastAsia="Tahoma" w:hAnsi="Times New Roman"/>
                <w:sz w:val="24"/>
                <w:szCs w:val="24"/>
              </w:rPr>
              <w:t xml:space="preserve"> Повторение</w:t>
            </w:r>
            <w:r w:rsidR="0060318C">
              <w:rPr>
                <w:rFonts w:ascii="Times New Roman" w:eastAsia="Tahoma" w:hAnsi="Times New Roman"/>
                <w:sz w:val="24"/>
                <w:szCs w:val="24"/>
              </w:rPr>
              <w:t>.</w:t>
            </w:r>
          </w:p>
        </w:tc>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8BAB634"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Предмет</w:t>
            </w:r>
            <w:r w:rsidR="0060318C">
              <w:rPr>
                <w:rFonts w:ascii="Times New Roman" w:eastAsia="Tahoma" w:hAnsi="Times New Roman"/>
                <w:sz w:val="24"/>
                <w:szCs w:val="24"/>
              </w:rPr>
              <w:t>ы материальной культуры;</w:t>
            </w:r>
            <w:r w:rsidRPr="00306227">
              <w:rPr>
                <w:rFonts w:ascii="Times New Roman" w:eastAsia="Tahoma" w:hAnsi="Times New Roman"/>
                <w:sz w:val="24"/>
                <w:szCs w:val="24"/>
              </w:rPr>
              <w:t xml:space="preserve"> Натуральные объекты: объекты растительного</w:t>
            </w:r>
          </w:p>
          <w:p w14:paraId="2DECE340"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 жи</w:t>
            </w:r>
            <w:r w:rsidR="0060318C">
              <w:rPr>
                <w:rFonts w:ascii="Times New Roman" w:eastAsia="Tahoma" w:hAnsi="Times New Roman"/>
                <w:sz w:val="24"/>
                <w:szCs w:val="24"/>
              </w:rPr>
              <w:t>вотного мира, реальные предметы;</w:t>
            </w:r>
            <w:r w:rsidRPr="00306227">
              <w:rPr>
                <w:rFonts w:ascii="Times New Roman" w:eastAsia="Tahoma" w:hAnsi="Times New Roman"/>
                <w:sz w:val="24"/>
                <w:szCs w:val="24"/>
              </w:rPr>
              <w:t xml:space="preserve"> Наглядный материал</w:t>
            </w:r>
            <w:r w:rsidR="0060318C">
              <w:rPr>
                <w:rFonts w:ascii="Times New Roman" w:eastAsia="Tahoma" w:hAnsi="Times New Roman"/>
                <w:sz w:val="24"/>
                <w:szCs w:val="24"/>
              </w:rPr>
              <w:t>;</w:t>
            </w:r>
            <w:r w:rsidRPr="00306227">
              <w:rPr>
                <w:rFonts w:ascii="Times New Roman" w:eastAsia="Tahoma" w:hAnsi="Times New Roman"/>
                <w:sz w:val="24"/>
                <w:szCs w:val="24"/>
              </w:rPr>
              <w:t xml:space="preserve"> Игровые пособия</w:t>
            </w:r>
            <w:r w:rsidR="0060318C">
              <w:rPr>
                <w:rFonts w:ascii="Times New Roman" w:eastAsia="Tahoma" w:hAnsi="Times New Roman"/>
                <w:sz w:val="24"/>
                <w:szCs w:val="24"/>
              </w:rPr>
              <w:t>;</w:t>
            </w:r>
            <w:r w:rsidRPr="00306227">
              <w:rPr>
                <w:rFonts w:ascii="Times New Roman" w:eastAsia="Tahoma" w:hAnsi="Times New Roman"/>
                <w:sz w:val="24"/>
                <w:szCs w:val="24"/>
              </w:rPr>
              <w:t xml:space="preserve"> Макеты</w:t>
            </w:r>
            <w:r w:rsidR="0060318C">
              <w:rPr>
                <w:rFonts w:ascii="Times New Roman" w:eastAsia="Tahoma" w:hAnsi="Times New Roman"/>
                <w:sz w:val="24"/>
                <w:szCs w:val="24"/>
              </w:rPr>
              <w:t>;</w:t>
            </w:r>
          </w:p>
          <w:p w14:paraId="73D6D98D"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Альбомы</w:t>
            </w:r>
            <w:r w:rsidR="0060318C">
              <w:rPr>
                <w:rFonts w:ascii="Times New Roman" w:eastAsia="Tahoma" w:hAnsi="Times New Roman"/>
                <w:sz w:val="24"/>
                <w:szCs w:val="24"/>
              </w:rPr>
              <w:t>;</w:t>
            </w:r>
            <w:r w:rsidRPr="00306227">
              <w:rPr>
                <w:rFonts w:ascii="Times New Roman" w:eastAsia="Tahoma" w:hAnsi="Times New Roman"/>
                <w:sz w:val="24"/>
                <w:szCs w:val="24"/>
              </w:rPr>
              <w:t xml:space="preserve"> Дидактический материал ТСО</w:t>
            </w:r>
            <w:r w:rsidR="0060318C">
              <w:rPr>
                <w:rFonts w:ascii="Times New Roman" w:eastAsia="Tahoma" w:hAnsi="Times New Roman"/>
                <w:sz w:val="24"/>
                <w:szCs w:val="24"/>
              </w:rPr>
              <w:t>.</w:t>
            </w:r>
          </w:p>
        </w:tc>
      </w:tr>
      <w:tr w:rsidR="00AF3A06" w:rsidRPr="00306227" w14:paraId="5DD1F4B6" w14:textId="77777777" w:rsidTr="00463657">
        <w:trPr>
          <w:cantSplit/>
          <w:trHeight w:hRule="exact" w:val="324"/>
          <w:jc w:val="center"/>
        </w:trPr>
        <w:tc>
          <w:tcPr>
            <w:tcW w:w="949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B68324" w14:textId="77777777" w:rsidR="00AF3A06" w:rsidRPr="00306227" w:rsidRDefault="00AF3A06"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Художес</w:t>
            </w:r>
            <w:r w:rsidRPr="00306227">
              <w:rPr>
                <w:rFonts w:ascii="Times New Roman" w:hAnsi="Times New Roman"/>
                <w:b/>
                <w:bCs/>
                <w:spacing w:val="1"/>
                <w:sz w:val="24"/>
                <w:szCs w:val="24"/>
              </w:rPr>
              <w:t>т</w:t>
            </w:r>
            <w:r w:rsidRPr="00306227">
              <w:rPr>
                <w:rFonts w:ascii="Times New Roman" w:hAnsi="Times New Roman"/>
                <w:b/>
                <w:bCs/>
                <w:sz w:val="24"/>
                <w:szCs w:val="24"/>
              </w:rPr>
              <w:t>венн</w:t>
            </w:r>
            <w:r w:rsidRPr="00306227">
              <w:rPr>
                <w:rFonts w:ascii="Times New Roman" w:hAnsi="Times New Roman"/>
                <w:b/>
                <w:bCs/>
                <w:spacing w:val="1"/>
                <w:sz w:val="24"/>
                <w:szCs w:val="24"/>
              </w:rPr>
              <w:t>о</w:t>
            </w:r>
            <w:r w:rsidRPr="00306227">
              <w:rPr>
                <w:rFonts w:ascii="Times New Roman" w:hAnsi="Times New Roman"/>
                <w:b/>
                <w:bCs/>
                <w:sz w:val="24"/>
                <w:szCs w:val="24"/>
              </w:rPr>
              <w:t>-эсте</w:t>
            </w:r>
            <w:r w:rsidRPr="00306227">
              <w:rPr>
                <w:rFonts w:ascii="Times New Roman" w:hAnsi="Times New Roman"/>
                <w:b/>
                <w:bCs/>
                <w:spacing w:val="1"/>
                <w:sz w:val="24"/>
                <w:szCs w:val="24"/>
              </w:rPr>
              <w:t>т</w:t>
            </w:r>
            <w:r w:rsidRPr="00306227">
              <w:rPr>
                <w:rFonts w:ascii="Times New Roman" w:hAnsi="Times New Roman"/>
                <w:b/>
                <w:bCs/>
                <w:sz w:val="24"/>
                <w:szCs w:val="24"/>
              </w:rPr>
              <w:t>ическое</w:t>
            </w:r>
            <w:r w:rsidR="00721868">
              <w:rPr>
                <w:rFonts w:ascii="Times New Roman" w:hAnsi="Times New Roman"/>
                <w:b/>
                <w:bCs/>
                <w:sz w:val="24"/>
                <w:szCs w:val="24"/>
              </w:rPr>
              <w:t xml:space="preserve"> </w:t>
            </w:r>
            <w:r w:rsidRPr="00306227">
              <w:rPr>
                <w:rFonts w:ascii="Times New Roman" w:hAnsi="Times New Roman"/>
                <w:b/>
                <w:bCs/>
                <w:sz w:val="24"/>
                <w:szCs w:val="24"/>
              </w:rPr>
              <w:t>разви</w:t>
            </w:r>
            <w:r w:rsidRPr="00306227">
              <w:rPr>
                <w:rFonts w:ascii="Times New Roman" w:hAnsi="Times New Roman"/>
                <w:b/>
                <w:bCs/>
                <w:spacing w:val="2"/>
                <w:sz w:val="24"/>
                <w:szCs w:val="24"/>
              </w:rPr>
              <w:t>т</w:t>
            </w:r>
            <w:r w:rsidRPr="00306227">
              <w:rPr>
                <w:rFonts w:ascii="Times New Roman" w:hAnsi="Times New Roman"/>
                <w:b/>
                <w:bCs/>
                <w:spacing w:val="1"/>
                <w:sz w:val="24"/>
                <w:szCs w:val="24"/>
              </w:rPr>
              <w:t>и</w:t>
            </w:r>
            <w:r w:rsidRPr="00306227">
              <w:rPr>
                <w:rFonts w:ascii="Times New Roman" w:hAnsi="Times New Roman"/>
                <w:b/>
                <w:bCs/>
                <w:sz w:val="24"/>
                <w:szCs w:val="24"/>
              </w:rPr>
              <w:t>е</w:t>
            </w:r>
          </w:p>
        </w:tc>
      </w:tr>
      <w:tr w:rsidR="00387C5F" w:rsidRPr="00306227" w14:paraId="49D595BA" w14:textId="77777777" w:rsidTr="00463657">
        <w:trPr>
          <w:cantSplit/>
          <w:trHeight w:hRule="exact" w:val="1138"/>
          <w:jc w:val="center"/>
        </w:trPr>
        <w:tc>
          <w:tcPr>
            <w:tcW w:w="2449"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14:paraId="5AA5D50A" w14:textId="77777777" w:rsidR="00387C5F" w:rsidRDefault="00387C5F" w:rsidP="00387C5F">
            <w:pPr>
              <w:widowControl w:val="0"/>
              <w:shd w:val="clear" w:color="auto" w:fill="FFFFFF" w:themeFill="background1"/>
              <w:spacing w:after="0" w:line="240" w:lineRule="auto"/>
              <w:jc w:val="center"/>
              <w:rPr>
                <w:rFonts w:ascii="Times New Roman" w:eastAsia="Tahoma" w:hAnsi="Times New Roman"/>
                <w:sz w:val="24"/>
                <w:szCs w:val="24"/>
              </w:rPr>
            </w:pPr>
            <w:r w:rsidRPr="00306227">
              <w:rPr>
                <w:rFonts w:ascii="Times New Roman" w:eastAsia="Tahoma" w:hAnsi="Times New Roman"/>
                <w:sz w:val="24"/>
                <w:szCs w:val="24"/>
              </w:rPr>
              <w:t>Индивидуальная</w:t>
            </w:r>
            <w:r w:rsidR="0060318C">
              <w:rPr>
                <w:rFonts w:ascii="Times New Roman" w:eastAsia="Tahoma" w:hAnsi="Times New Roman"/>
                <w:sz w:val="24"/>
                <w:szCs w:val="24"/>
              </w:rPr>
              <w:t>;</w:t>
            </w:r>
          </w:p>
          <w:p w14:paraId="26EAC231" w14:textId="77777777" w:rsidR="0060318C" w:rsidRDefault="0060318C" w:rsidP="00387C5F">
            <w:pPr>
              <w:widowControl w:val="0"/>
              <w:shd w:val="clear" w:color="auto" w:fill="FFFFFF" w:themeFill="background1"/>
              <w:spacing w:after="0" w:line="240" w:lineRule="auto"/>
              <w:jc w:val="center"/>
              <w:rPr>
                <w:rFonts w:ascii="Times New Roman" w:eastAsia="Tahoma" w:hAnsi="Times New Roman"/>
                <w:sz w:val="24"/>
                <w:szCs w:val="24"/>
              </w:rPr>
            </w:pPr>
            <w:r>
              <w:rPr>
                <w:rFonts w:ascii="Times New Roman" w:eastAsia="Tahoma" w:hAnsi="Times New Roman"/>
                <w:sz w:val="24"/>
                <w:szCs w:val="24"/>
              </w:rPr>
              <w:t>Подгрупповая;</w:t>
            </w:r>
          </w:p>
          <w:p w14:paraId="17289850" w14:textId="77777777" w:rsidR="00387C5F" w:rsidRDefault="00387C5F" w:rsidP="00387C5F">
            <w:pPr>
              <w:widowControl w:val="0"/>
              <w:shd w:val="clear" w:color="auto" w:fill="FFFFFF" w:themeFill="background1"/>
              <w:spacing w:after="0" w:line="240" w:lineRule="auto"/>
              <w:jc w:val="center"/>
              <w:rPr>
                <w:rFonts w:ascii="Times New Roman" w:eastAsia="Tahoma" w:hAnsi="Times New Roman"/>
                <w:sz w:val="24"/>
                <w:szCs w:val="24"/>
              </w:rPr>
            </w:pPr>
            <w:r w:rsidRPr="00306227">
              <w:rPr>
                <w:rFonts w:ascii="Times New Roman" w:eastAsia="Tahoma" w:hAnsi="Times New Roman"/>
                <w:sz w:val="24"/>
                <w:szCs w:val="24"/>
              </w:rPr>
              <w:t>Групповая</w:t>
            </w:r>
            <w:r w:rsidR="0060318C">
              <w:rPr>
                <w:rFonts w:ascii="Times New Roman" w:eastAsia="Tahoma" w:hAnsi="Times New Roman"/>
                <w:sz w:val="24"/>
                <w:szCs w:val="24"/>
              </w:rPr>
              <w:t>;</w:t>
            </w:r>
          </w:p>
          <w:p w14:paraId="0B67E59F" w14:textId="77777777" w:rsidR="00387C5F" w:rsidRPr="00306227" w:rsidRDefault="00387C5F"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eastAsia="Tahoma" w:hAnsi="Times New Roman"/>
                <w:sz w:val="24"/>
                <w:szCs w:val="24"/>
              </w:rPr>
              <w:t>Совместная</w:t>
            </w:r>
          </w:p>
        </w:tc>
        <w:tc>
          <w:tcPr>
            <w:tcW w:w="2430" w:type="dxa"/>
            <w:tcBorders>
              <w:top w:val="single" w:sz="3" w:space="0" w:color="000000"/>
              <w:left w:val="single" w:sz="4" w:space="0" w:color="auto"/>
              <w:bottom w:val="single" w:sz="3" w:space="0" w:color="000000"/>
              <w:right w:val="single" w:sz="3" w:space="0" w:color="000000"/>
            </w:tcBorders>
          </w:tcPr>
          <w:p w14:paraId="2BE0ACDA" w14:textId="77777777" w:rsidR="00387C5F" w:rsidRPr="00306227" w:rsidRDefault="00387C5F"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eastAsia="Tahoma" w:hAnsi="Times New Roman"/>
                <w:sz w:val="24"/>
                <w:szCs w:val="24"/>
              </w:rPr>
              <w:t>Изготовление украшений для группового помещения к праздникам</w:t>
            </w:r>
            <w:r>
              <w:rPr>
                <w:rFonts w:ascii="Times New Roman" w:eastAsia="Tahoma" w:hAnsi="Times New Roman"/>
                <w:sz w:val="24"/>
                <w:szCs w:val="24"/>
              </w:rPr>
              <w:t>,</w:t>
            </w:r>
          </w:p>
        </w:tc>
        <w:tc>
          <w:tcPr>
            <w:tcW w:w="2295" w:type="dxa"/>
            <w:gridSpan w:val="2"/>
            <w:tcBorders>
              <w:top w:val="single" w:sz="3" w:space="0" w:color="000000"/>
              <w:left w:val="single" w:sz="4" w:space="0" w:color="auto"/>
              <w:bottom w:val="single" w:sz="3" w:space="0" w:color="000000"/>
              <w:right w:val="single" w:sz="3" w:space="0" w:color="000000"/>
            </w:tcBorders>
          </w:tcPr>
          <w:p w14:paraId="6553E17D" w14:textId="77777777" w:rsidR="00387C5F" w:rsidRDefault="00387C5F"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Чтение</w:t>
            </w:r>
            <w:r w:rsidR="0060318C">
              <w:rPr>
                <w:rFonts w:ascii="Times New Roman" w:eastAsia="Tahoma" w:hAnsi="Times New Roman"/>
                <w:sz w:val="24"/>
                <w:szCs w:val="24"/>
              </w:rPr>
              <w:t>;</w:t>
            </w:r>
          </w:p>
          <w:p w14:paraId="5DFE5E63" w14:textId="77777777" w:rsidR="00387C5F" w:rsidRDefault="00387C5F"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Беседа</w:t>
            </w:r>
            <w:r w:rsidR="0060318C">
              <w:rPr>
                <w:rFonts w:ascii="Times New Roman" w:eastAsia="Tahoma" w:hAnsi="Times New Roman"/>
                <w:sz w:val="24"/>
                <w:szCs w:val="24"/>
              </w:rPr>
              <w:t>;</w:t>
            </w:r>
          </w:p>
          <w:p w14:paraId="0277DDFA" w14:textId="77777777" w:rsidR="00387C5F" w:rsidRDefault="00387C5F"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Показ</w:t>
            </w:r>
            <w:r w:rsidR="0060318C">
              <w:rPr>
                <w:rFonts w:ascii="Times New Roman" w:eastAsia="Tahoma" w:hAnsi="Times New Roman"/>
                <w:sz w:val="24"/>
                <w:szCs w:val="24"/>
              </w:rPr>
              <w:t>;</w:t>
            </w:r>
          </w:p>
          <w:p w14:paraId="4B8B6369" w14:textId="77777777" w:rsidR="00387C5F" w:rsidRPr="00306227" w:rsidRDefault="00387C5F" w:rsidP="00387C5F">
            <w:pPr>
              <w:widowControl w:val="0"/>
              <w:shd w:val="clear" w:color="auto" w:fill="FFFFFF" w:themeFill="background1"/>
              <w:spacing w:after="0" w:line="240" w:lineRule="auto"/>
              <w:ind w:hanging="76"/>
              <w:jc w:val="center"/>
              <w:rPr>
                <w:rFonts w:ascii="Times New Roman" w:hAnsi="Times New Roman"/>
                <w:b/>
                <w:bCs/>
                <w:sz w:val="24"/>
                <w:szCs w:val="24"/>
              </w:rPr>
            </w:pPr>
            <w:r w:rsidRPr="00306227">
              <w:rPr>
                <w:rFonts w:ascii="Times New Roman" w:eastAsia="Tahoma" w:hAnsi="Times New Roman"/>
                <w:sz w:val="24"/>
                <w:szCs w:val="24"/>
              </w:rPr>
              <w:t>Диалог</w:t>
            </w:r>
            <w:r w:rsidR="0060318C">
              <w:rPr>
                <w:rFonts w:ascii="Times New Roman" w:eastAsia="Tahoma" w:hAnsi="Times New Roman"/>
                <w:sz w:val="24"/>
                <w:szCs w:val="24"/>
              </w:rPr>
              <w:t>;</w:t>
            </w:r>
            <w:r w:rsidRPr="00306227">
              <w:rPr>
                <w:rFonts w:ascii="Times New Roman" w:eastAsia="Tahoma" w:hAnsi="Times New Roman"/>
                <w:sz w:val="24"/>
                <w:szCs w:val="24"/>
              </w:rPr>
              <w:t xml:space="preserve"> Рассматривание Выполнение</w:t>
            </w:r>
          </w:p>
        </w:tc>
        <w:tc>
          <w:tcPr>
            <w:tcW w:w="2321" w:type="dxa"/>
            <w:gridSpan w:val="2"/>
            <w:tcBorders>
              <w:top w:val="single" w:sz="3" w:space="0" w:color="000000"/>
              <w:left w:val="single" w:sz="4" w:space="0" w:color="auto"/>
              <w:bottom w:val="single" w:sz="3" w:space="0" w:color="000000"/>
              <w:right w:val="single" w:sz="3" w:space="0" w:color="000000"/>
            </w:tcBorders>
          </w:tcPr>
          <w:p w14:paraId="3D7197B3" w14:textId="77777777" w:rsidR="00387C5F" w:rsidRPr="00306227" w:rsidRDefault="00387C5F" w:rsidP="00387C5F">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eastAsia="Tahoma" w:hAnsi="Times New Roman"/>
                <w:sz w:val="24"/>
                <w:szCs w:val="24"/>
              </w:rPr>
              <w:t>Предметы материальной культуры</w:t>
            </w:r>
            <w:r w:rsidR="0060318C">
              <w:rPr>
                <w:rFonts w:ascii="Times New Roman" w:eastAsia="Tahoma" w:hAnsi="Times New Roman"/>
                <w:sz w:val="24"/>
                <w:szCs w:val="24"/>
              </w:rPr>
              <w:t>;</w:t>
            </w:r>
            <w:r w:rsidRPr="00306227">
              <w:rPr>
                <w:rFonts w:ascii="Times New Roman" w:eastAsia="Tahoma" w:hAnsi="Times New Roman"/>
                <w:sz w:val="24"/>
                <w:szCs w:val="24"/>
              </w:rPr>
              <w:t xml:space="preserve"> Натуральные</w:t>
            </w:r>
          </w:p>
        </w:tc>
      </w:tr>
      <w:tr w:rsidR="00AF3A06" w:rsidRPr="00306227" w14:paraId="26204E8B" w14:textId="77777777" w:rsidTr="00463657">
        <w:trPr>
          <w:cantSplit/>
          <w:trHeight w:hRule="exact" w:val="6542"/>
          <w:jc w:val="center"/>
        </w:trPr>
        <w:tc>
          <w:tcPr>
            <w:tcW w:w="24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DDE966" w14:textId="77777777" w:rsidR="0060318C"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lastRenderedPageBreak/>
              <w:t>игра со сверстниками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Совместная де</w:t>
            </w:r>
            <w:r w:rsidR="0060318C">
              <w:rPr>
                <w:rFonts w:ascii="Times New Roman" w:eastAsia="Tahoma" w:hAnsi="Times New Roman"/>
                <w:sz w:val="24"/>
                <w:szCs w:val="24"/>
              </w:rPr>
              <w:t>ятельность воспитателя с детьми;</w:t>
            </w:r>
          </w:p>
          <w:p w14:paraId="594FA5F3"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Самостоятельная</w:t>
            </w:r>
            <w:r w:rsidR="0060318C">
              <w:rPr>
                <w:rFonts w:ascii="Times New Roman" w:eastAsia="Tahoma" w:hAnsi="Times New Roman"/>
                <w:sz w:val="24"/>
                <w:szCs w:val="24"/>
              </w:rPr>
              <w:t>.</w:t>
            </w:r>
          </w:p>
        </w:tc>
        <w:tc>
          <w:tcPr>
            <w:tcW w:w="247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9E4872" w14:textId="77777777" w:rsidR="00387C5F"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предметов для игры, сувениров</w:t>
            </w:r>
            <w:r w:rsidR="0060318C">
              <w:rPr>
                <w:rFonts w:ascii="Times New Roman" w:eastAsia="Tahoma" w:hAnsi="Times New Roman"/>
                <w:sz w:val="24"/>
                <w:szCs w:val="24"/>
              </w:rPr>
              <w:t>;</w:t>
            </w:r>
            <w:r w:rsidRPr="00306227">
              <w:rPr>
                <w:rFonts w:ascii="Times New Roman" w:eastAsia="Tahoma" w:hAnsi="Times New Roman"/>
                <w:sz w:val="24"/>
                <w:szCs w:val="24"/>
              </w:rPr>
              <w:t xml:space="preserve"> Рассматривание эстетически привлекательных предметов (овощей, фруктов, деревьев, цветов и др.), узоров в работах народных мастеров и произведениях, произведений книжной графики, иллюстраций, произведений искусства, репродукций с произвед</w:t>
            </w:r>
            <w:r w:rsidR="0060318C">
              <w:rPr>
                <w:rFonts w:ascii="Times New Roman" w:eastAsia="Tahoma" w:hAnsi="Times New Roman"/>
                <w:sz w:val="24"/>
                <w:szCs w:val="24"/>
              </w:rPr>
              <w:t>ений живописи и книжной графики;</w:t>
            </w:r>
          </w:p>
          <w:p w14:paraId="564E3034" w14:textId="77777777" w:rsidR="00AF3A06"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Игра</w:t>
            </w:r>
            <w:r w:rsidR="0060318C">
              <w:rPr>
                <w:rFonts w:ascii="Times New Roman" w:eastAsia="Tahoma" w:hAnsi="Times New Roman"/>
                <w:sz w:val="24"/>
                <w:szCs w:val="24"/>
              </w:rPr>
              <w:t>;</w:t>
            </w:r>
          </w:p>
          <w:p w14:paraId="109C1F39" w14:textId="77777777" w:rsidR="00387C5F" w:rsidRDefault="00721868"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Организация выставок</w:t>
            </w:r>
            <w:r w:rsidR="0060318C">
              <w:rPr>
                <w:rFonts w:ascii="Times New Roman" w:eastAsia="Tahoma" w:hAnsi="Times New Roman"/>
                <w:sz w:val="24"/>
                <w:szCs w:val="24"/>
              </w:rPr>
              <w:t>,</w:t>
            </w:r>
            <w:r w:rsidRPr="00306227">
              <w:rPr>
                <w:rFonts w:ascii="Times New Roman" w:eastAsia="Tahoma" w:hAnsi="Times New Roman"/>
                <w:sz w:val="24"/>
                <w:szCs w:val="24"/>
              </w:rPr>
              <w:t xml:space="preserve"> работ </w:t>
            </w:r>
          </w:p>
          <w:p w14:paraId="50668980" w14:textId="77777777" w:rsidR="00721868" w:rsidRDefault="00721868"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Праздники</w:t>
            </w:r>
            <w:r w:rsidR="0060318C">
              <w:rPr>
                <w:rFonts w:ascii="Times New Roman" w:eastAsia="Tahoma" w:hAnsi="Times New Roman"/>
                <w:sz w:val="24"/>
                <w:szCs w:val="24"/>
              </w:rPr>
              <w:t>.</w:t>
            </w:r>
          </w:p>
          <w:p w14:paraId="08B5CB65" w14:textId="77777777" w:rsidR="00721868" w:rsidRPr="00306227" w:rsidRDefault="00721868"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p>
        </w:tc>
        <w:tc>
          <w:tcPr>
            <w:tcW w:w="2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4897A4" w14:textId="77777777" w:rsidR="00387C5F" w:rsidRPr="00306227" w:rsidRDefault="00387C5F"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Повторение</w:t>
            </w:r>
            <w:r w:rsidR="0060318C">
              <w:rPr>
                <w:rFonts w:ascii="Times New Roman" w:eastAsia="Tahoma" w:hAnsi="Times New Roman"/>
                <w:sz w:val="24"/>
                <w:szCs w:val="24"/>
              </w:rPr>
              <w:t>.</w:t>
            </w:r>
          </w:p>
          <w:p w14:paraId="18EE4007"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p>
        </w:tc>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1B1108"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объекты: объекты растительного</w:t>
            </w:r>
          </w:p>
          <w:p w14:paraId="34691422" w14:textId="77777777" w:rsidR="0060318C"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 животного мира, реальные предметы</w:t>
            </w:r>
            <w:r w:rsidR="0060318C">
              <w:rPr>
                <w:rFonts w:ascii="Times New Roman" w:eastAsia="Tahoma" w:hAnsi="Times New Roman"/>
                <w:sz w:val="24"/>
                <w:szCs w:val="24"/>
              </w:rPr>
              <w:t>;</w:t>
            </w:r>
            <w:r w:rsidRPr="00306227">
              <w:rPr>
                <w:rFonts w:ascii="Times New Roman" w:eastAsia="Tahoma" w:hAnsi="Times New Roman"/>
                <w:sz w:val="24"/>
                <w:szCs w:val="24"/>
              </w:rPr>
              <w:t xml:space="preserve"> Изобразительная наглядность</w:t>
            </w:r>
            <w:r w:rsidR="0060318C">
              <w:rPr>
                <w:rFonts w:ascii="Times New Roman" w:eastAsia="Tahoma" w:hAnsi="Times New Roman"/>
                <w:sz w:val="24"/>
                <w:szCs w:val="24"/>
              </w:rPr>
              <w:t>;</w:t>
            </w:r>
            <w:r w:rsidRPr="00306227">
              <w:rPr>
                <w:rFonts w:ascii="Times New Roman" w:eastAsia="Tahoma" w:hAnsi="Times New Roman"/>
                <w:sz w:val="24"/>
                <w:szCs w:val="24"/>
              </w:rPr>
              <w:t xml:space="preserve"> </w:t>
            </w:r>
          </w:p>
          <w:p w14:paraId="3E3626FB" w14:textId="77777777" w:rsidR="0060318C" w:rsidRDefault="0060318C"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Игровые пособия; Макеты;</w:t>
            </w:r>
          </w:p>
          <w:p w14:paraId="3E8241BA" w14:textId="77777777" w:rsidR="00AF3A06" w:rsidRPr="00306227" w:rsidRDefault="00AF3A06" w:rsidP="00387C5F">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Альбомы</w:t>
            </w:r>
            <w:r w:rsidR="0060318C">
              <w:rPr>
                <w:rFonts w:ascii="Times New Roman" w:eastAsia="Tahoma" w:hAnsi="Times New Roman"/>
                <w:sz w:val="24"/>
                <w:szCs w:val="24"/>
              </w:rPr>
              <w:t>;</w:t>
            </w:r>
            <w:r w:rsidRPr="00306227">
              <w:rPr>
                <w:rFonts w:ascii="Times New Roman" w:eastAsia="Tahoma" w:hAnsi="Times New Roman"/>
                <w:sz w:val="24"/>
                <w:szCs w:val="24"/>
              </w:rPr>
              <w:t xml:space="preserve"> Дидактический материал ТСО</w:t>
            </w:r>
            <w:r w:rsidR="0060318C">
              <w:rPr>
                <w:rFonts w:ascii="Times New Roman" w:eastAsia="Tahoma" w:hAnsi="Times New Roman"/>
                <w:sz w:val="24"/>
                <w:szCs w:val="24"/>
              </w:rPr>
              <w:t>.</w:t>
            </w:r>
          </w:p>
        </w:tc>
      </w:tr>
      <w:tr w:rsidR="00AF3A06" w:rsidRPr="00306227" w14:paraId="6F797BCB" w14:textId="77777777" w:rsidTr="00463657">
        <w:trPr>
          <w:cantSplit/>
          <w:trHeight w:hRule="exact" w:val="284"/>
          <w:jc w:val="center"/>
        </w:trPr>
        <w:tc>
          <w:tcPr>
            <w:tcW w:w="949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071F965" w14:textId="77777777" w:rsidR="00AF3A06" w:rsidRPr="00306227" w:rsidRDefault="00AF3A06" w:rsidP="0060318C">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Ф</w:t>
            </w:r>
            <w:r w:rsidRPr="00306227">
              <w:rPr>
                <w:rFonts w:ascii="Times New Roman" w:hAnsi="Times New Roman"/>
                <w:b/>
                <w:bCs/>
                <w:spacing w:val="1"/>
                <w:sz w:val="24"/>
                <w:szCs w:val="24"/>
              </w:rPr>
              <w:t>и</w:t>
            </w:r>
            <w:r w:rsidRPr="00306227">
              <w:rPr>
                <w:rFonts w:ascii="Times New Roman" w:hAnsi="Times New Roman"/>
                <w:b/>
                <w:bCs/>
                <w:sz w:val="24"/>
                <w:szCs w:val="24"/>
              </w:rPr>
              <w:t>зиче</w:t>
            </w:r>
            <w:r w:rsidRPr="00306227">
              <w:rPr>
                <w:rFonts w:ascii="Times New Roman" w:hAnsi="Times New Roman"/>
                <w:b/>
                <w:bCs/>
                <w:spacing w:val="-1"/>
                <w:sz w:val="24"/>
                <w:szCs w:val="24"/>
              </w:rPr>
              <w:t>с</w:t>
            </w:r>
            <w:r w:rsidRPr="00306227">
              <w:rPr>
                <w:rFonts w:ascii="Times New Roman" w:hAnsi="Times New Roman"/>
                <w:b/>
                <w:bCs/>
                <w:sz w:val="24"/>
                <w:szCs w:val="24"/>
              </w:rPr>
              <w:t>кое</w:t>
            </w:r>
            <w:r w:rsidR="00721868">
              <w:rPr>
                <w:rFonts w:ascii="Times New Roman" w:hAnsi="Times New Roman"/>
                <w:b/>
                <w:bCs/>
                <w:sz w:val="24"/>
                <w:szCs w:val="24"/>
              </w:rPr>
              <w:t xml:space="preserve"> </w:t>
            </w:r>
            <w:r w:rsidRPr="00306227">
              <w:rPr>
                <w:rFonts w:ascii="Times New Roman" w:hAnsi="Times New Roman"/>
                <w:b/>
                <w:bCs/>
                <w:sz w:val="24"/>
                <w:szCs w:val="24"/>
              </w:rPr>
              <w:t>разви</w:t>
            </w:r>
            <w:r w:rsidRPr="00306227">
              <w:rPr>
                <w:rFonts w:ascii="Times New Roman" w:hAnsi="Times New Roman"/>
                <w:b/>
                <w:bCs/>
                <w:spacing w:val="3"/>
                <w:sz w:val="24"/>
                <w:szCs w:val="24"/>
              </w:rPr>
              <w:t>т</w:t>
            </w:r>
            <w:r w:rsidRPr="00306227">
              <w:rPr>
                <w:rFonts w:ascii="Times New Roman" w:hAnsi="Times New Roman"/>
                <w:b/>
                <w:bCs/>
                <w:sz w:val="24"/>
                <w:szCs w:val="24"/>
              </w:rPr>
              <w:t>ие</w:t>
            </w:r>
          </w:p>
        </w:tc>
      </w:tr>
      <w:tr w:rsidR="00AF3A06" w:rsidRPr="00306227" w14:paraId="051C0BC8" w14:textId="77777777" w:rsidTr="00463657">
        <w:trPr>
          <w:cantSplit/>
          <w:trHeight w:hRule="exact" w:val="2560"/>
          <w:jc w:val="center"/>
        </w:trPr>
        <w:tc>
          <w:tcPr>
            <w:tcW w:w="24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8F0E5D" w14:textId="77777777" w:rsidR="0060318C"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Индивидуальная</w:t>
            </w:r>
            <w:r w:rsidR="0060318C">
              <w:rPr>
                <w:rFonts w:ascii="Times New Roman" w:eastAsia="Tahoma" w:hAnsi="Times New Roman"/>
                <w:sz w:val="24"/>
                <w:szCs w:val="24"/>
              </w:rPr>
              <w:t xml:space="preserve">; Подгрупповая; </w:t>
            </w:r>
            <w:r w:rsidRPr="00306227">
              <w:rPr>
                <w:rFonts w:ascii="Times New Roman" w:eastAsia="Tahoma" w:hAnsi="Times New Roman"/>
                <w:sz w:val="24"/>
                <w:szCs w:val="24"/>
              </w:rPr>
              <w:t>Групповая</w:t>
            </w:r>
            <w:r w:rsidR="0060318C">
              <w:rPr>
                <w:rFonts w:ascii="Times New Roman" w:eastAsia="Tahoma" w:hAnsi="Times New Roman"/>
                <w:sz w:val="24"/>
                <w:szCs w:val="24"/>
              </w:rPr>
              <w:t>;</w:t>
            </w:r>
          </w:p>
          <w:p w14:paraId="6526C3C0" w14:textId="77777777" w:rsidR="00AF3A06" w:rsidRPr="00306227"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Совместная игра со сверстниками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Совместная деятельность воспитателя с детьми</w:t>
            </w:r>
            <w:r w:rsidR="0060318C">
              <w:rPr>
                <w:rFonts w:ascii="Times New Roman" w:eastAsia="Tahoma" w:hAnsi="Times New Roman"/>
                <w:sz w:val="24"/>
                <w:szCs w:val="24"/>
              </w:rPr>
              <w:t>;</w:t>
            </w:r>
            <w:r w:rsidRPr="00306227">
              <w:rPr>
                <w:rFonts w:ascii="Times New Roman" w:eastAsia="Tahoma" w:hAnsi="Times New Roman"/>
                <w:sz w:val="24"/>
                <w:szCs w:val="24"/>
              </w:rPr>
              <w:t xml:space="preserve"> Самостоятельная</w:t>
            </w:r>
            <w:r w:rsidR="0060318C">
              <w:rPr>
                <w:rFonts w:ascii="Times New Roman" w:eastAsia="Tahoma" w:hAnsi="Times New Roman"/>
                <w:sz w:val="24"/>
                <w:szCs w:val="24"/>
              </w:rPr>
              <w:t>.</w:t>
            </w:r>
          </w:p>
        </w:tc>
        <w:tc>
          <w:tcPr>
            <w:tcW w:w="247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307EE9" w14:textId="77777777" w:rsidR="0060318C"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Игровая беседа с элементами движений</w:t>
            </w:r>
            <w:r w:rsidR="0060318C">
              <w:rPr>
                <w:rFonts w:ascii="Times New Roman" w:eastAsia="Tahoma" w:hAnsi="Times New Roman"/>
                <w:sz w:val="24"/>
                <w:szCs w:val="24"/>
              </w:rPr>
              <w:t>;</w:t>
            </w:r>
            <w:r w:rsidRPr="00306227">
              <w:rPr>
                <w:rFonts w:ascii="Times New Roman" w:eastAsia="Tahoma" w:hAnsi="Times New Roman"/>
                <w:sz w:val="24"/>
                <w:szCs w:val="24"/>
              </w:rPr>
              <w:t xml:space="preserve"> Рассматривание</w:t>
            </w:r>
            <w:r w:rsidR="0060318C">
              <w:rPr>
                <w:rFonts w:ascii="Times New Roman" w:eastAsia="Tahoma" w:hAnsi="Times New Roman"/>
                <w:sz w:val="24"/>
                <w:szCs w:val="24"/>
              </w:rPr>
              <w:t>;</w:t>
            </w:r>
          </w:p>
          <w:p w14:paraId="2E81622C" w14:textId="77777777" w:rsidR="0060318C"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Игры</w:t>
            </w:r>
            <w:r w:rsidR="0060318C">
              <w:rPr>
                <w:rFonts w:ascii="Times New Roman" w:eastAsia="Tahoma" w:hAnsi="Times New Roman"/>
                <w:sz w:val="24"/>
                <w:szCs w:val="24"/>
              </w:rPr>
              <w:t>;</w:t>
            </w:r>
          </w:p>
          <w:p w14:paraId="34A00E4C" w14:textId="77777777" w:rsidR="00721868" w:rsidRDefault="0060318C"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 xml:space="preserve">Интегративная деятельность; </w:t>
            </w:r>
            <w:r w:rsidR="00AF3A06" w:rsidRPr="00306227">
              <w:rPr>
                <w:rFonts w:ascii="Times New Roman" w:eastAsia="Tahoma" w:hAnsi="Times New Roman"/>
                <w:sz w:val="24"/>
                <w:szCs w:val="24"/>
              </w:rPr>
              <w:t>Соревнование</w:t>
            </w:r>
            <w:r>
              <w:rPr>
                <w:rFonts w:ascii="Times New Roman" w:eastAsia="Tahoma" w:hAnsi="Times New Roman"/>
                <w:sz w:val="24"/>
                <w:szCs w:val="24"/>
              </w:rPr>
              <w:t>;</w:t>
            </w:r>
            <w:r w:rsidR="00AF3A06" w:rsidRPr="00306227">
              <w:rPr>
                <w:rFonts w:ascii="Times New Roman" w:eastAsia="Tahoma" w:hAnsi="Times New Roman"/>
                <w:sz w:val="24"/>
                <w:szCs w:val="24"/>
              </w:rPr>
              <w:t xml:space="preserve"> Праздник</w:t>
            </w:r>
            <w:r>
              <w:rPr>
                <w:rFonts w:ascii="Times New Roman" w:eastAsia="Tahoma" w:hAnsi="Times New Roman"/>
                <w:sz w:val="24"/>
                <w:szCs w:val="24"/>
              </w:rPr>
              <w:t>.</w:t>
            </w:r>
          </w:p>
          <w:p w14:paraId="7B514B0E" w14:textId="77777777" w:rsidR="00721868" w:rsidRPr="00721868" w:rsidRDefault="00721868" w:rsidP="0060318C">
            <w:pPr>
              <w:jc w:val="center"/>
              <w:rPr>
                <w:rFonts w:ascii="Times New Roman" w:eastAsia="Tahoma" w:hAnsi="Times New Roman"/>
                <w:sz w:val="24"/>
                <w:szCs w:val="24"/>
              </w:rPr>
            </w:pPr>
          </w:p>
          <w:p w14:paraId="78B942EE" w14:textId="77777777" w:rsidR="00AF3A06" w:rsidRPr="00721868" w:rsidRDefault="00AF3A06" w:rsidP="0060318C">
            <w:pPr>
              <w:jc w:val="center"/>
              <w:rPr>
                <w:rFonts w:ascii="Times New Roman" w:eastAsia="Tahoma" w:hAnsi="Times New Roman"/>
                <w:sz w:val="24"/>
                <w:szCs w:val="24"/>
              </w:rPr>
            </w:pPr>
          </w:p>
        </w:tc>
        <w:tc>
          <w:tcPr>
            <w:tcW w:w="2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9A58F" w14:textId="77777777" w:rsidR="0060318C" w:rsidRDefault="0060318C"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 xml:space="preserve">Рассматривание; </w:t>
            </w:r>
            <w:r w:rsidR="00AF3A06" w:rsidRPr="00306227">
              <w:rPr>
                <w:rFonts w:ascii="Times New Roman" w:eastAsia="Tahoma" w:hAnsi="Times New Roman"/>
                <w:sz w:val="24"/>
                <w:szCs w:val="24"/>
              </w:rPr>
              <w:t>Наблюдение</w:t>
            </w:r>
            <w:r>
              <w:rPr>
                <w:rFonts w:ascii="Times New Roman" w:eastAsia="Tahoma" w:hAnsi="Times New Roman"/>
                <w:sz w:val="24"/>
                <w:szCs w:val="24"/>
              </w:rPr>
              <w:t>;</w:t>
            </w:r>
          </w:p>
          <w:p w14:paraId="02615DF5" w14:textId="77777777" w:rsidR="0060318C"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Показ</w:t>
            </w:r>
            <w:r w:rsidR="0060318C">
              <w:rPr>
                <w:rFonts w:ascii="Times New Roman" w:eastAsia="Tahoma" w:hAnsi="Times New Roman"/>
                <w:sz w:val="24"/>
                <w:szCs w:val="24"/>
              </w:rPr>
              <w:t>;</w:t>
            </w:r>
          </w:p>
          <w:p w14:paraId="6C5E2EFB" w14:textId="77777777" w:rsidR="00AF3A06" w:rsidRPr="00306227"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Игра</w:t>
            </w:r>
            <w:r w:rsidR="0060318C">
              <w:rPr>
                <w:rFonts w:ascii="Times New Roman" w:eastAsia="Tahoma" w:hAnsi="Times New Roman"/>
                <w:sz w:val="24"/>
                <w:szCs w:val="24"/>
              </w:rPr>
              <w:t>;</w:t>
            </w:r>
          </w:p>
          <w:p w14:paraId="743D4F1D" w14:textId="77777777" w:rsidR="00AF3A06" w:rsidRPr="00306227"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Повторение</w:t>
            </w:r>
            <w:r w:rsidR="0060318C">
              <w:rPr>
                <w:rFonts w:ascii="Times New Roman" w:eastAsia="Tahoma" w:hAnsi="Times New Roman"/>
                <w:sz w:val="24"/>
                <w:szCs w:val="24"/>
              </w:rPr>
              <w:t>;</w:t>
            </w:r>
            <w:r w:rsidRPr="00306227">
              <w:rPr>
                <w:rFonts w:ascii="Times New Roman" w:eastAsia="Tahoma" w:hAnsi="Times New Roman"/>
                <w:sz w:val="24"/>
                <w:szCs w:val="24"/>
              </w:rPr>
              <w:t xml:space="preserve"> Выполнение</w:t>
            </w:r>
            <w:r w:rsidR="0060318C">
              <w:rPr>
                <w:rFonts w:ascii="Times New Roman" w:eastAsia="Tahoma" w:hAnsi="Times New Roman"/>
                <w:sz w:val="24"/>
                <w:szCs w:val="24"/>
              </w:rPr>
              <w:t>.</w:t>
            </w:r>
          </w:p>
        </w:tc>
        <w:tc>
          <w:tcPr>
            <w:tcW w:w="23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F110D15" w14:textId="77777777" w:rsidR="0060318C"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Спортивный инвентарь</w:t>
            </w:r>
            <w:r w:rsidR="0060318C">
              <w:rPr>
                <w:rFonts w:ascii="Times New Roman" w:eastAsia="Tahoma" w:hAnsi="Times New Roman"/>
                <w:sz w:val="24"/>
                <w:szCs w:val="24"/>
              </w:rPr>
              <w:t>;</w:t>
            </w:r>
          </w:p>
          <w:p w14:paraId="7C2FE113" w14:textId="77777777" w:rsidR="0060318C" w:rsidRDefault="0060318C"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Pr>
                <w:rFonts w:ascii="Times New Roman" w:eastAsia="Tahoma" w:hAnsi="Times New Roman"/>
                <w:sz w:val="24"/>
                <w:szCs w:val="24"/>
              </w:rPr>
              <w:t xml:space="preserve">Игровые пособия; </w:t>
            </w:r>
            <w:r w:rsidR="00AF3A06" w:rsidRPr="00306227">
              <w:rPr>
                <w:rFonts w:ascii="Times New Roman" w:eastAsia="Tahoma" w:hAnsi="Times New Roman"/>
                <w:sz w:val="24"/>
                <w:szCs w:val="24"/>
              </w:rPr>
              <w:t>Макеты</w:t>
            </w:r>
            <w:r>
              <w:rPr>
                <w:rFonts w:ascii="Times New Roman" w:eastAsia="Tahoma" w:hAnsi="Times New Roman"/>
                <w:sz w:val="24"/>
                <w:szCs w:val="24"/>
              </w:rPr>
              <w:t>;</w:t>
            </w:r>
          </w:p>
          <w:p w14:paraId="53DA9F3F" w14:textId="77777777" w:rsidR="00AF3A06" w:rsidRPr="00306227" w:rsidRDefault="00AF3A06" w:rsidP="0060318C">
            <w:pPr>
              <w:widowControl w:val="0"/>
              <w:shd w:val="clear" w:color="auto" w:fill="FFFFFF" w:themeFill="background1"/>
              <w:spacing w:after="0" w:line="240" w:lineRule="auto"/>
              <w:ind w:hanging="76"/>
              <w:jc w:val="center"/>
              <w:rPr>
                <w:rFonts w:ascii="Times New Roman" w:eastAsia="Tahoma" w:hAnsi="Times New Roman"/>
                <w:sz w:val="24"/>
                <w:szCs w:val="24"/>
              </w:rPr>
            </w:pPr>
            <w:r w:rsidRPr="00306227">
              <w:rPr>
                <w:rFonts w:ascii="Times New Roman" w:eastAsia="Tahoma" w:hAnsi="Times New Roman"/>
                <w:sz w:val="24"/>
                <w:szCs w:val="24"/>
              </w:rPr>
              <w:t>Раздаточный материал ТСО</w:t>
            </w:r>
            <w:r w:rsidR="0060318C">
              <w:rPr>
                <w:rFonts w:ascii="Times New Roman" w:eastAsia="Tahoma" w:hAnsi="Times New Roman"/>
                <w:sz w:val="24"/>
                <w:szCs w:val="24"/>
              </w:rPr>
              <w:t>.</w:t>
            </w:r>
          </w:p>
        </w:tc>
      </w:tr>
    </w:tbl>
    <w:p w14:paraId="7829D291" w14:textId="778004E0" w:rsidR="00463657" w:rsidRPr="00463657" w:rsidRDefault="00463657" w:rsidP="00463657">
      <w:pPr>
        <w:widowControl w:val="0"/>
        <w:shd w:val="clear" w:color="auto" w:fill="FFFFFF" w:themeFill="background1"/>
        <w:spacing w:after="0" w:line="240" w:lineRule="auto"/>
        <w:jc w:val="both"/>
        <w:rPr>
          <w:rFonts w:ascii="Times New Roman" w:hAnsi="Times New Roman" w:cs="Times New Roman"/>
          <w:b/>
          <w:bCs/>
          <w:sz w:val="24"/>
          <w:szCs w:val="24"/>
        </w:rPr>
      </w:pPr>
      <w:r w:rsidRPr="00463657">
        <w:rPr>
          <w:rFonts w:ascii="Times New Roman" w:hAnsi="Times New Roman" w:cs="Times New Roman"/>
          <w:b/>
          <w:bCs/>
          <w:sz w:val="24"/>
          <w:szCs w:val="24"/>
        </w:rPr>
        <w:t>2.3. Описание образовательной деятельности по профессиональной</w:t>
      </w:r>
      <w:r>
        <w:rPr>
          <w:rFonts w:ascii="Times New Roman" w:hAnsi="Times New Roman" w:cs="Times New Roman"/>
          <w:b/>
          <w:bCs/>
          <w:sz w:val="24"/>
          <w:szCs w:val="24"/>
        </w:rPr>
        <w:t xml:space="preserve"> </w:t>
      </w:r>
      <w:r w:rsidRPr="00463657">
        <w:rPr>
          <w:rFonts w:ascii="Times New Roman" w:hAnsi="Times New Roman" w:cs="Times New Roman"/>
          <w:b/>
          <w:bCs/>
          <w:sz w:val="24"/>
          <w:szCs w:val="24"/>
        </w:rPr>
        <w:t xml:space="preserve">коррекции нарушений развития детей </w:t>
      </w:r>
    </w:p>
    <w:p w14:paraId="4F2A4A7D" w14:textId="77777777" w:rsidR="00463657" w:rsidRDefault="00463657"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Pr="00463657">
        <w:rPr>
          <w:rFonts w:ascii="Times New Roman" w:hAnsi="Times New Roman" w:cs="Times New Roman"/>
          <w:b/>
          <w:bCs/>
          <w:i/>
          <w:iCs/>
          <w:sz w:val="24"/>
          <w:szCs w:val="24"/>
        </w:rPr>
        <w:t>Обучающийся с ограниченными возможностями здоровья (ОВЗ)</w:t>
      </w:r>
      <w:r w:rsidRPr="00463657">
        <w:rPr>
          <w:rFonts w:ascii="Times New Roman" w:hAnsi="Times New Roman" w:cs="Times New Roman"/>
          <w:sz w:val="24"/>
          <w:szCs w:val="24"/>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14:paraId="3D52AD5D" w14:textId="77777777" w:rsidR="00463657" w:rsidRDefault="00463657" w:rsidP="00463657">
      <w:pPr>
        <w:widowControl w:val="0"/>
        <w:shd w:val="clear" w:color="auto" w:fill="FFFFFF" w:themeFill="background1"/>
        <w:spacing w:after="0" w:line="240" w:lineRule="auto"/>
        <w:jc w:val="both"/>
        <w:rPr>
          <w:rFonts w:ascii="Times New Roman" w:hAnsi="Times New Roman" w:cs="Times New Roman"/>
          <w:sz w:val="24"/>
          <w:szCs w:val="24"/>
        </w:rPr>
      </w:pPr>
      <w:r w:rsidRPr="00463657">
        <w:rPr>
          <w:rFonts w:ascii="Times New Roman" w:hAnsi="Times New Roman" w:cs="Times New Roman"/>
          <w:b/>
          <w:bCs/>
          <w:i/>
          <w:iCs/>
          <w:sz w:val="24"/>
          <w:szCs w:val="24"/>
        </w:rPr>
        <w:t xml:space="preserve">          Адаптированная образовательная программа</w:t>
      </w:r>
      <w:r w:rsidRPr="00463657">
        <w:rPr>
          <w:rFonts w:ascii="Times New Roman" w:hAnsi="Times New Roman" w:cs="Times New Roman"/>
          <w:sz w:val="24"/>
          <w:szCs w:val="24"/>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К группе лиц с ОВЗ относятся: глухие, слабослышащие, позднооглохшие, слепые, слабовидящие, с тяжелыми нарушениями речи (ТНР), с нарушениями опорно</w:t>
      </w:r>
      <w:r>
        <w:rPr>
          <w:rFonts w:ascii="Times New Roman" w:hAnsi="Times New Roman" w:cs="Times New Roman"/>
          <w:sz w:val="24"/>
          <w:szCs w:val="24"/>
        </w:rPr>
        <w:t>-</w:t>
      </w:r>
      <w:r w:rsidRPr="00463657">
        <w:rPr>
          <w:rFonts w:ascii="Times New Roman" w:hAnsi="Times New Roman" w:cs="Times New Roman"/>
          <w:sz w:val="24"/>
          <w:szCs w:val="24"/>
        </w:rPr>
        <w:t xml:space="preserve">двигательного аппарата (ОДА), с задержкой психического развития (ЗПР), с умственной отсталостью, с расстройствами аутистического спектра (РАС), со сложными дефектами и др. </w:t>
      </w:r>
    </w:p>
    <w:p w14:paraId="7CFEF809" w14:textId="715DBFFD" w:rsidR="00463657" w:rsidRDefault="00463657"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657">
        <w:rPr>
          <w:rFonts w:ascii="Times New Roman" w:hAnsi="Times New Roman" w:cs="Times New Roman"/>
          <w:sz w:val="24"/>
          <w:szCs w:val="24"/>
        </w:rPr>
        <w:t>В МБОУ «</w:t>
      </w:r>
      <w:r>
        <w:rPr>
          <w:rFonts w:ascii="Times New Roman" w:hAnsi="Times New Roman" w:cs="Times New Roman"/>
          <w:sz w:val="24"/>
          <w:szCs w:val="24"/>
        </w:rPr>
        <w:t>Фрунзенская НШДС</w:t>
      </w:r>
      <w:r w:rsidRPr="00463657">
        <w:rPr>
          <w:rFonts w:ascii="Times New Roman" w:hAnsi="Times New Roman" w:cs="Times New Roman"/>
          <w:sz w:val="24"/>
          <w:szCs w:val="24"/>
        </w:rPr>
        <w:t>» организована работа ППк (психолого- педагогического консилиума), которая занимается организацией работы по коррекции</w:t>
      </w:r>
      <w:r>
        <w:rPr>
          <w:rFonts w:ascii="Times New Roman" w:hAnsi="Times New Roman" w:cs="Times New Roman"/>
          <w:sz w:val="24"/>
          <w:szCs w:val="24"/>
        </w:rPr>
        <w:t xml:space="preserve"> </w:t>
      </w:r>
      <w:r w:rsidRPr="00463657">
        <w:rPr>
          <w:rFonts w:ascii="Times New Roman" w:hAnsi="Times New Roman" w:cs="Times New Roman"/>
          <w:sz w:val="24"/>
          <w:szCs w:val="24"/>
        </w:rPr>
        <w:t xml:space="preserve">нарушений с детьми с ОВЗ. В учреждении функционирует </w:t>
      </w:r>
      <w:r>
        <w:rPr>
          <w:rFonts w:ascii="Times New Roman" w:hAnsi="Times New Roman" w:cs="Times New Roman"/>
          <w:sz w:val="24"/>
          <w:szCs w:val="24"/>
        </w:rPr>
        <w:t>1</w:t>
      </w:r>
      <w:r w:rsidRPr="00463657">
        <w:rPr>
          <w:rFonts w:ascii="Times New Roman" w:hAnsi="Times New Roman" w:cs="Times New Roman"/>
          <w:sz w:val="24"/>
          <w:szCs w:val="24"/>
        </w:rPr>
        <w:t xml:space="preserve"> групп</w:t>
      </w:r>
      <w:r>
        <w:rPr>
          <w:rFonts w:ascii="Times New Roman" w:hAnsi="Times New Roman" w:cs="Times New Roman"/>
          <w:sz w:val="24"/>
          <w:szCs w:val="24"/>
        </w:rPr>
        <w:t xml:space="preserve">а </w:t>
      </w:r>
      <w:r w:rsidRPr="00E23A1A">
        <w:rPr>
          <w:rFonts w:ascii="Times New Roman" w:hAnsi="Times New Roman" w:cs="Times New Roman"/>
          <w:sz w:val="24"/>
          <w:szCs w:val="24"/>
        </w:rPr>
        <w:t xml:space="preserve">комбинированной </w:t>
      </w:r>
      <w:r w:rsidRPr="00463657">
        <w:rPr>
          <w:rFonts w:ascii="Times New Roman" w:hAnsi="Times New Roman" w:cs="Times New Roman"/>
          <w:sz w:val="24"/>
          <w:szCs w:val="24"/>
        </w:rPr>
        <w:t>направленности с детьми с ограниченными возможностями (с умственной отсталостью).</w:t>
      </w:r>
    </w:p>
    <w:p w14:paraId="41A5A8D7" w14:textId="77777777" w:rsidR="00463657" w:rsidRDefault="00463657" w:rsidP="00463657">
      <w:pPr>
        <w:widowControl w:val="0"/>
        <w:shd w:val="clear" w:color="auto" w:fill="FFFFFF" w:themeFill="background1"/>
        <w:spacing w:after="0" w:line="240" w:lineRule="auto"/>
        <w:jc w:val="both"/>
        <w:rPr>
          <w:rFonts w:ascii="Times New Roman" w:hAnsi="Times New Roman" w:cs="Times New Roman"/>
          <w:sz w:val="24"/>
          <w:szCs w:val="24"/>
        </w:rPr>
      </w:pPr>
      <w:r w:rsidRPr="00463657">
        <w:rPr>
          <w:rFonts w:ascii="Times New Roman" w:hAnsi="Times New Roman" w:cs="Times New Roman"/>
          <w:i/>
          <w:iCs/>
          <w:sz w:val="24"/>
          <w:szCs w:val="24"/>
        </w:rPr>
        <w:t xml:space="preserve">         Коррекционная работа с детьми с ОВЗ направлена на</w:t>
      </w:r>
      <w:r w:rsidRPr="00463657">
        <w:rPr>
          <w:rFonts w:ascii="Times New Roman" w:hAnsi="Times New Roman" w:cs="Times New Roman"/>
          <w:sz w:val="24"/>
          <w:szCs w:val="24"/>
        </w:rPr>
        <w:t xml:space="preserve">: </w:t>
      </w:r>
    </w:p>
    <w:p w14:paraId="5605FD2F" w14:textId="77777777" w:rsidR="00463657" w:rsidRDefault="00463657"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657">
        <w:rPr>
          <w:rFonts w:ascii="Times New Roman" w:hAnsi="Times New Roman" w:cs="Times New Roman"/>
          <w:sz w:val="24"/>
          <w:szCs w:val="24"/>
        </w:rPr>
        <w:t xml:space="preserve">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w:t>
      </w:r>
    </w:p>
    <w:p w14:paraId="1063C2CD" w14:textId="77777777" w:rsidR="00463657" w:rsidRDefault="00463657"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657">
        <w:rPr>
          <w:rFonts w:ascii="Times New Roman" w:hAnsi="Times New Roman" w:cs="Times New Roman"/>
          <w:sz w:val="24"/>
          <w:szCs w:val="24"/>
        </w:rPr>
        <w:t xml:space="preserve">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w:t>
      </w:r>
    </w:p>
    <w:p w14:paraId="4AB0D8E2" w14:textId="77777777" w:rsidR="0020193A" w:rsidRDefault="00463657"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63657">
        <w:rPr>
          <w:rFonts w:ascii="Times New Roman" w:hAnsi="Times New Roman" w:cs="Times New Roman"/>
          <w:sz w:val="24"/>
          <w:szCs w:val="24"/>
        </w:rPr>
        <w:t>Для решения задач, поставленных ООП ДО, для детей с ОВЗ реализуются Адаптированн</w:t>
      </w:r>
      <w:r>
        <w:rPr>
          <w:rFonts w:ascii="Times New Roman" w:hAnsi="Times New Roman" w:cs="Times New Roman"/>
          <w:sz w:val="24"/>
          <w:szCs w:val="24"/>
        </w:rPr>
        <w:t>ая</w:t>
      </w:r>
      <w:r w:rsidRPr="00463657">
        <w:rPr>
          <w:rFonts w:ascii="Times New Roman" w:hAnsi="Times New Roman" w:cs="Times New Roman"/>
          <w:sz w:val="24"/>
          <w:szCs w:val="24"/>
        </w:rPr>
        <w:t xml:space="preserve"> программ</w:t>
      </w:r>
      <w:r>
        <w:rPr>
          <w:rFonts w:ascii="Times New Roman" w:hAnsi="Times New Roman" w:cs="Times New Roman"/>
          <w:sz w:val="24"/>
          <w:szCs w:val="24"/>
        </w:rPr>
        <w:t xml:space="preserve">а. </w:t>
      </w:r>
      <w:r w:rsidRPr="00463657">
        <w:rPr>
          <w:rFonts w:ascii="Times New Roman" w:hAnsi="Times New Roman" w:cs="Times New Roman"/>
          <w:sz w:val="24"/>
          <w:szCs w:val="24"/>
        </w:rPr>
        <w:t xml:space="preserve">Адаптированная основная образовательная программа адаптирована для обучения лиц с ограниченными возможностями здоровья (далее – ОВЗ)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 </w:t>
      </w:r>
    </w:p>
    <w:p w14:paraId="38C0AD01" w14:textId="3335AAD9" w:rsidR="0020193A" w:rsidRDefault="0020193A"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3657" w:rsidRPr="00463657">
        <w:rPr>
          <w:rFonts w:ascii="Times New Roman" w:hAnsi="Times New Roman" w:cs="Times New Roman"/>
          <w:sz w:val="24"/>
          <w:szCs w:val="24"/>
        </w:rPr>
        <w:t xml:space="preserve">Коррекционная работа с детьми с ограниченными возможностями здоровья, осваивающих Программу в </w:t>
      </w:r>
      <w:r w:rsidR="00463657" w:rsidRPr="00E23A1A">
        <w:rPr>
          <w:rFonts w:ascii="Times New Roman" w:hAnsi="Times New Roman" w:cs="Times New Roman"/>
          <w:sz w:val="24"/>
          <w:szCs w:val="24"/>
        </w:rPr>
        <w:t>групп</w:t>
      </w:r>
      <w:r w:rsidR="00E23A1A" w:rsidRPr="00E23A1A">
        <w:rPr>
          <w:rFonts w:ascii="Times New Roman" w:hAnsi="Times New Roman" w:cs="Times New Roman"/>
          <w:sz w:val="24"/>
          <w:szCs w:val="24"/>
        </w:rPr>
        <w:t>е</w:t>
      </w:r>
      <w:r w:rsidR="00463657" w:rsidRPr="00E23A1A">
        <w:rPr>
          <w:rFonts w:ascii="Times New Roman" w:hAnsi="Times New Roman" w:cs="Times New Roman"/>
          <w:sz w:val="24"/>
          <w:szCs w:val="24"/>
        </w:rPr>
        <w:t xml:space="preserve"> комбинированной направленности,</w:t>
      </w:r>
      <w:r w:rsidR="00463657" w:rsidRPr="00463657">
        <w:rPr>
          <w:rFonts w:ascii="Times New Roman" w:hAnsi="Times New Roman" w:cs="Times New Roman"/>
          <w:sz w:val="24"/>
          <w:szCs w:val="24"/>
        </w:rPr>
        <w:t xml:space="preserve"> учитывает особенности развития и специфические образовательные потребности каждой категории детей. </w:t>
      </w:r>
    </w:p>
    <w:p w14:paraId="319E79D7" w14:textId="77777777" w:rsidR="0020193A" w:rsidRPr="00E23A1A" w:rsidRDefault="0020193A"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3657" w:rsidRPr="00463657">
        <w:rPr>
          <w:rFonts w:ascii="Times New Roman" w:hAnsi="Times New Roman" w:cs="Times New Roman"/>
          <w:sz w:val="24"/>
          <w:szCs w:val="24"/>
        </w:rPr>
        <w:t xml:space="preserve">Деятельность групп </w:t>
      </w:r>
      <w:r w:rsidR="00463657" w:rsidRPr="00E23A1A">
        <w:rPr>
          <w:rFonts w:ascii="Times New Roman" w:hAnsi="Times New Roman" w:cs="Times New Roman"/>
          <w:sz w:val="24"/>
          <w:szCs w:val="24"/>
        </w:rPr>
        <w:t xml:space="preserve">комбинированной направленности сочетает в себе два организационных подхода: </w:t>
      </w:r>
    </w:p>
    <w:p w14:paraId="62859560" w14:textId="2C86FF99" w:rsidR="0020193A" w:rsidRPr="0020193A" w:rsidRDefault="00463657" w:rsidP="00C13716">
      <w:pPr>
        <w:pStyle w:val="a6"/>
        <w:widowControl w:val="0"/>
        <w:numPr>
          <w:ilvl w:val="1"/>
          <w:numId w:val="64"/>
        </w:numPr>
        <w:shd w:val="clear" w:color="auto" w:fill="FFFFFF" w:themeFill="background1"/>
        <w:spacing w:after="0" w:line="240" w:lineRule="auto"/>
        <w:jc w:val="both"/>
        <w:rPr>
          <w:rFonts w:ascii="Times New Roman" w:hAnsi="Times New Roman"/>
          <w:sz w:val="24"/>
          <w:szCs w:val="24"/>
        </w:rPr>
      </w:pPr>
      <w:r w:rsidRPr="0020193A">
        <w:rPr>
          <w:rFonts w:ascii="Times New Roman" w:hAnsi="Times New Roman"/>
          <w:sz w:val="24"/>
          <w:szCs w:val="24"/>
        </w:rPr>
        <w:t xml:space="preserve">в расписании группы учтены занятия (определены помещения, время, специалисты), предусмотренные адаптированной образовательной программой ребенка с ОВЗ — как индивидуальные, так и групповые, </w:t>
      </w:r>
    </w:p>
    <w:p w14:paraId="0290AFA6" w14:textId="77777777" w:rsidR="0020193A" w:rsidRDefault="00463657" w:rsidP="00C13716">
      <w:pPr>
        <w:pStyle w:val="a6"/>
        <w:widowControl w:val="0"/>
        <w:numPr>
          <w:ilvl w:val="1"/>
          <w:numId w:val="64"/>
        </w:numPr>
        <w:shd w:val="clear" w:color="auto" w:fill="FFFFFF" w:themeFill="background1"/>
        <w:spacing w:after="0" w:line="240" w:lineRule="auto"/>
        <w:jc w:val="both"/>
        <w:rPr>
          <w:rFonts w:ascii="Times New Roman" w:hAnsi="Times New Roman"/>
          <w:sz w:val="24"/>
          <w:szCs w:val="24"/>
        </w:rPr>
      </w:pPr>
      <w:r w:rsidRPr="0020193A">
        <w:rPr>
          <w:rFonts w:ascii="Times New Roman" w:hAnsi="Times New Roman"/>
          <w:sz w:val="24"/>
          <w:szCs w:val="24"/>
        </w:rPr>
        <w:t>в расписании группы учтены групповые занятия, реализующие задачи основной образовательной программы.</w:t>
      </w:r>
    </w:p>
    <w:p w14:paraId="25D4D043" w14:textId="0FB94965" w:rsidR="0020193A" w:rsidRPr="00521156" w:rsidRDefault="00463657" w:rsidP="0020193A">
      <w:pPr>
        <w:widowControl w:val="0"/>
        <w:shd w:val="clear" w:color="auto" w:fill="FFFFFF" w:themeFill="background1"/>
        <w:spacing w:after="0" w:line="240" w:lineRule="auto"/>
        <w:jc w:val="both"/>
        <w:rPr>
          <w:rFonts w:ascii="Times New Roman" w:hAnsi="Times New Roman"/>
          <w:i/>
          <w:iCs/>
          <w:sz w:val="24"/>
          <w:szCs w:val="24"/>
        </w:rPr>
      </w:pPr>
      <w:r w:rsidRPr="0020193A">
        <w:rPr>
          <w:rFonts w:ascii="Times New Roman" w:hAnsi="Times New Roman"/>
          <w:sz w:val="24"/>
          <w:szCs w:val="24"/>
        </w:rPr>
        <w:t xml:space="preserve"> В МБОУ «</w:t>
      </w:r>
      <w:r w:rsidR="0020193A">
        <w:rPr>
          <w:rFonts w:ascii="Times New Roman" w:hAnsi="Times New Roman"/>
          <w:sz w:val="24"/>
          <w:szCs w:val="24"/>
        </w:rPr>
        <w:t>Фрунзенская НШДС</w:t>
      </w:r>
      <w:r w:rsidRPr="0020193A">
        <w:rPr>
          <w:rFonts w:ascii="Times New Roman" w:hAnsi="Times New Roman"/>
          <w:sz w:val="24"/>
          <w:szCs w:val="24"/>
        </w:rPr>
        <w:t xml:space="preserve">» функционирует </w:t>
      </w:r>
      <w:r w:rsidR="0020193A">
        <w:rPr>
          <w:rFonts w:ascii="Times New Roman" w:hAnsi="Times New Roman"/>
          <w:sz w:val="24"/>
          <w:szCs w:val="24"/>
        </w:rPr>
        <w:t>кабинет ,где работает</w:t>
      </w:r>
      <w:r w:rsidRPr="0020193A">
        <w:rPr>
          <w:rFonts w:ascii="Times New Roman" w:hAnsi="Times New Roman"/>
          <w:sz w:val="24"/>
          <w:szCs w:val="24"/>
        </w:rPr>
        <w:t xml:space="preserve"> педагог-психолог. </w:t>
      </w:r>
      <w:r w:rsidRPr="00521156">
        <w:rPr>
          <w:rFonts w:ascii="Times New Roman" w:hAnsi="Times New Roman"/>
          <w:i/>
          <w:iCs/>
          <w:sz w:val="24"/>
          <w:szCs w:val="24"/>
        </w:rPr>
        <w:t xml:space="preserve">Содержание коррекционной работы обеспечивает: </w:t>
      </w:r>
    </w:p>
    <w:p w14:paraId="59BE7C10" w14:textId="52BA2B18" w:rsidR="0020193A" w:rsidRPr="0020193A" w:rsidRDefault="00463657" w:rsidP="00C13716">
      <w:pPr>
        <w:pStyle w:val="a6"/>
        <w:widowControl w:val="0"/>
        <w:numPr>
          <w:ilvl w:val="1"/>
          <w:numId w:val="64"/>
        </w:numPr>
        <w:shd w:val="clear" w:color="auto" w:fill="FFFFFF" w:themeFill="background1"/>
        <w:spacing w:after="0" w:line="240" w:lineRule="auto"/>
        <w:jc w:val="both"/>
        <w:rPr>
          <w:rFonts w:ascii="Times New Roman" w:hAnsi="Times New Roman"/>
          <w:sz w:val="24"/>
          <w:szCs w:val="24"/>
        </w:rPr>
      </w:pPr>
      <w:r w:rsidRPr="0020193A">
        <w:rPr>
          <w:rFonts w:ascii="Times New Roman" w:hAnsi="Times New Roman"/>
          <w:sz w:val="24"/>
          <w:szCs w:val="24"/>
        </w:rPr>
        <w:t xml:space="preserve">выявление особых образовательных потребностей детей с нарушениями речи и задержкой психического развития; </w:t>
      </w:r>
    </w:p>
    <w:p w14:paraId="515E3DBC" w14:textId="50130358" w:rsidR="0020193A" w:rsidRPr="0020193A" w:rsidRDefault="00463657" w:rsidP="00C13716">
      <w:pPr>
        <w:pStyle w:val="a6"/>
        <w:widowControl w:val="0"/>
        <w:numPr>
          <w:ilvl w:val="1"/>
          <w:numId w:val="64"/>
        </w:numPr>
        <w:shd w:val="clear" w:color="auto" w:fill="FFFFFF" w:themeFill="background1"/>
        <w:spacing w:after="0" w:line="240" w:lineRule="auto"/>
        <w:jc w:val="both"/>
        <w:rPr>
          <w:rFonts w:ascii="Times New Roman" w:hAnsi="Times New Roman"/>
          <w:sz w:val="24"/>
          <w:szCs w:val="24"/>
        </w:rPr>
      </w:pPr>
      <w:r w:rsidRPr="0020193A">
        <w:rPr>
          <w:rFonts w:ascii="Times New Roman" w:hAnsi="Times New Roman"/>
          <w:sz w:val="24"/>
          <w:szCs w:val="24"/>
        </w:rPr>
        <w:t xml:space="preserve">осуществление индивидуальной психолого-педагогической помощи детям и их родителям; </w:t>
      </w:r>
    </w:p>
    <w:p w14:paraId="07463603" w14:textId="4BFF9DD5" w:rsidR="0020193A" w:rsidRPr="0020193A" w:rsidRDefault="00463657" w:rsidP="00C13716">
      <w:pPr>
        <w:pStyle w:val="a6"/>
        <w:widowControl w:val="0"/>
        <w:numPr>
          <w:ilvl w:val="1"/>
          <w:numId w:val="64"/>
        </w:numPr>
        <w:shd w:val="clear" w:color="auto" w:fill="FFFFFF" w:themeFill="background1"/>
        <w:spacing w:after="0" w:line="240" w:lineRule="auto"/>
        <w:jc w:val="both"/>
        <w:rPr>
          <w:rFonts w:ascii="Times New Roman" w:hAnsi="Times New Roman"/>
          <w:sz w:val="24"/>
          <w:szCs w:val="24"/>
        </w:rPr>
      </w:pPr>
      <w:r w:rsidRPr="0020193A">
        <w:rPr>
          <w:rFonts w:ascii="Times New Roman" w:hAnsi="Times New Roman"/>
          <w:sz w:val="24"/>
          <w:szCs w:val="24"/>
        </w:rPr>
        <w:t xml:space="preserve">возможность освоения детьми Программы и их интеграции в образовательном учреждении. </w:t>
      </w:r>
    </w:p>
    <w:p w14:paraId="0E372F73" w14:textId="77777777" w:rsidR="00521156" w:rsidRDefault="0020193A"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3657" w:rsidRPr="00463657">
        <w:rPr>
          <w:rFonts w:ascii="Times New Roman" w:hAnsi="Times New Roman" w:cs="Times New Roman"/>
          <w:sz w:val="24"/>
          <w:szCs w:val="24"/>
        </w:rPr>
        <w:t xml:space="preserve">На основании запроса родителей (законных представителей) в </w:t>
      </w:r>
      <w:r w:rsidRPr="0020193A">
        <w:rPr>
          <w:rFonts w:ascii="Times New Roman" w:hAnsi="Times New Roman"/>
          <w:sz w:val="24"/>
          <w:szCs w:val="24"/>
        </w:rPr>
        <w:t>МБОУ «</w:t>
      </w:r>
      <w:r>
        <w:rPr>
          <w:rFonts w:ascii="Times New Roman" w:hAnsi="Times New Roman"/>
          <w:sz w:val="24"/>
          <w:szCs w:val="24"/>
        </w:rPr>
        <w:t>Фрунзенская НШДС</w:t>
      </w:r>
      <w:r w:rsidRPr="0020193A">
        <w:rPr>
          <w:rFonts w:ascii="Times New Roman" w:hAnsi="Times New Roman"/>
          <w:sz w:val="24"/>
          <w:szCs w:val="24"/>
        </w:rPr>
        <w:t xml:space="preserve">» </w:t>
      </w:r>
      <w:r w:rsidR="00463657" w:rsidRPr="00463657">
        <w:rPr>
          <w:rFonts w:ascii="Times New Roman" w:hAnsi="Times New Roman" w:cs="Times New Roman"/>
          <w:sz w:val="24"/>
          <w:szCs w:val="24"/>
        </w:rPr>
        <w:t>проводится первичное обследование детей учителем</w:t>
      </w:r>
      <w:r w:rsidR="00521156">
        <w:rPr>
          <w:rFonts w:ascii="Times New Roman" w:hAnsi="Times New Roman" w:cs="Times New Roman"/>
          <w:sz w:val="24"/>
          <w:szCs w:val="24"/>
        </w:rPr>
        <w:t>-</w:t>
      </w:r>
      <w:r w:rsidR="00463657" w:rsidRPr="00463657">
        <w:rPr>
          <w:rFonts w:ascii="Times New Roman" w:hAnsi="Times New Roman" w:cs="Times New Roman"/>
          <w:sz w:val="24"/>
          <w:szCs w:val="24"/>
        </w:rPr>
        <w:t xml:space="preserve">логопедом и педагогом-психологом на предмет выявления отклонений в речевом развитии детей. </w:t>
      </w:r>
    </w:p>
    <w:p w14:paraId="56C27ECF" w14:textId="77777777" w:rsidR="00521156" w:rsidRDefault="00521156"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3657" w:rsidRPr="00463657">
        <w:rPr>
          <w:rFonts w:ascii="Times New Roman" w:hAnsi="Times New Roman" w:cs="Times New Roman"/>
          <w:sz w:val="24"/>
          <w:szCs w:val="24"/>
        </w:rPr>
        <w:t xml:space="preserve">Методы обследования: наблюдение за ребѐнком, беседа с воспитателем, родителями, беседа с ребѐнком, диагностика. Время проведения: сентябрь – октябрь. </w:t>
      </w:r>
    </w:p>
    <w:p w14:paraId="3EA03E04" w14:textId="77777777" w:rsidR="00521156" w:rsidRDefault="00521156"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3657" w:rsidRPr="00463657">
        <w:rPr>
          <w:rFonts w:ascii="Times New Roman" w:hAnsi="Times New Roman" w:cs="Times New Roman"/>
          <w:sz w:val="24"/>
          <w:szCs w:val="24"/>
        </w:rPr>
        <w:t xml:space="preserve">Далее проходит заседание комиссии ППк </w:t>
      </w:r>
      <w:r w:rsidR="0020193A" w:rsidRPr="0020193A">
        <w:rPr>
          <w:rFonts w:ascii="Times New Roman" w:hAnsi="Times New Roman"/>
          <w:sz w:val="24"/>
          <w:szCs w:val="24"/>
        </w:rPr>
        <w:t>МБОУ «</w:t>
      </w:r>
      <w:r w:rsidR="0020193A">
        <w:rPr>
          <w:rFonts w:ascii="Times New Roman" w:hAnsi="Times New Roman"/>
          <w:sz w:val="24"/>
          <w:szCs w:val="24"/>
        </w:rPr>
        <w:t>Фрунзенская НШДС</w:t>
      </w:r>
      <w:r w:rsidR="0020193A" w:rsidRPr="0020193A">
        <w:rPr>
          <w:rFonts w:ascii="Times New Roman" w:hAnsi="Times New Roman"/>
          <w:sz w:val="24"/>
          <w:szCs w:val="24"/>
        </w:rPr>
        <w:t xml:space="preserve">» </w:t>
      </w:r>
      <w:r w:rsidR="00463657" w:rsidRPr="00463657">
        <w:rPr>
          <w:rFonts w:ascii="Times New Roman" w:hAnsi="Times New Roman" w:cs="Times New Roman"/>
          <w:sz w:val="24"/>
          <w:szCs w:val="24"/>
        </w:rPr>
        <w:t xml:space="preserve">и консультация для родителей, которую проводит учитель-логопед и педагогпсихолог образовательного учреждения, с целью выявления индивидуальных психолого - педагогических особенностей ребѐнка и состояния его здоровья для определения в дальнейшем оптимального образовательного маршрута. </w:t>
      </w:r>
    </w:p>
    <w:p w14:paraId="76DEB8F5" w14:textId="5EBC05DA" w:rsidR="00521156" w:rsidRDefault="00521156" w:rsidP="00463657">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3657" w:rsidRPr="00463657">
        <w:rPr>
          <w:rFonts w:ascii="Times New Roman" w:hAnsi="Times New Roman" w:cs="Times New Roman"/>
          <w:sz w:val="24"/>
          <w:szCs w:val="24"/>
        </w:rPr>
        <w:t>Количество занятий с детьми ОВЗ построено в соответствии с планами индивидуальной работы с каждым ребѐнком, а также адаптированными программами педагога-психолога, воспитателя. Для коррекционной работы созданы условия: оснащен кабинеты педагога-психолога. Основной формой работы с дошкольниками с ОВЗ являются индивидуальные коррекционные занятия.</w:t>
      </w:r>
    </w:p>
    <w:tbl>
      <w:tblPr>
        <w:tblStyle w:val="af3"/>
        <w:tblW w:w="0" w:type="auto"/>
        <w:tblInd w:w="-459" w:type="dxa"/>
        <w:tblLook w:val="04A0" w:firstRow="1" w:lastRow="0" w:firstColumn="1" w:lastColumn="0" w:noHBand="0" w:noVBand="1"/>
      </w:tblPr>
      <w:tblGrid>
        <w:gridCol w:w="10030"/>
      </w:tblGrid>
      <w:tr w:rsidR="00521156" w14:paraId="4389309E" w14:textId="77777777" w:rsidTr="00521156">
        <w:tc>
          <w:tcPr>
            <w:tcW w:w="10030" w:type="dxa"/>
          </w:tcPr>
          <w:p w14:paraId="68093027" w14:textId="62226414" w:rsidR="00521156" w:rsidRPr="00521156" w:rsidRDefault="00521156" w:rsidP="00521156">
            <w:pPr>
              <w:widowControl w:val="0"/>
              <w:jc w:val="center"/>
              <w:rPr>
                <w:rFonts w:ascii="Times New Roman" w:hAnsi="Times New Roman"/>
                <w:b/>
                <w:bCs/>
                <w:sz w:val="24"/>
                <w:szCs w:val="24"/>
              </w:rPr>
            </w:pPr>
            <w:r w:rsidRPr="00521156">
              <w:rPr>
                <w:rFonts w:ascii="Times New Roman" w:hAnsi="Times New Roman"/>
                <w:b/>
                <w:bCs/>
                <w:sz w:val="24"/>
                <w:szCs w:val="24"/>
              </w:rPr>
              <w:t>Особые образовательные потребности дошкольников с ОВЗ</w:t>
            </w:r>
          </w:p>
        </w:tc>
      </w:tr>
      <w:tr w:rsidR="00521156" w14:paraId="6D338D2D" w14:textId="77777777" w:rsidTr="00521156">
        <w:tc>
          <w:tcPr>
            <w:tcW w:w="10030" w:type="dxa"/>
          </w:tcPr>
          <w:p w14:paraId="513842CA"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раннее выявление недостатков в развитии и получение специальной психолого-педагогической помощи на дошкольном этапе образования; </w:t>
            </w:r>
          </w:p>
          <w:p w14:paraId="6B92F923"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обеспечение коррекционно-развивающей направленности в рамках всех образовательных областей, предусмотренных ФГОС ДО: развитие и целенаправленная коррекция недостатков развития эмоционально- волевой, личностной, социально-коммуникативной, познавательной и двигательной сфер;</w:t>
            </w:r>
          </w:p>
          <w:p w14:paraId="6203355D"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 обеспечение преемственности между дошкольным и школьным образованием как условия непрерывности коррекционно-развивающего процесса; </w:t>
            </w:r>
          </w:p>
          <w:p w14:paraId="4BF99226"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осуществление индивидуально-ориентированной психолого-медико-педагогической помощи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 и психолого-медико-педагогического консилиума;</w:t>
            </w:r>
          </w:p>
          <w:p w14:paraId="0683F527"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 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работоспособности); </w:t>
            </w:r>
          </w:p>
          <w:p w14:paraId="06736272"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щадящий, комфортный, здоровьесберегающий режим жизнедеятельности детей и образовательных нагрузок;</w:t>
            </w:r>
          </w:p>
          <w:p w14:paraId="3CDC6AEF"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 изменение объема и содержания образования, его вариативность; восполнение пробелов в овладении ООП ДО; вариативность освоения Основной образовательной программы дошкольного образования (далее – ООП ДО); </w:t>
            </w:r>
          </w:p>
          <w:p w14:paraId="4E27CA04"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индивидуально-дифференцированный подход в процессе усвоения образовательной программы; </w:t>
            </w:r>
          </w:p>
          <w:p w14:paraId="623B669B"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формирование, расширение, обогащение и систематизация представлений об окружающем мире, включение освоенных представлений, умений и навыков в практическую и игровую деятельности; </w:t>
            </w:r>
          </w:p>
          <w:p w14:paraId="688C8CA9"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постоянная стимуляция познавательной и речевой активности, побуждение интереса к себе, окружающему предметному миру и социальному окружению; </w:t>
            </w:r>
          </w:p>
          <w:p w14:paraId="763A50B3"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 помощь взрослого, использование специальных методов, приемов и средств, способствующих как общему развитию,так коррекции и компенсации недостатков в развитии); •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ребенкак самостоятельной деятельности; </w:t>
            </w:r>
          </w:p>
          <w:p w14:paraId="710333D6" w14:textId="22E885B1"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постепенного перехода ребенкак самостоятельной деятельности; </w:t>
            </w:r>
          </w:p>
          <w:p w14:paraId="1942BEBA"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 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 </w:t>
            </w:r>
          </w:p>
          <w:p w14:paraId="5C22F4D7"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 </w:t>
            </w:r>
          </w:p>
          <w:p w14:paraId="5F8035FF" w14:textId="77777777" w:rsidR="00521156" w:rsidRDefault="00521156" w:rsidP="00521156">
            <w:pPr>
              <w:widowControl w:val="0"/>
              <w:rPr>
                <w:rFonts w:ascii="Times New Roman" w:hAnsi="Times New Roman"/>
                <w:sz w:val="24"/>
                <w:szCs w:val="24"/>
              </w:rPr>
            </w:pPr>
            <w:r w:rsidRPr="00521156">
              <w:rPr>
                <w:rFonts w:ascii="Times New Roman" w:hAnsi="Times New Roman"/>
                <w:sz w:val="24"/>
                <w:szCs w:val="24"/>
              </w:rPr>
              <w:t xml:space="preserve">• развитие всех компонентов речи, речеязыковой компетентности; </w:t>
            </w:r>
          </w:p>
          <w:p w14:paraId="03BC6321" w14:textId="3E5DCC6D" w:rsidR="00521156" w:rsidRPr="00521156" w:rsidRDefault="00521156" w:rsidP="00521156">
            <w:pPr>
              <w:widowControl w:val="0"/>
              <w:rPr>
                <w:rFonts w:ascii="Times New Roman" w:hAnsi="Times New Roman"/>
                <w:sz w:val="24"/>
                <w:szCs w:val="24"/>
              </w:rPr>
            </w:pPr>
            <w:r w:rsidRPr="00521156">
              <w:rPr>
                <w:rFonts w:ascii="Times New Roman" w:hAnsi="Times New Roman"/>
                <w:sz w:val="24"/>
                <w:szCs w:val="24"/>
              </w:rPr>
              <w:t>• целенаправленное развитие предметно-практической, игровой, продуктивной, экспериментальной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 обеспечение взаимодействия и сотрудничества с семьей воспитанника; грамотное психолого</w:t>
            </w:r>
            <w:r>
              <w:rPr>
                <w:rFonts w:ascii="Times New Roman" w:hAnsi="Times New Roman"/>
                <w:sz w:val="24"/>
                <w:szCs w:val="24"/>
              </w:rPr>
              <w:t>-</w:t>
            </w:r>
            <w:r w:rsidRPr="00521156">
              <w:rPr>
                <w:rFonts w:ascii="Times New Roman" w:hAnsi="Times New Roman"/>
                <w:sz w:val="24"/>
                <w:szCs w:val="24"/>
              </w:rPr>
              <w:t>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консультативной и методической помощи по вопросам обучения и воспитания ребенка с умственной отсталостью (ДАУН) и с расстройствами аутистического спектра (РАС).</w:t>
            </w:r>
          </w:p>
        </w:tc>
      </w:tr>
    </w:tbl>
    <w:p w14:paraId="4320834B" w14:textId="77777777" w:rsidR="00521156" w:rsidRDefault="00521156" w:rsidP="00463657">
      <w:pPr>
        <w:widowControl w:val="0"/>
        <w:shd w:val="clear" w:color="auto" w:fill="FFFFFF" w:themeFill="background1"/>
        <w:spacing w:after="0" w:line="240" w:lineRule="auto"/>
        <w:jc w:val="both"/>
        <w:rPr>
          <w:rFonts w:ascii="Times New Roman" w:hAnsi="Times New Roman" w:cs="Times New Roman"/>
          <w:sz w:val="24"/>
          <w:szCs w:val="24"/>
        </w:rPr>
      </w:pPr>
    </w:p>
    <w:p w14:paraId="4B192BE3"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sidRPr="000B76FC">
        <w:rPr>
          <w:rFonts w:ascii="Times New Roman" w:hAnsi="Times New Roman" w:cs="Times New Roman"/>
          <w:i/>
          <w:iCs/>
          <w:sz w:val="24"/>
          <w:szCs w:val="24"/>
        </w:rPr>
        <w:t>Работа, обеспечивающая взаимодействие семьи и дошкольной организации, включает следующие направления:</w:t>
      </w:r>
      <w:r w:rsidRPr="000B76FC">
        <w:rPr>
          <w:rFonts w:ascii="Times New Roman" w:hAnsi="Times New Roman" w:cs="Times New Roman"/>
          <w:sz w:val="24"/>
          <w:szCs w:val="24"/>
        </w:rPr>
        <w:t xml:space="preserve"> </w:t>
      </w:r>
    </w:p>
    <w:p w14:paraId="0E9821E7"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sidRPr="000B76FC">
        <w:rPr>
          <w:rFonts w:ascii="Times New Roman" w:hAnsi="Times New Roman" w:cs="Times New Roman"/>
          <w:sz w:val="24"/>
          <w:szCs w:val="24"/>
        </w:rPr>
        <w:t xml:space="preserve">• аналитическое - изучение семьи, выяснение образовательных потребностей ребѐнка с РАС или синдромом Дауна и предпочтений родителей для согласования воспитательных воздействий на ребенка; </w:t>
      </w:r>
    </w:p>
    <w:p w14:paraId="66242A3B" w14:textId="2CE8174F"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sidRPr="000B76FC">
        <w:rPr>
          <w:rFonts w:ascii="Times New Roman" w:hAnsi="Times New Roman" w:cs="Times New Roman"/>
          <w:sz w:val="24"/>
          <w:szCs w:val="24"/>
        </w:rPr>
        <w:t>• коммуникативно- деятельностное- направлено на повышение педагогической культуры родителей; вовлечение родителей в воспитательно</w:t>
      </w:r>
      <w:r w:rsidR="00E23A1A">
        <w:rPr>
          <w:rFonts w:ascii="Times New Roman" w:hAnsi="Times New Roman" w:cs="Times New Roman"/>
          <w:sz w:val="24"/>
          <w:szCs w:val="24"/>
        </w:rPr>
        <w:t xml:space="preserve"> </w:t>
      </w:r>
      <w:r w:rsidRPr="000B76FC">
        <w:rPr>
          <w:rFonts w:ascii="Times New Roman" w:hAnsi="Times New Roman" w:cs="Times New Roman"/>
          <w:sz w:val="24"/>
          <w:szCs w:val="24"/>
        </w:rPr>
        <w:t xml:space="preserve">образовательный процесс; создание активной развивающей среды, обеспечивающей единые подходы к развитию личности в семье и детском коллективе. </w:t>
      </w:r>
    </w:p>
    <w:p w14:paraId="6AB8DBA5" w14:textId="50CF336A"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sidRPr="000B76FC">
        <w:rPr>
          <w:rFonts w:ascii="Times New Roman" w:hAnsi="Times New Roman" w:cs="Times New Roman"/>
          <w:sz w:val="24"/>
          <w:szCs w:val="24"/>
        </w:rPr>
        <w:t xml:space="preserve">• информационное - пропаганда и популяризация опыта деятельности Учреждения; создание открытого информационного пространства. </w:t>
      </w:r>
    </w:p>
    <w:p w14:paraId="37F4479E"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p>
    <w:p w14:paraId="246AB686"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b/>
          <w:bCs/>
          <w:i/>
          <w:iCs/>
          <w:sz w:val="24"/>
          <w:szCs w:val="24"/>
        </w:rPr>
      </w:pPr>
      <w:r w:rsidRPr="000B76FC">
        <w:rPr>
          <w:rFonts w:ascii="Times New Roman" w:hAnsi="Times New Roman" w:cs="Times New Roman"/>
          <w:b/>
          <w:bCs/>
          <w:i/>
          <w:iCs/>
          <w:sz w:val="24"/>
          <w:szCs w:val="24"/>
        </w:rPr>
        <w:t>Взаимодействие педагогического коллектива с семьями дошкольников с ОВЗ.</w:t>
      </w:r>
    </w:p>
    <w:p w14:paraId="54256055"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Pr="000B76FC">
        <w:rPr>
          <w:rFonts w:ascii="Times New Roman" w:hAnsi="Times New Roman" w:cs="Times New Roman"/>
          <w:sz w:val="24"/>
          <w:szCs w:val="24"/>
        </w:rPr>
        <w:t xml:space="preserve"> В условиях работы с детьми с ОВЗ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w:t>
      </w:r>
    </w:p>
    <w:p w14:paraId="4224618C"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76FC">
        <w:rPr>
          <w:rFonts w:ascii="Times New Roman" w:hAnsi="Times New Roman" w:cs="Times New Roman"/>
          <w:sz w:val="24"/>
          <w:szCs w:val="24"/>
        </w:rPr>
        <w:t xml:space="preserve">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w:t>
      </w:r>
    </w:p>
    <w:p w14:paraId="21915270"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76FC">
        <w:rPr>
          <w:rFonts w:ascii="Times New Roman" w:hAnsi="Times New Roman" w:cs="Times New Roman"/>
          <w:sz w:val="24"/>
          <w:szCs w:val="24"/>
        </w:rPr>
        <w:t xml:space="preserve">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 </w:t>
      </w:r>
    </w:p>
    <w:p w14:paraId="16245CD1"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76FC">
        <w:rPr>
          <w:rFonts w:ascii="Times New Roman" w:hAnsi="Times New Roman" w:cs="Times New Roman"/>
          <w:b/>
          <w:bCs/>
          <w:i/>
          <w:iCs/>
          <w:sz w:val="24"/>
          <w:szCs w:val="24"/>
        </w:rPr>
        <w:t>Общая цель коррекционной работы</w:t>
      </w:r>
      <w:r w:rsidRPr="000B76FC">
        <w:rPr>
          <w:rFonts w:ascii="Times New Roman" w:hAnsi="Times New Roman" w:cs="Times New Roman"/>
          <w:sz w:val="24"/>
          <w:szCs w:val="24"/>
        </w:rPr>
        <w:t xml:space="preserve"> – обеспечение коррекции нарушений и разностороннего развития с учетом возрастных и индивидуальных особенностей детей с ОВЗ и их особых образовательных потребностей, оказание им квалифицированной помощи в освоении Программы; создание условий для социальной адаптации.</w:t>
      </w:r>
    </w:p>
    <w:p w14:paraId="2B3A99C6" w14:textId="77777777"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76FC">
        <w:rPr>
          <w:rFonts w:ascii="Times New Roman" w:hAnsi="Times New Roman" w:cs="Times New Roman"/>
          <w:sz w:val="24"/>
          <w:szCs w:val="24"/>
        </w:rPr>
        <w:t xml:space="preserve"> Таким образом, основной целью 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w:t>
      </w:r>
    </w:p>
    <w:p w14:paraId="769FA5E9" w14:textId="0C7C644E" w:rsidR="000B76FC" w:rsidRDefault="000B76FC" w:rsidP="000B76FC">
      <w:pPr>
        <w:widowControl w:val="0"/>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B76FC">
        <w:rPr>
          <w:rFonts w:ascii="Times New Roman" w:hAnsi="Times New Roman" w:cs="Times New Roman"/>
          <w:sz w:val="24"/>
          <w:szCs w:val="24"/>
        </w:rPr>
        <w:t>Более подробная информация по коррекции нарушений у детей с ОВЗ представлена в Адаптированных программах МБОУ «</w:t>
      </w:r>
      <w:r>
        <w:rPr>
          <w:rFonts w:ascii="Times New Roman" w:hAnsi="Times New Roman" w:cs="Times New Roman"/>
          <w:sz w:val="24"/>
          <w:szCs w:val="24"/>
        </w:rPr>
        <w:t>Фрунзеская НШДС»</w:t>
      </w:r>
      <w:r w:rsidRPr="000B76FC">
        <w:rPr>
          <w:rFonts w:ascii="Times New Roman" w:hAnsi="Times New Roman" w:cs="Times New Roman"/>
          <w:sz w:val="24"/>
          <w:szCs w:val="24"/>
        </w:rPr>
        <w:t>»</w:t>
      </w:r>
      <w:r>
        <w:rPr>
          <w:rFonts w:ascii="Times New Roman" w:hAnsi="Times New Roman" w:cs="Times New Roman"/>
          <w:sz w:val="24"/>
          <w:szCs w:val="24"/>
        </w:rPr>
        <w:t>.</w:t>
      </w:r>
    </w:p>
    <w:p w14:paraId="1B20AEF9" w14:textId="77777777" w:rsidR="00E66C9D" w:rsidRPr="00E66C9D" w:rsidRDefault="00E66C9D" w:rsidP="000B76FC">
      <w:pPr>
        <w:widowControl w:val="0"/>
        <w:shd w:val="clear" w:color="auto" w:fill="FFFFFF" w:themeFill="background1"/>
        <w:spacing w:after="0" w:line="240" w:lineRule="auto"/>
        <w:jc w:val="both"/>
        <w:rPr>
          <w:rFonts w:ascii="Times New Roman" w:hAnsi="Times New Roman" w:cs="Times New Roman"/>
          <w:sz w:val="24"/>
          <w:szCs w:val="24"/>
        </w:rPr>
      </w:pPr>
    </w:p>
    <w:p w14:paraId="3B9CE4C2" w14:textId="347EE2A5" w:rsidR="00AF3A06" w:rsidRPr="00665325" w:rsidRDefault="00AF3A06" w:rsidP="00665325">
      <w:pPr>
        <w:pStyle w:val="a6"/>
        <w:widowControl w:val="0"/>
        <w:numPr>
          <w:ilvl w:val="1"/>
          <w:numId w:val="16"/>
        </w:numPr>
        <w:shd w:val="clear" w:color="auto" w:fill="FFFFFF" w:themeFill="background1"/>
        <w:spacing w:after="0" w:line="240" w:lineRule="auto"/>
        <w:jc w:val="both"/>
        <w:rPr>
          <w:rFonts w:ascii="Times New Roman" w:hAnsi="Times New Roman"/>
          <w:b/>
          <w:bCs/>
          <w:sz w:val="24"/>
          <w:szCs w:val="24"/>
        </w:rPr>
      </w:pPr>
      <w:r w:rsidRPr="00665325">
        <w:rPr>
          <w:rFonts w:ascii="Times New Roman" w:hAnsi="Times New Roman"/>
          <w:b/>
          <w:bCs/>
          <w:sz w:val="24"/>
          <w:szCs w:val="24"/>
        </w:rPr>
        <w:t>Особеннос</w:t>
      </w:r>
      <w:r w:rsidRPr="00665325">
        <w:rPr>
          <w:rFonts w:ascii="Times New Roman" w:hAnsi="Times New Roman"/>
          <w:b/>
          <w:bCs/>
          <w:spacing w:val="1"/>
          <w:sz w:val="24"/>
          <w:szCs w:val="24"/>
        </w:rPr>
        <w:t>т</w:t>
      </w:r>
      <w:r w:rsidRPr="00665325">
        <w:rPr>
          <w:rFonts w:ascii="Times New Roman" w:hAnsi="Times New Roman"/>
          <w:b/>
          <w:bCs/>
          <w:sz w:val="24"/>
          <w:szCs w:val="24"/>
        </w:rPr>
        <w:t>и</w:t>
      </w:r>
      <w:r w:rsidR="00677589" w:rsidRPr="00665325">
        <w:rPr>
          <w:rFonts w:ascii="Times New Roman" w:hAnsi="Times New Roman"/>
          <w:b/>
          <w:bCs/>
          <w:sz w:val="24"/>
          <w:szCs w:val="24"/>
        </w:rPr>
        <w:t xml:space="preserve"> </w:t>
      </w:r>
      <w:r w:rsidRPr="00665325">
        <w:rPr>
          <w:rFonts w:ascii="Times New Roman" w:hAnsi="Times New Roman"/>
          <w:b/>
          <w:bCs/>
          <w:sz w:val="24"/>
          <w:szCs w:val="24"/>
        </w:rPr>
        <w:t>об</w:t>
      </w:r>
      <w:r w:rsidRPr="00665325">
        <w:rPr>
          <w:rFonts w:ascii="Times New Roman" w:hAnsi="Times New Roman"/>
          <w:b/>
          <w:bCs/>
          <w:spacing w:val="1"/>
          <w:sz w:val="24"/>
          <w:szCs w:val="24"/>
        </w:rPr>
        <w:t>р</w:t>
      </w:r>
      <w:r w:rsidRPr="00665325">
        <w:rPr>
          <w:rFonts w:ascii="Times New Roman" w:hAnsi="Times New Roman"/>
          <w:b/>
          <w:bCs/>
          <w:sz w:val="24"/>
          <w:szCs w:val="24"/>
        </w:rPr>
        <w:t>азов</w:t>
      </w:r>
      <w:r w:rsidRPr="00665325">
        <w:rPr>
          <w:rFonts w:ascii="Times New Roman" w:hAnsi="Times New Roman"/>
          <w:b/>
          <w:bCs/>
          <w:spacing w:val="-2"/>
          <w:sz w:val="24"/>
          <w:szCs w:val="24"/>
        </w:rPr>
        <w:t>а</w:t>
      </w:r>
      <w:r w:rsidRPr="00665325">
        <w:rPr>
          <w:rFonts w:ascii="Times New Roman" w:hAnsi="Times New Roman"/>
          <w:b/>
          <w:bCs/>
          <w:spacing w:val="1"/>
          <w:sz w:val="24"/>
          <w:szCs w:val="24"/>
        </w:rPr>
        <w:t>т</w:t>
      </w:r>
      <w:r w:rsidRPr="00665325">
        <w:rPr>
          <w:rFonts w:ascii="Times New Roman" w:hAnsi="Times New Roman"/>
          <w:b/>
          <w:bCs/>
          <w:sz w:val="24"/>
          <w:szCs w:val="24"/>
        </w:rPr>
        <w:t>ельной</w:t>
      </w:r>
      <w:r w:rsidR="00677589" w:rsidRPr="00665325">
        <w:rPr>
          <w:rFonts w:ascii="Times New Roman" w:hAnsi="Times New Roman"/>
          <w:b/>
          <w:bCs/>
          <w:sz w:val="24"/>
          <w:szCs w:val="24"/>
        </w:rPr>
        <w:t xml:space="preserve"> </w:t>
      </w:r>
      <w:r w:rsidRPr="00665325">
        <w:rPr>
          <w:rFonts w:ascii="Times New Roman" w:hAnsi="Times New Roman"/>
          <w:b/>
          <w:bCs/>
          <w:sz w:val="24"/>
          <w:szCs w:val="24"/>
        </w:rPr>
        <w:t>дея</w:t>
      </w:r>
      <w:r w:rsidRPr="00665325">
        <w:rPr>
          <w:rFonts w:ascii="Times New Roman" w:hAnsi="Times New Roman"/>
          <w:b/>
          <w:bCs/>
          <w:spacing w:val="1"/>
          <w:sz w:val="24"/>
          <w:szCs w:val="24"/>
        </w:rPr>
        <w:t>т</w:t>
      </w:r>
      <w:r w:rsidRPr="00665325">
        <w:rPr>
          <w:rFonts w:ascii="Times New Roman" w:hAnsi="Times New Roman"/>
          <w:b/>
          <w:bCs/>
          <w:sz w:val="24"/>
          <w:szCs w:val="24"/>
        </w:rPr>
        <w:t>ельно</w:t>
      </w:r>
      <w:r w:rsidRPr="00665325">
        <w:rPr>
          <w:rFonts w:ascii="Times New Roman" w:hAnsi="Times New Roman"/>
          <w:b/>
          <w:bCs/>
          <w:spacing w:val="-3"/>
          <w:sz w:val="24"/>
          <w:szCs w:val="24"/>
        </w:rPr>
        <w:t>с</w:t>
      </w:r>
      <w:r w:rsidRPr="00665325">
        <w:rPr>
          <w:rFonts w:ascii="Times New Roman" w:hAnsi="Times New Roman"/>
          <w:b/>
          <w:bCs/>
          <w:spacing w:val="2"/>
          <w:sz w:val="24"/>
          <w:szCs w:val="24"/>
        </w:rPr>
        <w:t>т</w:t>
      </w:r>
      <w:r w:rsidRPr="00665325">
        <w:rPr>
          <w:rFonts w:ascii="Times New Roman" w:hAnsi="Times New Roman"/>
          <w:b/>
          <w:bCs/>
          <w:sz w:val="24"/>
          <w:szCs w:val="24"/>
        </w:rPr>
        <w:t>и</w:t>
      </w:r>
      <w:r w:rsidR="00677589" w:rsidRPr="00665325">
        <w:rPr>
          <w:rFonts w:ascii="Times New Roman" w:hAnsi="Times New Roman"/>
          <w:b/>
          <w:bCs/>
          <w:sz w:val="24"/>
          <w:szCs w:val="24"/>
        </w:rPr>
        <w:t xml:space="preserve"> </w:t>
      </w:r>
      <w:r w:rsidRPr="00665325">
        <w:rPr>
          <w:rFonts w:ascii="Times New Roman" w:hAnsi="Times New Roman"/>
          <w:b/>
          <w:bCs/>
          <w:sz w:val="24"/>
          <w:szCs w:val="24"/>
        </w:rPr>
        <w:t>разных</w:t>
      </w:r>
      <w:r w:rsidR="00677589" w:rsidRPr="00665325">
        <w:rPr>
          <w:rFonts w:ascii="Times New Roman" w:hAnsi="Times New Roman"/>
          <w:b/>
          <w:bCs/>
          <w:sz w:val="24"/>
          <w:szCs w:val="24"/>
        </w:rPr>
        <w:t xml:space="preserve"> </w:t>
      </w:r>
      <w:r w:rsidRPr="00665325">
        <w:rPr>
          <w:rFonts w:ascii="Times New Roman" w:hAnsi="Times New Roman"/>
          <w:b/>
          <w:bCs/>
          <w:sz w:val="24"/>
          <w:szCs w:val="24"/>
        </w:rPr>
        <w:t>в</w:t>
      </w:r>
      <w:r w:rsidRPr="00665325">
        <w:rPr>
          <w:rFonts w:ascii="Times New Roman" w:hAnsi="Times New Roman"/>
          <w:b/>
          <w:bCs/>
          <w:spacing w:val="1"/>
          <w:sz w:val="24"/>
          <w:szCs w:val="24"/>
        </w:rPr>
        <w:t>ид</w:t>
      </w:r>
      <w:r w:rsidRPr="00665325">
        <w:rPr>
          <w:rFonts w:ascii="Times New Roman" w:hAnsi="Times New Roman"/>
          <w:b/>
          <w:bCs/>
          <w:sz w:val="24"/>
          <w:szCs w:val="24"/>
        </w:rPr>
        <w:t>ов</w:t>
      </w:r>
      <w:r w:rsidR="00677589" w:rsidRPr="00665325">
        <w:rPr>
          <w:rFonts w:ascii="Times New Roman" w:hAnsi="Times New Roman"/>
          <w:b/>
          <w:bCs/>
          <w:sz w:val="24"/>
          <w:szCs w:val="24"/>
        </w:rPr>
        <w:t xml:space="preserve"> </w:t>
      </w:r>
      <w:r w:rsidRPr="00665325">
        <w:rPr>
          <w:rFonts w:ascii="Times New Roman" w:hAnsi="Times New Roman"/>
          <w:b/>
          <w:bCs/>
          <w:sz w:val="24"/>
          <w:szCs w:val="24"/>
        </w:rPr>
        <w:t>и</w:t>
      </w:r>
      <w:r w:rsidR="00677589" w:rsidRPr="00665325">
        <w:rPr>
          <w:rFonts w:ascii="Times New Roman" w:hAnsi="Times New Roman"/>
          <w:b/>
          <w:bCs/>
          <w:sz w:val="24"/>
          <w:szCs w:val="24"/>
        </w:rPr>
        <w:t xml:space="preserve"> </w:t>
      </w:r>
      <w:r w:rsidRPr="00665325">
        <w:rPr>
          <w:rFonts w:ascii="Times New Roman" w:hAnsi="Times New Roman"/>
          <w:b/>
          <w:bCs/>
          <w:sz w:val="24"/>
          <w:szCs w:val="24"/>
        </w:rPr>
        <w:t>культурных</w:t>
      </w:r>
      <w:r w:rsidR="00677589" w:rsidRPr="00665325">
        <w:rPr>
          <w:rFonts w:ascii="Times New Roman" w:hAnsi="Times New Roman"/>
          <w:b/>
          <w:bCs/>
          <w:sz w:val="24"/>
          <w:szCs w:val="24"/>
        </w:rPr>
        <w:t xml:space="preserve"> </w:t>
      </w:r>
      <w:r w:rsidRPr="00665325">
        <w:rPr>
          <w:rFonts w:ascii="Times New Roman" w:hAnsi="Times New Roman"/>
          <w:b/>
          <w:bCs/>
          <w:sz w:val="24"/>
          <w:szCs w:val="24"/>
        </w:rPr>
        <w:t>п</w:t>
      </w:r>
      <w:r w:rsidRPr="00665325">
        <w:rPr>
          <w:rFonts w:ascii="Times New Roman" w:hAnsi="Times New Roman"/>
          <w:b/>
          <w:bCs/>
          <w:spacing w:val="1"/>
          <w:sz w:val="24"/>
          <w:szCs w:val="24"/>
        </w:rPr>
        <w:t>р</w:t>
      </w:r>
      <w:r w:rsidRPr="00665325">
        <w:rPr>
          <w:rFonts w:ascii="Times New Roman" w:hAnsi="Times New Roman"/>
          <w:b/>
          <w:bCs/>
          <w:sz w:val="24"/>
          <w:szCs w:val="24"/>
        </w:rPr>
        <w:t>актик</w:t>
      </w:r>
    </w:p>
    <w:p w14:paraId="0D00AAF7"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p w14:paraId="6DAB79F4" w14:textId="77777777" w:rsidR="00AF3A06" w:rsidRPr="00306227" w:rsidRDefault="00AF3A06" w:rsidP="00AF3A06">
      <w:pPr>
        <w:shd w:val="clear" w:color="auto" w:fill="FFFFFF"/>
        <w:spacing w:after="0" w:line="240" w:lineRule="auto"/>
        <w:ind w:firstLine="360"/>
        <w:jc w:val="both"/>
        <w:rPr>
          <w:rFonts w:ascii="Times New Roman" w:hAnsi="Times New Roman"/>
          <w:sz w:val="24"/>
          <w:szCs w:val="24"/>
        </w:rPr>
      </w:pPr>
      <w:r w:rsidRPr="00306227">
        <w:rPr>
          <w:rFonts w:ascii="Times New Roman" w:hAnsi="Times New Roman"/>
          <w:sz w:val="24"/>
          <w:szCs w:val="24"/>
        </w:rPr>
        <w:t>Главным условием организации </w:t>
      </w:r>
      <w:r w:rsidRPr="00306227">
        <w:rPr>
          <w:rFonts w:ascii="Times New Roman" w:hAnsi="Times New Roman"/>
          <w:bCs/>
          <w:sz w:val="24"/>
          <w:szCs w:val="24"/>
          <w:bdr w:val="none" w:sz="0" w:space="0" w:color="auto" w:frame="1"/>
        </w:rPr>
        <w:t>образовательного</w:t>
      </w:r>
      <w:r w:rsidRPr="00306227">
        <w:rPr>
          <w:rFonts w:ascii="Times New Roman" w:hAnsi="Times New Roman"/>
          <w:sz w:val="24"/>
          <w:szCs w:val="24"/>
        </w:rPr>
        <w:t> процесса в соответствии с ФГОС дошкольного </w:t>
      </w:r>
      <w:r w:rsidRPr="00306227">
        <w:rPr>
          <w:rFonts w:ascii="Times New Roman" w:hAnsi="Times New Roman"/>
          <w:bCs/>
          <w:sz w:val="24"/>
          <w:szCs w:val="24"/>
          <w:bdr w:val="none" w:sz="0" w:space="0" w:color="auto" w:frame="1"/>
        </w:rPr>
        <w:t>образования</w:t>
      </w:r>
      <w:r w:rsidRPr="00306227">
        <w:rPr>
          <w:rFonts w:ascii="Times New Roman" w:hAnsi="Times New Roman"/>
          <w:sz w:val="24"/>
          <w:szCs w:val="24"/>
        </w:rPr>
        <w:t> является полноценно организованная </w:t>
      </w:r>
      <w:r w:rsidRPr="00306227">
        <w:rPr>
          <w:rFonts w:ascii="Times New Roman" w:hAnsi="Times New Roman"/>
          <w:bCs/>
          <w:sz w:val="24"/>
          <w:szCs w:val="24"/>
          <w:bdr w:val="none" w:sz="0" w:space="0" w:color="auto" w:frame="1"/>
        </w:rPr>
        <w:t>образовательная среда</w:t>
      </w:r>
      <w:r w:rsidRPr="00306227">
        <w:rPr>
          <w:rFonts w:ascii="Times New Roman" w:hAnsi="Times New Roman"/>
          <w:sz w:val="24"/>
          <w:szCs w:val="24"/>
        </w:rPr>
        <w:t>, которая строится с учетом реализации </w:t>
      </w:r>
      <w:r w:rsidRPr="00306227">
        <w:rPr>
          <w:rFonts w:ascii="Times New Roman" w:hAnsi="Times New Roman"/>
          <w:bCs/>
          <w:sz w:val="24"/>
          <w:szCs w:val="24"/>
          <w:bdr w:val="none" w:sz="0" w:space="0" w:color="auto" w:frame="1"/>
        </w:rPr>
        <w:t>образовательных</w:t>
      </w:r>
      <w:r w:rsidRPr="00306227">
        <w:rPr>
          <w:rFonts w:ascii="Times New Roman" w:hAnsi="Times New Roman"/>
          <w:sz w:val="24"/>
          <w:szCs w:val="24"/>
        </w:rPr>
        <w:t> областей в двух основных составляющих </w:t>
      </w:r>
      <w:r w:rsidRPr="00306227">
        <w:rPr>
          <w:rFonts w:ascii="Times New Roman" w:hAnsi="Times New Roman"/>
          <w:i/>
          <w:iCs/>
          <w:sz w:val="24"/>
          <w:szCs w:val="24"/>
          <w:bdr w:val="none" w:sz="0" w:space="0" w:color="auto" w:frame="1"/>
        </w:rPr>
        <w:t>(моделях)</w:t>
      </w:r>
      <w:r w:rsidRPr="00306227">
        <w:rPr>
          <w:rFonts w:ascii="Times New Roman" w:hAnsi="Times New Roman"/>
          <w:sz w:val="24"/>
          <w:szCs w:val="24"/>
        </w:rPr>
        <w:t> организации </w:t>
      </w:r>
      <w:r w:rsidRPr="00306227">
        <w:rPr>
          <w:rFonts w:ascii="Times New Roman" w:hAnsi="Times New Roman"/>
          <w:bCs/>
          <w:sz w:val="24"/>
          <w:szCs w:val="24"/>
          <w:bdr w:val="none" w:sz="0" w:space="0" w:color="auto" w:frame="1"/>
        </w:rPr>
        <w:t>образовательного процесса</w:t>
      </w:r>
      <w:r w:rsidRPr="00306227">
        <w:rPr>
          <w:rFonts w:ascii="Times New Roman" w:hAnsi="Times New Roman"/>
          <w:sz w:val="24"/>
          <w:szCs w:val="24"/>
        </w:rPr>
        <w:t>: совместной и самостоятельной.</w:t>
      </w:r>
    </w:p>
    <w:p w14:paraId="667276A1" w14:textId="77777777" w:rsidR="00AF3A06" w:rsidRPr="00306227" w:rsidRDefault="00AF3A06" w:rsidP="00AF3A06">
      <w:pPr>
        <w:shd w:val="clear" w:color="auto" w:fill="FFFFFF"/>
        <w:spacing w:after="0" w:line="240" w:lineRule="auto"/>
        <w:ind w:firstLine="360"/>
        <w:jc w:val="both"/>
        <w:rPr>
          <w:rFonts w:ascii="Times New Roman" w:hAnsi="Times New Roman"/>
          <w:sz w:val="24"/>
          <w:szCs w:val="24"/>
        </w:rPr>
      </w:pPr>
      <w:r w:rsidRPr="00306227">
        <w:rPr>
          <w:rFonts w:ascii="Times New Roman" w:hAnsi="Times New Roman"/>
          <w:sz w:val="24"/>
          <w:szCs w:val="24"/>
        </w:rPr>
        <w:t>• Совместная </w:t>
      </w:r>
      <w:r w:rsidRPr="00306227">
        <w:rPr>
          <w:rFonts w:ascii="Times New Roman" w:hAnsi="Times New Roman"/>
          <w:i/>
          <w:iCs/>
          <w:sz w:val="24"/>
          <w:szCs w:val="24"/>
          <w:bdr w:val="none" w:sz="0" w:space="0" w:color="auto" w:frame="1"/>
        </w:rPr>
        <w:t>(партнерская)</w:t>
      </w:r>
      <w:r w:rsidRPr="00306227">
        <w:rPr>
          <w:rFonts w:ascii="Times New Roman" w:hAnsi="Times New Roman"/>
          <w:sz w:val="24"/>
          <w:szCs w:val="24"/>
        </w:rPr>
        <w:t> </w:t>
      </w:r>
      <w:r w:rsidRPr="00306227">
        <w:rPr>
          <w:rFonts w:ascii="Times New Roman" w:hAnsi="Times New Roman"/>
          <w:bCs/>
          <w:sz w:val="24"/>
          <w:szCs w:val="24"/>
          <w:bdr w:val="none" w:sz="0" w:space="0" w:color="auto" w:frame="1"/>
        </w:rPr>
        <w:t>деятельность взрослого и детей</w:t>
      </w:r>
      <w:r w:rsidRPr="00306227">
        <w:rPr>
          <w:rFonts w:ascii="Times New Roman" w:hAnsi="Times New Roman"/>
          <w:sz w:val="24"/>
          <w:szCs w:val="24"/>
        </w:rPr>
        <w:t>:</w:t>
      </w:r>
    </w:p>
    <w:p w14:paraId="503DFB65" w14:textId="77777777" w:rsidR="00AF3A06" w:rsidRPr="00306227" w:rsidRDefault="00AF3A06" w:rsidP="008E4239">
      <w:pPr>
        <w:shd w:val="clear" w:color="auto" w:fill="FFFFFF"/>
        <w:spacing w:after="0" w:line="240" w:lineRule="auto"/>
        <w:ind w:left="567" w:hanging="141"/>
        <w:jc w:val="both"/>
        <w:rPr>
          <w:rFonts w:ascii="Times New Roman" w:hAnsi="Times New Roman"/>
          <w:sz w:val="24"/>
          <w:szCs w:val="24"/>
        </w:rPr>
      </w:pPr>
      <w:r w:rsidRPr="00306227">
        <w:rPr>
          <w:rFonts w:ascii="Times New Roman" w:hAnsi="Times New Roman"/>
          <w:sz w:val="24"/>
          <w:szCs w:val="24"/>
        </w:rPr>
        <w:t>- задачи рабочей программы будут реализоваться через фронтальный </w:t>
      </w:r>
      <w:r w:rsidRPr="00306227">
        <w:rPr>
          <w:rFonts w:ascii="Times New Roman" w:hAnsi="Times New Roman"/>
          <w:bCs/>
          <w:sz w:val="24"/>
          <w:szCs w:val="24"/>
          <w:bdr w:val="none" w:sz="0" w:space="0" w:color="auto" w:frame="1"/>
        </w:rPr>
        <w:t>способ</w:t>
      </w:r>
      <w:r w:rsidRPr="00306227">
        <w:rPr>
          <w:rFonts w:ascii="Times New Roman" w:hAnsi="Times New Roman"/>
          <w:sz w:val="24"/>
          <w:szCs w:val="24"/>
        </w:rPr>
        <w:t> обучения по расписанию НОД</w:t>
      </w:r>
      <w:r w:rsidR="008E4239">
        <w:rPr>
          <w:rFonts w:ascii="Times New Roman" w:hAnsi="Times New Roman"/>
          <w:sz w:val="24"/>
          <w:szCs w:val="24"/>
        </w:rPr>
        <w:t>.</w:t>
      </w:r>
    </w:p>
    <w:p w14:paraId="74E223A9" w14:textId="77777777" w:rsidR="00AF3A06" w:rsidRPr="00306227" w:rsidRDefault="00AF3A06" w:rsidP="006832C7">
      <w:pPr>
        <w:shd w:val="clear" w:color="auto" w:fill="FFFFFF"/>
        <w:spacing w:after="0" w:line="240" w:lineRule="auto"/>
        <w:ind w:firstLine="360"/>
        <w:jc w:val="both"/>
        <w:outlineLvl w:val="0"/>
        <w:rPr>
          <w:rFonts w:ascii="Times New Roman" w:hAnsi="Times New Roman"/>
          <w:sz w:val="24"/>
          <w:szCs w:val="24"/>
        </w:rPr>
      </w:pPr>
      <w:r w:rsidRPr="00306227">
        <w:rPr>
          <w:rFonts w:ascii="Times New Roman" w:hAnsi="Times New Roman"/>
          <w:sz w:val="24"/>
          <w:szCs w:val="24"/>
        </w:rPr>
        <w:t>- виды </w:t>
      </w:r>
      <w:r w:rsidRPr="00306227">
        <w:rPr>
          <w:rFonts w:ascii="Times New Roman" w:hAnsi="Times New Roman"/>
          <w:bCs/>
          <w:sz w:val="24"/>
          <w:szCs w:val="24"/>
          <w:bdr w:val="none" w:sz="0" w:space="0" w:color="auto" w:frame="1"/>
        </w:rPr>
        <w:t>образовательной деятельности – одновидовые</w:t>
      </w:r>
      <w:r w:rsidRPr="00306227">
        <w:rPr>
          <w:rFonts w:ascii="Times New Roman" w:hAnsi="Times New Roman"/>
          <w:sz w:val="24"/>
          <w:szCs w:val="24"/>
        </w:rPr>
        <w:t>, интегрированные</w:t>
      </w:r>
    </w:p>
    <w:p w14:paraId="227EFFA9" w14:textId="77777777" w:rsidR="00AF3A06" w:rsidRPr="00306227" w:rsidRDefault="00AF3A06" w:rsidP="00AF3A06">
      <w:pPr>
        <w:shd w:val="clear" w:color="auto" w:fill="FFFFFF"/>
        <w:spacing w:after="0" w:line="240" w:lineRule="auto"/>
        <w:ind w:firstLine="360"/>
        <w:jc w:val="both"/>
        <w:rPr>
          <w:rFonts w:ascii="Times New Roman" w:hAnsi="Times New Roman"/>
          <w:sz w:val="24"/>
          <w:szCs w:val="24"/>
        </w:rPr>
      </w:pPr>
      <w:r w:rsidRPr="00306227">
        <w:rPr>
          <w:rFonts w:ascii="Times New Roman" w:hAnsi="Times New Roman"/>
          <w:sz w:val="24"/>
          <w:szCs w:val="24"/>
        </w:rPr>
        <w:t>• Самостоятельная </w:t>
      </w:r>
      <w:r w:rsidRPr="00306227">
        <w:rPr>
          <w:rFonts w:ascii="Times New Roman" w:hAnsi="Times New Roman"/>
          <w:bCs/>
          <w:sz w:val="24"/>
          <w:szCs w:val="24"/>
          <w:bdr w:val="none" w:sz="0" w:space="0" w:color="auto" w:frame="1"/>
        </w:rPr>
        <w:t>деятельность детей</w:t>
      </w:r>
      <w:r w:rsidRPr="00306227">
        <w:rPr>
          <w:rFonts w:ascii="Times New Roman" w:hAnsi="Times New Roman"/>
          <w:sz w:val="24"/>
          <w:szCs w:val="24"/>
        </w:rPr>
        <w:t>. Видами самостоятельной </w:t>
      </w:r>
      <w:r w:rsidRPr="00306227">
        <w:rPr>
          <w:rFonts w:ascii="Times New Roman" w:hAnsi="Times New Roman"/>
          <w:bCs/>
          <w:sz w:val="24"/>
          <w:szCs w:val="24"/>
          <w:bdr w:val="none" w:sz="0" w:space="0" w:color="auto" w:frame="1"/>
        </w:rPr>
        <w:t>деятельности являются культурные практики</w:t>
      </w:r>
      <w:r w:rsidRPr="00306227">
        <w:rPr>
          <w:rFonts w:ascii="Times New Roman" w:hAnsi="Times New Roman"/>
          <w:sz w:val="24"/>
          <w:szCs w:val="24"/>
        </w:rPr>
        <w:t>, которые ориентированы на проявление творчества. </w:t>
      </w:r>
      <w:r w:rsidRPr="00306227">
        <w:rPr>
          <w:rFonts w:ascii="Times New Roman" w:hAnsi="Times New Roman"/>
          <w:bCs/>
          <w:sz w:val="24"/>
          <w:szCs w:val="24"/>
          <w:bdr w:val="none" w:sz="0" w:space="0" w:color="auto" w:frame="1"/>
        </w:rPr>
        <w:t>Культурные практики</w:t>
      </w:r>
      <w:r w:rsidRPr="00306227">
        <w:rPr>
          <w:rFonts w:ascii="Times New Roman" w:hAnsi="Times New Roman"/>
          <w:sz w:val="24"/>
          <w:szCs w:val="24"/>
        </w:rPr>
        <w:t> реализуются через подгрупповой </w:t>
      </w:r>
      <w:r w:rsidRPr="00306227">
        <w:rPr>
          <w:rFonts w:ascii="Times New Roman" w:hAnsi="Times New Roman"/>
          <w:bCs/>
          <w:sz w:val="24"/>
          <w:szCs w:val="24"/>
          <w:bdr w:val="none" w:sz="0" w:space="0" w:color="auto" w:frame="1"/>
        </w:rPr>
        <w:t>способ</w:t>
      </w:r>
      <w:r w:rsidRPr="00306227">
        <w:rPr>
          <w:rFonts w:ascii="Times New Roman" w:hAnsi="Times New Roman"/>
          <w:sz w:val="24"/>
          <w:szCs w:val="24"/>
        </w:rPr>
        <w:t>. Проектирование </w:t>
      </w:r>
      <w:r w:rsidRPr="00306227">
        <w:rPr>
          <w:rFonts w:ascii="Times New Roman" w:hAnsi="Times New Roman"/>
          <w:bCs/>
          <w:sz w:val="24"/>
          <w:szCs w:val="24"/>
          <w:bdr w:val="none" w:sz="0" w:space="0" w:color="auto" w:frame="1"/>
        </w:rPr>
        <w:t>культурных практик в образовательном</w:t>
      </w:r>
      <w:r w:rsidRPr="00306227">
        <w:rPr>
          <w:rFonts w:ascii="Times New Roman" w:hAnsi="Times New Roman"/>
          <w:sz w:val="24"/>
          <w:szCs w:val="24"/>
        </w:rPr>
        <w:t> процессе идет по двум направлениям:</w:t>
      </w:r>
    </w:p>
    <w:p w14:paraId="7D22B435" w14:textId="77777777" w:rsidR="00AF3A06" w:rsidRPr="00306227" w:rsidRDefault="008E4239" w:rsidP="008E4239">
      <w:pPr>
        <w:shd w:val="clear" w:color="auto" w:fill="FFFFFF"/>
        <w:spacing w:after="0" w:line="240" w:lineRule="auto"/>
        <w:jc w:val="both"/>
        <w:rPr>
          <w:rFonts w:ascii="Times New Roman" w:hAnsi="Times New Roman"/>
          <w:sz w:val="24"/>
          <w:szCs w:val="24"/>
        </w:rPr>
      </w:pPr>
      <w:r>
        <w:rPr>
          <w:rFonts w:ascii="Times New Roman" w:hAnsi="Times New Roman"/>
          <w:bCs/>
          <w:sz w:val="24"/>
          <w:szCs w:val="24"/>
          <w:bdr w:val="none" w:sz="0" w:space="0" w:color="auto" w:frame="1"/>
        </w:rPr>
        <w:t xml:space="preserve">    - </w:t>
      </w:r>
      <w:r w:rsidR="00AF3A06" w:rsidRPr="00306227">
        <w:rPr>
          <w:rFonts w:ascii="Times New Roman" w:hAnsi="Times New Roman"/>
          <w:bCs/>
          <w:sz w:val="24"/>
          <w:szCs w:val="24"/>
          <w:bdr w:val="none" w:sz="0" w:space="0" w:color="auto" w:frame="1"/>
        </w:rPr>
        <w:t>Культурные практики</w:t>
      </w:r>
      <w:r w:rsidR="00AF3A06" w:rsidRPr="00306227">
        <w:rPr>
          <w:rFonts w:ascii="Times New Roman" w:hAnsi="Times New Roman"/>
          <w:sz w:val="24"/>
          <w:szCs w:val="24"/>
        </w:rPr>
        <w:t> на основе инициатив самих детей;</w:t>
      </w:r>
    </w:p>
    <w:p w14:paraId="37684FD6" w14:textId="77777777" w:rsidR="00AF3A06" w:rsidRPr="00306227" w:rsidRDefault="008E4239" w:rsidP="00AF3A06">
      <w:pPr>
        <w:shd w:val="clear" w:color="auto" w:fill="FFFFFF"/>
        <w:spacing w:after="0" w:line="240" w:lineRule="auto"/>
        <w:ind w:firstLine="360"/>
        <w:jc w:val="both"/>
        <w:rPr>
          <w:rFonts w:ascii="Times New Roman" w:hAnsi="Times New Roman"/>
          <w:sz w:val="24"/>
          <w:szCs w:val="24"/>
        </w:rPr>
      </w:pPr>
      <w:r>
        <w:rPr>
          <w:rFonts w:ascii="Times New Roman" w:hAnsi="Times New Roman"/>
          <w:bCs/>
          <w:sz w:val="24"/>
          <w:szCs w:val="24"/>
          <w:bdr w:val="none" w:sz="0" w:space="0" w:color="auto" w:frame="1"/>
        </w:rPr>
        <w:t xml:space="preserve">- </w:t>
      </w:r>
      <w:r w:rsidR="00AF3A06" w:rsidRPr="00306227">
        <w:rPr>
          <w:rFonts w:ascii="Times New Roman" w:hAnsi="Times New Roman"/>
          <w:bCs/>
          <w:sz w:val="24"/>
          <w:szCs w:val="24"/>
          <w:bdr w:val="none" w:sz="0" w:space="0" w:color="auto" w:frame="1"/>
        </w:rPr>
        <w:t>Культурные практики</w:t>
      </w:r>
      <w:r w:rsidR="00AF3A06" w:rsidRPr="00306227">
        <w:rPr>
          <w:rFonts w:ascii="Times New Roman" w:hAnsi="Times New Roman"/>
          <w:sz w:val="24"/>
          <w:szCs w:val="24"/>
        </w:rPr>
        <w:t>, инициируемые, организуемые и направляемые взрослыми.</w:t>
      </w:r>
    </w:p>
    <w:p w14:paraId="37CBA4E0" w14:textId="19217EA5" w:rsidR="00AF3A06" w:rsidRDefault="00AF3A06" w:rsidP="00AF3A06">
      <w:pPr>
        <w:shd w:val="clear" w:color="auto" w:fill="FFFFFF"/>
        <w:spacing w:line="240" w:lineRule="auto"/>
        <w:ind w:firstLine="360"/>
        <w:jc w:val="both"/>
        <w:rPr>
          <w:rFonts w:ascii="Times New Roman" w:hAnsi="Times New Roman"/>
          <w:sz w:val="24"/>
          <w:szCs w:val="24"/>
        </w:rPr>
      </w:pPr>
      <w:r w:rsidRPr="00306227">
        <w:rPr>
          <w:rFonts w:ascii="Times New Roman" w:hAnsi="Times New Roman"/>
          <w:sz w:val="24"/>
          <w:szCs w:val="24"/>
        </w:rPr>
        <w:t xml:space="preserve">В </w:t>
      </w:r>
      <w:r w:rsidR="00721868">
        <w:rPr>
          <w:rFonts w:ascii="Times New Roman" w:hAnsi="Times New Roman"/>
          <w:sz w:val="24"/>
          <w:szCs w:val="24"/>
        </w:rPr>
        <w:t>МБОУ</w:t>
      </w:r>
      <w:r w:rsidRPr="00306227">
        <w:rPr>
          <w:rFonts w:ascii="Times New Roman" w:hAnsi="Times New Roman"/>
          <w:sz w:val="24"/>
          <w:szCs w:val="24"/>
        </w:rPr>
        <w:t xml:space="preserve"> используются  </w:t>
      </w:r>
      <w:r w:rsidRPr="00306227">
        <w:rPr>
          <w:rFonts w:ascii="Times New Roman" w:hAnsi="Times New Roman"/>
          <w:bCs/>
          <w:sz w:val="24"/>
          <w:szCs w:val="24"/>
          <w:bdr w:val="none" w:sz="0" w:space="0" w:color="auto" w:frame="1"/>
        </w:rPr>
        <w:t>культурные практики:</w:t>
      </w:r>
      <w:r w:rsidRPr="00306227">
        <w:rPr>
          <w:rFonts w:ascii="Times New Roman" w:hAnsi="Times New Roman"/>
          <w:sz w:val="24"/>
          <w:szCs w:val="24"/>
        </w:rPr>
        <w:t xml:space="preserve"> исследовательские, коммуникативные, художественные, организационные, </w:t>
      </w:r>
      <w:r w:rsidRPr="00306227">
        <w:rPr>
          <w:rFonts w:ascii="Times New Roman" w:hAnsi="Times New Roman"/>
          <w:bCs/>
          <w:sz w:val="24"/>
          <w:szCs w:val="24"/>
          <w:bdr w:val="none" w:sz="0" w:space="0" w:color="auto" w:frame="1"/>
        </w:rPr>
        <w:t>образовательные</w:t>
      </w:r>
      <w:r w:rsidRPr="00306227">
        <w:rPr>
          <w:rFonts w:ascii="Times New Roman" w:hAnsi="Times New Roman"/>
          <w:sz w:val="24"/>
          <w:szCs w:val="24"/>
        </w:rPr>
        <w:t>, проектные </w:t>
      </w:r>
      <w:r w:rsidRPr="00306227">
        <w:rPr>
          <w:rFonts w:ascii="Times New Roman" w:hAnsi="Times New Roman"/>
          <w:bCs/>
          <w:sz w:val="24"/>
          <w:szCs w:val="24"/>
          <w:bdr w:val="none" w:sz="0" w:space="0" w:color="auto" w:frame="1"/>
        </w:rPr>
        <w:t>способы</w:t>
      </w:r>
      <w:r w:rsidRPr="00306227">
        <w:rPr>
          <w:rFonts w:ascii="Times New Roman" w:hAnsi="Times New Roman"/>
          <w:sz w:val="24"/>
          <w:szCs w:val="24"/>
        </w:rPr>
        <w:t> и формы действий ребенка.</w:t>
      </w:r>
    </w:p>
    <w:p w14:paraId="35044267" w14:textId="7F7447AD" w:rsidR="00D7499F" w:rsidRDefault="00D7499F" w:rsidP="00AF3A06">
      <w:pPr>
        <w:shd w:val="clear" w:color="auto" w:fill="FFFFFF"/>
        <w:spacing w:line="240" w:lineRule="auto"/>
        <w:ind w:firstLine="360"/>
        <w:jc w:val="both"/>
        <w:rPr>
          <w:rFonts w:ascii="Times New Roman" w:hAnsi="Times New Roman"/>
          <w:sz w:val="24"/>
          <w:szCs w:val="24"/>
        </w:rPr>
      </w:pPr>
    </w:p>
    <w:p w14:paraId="2AEEA505" w14:textId="203D7D52" w:rsidR="00D7499F" w:rsidRDefault="00D7499F" w:rsidP="00AF3A06">
      <w:pPr>
        <w:shd w:val="clear" w:color="auto" w:fill="FFFFFF"/>
        <w:spacing w:line="240" w:lineRule="auto"/>
        <w:ind w:firstLine="360"/>
        <w:jc w:val="both"/>
        <w:rPr>
          <w:rFonts w:ascii="Times New Roman" w:hAnsi="Times New Roman"/>
          <w:sz w:val="24"/>
          <w:szCs w:val="24"/>
        </w:rPr>
      </w:pPr>
    </w:p>
    <w:p w14:paraId="71FD77B8" w14:textId="77777777" w:rsidR="00D7499F" w:rsidRPr="00306227" w:rsidRDefault="00D7499F" w:rsidP="00AF3A06">
      <w:pPr>
        <w:shd w:val="clear" w:color="auto" w:fill="FFFFFF"/>
        <w:spacing w:line="240" w:lineRule="auto"/>
        <w:ind w:firstLine="360"/>
        <w:jc w:val="both"/>
        <w:rPr>
          <w:rFonts w:ascii="Times New Roman" w:hAnsi="Times New Roman"/>
          <w:sz w:val="24"/>
          <w:szCs w:val="24"/>
        </w:rPr>
      </w:pPr>
    </w:p>
    <w:tbl>
      <w:tblPr>
        <w:tblW w:w="9774" w:type="dxa"/>
        <w:tblInd w:w="-280" w:type="dxa"/>
        <w:tblLayout w:type="fixed"/>
        <w:tblCellMar>
          <w:left w:w="0" w:type="dxa"/>
          <w:right w:w="0" w:type="dxa"/>
        </w:tblCellMar>
        <w:tblLook w:val="0000" w:firstRow="0" w:lastRow="0" w:firstColumn="0" w:lastColumn="0" w:noHBand="0" w:noVBand="0"/>
      </w:tblPr>
      <w:tblGrid>
        <w:gridCol w:w="9774"/>
      </w:tblGrid>
      <w:tr w:rsidR="00AF4D32" w:rsidRPr="00306227" w14:paraId="46E50D8B" w14:textId="77777777" w:rsidTr="00AF4D32">
        <w:trPr>
          <w:cantSplit/>
          <w:trHeight w:hRule="exact" w:val="391"/>
        </w:trPr>
        <w:tc>
          <w:tcPr>
            <w:tcW w:w="977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20DCFAD" w14:textId="77777777" w:rsidR="00AF4D32" w:rsidRPr="00AF4D32" w:rsidRDefault="00AF4D32" w:rsidP="008E4239">
            <w:pPr>
              <w:widowControl w:val="0"/>
              <w:shd w:val="clear" w:color="auto" w:fill="FFFFFF" w:themeFill="background1"/>
              <w:spacing w:after="0" w:line="240" w:lineRule="auto"/>
              <w:jc w:val="center"/>
              <w:rPr>
                <w:rFonts w:ascii="Times New Roman" w:hAnsi="Times New Roman"/>
                <w:b/>
                <w:bCs/>
                <w:sz w:val="24"/>
                <w:szCs w:val="24"/>
              </w:rPr>
            </w:pPr>
            <w:r w:rsidRPr="00AF4D32">
              <w:rPr>
                <w:rFonts w:ascii="Times New Roman" w:hAnsi="Times New Roman"/>
                <w:b/>
                <w:bCs/>
                <w:sz w:val="24"/>
                <w:szCs w:val="24"/>
              </w:rPr>
              <w:t>О</w:t>
            </w:r>
            <w:r w:rsidRPr="00AF4D32">
              <w:rPr>
                <w:rFonts w:ascii="Times New Roman" w:hAnsi="Times New Roman"/>
                <w:b/>
                <w:bCs/>
                <w:spacing w:val="-1"/>
                <w:sz w:val="24"/>
                <w:szCs w:val="24"/>
              </w:rPr>
              <w:t>с</w:t>
            </w:r>
            <w:r w:rsidRPr="00AF4D32">
              <w:rPr>
                <w:rFonts w:ascii="Times New Roman" w:hAnsi="Times New Roman"/>
                <w:b/>
                <w:bCs/>
                <w:sz w:val="24"/>
                <w:szCs w:val="24"/>
              </w:rPr>
              <w:t>обен</w:t>
            </w:r>
            <w:r w:rsidRPr="00AF4D32">
              <w:rPr>
                <w:rFonts w:ascii="Times New Roman" w:hAnsi="Times New Roman"/>
                <w:b/>
                <w:bCs/>
                <w:spacing w:val="1"/>
                <w:sz w:val="24"/>
                <w:szCs w:val="24"/>
              </w:rPr>
              <w:t>н</w:t>
            </w:r>
            <w:r w:rsidRPr="00AF4D32">
              <w:rPr>
                <w:rFonts w:ascii="Times New Roman" w:hAnsi="Times New Roman"/>
                <w:b/>
                <w:bCs/>
                <w:sz w:val="24"/>
                <w:szCs w:val="24"/>
              </w:rPr>
              <w:t>ости</w:t>
            </w:r>
          </w:p>
        </w:tc>
      </w:tr>
      <w:tr w:rsidR="00AF4D32" w:rsidRPr="00306227" w14:paraId="0022F4E3" w14:textId="77777777" w:rsidTr="00677355">
        <w:trPr>
          <w:cantSplit/>
          <w:trHeight w:hRule="exact" w:val="287"/>
        </w:trPr>
        <w:tc>
          <w:tcPr>
            <w:tcW w:w="9774"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3E0C7CF7" w14:textId="2340C29E" w:rsidR="00AF4D32" w:rsidRPr="00AF4D32" w:rsidRDefault="00AF4D32" w:rsidP="008E4239">
            <w:pPr>
              <w:widowControl w:val="0"/>
              <w:shd w:val="clear" w:color="auto" w:fill="FFFFFF" w:themeFill="background1"/>
              <w:spacing w:after="0" w:line="240" w:lineRule="auto"/>
              <w:jc w:val="center"/>
              <w:rPr>
                <w:rFonts w:ascii="Times New Roman" w:hAnsi="Times New Roman"/>
                <w:b/>
                <w:bCs/>
                <w:sz w:val="24"/>
                <w:szCs w:val="24"/>
              </w:rPr>
            </w:pPr>
            <w:r w:rsidRPr="00AF4D32">
              <w:rPr>
                <w:rFonts w:ascii="Times New Roman" w:eastAsia="Tahoma" w:hAnsi="Times New Roman"/>
                <w:b/>
                <w:bCs/>
                <w:sz w:val="24"/>
                <w:szCs w:val="24"/>
              </w:rPr>
              <w:t>Проектная деятельность</w:t>
            </w:r>
          </w:p>
        </w:tc>
      </w:tr>
      <w:tr w:rsidR="00AF4D32" w:rsidRPr="00306227" w14:paraId="20383B5D" w14:textId="77777777" w:rsidTr="00AF4D32">
        <w:trPr>
          <w:cantSplit/>
          <w:trHeight w:val="6935"/>
        </w:trPr>
        <w:tc>
          <w:tcPr>
            <w:tcW w:w="977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6D272516" w14:textId="3661A5DE" w:rsidR="00AF4D32" w:rsidRPr="00306227" w:rsidRDefault="00AF4D32" w:rsidP="00AF4D3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И</w:t>
            </w:r>
            <w:r w:rsidRPr="00306227">
              <w:rPr>
                <w:rFonts w:ascii="Times New Roman" w:hAnsi="Times New Roman"/>
                <w:spacing w:val="-1"/>
                <w:sz w:val="24"/>
                <w:szCs w:val="24"/>
              </w:rPr>
              <w:t>с</w:t>
            </w:r>
            <w:r w:rsidRPr="00306227">
              <w:rPr>
                <w:rFonts w:ascii="Times New Roman" w:hAnsi="Times New Roman"/>
                <w:sz w:val="24"/>
                <w:szCs w:val="24"/>
              </w:rPr>
              <w:t>пол</w:t>
            </w:r>
            <w:r w:rsidRPr="00306227">
              <w:rPr>
                <w:rFonts w:ascii="Times New Roman" w:hAnsi="Times New Roman"/>
                <w:spacing w:val="1"/>
                <w:sz w:val="24"/>
                <w:szCs w:val="24"/>
              </w:rPr>
              <w:t>ьз</w:t>
            </w:r>
            <w:r w:rsidRPr="00306227">
              <w:rPr>
                <w:rFonts w:ascii="Times New Roman" w:hAnsi="Times New Roman"/>
                <w:sz w:val="24"/>
                <w:szCs w:val="24"/>
              </w:rPr>
              <w:t>ован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метода</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роектов</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з</w:t>
            </w:r>
            <w:r w:rsidRPr="00306227">
              <w:rPr>
                <w:rFonts w:ascii="Times New Roman" w:hAnsi="Times New Roman"/>
                <w:sz w:val="24"/>
                <w:szCs w:val="24"/>
              </w:rPr>
              <w:t>воляет</w:t>
            </w:r>
            <w:r>
              <w:rPr>
                <w:rFonts w:ascii="Times New Roman" w:hAnsi="Times New Roman"/>
                <w:sz w:val="24"/>
                <w:szCs w:val="24"/>
              </w:rPr>
              <w:t xml:space="preserve"> </w:t>
            </w:r>
            <w:r w:rsidRPr="00306227">
              <w:rPr>
                <w:rFonts w:ascii="Times New Roman" w:hAnsi="Times New Roman"/>
                <w:sz w:val="24"/>
                <w:szCs w:val="24"/>
              </w:rPr>
              <w:t>формировать акт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3"/>
                <w:sz w:val="24"/>
                <w:szCs w:val="24"/>
              </w:rPr>
              <w:t>н</w:t>
            </w:r>
            <w:r w:rsidRPr="00306227">
              <w:rPr>
                <w:rFonts w:ascii="Times New Roman" w:hAnsi="Times New Roman"/>
                <w:spacing w:val="-6"/>
                <w:sz w:val="24"/>
                <w:szCs w:val="24"/>
              </w:rPr>
              <w:t>у</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pacing w:val="-1"/>
                <w:sz w:val="24"/>
                <w:szCs w:val="24"/>
              </w:rPr>
              <w:t>са</w:t>
            </w:r>
            <w:r w:rsidRPr="00306227">
              <w:rPr>
                <w:rFonts w:ascii="Times New Roman" w:hAnsi="Times New Roman"/>
                <w:sz w:val="24"/>
                <w:szCs w:val="24"/>
              </w:rPr>
              <w:t>м</w:t>
            </w:r>
            <w:r w:rsidRPr="00306227">
              <w:rPr>
                <w:rFonts w:ascii="Times New Roman" w:hAnsi="Times New Roman"/>
                <w:spacing w:val="1"/>
                <w:sz w:val="24"/>
                <w:szCs w:val="24"/>
              </w:rPr>
              <w:t>о</w:t>
            </w:r>
            <w:r w:rsidRPr="00306227">
              <w:rPr>
                <w:rFonts w:ascii="Times New Roman" w:hAnsi="Times New Roman"/>
                <w:sz w:val="24"/>
                <w:szCs w:val="24"/>
              </w:rPr>
              <w:t>стоя</w:t>
            </w:r>
            <w:r w:rsidRPr="00306227">
              <w:rPr>
                <w:rFonts w:ascii="Times New Roman" w:hAnsi="Times New Roman"/>
                <w:spacing w:val="1"/>
                <w:sz w:val="24"/>
                <w:szCs w:val="24"/>
              </w:rPr>
              <w:t>т</w:t>
            </w:r>
            <w:r w:rsidRPr="00306227">
              <w:rPr>
                <w:rFonts w:ascii="Times New Roman" w:hAnsi="Times New Roman"/>
                <w:sz w:val="24"/>
                <w:szCs w:val="24"/>
              </w:rPr>
              <w:t>ель</w:t>
            </w:r>
            <w:r w:rsidRPr="00306227">
              <w:rPr>
                <w:rFonts w:ascii="Times New Roman" w:hAnsi="Times New Roman"/>
                <w:spacing w:val="3"/>
                <w:sz w:val="24"/>
                <w:szCs w:val="24"/>
              </w:rPr>
              <w:t>н</w:t>
            </w:r>
            <w:r w:rsidRPr="00306227">
              <w:rPr>
                <w:rFonts w:ascii="Times New Roman" w:hAnsi="Times New Roman"/>
                <w:spacing w:val="-6"/>
                <w:sz w:val="24"/>
                <w:szCs w:val="24"/>
              </w:rPr>
              <w:t>у</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инициатив</w:t>
            </w:r>
            <w:r w:rsidRPr="00306227">
              <w:rPr>
                <w:rFonts w:ascii="Times New Roman" w:hAnsi="Times New Roman"/>
                <w:spacing w:val="3"/>
                <w:sz w:val="24"/>
                <w:szCs w:val="24"/>
              </w:rPr>
              <w:t>н</w:t>
            </w:r>
            <w:r w:rsidRPr="00306227">
              <w:rPr>
                <w:rFonts w:ascii="Times New Roman" w:hAnsi="Times New Roman"/>
                <w:spacing w:val="-6"/>
                <w:sz w:val="24"/>
                <w:szCs w:val="24"/>
              </w:rPr>
              <w:t>у</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z w:val="24"/>
                <w:szCs w:val="24"/>
              </w:rPr>
              <w:t>по</w:t>
            </w:r>
            <w:r w:rsidRPr="00306227">
              <w:rPr>
                <w:rFonts w:ascii="Times New Roman" w:hAnsi="Times New Roman"/>
                <w:spacing w:val="1"/>
                <w:sz w:val="24"/>
                <w:szCs w:val="24"/>
              </w:rPr>
              <w:t>з</w:t>
            </w:r>
            <w:r w:rsidRPr="00306227">
              <w:rPr>
                <w:rFonts w:ascii="Times New Roman" w:hAnsi="Times New Roman"/>
                <w:sz w:val="24"/>
                <w:szCs w:val="24"/>
              </w:rPr>
              <w:t>иц</w:t>
            </w:r>
            <w:r w:rsidRPr="00306227">
              <w:rPr>
                <w:rFonts w:ascii="Times New Roman" w:hAnsi="Times New Roman"/>
                <w:spacing w:val="-1"/>
                <w:sz w:val="24"/>
                <w:szCs w:val="24"/>
              </w:rPr>
              <w:t>и</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 xml:space="preserve">а и </w:t>
            </w:r>
            <w:r w:rsidRPr="00306227">
              <w:rPr>
                <w:rFonts w:ascii="Times New Roman" w:hAnsi="Times New Roman"/>
                <w:spacing w:val="1"/>
                <w:sz w:val="24"/>
                <w:szCs w:val="24"/>
              </w:rPr>
              <w:t>п</w:t>
            </w:r>
            <w:r w:rsidRPr="00306227">
              <w:rPr>
                <w:rFonts w:ascii="Times New Roman" w:hAnsi="Times New Roman"/>
                <w:sz w:val="24"/>
                <w:szCs w:val="24"/>
              </w:rPr>
              <w:t>оддерж</w:t>
            </w:r>
            <w:r w:rsidRPr="00306227">
              <w:rPr>
                <w:rFonts w:ascii="Times New Roman" w:hAnsi="Times New Roman"/>
                <w:spacing w:val="1"/>
                <w:sz w:val="24"/>
                <w:szCs w:val="24"/>
              </w:rPr>
              <w:t>и</w:t>
            </w:r>
            <w:r w:rsidRPr="00306227">
              <w:rPr>
                <w:rFonts w:ascii="Times New Roman" w:hAnsi="Times New Roman"/>
                <w:sz w:val="24"/>
                <w:szCs w:val="24"/>
              </w:rPr>
              <w:t>вать</w:t>
            </w:r>
            <w:r>
              <w:rPr>
                <w:rFonts w:ascii="Times New Roman" w:hAnsi="Times New Roman"/>
                <w:sz w:val="24"/>
                <w:szCs w:val="24"/>
              </w:rPr>
              <w:t xml:space="preserve"> </w:t>
            </w:r>
            <w:r w:rsidRPr="00306227">
              <w:rPr>
                <w:rFonts w:ascii="Times New Roman" w:hAnsi="Times New Roman"/>
                <w:spacing w:val="-6"/>
                <w:sz w:val="24"/>
                <w:szCs w:val="24"/>
              </w:rPr>
              <w:t>у</w:t>
            </w:r>
            <w:r w:rsidRPr="00306227">
              <w:rPr>
                <w:rFonts w:ascii="Times New Roman" w:hAnsi="Times New Roman"/>
                <w:spacing w:val="-1"/>
                <w:sz w:val="24"/>
                <w:szCs w:val="24"/>
              </w:rPr>
              <w:t>с</w:t>
            </w:r>
            <w:r w:rsidRPr="00306227">
              <w:rPr>
                <w:rFonts w:ascii="Times New Roman" w:hAnsi="Times New Roman"/>
                <w:sz w:val="24"/>
                <w:szCs w:val="24"/>
              </w:rPr>
              <w:t>то</w:t>
            </w:r>
            <w:r w:rsidRPr="00306227">
              <w:rPr>
                <w:rFonts w:ascii="Times New Roman" w:hAnsi="Times New Roman"/>
                <w:spacing w:val="1"/>
                <w:sz w:val="24"/>
                <w:szCs w:val="24"/>
              </w:rPr>
              <w:t>йчи</w:t>
            </w:r>
            <w:r w:rsidRPr="00306227">
              <w:rPr>
                <w:rFonts w:ascii="Times New Roman" w:hAnsi="Times New Roman"/>
                <w:sz w:val="24"/>
                <w:szCs w:val="24"/>
              </w:rPr>
              <w:t>вый</w:t>
            </w:r>
            <w:r w:rsidRPr="00306227">
              <w:rPr>
                <w:rFonts w:ascii="Times New Roman" w:hAnsi="Times New Roman"/>
                <w:spacing w:val="1"/>
                <w:sz w:val="24"/>
                <w:szCs w:val="24"/>
              </w:rPr>
              <w:t xml:space="preserve"> п</w:t>
            </w:r>
            <w:r w:rsidRPr="00306227">
              <w:rPr>
                <w:rFonts w:ascii="Times New Roman" w:hAnsi="Times New Roman"/>
                <w:spacing w:val="-2"/>
                <w:sz w:val="24"/>
                <w:szCs w:val="24"/>
              </w:rPr>
              <w:t>о</w:t>
            </w:r>
            <w:r w:rsidRPr="00306227">
              <w:rPr>
                <w:rFonts w:ascii="Times New Roman" w:hAnsi="Times New Roman"/>
                <w:sz w:val="24"/>
                <w:szCs w:val="24"/>
              </w:rPr>
              <w:t>з</w:t>
            </w:r>
            <w:r w:rsidRPr="00306227">
              <w:rPr>
                <w:rFonts w:ascii="Times New Roman" w:hAnsi="Times New Roman"/>
                <w:spacing w:val="1"/>
                <w:sz w:val="24"/>
                <w:szCs w:val="24"/>
              </w:rPr>
              <w:t>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z w:val="24"/>
                <w:szCs w:val="24"/>
              </w:rPr>
              <w:t>ый</w:t>
            </w:r>
            <w:r w:rsidRPr="00306227">
              <w:rPr>
                <w:rFonts w:ascii="Times New Roman" w:hAnsi="Times New Roman"/>
                <w:spacing w:val="-1"/>
                <w:sz w:val="24"/>
                <w:szCs w:val="24"/>
              </w:rPr>
              <w:t xml:space="preserve"> и</w:t>
            </w:r>
            <w:r w:rsidRPr="00306227">
              <w:rPr>
                <w:rFonts w:ascii="Times New Roman" w:hAnsi="Times New Roman"/>
                <w:sz w:val="24"/>
                <w:szCs w:val="24"/>
              </w:rPr>
              <w:t>нтерес.</w:t>
            </w:r>
          </w:p>
          <w:p w14:paraId="11C6A1C6" w14:textId="1F1FE78A" w:rsidR="00AF4D32" w:rsidRPr="00306227" w:rsidRDefault="00AF4D32" w:rsidP="00AF4D3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Ребенок</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1"/>
                <w:sz w:val="24"/>
                <w:szCs w:val="24"/>
              </w:rPr>
              <w:t>р</w:t>
            </w:r>
            <w:r w:rsidRPr="00306227">
              <w:rPr>
                <w:rFonts w:ascii="Times New Roman" w:hAnsi="Times New Roman"/>
                <w:sz w:val="24"/>
                <w:szCs w:val="24"/>
              </w:rPr>
              <w:t>иобрета</w:t>
            </w:r>
            <w:r w:rsidRPr="00306227">
              <w:rPr>
                <w:rFonts w:ascii="Times New Roman" w:hAnsi="Times New Roman"/>
                <w:spacing w:val="-1"/>
                <w:sz w:val="24"/>
                <w:szCs w:val="24"/>
              </w:rPr>
              <w:t>е</w:t>
            </w:r>
            <w:r w:rsidRPr="00306227">
              <w:rPr>
                <w:rFonts w:ascii="Times New Roman" w:hAnsi="Times New Roman"/>
                <w:sz w:val="24"/>
                <w:szCs w:val="24"/>
              </w:rPr>
              <w:t>т</w:t>
            </w:r>
            <w:r>
              <w:rPr>
                <w:rFonts w:ascii="Times New Roman" w:hAnsi="Times New Roman"/>
                <w:sz w:val="24"/>
                <w:szCs w:val="24"/>
              </w:rPr>
              <w:t xml:space="preserve"> </w:t>
            </w:r>
            <w:r w:rsidRPr="00306227">
              <w:rPr>
                <w:rFonts w:ascii="Times New Roman" w:hAnsi="Times New Roman"/>
                <w:spacing w:val="-1"/>
                <w:sz w:val="24"/>
                <w:szCs w:val="24"/>
              </w:rPr>
              <w:t>о</w:t>
            </w:r>
            <w:r w:rsidRPr="00306227">
              <w:rPr>
                <w:rFonts w:ascii="Times New Roman" w:hAnsi="Times New Roman"/>
                <w:sz w:val="24"/>
                <w:szCs w:val="24"/>
              </w:rPr>
              <w:t>пыт</w:t>
            </w:r>
            <w:r>
              <w:rPr>
                <w:rFonts w:ascii="Times New Roman" w:hAnsi="Times New Roman"/>
                <w:sz w:val="24"/>
                <w:szCs w:val="24"/>
              </w:rPr>
              <w:t xml:space="preserve"> </w:t>
            </w:r>
            <w:r w:rsidRPr="00306227">
              <w:rPr>
                <w:rFonts w:ascii="Times New Roman" w:hAnsi="Times New Roman"/>
                <w:sz w:val="24"/>
                <w:szCs w:val="24"/>
              </w:rPr>
              <w:t>деятельност</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который</w:t>
            </w:r>
            <w:r>
              <w:rPr>
                <w:rFonts w:ascii="Times New Roman" w:hAnsi="Times New Roman"/>
                <w:sz w:val="24"/>
                <w:szCs w:val="24"/>
              </w:rPr>
              <w:t xml:space="preserve"> </w:t>
            </w:r>
            <w:r w:rsidRPr="00306227">
              <w:rPr>
                <w:rFonts w:ascii="Times New Roman" w:hAnsi="Times New Roman"/>
                <w:sz w:val="24"/>
                <w:szCs w:val="24"/>
              </w:rPr>
              <w:t>соеди</w:t>
            </w:r>
            <w:r w:rsidRPr="00306227">
              <w:rPr>
                <w:rFonts w:ascii="Times New Roman" w:hAnsi="Times New Roman"/>
                <w:spacing w:val="1"/>
                <w:sz w:val="24"/>
                <w:szCs w:val="24"/>
              </w:rPr>
              <w:t>н</w:t>
            </w:r>
            <w:r w:rsidRPr="00306227">
              <w:rPr>
                <w:rFonts w:ascii="Times New Roman" w:hAnsi="Times New Roman"/>
                <w:sz w:val="24"/>
                <w:szCs w:val="24"/>
              </w:rPr>
              <w:t>яет</w:t>
            </w:r>
            <w:r>
              <w:rPr>
                <w:rFonts w:ascii="Times New Roman" w:hAnsi="Times New Roman"/>
                <w:sz w:val="24"/>
                <w:szCs w:val="24"/>
              </w:rPr>
              <w:t xml:space="preserve"> </w:t>
            </w:r>
            <w:r w:rsidRPr="00306227">
              <w:rPr>
                <w:rFonts w:ascii="Times New Roman" w:hAnsi="Times New Roman"/>
                <w:sz w:val="24"/>
                <w:szCs w:val="24"/>
              </w:rPr>
              <w:t>в с</w:t>
            </w:r>
            <w:r w:rsidRPr="00306227">
              <w:rPr>
                <w:rFonts w:ascii="Times New Roman" w:hAnsi="Times New Roman"/>
                <w:spacing w:val="-1"/>
                <w:sz w:val="24"/>
                <w:szCs w:val="24"/>
              </w:rPr>
              <w:t>е</w:t>
            </w:r>
            <w:r w:rsidRPr="00306227">
              <w:rPr>
                <w:rFonts w:ascii="Times New Roman" w:hAnsi="Times New Roman"/>
                <w:sz w:val="24"/>
                <w:szCs w:val="24"/>
              </w:rPr>
              <w:t>бе з</w:t>
            </w:r>
            <w:r w:rsidRPr="00306227">
              <w:rPr>
                <w:rFonts w:ascii="Times New Roman" w:hAnsi="Times New Roman"/>
                <w:spacing w:val="1"/>
                <w:sz w:val="24"/>
                <w:szCs w:val="24"/>
              </w:rPr>
              <w:t>н</w:t>
            </w:r>
            <w:r w:rsidRPr="00306227">
              <w:rPr>
                <w:rFonts w:ascii="Times New Roman" w:hAnsi="Times New Roman"/>
                <w:sz w:val="24"/>
                <w:szCs w:val="24"/>
              </w:rPr>
              <w:t>ан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2"/>
                <w:sz w:val="24"/>
                <w:szCs w:val="24"/>
              </w:rPr>
              <w:t>у</w:t>
            </w:r>
            <w:r w:rsidRPr="00306227">
              <w:rPr>
                <w:rFonts w:ascii="Times New Roman" w:hAnsi="Times New Roman"/>
                <w:spacing w:val="-1"/>
                <w:sz w:val="24"/>
                <w:szCs w:val="24"/>
              </w:rPr>
              <w:t>ме</w:t>
            </w:r>
            <w:r w:rsidRPr="00306227">
              <w:rPr>
                <w:rFonts w:ascii="Times New Roman" w:hAnsi="Times New Roman"/>
                <w:sz w:val="24"/>
                <w:szCs w:val="24"/>
              </w:rPr>
              <w:t>ния, ком</w:t>
            </w:r>
            <w:r w:rsidRPr="00306227">
              <w:rPr>
                <w:rFonts w:ascii="Times New Roman" w:hAnsi="Times New Roman"/>
                <w:spacing w:val="1"/>
                <w:sz w:val="24"/>
                <w:szCs w:val="24"/>
              </w:rPr>
              <w:t>п</w:t>
            </w:r>
            <w:r w:rsidRPr="00306227">
              <w:rPr>
                <w:rFonts w:ascii="Times New Roman" w:hAnsi="Times New Roman"/>
                <w:sz w:val="24"/>
                <w:szCs w:val="24"/>
              </w:rPr>
              <w:t>етен</w:t>
            </w:r>
            <w:r w:rsidRPr="00306227">
              <w:rPr>
                <w:rFonts w:ascii="Times New Roman" w:hAnsi="Times New Roman"/>
                <w:spacing w:val="1"/>
                <w:sz w:val="24"/>
                <w:szCs w:val="24"/>
              </w:rPr>
              <w:t>ц</w:t>
            </w:r>
            <w:r w:rsidRPr="00306227">
              <w:rPr>
                <w:rFonts w:ascii="Times New Roman" w:hAnsi="Times New Roman"/>
                <w:sz w:val="24"/>
                <w:szCs w:val="24"/>
              </w:rPr>
              <w:t>ии и</w:t>
            </w:r>
            <w:r>
              <w:rPr>
                <w:rFonts w:ascii="Times New Roman" w:hAnsi="Times New Roman"/>
                <w:sz w:val="24"/>
                <w:szCs w:val="24"/>
              </w:rPr>
              <w:t xml:space="preserve"> </w:t>
            </w:r>
            <w:r w:rsidRPr="00306227">
              <w:rPr>
                <w:rFonts w:ascii="Times New Roman" w:hAnsi="Times New Roman"/>
                <w:sz w:val="24"/>
                <w:szCs w:val="24"/>
              </w:rPr>
              <w:t>це</w:t>
            </w:r>
            <w:r w:rsidRPr="00306227">
              <w:rPr>
                <w:rFonts w:ascii="Times New Roman" w:hAnsi="Times New Roman"/>
                <w:spacing w:val="1"/>
                <w:sz w:val="24"/>
                <w:szCs w:val="24"/>
              </w:rPr>
              <w:t>нн</w:t>
            </w:r>
            <w:r w:rsidRPr="00306227">
              <w:rPr>
                <w:rFonts w:ascii="Times New Roman" w:hAnsi="Times New Roman"/>
                <w:sz w:val="24"/>
                <w:szCs w:val="24"/>
              </w:rPr>
              <w:t>ос</w:t>
            </w:r>
            <w:r w:rsidRPr="00306227">
              <w:rPr>
                <w:rFonts w:ascii="Times New Roman" w:hAnsi="Times New Roman"/>
                <w:spacing w:val="-2"/>
                <w:sz w:val="24"/>
                <w:szCs w:val="24"/>
              </w:rPr>
              <w:t>т</w:t>
            </w:r>
            <w:r w:rsidRPr="00306227">
              <w:rPr>
                <w:rFonts w:ascii="Times New Roman" w:hAnsi="Times New Roman"/>
                <w:sz w:val="24"/>
                <w:szCs w:val="24"/>
              </w:rPr>
              <w:t>и.</w:t>
            </w:r>
          </w:p>
          <w:p w14:paraId="0C38E83F" w14:textId="150FBE06" w:rsidR="00AF4D32" w:rsidRDefault="00AF4D32" w:rsidP="00AF4D3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е</w:t>
            </w:r>
            <w:r w:rsidRPr="00306227">
              <w:rPr>
                <w:rFonts w:ascii="Times New Roman" w:hAnsi="Times New Roman"/>
                <w:sz w:val="24"/>
                <w:szCs w:val="24"/>
              </w:rPr>
              <w:t>кт</w:t>
            </w:r>
            <w:r w:rsidRPr="00306227">
              <w:rPr>
                <w:rFonts w:ascii="Times New Roman" w:hAnsi="Times New Roman"/>
                <w:spacing w:val="2"/>
                <w:sz w:val="24"/>
                <w:szCs w:val="24"/>
              </w:rPr>
              <w:t>н</w:t>
            </w:r>
            <w:r w:rsidRPr="00306227">
              <w:rPr>
                <w:rFonts w:ascii="Times New Roman" w:hAnsi="Times New Roman"/>
                <w:sz w:val="24"/>
                <w:szCs w:val="24"/>
              </w:rPr>
              <w:t>ая         д</w:t>
            </w:r>
            <w:r w:rsidRPr="00306227">
              <w:rPr>
                <w:rFonts w:ascii="Times New Roman" w:hAnsi="Times New Roman"/>
                <w:spacing w:val="-1"/>
                <w:sz w:val="24"/>
                <w:szCs w:val="24"/>
              </w:rPr>
              <w:t>е</w:t>
            </w:r>
            <w:r w:rsidRPr="00306227">
              <w:rPr>
                <w:rFonts w:ascii="Times New Roman" w:hAnsi="Times New Roman"/>
                <w:sz w:val="24"/>
                <w:szCs w:val="24"/>
              </w:rPr>
              <w:t>ятельность         поддерживает         детс</w:t>
            </w:r>
            <w:r w:rsidRPr="00306227">
              <w:rPr>
                <w:rFonts w:ascii="Times New Roman" w:hAnsi="Times New Roman"/>
                <w:spacing w:val="1"/>
                <w:sz w:val="24"/>
                <w:szCs w:val="24"/>
              </w:rPr>
              <w:t>к</w:t>
            </w:r>
            <w:r w:rsidRPr="00306227">
              <w:rPr>
                <w:rFonts w:ascii="Times New Roman" w:hAnsi="Times New Roman"/>
                <w:spacing w:val="-5"/>
                <w:sz w:val="24"/>
                <w:szCs w:val="24"/>
              </w:rPr>
              <w:t>у</w:t>
            </w:r>
            <w:r w:rsidRPr="00306227">
              <w:rPr>
                <w:rFonts w:ascii="Times New Roman" w:hAnsi="Times New Roman"/>
                <w:sz w:val="24"/>
                <w:szCs w:val="24"/>
              </w:rPr>
              <w:t>ю по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4"/>
                <w:sz w:val="24"/>
                <w:szCs w:val="24"/>
              </w:rPr>
              <w:t>н</w:t>
            </w:r>
            <w:r w:rsidRPr="00306227">
              <w:rPr>
                <w:rFonts w:ascii="Times New Roman" w:hAnsi="Times New Roman"/>
                <w:spacing w:val="-6"/>
                <w:sz w:val="24"/>
                <w:szCs w:val="24"/>
              </w:rPr>
              <w:t>у</w:t>
            </w:r>
            <w:r w:rsidRPr="00306227">
              <w:rPr>
                <w:rFonts w:ascii="Times New Roman" w:hAnsi="Times New Roman"/>
                <w:sz w:val="24"/>
                <w:szCs w:val="24"/>
              </w:rPr>
              <w:t>ю и</w:t>
            </w:r>
            <w:r w:rsidRPr="00306227">
              <w:rPr>
                <w:rFonts w:ascii="Times New Roman" w:hAnsi="Times New Roman"/>
                <w:spacing w:val="1"/>
                <w:sz w:val="24"/>
                <w:szCs w:val="24"/>
              </w:rPr>
              <w:t>н</w:t>
            </w:r>
            <w:r w:rsidRPr="00306227">
              <w:rPr>
                <w:rFonts w:ascii="Times New Roman" w:hAnsi="Times New Roman"/>
                <w:sz w:val="24"/>
                <w:szCs w:val="24"/>
              </w:rPr>
              <w:t>ици</w:t>
            </w:r>
            <w:r w:rsidRPr="00306227">
              <w:rPr>
                <w:rFonts w:ascii="Times New Roman" w:hAnsi="Times New Roman"/>
                <w:spacing w:val="-1"/>
                <w:sz w:val="24"/>
                <w:szCs w:val="24"/>
              </w:rPr>
              <w:t>а</w:t>
            </w:r>
            <w:r w:rsidRPr="00306227">
              <w:rPr>
                <w:rFonts w:ascii="Times New Roman" w:hAnsi="Times New Roman"/>
                <w:sz w:val="24"/>
                <w:szCs w:val="24"/>
              </w:rPr>
              <w:t>т</w:t>
            </w:r>
            <w:r w:rsidRPr="00306227">
              <w:rPr>
                <w:rFonts w:ascii="Times New Roman" w:hAnsi="Times New Roman"/>
                <w:spacing w:val="1"/>
                <w:sz w:val="24"/>
                <w:szCs w:val="24"/>
              </w:rPr>
              <w:t>ив</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w:t>
            </w:r>
            <w:r w:rsidRPr="00306227">
              <w:rPr>
                <w:rFonts w:ascii="Times New Roman" w:hAnsi="Times New Roman"/>
                <w:spacing w:val="1"/>
                <w:sz w:val="24"/>
                <w:szCs w:val="24"/>
              </w:rPr>
              <w:t>о</w:t>
            </w:r>
            <w:r w:rsidRPr="00306227">
              <w:rPr>
                <w:rFonts w:ascii="Times New Roman" w:hAnsi="Times New Roman"/>
                <w:sz w:val="24"/>
                <w:szCs w:val="24"/>
              </w:rPr>
              <w:t>в</w:t>
            </w:r>
            <w:r w:rsidRPr="00306227">
              <w:rPr>
                <w:rFonts w:ascii="Times New Roman" w:hAnsi="Times New Roman"/>
                <w:spacing w:val="1"/>
                <w:sz w:val="24"/>
                <w:szCs w:val="24"/>
              </w:rPr>
              <w:t>и</w:t>
            </w:r>
            <w:r w:rsidRPr="00306227">
              <w:rPr>
                <w:rFonts w:ascii="Times New Roman" w:hAnsi="Times New Roman"/>
                <w:sz w:val="24"/>
                <w:szCs w:val="24"/>
              </w:rPr>
              <w:t>ях</w:t>
            </w:r>
            <w:r>
              <w:rPr>
                <w:rFonts w:ascii="Times New Roman" w:hAnsi="Times New Roman"/>
                <w:sz w:val="24"/>
                <w:szCs w:val="24"/>
              </w:rPr>
              <w:t xml:space="preserve"> </w:t>
            </w:r>
            <w:r w:rsidRPr="00306227">
              <w:rPr>
                <w:rFonts w:ascii="Times New Roman" w:hAnsi="Times New Roman"/>
                <w:sz w:val="24"/>
                <w:szCs w:val="24"/>
              </w:rPr>
              <w:t xml:space="preserve">детского </w:t>
            </w:r>
            <w:r w:rsidRPr="00306227">
              <w:rPr>
                <w:rFonts w:ascii="Times New Roman" w:hAnsi="Times New Roman"/>
                <w:spacing w:val="-1"/>
                <w:sz w:val="24"/>
                <w:szCs w:val="24"/>
              </w:rPr>
              <w:t>са</w:t>
            </w:r>
            <w:r w:rsidRPr="00306227">
              <w:rPr>
                <w:rFonts w:ascii="Times New Roman" w:hAnsi="Times New Roman"/>
                <w:sz w:val="24"/>
                <w:szCs w:val="24"/>
              </w:rPr>
              <w:t>да и с</w:t>
            </w:r>
            <w:r w:rsidRPr="00306227">
              <w:rPr>
                <w:rFonts w:ascii="Times New Roman" w:hAnsi="Times New Roman"/>
                <w:spacing w:val="1"/>
                <w:sz w:val="24"/>
                <w:szCs w:val="24"/>
              </w:rPr>
              <w:t>е</w:t>
            </w:r>
            <w:r w:rsidRPr="00306227">
              <w:rPr>
                <w:rFonts w:ascii="Times New Roman" w:hAnsi="Times New Roman"/>
                <w:sz w:val="24"/>
                <w:szCs w:val="24"/>
              </w:rPr>
              <w:t>мь</w:t>
            </w:r>
            <w:r w:rsidRPr="00306227">
              <w:rPr>
                <w:rFonts w:ascii="Times New Roman" w:hAnsi="Times New Roman"/>
                <w:spacing w:val="1"/>
                <w:sz w:val="24"/>
                <w:szCs w:val="24"/>
              </w:rPr>
              <w:t>и</w:t>
            </w:r>
            <w:r w:rsidRPr="00306227">
              <w:rPr>
                <w:rFonts w:ascii="Times New Roman" w:hAnsi="Times New Roman"/>
                <w:sz w:val="24"/>
                <w:szCs w:val="24"/>
              </w:rPr>
              <w:t xml:space="preserve">: </w:t>
            </w:r>
          </w:p>
          <w:p w14:paraId="7E327F04" w14:textId="6CA450C0" w:rsidR="00AF4D32" w:rsidRPr="00AF4D32" w:rsidRDefault="00AF4D32" w:rsidP="00C13716">
            <w:pPr>
              <w:pStyle w:val="a6"/>
              <w:widowControl w:val="0"/>
              <w:numPr>
                <w:ilvl w:val="0"/>
                <w:numId w:val="61"/>
              </w:numPr>
              <w:shd w:val="clear" w:color="auto" w:fill="FFFFFF" w:themeFill="background1"/>
              <w:spacing w:after="0" w:line="240" w:lineRule="auto"/>
              <w:rPr>
                <w:rFonts w:ascii="Times New Roman" w:hAnsi="Times New Roman"/>
                <w:sz w:val="24"/>
                <w:szCs w:val="24"/>
              </w:rPr>
            </w:pPr>
            <w:r w:rsidRPr="00AF4D32">
              <w:rPr>
                <w:rFonts w:ascii="Times New Roman" w:hAnsi="Times New Roman"/>
                <w:spacing w:val="1"/>
                <w:sz w:val="24"/>
                <w:szCs w:val="24"/>
              </w:rPr>
              <w:t>п</w:t>
            </w:r>
            <w:r w:rsidRPr="00AF4D32">
              <w:rPr>
                <w:rFonts w:ascii="Times New Roman" w:hAnsi="Times New Roman"/>
                <w:sz w:val="24"/>
                <w:szCs w:val="24"/>
              </w:rPr>
              <w:t>омога</w:t>
            </w:r>
            <w:r w:rsidRPr="00AF4D32">
              <w:rPr>
                <w:rFonts w:ascii="Times New Roman" w:hAnsi="Times New Roman"/>
                <w:spacing w:val="-1"/>
                <w:sz w:val="24"/>
                <w:szCs w:val="24"/>
              </w:rPr>
              <w:t>е</w:t>
            </w:r>
            <w:r w:rsidRPr="00AF4D32">
              <w:rPr>
                <w:rFonts w:ascii="Times New Roman" w:hAnsi="Times New Roman"/>
                <w:sz w:val="24"/>
                <w:szCs w:val="24"/>
              </w:rPr>
              <w:t>т      по</w:t>
            </w:r>
            <w:r w:rsidRPr="00AF4D32">
              <w:rPr>
                <w:rFonts w:ascii="Times New Roman" w:hAnsi="Times New Roman"/>
                <w:spacing w:val="2"/>
                <w:sz w:val="24"/>
                <w:szCs w:val="24"/>
              </w:rPr>
              <w:t>л</w:t>
            </w:r>
            <w:r w:rsidRPr="00AF4D32">
              <w:rPr>
                <w:rFonts w:ascii="Times New Roman" w:hAnsi="Times New Roman"/>
                <w:spacing w:val="-4"/>
                <w:sz w:val="24"/>
                <w:szCs w:val="24"/>
              </w:rPr>
              <w:t>у</w:t>
            </w:r>
            <w:r w:rsidRPr="00AF4D32">
              <w:rPr>
                <w:rFonts w:ascii="Times New Roman" w:hAnsi="Times New Roman"/>
                <w:spacing w:val="-1"/>
                <w:sz w:val="24"/>
                <w:szCs w:val="24"/>
              </w:rPr>
              <w:t>ч</w:t>
            </w:r>
            <w:r w:rsidRPr="00AF4D32">
              <w:rPr>
                <w:rFonts w:ascii="Times New Roman" w:hAnsi="Times New Roman"/>
                <w:spacing w:val="1"/>
                <w:sz w:val="24"/>
                <w:szCs w:val="24"/>
              </w:rPr>
              <w:t>и</w:t>
            </w:r>
            <w:r w:rsidRPr="00AF4D32">
              <w:rPr>
                <w:rFonts w:ascii="Times New Roman" w:hAnsi="Times New Roman"/>
                <w:sz w:val="24"/>
                <w:szCs w:val="24"/>
              </w:rPr>
              <w:t>ть      р</w:t>
            </w:r>
            <w:r w:rsidRPr="00AF4D32">
              <w:rPr>
                <w:rFonts w:ascii="Times New Roman" w:hAnsi="Times New Roman"/>
                <w:spacing w:val="-1"/>
                <w:sz w:val="24"/>
                <w:szCs w:val="24"/>
              </w:rPr>
              <w:t>е</w:t>
            </w:r>
            <w:r w:rsidRPr="00AF4D32">
              <w:rPr>
                <w:rFonts w:ascii="Times New Roman" w:hAnsi="Times New Roman"/>
                <w:sz w:val="24"/>
                <w:szCs w:val="24"/>
              </w:rPr>
              <w:t>бен</w:t>
            </w:r>
            <w:r w:rsidRPr="00AF4D32">
              <w:rPr>
                <w:rFonts w:ascii="Times New Roman" w:hAnsi="Times New Roman"/>
                <w:spacing w:val="3"/>
                <w:sz w:val="24"/>
                <w:szCs w:val="24"/>
              </w:rPr>
              <w:t>к</w:t>
            </w:r>
            <w:r w:rsidRPr="00AF4D32">
              <w:rPr>
                <w:rFonts w:ascii="Times New Roman" w:hAnsi="Times New Roman"/>
                <w:sz w:val="24"/>
                <w:szCs w:val="24"/>
              </w:rPr>
              <w:t>у     р</w:t>
            </w:r>
            <w:r w:rsidRPr="00AF4D32">
              <w:rPr>
                <w:rFonts w:ascii="Times New Roman" w:hAnsi="Times New Roman"/>
                <w:spacing w:val="-1"/>
                <w:sz w:val="24"/>
                <w:szCs w:val="24"/>
              </w:rPr>
              <w:t>а</w:t>
            </w:r>
            <w:r w:rsidRPr="00AF4D32">
              <w:rPr>
                <w:rFonts w:ascii="Times New Roman" w:hAnsi="Times New Roman"/>
                <w:sz w:val="24"/>
                <w:szCs w:val="24"/>
              </w:rPr>
              <w:t>н</w:t>
            </w:r>
            <w:r w:rsidRPr="00AF4D32">
              <w:rPr>
                <w:rFonts w:ascii="Times New Roman" w:hAnsi="Times New Roman"/>
                <w:spacing w:val="1"/>
                <w:sz w:val="24"/>
                <w:szCs w:val="24"/>
              </w:rPr>
              <w:t>ни</w:t>
            </w:r>
            <w:r w:rsidRPr="00AF4D32">
              <w:rPr>
                <w:rFonts w:ascii="Times New Roman" w:hAnsi="Times New Roman"/>
                <w:sz w:val="24"/>
                <w:szCs w:val="24"/>
              </w:rPr>
              <w:t xml:space="preserve">й     </w:t>
            </w:r>
            <w:r w:rsidRPr="00AF4D32">
              <w:rPr>
                <w:rFonts w:ascii="Times New Roman" w:hAnsi="Times New Roman"/>
                <w:spacing w:val="-1"/>
                <w:sz w:val="24"/>
                <w:szCs w:val="24"/>
              </w:rPr>
              <w:t xml:space="preserve"> с</w:t>
            </w:r>
            <w:r w:rsidRPr="00AF4D32">
              <w:rPr>
                <w:rFonts w:ascii="Times New Roman" w:hAnsi="Times New Roman"/>
                <w:sz w:val="24"/>
                <w:szCs w:val="24"/>
              </w:rPr>
              <w:t>о</w:t>
            </w:r>
            <w:r w:rsidRPr="00AF4D32">
              <w:rPr>
                <w:rFonts w:ascii="Times New Roman" w:hAnsi="Times New Roman"/>
                <w:spacing w:val="1"/>
                <w:sz w:val="24"/>
                <w:szCs w:val="24"/>
              </w:rPr>
              <w:t>ци</w:t>
            </w:r>
            <w:r w:rsidRPr="00AF4D32">
              <w:rPr>
                <w:rFonts w:ascii="Times New Roman" w:hAnsi="Times New Roman"/>
                <w:sz w:val="24"/>
                <w:szCs w:val="24"/>
              </w:rPr>
              <w:t>аль</w:t>
            </w:r>
            <w:r w:rsidRPr="00AF4D32">
              <w:rPr>
                <w:rFonts w:ascii="Times New Roman" w:hAnsi="Times New Roman"/>
                <w:spacing w:val="1"/>
                <w:sz w:val="24"/>
                <w:szCs w:val="24"/>
              </w:rPr>
              <w:t>н</w:t>
            </w:r>
            <w:r w:rsidRPr="00AF4D32">
              <w:rPr>
                <w:rFonts w:ascii="Times New Roman" w:hAnsi="Times New Roman"/>
                <w:sz w:val="24"/>
                <w:szCs w:val="24"/>
              </w:rPr>
              <w:t>ый по</w:t>
            </w:r>
            <w:r w:rsidRPr="00AF4D32">
              <w:rPr>
                <w:rFonts w:ascii="Times New Roman" w:hAnsi="Times New Roman"/>
                <w:spacing w:val="1"/>
                <w:sz w:val="24"/>
                <w:szCs w:val="24"/>
              </w:rPr>
              <w:t>з</w:t>
            </w:r>
            <w:r w:rsidRPr="00AF4D32">
              <w:rPr>
                <w:rFonts w:ascii="Times New Roman" w:hAnsi="Times New Roman"/>
                <w:sz w:val="24"/>
                <w:szCs w:val="24"/>
              </w:rPr>
              <w:t>ит</w:t>
            </w:r>
            <w:r w:rsidRPr="00AF4D32">
              <w:rPr>
                <w:rFonts w:ascii="Times New Roman" w:hAnsi="Times New Roman"/>
                <w:spacing w:val="1"/>
                <w:sz w:val="24"/>
                <w:szCs w:val="24"/>
              </w:rPr>
              <w:t>и</w:t>
            </w:r>
            <w:r w:rsidRPr="00AF4D32">
              <w:rPr>
                <w:rFonts w:ascii="Times New Roman" w:hAnsi="Times New Roman"/>
                <w:sz w:val="24"/>
                <w:szCs w:val="24"/>
              </w:rPr>
              <w:t>вн</w:t>
            </w:r>
            <w:r w:rsidRPr="00AF4D32">
              <w:rPr>
                <w:rFonts w:ascii="Times New Roman" w:hAnsi="Times New Roman"/>
                <w:spacing w:val="-1"/>
                <w:sz w:val="24"/>
                <w:szCs w:val="24"/>
              </w:rPr>
              <w:t>ы</w:t>
            </w:r>
            <w:r w:rsidRPr="00AF4D32">
              <w:rPr>
                <w:rFonts w:ascii="Times New Roman" w:hAnsi="Times New Roman"/>
                <w:sz w:val="24"/>
                <w:szCs w:val="24"/>
              </w:rPr>
              <w:t>й о</w:t>
            </w:r>
            <w:r w:rsidRPr="00AF4D32">
              <w:rPr>
                <w:rFonts w:ascii="Times New Roman" w:hAnsi="Times New Roman"/>
                <w:spacing w:val="1"/>
                <w:sz w:val="24"/>
                <w:szCs w:val="24"/>
              </w:rPr>
              <w:t>п</w:t>
            </w:r>
            <w:r w:rsidRPr="00AF4D32">
              <w:rPr>
                <w:rFonts w:ascii="Times New Roman" w:hAnsi="Times New Roman"/>
                <w:spacing w:val="-1"/>
                <w:sz w:val="24"/>
                <w:szCs w:val="24"/>
              </w:rPr>
              <w:t>ы</w:t>
            </w:r>
            <w:r w:rsidRPr="00AF4D32">
              <w:rPr>
                <w:rFonts w:ascii="Times New Roman" w:hAnsi="Times New Roman"/>
                <w:sz w:val="24"/>
                <w:szCs w:val="24"/>
              </w:rPr>
              <w:t>т ре</w:t>
            </w:r>
            <w:r w:rsidRPr="00AF4D32">
              <w:rPr>
                <w:rFonts w:ascii="Times New Roman" w:hAnsi="Times New Roman"/>
                <w:spacing w:val="-1"/>
                <w:sz w:val="24"/>
                <w:szCs w:val="24"/>
              </w:rPr>
              <w:t>а</w:t>
            </w:r>
            <w:r w:rsidRPr="00AF4D32">
              <w:rPr>
                <w:rFonts w:ascii="Times New Roman" w:hAnsi="Times New Roman"/>
                <w:sz w:val="24"/>
                <w:szCs w:val="24"/>
              </w:rPr>
              <w:t>ли</w:t>
            </w:r>
            <w:r w:rsidRPr="00AF4D32">
              <w:rPr>
                <w:rFonts w:ascii="Times New Roman" w:hAnsi="Times New Roman"/>
                <w:spacing w:val="1"/>
                <w:sz w:val="24"/>
                <w:szCs w:val="24"/>
              </w:rPr>
              <w:t>з</w:t>
            </w:r>
            <w:r w:rsidRPr="00AF4D32">
              <w:rPr>
                <w:rFonts w:ascii="Times New Roman" w:hAnsi="Times New Roman"/>
                <w:sz w:val="24"/>
                <w:szCs w:val="24"/>
              </w:rPr>
              <w:t>а</w:t>
            </w:r>
            <w:r w:rsidRPr="00AF4D32">
              <w:rPr>
                <w:rFonts w:ascii="Times New Roman" w:hAnsi="Times New Roman"/>
                <w:spacing w:val="-1"/>
                <w:sz w:val="24"/>
                <w:szCs w:val="24"/>
              </w:rPr>
              <w:t>ц</w:t>
            </w:r>
            <w:r w:rsidRPr="00AF4D32">
              <w:rPr>
                <w:rFonts w:ascii="Times New Roman" w:hAnsi="Times New Roman"/>
                <w:sz w:val="24"/>
                <w:szCs w:val="24"/>
              </w:rPr>
              <w:t>ии собств</w:t>
            </w:r>
            <w:r w:rsidRPr="00AF4D32">
              <w:rPr>
                <w:rFonts w:ascii="Times New Roman" w:hAnsi="Times New Roman"/>
                <w:spacing w:val="-1"/>
                <w:sz w:val="24"/>
                <w:szCs w:val="24"/>
              </w:rPr>
              <w:t>е</w:t>
            </w:r>
            <w:r w:rsidRPr="00AF4D32">
              <w:rPr>
                <w:rFonts w:ascii="Times New Roman" w:hAnsi="Times New Roman"/>
                <w:spacing w:val="1"/>
                <w:sz w:val="24"/>
                <w:szCs w:val="24"/>
              </w:rPr>
              <w:t>нн</w:t>
            </w:r>
            <w:r w:rsidRPr="00AF4D32">
              <w:rPr>
                <w:rFonts w:ascii="Times New Roman" w:hAnsi="Times New Roman"/>
                <w:spacing w:val="-2"/>
                <w:sz w:val="24"/>
                <w:szCs w:val="24"/>
              </w:rPr>
              <w:t>ы</w:t>
            </w:r>
            <w:r w:rsidRPr="00AF4D32">
              <w:rPr>
                <w:rFonts w:ascii="Times New Roman" w:hAnsi="Times New Roman"/>
                <w:sz w:val="24"/>
                <w:szCs w:val="24"/>
              </w:rPr>
              <w:t xml:space="preserve">х </w:t>
            </w:r>
            <w:r w:rsidRPr="00AF4D32">
              <w:rPr>
                <w:rFonts w:ascii="Times New Roman" w:hAnsi="Times New Roman"/>
                <w:spacing w:val="1"/>
                <w:sz w:val="24"/>
                <w:szCs w:val="24"/>
              </w:rPr>
              <w:t>з</w:t>
            </w:r>
            <w:r w:rsidRPr="00AF4D32">
              <w:rPr>
                <w:rFonts w:ascii="Times New Roman" w:hAnsi="Times New Roman"/>
                <w:sz w:val="24"/>
                <w:szCs w:val="24"/>
              </w:rPr>
              <w:t>ам</w:t>
            </w:r>
            <w:r w:rsidRPr="00AF4D32">
              <w:rPr>
                <w:rFonts w:ascii="Times New Roman" w:hAnsi="Times New Roman"/>
                <w:spacing w:val="2"/>
                <w:sz w:val="24"/>
                <w:szCs w:val="24"/>
              </w:rPr>
              <w:t>ы</w:t>
            </w:r>
            <w:r w:rsidRPr="00AF4D32">
              <w:rPr>
                <w:rFonts w:ascii="Times New Roman" w:hAnsi="Times New Roman"/>
                <w:sz w:val="24"/>
                <w:szCs w:val="24"/>
              </w:rPr>
              <w:t>слов. Если</w:t>
            </w:r>
          </w:p>
          <w:p w14:paraId="723FBD41" w14:textId="77777777" w:rsidR="00AF4D32" w:rsidRPr="00AF4D32" w:rsidRDefault="00AF4D32" w:rsidP="00C13716">
            <w:pPr>
              <w:pStyle w:val="a6"/>
              <w:widowControl w:val="0"/>
              <w:numPr>
                <w:ilvl w:val="0"/>
                <w:numId w:val="61"/>
              </w:numPr>
              <w:shd w:val="clear" w:color="auto" w:fill="FFFFFF" w:themeFill="background1"/>
              <w:tabs>
                <w:tab w:val="left" w:pos="2101"/>
                <w:tab w:val="left" w:pos="3468"/>
                <w:tab w:val="left" w:pos="4615"/>
                <w:tab w:val="left" w:pos="6274"/>
              </w:tabs>
              <w:spacing w:after="0" w:line="240" w:lineRule="auto"/>
              <w:rPr>
                <w:rFonts w:ascii="Times New Roman" w:hAnsi="Times New Roman"/>
                <w:sz w:val="24"/>
                <w:szCs w:val="24"/>
              </w:rPr>
            </w:pPr>
            <w:r w:rsidRPr="00AF4D32">
              <w:rPr>
                <w:rFonts w:ascii="Times New Roman" w:hAnsi="Times New Roman"/>
                <w:sz w:val="24"/>
                <w:szCs w:val="24"/>
              </w:rPr>
              <w:t xml:space="preserve">то, что </w:t>
            </w:r>
            <w:r w:rsidRPr="00AF4D32">
              <w:rPr>
                <w:rFonts w:ascii="Times New Roman" w:hAnsi="Times New Roman"/>
                <w:spacing w:val="1"/>
                <w:sz w:val="24"/>
                <w:szCs w:val="24"/>
              </w:rPr>
              <w:t>н</w:t>
            </w:r>
            <w:r w:rsidRPr="00AF4D32">
              <w:rPr>
                <w:rFonts w:ascii="Times New Roman" w:hAnsi="Times New Roman"/>
                <w:sz w:val="24"/>
                <w:szCs w:val="24"/>
              </w:rPr>
              <w:t xml:space="preserve">аиболее </w:t>
            </w:r>
            <w:r w:rsidRPr="00AF4D32">
              <w:rPr>
                <w:rFonts w:ascii="Times New Roman" w:hAnsi="Times New Roman"/>
                <w:spacing w:val="1"/>
                <w:sz w:val="24"/>
                <w:szCs w:val="24"/>
              </w:rPr>
              <w:t>зн</w:t>
            </w:r>
            <w:r w:rsidRPr="00AF4D32">
              <w:rPr>
                <w:rFonts w:ascii="Times New Roman" w:hAnsi="Times New Roman"/>
                <w:sz w:val="24"/>
                <w:szCs w:val="24"/>
              </w:rPr>
              <w:t>ач</w:t>
            </w:r>
            <w:r w:rsidRPr="00AF4D32">
              <w:rPr>
                <w:rFonts w:ascii="Times New Roman" w:hAnsi="Times New Roman"/>
                <w:spacing w:val="-1"/>
                <w:sz w:val="24"/>
                <w:szCs w:val="24"/>
              </w:rPr>
              <w:t>им</w:t>
            </w:r>
            <w:r w:rsidRPr="00AF4D32">
              <w:rPr>
                <w:rFonts w:ascii="Times New Roman" w:hAnsi="Times New Roman"/>
                <w:sz w:val="24"/>
                <w:szCs w:val="24"/>
              </w:rPr>
              <w:t>о для ребен</w:t>
            </w:r>
            <w:r w:rsidRPr="00AF4D32">
              <w:rPr>
                <w:rFonts w:ascii="Times New Roman" w:hAnsi="Times New Roman"/>
                <w:spacing w:val="1"/>
                <w:sz w:val="24"/>
                <w:szCs w:val="24"/>
              </w:rPr>
              <w:t>к</w:t>
            </w:r>
            <w:r w:rsidRPr="00AF4D32">
              <w:rPr>
                <w:rFonts w:ascii="Times New Roman" w:hAnsi="Times New Roman"/>
                <w:sz w:val="24"/>
                <w:szCs w:val="24"/>
              </w:rPr>
              <w:t>а е</w:t>
            </w:r>
            <w:r w:rsidRPr="00AF4D32">
              <w:rPr>
                <w:rFonts w:ascii="Times New Roman" w:hAnsi="Times New Roman"/>
                <w:spacing w:val="2"/>
                <w:sz w:val="24"/>
                <w:szCs w:val="24"/>
              </w:rPr>
              <w:t>щ</w:t>
            </w:r>
            <w:r w:rsidRPr="00AF4D32">
              <w:rPr>
                <w:rFonts w:ascii="Times New Roman" w:hAnsi="Times New Roman"/>
                <w:sz w:val="24"/>
                <w:szCs w:val="24"/>
              </w:rPr>
              <w:t xml:space="preserve">е и </w:t>
            </w:r>
            <w:r w:rsidRPr="00AF4D32">
              <w:rPr>
                <w:rFonts w:ascii="Times New Roman" w:hAnsi="Times New Roman"/>
                <w:spacing w:val="1"/>
                <w:sz w:val="24"/>
                <w:szCs w:val="24"/>
              </w:rPr>
              <w:t>п</w:t>
            </w:r>
            <w:r w:rsidRPr="00AF4D32">
              <w:rPr>
                <w:rFonts w:ascii="Times New Roman" w:hAnsi="Times New Roman"/>
                <w:sz w:val="24"/>
                <w:szCs w:val="24"/>
              </w:rPr>
              <w:t>редставля</w:t>
            </w:r>
            <w:r w:rsidRPr="00AF4D32">
              <w:rPr>
                <w:rFonts w:ascii="Times New Roman" w:hAnsi="Times New Roman"/>
                <w:spacing w:val="-1"/>
                <w:sz w:val="24"/>
                <w:szCs w:val="24"/>
              </w:rPr>
              <w:t>е</w:t>
            </w:r>
            <w:r w:rsidRPr="00AF4D32">
              <w:rPr>
                <w:rFonts w:ascii="Times New Roman" w:hAnsi="Times New Roman"/>
                <w:sz w:val="24"/>
                <w:szCs w:val="24"/>
              </w:rPr>
              <w:t>т и</w:t>
            </w:r>
            <w:r w:rsidRPr="00AF4D32">
              <w:rPr>
                <w:rFonts w:ascii="Times New Roman" w:hAnsi="Times New Roman"/>
                <w:spacing w:val="1"/>
                <w:sz w:val="24"/>
                <w:szCs w:val="24"/>
              </w:rPr>
              <w:t>н</w:t>
            </w:r>
            <w:r w:rsidRPr="00AF4D32">
              <w:rPr>
                <w:rFonts w:ascii="Times New Roman" w:hAnsi="Times New Roman"/>
                <w:sz w:val="24"/>
                <w:szCs w:val="24"/>
              </w:rPr>
              <w:t>терес для д</w:t>
            </w:r>
            <w:r w:rsidRPr="00AF4D32">
              <w:rPr>
                <w:rFonts w:ascii="Times New Roman" w:hAnsi="Times New Roman"/>
                <w:spacing w:val="2"/>
                <w:sz w:val="24"/>
                <w:szCs w:val="24"/>
              </w:rPr>
              <w:t>р</w:t>
            </w:r>
            <w:r w:rsidRPr="00AF4D32">
              <w:rPr>
                <w:rFonts w:ascii="Times New Roman" w:hAnsi="Times New Roman"/>
                <w:spacing w:val="-6"/>
                <w:sz w:val="24"/>
                <w:szCs w:val="24"/>
              </w:rPr>
              <w:t>у</w:t>
            </w:r>
            <w:r w:rsidRPr="00AF4D32">
              <w:rPr>
                <w:rFonts w:ascii="Times New Roman" w:hAnsi="Times New Roman"/>
                <w:sz w:val="24"/>
                <w:szCs w:val="24"/>
              </w:rPr>
              <w:t xml:space="preserve">гих </w:t>
            </w:r>
            <w:r w:rsidRPr="00AF4D32">
              <w:rPr>
                <w:rFonts w:ascii="Times New Roman" w:hAnsi="Times New Roman"/>
                <w:spacing w:val="-1"/>
                <w:sz w:val="24"/>
                <w:szCs w:val="24"/>
              </w:rPr>
              <w:t>л</w:t>
            </w:r>
            <w:r w:rsidRPr="00AF4D32">
              <w:rPr>
                <w:rFonts w:ascii="Times New Roman" w:hAnsi="Times New Roman"/>
                <w:sz w:val="24"/>
                <w:szCs w:val="24"/>
              </w:rPr>
              <w:t>юдей, о</w:t>
            </w:r>
            <w:r w:rsidRPr="00AF4D32">
              <w:rPr>
                <w:rFonts w:ascii="Times New Roman" w:hAnsi="Times New Roman"/>
                <w:spacing w:val="1"/>
                <w:sz w:val="24"/>
                <w:szCs w:val="24"/>
              </w:rPr>
              <w:t>н</w:t>
            </w:r>
            <w:r w:rsidRPr="00AF4D32">
              <w:rPr>
                <w:rFonts w:ascii="Times New Roman" w:hAnsi="Times New Roman"/>
                <w:sz w:val="24"/>
                <w:szCs w:val="24"/>
              </w:rPr>
              <w:t>о сказывается в с</w:t>
            </w:r>
            <w:r w:rsidRPr="00AF4D32">
              <w:rPr>
                <w:rFonts w:ascii="Times New Roman" w:hAnsi="Times New Roman"/>
                <w:spacing w:val="1"/>
                <w:sz w:val="24"/>
                <w:szCs w:val="24"/>
              </w:rPr>
              <w:t>и</w:t>
            </w:r>
            <w:r w:rsidRPr="00AF4D32">
              <w:rPr>
                <w:rFonts w:ascii="Times New Roman" w:hAnsi="Times New Roman"/>
                <w:spacing w:val="3"/>
                <w:sz w:val="24"/>
                <w:szCs w:val="24"/>
              </w:rPr>
              <w:t>т</w:t>
            </w:r>
            <w:r w:rsidRPr="00AF4D32">
              <w:rPr>
                <w:rFonts w:ascii="Times New Roman" w:hAnsi="Times New Roman"/>
                <w:spacing w:val="-7"/>
                <w:sz w:val="24"/>
                <w:szCs w:val="24"/>
              </w:rPr>
              <w:t>у</w:t>
            </w:r>
            <w:r w:rsidRPr="00AF4D32">
              <w:rPr>
                <w:rFonts w:ascii="Times New Roman" w:hAnsi="Times New Roman"/>
                <w:spacing w:val="-1"/>
                <w:sz w:val="24"/>
                <w:szCs w:val="24"/>
              </w:rPr>
              <w:t>а</w:t>
            </w:r>
            <w:r w:rsidRPr="00AF4D32">
              <w:rPr>
                <w:rFonts w:ascii="Times New Roman" w:hAnsi="Times New Roman"/>
                <w:spacing w:val="1"/>
                <w:sz w:val="24"/>
                <w:szCs w:val="24"/>
              </w:rPr>
              <w:t>ци</w:t>
            </w:r>
            <w:r w:rsidRPr="00AF4D32">
              <w:rPr>
                <w:rFonts w:ascii="Times New Roman" w:hAnsi="Times New Roman"/>
                <w:sz w:val="24"/>
                <w:szCs w:val="24"/>
              </w:rPr>
              <w:t>и соц</w:t>
            </w:r>
            <w:r w:rsidRPr="00AF4D32">
              <w:rPr>
                <w:rFonts w:ascii="Times New Roman" w:hAnsi="Times New Roman"/>
                <w:spacing w:val="1"/>
                <w:sz w:val="24"/>
                <w:szCs w:val="24"/>
              </w:rPr>
              <w:t>и</w:t>
            </w:r>
            <w:r w:rsidRPr="00AF4D32">
              <w:rPr>
                <w:rFonts w:ascii="Times New Roman" w:hAnsi="Times New Roman"/>
                <w:sz w:val="24"/>
                <w:szCs w:val="24"/>
              </w:rPr>
              <w:t>аль</w:t>
            </w:r>
            <w:r w:rsidRPr="00AF4D32">
              <w:rPr>
                <w:rFonts w:ascii="Times New Roman" w:hAnsi="Times New Roman"/>
                <w:spacing w:val="1"/>
                <w:sz w:val="24"/>
                <w:szCs w:val="24"/>
              </w:rPr>
              <w:t>н</w:t>
            </w:r>
            <w:r w:rsidRPr="00AF4D32">
              <w:rPr>
                <w:rFonts w:ascii="Times New Roman" w:hAnsi="Times New Roman"/>
                <w:sz w:val="24"/>
                <w:szCs w:val="24"/>
              </w:rPr>
              <w:t>ого принятия, которая с</w:t>
            </w:r>
            <w:r w:rsidRPr="00AF4D32">
              <w:rPr>
                <w:rFonts w:ascii="Times New Roman" w:hAnsi="Times New Roman"/>
                <w:spacing w:val="-1"/>
                <w:sz w:val="24"/>
                <w:szCs w:val="24"/>
              </w:rPr>
              <w:t>т</w:t>
            </w:r>
            <w:r w:rsidRPr="00AF4D32">
              <w:rPr>
                <w:rFonts w:ascii="Times New Roman" w:hAnsi="Times New Roman"/>
                <w:sz w:val="24"/>
                <w:szCs w:val="24"/>
              </w:rPr>
              <w:t>им</w:t>
            </w:r>
            <w:r w:rsidRPr="00AF4D32">
              <w:rPr>
                <w:rFonts w:ascii="Times New Roman" w:hAnsi="Times New Roman"/>
                <w:spacing w:val="-1"/>
                <w:sz w:val="24"/>
                <w:szCs w:val="24"/>
              </w:rPr>
              <w:t>у</w:t>
            </w:r>
            <w:r w:rsidRPr="00AF4D32">
              <w:rPr>
                <w:rFonts w:ascii="Times New Roman" w:hAnsi="Times New Roman"/>
                <w:sz w:val="24"/>
                <w:szCs w:val="24"/>
              </w:rPr>
              <w:t>ли</w:t>
            </w:r>
            <w:r w:rsidRPr="00AF4D32">
              <w:rPr>
                <w:rFonts w:ascii="Times New Roman" w:hAnsi="Times New Roman"/>
                <w:spacing w:val="2"/>
                <w:sz w:val="24"/>
                <w:szCs w:val="24"/>
              </w:rPr>
              <w:t>р</w:t>
            </w:r>
            <w:r w:rsidRPr="00AF4D32">
              <w:rPr>
                <w:rFonts w:ascii="Times New Roman" w:hAnsi="Times New Roman"/>
                <w:spacing w:val="-3"/>
                <w:sz w:val="24"/>
                <w:szCs w:val="24"/>
              </w:rPr>
              <w:t>у</w:t>
            </w:r>
            <w:r w:rsidRPr="00AF4D32">
              <w:rPr>
                <w:rFonts w:ascii="Times New Roman" w:hAnsi="Times New Roman"/>
                <w:spacing w:val="-1"/>
                <w:sz w:val="24"/>
                <w:szCs w:val="24"/>
              </w:rPr>
              <w:t>е</w:t>
            </w:r>
            <w:r w:rsidRPr="00AF4D32">
              <w:rPr>
                <w:rFonts w:ascii="Times New Roman" w:hAnsi="Times New Roman"/>
                <w:sz w:val="24"/>
                <w:szCs w:val="24"/>
              </w:rPr>
              <w:t>т</w:t>
            </w:r>
            <w:r w:rsidRPr="00AF4D32">
              <w:rPr>
                <w:rFonts w:ascii="Times New Roman" w:hAnsi="Times New Roman"/>
                <w:sz w:val="24"/>
                <w:szCs w:val="24"/>
              </w:rPr>
              <w:tab/>
              <w:t>его л</w:t>
            </w:r>
            <w:r w:rsidRPr="00AF4D32">
              <w:rPr>
                <w:rFonts w:ascii="Times New Roman" w:hAnsi="Times New Roman"/>
                <w:spacing w:val="1"/>
                <w:sz w:val="24"/>
                <w:szCs w:val="24"/>
              </w:rPr>
              <w:t>и</w:t>
            </w:r>
            <w:r w:rsidRPr="00AF4D32">
              <w:rPr>
                <w:rFonts w:ascii="Times New Roman" w:hAnsi="Times New Roman"/>
                <w:sz w:val="24"/>
                <w:szCs w:val="24"/>
              </w:rPr>
              <w:t>чност</w:t>
            </w:r>
            <w:r w:rsidRPr="00AF4D32">
              <w:rPr>
                <w:rFonts w:ascii="Times New Roman" w:hAnsi="Times New Roman"/>
                <w:spacing w:val="1"/>
                <w:sz w:val="24"/>
                <w:szCs w:val="24"/>
              </w:rPr>
              <w:t>н</w:t>
            </w:r>
            <w:r w:rsidRPr="00AF4D32">
              <w:rPr>
                <w:rFonts w:ascii="Times New Roman" w:hAnsi="Times New Roman"/>
                <w:sz w:val="24"/>
                <w:szCs w:val="24"/>
              </w:rPr>
              <w:t>ый рост и са</w:t>
            </w:r>
            <w:r w:rsidRPr="00AF4D32">
              <w:rPr>
                <w:rFonts w:ascii="Times New Roman" w:hAnsi="Times New Roman"/>
                <w:spacing w:val="-1"/>
                <w:sz w:val="24"/>
                <w:szCs w:val="24"/>
              </w:rPr>
              <w:t>м</w:t>
            </w:r>
            <w:r w:rsidRPr="00AF4D32">
              <w:rPr>
                <w:rFonts w:ascii="Times New Roman" w:hAnsi="Times New Roman"/>
                <w:sz w:val="24"/>
                <w:szCs w:val="24"/>
              </w:rPr>
              <w:t>оре</w:t>
            </w:r>
            <w:r w:rsidRPr="00AF4D32">
              <w:rPr>
                <w:rFonts w:ascii="Times New Roman" w:hAnsi="Times New Roman"/>
                <w:spacing w:val="-1"/>
                <w:sz w:val="24"/>
                <w:szCs w:val="24"/>
              </w:rPr>
              <w:t>а</w:t>
            </w:r>
            <w:r w:rsidRPr="00AF4D32">
              <w:rPr>
                <w:rFonts w:ascii="Times New Roman" w:hAnsi="Times New Roman"/>
                <w:sz w:val="24"/>
                <w:szCs w:val="24"/>
              </w:rPr>
              <w:t>ли</w:t>
            </w:r>
            <w:r w:rsidRPr="00AF4D32">
              <w:rPr>
                <w:rFonts w:ascii="Times New Roman" w:hAnsi="Times New Roman"/>
                <w:spacing w:val="1"/>
                <w:sz w:val="24"/>
                <w:szCs w:val="24"/>
              </w:rPr>
              <w:t>з</w:t>
            </w:r>
            <w:r w:rsidRPr="00AF4D32">
              <w:rPr>
                <w:rFonts w:ascii="Times New Roman" w:hAnsi="Times New Roman"/>
                <w:sz w:val="24"/>
                <w:szCs w:val="24"/>
              </w:rPr>
              <w:t>ац</w:t>
            </w:r>
            <w:r w:rsidRPr="00AF4D32">
              <w:rPr>
                <w:rFonts w:ascii="Times New Roman" w:hAnsi="Times New Roman"/>
                <w:spacing w:val="1"/>
                <w:sz w:val="24"/>
                <w:szCs w:val="24"/>
              </w:rPr>
              <w:t>ию</w:t>
            </w:r>
            <w:r w:rsidRPr="00AF4D32">
              <w:rPr>
                <w:rFonts w:ascii="Times New Roman" w:hAnsi="Times New Roman"/>
                <w:sz w:val="24"/>
                <w:szCs w:val="24"/>
              </w:rPr>
              <w:t>.</w:t>
            </w:r>
          </w:p>
          <w:p w14:paraId="124C49BF" w14:textId="76BAC4DE" w:rsidR="00AF4D32" w:rsidRPr="00AF4D32" w:rsidRDefault="00AF4D32" w:rsidP="00C13716">
            <w:pPr>
              <w:pStyle w:val="a6"/>
              <w:widowControl w:val="0"/>
              <w:numPr>
                <w:ilvl w:val="0"/>
                <w:numId w:val="61"/>
              </w:numPr>
              <w:shd w:val="clear" w:color="auto" w:fill="FFFFFF" w:themeFill="background1"/>
              <w:tabs>
                <w:tab w:val="left" w:pos="1899"/>
                <w:tab w:val="left" w:pos="2253"/>
                <w:tab w:val="left" w:pos="3643"/>
                <w:tab w:val="left" w:pos="4046"/>
                <w:tab w:val="left" w:pos="5096"/>
                <w:tab w:val="left" w:pos="6360"/>
              </w:tabs>
              <w:spacing w:after="0" w:line="240" w:lineRule="auto"/>
              <w:rPr>
                <w:rFonts w:ascii="Times New Roman" w:hAnsi="Times New Roman"/>
                <w:sz w:val="24"/>
                <w:szCs w:val="24"/>
              </w:rPr>
            </w:pPr>
            <w:r w:rsidRPr="00AF4D32">
              <w:rPr>
                <w:rFonts w:ascii="Times New Roman" w:hAnsi="Times New Roman"/>
                <w:sz w:val="24"/>
                <w:szCs w:val="24"/>
              </w:rPr>
              <w:t>во</w:t>
            </w:r>
            <w:r w:rsidRPr="00AF4D32">
              <w:rPr>
                <w:rFonts w:ascii="Times New Roman" w:hAnsi="Times New Roman"/>
                <w:spacing w:val="1"/>
                <w:sz w:val="24"/>
                <w:szCs w:val="24"/>
              </w:rPr>
              <w:t>з</w:t>
            </w:r>
            <w:r w:rsidRPr="00AF4D32">
              <w:rPr>
                <w:rFonts w:ascii="Times New Roman" w:hAnsi="Times New Roman"/>
                <w:sz w:val="24"/>
                <w:szCs w:val="24"/>
              </w:rPr>
              <w:t>ра</w:t>
            </w:r>
            <w:r w:rsidRPr="00AF4D32">
              <w:rPr>
                <w:rFonts w:ascii="Times New Roman" w:hAnsi="Times New Roman"/>
                <w:spacing w:val="-1"/>
                <w:sz w:val="24"/>
                <w:szCs w:val="24"/>
              </w:rPr>
              <w:t>с</w:t>
            </w:r>
            <w:r w:rsidRPr="00AF4D32">
              <w:rPr>
                <w:rFonts w:ascii="Times New Roman" w:hAnsi="Times New Roman"/>
                <w:sz w:val="24"/>
                <w:szCs w:val="24"/>
              </w:rPr>
              <w:t>тающая</w:t>
            </w:r>
            <w:r w:rsidRPr="00AF4D32">
              <w:rPr>
                <w:rFonts w:ascii="Times New Roman" w:hAnsi="Times New Roman"/>
                <w:sz w:val="24"/>
                <w:szCs w:val="24"/>
              </w:rPr>
              <w:tab/>
              <w:t>д</w:t>
            </w:r>
            <w:r w:rsidRPr="00AF4D32">
              <w:rPr>
                <w:rFonts w:ascii="Times New Roman" w:hAnsi="Times New Roman"/>
                <w:spacing w:val="1"/>
                <w:sz w:val="24"/>
                <w:szCs w:val="24"/>
              </w:rPr>
              <w:t>ин</w:t>
            </w:r>
            <w:r w:rsidRPr="00AF4D32">
              <w:rPr>
                <w:rFonts w:ascii="Times New Roman" w:hAnsi="Times New Roman"/>
                <w:sz w:val="24"/>
                <w:szCs w:val="24"/>
              </w:rPr>
              <w:t>а</w:t>
            </w:r>
            <w:r w:rsidRPr="00AF4D32">
              <w:rPr>
                <w:rFonts w:ascii="Times New Roman" w:hAnsi="Times New Roman"/>
                <w:spacing w:val="1"/>
                <w:sz w:val="24"/>
                <w:szCs w:val="24"/>
              </w:rPr>
              <w:t>ми</w:t>
            </w:r>
            <w:r w:rsidRPr="00AF4D32">
              <w:rPr>
                <w:rFonts w:ascii="Times New Roman" w:hAnsi="Times New Roman"/>
                <w:sz w:val="24"/>
                <w:szCs w:val="24"/>
              </w:rPr>
              <w:t>чность</w:t>
            </w:r>
            <w:r w:rsidRPr="00AF4D32">
              <w:rPr>
                <w:rFonts w:ascii="Times New Roman" w:hAnsi="Times New Roman"/>
                <w:sz w:val="24"/>
                <w:szCs w:val="24"/>
              </w:rPr>
              <w:tab/>
              <w:t>в</w:t>
            </w:r>
            <w:r w:rsidRPr="00AF4D32">
              <w:rPr>
                <w:rFonts w:ascii="Times New Roman" w:hAnsi="Times New Roman"/>
                <w:spacing w:val="2"/>
                <w:sz w:val="24"/>
                <w:szCs w:val="24"/>
              </w:rPr>
              <w:t>н</w:t>
            </w:r>
            <w:r w:rsidRPr="00AF4D32">
              <w:rPr>
                <w:rFonts w:ascii="Times New Roman" w:hAnsi="Times New Roman"/>
                <w:spacing w:val="-6"/>
                <w:sz w:val="24"/>
                <w:szCs w:val="24"/>
              </w:rPr>
              <w:t>у</w:t>
            </w:r>
            <w:r w:rsidRPr="00AF4D32">
              <w:rPr>
                <w:rFonts w:ascii="Times New Roman" w:hAnsi="Times New Roman"/>
                <w:sz w:val="24"/>
                <w:szCs w:val="24"/>
              </w:rPr>
              <w:t>три</w:t>
            </w:r>
            <w:r w:rsidRPr="00AF4D32">
              <w:rPr>
                <w:rFonts w:ascii="Times New Roman" w:hAnsi="Times New Roman"/>
                <w:sz w:val="24"/>
                <w:szCs w:val="24"/>
              </w:rPr>
              <w:tab/>
              <w:t>обще</w:t>
            </w:r>
            <w:r w:rsidRPr="00AF4D32">
              <w:rPr>
                <w:rFonts w:ascii="Times New Roman" w:hAnsi="Times New Roman"/>
                <w:spacing w:val="-1"/>
                <w:sz w:val="24"/>
                <w:szCs w:val="24"/>
              </w:rPr>
              <w:t>с</w:t>
            </w:r>
            <w:r w:rsidRPr="00AF4D32">
              <w:rPr>
                <w:rFonts w:ascii="Times New Roman" w:hAnsi="Times New Roman"/>
                <w:sz w:val="24"/>
                <w:szCs w:val="24"/>
              </w:rPr>
              <w:t>твен</w:t>
            </w:r>
            <w:r w:rsidRPr="00AF4D32">
              <w:rPr>
                <w:rFonts w:ascii="Times New Roman" w:hAnsi="Times New Roman"/>
                <w:spacing w:val="1"/>
                <w:sz w:val="24"/>
                <w:szCs w:val="24"/>
              </w:rPr>
              <w:t>н</w:t>
            </w:r>
            <w:r w:rsidRPr="00AF4D32">
              <w:rPr>
                <w:rFonts w:ascii="Times New Roman" w:hAnsi="Times New Roman"/>
                <w:sz w:val="24"/>
                <w:szCs w:val="24"/>
              </w:rPr>
              <w:t>ых взаимоот</w:t>
            </w:r>
            <w:r w:rsidRPr="00AF4D32">
              <w:rPr>
                <w:rFonts w:ascii="Times New Roman" w:hAnsi="Times New Roman"/>
                <w:spacing w:val="1"/>
                <w:sz w:val="24"/>
                <w:szCs w:val="24"/>
              </w:rPr>
              <w:t>но</w:t>
            </w:r>
            <w:r w:rsidRPr="00AF4D32">
              <w:rPr>
                <w:rFonts w:ascii="Times New Roman" w:hAnsi="Times New Roman"/>
                <w:sz w:val="24"/>
                <w:szCs w:val="24"/>
              </w:rPr>
              <w:t>шений треб</w:t>
            </w:r>
            <w:r w:rsidRPr="00AF4D32">
              <w:rPr>
                <w:rFonts w:ascii="Times New Roman" w:hAnsi="Times New Roman"/>
                <w:spacing w:val="-5"/>
                <w:sz w:val="24"/>
                <w:szCs w:val="24"/>
              </w:rPr>
              <w:t>у</w:t>
            </w:r>
            <w:r w:rsidRPr="00AF4D32">
              <w:rPr>
                <w:rFonts w:ascii="Times New Roman" w:hAnsi="Times New Roman"/>
                <w:sz w:val="24"/>
                <w:szCs w:val="24"/>
              </w:rPr>
              <w:t xml:space="preserve">ет </w:t>
            </w:r>
            <w:r w:rsidRPr="00AF4D32">
              <w:rPr>
                <w:rFonts w:ascii="Times New Roman" w:hAnsi="Times New Roman"/>
                <w:spacing w:val="1"/>
                <w:sz w:val="24"/>
                <w:szCs w:val="24"/>
              </w:rPr>
              <w:t>п</w:t>
            </w:r>
            <w:r w:rsidRPr="00AF4D32">
              <w:rPr>
                <w:rFonts w:ascii="Times New Roman" w:hAnsi="Times New Roman"/>
                <w:sz w:val="24"/>
                <w:szCs w:val="24"/>
              </w:rPr>
              <w:t>о</w:t>
            </w:r>
            <w:r w:rsidRPr="00AF4D32">
              <w:rPr>
                <w:rFonts w:ascii="Times New Roman" w:hAnsi="Times New Roman"/>
                <w:spacing w:val="1"/>
                <w:sz w:val="24"/>
                <w:szCs w:val="24"/>
              </w:rPr>
              <w:t>и</w:t>
            </w:r>
            <w:r w:rsidRPr="00AF4D32">
              <w:rPr>
                <w:rFonts w:ascii="Times New Roman" w:hAnsi="Times New Roman"/>
                <w:sz w:val="24"/>
                <w:szCs w:val="24"/>
              </w:rPr>
              <w:t>сковы</w:t>
            </w:r>
            <w:r w:rsidRPr="00AF4D32">
              <w:rPr>
                <w:rFonts w:ascii="Times New Roman" w:hAnsi="Times New Roman"/>
                <w:spacing w:val="2"/>
                <w:sz w:val="24"/>
                <w:szCs w:val="24"/>
              </w:rPr>
              <w:t>х</w:t>
            </w:r>
            <w:r w:rsidRPr="00AF4D32">
              <w:rPr>
                <w:rFonts w:ascii="Times New Roman" w:hAnsi="Times New Roman"/>
                <w:sz w:val="24"/>
                <w:szCs w:val="24"/>
              </w:rPr>
              <w:t xml:space="preserve">, </w:t>
            </w:r>
            <w:r w:rsidRPr="00AF4D32">
              <w:rPr>
                <w:rFonts w:ascii="Times New Roman" w:hAnsi="Times New Roman"/>
                <w:spacing w:val="1"/>
                <w:sz w:val="24"/>
                <w:szCs w:val="24"/>
              </w:rPr>
              <w:t>н</w:t>
            </w:r>
            <w:r w:rsidRPr="00AF4D32">
              <w:rPr>
                <w:rFonts w:ascii="Times New Roman" w:hAnsi="Times New Roman"/>
                <w:sz w:val="24"/>
                <w:szCs w:val="24"/>
              </w:rPr>
              <w:t>е</w:t>
            </w:r>
            <w:r w:rsidRPr="00AF4D32">
              <w:rPr>
                <w:rFonts w:ascii="Times New Roman" w:hAnsi="Times New Roman"/>
                <w:spacing w:val="-1"/>
                <w:sz w:val="24"/>
                <w:szCs w:val="24"/>
              </w:rPr>
              <w:t>с</w:t>
            </w:r>
            <w:r w:rsidRPr="00AF4D32">
              <w:rPr>
                <w:rFonts w:ascii="Times New Roman" w:hAnsi="Times New Roman"/>
                <w:sz w:val="24"/>
                <w:szCs w:val="24"/>
              </w:rPr>
              <w:t>та</w:t>
            </w:r>
            <w:r w:rsidRPr="00AF4D32">
              <w:rPr>
                <w:rFonts w:ascii="Times New Roman" w:hAnsi="Times New Roman"/>
                <w:spacing w:val="1"/>
                <w:sz w:val="24"/>
                <w:szCs w:val="24"/>
              </w:rPr>
              <w:t>н</w:t>
            </w:r>
            <w:r w:rsidRPr="00AF4D32">
              <w:rPr>
                <w:rFonts w:ascii="Times New Roman" w:hAnsi="Times New Roman"/>
                <w:sz w:val="24"/>
                <w:szCs w:val="24"/>
              </w:rPr>
              <w:t>дарт</w:t>
            </w:r>
            <w:r w:rsidRPr="00AF4D32">
              <w:rPr>
                <w:rFonts w:ascii="Times New Roman" w:hAnsi="Times New Roman"/>
                <w:spacing w:val="1"/>
                <w:sz w:val="24"/>
                <w:szCs w:val="24"/>
              </w:rPr>
              <w:t>н</w:t>
            </w:r>
            <w:r w:rsidRPr="00AF4D32">
              <w:rPr>
                <w:rFonts w:ascii="Times New Roman" w:hAnsi="Times New Roman"/>
                <w:spacing w:val="-2"/>
                <w:sz w:val="24"/>
                <w:szCs w:val="24"/>
              </w:rPr>
              <w:t>ы</w:t>
            </w:r>
            <w:r w:rsidRPr="00AF4D32">
              <w:rPr>
                <w:rFonts w:ascii="Times New Roman" w:hAnsi="Times New Roman"/>
                <w:sz w:val="24"/>
                <w:szCs w:val="24"/>
              </w:rPr>
              <w:t>х действ</w:t>
            </w:r>
            <w:r w:rsidRPr="00AF4D32">
              <w:rPr>
                <w:rFonts w:ascii="Times New Roman" w:hAnsi="Times New Roman"/>
                <w:spacing w:val="1"/>
                <w:sz w:val="24"/>
                <w:szCs w:val="24"/>
              </w:rPr>
              <w:t>и</w:t>
            </w:r>
            <w:r w:rsidRPr="00AF4D32">
              <w:rPr>
                <w:rFonts w:ascii="Times New Roman" w:hAnsi="Times New Roman"/>
                <w:sz w:val="24"/>
                <w:szCs w:val="24"/>
              </w:rPr>
              <w:t xml:space="preserve">й в        </w:t>
            </w:r>
            <w:r w:rsidRPr="00AF4D32">
              <w:rPr>
                <w:rFonts w:ascii="Times New Roman" w:hAnsi="Times New Roman"/>
                <w:spacing w:val="-1"/>
                <w:sz w:val="24"/>
                <w:szCs w:val="24"/>
              </w:rPr>
              <w:t>с</w:t>
            </w:r>
            <w:r w:rsidRPr="00AF4D32">
              <w:rPr>
                <w:rFonts w:ascii="Times New Roman" w:hAnsi="Times New Roman"/>
                <w:sz w:val="24"/>
                <w:szCs w:val="24"/>
              </w:rPr>
              <w:t>а</w:t>
            </w:r>
            <w:r w:rsidRPr="00AF4D32">
              <w:rPr>
                <w:rFonts w:ascii="Times New Roman" w:hAnsi="Times New Roman"/>
                <w:spacing w:val="-1"/>
                <w:sz w:val="24"/>
                <w:szCs w:val="24"/>
              </w:rPr>
              <w:t>м</w:t>
            </w:r>
            <w:r w:rsidRPr="00AF4D32">
              <w:rPr>
                <w:rFonts w:ascii="Times New Roman" w:hAnsi="Times New Roman"/>
                <w:sz w:val="24"/>
                <w:szCs w:val="24"/>
              </w:rPr>
              <w:t>ых</w:t>
            </w:r>
            <w:r w:rsidRPr="00AF4D32">
              <w:rPr>
                <w:rFonts w:ascii="Times New Roman" w:hAnsi="Times New Roman"/>
                <w:sz w:val="24"/>
                <w:szCs w:val="24"/>
              </w:rPr>
              <w:tab/>
              <w:t>ра</w:t>
            </w:r>
            <w:r w:rsidRPr="00AF4D32">
              <w:rPr>
                <w:rFonts w:ascii="Times New Roman" w:hAnsi="Times New Roman"/>
                <w:spacing w:val="-1"/>
                <w:sz w:val="24"/>
                <w:szCs w:val="24"/>
              </w:rPr>
              <w:t>з</w:t>
            </w:r>
            <w:r w:rsidRPr="00AF4D32">
              <w:rPr>
                <w:rFonts w:ascii="Times New Roman" w:hAnsi="Times New Roman"/>
                <w:sz w:val="24"/>
                <w:szCs w:val="24"/>
              </w:rPr>
              <w:t>ных        обс</w:t>
            </w:r>
            <w:r w:rsidRPr="00AF4D32">
              <w:rPr>
                <w:rFonts w:ascii="Times New Roman" w:hAnsi="Times New Roman"/>
                <w:spacing w:val="-2"/>
                <w:sz w:val="24"/>
                <w:szCs w:val="24"/>
              </w:rPr>
              <w:t>т</w:t>
            </w:r>
            <w:r w:rsidRPr="00AF4D32">
              <w:rPr>
                <w:rFonts w:ascii="Times New Roman" w:hAnsi="Times New Roman"/>
                <w:sz w:val="24"/>
                <w:szCs w:val="24"/>
              </w:rPr>
              <w:t>оятельства</w:t>
            </w:r>
            <w:r w:rsidRPr="00AF4D32">
              <w:rPr>
                <w:rFonts w:ascii="Times New Roman" w:hAnsi="Times New Roman"/>
                <w:spacing w:val="1"/>
                <w:sz w:val="24"/>
                <w:szCs w:val="24"/>
              </w:rPr>
              <w:t>х</w:t>
            </w:r>
            <w:r w:rsidRPr="00AF4D32">
              <w:rPr>
                <w:rFonts w:ascii="Times New Roman" w:hAnsi="Times New Roman"/>
                <w:sz w:val="24"/>
                <w:szCs w:val="24"/>
              </w:rPr>
              <w:t>. Н</w:t>
            </w:r>
            <w:r w:rsidRPr="00AF4D32">
              <w:rPr>
                <w:rFonts w:ascii="Times New Roman" w:hAnsi="Times New Roman"/>
                <w:spacing w:val="-1"/>
                <w:sz w:val="24"/>
                <w:szCs w:val="24"/>
              </w:rPr>
              <w:t>ес</w:t>
            </w:r>
            <w:r w:rsidRPr="00AF4D32">
              <w:rPr>
                <w:rFonts w:ascii="Times New Roman" w:hAnsi="Times New Roman"/>
                <w:sz w:val="24"/>
                <w:szCs w:val="24"/>
              </w:rPr>
              <w:t>та</w:t>
            </w:r>
            <w:r w:rsidRPr="00AF4D32">
              <w:rPr>
                <w:rFonts w:ascii="Times New Roman" w:hAnsi="Times New Roman"/>
                <w:spacing w:val="1"/>
                <w:sz w:val="24"/>
                <w:szCs w:val="24"/>
              </w:rPr>
              <w:t>н</w:t>
            </w:r>
            <w:r w:rsidRPr="00AF4D32">
              <w:rPr>
                <w:rFonts w:ascii="Times New Roman" w:hAnsi="Times New Roman"/>
                <w:sz w:val="24"/>
                <w:szCs w:val="24"/>
              </w:rPr>
              <w:t>дарт</w:t>
            </w:r>
            <w:r w:rsidRPr="00AF4D32">
              <w:rPr>
                <w:rFonts w:ascii="Times New Roman" w:hAnsi="Times New Roman"/>
                <w:spacing w:val="1"/>
                <w:sz w:val="24"/>
                <w:szCs w:val="24"/>
              </w:rPr>
              <w:t>н</w:t>
            </w:r>
            <w:r w:rsidRPr="00AF4D32">
              <w:rPr>
                <w:rFonts w:ascii="Times New Roman" w:hAnsi="Times New Roman"/>
                <w:sz w:val="24"/>
                <w:szCs w:val="24"/>
              </w:rPr>
              <w:t>ость          д</w:t>
            </w:r>
            <w:r w:rsidRPr="00AF4D32">
              <w:rPr>
                <w:rFonts w:ascii="Times New Roman" w:hAnsi="Times New Roman"/>
                <w:spacing w:val="-1"/>
                <w:sz w:val="24"/>
                <w:szCs w:val="24"/>
              </w:rPr>
              <w:t>е</w:t>
            </w:r>
            <w:r w:rsidRPr="00AF4D32">
              <w:rPr>
                <w:rFonts w:ascii="Times New Roman" w:hAnsi="Times New Roman"/>
                <w:spacing w:val="1"/>
                <w:sz w:val="24"/>
                <w:szCs w:val="24"/>
              </w:rPr>
              <w:t>й</w:t>
            </w:r>
            <w:r w:rsidRPr="00AF4D32">
              <w:rPr>
                <w:rFonts w:ascii="Times New Roman" w:hAnsi="Times New Roman"/>
                <w:sz w:val="24"/>
                <w:szCs w:val="24"/>
              </w:rPr>
              <w:t>ствий          основыв</w:t>
            </w:r>
            <w:r w:rsidRPr="00AF4D32">
              <w:rPr>
                <w:rFonts w:ascii="Times New Roman" w:hAnsi="Times New Roman"/>
                <w:spacing w:val="-1"/>
                <w:sz w:val="24"/>
                <w:szCs w:val="24"/>
              </w:rPr>
              <w:t>ае</w:t>
            </w:r>
            <w:r w:rsidRPr="00AF4D32">
              <w:rPr>
                <w:rFonts w:ascii="Times New Roman" w:hAnsi="Times New Roman"/>
                <w:sz w:val="24"/>
                <w:szCs w:val="24"/>
              </w:rPr>
              <w:t>тся</w:t>
            </w:r>
            <w:r w:rsidRPr="00AF4D32">
              <w:rPr>
                <w:rFonts w:ascii="Times New Roman" w:hAnsi="Times New Roman"/>
                <w:sz w:val="24"/>
                <w:szCs w:val="24"/>
              </w:rPr>
              <w:tab/>
              <w:t>на ориг</w:t>
            </w:r>
            <w:r w:rsidRPr="00AF4D32">
              <w:rPr>
                <w:rFonts w:ascii="Times New Roman" w:hAnsi="Times New Roman"/>
                <w:spacing w:val="1"/>
                <w:sz w:val="24"/>
                <w:szCs w:val="24"/>
              </w:rPr>
              <w:t>ин</w:t>
            </w:r>
            <w:r w:rsidRPr="00AF4D32">
              <w:rPr>
                <w:rFonts w:ascii="Times New Roman" w:hAnsi="Times New Roman"/>
                <w:sz w:val="24"/>
                <w:szCs w:val="24"/>
              </w:rPr>
              <w:t>а</w:t>
            </w:r>
            <w:r w:rsidRPr="00AF4D32">
              <w:rPr>
                <w:rFonts w:ascii="Times New Roman" w:hAnsi="Times New Roman"/>
                <w:spacing w:val="-1"/>
                <w:sz w:val="24"/>
                <w:szCs w:val="24"/>
              </w:rPr>
              <w:t>л</w:t>
            </w:r>
            <w:r w:rsidRPr="00AF4D32">
              <w:rPr>
                <w:rFonts w:ascii="Times New Roman" w:hAnsi="Times New Roman"/>
                <w:sz w:val="24"/>
                <w:szCs w:val="24"/>
              </w:rPr>
              <w:t>ьности мышл</w:t>
            </w:r>
            <w:r w:rsidRPr="00AF4D32">
              <w:rPr>
                <w:rFonts w:ascii="Times New Roman" w:hAnsi="Times New Roman"/>
                <w:spacing w:val="-2"/>
                <w:sz w:val="24"/>
                <w:szCs w:val="24"/>
              </w:rPr>
              <w:t>е</w:t>
            </w:r>
            <w:r w:rsidRPr="00AF4D32">
              <w:rPr>
                <w:rFonts w:ascii="Times New Roman" w:hAnsi="Times New Roman"/>
                <w:sz w:val="24"/>
                <w:szCs w:val="24"/>
              </w:rPr>
              <w:t>ния.</w:t>
            </w:r>
          </w:p>
          <w:p w14:paraId="13B5E3DB" w14:textId="5B9715FF" w:rsidR="00AF4D32" w:rsidRPr="00AF4D32" w:rsidRDefault="00AF4D32" w:rsidP="00C13716">
            <w:pPr>
              <w:pStyle w:val="a6"/>
              <w:widowControl w:val="0"/>
              <w:numPr>
                <w:ilvl w:val="0"/>
                <w:numId w:val="62"/>
              </w:numPr>
              <w:shd w:val="clear" w:color="auto" w:fill="FFFFFF" w:themeFill="background1"/>
              <w:tabs>
                <w:tab w:val="left" w:pos="1795"/>
                <w:tab w:val="left" w:pos="3819"/>
                <w:tab w:val="left" w:pos="5457"/>
              </w:tabs>
              <w:spacing w:after="0" w:line="240" w:lineRule="auto"/>
              <w:rPr>
                <w:rFonts w:ascii="Times New Roman" w:hAnsi="Times New Roman"/>
                <w:sz w:val="24"/>
                <w:szCs w:val="24"/>
              </w:rPr>
            </w:pPr>
            <w:r w:rsidRPr="00AF4D32">
              <w:rPr>
                <w:rFonts w:ascii="Times New Roman" w:hAnsi="Times New Roman"/>
                <w:spacing w:val="1"/>
                <w:sz w:val="24"/>
                <w:szCs w:val="24"/>
              </w:rPr>
              <w:t>п</w:t>
            </w:r>
            <w:r w:rsidRPr="00AF4D32">
              <w:rPr>
                <w:rFonts w:ascii="Times New Roman" w:hAnsi="Times New Roman"/>
                <w:sz w:val="24"/>
                <w:szCs w:val="24"/>
              </w:rPr>
              <w:t>роект</w:t>
            </w:r>
            <w:r w:rsidRPr="00AF4D32">
              <w:rPr>
                <w:rFonts w:ascii="Times New Roman" w:hAnsi="Times New Roman"/>
                <w:spacing w:val="2"/>
                <w:sz w:val="24"/>
                <w:szCs w:val="24"/>
              </w:rPr>
              <w:t>н</w:t>
            </w:r>
            <w:r w:rsidRPr="00AF4D32">
              <w:rPr>
                <w:rFonts w:ascii="Times New Roman" w:hAnsi="Times New Roman"/>
                <w:sz w:val="24"/>
                <w:szCs w:val="24"/>
              </w:rPr>
              <w:t xml:space="preserve">ая деятельность </w:t>
            </w:r>
            <w:r w:rsidRPr="00AF4D32">
              <w:rPr>
                <w:rFonts w:ascii="Times New Roman" w:hAnsi="Times New Roman"/>
                <w:spacing w:val="1"/>
                <w:sz w:val="24"/>
                <w:szCs w:val="24"/>
              </w:rPr>
              <w:t>п</w:t>
            </w:r>
            <w:r w:rsidRPr="00AF4D32">
              <w:rPr>
                <w:rFonts w:ascii="Times New Roman" w:hAnsi="Times New Roman"/>
                <w:sz w:val="24"/>
                <w:szCs w:val="24"/>
              </w:rPr>
              <w:t>омога</w:t>
            </w:r>
            <w:r w:rsidRPr="00AF4D32">
              <w:rPr>
                <w:rFonts w:ascii="Times New Roman" w:hAnsi="Times New Roman"/>
                <w:spacing w:val="-1"/>
                <w:sz w:val="24"/>
                <w:szCs w:val="24"/>
              </w:rPr>
              <w:t>е</w:t>
            </w:r>
            <w:r w:rsidRPr="00AF4D32">
              <w:rPr>
                <w:rFonts w:ascii="Times New Roman" w:hAnsi="Times New Roman"/>
                <w:sz w:val="24"/>
                <w:szCs w:val="24"/>
              </w:rPr>
              <w:t>т вы</w:t>
            </w:r>
            <w:r w:rsidRPr="00AF4D32">
              <w:rPr>
                <w:rFonts w:ascii="Times New Roman" w:hAnsi="Times New Roman"/>
                <w:spacing w:val="1"/>
                <w:sz w:val="24"/>
                <w:szCs w:val="24"/>
              </w:rPr>
              <w:t>й</w:t>
            </w:r>
            <w:r w:rsidRPr="00AF4D32">
              <w:rPr>
                <w:rFonts w:ascii="Times New Roman" w:hAnsi="Times New Roman"/>
                <w:spacing w:val="-1"/>
                <w:sz w:val="24"/>
                <w:szCs w:val="24"/>
              </w:rPr>
              <w:t>т</w:t>
            </w:r>
            <w:r w:rsidRPr="00AF4D32">
              <w:rPr>
                <w:rFonts w:ascii="Times New Roman" w:hAnsi="Times New Roman"/>
                <w:sz w:val="24"/>
                <w:szCs w:val="24"/>
              </w:rPr>
              <w:t xml:space="preserve">и </w:t>
            </w:r>
            <w:r w:rsidRPr="00AF4D32">
              <w:rPr>
                <w:rFonts w:ascii="Times New Roman" w:hAnsi="Times New Roman"/>
                <w:spacing w:val="1"/>
                <w:sz w:val="24"/>
                <w:szCs w:val="24"/>
              </w:rPr>
              <w:t>з</w:t>
            </w:r>
            <w:r w:rsidRPr="00AF4D32">
              <w:rPr>
                <w:rFonts w:ascii="Times New Roman" w:hAnsi="Times New Roman"/>
                <w:sz w:val="24"/>
                <w:szCs w:val="24"/>
              </w:rPr>
              <w:t xml:space="preserve">а </w:t>
            </w:r>
            <w:r w:rsidRPr="00AF4D32">
              <w:rPr>
                <w:rFonts w:ascii="Times New Roman" w:hAnsi="Times New Roman"/>
                <w:spacing w:val="1"/>
                <w:sz w:val="24"/>
                <w:szCs w:val="24"/>
              </w:rPr>
              <w:t>п</w:t>
            </w:r>
            <w:r w:rsidRPr="00AF4D32">
              <w:rPr>
                <w:rFonts w:ascii="Times New Roman" w:hAnsi="Times New Roman"/>
                <w:sz w:val="24"/>
                <w:szCs w:val="24"/>
              </w:rPr>
              <w:t xml:space="preserve">ределы </w:t>
            </w:r>
            <w:r w:rsidRPr="00AF4D32">
              <w:rPr>
                <w:rFonts w:ascii="Times New Roman" w:hAnsi="Times New Roman"/>
                <w:spacing w:val="3"/>
                <w:sz w:val="24"/>
                <w:szCs w:val="24"/>
              </w:rPr>
              <w:t>к</w:t>
            </w:r>
            <w:r w:rsidRPr="00AF4D32">
              <w:rPr>
                <w:rFonts w:ascii="Times New Roman" w:hAnsi="Times New Roman"/>
                <w:spacing w:val="-6"/>
                <w:sz w:val="24"/>
                <w:szCs w:val="24"/>
              </w:rPr>
              <w:t>у</w:t>
            </w:r>
            <w:r w:rsidRPr="00AF4D32">
              <w:rPr>
                <w:rFonts w:ascii="Times New Roman" w:hAnsi="Times New Roman"/>
                <w:sz w:val="24"/>
                <w:szCs w:val="24"/>
              </w:rPr>
              <w:t>ль</w:t>
            </w:r>
            <w:r w:rsidRPr="00AF4D32">
              <w:rPr>
                <w:rFonts w:ascii="Times New Roman" w:hAnsi="Times New Roman"/>
                <w:spacing w:val="5"/>
                <w:sz w:val="24"/>
                <w:szCs w:val="24"/>
              </w:rPr>
              <w:t>т</w:t>
            </w:r>
            <w:r w:rsidRPr="00AF4D32">
              <w:rPr>
                <w:rFonts w:ascii="Times New Roman" w:hAnsi="Times New Roman"/>
                <w:spacing w:val="-4"/>
                <w:sz w:val="24"/>
                <w:szCs w:val="24"/>
              </w:rPr>
              <w:t>у</w:t>
            </w:r>
            <w:r w:rsidRPr="00AF4D32">
              <w:rPr>
                <w:rFonts w:ascii="Times New Roman" w:hAnsi="Times New Roman"/>
                <w:sz w:val="24"/>
                <w:szCs w:val="24"/>
              </w:rPr>
              <w:t>ры (по</w:t>
            </w:r>
            <w:r w:rsidRPr="00AF4D32">
              <w:rPr>
                <w:rFonts w:ascii="Times New Roman" w:hAnsi="Times New Roman"/>
                <w:spacing w:val="1"/>
                <w:sz w:val="24"/>
                <w:szCs w:val="24"/>
              </w:rPr>
              <w:t>зн</w:t>
            </w:r>
            <w:r w:rsidRPr="00AF4D32">
              <w:rPr>
                <w:rFonts w:ascii="Times New Roman" w:hAnsi="Times New Roman"/>
                <w:sz w:val="24"/>
                <w:szCs w:val="24"/>
              </w:rPr>
              <w:t>ав</w:t>
            </w:r>
            <w:r w:rsidRPr="00AF4D32">
              <w:rPr>
                <w:rFonts w:ascii="Times New Roman" w:hAnsi="Times New Roman"/>
                <w:spacing w:val="-1"/>
                <w:sz w:val="24"/>
                <w:szCs w:val="24"/>
              </w:rPr>
              <w:t>а</w:t>
            </w:r>
            <w:r w:rsidRPr="00AF4D32">
              <w:rPr>
                <w:rFonts w:ascii="Times New Roman" w:hAnsi="Times New Roman"/>
                <w:sz w:val="24"/>
                <w:szCs w:val="24"/>
              </w:rPr>
              <w:t>т</w:t>
            </w:r>
            <w:r w:rsidRPr="00AF4D32">
              <w:rPr>
                <w:rFonts w:ascii="Times New Roman" w:hAnsi="Times New Roman"/>
                <w:spacing w:val="1"/>
                <w:sz w:val="24"/>
                <w:szCs w:val="24"/>
              </w:rPr>
              <w:t>е</w:t>
            </w:r>
            <w:r w:rsidRPr="00AF4D32">
              <w:rPr>
                <w:rFonts w:ascii="Times New Roman" w:hAnsi="Times New Roman"/>
                <w:sz w:val="24"/>
                <w:szCs w:val="24"/>
              </w:rPr>
              <w:t>л</w:t>
            </w:r>
            <w:r w:rsidRPr="00AF4D32">
              <w:rPr>
                <w:rFonts w:ascii="Times New Roman" w:hAnsi="Times New Roman"/>
                <w:spacing w:val="1"/>
                <w:sz w:val="24"/>
                <w:szCs w:val="24"/>
              </w:rPr>
              <w:t>ьн</w:t>
            </w:r>
            <w:r w:rsidRPr="00AF4D32">
              <w:rPr>
                <w:rFonts w:ascii="Times New Roman" w:hAnsi="Times New Roman"/>
                <w:sz w:val="24"/>
                <w:szCs w:val="24"/>
              </w:rPr>
              <w:t>ая</w:t>
            </w:r>
            <w:r w:rsidR="00665325">
              <w:rPr>
                <w:rFonts w:ascii="Times New Roman" w:hAnsi="Times New Roman"/>
                <w:sz w:val="24"/>
                <w:szCs w:val="24"/>
              </w:rPr>
              <w:t xml:space="preserve"> </w:t>
            </w:r>
            <w:r w:rsidRPr="00AF4D32">
              <w:rPr>
                <w:rFonts w:ascii="Times New Roman" w:hAnsi="Times New Roman"/>
                <w:sz w:val="24"/>
                <w:szCs w:val="24"/>
              </w:rPr>
              <w:t>инициат</w:t>
            </w:r>
            <w:r w:rsidRPr="00AF4D32">
              <w:rPr>
                <w:rFonts w:ascii="Times New Roman" w:hAnsi="Times New Roman"/>
                <w:spacing w:val="1"/>
                <w:sz w:val="24"/>
                <w:szCs w:val="24"/>
              </w:rPr>
              <w:t>и</w:t>
            </w:r>
            <w:r w:rsidRPr="00AF4D32">
              <w:rPr>
                <w:rFonts w:ascii="Times New Roman" w:hAnsi="Times New Roman"/>
                <w:sz w:val="24"/>
                <w:szCs w:val="24"/>
              </w:rPr>
              <w:t>ва)</w:t>
            </w:r>
            <w:r w:rsidR="00665325">
              <w:rPr>
                <w:rFonts w:ascii="Times New Roman" w:hAnsi="Times New Roman"/>
                <w:sz w:val="24"/>
                <w:szCs w:val="24"/>
              </w:rPr>
              <w:t xml:space="preserve"> </w:t>
            </w:r>
            <w:r w:rsidRPr="00AF4D32">
              <w:rPr>
                <w:rFonts w:ascii="Times New Roman" w:hAnsi="Times New Roman"/>
                <w:spacing w:val="3"/>
                <w:sz w:val="24"/>
                <w:szCs w:val="24"/>
              </w:rPr>
              <w:t>к</w:t>
            </w:r>
            <w:r w:rsidRPr="00AF4D32">
              <w:rPr>
                <w:rFonts w:ascii="Times New Roman" w:hAnsi="Times New Roman"/>
                <w:spacing w:val="-3"/>
                <w:sz w:val="24"/>
                <w:szCs w:val="24"/>
              </w:rPr>
              <w:t>у</w:t>
            </w:r>
            <w:r w:rsidRPr="00AF4D32">
              <w:rPr>
                <w:rFonts w:ascii="Times New Roman" w:hAnsi="Times New Roman"/>
                <w:sz w:val="24"/>
                <w:szCs w:val="24"/>
              </w:rPr>
              <w:t>ль</w:t>
            </w:r>
            <w:r w:rsidRPr="00AF4D32">
              <w:rPr>
                <w:rFonts w:ascii="Times New Roman" w:hAnsi="Times New Roman"/>
                <w:spacing w:val="2"/>
                <w:sz w:val="24"/>
                <w:szCs w:val="24"/>
              </w:rPr>
              <w:t>т</w:t>
            </w:r>
            <w:r w:rsidRPr="00AF4D32">
              <w:rPr>
                <w:rFonts w:ascii="Times New Roman" w:hAnsi="Times New Roman"/>
                <w:spacing w:val="-3"/>
                <w:sz w:val="24"/>
                <w:szCs w:val="24"/>
              </w:rPr>
              <w:t>у</w:t>
            </w:r>
            <w:r w:rsidRPr="00AF4D32">
              <w:rPr>
                <w:rFonts w:ascii="Times New Roman" w:hAnsi="Times New Roman"/>
                <w:sz w:val="24"/>
                <w:szCs w:val="24"/>
              </w:rPr>
              <w:t>рн</w:t>
            </w:r>
            <w:r w:rsidRPr="00AF4D32">
              <w:rPr>
                <w:rFonts w:ascii="Times New Roman" w:hAnsi="Times New Roman"/>
                <w:spacing w:val="4"/>
                <w:sz w:val="24"/>
                <w:szCs w:val="24"/>
              </w:rPr>
              <w:t>о</w:t>
            </w:r>
            <w:r w:rsidRPr="00AF4D32">
              <w:rPr>
                <w:rFonts w:ascii="Times New Roman" w:hAnsi="Times New Roman"/>
                <w:sz w:val="24"/>
                <w:szCs w:val="24"/>
              </w:rPr>
              <w:t>-адекв</w:t>
            </w:r>
            <w:r w:rsidRPr="00AF4D32">
              <w:rPr>
                <w:rFonts w:ascii="Times New Roman" w:hAnsi="Times New Roman"/>
                <w:spacing w:val="-1"/>
                <w:sz w:val="24"/>
                <w:szCs w:val="24"/>
              </w:rPr>
              <w:t>а</w:t>
            </w:r>
            <w:r w:rsidRPr="00AF4D32">
              <w:rPr>
                <w:rFonts w:ascii="Times New Roman" w:hAnsi="Times New Roman"/>
                <w:sz w:val="24"/>
                <w:szCs w:val="24"/>
              </w:rPr>
              <w:t xml:space="preserve">тным способом. </w:t>
            </w:r>
          </w:p>
          <w:p w14:paraId="43F2F644" w14:textId="6E601BBD" w:rsidR="00AF4D32" w:rsidRPr="00306227" w:rsidRDefault="00665325" w:rsidP="00AF4D32">
            <w:pPr>
              <w:widowControl w:val="0"/>
              <w:shd w:val="clear" w:color="auto" w:fill="FFFFFF" w:themeFill="background1"/>
              <w:tabs>
                <w:tab w:val="left" w:pos="1185"/>
                <w:tab w:val="left" w:pos="2496"/>
                <w:tab w:val="left" w:pos="4115"/>
                <w:tab w:val="left" w:pos="5401"/>
                <w:tab w:val="left" w:pos="5905"/>
              </w:tabs>
              <w:spacing w:after="0" w:line="240" w:lineRule="auto"/>
              <w:rPr>
                <w:rFonts w:ascii="Times New Roman" w:hAnsi="Times New Roman"/>
                <w:sz w:val="24"/>
                <w:szCs w:val="24"/>
              </w:rPr>
            </w:pPr>
            <w:r>
              <w:rPr>
                <w:rFonts w:ascii="Times New Roman" w:hAnsi="Times New Roman"/>
                <w:sz w:val="24"/>
                <w:szCs w:val="24"/>
              </w:rPr>
              <w:t xml:space="preserve">       </w:t>
            </w:r>
            <w:r w:rsidR="00AF4D32" w:rsidRPr="00306227">
              <w:rPr>
                <w:rFonts w:ascii="Times New Roman" w:hAnsi="Times New Roman"/>
                <w:sz w:val="24"/>
                <w:szCs w:val="24"/>
              </w:rPr>
              <w:t>И</w:t>
            </w:r>
            <w:r w:rsidR="00AF4D32" w:rsidRPr="00306227">
              <w:rPr>
                <w:rFonts w:ascii="Times New Roman" w:hAnsi="Times New Roman"/>
                <w:spacing w:val="-1"/>
                <w:sz w:val="24"/>
                <w:szCs w:val="24"/>
              </w:rPr>
              <w:t>м</w:t>
            </w:r>
            <w:r w:rsidR="00AF4D32" w:rsidRPr="00306227">
              <w:rPr>
                <w:rFonts w:ascii="Times New Roman" w:hAnsi="Times New Roman"/>
                <w:sz w:val="24"/>
                <w:szCs w:val="24"/>
              </w:rPr>
              <w:t>ен</w:t>
            </w:r>
            <w:r w:rsidR="00AF4D32" w:rsidRPr="00306227">
              <w:rPr>
                <w:rFonts w:ascii="Times New Roman" w:hAnsi="Times New Roman"/>
                <w:spacing w:val="1"/>
                <w:sz w:val="24"/>
                <w:szCs w:val="24"/>
              </w:rPr>
              <w:t>н</w:t>
            </w:r>
            <w:r w:rsidR="00AF4D32" w:rsidRPr="00306227">
              <w:rPr>
                <w:rFonts w:ascii="Times New Roman" w:hAnsi="Times New Roman"/>
                <w:sz w:val="24"/>
                <w:szCs w:val="24"/>
              </w:rPr>
              <w:t>о</w:t>
            </w:r>
            <w:r w:rsidR="00AF4D32" w:rsidRPr="00306227">
              <w:rPr>
                <w:rFonts w:ascii="Times New Roman" w:hAnsi="Times New Roman"/>
                <w:sz w:val="24"/>
                <w:szCs w:val="24"/>
              </w:rPr>
              <w:tab/>
              <w:t>проект</w:t>
            </w:r>
            <w:r w:rsidR="00AF4D32" w:rsidRPr="00306227">
              <w:rPr>
                <w:rFonts w:ascii="Times New Roman" w:hAnsi="Times New Roman"/>
                <w:spacing w:val="1"/>
                <w:sz w:val="24"/>
                <w:szCs w:val="24"/>
              </w:rPr>
              <w:t>н</w:t>
            </w:r>
            <w:r w:rsidR="00AF4D32" w:rsidRPr="00306227">
              <w:rPr>
                <w:rFonts w:ascii="Times New Roman" w:hAnsi="Times New Roman"/>
                <w:sz w:val="24"/>
                <w:szCs w:val="24"/>
              </w:rPr>
              <w:t>ая</w:t>
            </w:r>
            <w:r w:rsidR="00AF4D32" w:rsidRPr="00306227">
              <w:rPr>
                <w:rFonts w:ascii="Times New Roman" w:hAnsi="Times New Roman"/>
                <w:sz w:val="24"/>
                <w:szCs w:val="24"/>
              </w:rPr>
              <w:tab/>
              <w:t>деятель</w:t>
            </w:r>
            <w:r w:rsidR="00AF4D32" w:rsidRPr="00306227">
              <w:rPr>
                <w:rFonts w:ascii="Times New Roman" w:hAnsi="Times New Roman"/>
                <w:spacing w:val="1"/>
                <w:sz w:val="24"/>
                <w:szCs w:val="24"/>
              </w:rPr>
              <w:t>н</w:t>
            </w:r>
            <w:r w:rsidR="00AF4D32" w:rsidRPr="00306227">
              <w:rPr>
                <w:rFonts w:ascii="Times New Roman" w:hAnsi="Times New Roman"/>
                <w:sz w:val="24"/>
                <w:szCs w:val="24"/>
              </w:rPr>
              <w:t>ость</w:t>
            </w:r>
            <w:r w:rsidR="00AF4D32" w:rsidRPr="00306227">
              <w:rPr>
                <w:rFonts w:ascii="Times New Roman" w:hAnsi="Times New Roman"/>
                <w:sz w:val="24"/>
                <w:szCs w:val="24"/>
              </w:rPr>
              <w:tab/>
              <w:t>п</w:t>
            </w:r>
            <w:r w:rsidR="00AF4D32" w:rsidRPr="00306227">
              <w:rPr>
                <w:rFonts w:ascii="Times New Roman" w:hAnsi="Times New Roman"/>
                <w:spacing w:val="-1"/>
                <w:sz w:val="24"/>
                <w:szCs w:val="24"/>
              </w:rPr>
              <w:t>о</w:t>
            </w:r>
            <w:r w:rsidR="00AF4D32" w:rsidRPr="00306227">
              <w:rPr>
                <w:rFonts w:ascii="Times New Roman" w:hAnsi="Times New Roman"/>
                <w:sz w:val="24"/>
                <w:szCs w:val="24"/>
              </w:rPr>
              <w:t>зволяет</w:t>
            </w:r>
            <w:r w:rsidR="00AF4D32" w:rsidRPr="00306227">
              <w:rPr>
                <w:rFonts w:ascii="Times New Roman" w:hAnsi="Times New Roman"/>
                <w:sz w:val="24"/>
                <w:szCs w:val="24"/>
              </w:rPr>
              <w:tab/>
              <w:t>не</w:t>
            </w:r>
            <w:r w:rsidR="00AF4D32" w:rsidRPr="00306227">
              <w:rPr>
                <w:rFonts w:ascii="Times New Roman" w:hAnsi="Times New Roman"/>
                <w:sz w:val="24"/>
                <w:szCs w:val="24"/>
              </w:rPr>
              <w:tab/>
              <w:t>тол</w:t>
            </w:r>
            <w:r w:rsidR="00AF4D32" w:rsidRPr="00306227">
              <w:rPr>
                <w:rFonts w:ascii="Times New Roman" w:hAnsi="Times New Roman"/>
                <w:spacing w:val="1"/>
                <w:sz w:val="24"/>
                <w:szCs w:val="24"/>
              </w:rPr>
              <w:t>ь</w:t>
            </w:r>
            <w:r w:rsidR="00AF4D32" w:rsidRPr="00306227">
              <w:rPr>
                <w:rFonts w:ascii="Times New Roman" w:hAnsi="Times New Roman"/>
                <w:spacing w:val="-1"/>
                <w:sz w:val="24"/>
                <w:szCs w:val="24"/>
              </w:rPr>
              <w:t>к</w:t>
            </w:r>
            <w:r w:rsidR="00AF4D32" w:rsidRPr="00306227">
              <w:rPr>
                <w:rFonts w:ascii="Times New Roman" w:hAnsi="Times New Roman"/>
                <w:sz w:val="24"/>
                <w:szCs w:val="24"/>
              </w:rPr>
              <w:t>о поддерж</w:t>
            </w:r>
            <w:r w:rsidR="00AF4D32" w:rsidRPr="00306227">
              <w:rPr>
                <w:rFonts w:ascii="Times New Roman" w:hAnsi="Times New Roman"/>
                <w:spacing w:val="1"/>
                <w:sz w:val="24"/>
                <w:szCs w:val="24"/>
              </w:rPr>
              <w:t>и</w:t>
            </w:r>
            <w:r w:rsidR="00AF4D32" w:rsidRPr="00306227">
              <w:rPr>
                <w:rFonts w:ascii="Times New Roman" w:hAnsi="Times New Roman"/>
                <w:sz w:val="24"/>
                <w:szCs w:val="24"/>
              </w:rPr>
              <w:t>вать</w:t>
            </w:r>
            <w:r w:rsidR="00AF4D32">
              <w:rPr>
                <w:rFonts w:ascii="Times New Roman" w:hAnsi="Times New Roman"/>
                <w:sz w:val="24"/>
                <w:szCs w:val="24"/>
              </w:rPr>
              <w:t xml:space="preserve"> </w:t>
            </w:r>
            <w:r w:rsidR="00AF4D32" w:rsidRPr="00306227">
              <w:rPr>
                <w:rFonts w:ascii="Times New Roman" w:hAnsi="Times New Roman"/>
                <w:sz w:val="24"/>
                <w:szCs w:val="24"/>
              </w:rPr>
              <w:t>детс</w:t>
            </w:r>
            <w:r w:rsidR="00AF4D32" w:rsidRPr="00306227">
              <w:rPr>
                <w:rFonts w:ascii="Times New Roman" w:hAnsi="Times New Roman"/>
                <w:spacing w:val="3"/>
                <w:sz w:val="24"/>
                <w:szCs w:val="24"/>
              </w:rPr>
              <w:t>к</w:t>
            </w:r>
            <w:r w:rsidR="00AF4D32" w:rsidRPr="00306227">
              <w:rPr>
                <w:rFonts w:ascii="Times New Roman" w:hAnsi="Times New Roman"/>
                <w:spacing w:val="-6"/>
                <w:sz w:val="24"/>
                <w:szCs w:val="24"/>
              </w:rPr>
              <w:t>у</w:t>
            </w:r>
            <w:r w:rsidR="00AF4D32" w:rsidRPr="00306227">
              <w:rPr>
                <w:rFonts w:ascii="Times New Roman" w:hAnsi="Times New Roman"/>
                <w:sz w:val="24"/>
                <w:szCs w:val="24"/>
              </w:rPr>
              <w:t>ю</w:t>
            </w:r>
            <w:r w:rsidR="00AF4D32">
              <w:rPr>
                <w:rFonts w:ascii="Times New Roman" w:hAnsi="Times New Roman"/>
                <w:sz w:val="24"/>
                <w:szCs w:val="24"/>
              </w:rPr>
              <w:t xml:space="preserve"> </w:t>
            </w:r>
            <w:r w:rsidR="00AF4D32" w:rsidRPr="00306227">
              <w:rPr>
                <w:rFonts w:ascii="Times New Roman" w:hAnsi="Times New Roman"/>
                <w:spacing w:val="1"/>
                <w:sz w:val="24"/>
                <w:szCs w:val="24"/>
              </w:rPr>
              <w:t>и</w:t>
            </w:r>
            <w:r w:rsidR="00AF4D32" w:rsidRPr="00306227">
              <w:rPr>
                <w:rFonts w:ascii="Times New Roman" w:hAnsi="Times New Roman"/>
                <w:spacing w:val="-1"/>
                <w:sz w:val="24"/>
                <w:szCs w:val="24"/>
              </w:rPr>
              <w:t>н</w:t>
            </w:r>
            <w:r w:rsidR="00AF4D32" w:rsidRPr="00306227">
              <w:rPr>
                <w:rFonts w:ascii="Times New Roman" w:hAnsi="Times New Roman"/>
                <w:sz w:val="24"/>
                <w:szCs w:val="24"/>
              </w:rPr>
              <w:t>ициат</w:t>
            </w:r>
            <w:r w:rsidR="00AF4D32" w:rsidRPr="00306227">
              <w:rPr>
                <w:rFonts w:ascii="Times New Roman" w:hAnsi="Times New Roman"/>
                <w:spacing w:val="1"/>
                <w:sz w:val="24"/>
                <w:szCs w:val="24"/>
              </w:rPr>
              <w:t>и</w:t>
            </w:r>
            <w:r w:rsidR="00AF4D32" w:rsidRPr="00306227">
              <w:rPr>
                <w:rFonts w:ascii="Times New Roman" w:hAnsi="Times New Roman"/>
                <w:spacing w:val="2"/>
                <w:sz w:val="24"/>
                <w:szCs w:val="24"/>
              </w:rPr>
              <w:t>в</w:t>
            </w:r>
            <w:r w:rsidR="00AF4D32" w:rsidRPr="00306227">
              <w:rPr>
                <w:rFonts w:ascii="Times New Roman" w:hAnsi="Times New Roman"/>
                <w:spacing w:val="-6"/>
                <w:sz w:val="24"/>
                <w:szCs w:val="24"/>
              </w:rPr>
              <w:t>у</w:t>
            </w:r>
            <w:r w:rsidR="00AF4D32" w:rsidRPr="00306227">
              <w:rPr>
                <w:rFonts w:ascii="Times New Roman" w:hAnsi="Times New Roman"/>
                <w:sz w:val="24"/>
                <w:szCs w:val="24"/>
              </w:rPr>
              <w:t>,</w:t>
            </w:r>
            <w:r w:rsidR="00AF4D32">
              <w:rPr>
                <w:rFonts w:ascii="Times New Roman" w:hAnsi="Times New Roman"/>
                <w:sz w:val="24"/>
                <w:szCs w:val="24"/>
              </w:rPr>
              <w:t xml:space="preserve"> </w:t>
            </w:r>
            <w:r w:rsidR="00AF4D32" w:rsidRPr="00306227">
              <w:rPr>
                <w:rFonts w:ascii="Times New Roman" w:hAnsi="Times New Roman"/>
                <w:spacing w:val="1"/>
                <w:sz w:val="24"/>
                <w:szCs w:val="24"/>
              </w:rPr>
              <w:t>н</w:t>
            </w:r>
            <w:r w:rsidR="00AF4D32" w:rsidRPr="00306227">
              <w:rPr>
                <w:rFonts w:ascii="Times New Roman" w:hAnsi="Times New Roman"/>
                <w:sz w:val="24"/>
                <w:szCs w:val="24"/>
              </w:rPr>
              <w:t>о</w:t>
            </w:r>
            <w:r w:rsidR="00AF4D32">
              <w:rPr>
                <w:rFonts w:ascii="Times New Roman" w:hAnsi="Times New Roman"/>
                <w:sz w:val="24"/>
                <w:szCs w:val="24"/>
              </w:rPr>
              <w:t xml:space="preserve"> </w:t>
            </w:r>
            <w:r w:rsidR="00AF4D32" w:rsidRPr="00306227">
              <w:rPr>
                <w:rFonts w:ascii="Times New Roman" w:hAnsi="Times New Roman"/>
                <w:sz w:val="24"/>
                <w:szCs w:val="24"/>
              </w:rPr>
              <w:t>и</w:t>
            </w:r>
            <w:r w:rsidR="00AF4D32">
              <w:rPr>
                <w:rFonts w:ascii="Times New Roman" w:hAnsi="Times New Roman"/>
                <w:sz w:val="24"/>
                <w:szCs w:val="24"/>
              </w:rPr>
              <w:t xml:space="preserve"> </w:t>
            </w:r>
            <w:r w:rsidR="00AF4D32" w:rsidRPr="00306227">
              <w:rPr>
                <w:rFonts w:ascii="Times New Roman" w:hAnsi="Times New Roman"/>
                <w:sz w:val="24"/>
                <w:szCs w:val="24"/>
              </w:rPr>
              <w:t>оформ</w:t>
            </w:r>
            <w:r w:rsidR="00AF4D32" w:rsidRPr="00306227">
              <w:rPr>
                <w:rFonts w:ascii="Times New Roman" w:hAnsi="Times New Roman"/>
                <w:spacing w:val="1"/>
                <w:sz w:val="24"/>
                <w:szCs w:val="24"/>
              </w:rPr>
              <w:t>и</w:t>
            </w:r>
            <w:r w:rsidR="00AF4D32" w:rsidRPr="00306227">
              <w:rPr>
                <w:rFonts w:ascii="Times New Roman" w:hAnsi="Times New Roman"/>
                <w:sz w:val="24"/>
                <w:szCs w:val="24"/>
              </w:rPr>
              <w:t>ть</w:t>
            </w:r>
            <w:r w:rsidR="00AF4D32">
              <w:rPr>
                <w:rFonts w:ascii="Times New Roman" w:hAnsi="Times New Roman"/>
                <w:sz w:val="24"/>
                <w:szCs w:val="24"/>
              </w:rPr>
              <w:t xml:space="preserve"> </w:t>
            </w:r>
            <w:r w:rsidR="00AF4D32" w:rsidRPr="00306227">
              <w:rPr>
                <w:rFonts w:ascii="Times New Roman" w:hAnsi="Times New Roman"/>
                <w:sz w:val="24"/>
                <w:szCs w:val="24"/>
              </w:rPr>
              <w:t>ее</w:t>
            </w:r>
            <w:r w:rsidR="00AF4D32">
              <w:rPr>
                <w:rFonts w:ascii="Times New Roman" w:hAnsi="Times New Roman"/>
                <w:sz w:val="24"/>
                <w:szCs w:val="24"/>
              </w:rPr>
              <w:t xml:space="preserve"> </w:t>
            </w:r>
            <w:r w:rsidR="00AF4D32" w:rsidRPr="00306227">
              <w:rPr>
                <w:rFonts w:ascii="Times New Roman" w:hAnsi="Times New Roman"/>
                <w:sz w:val="24"/>
                <w:szCs w:val="24"/>
              </w:rPr>
              <w:t>в</w:t>
            </w:r>
            <w:r w:rsidR="00AF4D32">
              <w:rPr>
                <w:rFonts w:ascii="Times New Roman" w:hAnsi="Times New Roman"/>
                <w:sz w:val="24"/>
                <w:szCs w:val="24"/>
              </w:rPr>
              <w:t xml:space="preserve"> </w:t>
            </w:r>
            <w:r w:rsidR="00AF4D32" w:rsidRPr="00306227">
              <w:rPr>
                <w:rFonts w:ascii="Times New Roman" w:hAnsi="Times New Roman"/>
                <w:sz w:val="24"/>
                <w:szCs w:val="24"/>
              </w:rPr>
              <w:t xml:space="preserve">виде </w:t>
            </w:r>
            <w:r w:rsidR="00AF4D32" w:rsidRPr="00306227">
              <w:rPr>
                <w:rFonts w:ascii="Times New Roman" w:hAnsi="Times New Roman"/>
                <w:spacing w:val="3"/>
                <w:sz w:val="24"/>
                <w:szCs w:val="24"/>
              </w:rPr>
              <w:t>к</w:t>
            </w:r>
            <w:r w:rsidR="00AF4D32" w:rsidRPr="00306227">
              <w:rPr>
                <w:rFonts w:ascii="Times New Roman" w:hAnsi="Times New Roman"/>
                <w:spacing w:val="-6"/>
                <w:sz w:val="24"/>
                <w:szCs w:val="24"/>
              </w:rPr>
              <w:t>у</w:t>
            </w:r>
            <w:r w:rsidR="00AF4D32" w:rsidRPr="00306227">
              <w:rPr>
                <w:rFonts w:ascii="Times New Roman" w:hAnsi="Times New Roman"/>
                <w:sz w:val="24"/>
                <w:szCs w:val="24"/>
              </w:rPr>
              <w:t>ль</w:t>
            </w:r>
            <w:r w:rsidR="00AF4D32" w:rsidRPr="00306227">
              <w:rPr>
                <w:rFonts w:ascii="Times New Roman" w:hAnsi="Times New Roman"/>
                <w:spacing w:val="5"/>
                <w:sz w:val="24"/>
                <w:szCs w:val="24"/>
              </w:rPr>
              <w:t>т</w:t>
            </w:r>
            <w:r w:rsidR="00AF4D32" w:rsidRPr="00306227">
              <w:rPr>
                <w:rFonts w:ascii="Times New Roman" w:hAnsi="Times New Roman"/>
                <w:spacing w:val="-4"/>
                <w:sz w:val="24"/>
                <w:szCs w:val="24"/>
              </w:rPr>
              <w:t>у</w:t>
            </w:r>
            <w:r w:rsidR="00AF4D32" w:rsidRPr="00306227">
              <w:rPr>
                <w:rFonts w:ascii="Times New Roman" w:hAnsi="Times New Roman"/>
                <w:sz w:val="24"/>
                <w:szCs w:val="24"/>
              </w:rPr>
              <w:t>рн</w:t>
            </w:r>
            <w:r w:rsidR="00AF4D32" w:rsidRPr="00306227">
              <w:rPr>
                <w:rFonts w:ascii="Times New Roman" w:hAnsi="Times New Roman"/>
                <w:spacing w:val="1"/>
                <w:sz w:val="24"/>
                <w:szCs w:val="24"/>
              </w:rPr>
              <w:t>о</w:t>
            </w:r>
            <w:r w:rsidR="00AF4D32" w:rsidRPr="00306227">
              <w:rPr>
                <w:rFonts w:ascii="Times New Roman" w:hAnsi="Times New Roman"/>
                <w:sz w:val="24"/>
                <w:szCs w:val="24"/>
              </w:rPr>
              <w:t>-з</w:t>
            </w:r>
            <w:r w:rsidR="00AF4D32" w:rsidRPr="00306227">
              <w:rPr>
                <w:rFonts w:ascii="Times New Roman" w:hAnsi="Times New Roman"/>
                <w:spacing w:val="1"/>
                <w:sz w:val="24"/>
                <w:szCs w:val="24"/>
              </w:rPr>
              <w:t>н</w:t>
            </w:r>
            <w:r w:rsidR="00AF4D32" w:rsidRPr="00306227">
              <w:rPr>
                <w:rFonts w:ascii="Times New Roman" w:hAnsi="Times New Roman"/>
                <w:sz w:val="24"/>
                <w:szCs w:val="24"/>
              </w:rPr>
              <w:t>ачимого</w:t>
            </w:r>
            <w:r w:rsidR="00AF4D32" w:rsidRPr="00306227">
              <w:rPr>
                <w:rFonts w:ascii="Times New Roman" w:hAnsi="Times New Roman"/>
                <w:spacing w:val="1"/>
                <w:sz w:val="24"/>
                <w:szCs w:val="24"/>
              </w:rPr>
              <w:t xml:space="preserve"> п</w:t>
            </w:r>
            <w:r w:rsidR="00AF4D32" w:rsidRPr="00306227">
              <w:rPr>
                <w:rFonts w:ascii="Times New Roman" w:hAnsi="Times New Roman"/>
                <w:sz w:val="24"/>
                <w:szCs w:val="24"/>
              </w:rPr>
              <w:t>ро</w:t>
            </w:r>
            <w:r w:rsidR="00AF4D32" w:rsidRPr="00306227">
              <w:rPr>
                <w:rFonts w:ascii="Times New Roman" w:hAnsi="Times New Roman"/>
                <w:spacing w:val="2"/>
                <w:sz w:val="24"/>
                <w:szCs w:val="24"/>
              </w:rPr>
              <w:t>д</w:t>
            </w:r>
            <w:r w:rsidR="00AF4D32" w:rsidRPr="00306227">
              <w:rPr>
                <w:rFonts w:ascii="Times New Roman" w:hAnsi="Times New Roman"/>
                <w:spacing w:val="-6"/>
                <w:sz w:val="24"/>
                <w:szCs w:val="24"/>
              </w:rPr>
              <w:t>у</w:t>
            </w:r>
            <w:r w:rsidR="00AF4D32" w:rsidRPr="00306227">
              <w:rPr>
                <w:rFonts w:ascii="Times New Roman" w:hAnsi="Times New Roman"/>
                <w:sz w:val="24"/>
                <w:szCs w:val="24"/>
              </w:rPr>
              <w:t>к</w:t>
            </w:r>
            <w:r w:rsidR="00AF4D32" w:rsidRPr="00306227">
              <w:rPr>
                <w:rFonts w:ascii="Times New Roman" w:hAnsi="Times New Roman"/>
                <w:spacing w:val="3"/>
                <w:sz w:val="24"/>
                <w:szCs w:val="24"/>
              </w:rPr>
              <w:t>т</w:t>
            </w:r>
            <w:r w:rsidR="00AF4D32" w:rsidRPr="00306227">
              <w:rPr>
                <w:rFonts w:ascii="Times New Roman" w:hAnsi="Times New Roman"/>
                <w:sz w:val="24"/>
                <w:szCs w:val="24"/>
              </w:rPr>
              <w:t>а.</w:t>
            </w:r>
          </w:p>
          <w:p w14:paraId="2BDC633B" w14:textId="77777777" w:rsidR="00665325" w:rsidRDefault="00665325" w:rsidP="00AF4D32">
            <w:pPr>
              <w:widowControl w:val="0"/>
              <w:shd w:val="clear" w:color="auto" w:fill="FFFFFF" w:themeFill="background1"/>
              <w:tabs>
                <w:tab w:val="left" w:pos="1794"/>
                <w:tab w:val="left" w:pos="3742"/>
                <w:tab w:val="left" w:pos="5666"/>
              </w:tabs>
              <w:spacing w:after="0" w:line="240" w:lineRule="auto"/>
              <w:rPr>
                <w:rFonts w:ascii="Times New Roman" w:hAnsi="Times New Roman"/>
                <w:sz w:val="24"/>
                <w:szCs w:val="24"/>
              </w:rPr>
            </w:pPr>
            <w:r>
              <w:rPr>
                <w:rFonts w:ascii="Times New Roman" w:hAnsi="Times New Roman"/>
                <w:sz w:val="24"/>
                <w:szCs w:val="24"/>
              </w:rPr>
              <w:t xml:space="preserve">       </w:t>
            </w:r>
            <w:r w:rsidR="00AF4D32" w:rsidRPr="00306227">
              <w:rPr>
                <w:rFonts w:ascii="Times New Roman" w:hAnsi="Times New Roman"/>
                <w:sz w:val="24"/>
                <w:szCs w:val="24"/>
              </w:rPr>
              <w:t>Про</w:t>
            </w:r>
            <w:r w:rsidR="00AF4D32" w:rsidRPr="00306227">
              <w:rPr>
                <w:rFonts w:ascii="Times New Roman" w:hAnsi="Times New Roman"/>
                <w:spacing w:val="-1"/>
                <w:sz w:val="24"/>
                <w:szCs w:val="24"/>
              </w:rPr>
              <w:t>е</w:t>
            </w:r>
            <w:r w:rsidR="00AF4D32" w:rsidRPr="00306227">
              <w:rPr>
                <w:rFonts w:ascii="Times New Roman" w:hAnsi="Times New Roman"/>
                <w:sz w:val="24"/>
                <w:szCs w:val="24"/>
              </w:rPr>
              <w:t>кт</w:t>
            </w:r>
            <w:r w:rsidR="00AF4D32" w:rsidRPr="00306227">
              <w:rPr>
                <w:rFonts w:ascii="Times New Roman" w:hAnsi="Times New Roman"/>
                <w:spacing w:val="2"/>
                <w:sz w:val="24"/>
                <w:szCs w:val="24"/>
              </w:rPr>
              <w:t>н</w:t>
            </w:r>
            <w:r w:rsidR="00AF4D32" w:rsidRPr="00306227">
              <w:rPr>
                <w:rFonts w:ascii="Times New Roman" w:hAnsi="Times New Roman"/>
                <w:sz w:val="24"/>
                <w:szCs w:val="24"/>
              </w:rPr>
              <w:t>ая</w:t>
            </w:r>
            <w:r w:rsidR="00AF4D32" w:rsidRPr="00306227">
              <w:rPr>
                <w:rFonts w:ascii="Times New Roman" w:hAnsi="Times New Roman"/>
                <w:sz w:val="24"/>
                <w:szCs w:val="24"/>
              </w:rPr>
              <w:tab/>
              <w:t>деятель</w:t>
            </w:r>
            <w:r w:rsidR="00AF4D32" w:rsidRPr="00306227">
              <w:rPr>
                <w:rFonts w:ascii="Times New Roman" w:hAnsi="Times New Roman"/>
                <w:spacing w:val="1"/>
                <w:sz w:val="24"/>
                <w:szCs w:val="24"/>
              </w:rPr>
              <w:t>н</w:t>
            </w:r>
            <w:r w:rsidR="00AF4D32" w:rsidRPr="00306227">
              <w:rPr>
                <w:rFonts w:ascii="Times New Roman" w:hAnsi="Times New Roman"/>
                <w:sz w:val="24"/>
                <w:szCs w:val="24"/>
              </w:rPr>
              <w:t>ость</w:t>
            </w:r>
            <w:r w:rsidR="00AF4D32" w:rsidRPr="00306227">
              <w:rPr>
                <w:rFonts w:ascii="Times New Roman" w:hAnsi="Times New Roman"/>
                <w:sz w:val="24"/>
                <w:szCs w:val="24"/>
              </w:rPr>
              <w:tab/>
            </w:r>
            <w:r w:rsidR="00AF4D32" w:rsidRPr="00306227">
              <w:rPr>
                <w:rFonts w:ascii="Times New Roman" w:hAnsi="Times New Roman"/>
                <w:spacing w:val="1"/>
                <w:sz w:val="24"/>
                <w:szCs w:val="24"/>
              </w:rPr>
              <w:t>с</w:t>
            </w:r>
            <w:r w:rsidR="00AF4D32" w:rsidRPr="00306227">
              <w:rPr>
                <w:rFonts w:ascii="Times New Roman" w:hAnsi="Times New Roman"/>
                <w:spacing w:val="-3"/>
                <w:sz w:val="24"/>
                <w:szCs w:val="24"/>
              </w:rPr>
              <w:t>у</w:t>
            </w:r>
            <w:r w:rsidR="00AF4D32" w:rsidRPr="00306227">
              <w:rPr>
                <w:rFonts w:ascii="Times New Roman" w:hAnsi="Times New Roman"/>
                <w:sz w:val="24"/>
                <w:szCs w:val="24"/>
              </w:rPr>
              <w:t>ществ</w:t>
            </w:r>
            <w:r w:rsidR="00AF4D32" w:rsidRPr="00306227">
              <w:rPr>
                <w:rFonts w:ascii="Times New Roman" w:hAnsi="Times New Roman"/>
                <w:spacing w:val="-1"/>
                <w:sz w:val="24"/>
                <w:szCs w:val="24"/>
              </w:rPr>
              <w:t>е</w:t>
            </w:r>
            <w:r w:rsidR="00AF4D32" w:rsidRPr="00306227">
              <w:rPr>
                <w:rFonts w:ascii="Times New Roman" w:hAnsi="Times New Roman"/>
                <w:sz w:val="24"/>
                <w:szCs w:val="24"/>
              </w:rPr>
              <w:t>нно</w:t>
            </w:r>
            <w:r w:rsidR="00AF4D32" w:rsidRPr="00306227">
              <w:rPr>
                <w:rFonts w:ascii="Times New Roman" w:hAnsi="Times New Roman"/>
                <w:sz w:val="24"/>
                <w:szCs w:val="24"/>
              </w:rPr>
              <w:tab/>
            </w:r>
            <w:r w:rsidR="00AF4D32" w:rsidRPr="00306227">
              <w:rPr>
                <w:rFonts w:ascii="Times New Roman" w:hAnsi="Times New Roman"/>
                <w:spacing w:val="-1"/>
                <w:sz w:val="24"/>
                <w:szCs w:val="24"/>
              </w:rPr>
              <w:t>и</w:t>
            </w:r>
            <w:r w:rsidR="00AF4D32" w:rsidRPr="00306227">
              <w:rPr>
                <w:rFonts w:ascii="Times New Roman" w:hAnsi="Times New Roman"/>
                <w:sz w:val="24"/>
                <w:szCs w:val="24"/>
              </w:rPr>
              <w:t>зменяет межличностные</w:t>
            </w:r>
            <w:r w:rsidR="00AF4D32">
              <w:rPr>
                <w:rFonts w:ascii="Times New Roman" w:hAnsi="Times New Roman"/>
                <w:sz w:val="24"/>
                <w:szCs w:val="24"/>
              </w:rPr>
              <w:t xml:space="preserve"> </w:t>
            </w:r>
            <w:r w:rsidR="00AF4D32" w:rsidRPr="00306227">
              <w:rPr>
                <w:rFonts w:ascii="Times New Roman" w:hAnsi="Times New Roman"/>
                <w:sz w:val="24"/>
                <w:szCs w:val="24"/>
              </w:rPr>
              <w:t>от</w:t>
            </w:r>
            <w:r w:rsidR="00AF4D32" w:rsidRPr="00306227">
              <w:rPr>
                <w:rFonts w:ascii="Times New Roman" w:hAnsi="Times New Roman"/>
                <w:spacing w:val="1"/>
                <w:sz w:val="24"/>
                <w:szCs w:val="24"/>
              </w:rPr>
              <w:t>н</w:t>
            </w:r>
            <w:r w:rsidR="00AF4D32" w:rsidRPr="00306227">
              <w:rPr>
                <w:rFonts w:ascii="Times New Roman" w:hAnsi="Times New Roman"/>
                <w:sz w:val="24"/>
                <w:szCs w:val="24"/>
              </w:rPr>
              <w:t>оше</w:t>
            </w:r>
            <w:r w:rsidR="00AF4D32" w:rsidRPr="00306227">
              <w:rPr>
                <w:rFonts w:ascii="Times New Roman" w:hAnsi="Times New Roman"/>
                <w:spacing w:val="1"/>
                <w:sz w:val="24"/>
                <w:szCs w:val="24"/>
              </w:rPr>
              <w:t>ни</w:t>
            </w:r>
            <w:r w:rsidR="00AF4D32" w:rsidRPr="00306227">
              <w:rPr>
                <w:rFonts w:ascii="Times New Roman" w:hAnsi="Times New Roman"/>
                <w:sz w:val="24"/>
                <w:szCs w:val="24"/>
              </w:rPr>
              <w:t>я</w:t>
            </w:r>
            <w:r w:rsidR="00AF4D32">
              <w:rPr>
                <w:rFonts w:ascii="Times New Roman" w:hAnsi="Times New Roman"/>
                <w:sz w:val="24"/>
                <w:szCs w:val="24"/>
              </w:rPr>
              <w:t xml:space="preserve"> </w:t>
            </w:r>
            <w:r w:rsidR="00AF4D32" w:rsidRPr="00306227">
              <w:rPr>
                <w:rFonts w:ascii="Times New Roman" w:hAnsi="Times New Roman"/>
                <w:sz w:val="24"/>
                <w:szCs w:val="24"/>
              </w:rPr>
              <w:t>меж</w:t>
            </w:r>
            <w:r w:rsidR="00AF4D32" w:rsidRPr="00306227">
              <w:rPr>
                <w:rFonts w:ascii="Times New Roman" w:hAnsi="Times New Roman"/>
                <w:spacing w:val="1"/>
                <w:sz w:val="24"/>
                <w:szCs w:val="24"/>
              </w:rPr>
              <w:t>д</w:t>
            </w:r>
            <w:r w:rsidR="00AF4D32" w:rsidRPr="00306227">
              <w:rPr>
                <w:rFonts w:ascii="Times New Roman" w:hAnsi="Times New Roman"/>
                <w:sz w:val="24"/>
                <w:szCs w:val="24"/>
              </w:rPr>
              <w:t>у</w:t>
            </w:r>
            <w:r w:rsidR="00AF4D32">
              <w:rPr>
                <w:rFonts w:ascii="Times New Roman" w:hAnsi="Times New Roman"/>
                <w:sz w:val="24"/>
                <w:szCs w:val="24"/>
              </w:rPr>
              <w:t xml:space="preserve"> </w:t>
            </w:r>
            <w:r w:rsidR="00AF4D32" w:rsidRPr="00306227">
              <w:rPr>
                <w:rFonts w:ascii="Times New Roman" w:hAnsi="Times New Roman"/>
                <w:sz w:val="24"/>
                <w:szCs w:val="24"/>
              </w:rPr>
              <w:t>св</w:t>
            </w:r>
            <w:r w:rsidR="00AF4D32" w:rsidRPr="00306227">
              <w:rPr>
                <w:rFonts w:ascii="Times New Roman" w:hAnsi="Times New Roman"/>
                <w:spacing w:val="-1"/>
                <w:sz w:val="24"/>
                <w:szCs w:val="24"/>
              </w:rPr>
              <w:t>е</w:t>
            </w:r>
            <w:r w:rsidR="00AF4D32" w:rsidRPr="00306227">
              <w:rPr>
                <w:rFonts w:ascii="Times New Roman" w:hAnsi="Times New Roman"/>
                <w:spacing w:val="1"/>
                <w:sz w:val="24"/>
                <w:szCs w:val="24"/>
              </w:rPr>
              <w:t>р</w:t>
            </w:r>
            <w:r w:rsidR="00AF4D32" w:rsidRPr="00306227">
              <w:rPr>
                <w:rFonts w:ascii="Times New Roman" w:hAnsi="Times New Roman"/>
                <w:sz w:val="24"/>
                <w:szCs w:val="24"/>
              </w:rPr>
              <w:t>ст</w:t>
            </w:r>
            <w:r w:rsidR="00AF4D32" w:rsidRPr="00306227">
              <w:rPr>
                <w:rFonts w:ascii="Times New Roman" w:hAnsi="Times New Roman"/>
                <w:spacing w:val="1"/>
                <w:sz w:val="24"/>
                <w:szCs w:val="24"/>
              </w:rPr>
              <w:t>ни</w:t>
            </w:r>
            <w:r w:rsidR="00AF4D32" w:rsidRPr="00306227">
              <w:rPr>
                <w:rFonts w:ascii="Times New Roman" w:hAnsi="Times New Roman"/>
                <w:sz w:val="24"/>
                <w:szCs w:val="24"/>
              </w:rPr>
              <w:t>ками</w:t>
            </w:r>
            <w:r w:rsidR="00AF4D32">
              <w:rPr>
                <w:rFonts w:ascii="Times New Roman" w:hAnsi="Times New Roman"/>
                <w:sz w:val="24"/>
                <w:szCs w:val="24"/>
              </w:rPr>
              <w:t xml:space="preserve"> </w:t>
            </w:r>
            <w:r w:rsidR="00AF4D32" w:rsidRPr="00306227">
              <w:rPr>
                <w:rFonts w:ascii="Times New Roman" w:hAnsi="Times New Roman"/>
                <w:sz w:val="24"/>
                <w:szCs w:val="24"/>
              </w:rPr>
              <w:t>и</w:t>
            </w:r>
            <w:r w:rsidR="00AF4D32">
              <w:rPr>
                <w:rFonts w:ascii="Times New Roman" w:hAnsi="Times New Roman"/>
                <w:sz w:val="24"/>
                <w:szCs w:val="24"/>
              </w:rPr>
              <w:t xml:space="preserve"> </w:t>
            </w:r>
            <w:r w:rsidR="00AF4D32" w:rsidRPr="00306227">
              <w:rPr>
                <w:rFonts w:ascii="Times New Roman" w:hAnsi="Times New Roman"/>
                <w:sz w:val="24"/>
                <w:szCs w:val="24"/>
              </w:rPr>
              <w:t>меж</w:t>
            </w:r>
            <w:r w:rsidR="00AF4D32" w:rsidRPr="00306227">
              <w:rPr>
                <w:rFonts w:ascii="Times New Roman" w:hAnsi="Times New Roman"/>
                <w:spacing w:val="1"/>
                <w:sz w:val="24"/>
                <w:szCs w:val="24"/>
              </w:rPr>
              <w:t>д</w:t>
            </w:r>
            <w:r w:rsidR="00AF4D32" w:rsidRPr="00306227">
              <w:rPr>
                <w:rFonts w:ascii="Times New Roman" w:hAnsi="Times New Roman"/>
                <w:sz w:val="24"/>
                <w:szCs w:val="24"/>
              </w:rPr>
              <w:t>у взрослым</w:t>
            </w:r>
            <w:r w:rsidR="00AF4D32">
              <w:rPr>
                <w:rFonts w:ascii="Times New Roman" w:hAnsi="Times New Roman"/>
                <w:sz w:val="24"/>
                <w:szCs w:val="24"/>
              </w:rPr>
              <w:t xml:space="preserve"> </w:t>
            </w:r>
            <w:r w:rsidR="00AF4D32" w:rsidRPr="00306227">
              <w:rPr>
                <w:rFonts w:ascii="Times New Roman" w:hAnsi="Times New Roman"/>
                <w:sz w:val="24"/>
                <w:szCs w:val="24"/>
              </w:rPr>
              <w:t>и</w:t>
            </w:r>
            <w:r w:rsidR="00AF4D32">
              <w:rPr>
                <w:rFonts w:ascii="Times New Roman" w:hAnsi="Times New Roman"/>
                <w:sz w:val="24"/>
                <w:szCs w:val="24"/>
              </w:rPr>
              <w:t xml:space="preserve"> </w:t>
            </w:r>
            <w:r w:rsidR="00AF4D32" w:rsidRPr="00306227">
              <w:rPr>
                <w:rFonts w:ascii="Times New Roman" w:hAnsi="Times New Roman"/>
                <w:sz w:val="24"/>
                <w:szCs w:val="24"/>
              </w:rPr>
              <w:t>ре</w:t>
            </w:r>
            <w:r w:rsidR="00AF4D32" w:rsidRPr="00306227">
              <w:rPr>
                <w:rFonts w:ascii="Times New Roman" w:hAnsi="Times New Roman"/>
                <w:spacing w:val="3"/>
                <w:sz w:val="24"/>
                <w:szCs w:val="24"/>
              </w:rPr>
              <w:t>б</w:t>
            </w:r>
            <w:r w:rsidR="00AF4D32" w:rsidRPr="00306227">
              <w:rPr>
                <w:rFonts w:ascii="Times New Roman" w:hAnsi="Times New Roman"/>
                <w:sz w:val="24"/>
                <w:szCs w:val="24"/>
              </w:rPr>
              <w:t>ен</w:t>
            </w:r>
            <w:r w:rsidR="00AF4D32" w:rsidRPr="00306227">
              <w:rPr>
                <w:rFonts w:ascii="Times New Roman" w:hAnsi="Times New Roman"/>
                <w:spacing w:val="1"/>
                <w:sz w:val="24"/>
                <w:szCs w:val="24"/>
              </w:rPr>
              <w:t>к</w:t>
            </w:r>
            <w:r w:rsidR="00AF4D32" w:rsidRPr="00306227">
              <w:rPr>
                <w:rFonts w:ascii="Times New Roman" w:hAnsi="Times New Roman"/>
                <w:sz w:val="24"/>
                <w:szCs w:val="24"/>
              </w:rPr>
              <w:t>ом.</w:t>
            </w:r>
            <w:r w:rsidR="00AF4D32">
              <w:rPr>
                <w:rFonts w:ascii="Times New Roman" w:hAnsi="Times New Roman"/>
                <w:sz w:val="24"/>
                <w:szCs w:val="24"/>
              </w:rPr>
              <w:t xml:space="preserve"> </w:t>
            </w:r>
            <w:r w:rsidR="00AF4D32" w:rsidRPr="00306227">
              <w:rPr>
                <w:rFonts w:ascii="Times New Roman" w:hAnsi="Times New Roman"/>
                <w:sz w:val="24"/>
                <w:szCs w:val="24"/>
              </w:rPr>
              <w:t>В</w:t>
            </w:r>
            <w:r w:rsidR="00AF4D32" w:rsidRPr="00306227">
              <w:rPr>
                <w:rFonts w:ascii="Times New Roman" w:hAnsi="Times New Roman"/>
                <w:spacing w:val="-1"/>
                <w:sz w:val="24"/>
                <w:szCs w:val="24"/>
              </w:rPr>
              <w:t>с</w:t>
            </w:r>
            <w:r w:rsidR="00AF4D32" w:rsidRPr="00306227">
              <w:rPr>
                <w:rFonts w:ascii="Times New Roman" w:hAnsi="Times New Roman"/>
                <w:sz w:val="24"/>
                <w:szCs w:val="24"/>
              </w:rPr>
              <w:t>е</w:t>
            </w:r>
            <w:r w:rsidR="00AF4D32">
              <w:rPr>
                <w:rFonts w:ascii="Times New Roman" w:hAnsi="Times New Roman"/>
                <w:sz w:val="24"/>
                <w:szCs w:val="24"/>
              </w:rPr>
              <w:t xml:space="preserve"> </w:t>
            </w:r>
            <w:r w:rsidR="00AF4D32" w:rsidRPr="00306227">
              <w:rPr>
                <w:rFonts w:ascii="Times New Roman" w:hAnsi="Times New Roman"/>
                <w:spacing w:val="-3"/>
                <w:sz w:val="24"/>
                <w:szCs w:val="24"/>
              </w:rPr>
              <w:t>у</w:t>
            </w:r>
            <w:r w:rsidR="00AF4D32" w:rsidRPr="00306227">
              <w:rPr>
                <w:rFonts w:ascii="Times New Roman" w:hAnsi="Times New Roman"/>
                <w:sz w:val="24"/>
                <w:szCs w:val="24"/>
              </w:rPr>
              <w:t>частники</w:t>
            </w:r>
            <w:r w:rsidR="00AF4D32">
              <w:rPr>
                <w:rFonts w:ascii="Times New Roman" w:hAnsi="Times New Roman"/>
                <w:sz w:val="24"/>
                <w:szCs w:val="24"/>
              </w:rPr>
              <w:t xml:space="preserve"> </w:t>
            </w:r>
            <w:r w:rsidR="00AF4D32" w:rsidRPr="00306227">
              <w:rPr>
                <w:rFonts w:ascii="Times New Roman" w:hAnsi="Times New Roman"/>
                <w:spacing w:val="1"/>
                <w:sz w:val="24"/>
                <w:szCs w:val="24"/>
              </w:rPr>
              <w:t>п</w:t>
            </w:r>
            <w:r w:rsidR="00AF4D32" w:rsidRPr="00306227">
              <w:rPr>
                <w:rFonts w:ascii="Times New Roman" w:hAnsi="Times New Roman"/>
                <w:sz w:val="24"/>
                <w:szCs w:val="24"/>
              </w:rPr>
              <w:t>рое</w:t>
            </w:r>
            <w:r w:rsidR="00AF4D32" w:rsidRPr="00306227">
              <w:rPr>
                <w:rFonts w:ascii="Times New Roman" w:hAnsi="Times New Roman"/>
                <w:spacing w:val="-1"/>
                <w:sz w:val="24"/>
                <w:szCs w:val="24"/>
              </w:rPr>
              <w:t>к</w:t>
            </w:r>
            <w:r w:rsidR="00AF4D32" w:rsidRPr="00306227">
              <w:rPr>
                <w:rFonts w:ascii="Times New Roman" w:hAnsi="Times New Roman"/>
                <w:sz w:val="24"/>
                <w:szCs w:val="24"/>
              </w:rPr>
              <w:t>тной</w:t>
            </w:r>
            <w:r w:rsidR="00AF4D32">
              <w:rPr>
                <w:rFonts w:ascii="Times New Roman" w:hAnsi="Times New Roman"/>
                <w:sz w:val="24"/>
                <w:szCs w:val="24"/>
              </w:rPr>
              <w:t xml:space="preserve"> </w:t>
            </w:r>
            <w:r w:rsidR="00AF4D32" w:rsidRPr="00306227">
              <w:rPr>
                <w:rFonts w:ascii="Times New Roman" w:hAnsi="Times New Roman"/>
                <w:sz w:val="24"/>
                <w:szCs w:val="24"/>
              </w:rPr>
              <w:t>деятел</w:t>
            </w:r>
            <w:r w:rsidR="00AF4D32" w:rsidRPr="00306227">
              <w:rPr>
                <w:rFonts w:ascii="Times New Roman" w:hAnsi="Times New Roman"/>
                <w:spacing w:val="1"/>
                <w:sz w:val="24"/>
                <w:szCs w:val="24"/>
              </w:rPr>
              <w:t>ьн</w:t>
            </w:r>
            <w:r w:rsidR="00AF4D32">
              <w:rPr>
                <w:rFonts w:ascii="Times New Roman" w:hAnsi="Times New Roman"/>
                <w:sz w:val="24"/>
                <w:szCs w:val="24"/>
              </w:rPr>
              <w:t>о</w:t>
            </w:r>
            <w:r w:rsidR="00AF4D32" w:rsidRPr="00306227">
              <w:rPr>
                <w:rFonts w:ascii="Times New Roman" w:hAnsi="Times New Roman"/>
                <w:sz w:val="24"/>
                <w:szCs w:val="24"/>
              </w:rPr>
              <w:t>сти пр</w:t>
            </w:r>
            <w:r w:rsidR="00AF4D32" w:rsidRPr="00306227">
              <w:rPr>
                <w:rFonts w:ascii="Times New Roman" w:hAnsi="Times New Roman"/>
                <w:spacing w:val="1"/>
                <w:sz w:val="24"/>
                <w:szCs w:val="24"/>
              </w:rPr>
              <w:t>и</w:t>
            </w:r>
            <w:r w:rsidR="00AF4D32" w:rsidRPr="00306227">
              <w:rPr>
                <w:rFonts w:ascii="Times New Roman" w:hAnsi="Times New Roman"/>
                <w:sz w:val="24"/>
                <w:szCs w:val="24"/>
              </w:rPr>
              <w:t>обретают</w:t>
            </w:r>
            <w:r w:rsidR="00AF4D32">
              <w:rPr>
                <w:rFonts w:ascii="Times New Roman" w:hAnsi="Times New Roman"/>
                <w:sz w:val="24"/>
                <w:szCs w:val="24"/>
              </w:rPr>
              <w:t xml:space="preserve"> </w:t>
            </w:r>
            <w:r w:rsidR="00AF4D32" w:rsidRPr="00306227">
              <w:rPr>
                <w:rFonts w:ascii="Times New Roman" w:hAnsi="Times New Roman"/>
                <w:sz w:val="24"/>
                <w:szCs w:val="24"/>
              </w:rPr>
              <w:t>о</w:t>
            </w:r>
            <w:r w:rsidR="00AF4D32" w:rsidRPr="00306227">
              <w:rPr>
                <w:rFonts w:ascii="Times New Roman" w:hAnsi="Times New Roman"/>
                <w:spacing w:val="1"/>
                <w:sz w:val="24"/>
                <w:szCs w:val="24"/>
              </w:rPr>
              <w:t>п</w:t>
            </w:r>
            <w:r w:rsidR="00AF4D32" w:rsidRPr="00306227">
              <w:rPr>
                <w:rFonts w:ascii="Times New Roman" w:hAnsi="Times New Roman"/>
                <w:sz w:val="24"/>
                <w:szCs w:val="24"/>
              </w:rPr>
              <w:t>ыт</w:t>
            </w:r>
            <w:r w:rsidR="00AF4D32">
              <w:rPr>
                <w:rFonts w:ascii="Times New Roman" w:hAnsi="Times New Roman"/>
                <w:sz w:val="24"/>
                <w:szCs w:val="24"/>
              </w:rPr>
              <w:t xml:space="preserve"> </w:t>
            </w:r>
            <w:r w:rsidR="00AF4D32" w:rsidRPr="00306227">
              <w:rPr>
                <w:rFonts w:ascii="Times New Roman" w:hAnsi="Times New Roman"/>
                <w:spacing w:val="1"/>
                <w:sz w:val="24"/>
                <w:szCs w:val="24"/>
              </w:rPr>
              <w:t>п</w:t>
            </w:r>
            <w:r w:rsidR="00AF4D32" w:rsidRPr="00306227">
              <w:rPr>
                <w:rFonts w:ascii="Times New Roman" w:hAnsi="Times New Roman"/>
                <w:spacing w:val="-2"/>
                <w:sz w:val="24"/>
                <w:szCs w:val="24"/>
              </w:rPr>
              <w:t>р</w:t>
            </w:r>
            <w:r w:rsidR="00AF4D32" w:rsidRPr="00306227">
              <w:rPr>
                <w:rFonts w:ascii="Times New Roman" w:hAnsi="Times New Roman"/>
                <w:sz w:val="24"/>
                <w:szCs w:val="24"/>
              </w:rPr>
              <w:t>о</w:t>
            </w:r>
            <w:r w:rsidR="00AF4D32" w:rsidRPr="00306227">
              <w:rPr>
                <w:rFonts w:ascii="Times New Roman" w:hAnsi="Times New Roman"/>
                <w:spacing w:val="2"/>
                <w:sz w:val="24"/>
                <w:szCs w:val="24"/>
              </w:rPr>
              <w:t>д</w:t>
            </w:r>
            <w:r w:rsidR="00AF4D32" w:rsidRPr="00306227">
              <w:rPr>
                <w:rFonts w:ascii="Times New Roman" w:hAnsi="Times New Roman"/>
                <w:spacing w:val="-6"/>
                <w:sz w:val="24"/>
                <w:szCs w:val="24"/>
              </w:rPr>
              <w:t>у</w:t>
            </w:r>
            <w:r w:rsidR="00AF4D32" w:rsidRPr="00306227">
              <w:rPr>
                <w:rFonts w:ascii="Times New Roman" w:hAnsi="Times New Roman"/>
                <w:sz w:val="24"/>
                <w:szCs w:val="24"/>
              </w:rPr>
              <w:t>кт</w:t>
            </w:r>
            <w:r w:rsidR="00AF4D32" w:rsidRPr="00306227">
              <w:rPr>
                <w:rFonts w:ascii="Times New Roman" w:hAnsi="Times New Roman"/>
                <w:spacing w:val="1"/>
                <w:sz w:val="24"/>
                <w:szCs w:val="24"/>
              </w:rPr>
              <w:t>и</w:t>
            </w:r>
            <w:r w:rsidR="00AF4D32" w:rsidRPr="00306227">
              <w:rPr>
                <w:rFonts w:ascii="Times New Roman" w:hAnsi="Times New Roman"/>
                <w:sz w:val="24"/>
                <w:szCs w:val="24"/>
              </w:rPr>
              <w:t>в</w:t>
            </w:r>
            <w:r w:rsidR="00AF4D32" w:rsidRPr="00306227">
              <w:rPr>
                <w:rFonts w:ascii="Times New Roman" w:hAnsi="Times New Roman"/>
                <w:spacing w:val="1"/>
                <w:sz w:val="24"/>
                <w:szCs w:val="24"/>
              </w:rPr>
              <w:t>н</w:t>
            </w:r>
            <w:r w:rsidR="00AF4D32" w:rsidRPr="00306227">
              <w:rPr>
                <w:rFonts w:ascii="Times New Roman" w:hAnsi="Times New Roman"/>
                <w:sz w:val="24"/>
                <w:szCs w:val="24"/>
              </w:rPr>
              <w:t>ого</w:t>
            </w:r>
            <w:r w:rsidR="00AF4D32">
              <w:rPr>
                <w:rFonts w:ascii="Times New Roman" w:hAnsi="Times New Roman"/>
                <w:sz w:val="24"/>
                <w:szCs w:val="24"/>
              </w:rPr>
              <w:t xml:space="preserve"> </w:t>
            </w:r>
            <w:r w:rsidR="00AF4D32" w:rsidRPr="00306227">
              <w:rPr>
                <w:rFonts w:ascii="Times New Roman" w:hAnsi="Times New Roman"/>
                <w:sz w:val="24"/>
                <w:szCs w:val="24"/>
              </w:rPr>
              <w:t>взаимод</w:t>
            </w:r>
            <w:r w:rsidR="00AF4D32" w:rsidRPr="00306227">
              <w:rPr>
                <w:rFonts w:ascii="Times New Roman" w:hAnsi="Times New Roman"/>
                <w:spacing w:val="2"/>
                <w:sz w:val="24"/>
                <w:szCs w:val="24"/>
              </w:rPr>
              <w:t>е</w:t>
            </w:r>
            <w:r w:rsidR="00AF4D32" w:rsidRPr="00306227">
              <w:rPr>
                <w:rFonts w:ascii="Times New Roman" w:hAnsi="Times New Roman"/>
                <w:spacing w:val="1"/>
                <w:sz w:val="24"/>
                <w:szCs w:val="24"/>
              </w:rPr>
              <w:t>й</w:t>
            </w:r>
            <w:r w:rsidR="00AF4D32" w:rsidRPr="00306227">
              <w:rPr>
                <w:rFonts w:ascii="Times New Roman" w:hAnsi="Times New Roman"/>
                <w:sz w:val="24"/>
                <w:szCs w:val="24"/>
              </w:rPr>
              <w:t>ствия,</w:t>
            </w:r>
            <w:r w:rsidR="00AF4D32">
              <w:rPr>
                <w:rFonts w:ascii="Times New Roman" w:hAnsi="Times New Roman"/>
                <w:sz w:val="24"/>
                <w:szCs w:val="24"/>
              </w:rPr>
              <w:t xml:space="preserve"> </w:t>
            </w:r>
            <w:r w:rsidR="00AF4D32" w:rsidRPr="00306227">
              <w:rPr>
                <w:rFonts w:ascii="Times New Roman" w:hAnsi="Times New Roman"/>
                <w:spacing w:val="-4"/>
                <w:sz w:val="24"/>
                <w:szCs w:val="24"/>
              </w:rPr>
              <w:t>у</w:t>
            </w:r>
            <w:r w:rsidR="00AF4D32" w:rsidRPr="00306227">
              <w:rPr>
                <w:rFonts w:ascii="Times New Roman" w:hAnsi="Times New Roman"/>
                <w:spacing w:val="-1"/>
                <w:sz w:val="24"/>
                <w:szCs w:val="24"/>
              </w:rPr>
              <w:t>м</w:t>
            </w:r>
            <w:r w:rsidR="00AF4D32" w:rsidRPr="00306227">
              <w:rPr>
                <w:rFonts w:ascii="Times New Roman" w:hAnsi="Times New Roman"/>
                <w:sz w:val="24"/>
                <w:szCs w:val="24"/>
              </w:rPr>
              <w:t>ен</w:t>
            </w:r>
            <w:r w:rsidR="00AF4D32" w:rsidRPr="00306227">
              <w:rPr>
                <w:rFonts w:ascii="Times New Roman" w:hAnsi="Times New Roman"/>
                <w:spacing w:val="1"/>
                <w:sz w:val="24"/>
                <w:szCs w:val="24"/>
              </w:rPr>
              <w:t>и</w:t>
            </w:r>
            <w:r w:rsidR="00AF4D32" w:rsidRPr="00306227">
              <w:rPr>
                <w:rFonts w:ascii="Times New Roman" w:hAnsi="Times New Roman"/>
                <w:sz w:val="24"/>
                <w:szCs w:val="24"/>
              </w:rPr>
              <w:t>е слыш</w:t>
            </w:r>
            <w:r w:rsidR="00AF4D32" w:rsidRPr="00306227">
              <w:rPr>
                <w:rFonts w:ascii="Times New Roman" w:hAnsi="Times New Roman"/>
                <w:spacing w:val="-1"/>
                <w:sz w:val="24"/>
                <w:szCs w:val="24"/>
              </w:rPr>
              <w:t>а</w:t>
            </w:r>
            <w:r w:rsidR="00AF4D32" w:rsidRPr="00306227">
              <w:rPr>
                <w:rFonts w:ascii="Times New Roman" w:hAnsi="Times New Roman"/>
                <w:sz w:val="24"/>
                <w:szCs w:val="24"/>
              </w:rPr>
              <w:t>ть д</w:t>
            </w:r>
            <w:r w:rsidR="00AF4D32" w:rsidRPr="00306227">
              <w:rPr>
                <w:rFonts w:ascii="Times New Roman" w:hAnsi="Times New Roman"/>
                <w:spacing w:val="2"/>
                <w:sz w:val="24"/>
                <w:szCs w:val="24"/>
              </w:rPr>
              <w:t>р</w:t>
            </w:r>
            <w:r w:rsidR="00AF4D32" w:rsidRPr="00306227">
              <w:rPr>
                <w:rFonts w:ascii="Times New Roman" w:hAnsi="Times New Roman"/>
                <w:spacing w:val="-3"/>
                <w:sz w:val="24"/>
                <w:szCs w:val="24"/>
              </w:rPr>
              <w:t>у</w:t>
            </w:r>
            <w:r w:rsidR="00AF4D32" w:rsidRPr="00306227">
              <w:rPr>
                <w:rFonts w:ascii="Times New Roman" w:hAnsi="Times New Roman"/>
                <w:sz w:val="24"/>
                <w:szCs w:val="24"/>
              </w:rPr>
              <w:t>гого и выр</w:t>
            </w:r>
            <w:r w:rsidR="00AF4D32" w:rsidRPr="00306227">
              <w:rPr>
                <w:rFonts w:ascii="Times New Roman" w:hAnsi="Times New Roman"/>
                <w:spacing w:val="-1"/>
                <w:sz w:val="24"/>
                <w:szCs w:val="24"/>
              </w:rPr>
              <w:t>а</w:t>
            </w:r>
            <w:r w:rsidR="00AF4D32" w:rsidRPr="00306227">
              <w:rPr>
                <w:rFonts w:ascii="Times New Roman" w:hAnsi="Times New Roman"/>
                <w:sz w:val="24"/>
                <w:szCs w:val="24"/>
              </w:rPr>
              <w:t>ж</w:t>
            </w:r>
            <w:r w:rsidR="00AF4D32" w:rsidRPr="00306227">
              <w:rPr>
                <w:rFonts w:ascii="Times New Roman" w:hAnsi="Times New Roman"/>
                <w:spacing w:val="-1"/>
                <w:sz w:val="24"/>
                <w:szCs w:val="24"/>
              </w:rPr>
              <w:t>а</w:t>
            </w:r>
            <w:r w:rsidR="00AF4D32" w:rsidRPr="00306227">
              <w:rPr>
                <w:rFonts w:ascii="Times New Roman" w:hAnsi="Times New Roman"/>
                <w:sz w:val="24"/>
                <w:szCs w:val="24"/>
              </w:rPr>
              <w:t>ть</w:t>
            </w:r>
            <w:r w:rsidR="00AF4D32">
              <w:rPr>
                <w:rFonts w:ascii="Times New Roman" w:hAnsi="Times New Roman"/>
                <w:sz w:val="24"/>
                <w:szCs w:val="24"/>
              </w:rPr>
              <w:t xml:space="preserve"> </w:t>
            </w:r>
            <w:r w:rsidR="00AF4D32" w:rsidRPr="00306227">
              <w:rPr>
                <w:rFonts w:ascii="Times New Roman" w:hAnsi="Times New Roman"/>
                <w:sz w:val="24"/>
                <w:szCs w:val="24"/>
              </w:rPr>
              <w:t>св</w:t>
            </w:r>
            <w:r w:rsidR="00AF4D32" w:rsidRPr="00306227">
              <w:rPr>
                <w:rFonts w:ascii="Times New Roman" w:hAnsi="Times New Roman"/>
                <w:spacing w:val="1"/>
                <w:sz w:val="24"/>
                <w:szCs w:val="24"/>
              </w:rPr>
              <w:t>о</w:t>
            </w:r>
            <w:r w:rsidR="00AF4D32" w:rsidRPr="00306227">
              <w:rPr>
                <w:rFonts w:ascii="Times New Roman" w:hAnsi="Times New Roman"/>
                <w:sz w:val="24"/>
                <w:szCs w:val="24"/>
              </w:rPr>
              <w:t>е от</w:t>
            </w:r>
            <w:r w:rsidR="00AF4D32" w:rsidRPr="00306227">
              <w:rPr>
                <w:rFonts w:ascii="Times New Roman" w:hAnsi="Times New Roman"/>
                <w:spacing w:val="1"/>
                <w:sz w:val="24"/>
                <w:szCs w:val="24"/>
              </w:rPr>
              <w:t>н</w:t>
            </w:r>
            <w:r w:rsidR="00AF4D32" w:rsidRPr="00306227">
              <w:rPr>
                <w:rFonts w:ascii="Times New Roman" w:hAnsi="Times New Roman"/>
                <w:sz w:val="24"/>
                <w:szCs w:val="24"/>
              </w:rPr>
              <w:t>ошен</w:t>
            </w:r>
            <w:r w:rsidR="00AF4D32" w:rsidRPr="00306227">
              <w:rPr>
                <w:rFonts w:ascii="Times New Roman" w:hAnsi="Times New Roman"/>
                <w:spacing w:val="1"/>
                <w:sz w:val="24"/>
                <w:szCs w:val="24"/>
              </w:rPr>
              <w:t>и</w:t>
            </w:r>
            <w:r w:rsidR="00AF4D32" w:rsidRPr="00306227">
              <w:rPr>
                <w:rFonts w:ascii="Times New Roman" w:hAnsi="Times New Roman"/>
                <w:sz w:val="24"/>
                <w:szCs w:val="24"/>
              </w:rPr>
              <w:t>е к разл</w:t>
            </w:r>
            <w:r w:rsidR="00AF4D32" w:rsidRPr="00306227">
              <w:rPr>
                <w:rFonts w:ascii="Times New Roman" w:hAnsi="Times New Roman"/>
                <w:spacing w:val="2"/>
                <w:sz w:val="24"/>
                <w:szCs w:val="24"/>
              </w:rPr>
              <w:t>и</w:t>
            </w:r>
            <w:r w:rsidR="00AF4D32" w:rsidRPr="00306227">
              <w:rPr>
                <w:rFonts w:ascii="Times New Roman" w:hAnsi="Times New Roman"/>
                <w:sz w:val="24"/>
                <w:szCs w:val="24"/>
              </w:rPr>
              <w:t>чным</w:t>
            </w:r>
            <w:r w:rsidR="00AF4D32" w:rsidRPr="00306227">
              <w:rPr>
                <w:rFonts w:ascii="Times New Roman" w:hAnsi="Times New Roman"/>
                <w:spacing w:val="-1"/>
                <w:sz w:val="24"/>
                <w:szCs w:val="24"/>
              </w:rPr>
              <w:t xml:space="preserve"> с</w:t>
            </w:r>
            <w:r w:rsidR="00AF4D32" w:rsidRPr="00306227">
              <w:rPr>
                <w:rFonts w:ascii="Times New Roman" w:hAnsi="Times New Roman"/>
                <w:sz w:val="24"/>
                <w:szCs w:val="24"/>
              </w:rPr>
              <w:t>торон</w:t>
            </w:r>
            <w:r w:rsidR="00AF4D32" w:rsidRPr="00306227">
              <w:rPr>
                <w:rFonts w:ascii="Times New Roman" w:hAnsi="Times New Roman"/>
                <w:spacing w:val="-1"/>
                <w:sz w:val="24"/>
                <w:szCs w:val="24"/>
              </w:rPr>
              <w:t>а</w:t>
            </w:r>
            <w:r w:rsidR="00AF4D32" w:rsidRPr="00306227">
              <w:rPr>
                <w:rFonts w:ascii="Times New Roman" w:hAnsi="Times New Roman"/>
                <w:sz w:val="24"/>
                <w:szCs w:val="24"/>
              </w:rPr>
              <w:t>м р</w:t>
            </w:r>
            <w:r w:rsidR="00AF4D32" w:rsidRPr="00306227">
              <w:rPr>
                <w:rFonts w:ascii="Times New Roman" w:hAnsi="Times New Roman"/>
                <w:spacing w:val="-1"/>
                <w:sz w:val="24"/>
                <w:szCs w:val="24"/>
              </w:rPr>
              <w:t>еа</w:t>
            </w:r>
            <w:r w:rsidR="00AF4D32" w:rsidRPr="00306227">
              <w:rPr>
                <w:rFonts w:ascii="Times New Roman" w:hAnsi="Times New Roman"/>
                <w:sz w:val="24"/>
                <w:szCs w:val="24"/>
              </w:rPr>
              <w:t>ль</w:t>
            </w:r>
            <w:r w:rsidR="00AF4D32" w:rsidRPr="00306227">
              <w:rPr>
                <w:rFonts w:ascii="Times New Roman" w:hAnsi="Times New Roman"/>
                <w:spacing w:val="1"/>
                <w:sz w:val="24"/>
                <w:szCs w:val="24"/>
              </w:rPr>
              <w:t>н</w:t>
            </w:r>
            <w:r w:rsidR="00AF4D32" w:rsidRPr="00306227">
              <w:rPr>
                <w:rFonts w:ascii="Times New Roman" w:hAnsi="Times New Roman"/>
                <w:sz w:val="24"/>
                <w:szCs w:val="24"/>
              </w:rPr>
              <w:t>ост</w:t>
            </w:r>
            <w:r w:rsidR="00AF4D32" w:rsidRPr="00306227">
              <w:rPr>
                <w:rFonts w:ascii="Times New Roman" w:hAnsi="Times New Roman"/>
                <w:spacing w:val="1"/>
                <w:sz w:val="24"/>
                <w:szCs w:val="24"/>
              </w:rPr>
              <w:t>и</w:t>
            </w:r>
            <w:r w:rsidR="00AF4D32" w:rsidRPr="00306227">
              <w:rPr>
                <w:rFonts w:ascii="Times New Roman" w:hAnsi="Times New Roman"/>
                <w:sz w:val="24"/>
                <w:szCs w:val="24"/>
              </w:rPr>
              <w:t xml:space="preserve">. </w:t>
            </w:r>
          </w:p>
          <w:p w14:paraId="5ADE60E6" w14:textId="41EBF210" w:rsidR="00AF4D32" w:rsidRPr="00306227" w:rsidRDefault="00665325" w:rsidP="00AF4D32">
            <w:pPr>
              <w:widowControl w:val="0"/>
              <w:shd w:val="clear" w:color="auto" w:fill="FFFFFF" w:themeFill="background1"/>
              <w:tabs>
                <w:tab w:val="left" w:pos="1794"/>
                <w:tab w:val="left" w:pos="3742"/>
                <w:tab w:val="left" w:pos="5666"/>
              </w:tabs>
              <w:spacing w:after="0" w:line="240" w:lineRule="auto"/>
              <w:rPr>
                <w:rFonts w:ascii="Times New Roman" w:hAnsi="Times New Roman"/>
                <w:sz w:val="24"/>
                <w:szCs w:val="24"/>
              </w:rPr>
            </w:pPr>
            <w:r>
              <w:rPr>
                <w:rFonts w:ascii="Times New Roman" w:hAnsi="Times New Roman"/>
                <w:sz w:val="24"/>
                <w:szCs w:val="24"/>
              </w:rPr>
              <w:t xml:space="preserve">        </w:t>
            </w:r>
            <w:r w:rsidR="00AF4D32" w:rsidRPr="00306227">
              <w:rPr>
                <w:rFonts w:ascii="Times New Roman" w:hAnsi="Times New Roman"/>
                <w:sz w:val="24"/>
                <w:szCs w:val="24"/>
              </w:rPr>
              <w:t>Про</w:t>
            </w:r>
            <w:r w:rsidR="00AF4D32" w:rsidRPr="00306227">
              <w:rPr>
                <w:rFonts w:ascii="Times New Roman" w:hAnsi="Times New Roman"/>
                <w:spacing w:val="-1"/>
                <w:sz w:val="24"/>
                <w:szCs w:val="24"/>
              </w:rPr>
              <w:t>е</w:t>
            </w:r>
            <w:r w:rsidR="00AF4D32" w:rsidRPr="00306227">
              <w:rPr>
                <w:rFonts w:ascii="Times New Roman" w:hAnsi="Times New Roman"/>
                <w:sz w:val="24"/>
                <w:szCs w:val="24"/>
              </w:rPr>
              <w:t>кт</w:t>
            </w:r>
            <w:r w:rsidR="00AF4D32">
              <w:rPr>
                <w:rFonts w:ascii="Times New Roman" w:hAnsi="Times New Roman"/>
                <w:sz w:val="24"/>
                <w:szCs w:val="24"/>
              </w:rPr>
              <w:t xml:space="preserve"> </w:t>
            </w:r>
            <w:r w:rsidR="00AF4D32" w:rsidRPr="00306227">
              <w:rPr>
                <w:rFonts w:ascii="Times New Roman" w:hAnsi="Times New Roman"/>
                <w:spacing w:val="1"/>
                <w:sz w:val="24"/>
                <w:szCs w:val="24"/>
              </w:rPr>
              <w:t>к</w:t>
            </w:r>
            <w:r w:rsidR="00AF4D32" w:rsidRPr="00306227">
              <w:rPr>
                <w:rFonts w:ascii="Times New Roman" w:hAnsi="Times New Roman"/>
                <w:sz w:val="24"/>
                <w:szCs w:val="24"/>
              </w:rPr>
              <w:t>ак</w:t>
            </w:r>
            <w:r w:rsidR="00AF4D32">
              <w:rPr>
                <w:rFonts w:ascii="Times New Roman" w:hAnsi="Times New Roman"/>
                <w:sz w:val="24"/>
                <w:szCs w:val="24"/>
              </w:rPr>
              <w:t xml:space="preserve"> </w:t>
            </w:r>
            <w:r w:rsidR="00AF4D32" w:rsidRPr="00306227">
              <w:rPr>
                <w:rFonts w:ascii="Times New Roman" w:hAnsi="Times New Roman"/>
                <w:sz w:val="24"/>
                <w:szCs w:val="24"/>
              </w:rPr>
              <w:t>способ</w:t>
            </w:r>
            <w:r w:rsidR="00AF4D32">
              <w:rPr>
                <w:rFonts w:ascii="Times New Roman" w:hAnsi="Times New Roman"/>
                <w:sz w:val="24"/>
                <w:szCs w:val="24"/>
              </w:rPr>
              <w:t xml:space="preserve"> </w:t>
            </w:r>
            <w:r w:rsidR="00AF4D32" w:rsidRPr="00306227">
              <w:rPr>
                <w:rFonts w:ascii="Times New Roman" w:hAnsi="Times New Roman"/>
                <w:spacing w:val="2"/>
                <w:sz w:val="24"/>
                <w:szCs w:val="24"/>
              </w:rPr>
              <w:t>о</w:t>
            </w:r>
            <w:r w:rsidR="00AF4D32" w:rsidRPr="00306227">
              <w:rPr>
                <w:rFonts w:ascii="Times New Roman" w:hAnsi="Times New Roman"/>
                <w:sz w:val="24"/>
                <w:szCs w:val="24"/>
              </w:rPr>
              <w:t>рган</w:t>
            </w:r>
            <w:r w:rsidR="00AF4D32" w:rsidRPr="00306227">
              <w:rPr>
                <w:rFonts w:ascii="Times New Roman" w:hAnsi="Times New Roman"/>
                <w:spacing w:val="1"/>
                <w:sz w:val="24"/>
                <w:szCs w:val="24"/>
              </w:rPr>
              <w:t>из</w:t>
            </w:r>
            <w:r w:rsidR="00AF4D32" w:rsidRPr="00306227">
              <w:rPr>
                <w:rFonts w:ascii="Times New Roman" w:hAnsi="Times New Roman"/>
                <w:sz w:val="24"/>
                <w:szCs w:val="24"/>
              </w:rPr>
              <w:t>а</w:t>
            </w:r>
            <w:r w:rsidR="00AF4D32" w:rsidRPr="00306227">
              <w:rPr>
                <w:rFonts w:ascii="Times New Roman" w:hAnsi="Times New Roman"/>
                <w:spacing w:val="-1"/>
                <w:sz w:val="24"/>
                <w:szCs w:val="24"/>
              </w:rPr>
              <w:t>ц</w:t>
            </w:r>
            <w:r w:rsidR="00AF4D32" w:rsidRPr="00306227">
              <w:rPr>
                <w:rFonts w:ascii="Times New Roman" w:hAnsi="Times New Roman"/>
                <w:sz w:val="24"/>
                <w:szCs w:val="24"/>
              </w:rPr>
              <w:t>ии</w:t>
            </w:r>
            <w:r w:rsidR="00AF4D32">
              <w:rPr>
                <w:rFonts w:ascii="Times New Roman" w:hAnsi="Times New Roman"/>
                <w:sz w:val="24"/>
                <w:szCs w:val="24"/>
              </w:rPr>
              <w:t xml:space="preserve"> </w:t>
            </w:r>
            <w:r w:rsidR="00AF4D32" w:rsidRPr="00306227">
              <w:rPr>
                <w:rFonts w:ascii="Times New Roman" w:hAnsi="Times New Roman"/>
                <w:sz w:val="24"/>
                <w:szCs w:val="24"/>
              </w:rPr>
              <w:t>жиз</w:t>
            </w:r>
            <w:r w:rsidR="00AF4D32" w:rsidRPr="00306227">
              <w:rPr>
                <w:rFonts w:ascii="Times New Roman" w:hAnsi="Times New Roman"/>
                <w:spacing w:val="1"/>
                <w:sz w:val="24"/>
                <w:szCs w:val="24"/>
              </w:rPr>
              <w:t>н</w:t>
            </w:r>
            <w:r w:rsidR="00AF4D32" w:rsidRPr="00306227">
              <w:rPr>
                <w:rFonts w:ascii="Times New Roman" w:hAnsi="Times New Roman"/>
                <w:sz w:val="24"/>
                <w:szCs w:val="24"/>
              </w:rPr>
              <w:t>едея</w:t>
            </w:r>
            <w:r w:rsidR="00AF4D32" w:rsidRPr="00306227">
              <w:rPr>
                <w:rFonts w:ascii="Times New Roman" w:hAnsi="Times New Roman"/>
                <w:spacing w:val="-2"/>
                <w:sz w:val="24"/>
                <w:szCs w:val="24"/>
              </w:rPr>
              <w:t>т</w:t>
            </w:r>
            <w:r w:rsidR="00AF4D32" w:rsidRPr="00306227">
              <w:rPr>
                <w:rFonts w:ascii="Times New Roman" w:hAnsi="Times New Roman"/>
                <w:sz w:val="24"/>
                <w:szCs w:val="24"/>
              </w:rPr>
              <w:t>ель</w:t>
            </w:r>
            <w:r w:rsidR="00AF4D32" w:rsidRPr="00306227">
              <w:rPr>
                <w:rFonts w:ascii="Times New Roman" w:hAnsi="Times New Roman"/>
                <w:spacing w:val="1"/>
                <w:sz w:val="24"/>
                <w:szCs w:val="24"/>
              </w:rPr>
              <w:t>н</w:t>
            </w:r>
            <w:r w:rsidR="00AF4D32" w:rsidRPr="00306227">
              <w:rPr>
                <w:rFonts w:ascii="Times New Roman" w:hAnsi="Times New Roman"/>
                <w:sz w:val="24"/>
                <w:szCs w:val="24"/>
              </w:rPr>
              <w:t>ости</w:t>
            </w:r>
            <w:r w:rsidR="00AF4D32">
              <w:rPr>
                <w:rFonts w:ascii="Times New Roman" w:hAnsi="Times New Roman"/>
                <w:sz w:val="24"/>
                <w:szCs w:val="24"/>
              </w:rPr>
              <w:t xml:space="preserve"> </w:t>
            </w:r>
            <w:r w:rsidR="00AF4D32" w:rsidRPr="00306227">
              <w:rPr>
                <w:rFonts w:ascii="Times New Roman" w:hAnsi="Times New Roman"/>
                <w:sz w:val="24"/>
                <w:szCs w:val="24"/>
              </w:rPr>
              <w:t>детей облада</w:t>
            </w:r>
            <w:r w:rsidR="00AF4D32" w:rsidRPr="00306227">
              <w:rPr>
                <w:rFonts w:ascii="Times New Roman" w:hAnsi="Times New Roman"/>
                <w:spacing w:val="-1"/>
                <w:sz w:val="24"/>
                <w:szCs w:val="24"/>
              </w:rPr>
              <w:t>е</w:t>
            </w:r>
            <w:r w:rsidR="00AF4D32" w:rsidRPr="00306227">
              <w:rPr>
                <w:rFonts w:ascii="Times New Roman" w:hAnsi="Times New Roman"/>
                <w:sz w:val="24"/>
                <w:szCs w:val="24"/>
              </w:rPr>
              <w:t>т</w:t>
            </w:r>
            <w:r w:rsidR="00AF4D32">
              <w:rPr>
                <w:rFonts w:ascii="Times New Roman" w:hAnsi="Times New Roman"/>
                <w:sz w:val="24"/>
                <w:szCs w:val="24"/>
              </w:rPr>
              <w:t xml:space="preserve"> </w:t>
            </w:r>
            <w:r w:rsidR="00AF4D32" w:rsidRPr="00306227">
              <w:rPr>
                <w:rFonts w:ascii="Times New Roman" w:hAnsi="Times New Roman"/>
                <w:spacing w:val="1"/>
                <w:sz w:val="24"/>
                <w:szCs w:val="24"/>
              </w:rPr>
              <w:t>п</w:t>
            </w:r>
            <w:r w:rsidR="00AF4D32" w:rsidRPr="00306227">
              <w:rPr>
                <w:rFonts w:ascii="Times New Roman" w:hAnsi="Times New Roman"/>
                <w:sz w:val="24"/>
                <w:szCs w:val="24"/>
              </w:rPr>
              <w:t>оте</w:t>
            </w:r>
            <w:r w:rsidR="00AF4D32" w:rsidRPr="00306227">
              <w:rPr>
                <w:rFonts w:ascii="Times New Roman" w:hAnsi="Times New Roman"/>
                <w:spacing w:val="1"/>
                <w:sz w:val="24"/>
                <w:szCs w:val="24"/>
              </w:rPr>
              <w:t>н</w:t>
            </w:r>
            <w:r w:rsidR="00AF4D32" w:rsidRPr="00306227">
              <w:rPr>
                <w:rFonts w:ascii="Times New Roman" w:hAnsi="Times New Roman"/>
                <w:sz w:val="24"/>
                <w:szCs w:val="24"/>
              </w:rPr>
              <w:t>циальной</w:t>
            </w:r>
            <w:r w:rsidR="00AF4D32">
              <w:rPr>
                <w:rFonts w:ascii="Times New Roman" w:hAnsi="Times New Roman"/>
                <w:sz w:val="24"/>
                <w:szCs w:val="24"/>
              </w:rPr>
              <w:t xml:space="preserve"> </w:t>
            </w:r>
            <w:r w:rsidR="00AF4D32" w:rsidRPr="00306227">
              <w:rPr>
                <w:rFonts w:ascii="Times New Roman" w:hAnsi="Times New Roman"/>
                <w:sz w:val="24"/>
                <w:szCs w:val="24"/>
              </w:rPr>
              <w:t>интег</w:t>
            </w:r>
            <w:r w:rsidR="00AF4D32" w:rsidRPr="00306227">
              <w:rPr>
                <w:rFonts w:ascii="Times New Roman" w:hAnsi="Times New Roman"/>
                <w:spacing w:val="2"/>
                <w:sz w:val="24"/>
                <w:szCs w:val="24"/>
              </w:rPr>
              <w:t>р</w:t>
            </w:r>
            <w:r w:rsidR="00AF4D32" w:rsidRPr="00306227">
              <w:rPr>
                <w:rFonts w:ascii="Times New Roman" w:hAnsi="Times New Roman"/>
                <w:sz w:val="24"/>
                <w:szCs w:val="24"/>
              </w:rPr>
              <w:t>ат</w:t>
            </w:r>
            <w:r w:rsidR="00AF4D32" w:rsidRPr="00306227">
              <w:rPr>
                <w:rFonts w:ascii="Times New Roman" w:hAnsi="Times New Roman"/>
                <w:spacing w:val="1"/>
                <w:sz w:val="24"/>
                <w:szCs w:val="24"/>
              </w:rPr>
              <w:t>и</w:t>
            </w:r>
            <w:r w:rsidR="00AF4D32" w:rsidRPr="00306227">
              <w:rPr>
                <w:rFonts w:ascii="Times New Roman" w:hAnsi="Times New Roman"/>
                <w:sz w:val="24"/>
                <w:szCs w:val="24"/>
              </w:rPr>
              <w:t>в</w:t>
            </w:r>
            <w:r w:rsidR="00AF4D32" w:rsidRPr="00306227">
              <w:rPr>
                <w:rFonts w:ascii="Times New Roman" w:hAnsi="Times New Roman"/>
                <w:spacing w:val="1"/>
                <w:sz w:val="24"/>
                <w:szCs w:val="24"/>
              </w:rPr>
              <w:t>н</w:t>
            </w:r>
            <w:r w:rsidR="00AF4D32" w:rsidRPr="00306227">
              <w:rPr>
                <w:rFonts w:ascii="Times New Roman" w:hAnsi="Times New Roman"/>
                <w:sz w:val="24"/>
                <w:szCs w:val="24"/>
              </w:rPr>
              <w:t>ос</w:t>
            </w:r>
            <w:r w:rsidR="00AF4D32" w:rsidRPr="00306227">
              <w:rPr>
                <w:rFonts w:ascii="Times New Roman" w:hAnsi="Times New Roman"/>
                <w:spacing w:val="-2"/>
                <w:sz w:val="24"/>
                <w:szCs w:val="24"/>
              </w:rPr>
              <w:t>т</w:t>
            </w:r>
            <w:r w:rsidR="00AF4D32" w:rsidRPr="00306227">
              <w:rPr>
                <w:rFonts w:ascii="Times New Roman" w:hAnsi="Times New Roman"/>
                <w:sz w:val="24"/>
                <w:szCs w:val="24"/>
              </w:rPr>
              <w:t>ью,</w:t>
            </w:r>
            <w:r w:rsidR="00AF4D32">
              <w:rPr>
                <w:rFonts w:ascii="Times New Roman" w:hAnsi="Times New Roman"/>
                <w:sz w:val="24"/>
                <w:szCs w:val="24"/>
              </w:rPr>
              <w:t xml:space="preserve"> </w:t>
            </w:r>
            <w:r w:rsidR="00AF4D32" w:rsidRPr="00306227">
              <w:rPr>
                <w:rFonts w:ascii="Times New Roman" w:hAnsi="Times New Roman"/>
                <w:sz w:val="24"/>
                <w:szCs w:val="24"/>
              </w:rPr>
              <w:t>соотв</w:t>
            </w:r>
            <w:r w:rsidR="00AF4D32" w:rsidRPr="00306227">
              <w:rPr>
                <w:rFonts w:ascii="Times New Roman" w:hAnsi="Times New Roman"/>
                <w:spacing w:val="-1"/>
                <w:sz w:val="24"/>
                <w:szCs w:val="24"/>
              </w:rPr>
              <w:t>е</w:t>
            </w:r>
            <w:r w:rsidR="00AF4D32" w:rsidRPr="00306227">
              <w:rPr>
                <w:rFonts w:ascii="Times New Roman" w:hAnsi="Times New Roman"/>
                <w:sz w:val="24"/>
                <w:szCs w:val="24"/>
              </w:rPr>
              <w:t>тств</w:t>
            </w:r>
            <w:r w:rsidR="00AF4D32" w:rsidRPr="00306227">
              <w:rPr>
                <w:rFonts w:ascii="Times New Roman" w:hAnsi="Times New Roman"/>
                <w:spacing w:val="1"/>
                <w:sz w:val="24"/>
                <w:szCs w:val="24"/>
              </w:rPr>
              <w:t>и</w:t>
            </w:r>
            <w:r w:rsidR="00AF4D32" w:rsidRPr="00306227">
              <w:rPr>
                <w:rFonts w:ascii="Times New Roman" w:hAnsi="Times New Roman"/>
                <w:sz w:val="24"/>
                <w:szCs w:val="24"/>
              </w:rPr>
              <w:t>ем те</w:t>
            </w:r>
            <w:r w:rsidR="00AF4D32" w:rsidRPr="00306227">
              <w:rPr>
                <w:rFonts w:ascii="Times New Roman" w:hAnsi="Times New Roman"/>
                <w:spacing w:val="2"/>
                <w:sz w:val="24"/>
                <w:szCs w:val="24"/>
              </w:rPr>
              <w:t>х</w:t>
            </w:r>
            <w:r w:rsidR="00AF4D32" w:rsidRPr="00306227">
              <w:rPr>
                <w:rFonts w:ascii="Times New Roman" w:hAnsi="Times New Roman"/>
                <w:spacing w:val="1"/>
                <w:sz w:val="24"/>
                <w:szCs w:val="24"/>
              </w:rPr>
              <w:t>н</w:t>
            </w:r>
            <w:r w:rsidR="00AF4D32" w:rsidRPr="00306227">
              <w:rPr>
                <w:rFonts w:ascii="Times New Roman" w:hAnsi="Times New Roman"/>
                <w:sz w:val="24"/>
                <w:szCs w:val="24"/>
              </w:rPr>
              <w:t>оло</w:t>
            </w:r>
            <w:r w:rsidR="00AF4D32" w:rsidRPr="00306227">
              <w:rPr>
                <w:rFonts w:ascii="Times New Roman" w:hAnsi="Times New Roman"/>
                <w:spacing w:val="-2"/>
                <w:sz w:val="24"/>
                <w:szCs w:val="24"/>
              </w:rPr>
              <w:t>г</w:t>
            </w:r>
            <w:r w:rsidR="00AF4D32" w:rsidRPr="00306227">
              <w:rPr>
                <w:rFonts w:ascii="Times New Roman" w:hAnsi="Times New Roman"/>
                <w:sz w:val="24"/>
                <w:szCs w:val="24"/>
              </w:rPr>
              <w:t>ии разв</w:t>
            </w:r>
            <w:r w:rsidR="00AF4D32" w:rsidRPr="00306227">
              <w:rPr>
                <w:rFonts w:ascii="Times New Roman" w:hAnsi="Times New Roman"/>
                <w:spacing w:val="1"/>
                <w:sz w:val="24"/>
                <w:szCs w:val="24"/>
              </w:rPr>
              <w:t>и</w:t>
            </w:r>
            <w:r w:rsidR="00AF4D32" w:rsidRPr="00306227">
              <w:rPr>
                <w:rFonts w:ascii="Times New Roman" w:hAnsi="Times New Roman"/>
                <w:sz w:val="24"/>
                <w:szCs w:val="24"/>
              </w:rPr>
              <w:t>в</w:t>
            </w:r>
            <w:r w:rsidR="00AF4D32" w:rsidRPr="00306227">
              <w:rPr>
                <w:rFonts w:ascii="Times New Roman" w:hAnsi="Times New Roman"/>
                <w:spacing w:val="-1"/>
                <w:sz w:val="24"/>
                <w:szCs w:val="24"/>
              </w:rPr>
              <w:t>а</w:t>
            </w:r>
            <w:r w:rsidR="00AF4D32" w:rsidRPr="00306227">
              <w:rPr>
                <w:rFonts w:ascii="Times New Roman" w:hAnsi="Times New Roman"/>
                <w:sz w:val="24"/>
                <w:szCs w:val="24"/>
              </w:rPr>
              <w:t>ю</w:t>
            </w:r>
            <w:r w:rsidR="00AF4D32" w:rsidRPr="00306227">
              <w:rPr>
                <w:rFonts w:ascii="Times New Roman" w:hAnsi="Times New Roman"/>
                <w:spacing w:val="-1"/>
                <w:sz w:val="24"/>
                <w:szCs w:val="24"/>
              </w:rPr>
              <w:t>ще</w:t>
            </w:r>
            <w:r w:rsidR="00AF4D32" w:rsidRPr="00306227">
              <w:rPr>
                <w:rFonts w:ascii="Times New Roman" w:hAnsi="Times New Roman"/>
                <w:sz w:val="24"/>
                <w:szCs w:val="24"/>
              </w:rPr>
              <w:t>го</w:t>
            </w:r>
            <w:r w:rsidR="00AF4D32">
              <w:rPr>
                <w:rFonts w:ascii="Times New Roman" w:hAnsi="Times New Roman"/>
                <w:sz w:val="24"/>
                <w:szCs w:val="24"/>
              </w:rPr>
              <w:t xml:space="preserve"> </w:t>
            </w:r>
            <w:r w:rsidR="00AF4D32" w:rsidRPr="00306227">
              <w:rPr>
                <w:rFonts w:ascii="Times New Roman" w:hAnsi="Times New Roman"/>
                <w:sz w:val="24"/>
                <w:szCs w:val="24"/>
              </w:rPr>
              <w:t>о</w:t>
            </w:r>
            <w:r w:rsidR="00AF4D32" w:rsidRPr="00306227">
              <w:rPr>
                <w:rFonts w:ascii="Times New Roman" w:hAnsi="Times New Roman"/>
                <w:spacing w:val="1"/>
                <w:sz w:val="24"/>
                <w:szCs w:val="24"/>
              </w:rPr>
              <w:t>б</w:t>
            </w:r>
            <w:r w:rsidR="00AF4D32" w:rsidRPr="00306227">
              <w:rPr>
                <w:rFonts w:ascii="Times New Roman" w:hAnsi="Times New Roman"/>
                <w:spacing w:val="-3"/>
                <w:sz w:val="24"/>
                <w:szCs w:val="24"/>
              </w:rPr>
              <w:t>у</w:t>
            </w:r>
            <w:r w:rsidR="00AF4D32" w:rsidRPr="00306227">
              <w:rPr>
                <w:rFonts w:ascii="Times New Roman" w:hAnsi="Times New Roman"/>
                <w:sz w:val="24"/>
                <w:szCs w:val="24"/>
              </w:rPr>
              <w:t>че</w:t>
            </w:r>
            <w:r w:rsidR="00AF4D32" w:rsidRPr="00306227">
              <w:rPr>
                <w:rFonts w:ascii="Times New Roman" w:hAnsi="Times New Roman"/>
                <w:spacing w:val="1"/>
                <w:sz w:val="24"/>
                <w:szCs w:val="24"/>
              </w:rPr>
              <w:t>ни</w:t>
            </w:r>
            <w:r w:rsidR="00AF4D32" w:rsidRPr="00306227">
              <w:rPr>
                <w:rFonts w:ascii="Times New Roman" w:hAnsi="Times New Roman"/>
                <w:sz w:val="24"/>
                <w:szCs w:val="24"/>
              </w:rPr>
              <w:t>я, обеспе</w:t>
            </w:r>
            <w:r w:rsidR="00AF4D32" w:rsidRPr="00306227">
              <w:rPr>
                <w:rFonts w:ascii="Times New Roman" w:hAnsi="Times New Roman"/>
                <w:spacing w:val="-1"/>
                <w:sz w:val="24"/>
                <w:szCs w:val="24"/>
              </w:rPr>
              <w:t>ч</w:t>
            </w:r>
            <w:r w:rsidR="00AF4D32" w:rsidRPr="00306227">
              <w:rPr>
                <w:rFonts w:ascii="Times New Roman" w:hAnsi="Times New Roman"/>
                <w:sz w:val="24"/>
                <w:szCs w:val="24"/>
              </w:rPr>
              <w:t>ен</w:t>
            </w:r>
            <w:r w:rsidR="00AF4D32" w:rsidRPr="00306227">
              <w:rPr>
                <w:rFonts w:ascii="Times New Roman" w:hAnsi="Times New Roman"/>
                <w:spacing w:val="1"/>
                <w:sz w:val="24"/>
                <w:szCs w:val="24"/>
              </w:rPr>
              <w:t>и</w:t>
            </w:r>
            <w:r w:rsidR="00AF4D32" w:rsidRPr="00306227">
              <w:rPr>
                <w:rFonts w:ascii="Times New Roman" w:hAnsi="Times New Roman"/>
                <w:sz w:val="24"/>
                <w:szCs w:val="24"/>
              </w:rPr>
              <w:t xml:space="preserve">ем </w:t>
            </w:r>
            <w:r w:rsidR="00AF4D32" w:rsidRPr="00306227">
              <w:rPr>
                <w:rFonts w:ascii="Times New Roman" w:hAnsi="Times New Roman"/>
                <w:spacing w:val="-1"/>
                <w:sz w:val="24"/>
                <w:szCs w:val="24"/>
              </w:rPr>
              <w:t>а</w:t>
            </w:r>
            <w:r w:rsidR="00AF4D32" w:rsidRPr="00306227">
              <w:rPr>
                <w:rFonts w:ascii="Times New Roman" w:hAnsi="Times New Roman"/>
                <w:sz w:val="24"/>
                <w:szCs w:val="24"/>
              </w:rPr>
              <w:t>к</w:t>
            </w:r>
            <w:r w:rsidR="00AF4D32" w:rsidRPr="00306227">
              <w:rPr>
                <w:rFonts w:ascii="Times New Roman" w:hAnsi="Times New Roman"/>
                <w:spacing w:val="-1"/>
                <w:sz w:val="24"/>
                <w:szCs w:val="24"/>
              </w:rPr>
              <w:t>т</w:t>
            </w:r>
            <w:r w:rsidR="00AF4D32" w:rsidRPr="00306227">
              <w:rPr>
                <w:rFonts w:ascii="Times New Roman" w:hAnsi="Times New Roman"/>
                <w:sz w:val="24"/>
                <w:szCs w:val="24"/>
              </w:rPr>
              <w:t>ив</w:t>
            </w:r>
            <w:r w:rsidR="00AF4D32" w:rsidRPr="00306227">
              <w:rPr>
                <w:rFonts w:ascii="Times New Roman" w:hAnsi="Times New Roman"/>
                <w:spacing w:val="1"/>
                <w:sz w:val="24"/>
                <w:szCs w:val="24"/>
              </w:rPr>
              <w:t>н</w:t>
            </w:r>
            <w:r w:rsidR="00AF4D32" w:rsidRPr="00306227">
              <w:rPr>
                <w:rFonts w:ascii="Times New Roman" w:hAnsi="Times New Roman"/>
                <w:sz w:val="24"/>
                <w:szCs w:val="24"/>
              </w:rPr>
              <w:t>ости детей в обра</w:t>
            </w:r>
            <w:r w:rsidR="00AF4D32" w:rsidRPr="00306227">
              <w:rPr>
                <w:rFonts w:ascii="Times New Roman" w:hAnsi="Times New Roman"/>
                <w:spacing w:val="1"/>
                <w:sz w:val="24"/>
                <w:szCs w:val="24"/>
              </w:rPr>
              <w:t>з</w:t>
            </w:r>
            <w:r w:rsidR="00AF4D32" w:rsidRPr="00306227">
              <w:rPr>
                <w:rFonts w:ascii="Times New Roman" w:hAnsi="Times New Roman"/>
                <w:sz w:val="24"/>
                <w:szCs w:val="24"/>
              </w:rPr>
              <w:t>овательном про</w:t>
            </w:r>
            <w:r w:rsidR="00AF4D32" w:rsidRPr="00306227">
              <w:rPr>
                <w:rFonts w:ascii="Times New Roman" w:hAnsi="Times New Roman"/>
                <w:spacing w:val="1"/>
                <w:sz w:val="24"/>
                <w:szCs w:val="24"/>
              </w:rPr>
              <w:t>ц</w:t>
            </w:r>
            <w:r w:rsidR="00AF4D32" w:rsidRPr="00306227">
              <w:rPr>
                <w:rFonts w:ascii="Times New Roman" w:hAnsi="Times New Roman"/>
                <w:sz w:val="24"/>
                <w:szCs w:val="24"/>
              </w:rPr>
              <w:t>е</w:t>
            </w:r>
            <w:r w:rsidR="00AF4D32" w:rsidRPr="00306227">
              <w:rPr>
                <w:rFonts w:ascii="Times New Roman" w:hAnsi="Times New Roman"/>
                <w:spacing w:val="-1"/>
                <w:sz w:val="24"/>
                <w:szCs w:val="24"/>
              </w:rPr>
              <w:t>сс</w:t>
            </w:r>
            <w:r w:rsidR="00AF4D32" w:rsidRPr="00306227">
              <w:rPr>
                <w:rFonts w:ascii="Times New Roman" w:hAnsi="Times New Roman"/>
                <w:sz w:val="24"/>
                <w:szCs w:val="24"/>
              </w:rPr>
              <w:t>е.</w:t>
            </w:r>
          </w:p>
        </w:tc>
      </w:tr>
      <w:tr w:rsidR="003043E2" w:rsidRPr="00306227" w14:paraId="0CC1EA9F" w14:textId="77777777" w:rsidTr="001A7CFC">
        <w:trPr>
          <w:cantSplit/>
          <w:trHeight w:val="30"/>
        </w:trPr>
        <w:tc>
          <w:tcPr>
            <w:tcW w:w="9774"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5055F5C2" w14:textId="3B098C1D" w:rsidR="003043E2" w:rsidRPr="003043E2" w:rsidRDefault="003043E2" w:rsidP="003043E2">
            <w:pPr>
              <w:widowControl w:val="0"/>
              <w:shd w:val="clear" w:color="auto" w:fill="FFFFFF" w:themeFill="background1"/>
              <w:spacing w:after="0" w:line="240" w:lineRule="auto"/>
              <w:jc w:val="center"/>
              <w:rPr>
                <w:rFonts w:ascii="Times New Roman" w:hAnsi="Times New Roman"/>
                <w:b/>
                <w:bCs/>
                <w:sz w:val="24"/>
                <w:szCs w:val="24"/>
              </w:rPr>
            </w:pPr>
            <w:r w:rsidRPr="003043E2">
              <w:rPr>
                <w:rFonts w:ascii="Times New Roman" w:eastAsia="Tahoma" w:hAnsi="Times New Roman"/>
                <w:b/>
                <w:bCs/>
                <w:sz w:val="24"/>
                <w:szCs w:val="24"/>
              </w:rPr>
              <w:t>Исследовательская деятельность</w:t>
            </w:r>
          </w:p>
        </w:tc>
      </w:tr>
      <w:tr w:rsidR="003043E2" w:rsidRPr="00306227" w14:paraId="06C1C58B" w14:textId="77777777" w:rsidTr="00E66C9D">
        <w:trPr>
          <w:cantSplit/>
          <w:trHeight w:val="3651"/>
        </w:trPr>
        <w:tc>
          <w:tcPr>
            <w:tcW w:w="9774"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7C39E97C" w14:textId="77777777" w:rsidR="00AF4D32" w:rsidRDefault="00AF4D32" w:rsidP="00AF4D3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3043E2" w:rsidRPr="00306227">
              <w:rPr>
                <w:rFonts w:ascii="Times New Roman" w:hAnsi="Times New Roman"/>
                <w:sz w:val="24"/>
                <w:szCs w:val="24"/>
              </w:rPr>
              <w:t>В</w:t>
            </w:r>
            <w:r w:rsidR="003043E2">
              <w:rPr>
                <w:rFonts w:ascii="Times New Roman" w:hAnsi="Times New Roman"/>
                <w:sz w:val="24"/>
                <w:szCs w:val="24"/>
              </w:rPr>
              <w:t xml:space="preserve"> </w:t>
            </w:r>
            <w:r w:rsidR="003043E2" w:rsidRPr="00306227">
              <w:rPr>
                <w:rFonts w:ascii="Times New Roman" w:hAnsi="Times New Roman"/>
                <w:sz w:val="24"/>
                <w:szCs w:val="24"/>
              </w:rPr>
              <w:t>дош</w:t>
            </w:r>
            <w:r w:rsidR="003043E2" w:rsidRPr="00306227">
              <w:rPr>
                <w:rFonts w:ascii="Times New Roman" w:hAnsi="Times New Roman"/>
                <w:spacing w:val="1"/>
                <w:sz w:val="24"/>
                <w:szCs w:val="24"/>
              </w:rPr>
              <w:t>к</w:t>
            </w:r>
            <w:r w:rsidR="003043E2" w:rsidRPr="00306227">
              <w:rPr>
                <w:rFonts w:ascii="Times New Roman" w:hAnsi="Times New Roman"/>
                <w:sz w:val="24"/>
                <w:szCs w:val="24"/>
              </w:rPr>
              <w:t>ол</w:t>
            </w:r>
            <w:r w:rsidR="003043E2" w:rsidRPr="00306227">
              <w:rPr>
                <w:rFonts w:ascii="Times New Roman" w:hAnsi="Times New Roman"/>
                <w:spacing w:val="1"/>
                <w:sz w:val="24"/>
                <w:szCs w:val="24"/>
              </w:rPr>
              <w:t>ьн</w:t>
            </w:r>
            <w:r w:rsidR="003043E2" w:rsidRPr="00306227">
              <w:rPr>
                <w:rFonts w:ascii="Times New Roman" w:hAnsi="Times New Roman"/>
                <w:sz w:val="24"/>
                <w:szCs w:val="24"/>
              </w:rPr>
              <w:t>ом</w:t>
            </w:r>
            <w:r w:rsidR="003043E2">
              <w:rPr>
                <w:rFonts w:ascii="Times New Roman" w:hAnsi="Times New Roman"/>
                <w:sz w:val="24"/>
                <w:szCs w:val="24"/>
              </w:rPr>
              <w:t xml:space="preserve"> </w:t>
            </w:r>
            <w:r w:rsidR="003043E2" w:rsidRPr="00306227">
              <w:rPr>
                <w:rFonts w:ascii="Times New Roman" w:hAnsi="Times New Roman"/>
                <w:sz w:val="24"/>
                <w:szCs w:val="24"/>
              </w:rPr>
              <w:t>в</w:t>
            </w:r>
            <w:r w:rsidR="003043E2" w:rsidRPr="00306227">
              <w:rPr>
                <w:rFonts w:ascii="Times New Roman" w:hAnsi="Times New Roman"/>
                <w:spacing w:val="-2"/>
                <w:sz w:val="24"/>
                <w:szCs w:val="24"/>
              </w:rPr>
              <w:t>о</w:t>
            </w:r>
            <w:r w:rsidR="003043E2" w:rsidRPr="00306227">
              <w:rPr>
                <w:rFonts w:ascii="Times New Roman" w:hAnsi="Times New Roman"/>
                <w:sz w:val="24"/>
                <w:szCs w:val="24"/>
              </w:rPr>
              <w:t>зра</w:t>
            </w:r>
            <w:r w:rsidR="003043E2" w:rsidRPr="00306227">
              <w:rPr>
                <w:rFonts w:ascii="Times New Roman" w:hAnsi="Times New Roman"/>
                <w:spacing w:val="-1"/>
                <w:sz w:val="24"/>
                <w:szCs w:val="24"/>
              </w:rPr>
              <w:t>с</w:t>
            </w:r>
            <w:r w:rsidR="003043E2" w:rsidRPr="00306227">
              <w:rPr>
                <w:rFonts w:ascii="Times New Roman" w:hAnsi="Times New Roman"/>
                <w:sz w:val="24"/>
                <w:szCs w:val="24"/>
              </w:rPr>
              <w:t>те</w:t>
            </w:r>
            <w:r w:rsidR="003043E2">
              <w:rPr>
                <w:rFonts w:ascii="Times New Roman" w:hAnsi="Times New Roman"/>
                <w:sz w:val="24"/>
                <w:szCs w:val="24"/>
              </w:rPr>
              <w:t xml:space="preserve"> </w:t>
            </w:r>
            <w:r w:rsidR="003043E2" w:rsidRPr="00306227">
              <w:rPr>
                <w:rFonts w:ascii="Times New Roman" w:hAnsi="Times New Roman"/>
                <w:sz w:val="24"/>
                <w:szCs w:val="24"/>
              </w:rPr>
              <w:t>э</w:t>
            </w:r>
            <w:r w:rsidR="003043E2" w:rsidRPr="00306227">
              <w:rPr>
                <w:rFonts w:ascii="Times New Roman" w:hAnsi="Times New Roman"/>
                <w:spacing w:val="1"/>
                <w:sz w:val="24"/>
                <w:szCs w:val="24"/>
              </w:rPr>
              <w:t>к</w:t>
            </w:r>
            <w:r w:rsidR="003043E2" w:rsidRPr="00306227">
              <w:rPr>
                <w:rFonts w:ascii="Times New Roman" w:hAnsi="Times New Roman"/>
                <w:sz w:val="24"/>
                <w:szCs w:val="24"/>
              </w:rPr>
              <w:t>с</w:t>
            </w:r>
            <w:r w:rsidR="003043E2" w:rsidRPr="00306227">
              <w:rPr>
                <w:rFonts w:ascii="Times New Roman" w:hAnsi="Times New Roman"/>
                <w:spacing w:val="1"/>
                <w:sz w:val="24"/>
                <w:szCs w:val="24"/>
              </w:rPr>
              <w:t>п</w:t>
            </w:r>
            <w:r w:rsidR="003043E2" w:rsidRPr="00306227">
              <w:rPr>
                <w:rFonts w:ascii="Times New Roman" w:hAnsi="Times New Roman"/>
                <w:sz w:val="24"/>
                <w:szCs w:val="24"/>
              </w:rPr>
              <w:t>еримент</w:t>
            </w:r>
            <w:r w:rsidR="003043E2" w:rsidRPr="00306227">
              <w:rPr>
                <w:rFonts w:ascii="Times New Roman" w:hAnsi="Times New Roman"/>
                <w:spacing w:val="1"/>
                <w:sz w:val="24"/>
                <w:szCs w:val="24"/>
              </w:rPr>
              <w:t>и</w:t>
            </w:r>
            <w:r w:rsidR="003043E2" w:rsidRPr="00306227">
              <w:rPr>
                <w:rFonts w:ascii="Times New Roman" w:hAnsi="Times New Roman"/>
                <w:sz w:val="24"/>
                <w:szCs w:val="24"/>
              </w:rPr>
              <w:t>рова</w:t>
            </w:r>
            <w:r w:rsidR="003043E2" w:rsidRPr="00306227">
              <w:rPr>
                <w:rFonts w:ascii="Times New Roman" w:hAnsi="Times New Roman"/>
                <w:spacing w:val="-1"/>
                <w:sz w:val="24"/>
                <w:szCs w:val="24"/>
              </w:rPr>
              <w:t>н</w:t>
            </w:r>
            <w:r w:rsidR="003043E2" w:rsidRPr="00306227">
              <w:rPr>
                <w:rFonts w:ascii="Times New Roman" w:hAnsi="Times New Roman"/>
                <w:sz w:val="24"/>
                <w:szCs w:val="24"/>
              </w:rPr>
              <w:t>ие</w:t>
            </w:r>
            <w:r w:rsidR="003043E2">
              <w:rPr>
                <w:rFonts w:ascii="Times New Roman" w:hAnsi="Times New Roman"/>
                <w:sz w:val="24"/>
                <w:szCs w:val="24"/>
              </w:rPr>
              <w:t xml:space="preserve"> </w:t>
            </w:r>
            <w:r w:rsidR="003043E2" w:rsidRPr="00306227">
              <w:rPr>
                <w:rFonts w:ascii="Times New Roman" w:hAnsi="Times New Roman"/>
                <w:sz w:val="24"/>
                <w:szCs w:val="24"/>
              </w:rPr>
              <w:t>является</w:t>
            </w:r>
            <w:r w:rsidR="003043E2">
              <w:rPr>
                <w:rFonts w:ascii="Times New Roman" w:hAnsi="Times New Roman"/>
                <w:sz w:val="24"/>
                <w:szCs w:val="24"/>
              </w:rPr>
              <w:t xml:space="preserve"> </w:t>
            </w:r>
            <w:r w:rsidR="003043E2" w:rsidRPr="00306227">
              <w:rPr>
                <w:rFonts w:ascii="Times New Roman" w:hAnsi="Times New Roman"/>
                <w:sz w:val="24"/>
                <w:szCs w:val="24"/>
              </w:rPr>
              <w:t>од</w:t>
            </w:r>
            <w:r w:rsidR="003043E2" w:rsidRPr="00306227">
              <w:rPr>
                <w:rFonts w:ascii="Times New Roman" w:hAnsi="Times New Roman"/>
                <w:spacing w:val="2"/>
                <w:sz w:val="24"/>
                <w:szCs w:val="24"/>
              </w:rPr>
              <w:t>н</w:t>
            </w:r>
            <w:r w:rsidR="003043E2" w:rsidRPr="00306227">
              <w:rPr>
                <w:rFonts w:ascii="Times New Roman" w:hAnsi="Times New Roman"/>
                <w:spacing w:val="-1"/>
                <w:sz w:val="24"/>
                <w:szCs w:val="24"/>
              </w:rPr>
              <w:t>и</w:t>
            </w:r>
            <w:r w:rsidR="003043E2" w:rsidRPr="00306227">
              <w:rPr>
                <w:rFonts w:ascii="Times New Roman" w:hAnsi="Times New Roman"/>
                <w:sz w:val="24"/>
                <w:szCs w:val="24"/>
              </w:rPr>
              <w:t xml:space="preserve">м </w:t>
            </w:r>
            <w:r w:rsidR="003043E2" w:rsidRPr="00306227">
              <w:rPr>
                <w:rFonts w:ascii="Times New Roman" w:hAnsi="Times New Roman"/>
                <w:spacing w:val="1"/>
                <w:sz w:val="24"/>
                <w:szCs w:val="24"/>
              </w:rPr>
              <w:t>и</w:t>
            </w:r>
            <w:r w:rsidR="003043E2" w:rsidRPr="00306227">
              <w:rPr>
                <w:rFonts w:ascii="Times New Roman" w:hAnsi="Times New Roman"/>
                <w:sz w:val="24"/>
                <w:szCs w:val="24"/>
              </w:rPr>
              <w:t>з</w:t>
            </w:r>
            <w:r w:rsidR="003043E2">
              <w:rPr>
                <w:rFonts w:ascii="Times New Roman" w:hAnsi="Times New Roman"/>
                <w:sz w:val="24"/>
                <w:szCs w:val="24"/>
              </w:rPr>
              <w:t xml:space="preserve"> в</w:t>
            </w:r>
            <w:r w:rsidR="003043E2" w:rsidRPr="00306227">
              <w:rPr>
                <w:rFonts w:ascii="Times New Roman" w:hAnsi="Times New Roman"/>
                <w:spacing w:val="-1"/>
                <w:sz w:val="24"/>
                <w:szCs w:val="24"/>
              </w:rPr>
              <w:t>е</w:t>
            </w:r>
            <w:r w:rsidR="003043E2" w:rsidRPr="00306227">
              <w:rPr>
                <w:rFonts w:ascii="Times New Roman" w:hAnsi="Times New Roman"/>
                <w:spacing w:val="2"/>
                <w:sz w:val="24"/>
                <w:szCs w:val="24"/>
              </w:rPr>
              <w:t>д</w:t>
            </w:r>
            <w:r w:rsidR="003043E2" w:rsidRPr="00306227">
              <w:rPr>
                <w:rFonts w:ascii="Times New Roman" w:hAnsi="Times New Roman"/>
                <w:spacing w:val="-4"/>
                <w:sz w:val="24"/>
                <w:szCs w:val="24"/>
              </w:rPr>
              <w:t>у</w:t>
            </w:r>
            <w:r w:rsidR="003043E2" w:rsidRPr="00306227">
              <w:rPr>
                <w:rFonts w:ascii="Times New Roman" w:hAnsi="Times New Roman"/>
                <w:sz w:val="24"/>
                <w:szCs w:val="24"/>
              </w:rPr>
              <w:t>щих</w:t>
            </w:r>
            <w:r w:rsidR="003043E2">
              <w:rPr>
                <w:rFonts w:ascii="Times New Roman" w:hAnsi="Times New Roman"/>
                <w:sz w:val="24"/>
                <w:szCs w:val="24"/>
              </w:rPr>
              <w:t xml:space="preserve"> </w:t>
            </w:r>
            <w:r w:rsidR="003043E2" w:rsidRPr="00306227">
              <w:rPr>
                <w:rFonts w:ascii="Times New Roman" w:hAnsi="Times New Roman"/>
                <w:sz w:val="24"/>
                <w:szCs w:val="24"/>
              </w:rPr>
              <w:t>с</w:t>
            </w:r>
            <w:r w:rsidR="003043E2" w:rsidRPr="00306227">
              <w:rPr>
                <w:rFonts w:ascii="Times New Roman" w:hAnsi="Times New Roman"/>
                <w:spacing w:val="1"/>
                <w:sz w:val="24"/>
                <w:szCs w:val="24"/>
              </w:rPr>
              <w:t>п</w:t>
            </w:r>
            <w:r w:rsidR="003043E2" w:rsidRPr="00306227">
              <w:rPr>
                <w:rFonts w:ascii="Times New Roman" w:hAnsi="Times New Roman"/>
                <w:sz w:val="24"/>
                <w:szCs w:val="24"/>
              </w:rPr>
              <w:t>особом</w:t>
            </w:r>
            <w:r w:rsidR="003043E2">
              <w:rPr>
                <w:rFonts w:ascii="Times New Roman" w:hAnsi="Times New Roman"/>
                <w:sz w:val="24"/>
                <w:szCs w:val="24"/>
              </w:rPr>
              <w:t xml:space="preserve"> </w:t>
            </w:r>
            <w:r w:rsidR="003043E2" w:rsidRPr="00306227">
              <w:rPr>
                <w:rFonts w:ascii="Times New Roman" w:hAnsi="Times New Roman"/>
                <w:spacing w:val="1"/>
                <w:sz w:val="24"/>
                <w:szCs w:val="24"/>
              </w:rPr>
              <w:t>п</w:t>
            </w:r>
            <w:r w:rsidR="003043E2" w:rsidRPr="00306227">
              <w:rPr>
                <w:rFonts w:ascii="Times New Roman" w:hAnsi="Times New Roman"/>
                <w:sz w:val="24"/>
                <w:szCs w:val="24"/>
              </w:rPr>
              <w:t>о</w:t>
            </w:r>
            <w:r w:rsidR="003043E2" w:rsidRPr="00306227">
              <w:rPr>
                <w:rFonts w:ascii="Times New Roman" w:hAnsi="Times New Roman"/>
                <w:spacing w:val="1"/>
                <w:sz w:val="24"/>
                <w:szCs w:val="24"/>
              </w:rPr>
              <w:t>зн</w:t>
            </w:r>
            <w:r w:rsidR="003043E2" w:rsidRPr="00306227">
              <w:rPr>
                <w:rFonts w:ascii="Times New Roman" w:hAnsi="Times New Roman"/>
                <w:spacing w:val="-2"/>
                <w:sz w:val="24"/>
                <w:szCs w:val="24"/>
              </w:rPr>
              <w:t>а</w:t>
            </w:r>
            <w:r w:rsidR="003043E2" w:rsidRPr="00306227">
              <w:rPr>
                <w:rFonts w:ascii="Times New Roman" w:hAnsi="Times New Roman"/>
                <w:sz w:val="24"/>
                <w:szCs w:val="24"/>
              </w:rPr>
              <w:t>н</w:t>
            </w:r>
            <w:r w:rsidR="003043E2" w:rsidRPr="00306227">
              <w:rPr>
                <w:rFonts w:ascii="Times New Roman" w:hAnsi="Times New Roman"/>
                <w:spacing w:val="1"/>
                <w:sz w:val="24"/>
                <w:szCs w:val="24"/>
              </w:rPr>
              <w:t>и</w:t>
            </w:r>
            <w:r w:rsidR="003043E2" w:rsidRPr="00306227">
              <w:rPr>
                <w:rFonts w:ascii="Times New Roman" w:hAnsi="Times New Roman"/>
                <w:sz w:val="24"/>
                <w:szCs w:val="24"/>
              </w:rPr>
              <w:t>я</w:t>
            </w:r>
            <w:r w:rsidR="003043E2">
              <w:rPr>
                <w:rFonts w:ascii="Times New Roman" w:hAnsi="Times New Roman"/>
                <w:sz w:val="24"/>
                <w:szCs w:val="24"/>
              </w:rPr>
              <w:t xml:space="preserve"> </w:t>
            </w:r>
            <w:r w:rsidR="003043E2" w:rsidRPr="00306227">
              <w:rPr>
                <w:rFonts w:ascii="Times New Roman" w:hAnsi="Times New Roman"/>
                <w:sz w:val="24"/>
                <w:szCs w:val="24"/>
              </w:rPr>
              <w:t>м</w:t>
            </w:r>
            <w:r w:rsidR="003043E2" w:rsidRPr="00306227">
              <w:rPr>
                <w:rFonts w:ascii="Times New Roman" w:hAnsi="Times New Roman"/>
                <w:spacing w:val="1"/>
                <w:sz w:val="24"/>
                <w:szCs w:val="24"/>
              </w:rPr>
              <w:t>и</w:t>
            </w:r>
            <w:r w:rsidR="003043E2" w:rsidRPr="00306227">
              <w:rPr>
                <w:rFonts w:ascii="Times New Roman" w:hAnsi="Times New Roman"/>
                <w:sz w:val="24"/>
                <w:szCs w:val="24"/>
              </w:rPr>
              <w:t>ра.</w:t>
            </w:r>
            <w:r w:rsidR="003043E2">
              <w:rPr>
                <w:rFonts w:ascii="Times New Roman" w:hAnsi="Times New Roman"/>
                <w:sz w:val="24"/>
                <w:szCs w:val="24"/>
              </w:rPr>
              <w:t xml:space="preserve"> </w:t>
            </w:r>
            <w:r w:rsidR="003043E2" w:rsidRPr="00306227">
              <w:rPr>
                <w:rFonts w:ascii="Times New Roman" w:hAnsi="Times New Roman"/>
                <w:sz w:val="24"/>
                <w:szCs w:val="24"/>
              </w:rPr>
              <w:t>Де</w:t>
            </w:r>
            <w:r w:rsidR="003043E2" w:rsidRPr="00306227">
              <w:rPr>
                <w:rFonts w:ascii="Times New Roman" w:hAnsi="Times New Roman"/>
                <w:spacing w:val="-2"/>
                <w:sz w:val="24"/>
                <w:szCs w:val="24"/>
              </w:rPr>
              <w:t>т</w:t>
            </w:r>
            <w:r w:rsidR="003043E2" w:rsidRPr="00306227">
              <w:rPr>
                <w:rFonts w:ascii="Times New Roman" w:hAnsi="Times New Roman"/>
                <w:sz w:val="24"/>
                <w:szCs w:val="24"/>
              </w:rPr>
              <w:t>и</w:t>
            </w:r>
            <w:r w:rsidR="003043E2">
              <w:rPr>
                <w:rFonts w:ascii="Times New Roman" w:hAnsi="Times New Roman"/>
                <w:sz w:val="24"/>
                <w:szCs w:val="24"/>
              </w:rPr>
              <w:t xml:space="preserve"> </w:t>
            </w:r>
            <w:r w:rsidR="003043E2" w:rsidRPr="00306227">
              <w:rPr>
                <w:rFonts w:ascii="Times New Roman" w:hAnsi="Times New Roman"/>
                <w:sz w:val="24"/>
                <w:szCs w:val="24"/>
              </w:rPr>
              <w:t>очень</w:t>
            </w:r>
            <w:r w:rsidR="003043E2">
              <w:rPr>
                <w:rFonts w:ascii="Times New Roman" w:hAnsi="Times New Roman"/>
                <w:sz w:val="24"/>
                <w:szCs w:val="24"/>
              </w:rPr>
              <w:t xml:space="preserve"> </w:t>
            </w:r>
            <w:r w:rsidR="003043E2" w:rsidRPr="00306227">
              <w:rPr>
                <w:rFonts w:ascii="Times New Roman" w:hAnsi="Times New Roman"/>
                <w:sz w:val="24"/>
                <w:szCs w:val="24"/>
              </w:rPr>
              <w:t>л</w:t>
            </w:r>
            <w:r w:rsidR="003043E2" w:rsidRPr="00306227">
              <w:rPr>
                <w:rFonts w:ascii="Times New Roman" w:hAnsi="Times New Roman"/>
                <w:spacing w:val="1"/>
                <w:sz w:val="24"/>
                <w:szCs w:val="24"/>
              </w:rPr>
              <w:t>ю</w:t>
            </w:r>
            <w:r w:rsidR="003043E2" w:rsidRPr="00306227">
              <w:rPr>
                <w:rFonts w:ascii="Times New Roman" w:hAnsi="Times New Roman"/>
                <w:spacing w:val="6"/>
                <w:sz w:val="24"/>
                <w:szCs w:val="24"/>
              </w:rPr>
              <w:t>б</w:t>
            </w:r>
            <w:r w:rsidR="003043E2" w:rsidRPr="00306227">
              <w:rPr>
                <w:rFonts w:ascii="Times New Roman" w:hAnsi="Times New Roman"/>
                <w:spacing w:val="-1"/>
                <w:sz w:val="24"/>
                <w:szCs w:val="24"/>
              </w:rPr>
              <w:t>я</w:t>
            </w:r>
            <w:r w:rsidR="003043E2" w:rsidRPr="00306227">
              <w:rPr>
                <w:rFonts w:ascii="Times New Roman" w:hAnsi="Times New Roman"/>
                <w:sz w:val="24"/>
                <w:szCs w:val="24"/>
              </w:rPr>
              <w:t>т эксперимент</w:t>
            </w:r>
            <w:r w:rsidR="003043E2" w:rsidRPr="00306227">
              <w:rPr>
                <w:rFonts w:ascii="Times New Roman" w:hAnsi="Times New Roman"/>
                <w:spacing w:val="2"/>
                <w:sz w:val="24"/>
                <w:szCs w:val="24"/>
              </w:rPr>
              <w:t>и</w:t>
            </w:r>
            <w:r w:rsidR="003043E2" w:rsidRPr="00306227">
              <w:rPr>
                <w:rFonts w:ascii="Times New Roman" w:hAnsi="Times New Roman"/>
                <w:sz w:val="24"/>
                <w:szCs w:val="24"/>
              </w:rPr>
              <w:t>ровать.</w:t>
            </w:r>
            <w:r w:rsidR="003043E2">
              <w:rPr>
                <w:rFonts w:ascii="Times New Roman" w:hAnsi="Times New Roman"/>
                <w:sz w:val="24"/>
                <w:szCs w:val="24"/>
              </w:rPr>
              <w:t xml:space="preserve"> </w:t>
            </w:r>
            <w:r w:rsidR="003043E2" w:rsidRPr="00306227">
              <w:rPr>
                <w:rFonts w:ascii="Times New Roman" w:hAnsi="Times New Roman"/>
                <w:spacing w:val="-1"/>
                <w:sz w:val="24"/>
                <w:szCs w:val="24"/>
              </w:rPr>
              <w:t>Э</w:t>
            </w:r>
            <w:r w:rsidR="003043E2" w:rsidRPr="00306227">
              <w:rPr>
                <w:rFonts w:ascii="Times New Roman" w:hAnsi="Times New Roman"/>
                <w:sz w:val="24"/>
                <w:szCs w:val="24"/>
              </w:rPr>
              <w:t>то</w:t>
            </w:r>
            <w:r w:rsidR="003043E2">
              <w:rPr>
                <w:rFonts w:ascii="Times New Roman" w:hAnsi="Times New Roman"/>
                <w:sz w:val="24"/>
                <w:szCs w:val="24"/>
              </w:rPr>
              <w:t xml:space="preserve"> </w:t>
            </w:r>
            <w:r w:rsidR="003043E2" w:rsidRPr="00306227">
              <w:rPr>
                <w:rFonts w:ascii="Times New Roman" w:hAnsi="Times New Roman"/>
                <w:sz w:val="24"/>
                <w:szCs w:val="24"/>
              </w:rPr>
              <w:t>объясняется</w:t>
            </w:r>
            <w:r w:rsidR="003043E2">
              <w:rPr>
                <w:rFonts w:ascii="Times New Roman" w:hAnsi="Times New Roman"/>
                <w:sz w:val="24"/>
                <w:szCs w:val="24"/>
              </w:rPr>
              <w:t xml:space="preserve"> </w:t>
            </w:r>
            <w:r w:rsidR="003043E2" w:rsidRPr="00306227">
              <w:rPr>
                <w:rFonts w:ascii="Times New Roman" w:hAnsi="Times New Roman"/>
                <w:sz w:val="24"/>
                <w:szCs w:val="24"/>
              </w:rPr>
              <w:t>тем,</w:t>
            </w:r>
            <w:r w:rsidR="003043E2">
              <w:rPr>
                <w:rFonts w:ascii="Times New Roman" w:hAnsi="Times New Roman"/>
                <w:sz w:val="24"/>
                <w:szCs w:val="24"/>
              </w:rPr>
              <w:t xml:space="preserve"> </w:t>
            </w:r>
            <w:r w:rsidR="003043E2" w:rsidRPr="00306227">
              <w:rPr>
                <w:rFonts w:ascii="Times New Roman" w:hAnsi="Times New Roman"/>
                <w:sz w:val="24"/>
                <w:szCs w:val="24"/>
              </w:rPr>
              <w:t>что</w:t>
            </w:r>
            <w:r w:rsidR="003043E2">
              <w:rPr>
                <w:rFonts w:ascii="Times New Roman" w:hAnsi="Times New Roman"/>
                <w:sz w:val="24"/>
                <w:szCs w:val="24"/>
              </w:rPr>
              <w:t xml:space="preserve"> </w:t>
            </w:r>
            <w:r w:rsidR="003043E2" w:rsidRPr="00306227">
              <w:rPr>
                <w:rFonts w:ascii="Times New Roman" w:hAnsi="Times New Roman"/>
                <w:spacing w:val="1"/>
                <w:sz w:val="24"/>
                <w:szCs w:val="24"/>
              </w:rPr>
              <w:t>и</w:t>
            </w:r>
            <w:r w:rsidR="003043E2" w:rsidRPr="00306227">
              <w:rPr>
                <w:rFonts w:ascii="Times New Roman" w:hAnsi="Times New Roman"/>
                <w:sz w:val="24"/>
                <w:szCs w:val="24"/>
              </w:rPr>
              <w:t>м</w:t>
            </w:r>
            <w:r w:rsidR="003043E2">
              <w:rPr>
                <w:rFonts w:ascii="Times New Roman" w:hAnsi="Times New Roman"/>
                <w:sz w:val="24"/>
                <w:szCs w:val="24"/>
              </w:rPr>
              <w:t xml:space="preserve"> </w:t>
            </w:r>
            <w:r w:rsidR="003043E2" w:rsidRPr="00306227">
              <w:rPr>
                <w:rFonts w:ascii="Times New Roman" w:hAnsi="Times New Roman"/>
                <w:spacing w:val="1"/>
                <w:sz w:val="24"/>
                <w:szCs w:val="24"/>
              </w:rPr>
              <w:t>п</w:t>
            </w:r>
            <w:r w:rsidR="003043E2" w:rsidRPr="00306227">
              <w:rPr>
                <w:rFonts w:ascii="Times New Roman" w:hAnsi="Times New Roman"/>
                <w:sz w:val="24"/>
                <w:szCs w:val="24"/>
              </w:rPr>
              <w:t>р</w:t>
            </w:r>
            <w:r w:rsidR="003043E2" w:rsidRPr="00306227">
              <w:rPr>
                <w:rFonts w:ascii="Times New Roman" w:hAnsi="Times New Roman"/>
                <w:spacing w:val="1"/>
                <w:sz w:val="24"/>
                <w:szCs w:val="24"/>
              </w:rPr>
              <w:t>ис</w:t>
            </w:r>
            <w:r w:rsidR="003043E2" w:rsidRPr="00306227">
              <w:rPr>
                <w:rFonts w:ascii="Times New Roman" w:hAnsi="Times New Roman"/>
                <w:spacing w:val="-6"/>
                <w:sz w:val="24"/>
                <w:szCs w:val="24"/>
              </w:rPr>
              <w:t>у</w:t>
            </w:r>
            <w:r w:rsidR="003043E2" w:rsidRPr="00306227">
              <w:rPr>
                <w:rFonts w:ascii="Times New Roman" w:hAnsi="Times New Roman"/>
                <w:sz w:val="24"/>
                <w:szCs w:val="24"/>
              </w:rPr>
              <w:t>ще нагляд</w:t>
            </w:r>
            <w:r w:rsidR="003043E2" w:rsidRPr="00306227">
              <w:rPr>
                <w:rFonts w:ascii="Times New Roman" w:hAnsi="Times New Roman"/>
                <w:spacing w:val="2"/>
                <w:sz w:val="24"/>
                <w:szCs w:val="24"/>
              </w:rPr>
              <w:t>н</w:t>
            </w:r>
            <w:r w:rsidR="003043E2" w:rsidRPr="00306227">
              <w:rPr>
                <w:rFonts w:ascii="Times New Roman" w:hAnsi="Times New Roman"/>
                <w:sz w:val="24"/>
                <w:szCs w:val="24"/>
              </w:rPr>
              <w:t>о-действен</w:t>
            </w:r>
            <w:r w:rsidR="003043E2" w:rsidRPr="00306227">
              <w:rPr>
                <w:rFonts w:ascii="Times New Roman" w:hAnsi="Times New Roman"/>
                <w:spacing w:val="1"/>
                <w:sz w:val="24"/>
                <w:szCs w:val="24"/>
              </w:rPr>
              <w:t>н</w:t>
            </w:r>
            <w:r w:rsidR="003043E2">
              <w:rPr>
                <w:rFonts w:ascii="Times New Roman" w:hAnsi="Times New Roman"/>
                <w:sz w:val="24"/>
                <w:szCs w:val="24"/>
              </w:rPr>
              <w:t>ое</w:t>
            </w:r>
            <w:r w:rsidR="003043E2">
              <w:rPr>
                <w:rFonts w:ascii="Times New Roman" w:hAnsi="Times New Roman"/>
                <w:sz w:val="24"/>
                <w:szCs w:val="24"/>
              </w:rPr>
              <w:tab/>
              <w:t xml:space="preserve">и </w:t>
            </w:r>
            <w:r w:rsidR="003043E2" w:rsidRPr="00306227">
              <w:rPr>
                <w:rFonts w:ascii="Times New Roman" w:hAnsi="Times New Roman"/>
                <w:sz w:val="24"/>
                <w:szCs w:val="24"/>
              </w:rPr>
              <w:t>нагляд</w:t>
            </w:r>
            <w:r w:rsidR="003043E2" w:rsidRPr="00306227">
              <w:rPr>
                <w:rFonts w:ascii="Times New Roman" w:hAnsi="Times New Roman"/>
                <w:spacing w:val="2"/>
                <w:sz w:val="24"/>
                <w:szCs w:val="24"/>
              </w:rPr>
              <w:t>но</w:t>
            </w:r>
            <w:r w:rsidR="003043E2" w:rsidRPr="00306227">
              <w:rPr>
                <w:rFonts w:ascii="Times New Roman" w:hAnsi="Times New Roman"/>
                <w:sz w:val="24"/>
                <w:szCs w:val="24"/>
              </w:rPr>
              <w:t>-обра</w:t>
            </w:r>
            <w:r w:rsidR="003043E2" w:rsidRPr="00306227">
              <w:rPr>
                <w:rFonts w:ascii="Times New Roman" w:hAnsi="Times New Roman"/>
                <w:spacing w:val="-1"/>
                <w:sz w:val="24"/>
                <w:szCs w:val="24"/>
              </w:rPr>
              <w:t>з</w:t>
            </w:r>
            <w:r w:rsidR="003043E2" w:rsidRPr="00306227">
              <w:rPr>
                <w:rFonts w:ascii="Times New Roman" w:hAnsi="Times New Roman"/>
                <w:sz w:val="24"/>
                <w:szCs w:val="24"/>
              </w:rPr>
              <w:t>ное</w:t>
            </w:r>
            <w:r w:rsidR="003043E2" w:rsidRPr="00306227">
              <w:rPr>
                <w:rFonts w:ascii="Times New Roman" w:hAnsi="Times New Roman"/>
                <w:sz w:val="24"/>
                <w:szCs w:val="24"/>
              </w:rPr>
              <w:tab/>
              <w:t>мышл</w:t>
            </w:r>
            <w:r w:rsidR="003043E2" w:rsidRPr="00306227">
              <w:rPr>
                <w:rFonts w:ascii="Times New Roman" w:hAnsi="Times New Roman"/>
                <w:spacing w:val="-1"/>
                <w:sz w:val="24"/>
                <w:szCs w:val="24"/>
              </w:rPr>
              <w:t>е</w:t>
            </w:r>
            <w:r w:rsidR="003043E2" w:rsidRPr="00306227">
              <w:rPr>
                <w:rFonts w:ascii="Times New Roman" w:hAnsi="Times New Roman"/>
                <w:sz w:val="24"/>
                <w:szCs w:val="24"/>
              </w:rPr>
              <w:t>н</w:t>
            </w:r>
            <w:r w:rsidR="003043E2" w:rsidRPr="00306227">
              <w:rPr>
                <w:rFonts w:ascii="Times New Roman" w:hAnsi="Times New Roman"/>
                <w:spacing w:val="1"/>
                <w:sz w:val="24"/>
                <w:szCs w:val="24"/>
              </w:rPr>
              <w:t>и</w:t>
            </w:r>
            <w:r w:rsidR="003043E2" w:rsidRPr="00306227">
              <w:rPr>
                <w:rFonts w:ascii="Times New Roman" w:hAnsi="Times New Roman"/>
                <w:sz w:val="24"/>
                <w:szCs w:val="24"/>
              </w:rPr>
              <w:t xml:space="preserve">е. </w:t>
            </w:r>
          </w:p>
          <w:p w14:paraId="294595DE" w14:textId="4D4197EE" w:rsidR="00AF4D32" w:rsidRDefault="00AF4D32" w:rsidP="00AF4D3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3043E2" w:rsidRPr="00306227">
              <w:rPr>
                <w:rFonts w:ascii="Times New Roman" w:hAnsi="Times New Roman"/>
                <w:sz w:val="24"/>
                <w:szCs w:val="24"/>
              </w:rPr>
              <w:t>Поэто</w:t>
            </w:r>
            <w:r w:rsidR="003043E2" w:rsidRPr="00306227">
              <w:rPr>
                <w:rFonts w:ascii="Times New Roman" w:hAnsi="Times New Roman"/>
                <w:spacing w:val="1"/>
                <w:sz w:val="24"/>
                <w:szCs w:val="24"/>
              </w:rPr>
              <w:t>м</w:t>
            </w:r>
            <w:r w:rsidR="003043E2" w:rsidRPr="00306227">
              <w:rPr>
                <w:rFonts w:ascii="Times New Roman" w:hAnsi="Times New Roman"/>
                <w:sz w:val="24"/>
                <w:szCs w:val="24"/>
              </w:rPr>
              <w:t>у</w:t>
            </w:r>
            <w:r w:rsidR="003043E2">
              <w:rPr>
                <w:rFonts w:ascii="Times New Roman" w:hAnsi="Times New Roman"/>
                <w:sz w:val="24"/>
                <w:szCs w:val="24"/>
              </w:rPr>
              <w:t xml:space="preserve"> </w:t>
            </w:r>
            <w:r w:rsidR="003043E2" w:rsidRPr="00306227">
              <w:rPr>
                <w:rFonts w:ascii="Times New Roman" w:hAnsi="Times New Roman"/>
                <w:sz w:val="24"/>
                <w:szCs w:val="24"/>
              </w:rPr>
              <w:t>экспериментал</w:t>
            </w:r>
            <w:r w:rsidR="003043E2" w:rsidRPr="00306227">
              <w:rPr>
                <w:rFonts w:ascii="Times New Roman" w:hAnsi="Times New Roman"/>
                <w:spacing w:val="1"/>
                <w:sz w:val="24"/>
                <w:szCs w:val="24"/>
              </w:rPr>
              <w:t>ьн</w:t>
            </w:r>
            <w:r w:rsidR="003043E2">
              <w:rPr>
                <w:rFonts w:ascii="Times New Roman" w:hAnsi="Times New Roman"/>
                <w:sz w:val="24"/>
                <w:szCs w:val="24"/>
              </w:rPr>
              <w:t>о</w:t>
            </w:r>
            <w:r w:rsidR="003043E2" w:rsidRPr="00306227">
              <w:rPr>
                <w:rFonts w:ascii="Times New Roman" w:hAnsi="Times New Roman"/>
                <w:sz w:val="24"/>
                <w:szCs w:val="24"/>
              </w:rPr>
              <w:t>-иссл</w:t>
            </w:r>
            <w:r w:rsidR="003043E2" w:rsidRPr="00306227">
              <w:rPr>
                <w:rFonts w:ascii="Times New Roman" w:hAnsi="Times New Roman"/>
                <w:spacing w:val="-1"/>
                <w:sz w:val="24"/>
                <w:szCs w:val="24"/>
              </w:rPr>
              <w:t>е</w:t>
            </w:r>
            <w:r w:rsidR="003043E2" w:rsidRPr="00306227">
              <w:rPr>
                <w:rFonts w:ascii="Times New Roman" w:hAnsi="Times New Roman"/>
                <w:sz w:val="24"/>
                <w:szCs w:val="24"/>
              </w:rPr>
              <w:t>до</w:t>
            </w:r>
            <w:r w:rsidR="003043E2" w:rsidRPr="00306227">
              <w:rPr>
                <w:rFonts w:ascii="Times New Roman" w:hAnsi="Times New Roman"/>
                <w:spacing w:val="2"/>
                <w:sz w:val="24"/>
                <w:szCs w:val="24"/>
              </w:rPr>
              <w:t>в</w:t>
            </w:r>
            <w:r w:rsidR="003043E2">
              <w:rPr>
                <w:rFonts w:ascii="Times New Roman" w:hAnsi="Times New Roman"/>
                <w:sz w:val="24"/>
                <w:szCs w:val="24"/>
              </w:rPr>
              <w:t xml:space="preserve">ательская </w:t>
            </w:r>
            <w:r w:rsidR="003043E2" w:rsidRPr="00306227">
              <w:rPr>
                <w:rFonts w:ascii="Times New Roman" w:hAnsi="Times New Roman"/>
                <w:sz w:val="24"/>
                <w:szCs w:val="24"/>
              </w:rPr>
              <w:t>деятель</w:t>
            </w:r>
            <w:r w:rsidR="003043E2" w:rsidRPr="00306227">
              <w:rPr>
                <w:rFonts w:ascii="Times New Roman" w:hAnsi="Times New Roman"/>
                <w:spacing w:val="1"/>
                <w:sz w:val="24"/>
                <w:szCs w:val="24"/>
              </w:rPr>
              <w:t>н</w:t>
            </w:r>
            <w:r w:rsidR="003043E2" w:rsidRPr="00306227">
              <w:rPr>
                <w:rFonts w:ascii="Times New Roman" w:hAnsi="Times New Roman"/>
                <w:sz w:val="24"/>
                <w:szCs w:val="24"/>
              </w:rPr>
              <w:t>ост</w:t>
            </w:r>
            <w:r w:rsidR="003043E2" w:rsidRPr="00306227">
              <w:rPr>
                <w:rFonts w:ascii="Times New Roman" w:hAnsi="Times New Roman"/>
                <w:spacing w:val="1"/>
                <w:sz w:val="24"/>
                <w:szCs w:val="24"/>
              </w:rPr>
              <w:t>ь</w:t>
            </w:r>
            <w:r w:rsidR="003043E2" w:rsidRPr="00306227">
              <w:rPr>
                <w:rFonts w:ascii="Times New Roman" w:hAnsi="Times New Roman"/>
                <w:sz w:val="24"/>
                <w:szCs w:val="24"/>
              </w:rPr>
              <w:t xml:space="preserve">, </w:t>
            </w:r>
            <w:r w:rsidR="003043E2" w:rsidRPr="00306227">
              <w:rPr>
                <w:rFonts w:ascii="Times New Roman" w:hAnsi="Times New Roman"/>
                <w:spacing w:val="-4"/>
                <w:sz w:val="24"/>
                <w:szCs w:val="24"/>
              </w:rPr>
              <w:t>у</w:t>
            </w:r>
            <w:r w:rsidR="003043E2" w:rsidRPr="00306227">
              <w:rPr>
                <w:rFonts w:ascii="Times New Roman" w:hAnsi="Times New Roman"/>
                <w:spacing w:val="1"/>
                <w:sz w:val="24"/>
                <w:szCs w:val="24"/>
              </w:rPr>
              <w:t>д</w:t>
            </w:r>
            <w:r w:rsidR="003043E2" w:rsidRPr="00306227">
              <w:rPr>
                <w:rFonts w:ascii="Times New Roman" w:hAnsi="Times New Roman"/>
                <w:sz w:val="24"/>
                <w:szCs w:val="24"/>
              </w:rPr>
              <w:t>овлетворяя</w:t>
            </w:r>
            <w:r w:rsidR="003043E2" w:rsidRPr="00306227">
              <w:rPr>
                <w:rFonts w:ascii="Times New Roman" w:hAnsi="Times New Roman"/>
                <w:sz w:val="24"/>
                <w:szCs w:val="24"/>
              </w:rPr>
              <w:tab/>
              <w:t>возрас</w:t>
            </w:r>
            <w:r w:rsidR="003043E2" w:rsidRPr="00306227">
              <w:rPr>
                <w:rFonts w:ascii="Times New Roman" w:hAnsi="Times New Roman"/>
                <w:spacing w:val="1"/>
                <w:sz w:val="24"/>
                <w:szCs w:val="24"/>
              </w:rPr>
              <w:t>тн</w:t>
            </w:r>
            <w:r w:rsidR="003043E2">
              <w:rPr>
                <w:rFonts w:ascii="Times New Roman" w:hAnsi="Times New Roman"/>
                <w:sz w:val="24"/>
                <w:szCs w:val="24"/>
              </w:rPr>
              <w:t>ым</w:t>
            </w:r>
            <w:r w:rsidR="003043E2">
              <w:rPr>
                <w:rFonts w:ascii="Times New Roman" w:hAnsi="Times New Roman"/>
                <w:sz w:val="24"/>
                <w:szCs w:val="24"/>
              </w:rPr>
              <w:tab/>
              <w:t xml:space="preserve">особенностям </w:t>
            </w:r>
            <w:r w:rsidR="003043E2" w:rsidRPr="00306227">
              <w:rPr>
                <w:rFonts w:ascii="Times New Roman" w:hAnsi="Times New Roman"/>
                <w:sz w:val="24"/>
                <w:szCs w:val="24"/>
              </w:rPr>
              <w:t>дошкол</w:t>
            </w:r>
            <w:r w:rsidR="003043E2" w:rsidRPr="00306227">
              <w:rPr>
                <w:rFonts w:ascii="Times New Roman" w:hAnsi="Times New Roman"/>
                <w:spacing w:val="1"/>
                <w:sz w:val="24"/>
                <w:szCs w:val="24"/>
              </w:rPr>
              <w:t>ь</w:t>
            </w:r>
            <w:r w:rsidR="003043E2" w:rsidRPr="00306227">
              <w:rPr>
                <w:rFonts w:ascii="Times New Roman" w:hAnsi="Times New Roman"/>
                <w:sz w:val="24"/>
                <w:szCs w:val="24"/>
              </w:rPr>
              <w:t>ни</w:t>
            </w:r>
            <w:r w:rsidR="003043E2" w:rsidRPr="00306227">
              <w:rPr>
                <w:rFonts w:ascii="Times New Roman" w:hAnsi="Times New Roman"/>
                <w:spacing w:val="1"/>
                <w:sz w:val="24"/>
                <w:szCs w:val="24"/>
              </w:rPr>
              <w:t>к</w:t>
            </w:r>
            <w:r w:rsidR="003043E2" w:rsidRPr="00306227">
              <w:rPr>
                <w:rFonts w:ascii="Times New Roman" w:hAnsi="Times New Roman"/>
                <w:sz w:val="24"/>
                <w:szCs w:val="24"/>
              </w:rPr>
              <w:t>ов, ока</w:t>
            </w:r>
            <w:r w:rsidR="003043E2" w:rsidRPr="00306227">
              <w:rPr>
                <w:rFonts w:ascii="Times New Roman" w:hAnsi="Times New Roman"/>
                <w:spacing w:val="1"/>
                <w:sz w:val="24"/>
                <w:szCs w:val="24"/>
              </w:rPr>
              <w:t>з</w:t>
            </w:r>
            <w:r w:rsidR="003043E2" w:rsidRPr="00306227">
              <w:rPr>
                <w:rFonts w:ascii="Times New Roman" w:hAnsi="Times New Roman"/>
                <w:sz w:val="24"/>
                <w:szCs w:val="24"/>
              </w:rPr>
              <w:t>ыв</w:t>
            </w:r>
            <w:r w:rsidR="003043E2" w:rsidRPr="00306227">
              <w:rPr>
                <w:rFonts w:ascii="Times New Roman" w:hAnsi="Times New Roman"/>
                <w:spacing w:val="-1"/>
                <w:sz w:val="24"/>
                <w:szCs w:val="24"/>
              </w:rPr>
              <w:t>ае</w:t>
            </w:r>
            <w:r w:rsidR="003043E2" w:rsidRPr="00306227">
              <w:rPr>
                <w:rFonts w:ascii="Times New Roman" w:hAnsi="Times New Roman"/>
                <w:sz w:val="24"/>
                <w:szCs w:val="24"/>
              </w:rPr>
              <w:t>т большое разв</w:t>
            </w:r>
            <w:r w:rsidR="003043E2" w:rsidRPr="00306227">
              <w:rPr>
                <w:rFonts w:ascii="Times New Roman" w:hAnsi="Times New Roman"/>
                <w:spacing w:val="1"/>
                <w:sz w:val="24"/>
                <w:szCs w:val="24"/>
              </w:rPr>
              <w:t>и</w:t>
            </w:r>
            <w:r w:rsidR="003043E2" w:rsidRPr="00306227">
              <w:rPr>
                <w:rFonts w:ascii="Times New Roman" w:hAnsi="Times New Roman"/>
                <w:sz w:val="24"/>
                <w:szCs w:val="24"/>
              </w:rPr>
              <w:t>в</w:t>
            </w:r>
            <w:r w:rsidR="003043E2" w:rsidRPr="00306227">
              <w:rPr>
                <w:rFonts w:ascii="Times New Roman" w:hAnsi="Times New Roman"/>
                <w:spacing w:val="-1"/>
                <w:sz w:val="24"/>
                <w:szCs w:val="24"/>
              </w:rPr>
              <w:t>а</w:t>
            </w:r>
            <w:r w:rsidR="003043E2" w:rsidRPr="00306227">
              <w:rPr>
                <w:rFonts w:ascii="Times New Roman" w:hAnsi="Times New Roman"/>
                <w:sz w:val="24"/>
                <w:szCs w:val="24"/>
              </w:rPr>
              <w:t>ющее возде</w:t>
            </w:r>
            <w:r w:rsidR="003043E2" w:rsidRPr="00306227">
              <w:rPr>
                <w:rFonts w:ascii="Times New Roman" w:hAnsi="Times New Roman"/>
                <w:spacing w:val="1"/>
                <w:sz w:val="24"/>
                <w:szCs w:val="24"/>
              </w:rPr>
              <w:t>й</w:t>
            </w:r>
            <w:r w:rsidR="003043E2" w:rsidRPr="00306227">
              <w:rPr>
                <w:rFonts w:ascii="Times New Roman" w:hAnsi="Times New Roman"/>
                <w:sz w:val="24"/>
                <w:szCs w:val="24"/>
              </w:rPr>
              <w:t>ств</w:t>
            </w:r>
            <w:r w:rsidR="003043E2" w:rsidRPr="00306227">
              <w:rPr>
                <w:rFonts w:ascii="Times New Roman" w:hAnsi="Times New Roman"/>
                <w:spacing w:val="1"/>
                <w:sz w:val="24"/>
                <w:szCs w:val="24"/>
              </w:rPr>
              <w:t>и</w:t>
            </w:r>
            <w:r w:rsidR="003043E2" w:rsidRPr="00306227">
              <w:rPr>
                <w:rFonts w:ascii="Times New Roman" w:hAnsi="Times New Roman"/>
                <w:sz w:val="24"/>
                <w:szCs w:val="24"/>
              </w:rPr>
              <w:t>е. Экс</w:t>
            </w:r>
            <w:r w:rsidR="003043E2" w:rsidRPr="00306227">
              <w:rPr>
                <w:rFonts w:ascii="Times New Roman" w:hAnsi="Times New Roman"/>
                <w:spacing w:val="1"/>
                <w:sz w:val="24"/>
                <w:szCs w:val="24"/>
              </w:rPr>
              <w:t>п</w:t>
            </w:r>
            <w:r w:rsidR="003043E2" w:rsidRPr="00306227">
              <w:rPr>
                <w:rFonts w:ascii="Times New Roman" w:hAnsi="Times New Roman"/>
                <w:sz w:val="24"/>
                <w:szCs w:val="24"/>
              </w:rPr>
              <w:t>ериментал</w:t>
            </w:r>
            <w:r w:rsidR="003043E2" w:rsidRPr="00306227">
              <w:rPr>
                <w:rFonts w:ascii="Times New Roman" w:hAnsi="Times New Roman"/>
                <w:spacing w:val="1"/>
                <w:sz w:val="24"/>
                <w:szCs w:val="24"/>
              </w:rPr>
              <w:t>ьно</w:t>
            </w:r>
            <w:r w:rsidR="003043E2" w:rsidRPr="00306227">
              <w:rPr>
                <w:rFonts w:ascii="Times New Roman" w:hAnsi="Times New Roman"/>
                <w:sz w:val="24"/>
                <w:szCs w:val="24"/>
              </w:rPr>
              <w:t>-</w:t>
            </w:r>
            <w:r w:rsidR="003043E2" w:rsidRPr="00306227">
              <w:rPr>
                <w:rFonts w:ascii="Times New Roman" w:hAnsi="Times New Roman"/>
                <w:spacing w:val="1"/>
                <w:sz w:val="24"/>
                <w:szCs w:val="24"/>
              </w:rPr>
              <w:t>и</w:t>
            </w:r>
            <w:r w:rsidR="003043E2" w:rsidRPr="00306227">
              <w:rPr>
                <w:rFonts w:ascii="Times New Roman" w:hAnsi="Times New Roman"/>
                <w:sz w:val="24"/>
                <w:szCs w:val="24"/>
              </w:rPr>
              <w:t>с</w:t>
            </w:r>
            <w:r w:rsidR="003043E2" w:rsidRPr="00306227">
              <w:rPr>
                <w:rFonts w:ascii="Times New Roman" w:hAnsi="Times New Roman"/>
                <w:spacing w:val="-3"/>
                <w:sz w:val="24"/>
                <w:szCs w:val="24"/>
              </w:rPr>
              <w:t>с</w:t>
            </w:r>
            <w:r w:rsidR="003043E2" w:rsidRPr="00306227">
              <w:rPr>
                <w:rFonts w:ascii="Times New Roman" w:hAnsi="Times New Roman"/>
                <w:sz w:val="24"/>
                <w:szCs w:val="24"/>
              </w:rPr>
              <w:t>л</w:t>
            </w:r>
            <w:r w:rsidR="003043E2" w:rsidRPr="00306227">
              <w:rPr>
                <w:rFonts w:ascii="Times New Roman" w:hAnsi="Times New Roman"/>
                <w:spacing w:val="-1"/>
                <w:sz w:val="24"/>
                <w:szCs w:val="24"/>
              </w:rPr>
              <w:t>е</w:t>
            </w:r>
            <w:r w:rsidR="003043E2" w:rsidRPr="00306227">
              <w:rPr>
                <w:rFonts w:ascii="Times New Roman" w:hAnsi="Times New Roman"/>
                <w:sz w:val="24"/>
                <w:szCs w:val="24"/>
              </w:rPr>
              <w:t>дов</w:t>
            </w:r>
            <w:r w:rsidR="003043E2" w:rsidRPr="00306227">
              <w:rPr>
                <w:rFonts w:ascii="Times New Roman" w:hAnsi="Times New Roman"/>
                <w:spacing w:val="-1"/>
                <w:sz w:val="24"/>
                <w:szCs w:val="24"/>
              </w:rPr>
              <w:t>а</w:t>
            </w:r>
            <w:r w:rsidR="003043E2" w:rsidRPr="00306227">
              <w:rPr>
                <w:rFonts w:ascii="Times New Roman" w:hAnsi="Times New Roman"/>
                <w:sz w:val="24"/>
                <w:szCs w:val="24"/>
              </w:rPr>
              <w:t>тел</w:t>
            </w:r>
            <w:r w:rsidR="003043E2" w:rsidRPr="00306227">
              <w:rPr>
                <w:rFonts w:ascii="Times New Roman" w:hAnsi="Times New Roman"/>
                <w:spacing w:val="1"/>
                <w:sz w:val="24"/>
                <w:szCs w:val="24"/>
              </w:rPr>
              <w:t>ь</w:t>
            </w:r>
            <w:r w:rsidR="003043E2" w:rsidRPr="00306227">
              <w:rPr>
                <w:rFonts w:ascii="Times New Roman" w:hAnsi="Times New Roman"/>
                <w:sz w:val="24"/>
                <w:szCs w:val="24"/>
              </w:rPr>
              <w:t>ская</w:t>
            </w:r>
            <w:r w:rsidR="003043E2">
              <w:rPr>
                <w:rFonts w:ascii="Times New Roman" w:hAnsi="Times New Roman"/>
                <w:sz w:val="24"/>
                <w:szCs w:val="24"/>
              </w:rPr>
              <w:t xml:space="preserve"> </w:t>
            </w:r>
            <w:r w:rsidR="003043E2" w:rsidRPr="00306227">
              <w:rPr>
                <w:rFonts w:ascii="Times New Roman" w:hAnsi="Times New Roman"/>
                <w:sz w:val="24"/>
                <w:szCs w:val="24"/>
              </w:rPr>
              <w:t>деят</w:t>
            </w:r>
            <w:r w:rsidR="003043E2" w:rsidRPr="00306227">
              <w:rPr>
                <w:rFonts w:ascii="Times New Roman" w:hAnsi="Times New Roman"/>
                <w:spacing w:val="1"/>
                <w:sz w:val="24"/>
                <w:szCs w:val="24"/>
              </w:rPr>
              <w:t>е</w:t>
            </w:r>
            <w:r w:rsidR="003043E2" w:rsidRPr="00306227">
              <w:rPr>
                <w:rFonts w:ascii="Times New Roman" w:hAnsi="Times New Roman"/>
                <w:sz w:val="24"/>
                <w:szCs w:val="24"/>
              </w:rPr>
              <w:t>л</w:t>
            </w:r>
            <w:r w:rsidR="003043E2" w:rsidRPr="00306227">
              <w:rPr>
                <w:rFonts w:ascii="Times New Roman" w:hAnsi="Times New Roman"/>
                <w:spacing w:val="1"/>
                <w:sz w:val="24"/>
                <w:szCs w:val="24"/>
              </w:rPr>
              <w:t>ьн</w:t>
            </w:r>
            <w:r w:rsidR="003043E2" w:rsidRPr="00306227">
              <w:rPr>
                <w:rFonts w:ascii="Times New Roman" w:hAnsi="Times New Roman"/>
                <w:sz w:val="24"/>
                <w:szCs w:val="24"/>
              </w:rPr>
              <w:t>ость близ</w:t>
            </w:r>
            <w:r w:rsidR="003043E2" w:rsidRPr="00306227">
              <w:rPr>
                <w:rFonts w:ascii="Times New Roman" w:hAnsi="Times New Roman"/>
                <w:spacing w:val="1"/>
                <w:sz w:val="24"/>
                <w:szCs w:val="24"/>
              </w:rPr>
              <w:t>к</w:t>
            </w:r>
            <w:r w:rsidR="003043E2" w:rsidRPr="00306227">
              <w:rPr>
                <w:rFonts w:ascii="Times New Roman" w:hAnsi="Times New Roman"/>
                <w:sz w:val="24"/>
                <w:szCs w:val="24"/>
              </w:rPr>
              <w:t>а дош</w:t>
            </w:r>
            <w:r w:rsidR="003043E2" w:rsidRPr="00306227">
              <w:rPr>
                <w:rFonts w:ascii="Times New Roman" w:hAnsi="Times New Roman"/>
                <w:spacing w:val="1"/>
                <w:sz w:val="24"/>
                <w:szCs w:val="24"/>
              </w:rPr>
              <w:t>к</w:t>
            </w:r>
            <w:r w:rsidR="003043E2" w:rsidRPr="00306227">
              <w:rPr>
                <w:rFonts w:ascii="Times New Roman" w:hAnsi="Times New Roman"/>
                <w:sz w:val="24"/>
                <w:szCs w:val="24"/>
              </w:rPr>
              <w:t>ол</w:t>
            </w:r>
            <w:r w:rsidR="003043E2" w:rsidRPr="00306227">
              <w:rPr>
                <w:rFonts w:ascii="Times New Roman" w:hAnsi="Times New Roman"/>
                <w:spacing w:val="1"/>
                <w:sz w:val="24"/>
                <w:szCs w:val="24"/>
              </w:rPr>
              <w:t>ь</w:t>
            </w:r>
            <w:r w:rsidR="003043E2" w:rsidRPr="00306227">
              <w:rPr>
                <w:rFonts w:ascii="Times New Roman" w:hAnsi="Times New Roman"/>
                <w:sz w:val="24"/>
                <w:szCs w:val="24"/>
              </w:rPr>
              <w:t>никам</w:t>
            </w:r>
            <w:r w:rsidR="003043E2">
              <w:rPr>
                <w:rFonts w:ascii="Times New Roman" w:hAnsi="Times New Roman"/>
                <w:sz w:val="24"/>
                <w:szCs w:val="24"/>
              </w:rPr>
              <w:t xml:space="preserve"> </w:t>
            </w:r>
            <w:r w:rsidR="003043E2" w:rsidRPr="00306227">
              <w:rPr>
                <w:rFonts w:ascii="Times New Roman" w:hAnsi="Times New Roman"/>
                <w:sz w:val="24"/>
                <w:szCs w:val="24"/>
              </w:rPr>
              <w:t>(дошко</w:t>
            </w:r>
            <w:r w:rsidR="003043E2" w:rsidRPr="00306227">
              <w:rPr>
                <w:rFonts w:ascii="Times New Roman" w:hAnsi="Times New Roman"/>
                <w:spacing w:val="-1"/>
                <w:sz w:val="24"/>
                <w:szCs w:val="24"/>
              </w:rPr>
              <w:t>л</w:t>
            </w:r>
            <w:r w:rsidR="003043E2" w:rsidRPr="00306227">
              <w:rPr>
                <w:rFonts w:ascii="Times New Roman" w:hAnsi="Times New Roman"/>
                <w:sz w:val="24"/>
                <w:szCs w:val="24"/>
              </w:rPr>
              <w:t>ьники–пр</w:t>
            </w:r>
            <w:r w:rsidR="003043E2" w:rsidRPr="00306227">
              <w:rPr>
                <w:rFonts w:ascii="Times New Roman" w:hAnsi="Times New Roman"/>
                <w:spacing w:val="1"/>
                <w:sz w:val="24"/>
                <w:szCs w:val="24"/>
              </w:rPr>
              <w:t>и</w:t>
            </w:r>
            <w:r w:rsidR="003043E2" w:rsidRPr="00306227">
              <w:rPr>
                <w:rFonts w:ascii="Times New Roman" w:hAnsi="Times New Roman"/>
                <w:sz w:val="24"/>
                <w:szCs w:val="24"/>
              </w:rPr>
              <w:t>рожденные</w:t>
            </w:r>
            <w:r w:rsidR="003043E2">
              <w:rPr>
                <w:rFonts w:ascii="Times New Roman" w:hAnsi="Times New Roman"/>
                <w:sz w:val="24"/>
                <w:szCs w:val="24"/>
              </w:rPr>
              <w:t xml:space="preserve"> </w:t>
            </w:r>
            <w:r w:rsidR="003043E2" w:rsidRPr="00306227">
              <w:rPr>
                <w:rFonts w:ascii="Times New Roman" w:hAnsi="Times New Roman"/>
                <w:sz w:val="24"/>
                <w:szCs w:val="24"/>
              </w:rPr>
              <w:t>иссл</w:t>
            </w:r>
            <w:r w:rsidR="003043E2" w:rsidRPr="00306227">
              <w:rPr>
                <w:rFonts w:ascii="Times New Roman" w:hAnsi="Times New Roman"/>
                <w:spacing w:val="-1"/>
                <w:sz w:val="24"/>
                <w:szCs w:val="24"/>
              </w:rPr>
              <w:t>е</w:t>
            </w:r>
            <w:r w:rsidR="003043E2" w:rsidRPr="00306227">
              <w:rPr>
                <w:rFonts w:ascii="Times New Roman" w:hAnsi="Times New Roman"/>
                <w:sz w:val="24"/>
                <w:szCs w:val="24"/>
              </w:rPr>
              <w:t>дов</w:t>
            </w:r>
            <w:r w:rsidR="003043E2" w:rsidRPr="00306227">
              <w:rPr>
                <w:rFonts w:ascii="Times New Roman" w:hAnsi="Times New Roman"/>
                <w:spacing w:val="-1"/>
                <w:sz w:val="24"/>
                <w:szCs w:val="24"/>
              </w:rPr>
              <w:t>а</w:t>
            </w:r>
            <w:r w:rsidR="003043E2" w:rsidRPr="00306227">
              <w:rPr>
                <w:rFonts w:ascii="Times New Roman" w:hAnsi="Times New Roman"/>
                <w:sz w:val="24"/>
                <w:szCs w:val="24"/>
              </w:rPr>
              <w:t>тел</w:t>
            </w:r>
            <w:r w:rsidR="003043E2" w:rsidRPr="00306227">
              <w:rPr>
                <w:rFonts w:ascii="Times New Roman" w:hAnsi="Times New Roman"/>
                <w:spacing w:val="1"/>
                <w:sz w:val="24"/>
                <w:szCs w:val="24"/>
              </w:rPr>
              <w:t>и</w:t>
            </w:r>
            <w:r w:rsidR="003043E2" w:rsidRPr="00306227">
              <w:rPr>
                <w:rFonts w:ascii="Times New Roman" w:hAnsi="Times New Roman"/>
                <w:sz w:val="24"/>
                <w:szCs w:val="24"/>
              </w:rPr>
              <w:t>), и</w:t>
            </w:r>
            <w:r w:rsidR="003043E2">
              <w:rPr>
                <w:rFonts w:ascii="Times New Roman" w:hAnsi="Times New Roman"/>
                <w:sz w:val="24"/>
                <w:szCs w:val="24"/>
              </w:rPr>
              <w:t xml:space="preserve"> </w:t>
            </w:r>
            <w:r w:rsidR="003043E2" w:rsidRPr="00306227">
              <w:rPr>
                <w:rFonts w:ascii="Times New Roman" w:hAnsi="Times New Roman"/>
                <w:sz w:val="24"/>
                <w:szCs w:val="24"/>
              </w:rPr>
              <w:t>дает</w:t>
            </w:r>
            <w:r w:rsidR="003043E2">
              <w:rPr>
                <w:rFonts w:ascii="Times New Roman" w:hAnsi="Times New Roman"/>
                <w:sz w:val="24"/>
                <w:szCs w:val="24"/>
              </w:rPr>
              <w:t xml:space="preserve"> </w:t>
            </w:r>
            <w:r w:rsidR="003043E2" w:rsidRPr="00306227">
              <w:rPr>
                <w:rFonts w:ascii="Times New Roman" w:hAnsi="Times New Roman"/>
                <w:sz w:val="24"/>
                <w:szCs w:val="24"/>
              </w:rPr>
              <w:t>детям</w:t>
            </w:r>
            <w:r w:rsidR="003043E2">
              <w:rPr>
                <w:rFonts w:ascii="Times New Roman" w:hAnsi="Times New Roman"/>
                <w:sz w:val="24"/>
                <w:szCs w:val="24"/>
              </w:rPr>
              <w:t xml:space="preserve"> </w:t>
            </w:r>
            <w:r w:rsidR="003043E2" w:rsidRPr="00306227">
              <w:rPr>
                <w:rFonts w:ascii="Times New Roman" w:hAnsi="Times New Roman"/>
                <w:sz w:val="24"/>
                <w:szCs w:val="24"/>
              </w:rPr>
              <w:t>реаль</w:t>
            </w:r>
            <w:r w:rsidR="003043E2" w:rsidRPr="00306227">
              <w:rPr>
                <w:rFonts w:ascii="Times New Roman" w:hAnsi="Times New Roman"/>
                <w:spacing w:val="1"/>
                <w:sz w:val="24"/>
                <w:szCs w:val="24"/>
              </w:rPr>
              <w:t>н</w:t>
            </w:r>
            <w:r w:rsidR="003043E2" w:rsidRPr="00306227">
              <w:rPr>
                <w:rFonts w:ascii="Times New Roman" w:hAnsi="Times New Roman"/>
                <w:sz w:val="24"/>
                <w:szCs w:val="24"/>
              </w:rPr>
              <w:t>ые</w:t>
            </w:r>
            <w:r w:rsidR="003043E2">
              <w:rPr>
                <w:rFonts w:ascii="Times New Roman" w:hAnsi="Times New Roman"/>
                <w:sz w:val="24"/>
                <w:szCs w:val="24"/>
              </w:rPr>
              <w:t xml:space="preserve"> </w:t>
            </w:r>
            <w:r w:rsidR="003043E2" w:rsidRPr="00306227">
              <w:rPr>
                <w:rFonts w:ascii="Times New Roman" w:hAnsi="Times New Roman"/>
                <w:spacing w:val="1"/>
                <w:sz w:val="24"/>
                <w:szCs w:val="24"/>
              </w:rPr>
              <w:t>п</w:t>
            </w:r>
            <w:r w:rsidR="003043E2" w:rsidRPr="00306227">
              <w:rPr>
                <w:rFonts w:ascii="Times New Roman" w:hAnsi="Times New Roman"/>
                <w:sz w:val="24"/>
                <w:szCs w:val="24"/>
              </w:rPr>
              <w:t>редста</w:t>
            </w:r>
            <w:r w:rsidR="003043E2" w:rsidRPr="00306227">
              <w:rPr>
                <w:rFonts w:ascii="Times New Roman" w:hAnsi="Times New Roman"/>
                <w:spacing w:val="-1"/>
                <w:sz w:val="24"/>
                <w:szCs w:val="24"/>
              </w:rPr>
              <w:t>в</w:t>
            </w:r>
            <w:r w:rsidR="003043E2" w:rsidRPr="00306227">
              <w:rPr>
                <w:rFonts w:ascii="Times New Roman" w:hAnsi="Times New Roman"/>
                <w:sz w:val="24"/>
                <w:szCs w:val="24"/>
              </w:rPr>
              <w:t>лен</w:t>
            </w:r>
            <w:r w:rsidR="003043E2" w:rsidRPr="00306227">
              <w:rPr>
                <w:rFonts w:ascii="Times New Roman" w:hAnsi="Times New Roman"/>
                <w:spacing w:val="1"/>
                <w:sz w:val="24"/>
                <w:szCs w:val="24"/>
              </w:rPr>
              <w:t>и</w:t>
            </w:r>
            <w:r w:rsidR="003043E2" w:rsidRPr="00306227">
              <w:rPr>
                <w:rFonts w:ascii="Times New Roman" w:hAnsi="Times New Roman"/>
                <w:sz w:val="24"/>
                <w:szCs w:val="24"/>
              </w:rPr>
              <w:t>я</w:t>
            </w:r>
            <w:r w:rsidR="003043E2">
              <w:rPr>
                <w:rFonts w:ascii="Times New Roman" w:hAnsi="Times New Roman"/>
                <w:sz w:val="24"/>
                <w:szCs w:val="24"/>
              </w:rPr>
              <w:t xml:space="preserve"> </w:t>
            </w:r>
            <w:r w:rsidR="003043E2" w:rsidRPr="00306227">
              <w:rPr>
                <w:rFonts w:ascii="Times New Roman" w:hAnsi="Times New Roman"/>
                <w:sz w:val="24"/>
                <w:szCs w:val="24"/>
              </w:rPr>
              <w:t>о</w:t>
            </w:r>
            <w:r w:rsidR="003043E2">
              <w:rPr>
                <w:rFonts w:ascii="Times New Roman" w:hAnsi="Times New Roman"/>
                <w:sz w:val="24"/>
                <w:szCs w:val="24"/>
              </w:rPr>
              <w:t xml:space="preserve"> </w:t>
            </w:r>
            <w:r w:rsidR="003043E2" w:rsidRPr="00306227">
              <w:rPr>
                <w:rFonts w:ascii="Times New Roman" w:hAnsi="Times New Roman"/>
                <w:sz w:val="24"/>
                <w:szCs w:val="24"/>
              </w:rPr>
              <w:t>различных</w:t>
            </w:r>
            <w:r w:rsidR="003043E2">
              <w:rPr>
                <w:rFonts w:ascii="Times New Roman" w:hAnsi="Times New Roman"/>
                <w:sz w:val="24"/>
                <w:szCs w:val="24"/>
              </w:rPr>
              <w:t xml:space="preserve"> </w:t>
            </w:r>
            <w:r w:rsidR="003043E2" w:rsidRPr="00306227">
              <w:rPr>
                <w:rFonts w:ascii="Times New Roman" w:hAnsi="Times New Roman"/>
                <w:sz w:val="24"/>
                <w:szCs w:val="24"/>
              </w:rPr>
              <w:t>сторо</w:t>
            </w:r>
            <w:r w:rsidR="003043E2" w:rsidRPr="00306227">
              <w:rPr>
                <w:rFonts w:ascii="Times New Roman" w:hAnsi="Times New Roman"/>
                <w:spacing w:val="1"/>
                <w:sz w:val="24"/>
                <w:szCs w:val="24"/>
              </w:rPr>
              <w:t>н</w:t>
            </w:r>
            <w:r w:rsidR="003043E2" w:rsidRPr="00306227">
              <w:rPr>
                <w:rFonts w:ascii="Times New Roman" w:hAnsi="Times New Roman"/>
                <w:spacing w:val="-2"/>
                <w:sz w:val="24"/>
                <w:szCs w:val="24"/>
              </w:rPr>
              <w:t>а</w:t>
            </w:r>
            <w:r w:rsidR="003043E2" w:rsidRPr="00306227">
              <w:rPr>
                <w:rFonts w:ascii="Times New Roman" w:hAnsi="Times New Roman"/>
                <w:sz w:val="24"/>
                <w:szCs w:val="24"/>
              </w:rPr>
              <w:t>х и</w:t>
            </w:r>
            <w:r w:rsidR="003043E2" w:rsidRPr="00306227">
              <w:rPr>
                <w:rFonts w:ascii="Times New Roman" w:hAnsi="Times New Roman"/>
                <w:spacing w:val="4"/>
                <w:sz w:val="24"/>
                <w:szCs w:val="24"/>
              </w:rPr>
              <w:t>з</w:t>
            </w:r>
            <w:r w:rsidR="003043E2" w:rsidRPr="00306227">
              <w:rPr>
                <w:rFonts w:ascii="Times New Roman" w:hAnsi="Times New Roman"/>
                <w:spacing w:val="-6"/>
                <w:sz w:val="24"/>
                <w:szCs w:val="24"/>
              </w:rPr>
              <w:t>у</w:t>
            </w:r>
            <w:r w:rsidR="003043E2" w:rsidRPr="00306227">
              <w:rPr>
                <w:rFonts w:ascii="Times New Roman" w:hAnsi="Times New Roman"/>
                <w:sz w:val="24"/>
                <w:szCs w:val="24"/>
              </w:rPr>
              <w:t>чае</w:t>
            </w:r>
            <w:r w:rsidR="003043E2" w:rsidRPr="00306227">
              <w:rPr>
                <w:rFonts w:ascii="Times New Roman" w:hAnsi="Times New Roman"/>
                <w:spacing w:val="-1"/>
                <w:sz w:val="24"/>
                <w:szCs w:val="24"/>
              </w:rPr>
              <w:t>м</w:t>
            </w:r>
            <w:r w:rsidR="003043E2" w:rsidRPr="00306227">
              <w:rPr>
                <w:rFonts w:ascii="Times New Roman" w:hAnsi="Times New Roman"/>
                <w:sz w:val="24"/>
                <w:szCs w:val="24"/>
              </w:rPr>
              <w:t>ого</w:t>
            </w:r>
            <w:r w:rsidR="003043E2">
              <w:rPr>
                <w:rFonts w:ascii="Times New Roman" w:hAnsi="Times New Roman"/>
                <w:sz w:val="24"/>
                <w:szCs w:val="24"/>
              </w:rPr>
              <w:t xml:space="preserve"> </w:t>
            </w:r>
            <w:r w:rsidR="003043E2" w:rsidRPr="00306227">
              <w:rPr>
                <w:rFonts w:ascii="Times New Roman" w:hAnsi="Times New Roman"/>
                <w:sz w:val="24"/>
                <w:szCs w:val="24"/>
              </w:rPr>
              <w:t>об</w:t>
            </w:r>
            <w:r w:rsidR="003043E2" w:rsidRPr="00306227">
              <w:rPr>
                <w:rFonts w:ascii="Times New Roman" w:hAnsi="Times New Roman"/>
                <w:spacing w:val="1"/>
                <w:sz w:val="24"/>
                <w:szCs w:val="24"/>
              </w:rPr>
              <w:t>ъ</w:t>
            </w:r>
            <w:r w:rsidR="003043E2" w:rsidRPr="00306227">
              <w:rPr>
                <w:rFonts w:ascii="Times New Roman" w:hAnsi="Times New Roman"/>
                <w:sz w:val="24"/>
                <w:szCs w:val="24"/>
              </w:rPr>
              <w:t>екта,</w:t>
            </w:r>
            <w:r w:rsidR="003043E2">
              <w:rPr>
                <w:rFonts w:ascii="Times New Roman" w:hAnsi="Times New Roman"/>
                <w:sz w:val="24"/>
                <w:szCs w:val="24"/>
              </w:rPr>
              <w:t xml:space="preserve"> </w:t>
            </w:r>
            <w:r w:rsidR="003043E2" w:rsidRPr="00306227">
              <w:rPr>
                <w:rFonts w:ascii="Times New Roman" w:hAnsi="Times New Roman"/>
                <w:sz w:val="24"/>
                <w:szCs w:val="24"/>
              </w:rPr>
              <w:t>о</w:t>
            </w:r>
            <w:r w:rsidR="003043E2">
              <w:rPr>
                <w:rFonts w:ascii="Times New Roman" w:hAnsi="Times New Roman"/>
                <w:sz w:val="24"/>
                <w:szCs w:val="24"/>
              </w:rPr>
              <w:t xml:space="preserve"> </w:t>
            </w:r>
            <w:r w:rsidR="003043E2" w:rsidRPr="00306227">
              <w:rPr>
                <w:rFonts w:ascii="Times New Roman" w:hAnsi="Times New Roman"/>
                <w:sz w:val="24"/>
                <w:szCs w:val="24"/>
              </w:rPr>
              <w:t>его</w:t>
            </w:r>
            <w:r w:rsidR="003043E2">
              <w:rPr>
                <w:rFonts w:ascii="Times New Roman" w:hAnsi="Times New Roman"/>
                <w:sz w:val="24"/>
                <w:szCs w:val="24"/>
              </w:rPr>
              <w:t xml:space="preserve"> </w:t>
            </w:r>
            <w:r w:rsidR="003043E2" w:rsidRPr="00306227">
              <w:rPr>
                <w:rFonts w:ascii="Times New Roman" w:hAnsi="Times New Roman"/>
                <w:sz w:val="24"/>
                <w:szCs w:val="24"/>
              </w:rPr>
              <w:t>вза</w:t>
            </w:r>
            <w:r w:rsidR="003043E2" w:rsidRPr="00306227">
              <w:rPr>
                <w:rFonts w:ascii="Times New Roman" w:hAnsi="Times New Roman"/>
                <w:spacing w:val="1"/>
                <w:sz w:val="24"/>
                <w:szCs w:val="24"/>
              </w:rPr>
              <w:t>и</w:t>
            </w:r>
            <w:r w:rsidR="003043E2" w:rsidRPr="00306227">
              <w:rPr>
                <w:rFonts w:ascii="Times New Roman" w:hAnsi="Times New Roman"/>
                <w:sz w:val="24"/>
                <w:szCs w:val="24"/>
              </w:rPr>
              <w:t>моот</w:t>
            </w:r>
            <w:r w:rsidR="003043E2" w:rsidRPr="00306227">
              <w:rPr>
                <w:rFonts w:ascii="Times New Roman" w:hAnsi="Times New Roman"/>
                <w:spacing w:val="1"/>
                <w:sz w:val="24"/>
                <w:szCs w:val="24"/>
              </w:rPr>
              <w:t>н</w:t>
            </w:r>
            <w:r w:rsidR="003043E2" w:rsidRPr="00306227">
              <w:rPr>
                <w:rFonts w:ascii="Times New Roman" w:hAnsi="Times New Roman"/>
                <w:sz w:val="24"/>
                <w:szCs w:val="24"/>
              </w:rPr>
              <w:t>оше</w:t>
            </w:r>
            <w:r w:rsidR="003043E2" w:rsidRPr="00306227">
              <w:rPr>
                <w:rFonts w:ascii="Times New Roman" w:hAnsi="Times New Roman"/>
                <w:spacing w:val="-1"/>
                <w:sz w:val="24"/>
                <w:szCs w:val="24"/>
              </w:rPr>
              <w:t>н</w:t>
            </w:r>
            <w:r w:rsidR="003043E2" w:rsidRPr="00306227">
              <w:rPr>
                <w:rFonts w:ascii="Times New Roman" w:hAnsi="Times New Roman"/>
                <w:sz w:val="24"/>
                <w:szCs w:val="24"/>
              </w:rPr>
              <w:t>иях</w:t>
            </w:r>
            <w:r w:rsidR="003043E2">
              <w:rPr>
                <w:rFonts w:ascii="Times New Roman" w:hAnsi="Times New Roman"/>
                <w:sz w:val="24"/>
                <w:szCs w:val="24"/>
              </w:rPr>
              <w:t xml:space="preserve"> </w:t>
            </w:r>
            <w:r w:rsidR="003043E2" w:rsidRPr="00306227">
              <w:rPr>
                <w:rFonts w:ascii="Times New Roman" w:hAnsi="Times New Roman"/>
                <w:sz w:val="24"/>
                <w:szCs w:val="24"/>
              </w:rPr>
              <w:t>с</w:t>
            </w:r>
            <w:r w:rsidR="003043E2">
              <w:rPr>
                <w:rFonts w:ascii="Times New Roman" w:hAnsi="Times New Roman"/>
                <w:sz w:val="24"/>
                <w:szCs w:val="24"/>
              </w:rPr>
              <w:t xml:space="preserve"> </w:t>
            </w:r>
            <w:r w:rsidR="003043E2" w:rsidRPr="00306227">
              <w:rPr>
                <w:rFonts w:ascii="Times New Roman" w:hAnsi="Times New Roman"/>
                <w:sz w:val="24"/>
                <w:szCs w:val="24"/>
              </w:rPr>
              <w:t>д</w:t>
            </w:r>
            <w:r w:rsidR="003043E2" w:rsidRPr="00306227">
              <w:rPr>
                <w:rFonts w:ascii="Times New Roman" w:hAnsi="Times New Roman"/>
                <w:spacing w:val="3"/>
                <w:sz w:val="24"/>
                <w:szCs w:val="24"/>
              </w:rPr>
              <w:t>р</w:t>
            </w:r>
            <w:r w:rsidR="003043E2" w:rsidRPr="00306227">
              <w:rPr>
                <w:rFonts w:ascii="Times New Roman" w:hAnsi="Times New Roman"/>
                <w:spacing w:val="-7"/>
                <w:sz w:val="24"/>
                <w:szCs w:val="24"/>
              </w:rPr>
              <w:t>у</w:t>
            </w:r>
            <w:r w:rsidR="003043E2" w:rsidRPr="00306227">
              <w:rPr>
                <w:rFonts w:ascii="Times New Roman" w:hAnsi="Times New Roman"/>
                <w:sz w:val="24"/>
                <w:szCs w:val="24"/>
              </w:rPr>
              <w:t>гими объектами</w:t>
            </w:r>
            <w:r w:rsidR="003043E2">
              <w:rPr>
                <w:rFonts w:ascii="Times New Roman" w:hAnsi="Times New Roman"/>
                <w:sz w:val="24"/>
                <w:szCs w:val="24"/>
              </w:rPr>
              <w:t xml:space="preserve"> </w:t>
            </w:r>
            <w:r w:rsidR="003043E2" w:rsidRPr="00306227">
              <w:rPr>
                <w:rFonts w:ascii="Times New Roman" w:hAnsi="Times New Roman"/>
                <w:sz w:val="24"/>
                <w:szCs w:val="24"/>
              </w:rPr>
              <w:t>ок</w:t>
            </w:r>
            <w:r w:rsidR="003043E2" w:rsidRPr="00306227">
              <w:rPr>
                <w:rFonts w:ascii="Times New Roman" w:hAnsi="Times New Roman"/>
                <w:spacing w:val="2"/>
                <w:sz w:val="24"/>
                <w:szCs w:val="24"/>
              </w:rPr>
              <w:t>р</w:t>
            </w:r>
            <w:r w:rsidR="003043E2" w:rsidRPr="00306227">
              <w:rPr>
                <w:rFonts w:ascii="Times New Roman" w:hAnsi="Times New Roman"/>
                <w:spacing w:val="-3"/>
                <w:sz w:val="24"/>
                <w:szCs w:val="24"/>
              </w:rPr>
              <w:t>у</w:t>
            </w:r>
            <w:r w:rsidR="003043E2" w:rsidRPr="00306227">
              <w:rPr>
                <w:rFonts w:ascii="Times New Roman" w:hAnsi="Times New Roman"/>
                <w:sz w:val="24"/>
                <w:szCs w:val="24"/>
              </w:rPr>
              <w:t>ж</w:t>
            </w:r>
            <w:r w:rsidR="003043E2" w:rsidRPr="00306227">
              <w:rPr>
                <w:rFonts w:ascii="Times New Roman" w:hAnsi="Times New Roman"/>
                <w:spacing w:val="-1"/>
                <w:sz w:val="24"/>
                <w:szCs w:val="24"/>
              </w:rPr>
              <w:t>а</w:t>
            </w:r>
            <w:r w:rsidR="003043E2" w:rsidRPr="00306227">
              <w:rPr>
                <w:rFonts w:ascii="Times New Roman" w:hAnsi="Times New Roman"/>
                <w:sz w:val="24"/>
                <w:szCs w:val="24"/>
              </w:rPr>
              <w:t>ю</w:t>
            </w:r>
            <w:r w:rsidR="003043E2" w:rsidRPr="00306227">
              <w:rPr>
                <w:rFonts w:ascii="Times New Roman" w:hAnsi="Times New Roman"/>
                <w:spacing w:val="1"/>
                <w:sz w:val="24"/>
                <w:szCs w:val="24"/>
              </w:rPr>
              <w:t>щ</w:t>
            </w:r>
            <w:r w:rsidR="003043E2" w:rsidRPr="00306227">
              <w:rPr>
                <w:rFonts w:ascii="Times New Roman" w:hAnsi="Times New Roman"/>
                <w:sz w:val="24"/>
                <w:szCs w:val="24"/>
              </w:rPr>
              <w:t>ей</w:t>
            </w:r>
            <w:r w:rsidR="003043E2">
              <w:rPr>
                <w:rFonts w:ascii="Times New Roman" w:hAnsi="Times New Roman"/>
                <w:sz w:val="24"/>
                <w:szCs w:val="24"/>
              </w:rPr>
              <w:t xml:space="preserve"> </w:t>
            </w:r>
            <w:r w:rsidR="003043E2" w:rsidRPr="00306227">
              <w:rPr>
                <w:rFonts w:ascii="Times New Roman" w:hAnsi="Times New Roman"/>
                <w:sz w:val="24"/>
                <w:szCs w:val="24"/>
              </w:rPr>
              <w:t>среды.</w:t>
            </w:r>
            <w:r w:rsidR="003043E2">
              <w:rPr>
                <w:rFonts w:ascii="Times New Roman" w:hAnsi="Times New Roman"/>
                <w:sz w:val="24"/>
                <w:szCs w:val="24"/>
              </w:rPr>
              <w:t xml:space="preserve"> </w:t>
            </w:r>
          </w:p>
          <w:p w14:paraId="3C5AE9A2" w14:textId="05D75083" w:rsidR="003043E2" w:rsidRPr="00306227" w:rsidRDefault="00AF4D32" w:rsidP="00AF4D3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003043E2" w:rsidRPr="00306227">
              <w:rPr>
                <w:rFonts w:ascii="Times New Roman" w:hAnsi="Times New Roman"/>
                <w:sz w:val="24"/>
                <w:szCs w:val="24"/>
              </w:rPr>
              <w:t>В</w:t>
            </w:r>
            <w:r w:rsidR="003043E2">
              <w:rPr>
                <w:rFonts w:ascii="Times New Roman" w:hAnsi="Times New Roman"/>
                <w:sz w:val="24"/>
                <w:szCs w:val="24"/>
              </w:rPr>
              <w:t xml:space="preserve"> </w:t>
            </w:r>
            <w:r w:rsidR="003043E2" w:rsidRPr="00306227">
              <w:rPr>
                <w:rFonts w:ascii="Times New Roman" w:hAnsi="Times New Roman"/>
                <w:spacing w:val="1"/>
                <w:sz w:val="24"/>
                <w:szCs w:val="24"/>
              </w:rPr>
              <w:t>п</w:t>
            </w:r>
            <w:r w:rsidR="003043E2" w:rsidRPr="00306227">
              <w:rPr>
                <w:rFonts w:ascii="Times New Roman" w:hAnsi="Times New Roman"/>
                <w:sz w:val="24"/>
                <w:szCs w:val="24"/>
              </w:rPr>
              <w:t>ро</w:t>
            </w:r>
            <w:r w:rsidR="003043E2" w:rsidRPr="00306227">
              <w:rPr>
                <w:rFonts w:ascii="Times New Roman" w:hAnsi="Times New Roman"/>
                <w:spacing w:val="1"/>
                <w:sz w:val="24"/>
                <w:szCs w:val="24"/>
              </w:rPr>
              <w:t>ц</w:t>
            </w:r>
            <w:r w:rsidR="003043E2" w:rsidRPr="00306227">
              <w:rPr>
                <w:rFonts w:ascii="Times New Roman" w:hAnsi="Times New Roman"/>
                <w:sz w:val="24"/>
                <w:szCs w:val="24"/>
              </w:rPr>
              <w:t>е</w:t>
            </w:r>
            <w:r w:rsidR="003043E2" w:rsidRPr="00306227">
              <w:rPr>
                <w:rFonts w:ascii="Times New Roman" w:hAnsi="Times New Roman"/>
                <w:spacing w:val="-1"/>
                <w:sz w:val="24"/>
                <w:szCs w:val="24"/>
              </w:rPr>
              <w:t>с</w:t>
            </w:r>
            <w:r w:rsidR="003043E2" w:rsidRPr="00306227">
              <w:rPr>
                <w:rFonts w:ascii="Times New Roman" w:hAnsi="Times New Roman"/>
                <w:spacing w:val="1"/>
                <w:sz w:val="24"/>
                <w:szCs w:val="24"/>
              </w:rPr>
              <w:t>с</w:t>
            </w:r>
            <w:r w:rsidR="003043E2" w:rsidRPr="00306227">
              <w:rPr>
                <w:rFonts w:ascii="Times New Roman" w:hAnsi="Times New Roman"/>
                <w:sz w:val="24"/>
                <w:szCs w:val="24"/>
              </w:rPr>
              <w:t>е</w:t>
            </w:r>
            <w:r w:rsidR="003043E2">
              <w:rPr>
                <w:rFonts w:ascii="Times New Roman" w:hAnsi="Times New Roman"/>
                <w:sz w:val="24"/>
                <w:szCs w:val="24"/>
              </w:rPr>
              <w:t xml:space="preserve"> </w:t>
            </w:r>
            <w:r w:rsidR="003043E2" w:rsidRPr="00306227">
              <w:rPr>
                <w:rFonts w:ascii="Times New Roman" w:hAnsi="Times New Roman"/>
                <w:sz w:val="24"/>
                <w:szCs w:val="24"/>
              </w:rPr>
              <w:t>э</w:t>
            </w:r>
            <w:r w:rsidR="003043E2" w:rsidRPr="00306227">
              <w:rPr>
                <w:rFonts w:ascii="Times New Roman" w:hAnsi="Times New Roman"/>
                <w:spacing w:val="1"/>
                <w:sz w:val="24"/>
                <w:szCs w:val="24"/>
              </w:rPr>
              <w:t>к</w:t>
            </w:r>
            <w:r w:rsidR="003043E2" w:rsidRPr="00306227">
              <w:rPr>
                <w:rFonts w:ascii="Times New Roman" w:hAnsi="Times New Roman"/>
                <w:sz w:val="24"/>
                <w:szCs w:val="24"/>
              </w:rPr>
              <w:t>сперимента пом</w:t>
            </w:r>
            <w:r w:rsidR="003043E2" w:rsidRPr="00306227">
              <w:rPr>
                <w:rFonts w:ascii="Times New Roman" w:hAnsi="Times New Roman"/>
                <w:spacing w:val="1"/>
                <w:sz w:val="24"/>
                <w:szCs w:val="24"/>
              </w:rPr>
              <w:t>и</w:t>
            </w:r>
            <w:r w:rsidR="003043E2" w:rsidRPr="00306227">
              <w:rPr>
                <w:rFonts w:ascii="Times New Roman" w:hAnsi="Times New Roman"/>
                <w:sz w:val="24"/>
                <w:szCs w:val="24"/>
              </w:rPr>
              <w:t>мо</w:t>
            </w:r>
            <w:r w:rsidR="003043E2">
              <w:rPr>
                <w:rFonts w:ascii="Times New Roman" w:hAnsi="Times New Roman"/>
                <w:sz w:val="24"/>
                <w:szCs w:val="24"/>
              </w:rPr>
              <w:t xml:space="preserve"> </w:t>
            </w:r>
            <w:r w:rsidR="003043E2" w:rsidRPr="00306227">
              <w:rPr>
                <w:rFonts w:ascii="Times New Roman" w:hAnsi="Times New Roman"/>
                <w:sz w:val="24"/>
                <w:szCs w:val="24"/>
              </w:rPr>
              <w:t>ра</w:t>
            </w:r>
            <w:r w:rsidR="003043E2" w:rsidRPr="00306227">
              <w:rPr>
                <w:rFonts w:ascii="Times New Roman" w:hAnsi="Times New Roman"/>
                <w:spacing w:val="1"/>
                <w:sz w:val="24"/>
                <w:szCs w:val="24"/>
              </w:rPr>
              <w:t>з</w:t>
            </w:r>
            <w:r w:rsidR="003043E2" w:rsidRPr="00306227">
              <w:rPr>
                <w:rFonts w:ascii="Times New Roman" w:hAnsi="Times New Roman"/>
                <w:sz w:val="24"/>
                <w:szCs w:val="24"/>
              </w:rPr>
              <w:t>вит</w:t>
            </w:r>
            <w:r w:rsidR="003043E2" w:rsidRPr="00306227">
              <w:rPr>
                <w:rFonts w:ascii="Times New Roman" w:hAnsi="Times New Roman"/>
                <w:spacing w:val="2"/>
                <w:sz w:val="24"/>
                <w:szCs w:val="24"/>
              </w:rPr>
              <w:t>и</w:t>
            </w:r>
            <w:r w:rsidR="003043E2" w:rsidRPr="00306227">
              <w:rPr>
                <w:rFonts w:ascii="Times New Roman" w:hAnsi="Times New Roman"/>
                <w:sz w:val="24"/>
                <w:szCs w:val="24"/>
              </w:rPr>
              <w:t>я</w:t>
            </w:r>
            <w:r w:rsidR="003043E2">
              <w:rPr>
                <w:rFonts w:ascii="Times New Roman" w:hAnsi="Times New Roman"/>
                <w:sz w:val="24"/>
                <w:szCs w:val="24"/>
              </w:rPr>
              <w:t xml:space="preserve"> </w:t>
            </w:r>
            <w:r w:rsidR="003043E2" w:rsidRPr="00306227">
              <w:rPr>
                <w:rFonts w:ascii="Times New Roman" w:hAnsi="Times New Roman"/>
                <w:spacing w:val="1"/>
                <w:sz w:val="24"/>
                <w:szCs w:val="24"/>
              </w:rPr>
              <w:t>п</w:t>
            </w:r>
            <w:r w:rsidR="003043E2" w:rsidRPr="00306227">
              <w:rPr>
                <w:rFonts w:ascii="Times New Roman" w:hAnsi="Times New Roman"/>
                <w:sz w:val="24"/>
                <w:szCs w:val="24"/>
              </w:rPr>
              <w:t>ознав</w:t>
            </w:r>
            <w:r w:rsidR="003043E2" w:rsidRPr="00306227">
              <w:rPr>
                <w:rFonts w:ascii="Times New Roman" w:hAnsi="Times New Roman"/>
                <w:spacing w:val="-2"/>
                <w:sz w:val="24"/>
                <w:szCs w:val="24"/>
              </w:rPr>
              <w:t>а</w:t>
            </w:r>
            <w:r w:rsidR="003043E2" w:rsidRPr="00306227">
              <w:rPr>
                <w:rFonts w:ascii="Times New Roman" w:hAnsi="Times New Roman"/>
                <w:sz w:val="24"/>
                <w:szCs w:val="24"/>
              </w:rPr>
              <w:t>тел</w:t>
            </w:r>
            <w:r w:rsidR="003043E2" w:rsidRPr="00306227">
              <w:rPr>
                <w:rFonts w:ascii="Times New Roman" w:hAnsi="Times New Roman"/>
                <w:spacing w:val="1"/>
                <w:sz w:val="24"/>
                <w:szCs w:val="24"/>
              </w:rPr>
              <w:t>ь</w:t>
            </w:r>
            <w:r w:rsidR="003043E2" w:rsidRPr="00306227">
              <w:rPr>
                <w:rFonts w:ascii="Times New Roman" w:hAnsi="Times New Roman"/>
                <w:sz w:val="24"/>
                <w:szCs w:val="24"/>
              </w:rPr>
              <w:t>ной</w:t>
            </w:r>
            <w:r w:rsidR="003043E2">
              <w:rPr>
                <w:rFonts w:ascii="Times New Roman" w:hAnsi="Times New Roman"/>
                <w:sz w:val="24"/>
                <w:szCs w:val="24"/>
              </w:rPr>
              <w:t xml:space="preserve"> </w:t>
            </w:r>
            <w:r w:rsidR="003043E2" w:rsidRPr="00306227">
              <w:rPr>
                <w:rFonts w:ascii="Times New Roman" w:hAnsi="Times New Roman"/>
                <w:sz w:val="24"/>
                <w:szCs w:val="24"/>
              </w:rPr>
              <w:t>деятел</w:t>
            </w:r>
            <w:r w:rsidR="003043E2" w:rsidRPr="00306227">
              <w:rPr>
                <w:rFonts w:ascii="Times New Roman" w:hAnsi="Times New Roman"/>
                <w:spacing w:val="1"/>
                <w:sz w:val="24"/>
                <w:szCs w:val="24"/>
              </w:rPr>
              <w:t>ьн</w:t>
            </w:r>
            <w:r w:rsidR="003043E2" w:rsidRPr="00306227">
              <w:rPr>
                <w:rFonts w:ascii="Times New Roman" w:hAnsi="Times New Roman"/>
                <w:sz w:val="24"/>
                <w:szCs w:val="24"/>
              </w:rPr>
              <w:t>ос</w:t>
            </w:r>
            <w:r w:rsidR="003043E2" w:rsidRPr="00306227">
              <w:rPr>
                <w:rFonts w:ascii="Times New Roman" w:hAnsi="Times New Roman"/>
                <w:spacing w:val="-2"/>
                <w:sz w:val="24"/>
                <w:szCs w:val="24"/>
              </w:rPr>
              <w:t>т</w:t>
            </w:r>
            <w:r w:rsidR="003043E2" w:rsidRPr="00306227">
              <w:rPr>
                <w:rFonts w:ascii="Times New Roman" w:hAnsi="Times New Roman"/>
                <w:sz w:val="24"/>
                <w:szCs w:val="24"/>
              </w:rPr>
              <w:t>и,</w:t>
            </w:r>
            <w:r w:rsidR="003043E2">
              <w:rPr>
                <w:rFonts w:ascii="Times New Roman" w:hAnsi="Times New Roman"/>
                <w:sz w:val="24"/>
                <w:szCs w:val="24"/>
              </w:rPr>
              <w:t xml:space="preserve"> </w:t>
            </w:r>
            <w:r w:rsidR="003043E2" w:rsidRPr="00306227">
              <w:rPr>
                <w:rFonts w:ascii="Times New Roman" w:hAnsi="Times New Roman"/>
                <w:spacing w:val="1"/>
                <w:sz w:val="24"/>
                <w:szCs w:val="24"/>
              </w:rPr>
              <w:t>и</w:t>
            </w:r>
            <w:r w:rsidR="003043E2" w:rsidRPr="00306227">
              <w:rPr>
                <w:rFonts w:ascii="Times New Roman" w:hAnsi="Times New Roman"/>
                <w:sz w:val="24"/>
                <w:szCs w:val="24"/>
              </w:rPr>
              <w:t>дет</w:t>
            </w:r>
            <w:r w:rsidR="003043E2">
              <w:rPr>
                <w:rFonts w:ascii="Times New Roman" w:hAnsi="Times New Roman"/>
                <w:sz w:val="24"/>
                <w:szCs w:val="24"/>
              </w:rPr>
              <w:t xml:space="preserve"> </w:t>
            </w:r>
            <w:r w:rsidR="003043E2" w:rsidRPr="00306227">
              <w:rPr>
                <w:rFonts w:ascii="Times New Roman" w:hAnsi="Times New Roman"/>
                <w:sz w:val="24"/>
                <w:szCs w:val="24"/>
              </w:rPr>
              <w:t>разв</w:t>
            </w:r>
            <w:r w:rsidR="003043E2" w:rsidRPr="00306227">
              <w:rPr>
                <w:rFonts w:ascii="Times New Roman" w:hAnsi="Times New Roman"/>
                <w:spacing w:val="1"/>
                <w:sz w:val="24"/>
                <w:szCs w:val="24"/>
              </w:rPr>
              <w:t>и</w:t>
            </w:r>
            <w:r w:rsidR="003043E2" w:rsidRPr="00306227">
              <w:rPr>
                <w:rFonts w:ascii="Times New Roman" w:hAnsi="Times New Roman"/>
                <w:spacing w:val="-1"/>
                <w:sz w:val="24"/>
                <w:szCs w:val="24"/>
              </w:rPr>
              <w:t>т</w:t>
            </w:r>
            <w:r w:rsidR="003043E2" w:rsidRPr="00306227">
              <w:rPr>
                <w:rFonts w:ascii="Times New Roman" w:hAnsi="Times New Roman"/>
                <w:sz w:val="24"/>
                <w:szCs w:val="24"/>
              </w:rPr>
              <w:t>ие пси</w:t>
            </w:r>
            <w:r w:rsidR="003043E2" w:rsidRPr="00306227">
              <w:rPr>
                <w:rFonts w:ascii="Times New Roman" w:hAnsi="Times New Roman"/>
                <w:spacing w:val="1"/>
                <w:sz w:val="24"/>
                <w:szCs w:val="24"/>
              </w:rPr>
              <w:t>хи</w:t>
            </w:r>
            <w:r w:rsidR="003043E2" w:rsidRPr="00306227">
              <w:rPr>
                <w:rFonts w:ascii="Times New Roman" w:hAnsi="Times New Roman"/>
                <w:sz w:val="24"/>
                <w:szCs w:val="24"/>
              </w:rPr>
              <w:t>ческих     пр</w:t>
            </w:r>
            <w:r w:rsidR="003043E2" w:rsidRPr="00306227">
              <w:rPr>
                <w:rFonts w:ascii="Times New Roman" w:hAnsi="Times New Roman"/>
                <w:spacing w:val="-2"/>
                <w:sz w:val="24"/>
                <w:szCs w:val="24"/>
              </w:rPr>
              <w:t>о</w:t>
            </w:r>
            <w:r w:rsidR="003043E2" w:rsidRPr="00306227">
              <w:rPr>
                <w:rFonts w:ascii="Times New Roman" w:hAnsi="Times New Roman"/>
                <w:sz w:val="24"/>
                <w:szCs w:val="24"/>
              </w:rPr>
              <w:t>цес</w:t>
            </w:r>
            <w:r w:rsidR="003043E2" w:rsidRPr="00306227">
              <w:rPr>
                <w:rFonts w:ascii="Times New Roman" w:hAnsi="Times New Roman"/>
                <w:spacing w:val="-1"/>
                <w:sz w:val="24"/>
                <w:szCs w:val="24"/>
              </w:rPr>
              <w:t>с</w:t>
            </w:r>
            <w:r w:rsidR="003043E2" w:rsidRPr="00306227">
              <w:rPr>
                <w:rFonts w:ascii="Times New Roman" w:hAnsi="Times New Roman"/>
                <w:sz w:val="24"/>
                <w:szCs w:val="24"/>
              </w:rPr>
              <w:t>ов</w:t>
            </w:r>
            <w:r w:rsidR="003043E2">
              <w:rPr>
                <w:rFonts w:ascii="Times New Roman" w:hAnsi="Times New Roman"/>
                <w:sz w:val="24"/>
                <w:szCs w:val="24"/>
              </w:rPr>
              <w:t xml:space="preserve"> - </w:t>
            </w:r>
            <w:r w:rsidR="003043E2" w:rsidRPr="00306227">
              <w:rPr>
                <w:rFonts w:ascii="Times New Roman" w:hAnsi="Times New Roman"/>
                <w:sz w:val="24"/>
                <w:szCs w:val="24"/>
              </w:rPr>
              <w:t>обог</w:t>
            </w:r>
            <w:r w:rsidR="003043E2" w:rsidRPr="00306227">
              <w:rPr>
                <w:rFonts w:ascii="Times New Roman" w:hAnsi="Times New Roman"/>
                <w:spacing w:val="-1"/>
                <w:sz w:val="24"/>
                <w:szCs w:val="24"/>
              </w:rPr>
              <w:t>а</w:t>
            </w:r>
            <w:r w:rsidR="003043E2" w:rsidRPr="00306227">
              <w:rPr>
                <w:rFonts w:ascii="Times New Roman" w:hAnsi="Times New Roman"/>
                <w:spacing w:val="2"/>
                <w:sz w:val="24"/>
                <w:szCs w:val="24"/>
              </w:rPr>
              <w:t>щ</w:t>
            </w:r>
            <w:r w:rsidR="003043E2" w:rsidRPr="00306227">
              <w:rPr>
                <w:rFonts w:ascii="Times New Roman" w:hAnsi="Times New Roman"/>
                <w:sz w:val="24"/>
                <w:szCs w:val="24"/>
              </w:rPr>
              <w:t>ен</w:t>
            </w:r>
            <w:r w:rsidR="003043E2" w:rsidRPr="00306227">
              <w:rPr>
                <w:rFonts w:ascii="Times New Roman" w:hAnsi="Times New Roman"/>
                <w:spacing w:val="1"/>
                <w:sz w:val="24"/>
                <w:szCs w:val="24"/>
              </w:rPr>
              <w:t>и</w:t>
            </w:r>
            <w:r w:rsidR="003043E2" w:rsidRPr="00306227">
              <w:rPr>
                <w:rFonts w:ascii="Times New Roman" w:hAnsi="Times New Roman"/>
                <w:sz w:val="24"/>
                <w:szCs w:val="24"/>
              </w:rPr>
              <w:t>е     памят</w:t>
            </w:r>
            <w:r w:rsidR="003043E2" w:rsidRPr="00306227">
              <w:rPr>
                <w:rFonts w:ascii="Times New Roman" w:hAnsi="Times New Roman"/>
                <w:spacing w:val="1"/>
                <w:sz w:val="24"/>
                <w:szCs w:val="24"/>
              </w:rPr>
              <w:t>и</w:t>
            </w:r>
            <w:r w:rsidR="003043E2" w:rsidRPr="00306227">
              <w:rPr>
                <w:rFonts w:ascii="Times New Roman" w:hAnsi="Times New Roman"/>
                <w:sz w:val="24"/>
                <w:szCs w:val="24"/>
              </w:rPr>
              <w:t>,     ре</w:t>
            </w:r>
            <w:r w:rsidR="003043E2" w:rsidRPr="00306227">
              <w:rPr>
                <w:rFonts w:ascii="Times New Roman" w:hAnsi="Times New Roman"/>
                <w:spacing w:val="-1"/>
                <w:sz w:val="24"/>
                <w:szCs w:val="24"/>
              </w:rPr>
              <w:t>ч</w:t>
            </w:r>
            <w:r w:rsidR="003043E2" w:rsidRPr="00306227">
              <w:rPr>
                <w:rFonts w:ascii="Times New Roman" w:hAnsi="Times New Roman"/>
                <w:sz w:val="24"/>
                <w:szCs w:val="24"/>
              </w:rPr>
              <w:t>и, акт</w:t>
            </w:r>
            <w:r w:rsidR="003043E2" w:rsidRPr="00306227">
              <w:rPr>
                <w:rFonts w:ascii="Times New Roman" w:hAnsi="Times New Roman"/>
                <w:spacing w:val="1"/>
                <w:sz w:val="24"/>
                <w:szCs w:val="24"/>
              </w:rPr>
              <w:t>и</w:t>
            </w:r>
            <w:r w:rsidR="003043E2" w:rsidRPr="00306227">
              <w:rPr>
                <w:rFonts w:ascii="Times New Roman" w:hAnsi="Times New Roman"/>
                <w:sz w:val="24"/>
                <w:szCs w:val="24"/>
              </w:rPr>
              <w:t>визац</w:t>
            </w:r>
            <w:r w:rsidR="003043E2" w:rsidRPr="00306227">
              <w:rPr>
                <w:rFonts w:ascii="Times New Roman" w:hAnsi="Times New Roman"/>
                <w:spacing w:val="1"/>
                <w:sz w:val="24"/>
                <w:szCs w:val="24"/>
              </w:rPr>
              <w:t>и</w:t>
            </w:r>
            <w:r w:rsidR="003043E2" w:rsidRPr="00306227">
              <w:rPr>
                <w:rFonts w:ascii="Times New Roman" w:hAnsi="Times New Roman"/>
                <w:sz w:val="24"/>
                <w:szCs w:val="24"/>
              </w:rPr>
              <w:t>я</w:t>
            </w:r>
            <w:r w:rsidR="003043E2">
              <w:rPr>
                <w:rFonts w:ascii="Times New Roman" w:hAnsi="Times New Roman"/>
                <w:sz w:val="24"/>
                <w:szCs w:val="24"/>
              </w:rPr>
              <w:t xml:space="preserve"> </w:t>
            </w:r>
            <w:r w:rsidR="003043E2" w:rsidRPr="00306227">
              <w:rPr>
                <w:rFonts w:ascii="Times New Roman" w:hAnsi="Times New Roman"/>
                <w:sz w:val="24"/>
                <w:szCs w:val="24"/>
              </w:rPr>
              <w:t>мышл</w:t>
            </w:r>
            <w:r w:rsidR="003043E2" w:rsidRPr="00306227">
              <w:rPr>
                <w:rFonts w:ascii="Times New Roman" w:hAnsi="Times New Roman"/>
                <w:spacing w:val="-1"/>
                <w:sz w:val="24"/>
                <w:szCs w:val="24"/>
              </w:rPr>
              <w:t>е</w:t>
            </w:r>
            <w:r w:rsidR="003043E2" w:rsidRPr="00306227">
              <w:rPr>
                <w:rFonts w:ascii="Times New Roman" w:hAnsi="Times New Roman"/>
                <w:sz w:val="24"/>
                <w:szCs w:val="24"/>
              </w:rPr>
              <w:t>н</w:t>
            </w:r>
            <w:r w:rsidR="003043E2" w:rsidRPr="00306227">
              <w:rPr>
                <w:rFonts w:ascii="Times New Roman" w:hAnsi="Times New Roman"/>
                <w:spacing w:val="1"/>
                <w:sz w:val="24"/>
                <w:szCs w:val="24"/>
              </w:rPr>
              <w:t>и</w:t>
            </w:r>
            <w:r w:rsidR="003043E2" w:rsidRPr="00306227">
              <w:rPr>
                <w:rFonts w:ascii="Times New Roman" w:hAnsi="Times New Roman"/>
                <w:spacing w:val="-1"/>
                <w:sz w:val="24"/>
                <w:szCs w:val="24"/>
              </w:rPr>
              <w:t>я</w:t>
            </w:r>
            <w:r w:rsidR="003043E2" w:rsidRPr="00306227">
              <w:rPr>
                <w:rFonts w:ascii="Times New Roman" w:hAnsi="Times New Roman"/>
                <w:sz w:val="24"/>
                <w:szCs w:val="24"/>
              </w:rPr>
              <w:t xml:space="preserve">, </w:t>
            </w:r>
            <w:r w:rsidR="003043E2" w:rsidRPr="00306227">
              <w:rPr>
                <w:rFonts w:ascii="Times New Roman" w:hAnsi="Times New Roman"/>
                <w:spacing w:val="-5"/>
                <w:sz w:val="24"/>
                <w:szCs w:val="24"/>
              </w:rPr>
              <w:t>у</w:t>
            </w:r>
            <w:r w:rsidR="003043E2" w:rsidRPr="00306227">
              <w:rPr>
                <w:rFonts w:ascii="Times New Roman" w:hAnsi="Times New Roman"/>
                <w:sz w:val="24"/>
                <w:szCs w:val="24"/>
              </w:rPr>
              <w:t>мствен</w:t>
            </w:r>
            <w:r w:rsidR="003043E2" w:rsidRPr="00306227">
              <w:rPr>
                <w:rFonts w:ascii="Times New Roman" w:hAnsi="Times New Roman"/>
                <w:spacing w:val="1"/>
                <w:sz w:val="24"/>
                <w:szCs w:val="24"/>
              </w:rPr>
              <w:t>н</w:t>
            </w:r>
            <w:r w:rsidR="003043E2" w:rsidRPr="00306227">
              <w:rPr>
                <w:rFonts w:ascii="Times New Roman" w:hAnsi="Times New Roman"/>
                <w:sz w:val="24"/>
                <w:szCs w:val="24"/>
              </w:rPr>
              <w:t xml:space="preserve">ых </w:t>
            </w:r>
            <w:r w:rsidR="003043E2" w:rsidRPr="00306227">
              <w:rPr>
                <w:rFonts w:ascii="Times New Roman" w:hAnsi="Times New Roman"/>
                <w:spacing w:val="-4"/>
                <w:sz w:val="24"/>
                <w:szCs w:val="24"/>
              </w:rPr>
              <w:t>у</w:t>
            </w:r>
            <w:r w:rsidR="003043E2" w:rsidRPr="00306227">
              <w:rPr>
                <w:rFonts w:ascii="Times New Roman" w:hAnsi="Times New Roman"/>
                <w:spacing w:val="-1"/>
                <w:sz w:val="24"/>
                <w:szCs w:val="24"/>
              </w:rPr>
              <w:t>ме</w:t>
            </w:r>
            <w:r w:rsidR="003043E2" w:rsidRPr="00306227">
              <w:rPr>
                <w:rFonts w:ascii="Times New Roman" w:hAnsi="Times New Roman"/>
                <w:spacing w:val="1"/>
                <w:sz w:val="24"/>
                <w:szCs w:val="24"/>
              </w:rPr>
              <w:t>ни</w:t>
            </w:r>
            <w:r w:rsidR="003043E2" w:rsidRPr="00306227">
              <w:rPr>
                <w:rFonts w:ascii="Times New Roman" w:hAnsi="Times New Roman"/>
                <w:sz w:val="24"/>
                <w:szCs w:val="24"/>
              </w:rPr>
              <w:t>й</w:t>
            </w:r>
            <w:r w:rsidR="003043E2">
              <w:rPr>
                <w:rFonts w:ascii="Times New Roman" w:hAnsi="Times New Roman"/>
                <w:sz w:val="24"/>
                <w:szCs w:val="24"/>
              </w:rPr>
              <w:t xml:space="preserve"> </w:t>
            </w:r>
            <w:r w:rsidR="003043E2" w:rsidRPr="00306227">
              <w:rPr>
                <w:rFonts w:ascii="Times New Roman" w:hAnsi="Times New Roman"/>
                <w:sz w:val="24"/>
                <w:szCs w:val="24"/>
              </w:rPr>
              <w:t>так</w:t>
            </w:r>
            <w:r w:rsidR="003043E2">
              <w:rPr>
                <w:rFonts w:ascii="Times New Roman" w:hAnsi="Times New Roman"/>
                <w:sz w:val="24"/>
                <w:szCs w:val="24"/>
              </w:rPr>
              <w:t xml:space="preserve"> </w:t>
            </w:r>
            <w:r w:rsidR="003043E2" w:rsidRPr="00306227">
              <w:rPr>
                <w:rFonts w:ascii="Times New Roman" w:hAnsi="Times New Roman"/>
                <w:sz w:val="24"/>
                <w:szCs w:val="24"/>
              </w:rPr>
              <w:t>как</w:t>
            </w:r>
            <w:r w:rsidR="003043E2">
              <w:rPr>
                <w:rFonts w:ascii="Times New Roman" w:hAnsi="Times New Roman"/>
                <w:sz w:val="24"/>
                <w:szCs w:val="24"/>
              </w:rPr>
              <w:t xml:space="preserve"> </w:t>
            </w:r>
            <w:r w:rsidR="003043E2" w:rsidRPr="00306227">
              <w:rPr>
                <w:rFonts w:ascii="Times New Roman" w:hAnsi="Times New Roman"/>
                <w:sz w:val="24"/>
                <w:szCs w:val="24"/>
              </w:rPr>
              <w:t>посто</w:t>
            </w:r>
            <w:r w:rsidR="003043E2" w:rsidRPr="00306227">
              <w:rPr>
                <w:rFonts w:ascii="Times New Roman" w:hAnsi="Times New Roman"/>
                <w:spacing w:val="-2"/>
                <w:sz w:val="24"/>
                <w:szCs w:val="24"/>
              </w:rPr>
              <w:t>я</w:t>
            </w:r>
            <w:r w:rsidR="003043E2" w:rsidRPr="00306227">
              <w:rPr>
                <w:rFonts w:ascii="Times New Roman" w:hAnsi="Times New Roman"/>
                <w:sz w:val="24"/>
                <w:szCs w:val="24"/>
              </w:rPr>
              <w:t>нно воз</w:t>
            </w:r>
            <w:r w:rsidR="003043E2" w:rsidRPr="00306227">
              <w:rPr>
                <w:rFonts w:ascii="Times New Roman" w:hAnsi="Times New Roman"/>
                <w:spacing w:val="1"/>
                <w:sz w:val="24"/>
                <w:szCs w:val="24"/>
              </w:rPr>
              <w:t>н</w:t>
            </w:r>
            <w:r w:rsidR="003043E2" w:rsidRPr="00306227">
              <w:rPr>
                <w:rFonts w:ascii="Times New Roman" w:hAnsi="Times New Roman"/>
                <w:sz w:val="24"/>
                <w:szCs w:val="24"/>
              </w:rPr>
              <w:t>ика</w:t>
            </w:r>
            <w:r w:rsidR="003043E2" w:rsidRPr="00306227">
              <w:rPr>
                <w:rFonts w:ascii="Times New Roman" w:hAnsi="Times New Roman"/>
                <w:spacing w:val="-1"/>
                <w:sz w:val="24"/>
                <w:szCs w:val="24"/>
              </w:rPr>
              <w:t>е</w:t>
            </w:r>
            <w:r w:rsidR="003043E2" w:rsidRPr="00306227">
              <w:rPr>
                <w:rFonts w:ascii="Times New Roman" w:hAnsi="Times New Roman"/>
                <w:sz w:val="24"/>
                <w:szCs w:val="24"/>
              </w:rPr>
              <w:t>т</w:t>
            </w:r>
            <w:r w:rsidR="003043E2">
              <w:rPr>
                <w:rFonts w:ascii="Times New Roman" w:hAnsi="Times New Roman"/>
                <w:sz w:val="24"/>
                <w:szCs w:val="24"/>
              </w:rPr>
              <w:t xml:space="preserve"> </w:t>
            </w:r>
            <w:r w:rsidR="003043E2" w:rsidRPr="00306227">
              <w:rPr>
                <w:rFonts w:ascii="Times New Roman" w:hAnsi="Times New Roman"/>
                <w:spacing w:val="1"/>
                <w:sz w:val="24"/>
                <w:szCs w:val="24"/>
              </w:rPr>
              <w:t>н</w:t>
            </w:r>
            <w:r w:rsidR="003043E2" w:rsidRPr="00306227">
              <w:rPr>
                <w:rFonts w:ascii="Times New Roman" w:hAnsi="Times New Roman"/>
                <w:sz w:val="24"/>
                <w:szCs w:val="24"/>
              </w:rPr>
              <w:t>еоб</w:t>
            </w:r>
            <w:r w:rsidR="003043E2" w:rsidRPr="00306227">
              <w:rPr>
                <w:rFonts w:ascii="Times New Roman" w:hAnsi="Times New Roman"/>
                <w:spacing w:val="2"/>
                <w:sz w:val="24"/>
                <w:szCs w:val="24"/>
              </w:rPr>
              <w:t>х</w:t>
            </w:r>
            <w:r w:rsidR="003043E2" w:rsidRPr="00306227">
              <w:rPr>
                <w:rFonts w:ascii="Times New Roman" w:hAnsi="Times New Roman"/>
                <w:sz w:val="24"/>
                <w:szCs w:val="24"/>
              </w:rPr>
              <w:t>о</w:t>
            </w:r>
            <w:r w:rsidR="003043E2" w:rsidRPr="00306227">
              <w:rPr>
                <w:rFonts w:ascii="Times New Roman" w:hAnsi="Times New Roman"/>
                <w:spacing w:val="-1"/>
                <w:sz w:val="24"/>
                <w:szCs w:val="24"/>
              </w:rPr>
              <w:t>д</w:t>
            </w:r>
            <w:r w:rsidR="003043E2" w:rsidRPr="00306227">
              <w:rPr>
                <w:rFonts w:ascii="Times New Roman" w:hAnsi="Times New Roman"/>
                <w:sz w:val="24"/>
                <w:szCs w:val="24"/>
              </w:rPr>
              <w:t>имость</w:t>
            </w:r>
            <w:r w:rsidR="003043E2">
              <w:rPr>
                <w:rFonts w:ascii="Times New Roman" w:hAnsi="Times New Roman"/>
                <w:sz w:val="24"/>
                <w:szCs w:val="24"/>
              </w:rPr>
              <w:t xml:space="preserve"> </w:t>
            </w:r>
            <w:r w:rsidR="003043E2" w:rsidRPr="00306227">
              <w:rPr>
                <w:rFonts w:ascii="Times New Roman" w:hAnsi="Times New Roman"/>
                <w:sz w:val="24"/>
                <w:szCs w:val="24"/>
              </w:rPr>
              <w:t>сов</w:t>
            </w:r>
            <w:r w:rsidR="003043E2" w:rsidRPr="00306227">
              <w:rPr>
                <w:rFonts w:ascii="Times New Roman" w:hAnsi="Times New Roman"/>
                <w:spacing w:val="-1"/>
                <w:sz w:val="24"/>
                <w:szCs w:val="24"/>
              </w:rPr>
              <w:t>е</w:t>
            </w:r>
            <w:r w:rsidR="003043E2" w:rsidRPr="00306227">
              <w:rPr>
                <w:rFonts w:ascii="Times New Roman" w:hAnsi="Times New Roman"/>
                <w:sz w:val="24"/>
                <w:szCs w:val="24"/>
              </w:rPr>
              <w:t>ршать</w:t>
            </w:r>
            <w:r w:rsidR="003043E2">
              <w:rPr>
                <w:rFonts w:ascii="Times New Roman" w:hAnsi="Times New Roman"/>
                <w:sz w:val="24"/>
                <w:szCs w:val="24"/>
              </w:rPr>
              <w:t xml:space="preserve"> </w:t>
            </w:r>
            <w:r w:rsidR="003043E2" w:rsidRPr="00306227">
              <w:rPr>
                <w:rFonts w:ascii="Times New Roman" w:hAnsi="Times New Roman"/>
                <w:sz w:val="24"/>
                <w:szCs w:val="24"/>
              </w:rPr>
              <w:t>о</w:t>
            </w:r>
            <w:r w:rsidR="003043E2" w:rsidRPr="00306227">
              <w:rPr>
                <w:rFonts w:ascii="Times New Roman" w:hAnsi="Times New Roman"/>
                <w:spacing w:val="1"/>
                <w:sz w:val="24"/>
                <w:szCs w:val="24"/>
              </w:rPr>
              <w:t>п</w:t>
            </w:r>
            <w:r w:rsidR="003043E2" w:rsidRPr="00306227">
              <w:rPr>
                <w:rFonts w:ascii="Times New Roman" w:hAnsi="Times New Roman"/>
                <w:sz w:val="24"/>
                <w:szCs w:val="24"/>
              </w:rPr>
              <w:t>ера</w:t>
            </w:r>
            <w:r w:rsidR="003043E2" w:rsidRPr="00306227">
              <w:rPr>
                <w:rFonts w:ascii="Times New Roman" w:hAnsi="Times New Roman"/>
                <w:spacing w:val="1"/>
                <w:sz w:val="24"/>
                <w:szCs w:val="24"/>
              </w:rPr>
              <w:t>ци</w:t>
            </w:r>
            <w:r w:rsidR="003043E2" w:rsidRPr="00306227">
              <w:rPr>
                <w:rFonts w:ascii="Times New Roman" w:hAnsi="Times New Roman"/>
                <w:sz w:val="24"/>
                <w:szCs w:val="24"/>
              </w:rPr>
              <w:t>и</w:t>
            </w:r>
            <w:r w:rsidR="003043E2">
              <w:rPr>
                <w:rFonts w:ascii="Times New Roman" w:hAnsi="Times New Roman"/>
                <w:sz w:val="24"/>
                <w:szCs w:val="24"/>
              </w:rPr>
              <w:t xml:space="preserve"> </w:t>
            </w:r>
            <w:r w:rsidR="003043E2" w:rsidRPr="00306227">
              <w:rPr>
                <w:rFonts w:ascii="Times New Roman" w:hAnsi="Times New Roman"/>
                <w:sz w:val="24"/>
                <w:szCs w:val="24"/>
              </w:rPr>
              <w:t>анал</w:t>
            </w:r>
            <w:r w:rsidR="003043E2" w:rsidRPr="00306227">
              <w:rPr>
                <w:rFonts w:ascii="Times New Roman" w:hAnsi="Times New Roman"/>
                <w:spacing w:val="-1"/>
                <w:sz w:val="24"/>
                <w:szCs w:val="24"/>
              </w:rPr>
              <w:t>и</w:t>
            </w:r>
            <w:r w:rsidR="003043E2" w:rsidRPr="00306227">
              <w:rPr>
                <w:rFonts w:ascii="Times New Roman" w:hAnsi="Times New Roman"/>
                <w:sz w:val="24"/>
                <w:szCs w:val="24"/>
              </w:rPr>
              <w:t>за</w:t>
            </w:r>
            <w:r w:rsidR="003043E2">
              <w:rPr>
                <w:rFonts w:ascii="Times New Roman" w:hAnsi="Times New Roman"/>
                <w:sz w:val="24"/>
                <w:szCs w:val="24"/>
              </w:rPr>
              <w:t xml:space="preserve"> </w:t>
            </w:r>
            <w:r w:rsidR="003043E2" w:rsidRPr="00306227">
              <w:rPr>
                <w:rFonts w:ascii="Times New Roman" w:hAnsi="Times New Roman"/>
                <w:sz w:val="24"/>
                <w:szCs w:val="24"/>
              </w:rPr>
              <w:t>и си</w:t>
            </w:r>
            <w:r w:rsidR="003043E2" w:rsidRPr="00306227">
              <w:rPr>
                <w:rFonts w:ascii="Times New Roman" w:hAnsi="Times New Roman"/>
                <w:spacing w:val="1"/>
                <w:sz w:val="24"/>
                <w:szCs w:val="24"/>
              </w:rPr>
              <w:t>н</w:t>
            </w:r>
            <w:r w:rsidR="003043E2" w:rsidRPr="00306227">
              <w:rPr>
                <w:rFonts w:ascii="Times New Roman" w:hAnsi="Times New Roman"/>
                <w:sz w:val="24"/>
                <w:szCs w:val="24"/>
              </w:rPr>
              <w:t>те</w:t>
            </w:r>
            <w:r w:rsidR="003043E2" w:rsidRPr="00306227">
              <w:rPr>
                <w:rFonts w:ascii="Times New Roman" w:hAnsi="Times New Roman"/>
                <w:spacing w:val="1"/>
                <w:sz w:val="24"/>
                <w:szCs w:val="24"/>
              </w:rPr>
              <w:t>з</w:t>
            </w:r>
            <w:r w:rsidR="003043E2" w:rsidRPr="00306227">
              <w:rPr>
                <w:rFonts w:ascii="Times New Roman" w:hAnsi="Times New Roman"/>
                <w:sz w:val="24"/>
                <w:szCs w:val="24"/>
              </w:rPr>
              <w:t>а,</w:t>
            </w:r>
            <w:r w:rsidR="003043E2">
              <w:rPr>
                <w:rFonts w:ascii="Times New Roman" w:hAnsi="Times New Roman"/>
                <w:sz w:val="24"/>
                <w:szCs w:val="24"/>
              </w:rPr>
              <w:t xml:space="preserve"> </w:t>
            </w:r>
            <w:r w:rsidR="003043E2" w:rsidRPr="00306227">
              <w:rPr>
                <w:rFonts w:ascii="Times New Roman" w:hAnsi="Times New Roman"/>
                <w:sz w:val="24"/>
                <w:szCs w:val="24"/>
              </w:rPr>
              <w:t>сравнен</w:t>
            </w:r>
            <w:r w:rsidR="003043E2" w:rsidRPr="00306227">
              <w:rPr>
                <w:rFonts w:ascii="Times New Roman" w:hAnsi="Times New Roman"/>
                <w:spacing w:val="1"/>
                <w:sz w:val="24"/>
                <w:szCs w:val="24"/>
              </w:rPr>
              <w:t>и</w:t>
            </w:r>
            <w:r w:rsidR="003043E2" w:rsidRPr="00306227">
              <w:rPr>
                <w:rFonts w:ascii="Times New Roman" w:hAnsi="Times New Roman"/>
                <w:sz w:val="24"/>
                <w:szCs w:val="24"/>
              </w:rPr>
              <w:t>я     и     кла</w:t>
            </w:r>
            <w:r w:rsidR="003043E2" w:rsidRPr="00306227">
              <w:rPr>
                <w:rFonts w:ascii="Times New Roman" w:hAnsi="Times New Roman"/>
                <w:spacing w:val="-1"/>
                <w:sz w:val="24"/>
                <w:szCs w:val="24"/>
              </w:rPr>
              <w:t>с</w:t>
            </w:r>
            <w:r w:rsidR="003043E2" w:rsidRPr="00306227">
              <w:rPr>
                <w:rFonts w:ascii="Times New Roman" w:hAnsi="Times New Roman"/>
                <w:sz w:val="24"/>
                <w:szCs w:val="24"/>
              </w:rPr>
              <w:t>сифика</w:t>
            </w:r>
            <w:r w:rsidR="003043E2" w:rsidRPr="00306227">
              <w:rPr>
                <w:rFonts w:ascii="Times New Roman" w:hAnsi="Times New Roman"/>
                <w:spacing w:val="1"/>
                <w:sz w:val="24"/>
                <w:szCs w:val="24"/>
              </w:rPr>
              <w:t>ц</w:t>
            </w:r>
            <w:r w:rsidR="003043E2" w:rsidRPr="00306227">
              <w:rPr>
                <w:rFonts w:ascii="Times New Roman" w:hAnsi="Times New Roman"/>
                <w:spacing w:val="-1"/>
                <w:sz w:val="24"/>
                <w:szCs w:val="24"/>
              </w:rPr>
              <w:t>и</w:t>
            </w:r>
            <w:r w:rsidR="003043E2" w:rsidRPr="00306227">
              <w:rPr>
                <w:rFonts w:ascii="Times New Roman" w:hAnsi="Times New Roman"/>
                <w:sz w:val="24"/>
                <w:szCs w:val="24"/>
              </w:rPr>
              <w:t>и,     обобщен</w:t>
            </w:r>
            <w:r w:rsidR="003043E2" w:rsidRPr="00306227">
              <w:rPr>
                <w:rFonts w:ascii="Times New Roman" w:hAnsi="Times New Roman"/>
                <w:spacing w:val="1"/>
                <w:sz w:val="24"/>
                <w:szCs w:val="24"/>
              </w:rPr>
              <w:t>и</w:t>
            </w:r>
            <w:r w:rsidR="003043E2" w:rsidRPr="00306227">
              <w:rPr>
                <w:rFonts w:ascii="Times New Roman" w:hAnsi="Times New Roman"/>
                <w:sz w:val="24"/>
                <w:szCs w:val="24"/>
              </w:rPr>
              <w:t>я</w:t>
            </w:r>
            <w:r w:rsidR="003043E2" w:rsidRPr="00306227">
              <w:rPr>
                <w:rFonts w:ascii="Times New Roman" w:hAnsi="Times New Roman"/>
                <w:sz w:val="24"/>
                <w:szCs w:val="24"/>
              </w:rPr>
              <w:tab/>
              <w:t>и экстраполяци</w:t>
            </w:r>
            <w:r w:rsidR="003043E2" w:rsidRPr="00306227">
              <w:rPr>
                <w:rFonts w:ascii="Times New Roman" w:hAnsi="Times New Roman"/>
                <w:spacing w:val="1"/>
                <w:sz w:val="24"/>
                <w:szCs w:val="24"/>
              </w:rPr>
              <w:t>и</w:t>
            </w:r>
            <w:r w:rsidR="003043E2" w:rsidRPr="00306227">
              <w:rPr>
                <w:rFonts w:ascii="Times New Roman" w:hAnsi="Times New Roman"/>
                <w:sz w:val="24"/>
                <w:szCs w:val="24"/>
              </w:rPr>
              <w:t>,</w:t>
            </w:r>
            <w:r w:rsidR="003043E2">
              <w:rPr>
                <w:rFonts w:ascii="Times New Roman" w:hAnsi="Times New Roman"/>
                <w:sz w:val="24"/>
                <w:szCs w:val="24"/>
              </w:rPr>
              <w:t xml:space="preserve"> </w:t>
            </w:r>
            <w:r w:rsidR="003043E2" w:rsidRPr="00306227">
              <w:rPr>
                <w:rFonts w:ascii="Times New Roman" w:hAnsi="Times New Roman"/>
                <w:spacing w:val="1"/>
                <w:sz w:val="24"/>
                <w:szCs w:val="24"/>
              </w:rPr>
              <w:t>н</w:t>
            </w:r>
            <w:r w:rsidR="003043E2" w:rsidRPr="00306227">
              <w:rPr>
                <w:rFonts w:ascii="Times New Roman" w:hAnsi="Times New Roman"/>
                <w:sz w:val="24"/>
                <w:szCs w:val="24"/>
              </w:rPr>
              <w:t>еоб</w:t>
            </w:r>
            <w:r w:rsidR="003043E2" w:rsidRPr="00306227">
              <w:rPr>
                <w:rFonts w:ascii="Times New Roman" w:hAnsi="Times New Roman"/>
                <w:spacing w:val="2"/>
                <w:sz w:val="24"/>
                <w:szCs w:val="24"/>
              </w:rPr>
              <w:t>х</w:t>
            </w:r>
            <w:r w:rsidR="003043E2" w:rsidRPr="00306227">
              <w:rPr>
                <w:rFonts w:ascii="Times New Roman" w:hAnsi="Times New Roman"/>
                <w:spacing w:val="-1"/>
                <w:sz w:val="24"/>
                <w:szCs w:val="24"/>
              </w:rPr>
              <w:t>о</w:t>
            </w:r>
            <w:r w:rsidR="003043E2" w:rsidRPr="00306227">
              <w:rPr>
                <w:rFonts w:ascii="Times New Roman" w:hAnsi="Times New Roman"/>
                <w:sz w:val="24"/>
                <w:szCs w:val="24"/>
              </w:rPr>
              <w:t>димость</w:t>
            </w:r>
            <w:r w:rsidR="003043E2">
              <w:rPr>
                <w:rFonts w:ascii="Times New Roman" w:hAnsi="Times New Roman"/>
                <w:sz w:val="24"/>
                <w:szCs w:val="24"/>
              </w:rPr>
              <w:t xml:space="preserve"> </w:t>
            </w:r>
            <w:r w:rsidR="003043E2" w:rsidRPr="00306227">
              <w:rPr>
                <w:rFonts w:ascii="Times New Roman" w:hAnsi="Times New Roman"/>
                <w:sz w:val="24"/>
                <w:szCs w:val="24"/>
              </w:rPr>
              <w:t>дав</w:t>
            </w:r>
            <w:r w:rsidR="003043E2" w:rsidRPr="00306227">
              <w:rPr>
                <w:rFonts w:ascii="Times New Roman" w:hAnsi="Times New Roman"/>
                <w:spacing w:val="-1"/>
                <w:sz w:val="24"/>
                <w:szCs w:val="24"/>
              </w:rPr>
              <w:t>а</w:t>
            </w:r>
            <w:r w:rsidR="003043E2" w:rsidRPr="00306227">
              <w:rPr>
                <w:rFonts w:ascii="Times New Roman" w:hAnsi="Times New Roman"/>
                <w:sz w:val="24"/>
                <w:szCs w:val="24"/>
              </w:rPr>
              <w:t>ть</w:t>
            </w:r>
            <w:r w:rsidR="003043E2">
              <w:rPr>
                <w:rFonts w:ascii="Times New Roman" w:hAnsi="Times New Roman"/>
                <w:sz w:val="24"/>
                <w:szCs w:val="24"/>
              </w:rPr>
              <w:t xml:space="preserve"> </w:t>
            </w:r>
            <w:r w:rsidR="003043E2" w:rsidRPr="00306227">
              <w:rPr>
                <w:rFonts w:ascii="Times New Roman" w:hAnsi="Times New Roman"/>
                <w:sz w:val="24"/>
                <w:szCs w:val="24"/>
              </w:rPr>
              <w:t>отчет</w:t>
            </w:r>
            <w:r w:rsidR="003043E2">
              <w:rPr>
                <w:rFonts w:ascii="Times New Roman" w:hAnsi="Times New Roman"/>
                <w:sz w:val="24"/>
                <w:szCs w:val="24"/>
              </w:rPr>
              <w:t xml:space="preserve"> </w:t>
            </w:r>
            <w:r w:rsidR="003043E2" w:rsidRPr="00306227">
              <w:rPr>
                <w:rFonts w:ascii="Times New Roman" w:hAnsi="Times New Roman"/>
                <w:sz w:val="24"/>
                <w:szCs w:val="24"/>
              </w:rPr>
              <w:t>об</w:t>
            </w:r>
            <w:r w:rsidR="003043E2">
              <w:rPr>
                <w:rFonts w:ascii="Times New Roman" w:hAnsi="Times New Roman"/>
                <w:sz w:val="24"/>
                <w:szCs w:val="24"/>
              </w:rPr>
              <w:t xml:space="preserve"> </w:t>
            </w:r>
            <w:r w:rsidR="003043E2" w:rsidRPr="00306227">
              <w:rPr>
                <w:rFonts w:ascii="Times New Roman" w:hAnsi="Times New Roman"/>
                <w:spacing w:val="-4"/>
                <w:sz w:val="24"/>
                <w:szCs w:val="24"/>
              </w:rPr>
              <w:t>у</w:t>
            </w:r>
            <w:r w:rsidR="003043E2" w:rsidRPr="00306227">
              <w:rPr>
                <w:rFonts w:ascii="Times New Roman" w:hAnsi="Times New Roman"/>
                <w:sz w:val="24"/>
                <w:szCs w:val="24"/>
              </w:rPr>
              <w:t>виде</w:t>
            </w:r>
            <w:r w:rsidR="003043E2" w:rsidRPr="00306227">
              <w:rPr>
                <w:rFonts w:ascii="Times New Roman" w:hAnsi="Times New Roman"/>
                <w:spacing w:val="1"/>
                <w:sz w:val="24"/>
                <w:szCs w:val="24"/>
              </w:rPr>
              <w:t>нн</w:t>
            </w:r>
            <w:r w:rsidR="003043E2" w:rsidRPr="00306227">
              <w:rPr>
                <w:rFonts w:ascii="Times New Roman" w:hAnsi="Times New Roman"/>
                <w:sz w:val="24"/>
                <w:szCs w:val="24"/>
              </w:rPr>
              <w:t>ом, фор</w:t>
            </w:r>
            <w:r w:rsidR="003043E2" w:rsidRPr="00306227">
              <w:rPr>
                <w:rFonts w:ascii="Times New Roman" w:hAnsi="Times New Roman"/>
                <w:spacing w:val="2"/>
                <w:sz w:val="24"/>
                <w:szCs w:val="24"/>
              </w:rPr>
              <w:t>м</w:t>
            </w:r>
            <w:r w:rsidR="003043E2" w:rsidRPr="00306227">
              <w:rPr>
                <w:rFonts w:ascii="Times New Roman" w:hAnsi="Times New Roman"/>
                <w:spacing w:val="-4"/>
                <w:sz w:val="24"/>
                <w:szCs w:val="24"/>
              </w:rPr>
              <w:t>у</w:t>
            </w:r>
            <w:r w:rsidR="003043E2" w:rsidRPr="00306227">
              <w:rPr>
                <w:rFonts w:ascii="Times New Roman" w:hAnsi="Times New Roman"/>
                <w:sz w:val="24"/>
                <w:szCs w:val="24"/>
              </w:rPr>
              <w:t>лировать об</w:t>
            </w:r>
            <w:r w:rsidR="003043E2" w:rsidRPr="00306227">
              <w:rPr>
                <w:rFonts w:ascii="Times New Roman" w:hAnsi="Times New Roman"/>
                <w:spacing w:val="1"/>
                <w:sz w:val="24"/>
                <w:szCs w:val="24"/>
              </w:rPr>
              <w:t>н</w:t>
            </w:r>
            <w:r w:rsidR="003043E2" w:rsidRPr="00306227">
              <w:rPr>
                <w:rFonts w:ascii="Times New Roman" w:hAnsi="Times New Roman"/>
                <w:sz w:val="24"/>
                <w:szCs w:val="24"/>
              </w:rPr>
              <w:t>ар</w:t>
            </w:r>
            <w:r w:rsidR="003043E2" w:rsidRPr="00306227">
              <w:rPr>
                <w:rFonts w:ascii="Times New Roman" w:hAnsi="Times New Roman"/>
                <w:spacing w:val="-4"/>
                <w:sz w:val="24"/>
                <w:szCs w:val="24"/>
              </w:rPr>
              <w:t>у</w:t>
            </w:r>
            <w:r w:rsidR="003043E2" w:rsidRPr="00306227">
              <w:rPr>
                <w:rFonts w:ascii="Times New Roman" w:hAnsi="Times New Roman"/>
                <w:sz w:val="24"/>
                <w:szCs w:val="24"/>
              </w:rPr>
              <w:t>ж</w:t>
            </w:r>
            <w:r w:rsidR="003043E2" w:rsidRPr="00306227">
              <w:rPr>
                <w:rFonts w:ascii="Times New Roman" w:hAnsi="Times New Roman"/>
                <w:spacing w:val="1"/>
                <w:sz w:val="24"/>
                <w:szCs w:val="24"/>
              </w:rPr>
              <w:t>енн</w:t>
            </w:r>
            <w:r w:rsidR="003043E2" w:rsidRPr="00306227">
              <w:rPr>
                <w:rFonts w:ascii="Times New Roman" w:hAnsi="Times New Roman"/>
                <w:sz w:val="24"/>
                <w:szCs w:val="24"/>
              </w:rPr>
              <w:t>ые</w:t>
            </w:r>
            <w:r w:rsidR="003043E2">
              <w:rPr>
                <w:rFonts w:ascii="Times New Roman" w:hAnsi="Times New Roman"/>
                <w:sz w:val="24"/>
                <w:szCs w:val="24"/>
              </w:rPr>
              <w:t xml:space="preserve"> </w:t>
            </w:r>
            <w:r w:rsidR="003043E2" w:rsidRPr="00306227">
              <w:rPr>
                <w:rFonts w:ascii="Times New Roman" w:hAnsi="Times New Roman"/>
                <w:spacing w:val="1"/>
                <w:sz w:val="24"/>
                <w:szCs w:val="24"/>
              </w:rPr>
              <w:t>з</w:t>
            </w:r>
            <w:r w:rsidR="003043E2" w:rsidRPr="00306227">
              <w:rPr>
                <w:rFonts w:ascii="Times New Roman" w:hAnsi="Times New Roman"/>
                <w:sz w:val="24"/>
                <w:szCs w:val="24"/>
              </w:rPr>
              <w:t>ако</w:t>
            </w:r>
            <w:r w:rsidR="003043E2" w:rsidRPr="00306227">
              <w:rPr>
                <w:rFonts w:ascii="Times New Roman" w:hAnsi="Times New Roman"/>
                <w:spacing w:val="1"/>
                <w:sz w:val="24"/>
                <w:szCs w:val="24"/>
              </w:rPr>
              <w:t>н</w:t>
            </w:r>
            <w:r w:rsidR="003043E2" w:rsidRPr="00306227">
              <w:rPr>
                <w:rFonts w:ascii="Times New Roman" w:hAnsi="Times New Roman"/>
                <w:sz w:val="24"/>
                <w:szCs w:val="24"/>
              </w:rPr>
              <w:t>омерности и</w:t>
            </w:r>
          </w:p>
        </w:tc>
      </w:tr>
      <w:tr w:rsidR="003043E2" w:rsidRPr="00306227" w14:paraId="346F3C77" w14:textId="77777777" w:rsidTr="003043E2">
        <w:trPr>
          <w:cantSplit/>
          <w:trHeight w:hRule="exact" w:val="1635"/>
        </w:trPr>
        <w:tc>
          <w:tcPr>
            <w:tcW w:w="9774"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4A6E9E11" w14:textId="77777777" w:rsidR="003043E2" w:rsidRPr="00306227" w:rsidRDefault="003043E2" w:rsidP="00AF4D32">
            <w:pPr>
              <w:widowControl w:val="0"/>
              <w:shd w:val="clear" w:color="auto" w:fill="FFFFFF" w:themeFill="background1"/>
              <w:tabs>
                <w:tab w:val="left" w:pos="2723"/>
                <w:tab w:val="left" w:pos="3183"/>
                <w:tab w:val="left" w:pos="5448"/>
              </w:tabs>
              <w:spacing w:after="0" w:line="240" w:lineRule="auto"/>
              <w:rPr>
                <w:rFonts w:ascii="Times New Roman" w:hAnsi="Times New Roman"/>
                <w:sz w:val="24"/>
                <w:szCs w:val="24"/>
              </w:rPr>
            </w:pPr>
            <w:r w:rsidRPr="00306227">
              <w:rPr>
                <w:rFonts w:ascii="Times New Roman" w:hAnsi="Times New Roman"/>
                <w:sz w:val="24"/>
                <w:szCs w:val="24"/>
              </w:rPr>
              <w:t>выводы; про</w:t>
            </w:r>
            <w:r w:rsidRPr="00306227">
              <w:rPr>
                <w:rFonts w:ascii="Times New Roman" w:hAnsi="Times New Roman"/>
                <w:spacing w:val="1"/>
                <w:sz w:val="24"/>
                <w:szCs w:val="24"/>
              </w:rPr>
              <w:t>и</w:t>
            </w:r>
            <w:r w:rsidRPr="00306227">
              <w:rPr>
                <w:rFonts w:ascii="Times New Roman" w:hAnsi="Times New Roman"/>
                <w:spacing w:val="-1"/>
                <w:sz w:val="24"/>
                <w:szCs w:val="24"/>
              </w:rPr>
              <w:t>с</w:t>
            </w:r>
            <w:r w:rsidRPr="00306227">
              <w:rPr>
                <w:rFonts w:ascii="Times New Roman" w:hAnsi="Times New Roman"/>
                <w:sz w:val="24"/>
                <w:szCs w:val="24"/>
              </w:rPr>
              <w:t>ход</w:t>
            </w:r>
            <w:r w:rsidRPr="00306227">
              <w:rPr>
                <w:rFonts w:ascii="Times New Roman" w:hAnsi="Times New Roman"/>
                <w:spacing w:val="1"/>
                <w:sz w:val="24"/>
                <w:szCs w:val="24"/>
              </w:rPr>
              <w:t>и</w:t>
            </w:r>
            <w:r w:rsidRPr="00306227">
              <w:rPr>
                <w:rFonts w:ascii="Times New Roman" w:hAnsi="Times New Roman"/>
                <w:sz w:val="24"/>
                <w:szCs w:val="24"/>
              </w:rPr>
              <w:t>т</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толь</w:t>
            </w:r>
            <w:r w:rsidRPr="00306227">
              <w:rPr>
                <w:rFonts w:ascii="Times New Roman" w:hAnsi="Times New Roman"/>
                <w:spacing w:val="-1"/>
                <w:sz w:val="24"/>
                <w:szCs w:val="24"/>
              </w:rPr>
              <w:t>к</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зн</w:t>
            </w:r>
            <w:r w:rsidRPr="00306227">
              <w:rPr>
                <w:rFonts w:ascii="Times New Roman" w:hAnsi="Times New Roman"/>
                <w:sz w:val="24"/>
                <w:szCs w:val="24"/>
              </w:rPr>
              <w:t>акомле</w:t>
            </w:r>
            <w:r w:rsidRPr="00306227">
              <w:rPr>
                <w:rFonts w:ascii="Times New Roman" w:hAnsi="Times New Roman"/>
                <w:spacing w:val="-1"/>
                <w:sz w:val="24"/>
                <w:szCs w:val="24"/>
              </w:rPr>
              <w:t>н</w:t>
            </w:r>
            <w:r w:rsidRPr="00306227">
              <w:rPr>
                <w:rFonts w:ascii="Times New Roman" w:hAnsi="Times New Roman"/>
                <w:sz w:val="24"/>
                <w:szCs w:val="24"/>
              </w:rPr>
              <w:t>ие</w:t>
            </w:r>
            <w:r>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овы</w:t>
            </w:r>
            <w:r w:rsidRPr="00306227">
              <w:rPr>
                <w:rFonts w:ascii="Times New Roman" w:hAnsi="Times New Roman"/>
                <w:spacing w:val="-1"/>
                <w:sz w:val="24"/>
                <w:szCs w:val="24"/>
              </w:rPr>
              <w:t>м</w:t>
            </w:r>
            <w:r w:rsidRPr="00306227">
              <w:rPr>
                <w:rFonts w:ascii="Times New Roman" w:hAnsi="Times New Roman"/>
                <w:sz w:val="24"/>
                <w:szCs w:val="24"/>
              </w:rPr>
              <w:t>и фак</w:t>
            </w:r>
            <w:r w:rsidRPr="00306227">
              <w:rPr>
                <w:rFonts w:ascii="Times New Roman" w:hAnsi="Times New Roman"/>
                <w:spacing w:val="1"/>
                <w:sz w:val="24"/>
                <w:szCs w:val="24"/>
              </w:rPr>
              <w:t>т</w:t>
            </w:r>
            <w:r w:rsidRPr="00306227">
              <w:rPr>
                <w:rFonts w:ascii="Times New Roman" w:hAnsi="Times New Roman"/>
                <w:sz w:val="24"/>
                <w:szCs w:val="24"/>
              </w:rPr>
              <w:t>ами,</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ак</w:t>
            </w:r>
            <w:r w:rsidRPr="00306227">
              <w:rPr>
                <w:rFonts w:ascii="Times New Roman" w:hAnsi="Times New Roman"/>
                <w:spacing w:val="-1"/>
                <w:sz w:val="24"/>
                <w:szCs w:val="24"/>
              </w:rPr>
              <w:t>оп</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фо</w:t>
            </w:r>
            <w:r w:rsidRPr="00306227">
              <w:rPr>
                <w:rFonts w:ascii="Times New Roman" w:hAnsi="Times New Roman"/>
                <w:spacing w:val="2"/>
                <w:sz w:val="24"/>
                <w:szCs w:val="24"/>
              </w:rPr>
              <w:t>н</w:t>
            </w:r>
            <w:r w:rsidRPr="00306227">
              <w:rPr>
                <w:rFonts w:ascii="Times New Roman" w:hAnsi="Times New Roman"/>
                <w:sz w:val="24"/>
                <w:szCs w:val="24"/>
              </w:rPr>
              <w:t>да</w:t>
            </w:r>
            <w:r>
              <w:rPr>
                <w:rFonts w:ascii="Times New Roman" w:hAnsi="Times New Roman"/>
                <w:sz w:val="24"/>
                <w:szCs w:val="24"/>
              </w:rPr>
              <w:t xml:space="preserve"> </w:t>
            </w:r>
            <w:r w:rsidRPr="00306227">
              <w:rPr>
                <w:rFonts w:ascii="Times New Roman" w:hAnsi="Times New Roman"/>
                <w:spacing w:val="-6"/>
                <w:sz w:val="24"/>
                <w:szCs w:val="24"/>
              </w:rPr>
              <w:t>у</w:t>
            </w:r>
            <w:r w:rsidRPr="00306227">
              <w:rPr>
                <w:rFonts w:ascii="Times New Roman" w:hAnsi="Times New Roman"/>
                <w:spacing w:val="1"/>
                <w:sz w:val="24"/>
                <w:szCs w:val="24"/>
              </w:rPr>
              <w:t>м</w:t>
            </w:r>
            <w:r w:rsidRPr="00306227">
              <w:rPr>
                <w:rFonts w:ascii="Times New Roman" w:hAnsi="Times New Roman"/>
                <w:sz w:val="24"/>
                <w:szCs w:val="24"/>
              </w:rPr>
              <w:t>ств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pacing w:val="-1"/>
                <w:sz w:val="24"/>
                <w:szCs w:val="24"/>
              </w:rPr>
              <w:t>м</w:t>
            </w:r>
            <w:r w:rsidRPr="00306227">
              <w:rPr>
                <w:rFonts w:ascii="Times New Roman" w:hAnsi="Times New Roman"/>
                <w:sz w:val="24"/>
                <w:szCs w:val="24"/>
              </w:rPr>
              <w:t>ов</w:t>
            </w:r>
            <w:r>
              <w:rPr>
                <w:rFonts w:ascii="Times New Roman" w:hAnsi="Times New Roman"/>
                <w:sz w:val="24"/>
                <w:szCs w:val="24"/>
              </w:rPr>
              <w:t xml:space="preserve"> </w:t>
            </w:r>
            <w:r w:rsidRPr="00306227">
              <w:rPr>
                <w:rFonts w:ascii="Times New Roman" w:hAnsi="Times New Roman"/>
                <w:sz w:val="24"/>
                <w:szCs w:val="24"/>
              </w:rPr>
              <w:t>и операц</w:t>
            </w:r>
            <w:r w:rsidRPr="00306227">
              <w:rPr>
                <w:rFonts w:ascii="Times New Roman" w:hAnsi="Times New Roman"/>
                <w:spacing w:val="1"/>
                <w:sz w:val="24"/>
                <w:szCs w:val="24"/>
              </w:rPr>
              <w:t>ий</w:t>
            </w:r>
            <w:r w:rsidRPr="00306227">
              <w:rPr>
                <w:rFonts w:ascii="Times New Roman" w:hAnsi="Times New Roman"/>
                <w:sz w:val="24"/>
                <w:szCs w:val="24"/>
              </w:rPr>
              <w:t>.</w:t>
            </w:r>
          </w:p>
          <w:p w14:paraId="10B2BFA8" w14:textId="33498537" w:rsidR="003043E2" w:rsidRPr="00306227" w:rsidRDefault="00AF4D32" w:rsidP="00AF4D32">
            <w:pPr>
              <w:widowControl w:val="0"/>
              <w:shd w:val="clear" w:color="auto" w:fill="FFFFFF" w:themeFill="background1"/>
              <w:tabs>
                <w:tab w:val="left" w:pos="1748"/>
                <w:tab w:val="left" w:pos="2773"/>
                <w:tab w:val="left" w:pos="4504"/>
                <w:tab w:val="left" w:pos="6363"/>
              </w:tabs>
              <w:spacing w:after="0" w:line="240" w:lineRule="auto"/>
              <w:rPr>
                <w:rFonts w:ascii="Times New Roman" w:hAnsi="Times New Roman"/>
                <w:sz w:val="24"/>
                <w:szCs w:val="24"/>
              </w:rPr>
            </w:pPr>
            <w:r>
              <w:rPr>
                <w:rFonts w:ascii="Times New Roman" w:hAnsi="Times New Roman"/>
                <w:sz w:val="24"/>
                <w:szCs w:val="24"/>
              </w:rPr>
              <w:t xml:space="preserve">     </w:t>
            </w:r>
            <w:r w:rsidR="003043E2" w:rsidRPr="00306227">
              <w:rPr>
                <w:rFonts w:ascii="Times New Roman" w:hAnsi="Times New Roman"/>
                <w:sz w:val="24"/>
                <w:szCs w:val="24"/>
              </w:rPr>
              <w:t>Кроме</w:t>
            </w:r>
            <w:r w:rsidR="003043E2">
              <w:rPr>
                <w:rFonts w:ascii="Times New Roman" w:hAnsi="Times New Roman"/>
                <w:sz w:val="24"/>
                <w:szCs w:val="24"/>
              </w:rPr>
              <w:t xml:space="preserve"> </w:t>
            </w:r>
            <w:r w:rsidR="003043E2" w:rsidRPr="00306227">
              <w:rPr>
                <w:rFonts w:ascii="Times New Roman" w:hAnsi="Times New Roman"/>
                <w:sz w:val="24"/>
                <w:szCs w:val="24"/>
              </w:rPr>
              <w:t>того,</w:t>
            </w:r>
            <w:r w:rsidR="003043E2" w:rsidRPr="00306227">
              <w:rPr>
                <w:rFonts w:ascii="Times New Roman" w:hAnsi="Times New Roman"/>
                <w:sz w:val="24"/>
                <w:szCs w:val="24"/>
              </w:rPr>
              <w:tab/>
              <w:t>сл</w:t>
            </w:r>
            <w:r w:rsidR="003043E2" w:rsidRPr="00306227">
              <w:rPr>
                <w:rFonts w:ascii="Times New Roman" w:hAnsi="Times New Roman"/>
                <w:spacing w:val="-1"/>
                <w:sz w:val="24"/>
                <w:szCs w:val="24"/>
              </w:rPr>
              <w:t>е</w:t>
            </w:r>
            <w:r w:rsidR="003043E2" w:rsidRPr="00306227">
              <w:rPr>
                <w:rFonts w:ascii="Times New Roman" w:hAnsi="Times New Roman"/>
                <w:spacing w:val="2"/>
                <w:sz w:val="24"/>
                <w:szCs w:val="24"/>
              </w:rPr>
              <w:t>д</w:t>
            </w:r>
            <w:r w:rsidR="003043E2" w:rsidRPr="00306227">
              <w:rPr>
                <w:rFonts w:ascii="Times New Roman" w:hAnsi="Times New Roman"/>
                <w:spacing w:val="-4"/>
                <w:sz w:val="24"/>
                <w:szCs w:val="24"/>
              </w:rPr>
              <w:t>у</w:t>
            </w:r>
            <w:r w:rsidR="003043E2" w:rsidRPr="00306227">
              <w:rPr>
                <w:rFonts w:ascii="Times New Roman" w:hAnsi="Times New Roman"/>
                <w:spacing w:val="-1"/>
                <w:sz w:val="24"/>
                <w:szCs w:val="24"/>
              </w:rPr>
              <w:t>е</w:t>
            </w:r>
            <w:r w:rsidR="003043E2" w:rsidRPr="00306227">
              <w:rPr>
                <w:rFonts w:ascii="Times New Roman" w:hAnsi="Times New Roman"/>
                <w:sz w:val="24"/>
                <w:szCs w:val="24"/>
              </w:rPr>
              <w:t>т</w:t>
            </w:r>
            <w:r w:rsidR="003043E2" w:rsidRPr="00306227">
              <w:rPr>
                <w:rFonts w:ascii="Times New Roman" w:hAnsi="Times New Roman"/>
                <w:sz w:val="24"/>
                <w:szCs w:val="24"/>
              </w:rPr>
              <w:tab/>
              <w:t>отмет</w:t>
            </w:r>
            <w:r w:rsidR="003043E2" w:rsidRPr="00306227">
              <w:rPr>
                <w:rFonts w:ascii="Times New Roman" w:hAnsi="Times New Roman"/>
                <w:spacing w:val="1"/>
                <w:sz w:val="24"/>
                <w:szCs w:val="24"/>
              </w:rPr>
              <w:t>и</w:t>
            </w:r>
            <w:r w:rsidR="003043E2" w:rsidRPr="00306227">
              <w:rPr>
                <w:rFonts w:ascii="Times New Roman" w:hAnsi="Times New Roman"/>
                <w:sz w:val="24"/>
                <w:szCs w:val="24"/>
              </w:rPr>
              <w:t>ть</w:t>
            </w:r>
            <w:r w:rsidR="003043E2">
              <w:rPr>
                <w:rFonts w:ascii="Times New Roman" w:hAnsi="Times New Roman"/>
                <w:sz w:val="24"/>
                <w:szCs w:val="24"/>
              </w:rPr>
              <w:t xml:space="preserve"> </w:t>
            </w:r>
            <w:r w:rsidR="003043E2" w:rsidRPr="00306227">
              <w:rPr>
                <w:rFonts w:ascii="Times New Roman" w:hAnsi="Times New Roman"/>
                <w:spacing w:val="1"/>
                <w:sz w:val="24"/>
                <w:szCs w:val="24"/>
              </w:rPr>
              <w:t>п</w:t>
            </w:r>
            <w:r w:rsidR="003043E2" w:rsidRPr="00306227">
              <w:rPr>
                <w:rFonts w:ascii="Times New Roman" w:hAnsi="Times New Roman"/>
                <w:sz w:val="24"/>
                <w:szCs w:val="24"/>
              </w:rPr>
              <w:t>оложительное</w:t>
            </w:r>
            <w:r w:rsidR="003043E2">
              <w:rPr>
                <w:rFonts w:ascii="Times New Roman" w:hAnsi="Times New Roman"/>
                <w:sz w:val="24"/>
                <w:szCs w:val="24"/>
              </w:rPr>
              <w:t xml:space="preserve"> </w:t>
            </w:r>
            <w:r w:rsidR="003043E2" w:rsidRPr="00306227">
              <w:rPr>
                <w:rFonts w:ascii="Times New Roman" w:hAnsi="Times New Roman"/>
                <w:sz w:val="24"/>
                <w:szCs w:val="24"/>
              </w:rPr>
              <w:t>вл</w:t>
            </w:r>
            <w:r w:rsidR="003043E2" w:rsidRPr="00306227">
              <w:rPr>
                <w:rFonts w:ascii="Times New Roman" w:hAnsi="Times New Roman"/>
                <w:spacing w:val="1"/>
                <w:sz w:val="24"/>
                <w:szCs w:val="24"/>
              </w:rPr>
              <w:t>и</w:t>
            </w:r>
            <w:r w:rsidR="003043E2" w:rsidRPr="00306227">
              <w:rPr>
                <w:rFonts w:ascii="Times New Roman" w:hAnsi="Times New Roman"/>
                <w:spacing w:val="-1"/>
                <w:sz w:val="24"/>
                <w:szCs w:val="24"/>
              </w:rPr>
              <w:t>я</w:t>
            </w:r>
            <w:r w:rsidR="003043E2" w:rsidRPr="00306227">
              <w:rPr>
                <w:rFonts w:ascii="Times New Roman" w:hAnsi="Times New Roman"/>
                <w:sz w:val="24"/>
                <w:szCs w:val="24"/>
              </w:rPr>
              <w:t>н</w:t>
            </w:r>
            <w:r w:rsidR="003043E2" w:rsidRPr="00306227">
              <w:rPr>
                <w:rFonts w:ascii="Times New Roman" w:hAnsi="Times New Roman"/>
                <w:spacing w:val="1"/>
                <w:sz w:val="24"/>
                <w:szCs w:val="24"/>
              </w:rPr>
              <w:t>и</w:t>
            </w:r>
            <w:r w:rsidR="003043E2" w:rsidRPr="00306227">
              <w:rPr>
                <w:rFonts w:ascii="Times New Roman" w:hAnsi="Times New Roman"/>
                <w:sz w:val="24"/>
                <w:szCs w:val="24"/>
              </w:rPr>
              <w:t>е экспериментал</w:t>
            </w:r>
            <w:r w:rsidR="003043E2" w:rsidRPr="00306227">
              <w:rPr>
                <w:rFonts w:ascii="Times New Roman" w:hAnsi="Times New Roman"/>
                <w:spacing w:val="1"/>
                <w:sz w:val="24"/>
                <w:szCs w:val="24"/>
              </w:rPr>
              <w:t>ьн</w:t>
            </w:r>
            <w:r w:rsidR="003043E2" w:rsidRPr="00306227">
              <w:rPr>
                <w:rFonts w:ascii="Times New Roman" w:hAnsi="Times New Roman"/>
                <w:spacing w:val="2"/>
                <w:sz w:val="24"/>
                <w:szCs w:val="24"/>
              </w:rPr>
              <w:t>о</w:t>
            </w:r>
            <w:r w:rsidR="003043E2" w:rsidRPr="00306227">
              <w:rPr>
                <w:rFonts w:ascii="Times New Roman" w:hAnsi="Times New Roman"/>
                <w:spacing w:val="-1"/>
                <w:sz w:val="24"/>
                <w:szCs w:val="24"/>
              </w:rPr>
              <w:t>-</w:t>
            </w:r>
            <w:r w:rsidR="003043E2" w:rsidRPr="00306227">
              <w:rPr>
                <w:rFonts w:ascii="Times New Roman" w:hAnsi="Times New Roman"/>
                <w:sz w:val="24"/>
                <w:szCs w:val="24"/>
              </w:rPr>
              <w:t>ис</w:t>
            </w:r>
            <w:r w:rsidR="003043E2" w:rsidRPr="00306227">
              <w:rPr>
                <w:rFonts w:ascii="Times New Roman" w:hAnsi="Times New Roman"/>
                <w:spacing w:val="-1"/>
                <w:sz w:val="24"/>
                <w:szCs w:val="24"/>
              </w:rPr>
              <w:t>с</w:t>
            </w:r>
            <w:r w:rsidR="003043E2" w:rsidRPr="00306227">
              <w:rPr>
                <w:rFonts w:ascii="Times New Roman" w:hAnsi="Times New Roman"/>
                <w:sz w:val="24"/>
                <w:szCs w:val="24"/>
              </w:rPr>
              <w:t>л</w:t>
            </w:r>
            <w:r w:rsidR="003043E2" w:rsidRPr="00306227">
              <w:rPr>
                <w:rFonts w:ascii="Times New Roman" w:hAnsi="Times New Roman"/>
                <w:spacing w:val="-1"/>
                <w:sz w:val="24"/>
                <w:szCs w:val="24"/>
              </w:rPr>
              <w:t>е</w:t>
            </w:r>
            <w:r w:rsidR="003043E2" w:rsidRPr="00306227">
              <w:rPr>
                <w:rFonts w:ascii="Times New Roman" w:hAnsi="Times New Roman"/>
                <w:sz w:val="24"/>
                <w:szCs w:val="24"/>
              </w:rPr>
              <w:t>довательской</w:t>
            </w:r>
            <w:r w:rsidR="003043E2" w:rsidRPr="00306227">
              <w:rPr>
                <w:rFonts w:ascii="Times New Roman" w:hAnsi="Times New Roman"/>
                <w:sz w:val="24"/>
                <w:szCs w:val="24"/>
              </w:rPr>
              <w:tab/>
              <w:t>деятель</w:t>
            </w:r>
            <w:r w:rsidR="003043E2" w:rsidRPr="00306227">
              <w:rPr>
                <w:rFonts w:ascii="Times New Roman" w:hAnsi="Times New Roman"/>
                <w:spacing w:val="1"/>
                <w:sz w:val="24"/>
                <w:szCs w:val="24"/>
              </w:rPr>
              <w:t>н</w:t>
            </w:r>
            <w:r w:rsidR="003043E2" w:rsidRPr="00306227">
              <w:rPr>
                <w:rFonts w:ascii="Times New Roman" w:hAnsi="Times New Roman"/>
                <w:sz w:val="24"/>
                <w:szCs w:val="24"/>
              </w:rPr>
              <w:t>ости</w:t>
            </w:r>
            <w:r w:rsidR="003043E2" w:rsidRPr="00306227">
              <w:rPr>
                <w:rFonts w:ascii="Times New Roman" w:hAnsi="Times New Roman"/>
                <w:sz w:val="24"/>
                <w:szCs w:val="24"/>
              </w:rPr>
              <w:tab/>
              <w:t>на эмоц</w:t>
            </w:r>
            <w:r w:rsidR="003043E2" w:rsidRPr="00306227">
              <w:rPr>
                <w:rFonts w:ascii="Times New Roman" w:hAnsi="Times New Roman"/>
                <w:spacing w:val="1"/>
                <w:sz w:val="24"/>
                <w:szCs w:val="24"/>
              </w:rPr>
              <w:t>и</w:t>
            </w:r>
            <w:r w:rsidR="003043E2" w:rsidRPr="00306227">
              <w:rPr>
                <w:rFonts w:ascii="Times New Roman" w:hAnsi="Times New Roman"/>
                <w:sz w:val="24"/>
                <w:szCs w:val="24"/>
              </w:rPr>
              <w:t>о</w:t>
            </w:r>
            <w:r w:rsidR="003043E2" w:rsidRPr="00306227">
              <w:rPr>
                <w:rFonts w:ascii="Times New Roman" w:hAnsi="Times New Roman"/>
                <w:spacing w:val="1"/>
                <w:sz w:val="24"/>
                <w:szCs w:val="24"/>
              </w:rPr>
              <w:t>н</w:t>
            </w:r>
            <w:r w:rsidR="003043E2" w:rsidRPr="00306227">
              <w:rPr>
                <w:rFonts w:ascii="Times New Roman" w:hAnsi="Times New Roman"/>
                <w:sz w:val="24"/>
                <w:szCs w:val="24"/>
              </w:rPr>
              <w:t>ал</w:t>
            </w:r>
            <w:r w:rsidR="003043E2" w:rsidRPr="00306227">
              <w:rPr>
                <w:rFonts w:ascii="Times New Roman" w:hAnsi="Times New Roman"/>
                <w:spacing w:val="-1"/>
                <w:sz w:val="24"/>
                <w:szCs w:val="24"/>
              </w:rPr>
              <w:t>ь</w:t>
            </w:r>
            <w:r w:rsidR="003043E2" w:rsidRPr="00306227">
              <w:rPr>
                <w:rFonts w:ascii="Times New Roman" w:hAnsi="Times New Roman"/>
                <w:spacing w:val="3"/>
                <w:sz w:val="24"/>
                <w:szCs w:val="24"/>
              </w:rPr>
              <w:t>н</w:t>
            </w:r>
            <w:r w:rsidR="003043E2" w:rsidRPr="00306227">
              <w:rPr>
                <w:rFonts w:ascii="Times New Roman" w:hAnsi="Times New Roman"/>
                <w:spacing w:val="-6"/>
                <w:sz w:val="24"/>
                <w:szCs w:val="24"/>
              </w:rPr>
              <w:t>у</w:t>
            </w:r>
            <w:r w:rsidR="003043E2" w:rsidRPr="00306227">
              <w:rPr>
                <w:rFonts w:ascii="Times New Roman" w:hAnsi="Times New Roman"/>
                <w:sz w:val="24"/>
                <w:szCs w:val="24"/>
              </w:rPr>
              <w:t>ю</w:t>
            </w:r>
            <w:r w:rsidR="003043E2">
              <w:rPr>
                <w:rFonts w:ascii="Times New Roman" w:hAnsi="Times New Roman"/>
                <w:sz w:val="24"/>
                <w:szCs w:val="24"/>
              </w:rPr>
              <w:t xml:space="preserve"> </w:t>
            </w:r>
            <w:r w:rsidR="003043E2" w:rsidRPr="00306227">
              <w:rPr>
                <w:rFonts w:ascii="Times New Roman" w:hAnsi="Times New Roman"/>
                <w:sz w:val="24"/>
                <w:szCs w:val="24"/>
              </w:rPr>
              <w:t>сфе</w:t>
            </w:r>
            <w:r w:rsidR="003043E2" w:rsidRPr="00306227">
              <w:rPr>
                <w:rFonts w:ascii="Times New Roman" w:hAnsi="Times New Roman"/>
                <w:spacing w:val="1"/>
                <w:sz w:val="24"/>
                <w:szCs w:val="24"/>
              </w:rPr>
              <w:t>р</w:t>
            </w:r>
            <w:r w:rsidR="003043E2" w:rsidRPr="00306227">
              <w:rPr>
                <w:rFonts w:ascii="Times New Roman" w:hAnsi="Times New Roman"/>
                <w:sz w:val="24"/>
                <w:szCs w:val="24"/>
              </w:rPr>
              <w:t>у</w:t>
            </w:r>
            <w:r w:rsidR="003043E2">
              <w:rPr>
                <w:rFonts w:ascii="Times New Roman" w:hAnsi="Times New Roman"/>
                <w:sz w:val="24"/>
                <w:szCs w:val="24"/>
              </w:rPr>
              <w:t xml:space="preserve"> </w:t>
            </w:r>
            <w:r w:rsidR="003043E2" w:rsidRPr="00306227">
              <w:rPr>
                <w:rFonts w:ascii="Times New Roman" w:hAnsi="Times New Roman"/>
                <w:sz w:val="24"/>
                <w:szCs w:val="24"/>
              </w:rPr>
              <w:t>ребенка,</w:t>
            </w:r>
            <w:r w:rsidR="003043E2">
              <w:rPr>
                <w:rFonts w:ascii="Times New Roman" w:hAnsi="Times New Roman"/>
                <w:sz w:val="24"/>
                <w:szCs w:val="24"/>
              </w:rPr>
              <w:t xml:space="preserve"> </w:t>
            </w:r>
            <w:r w:rsidR="003043E2" w:rsidRPr="00306227">
              <w:rPr>
                <w:rFonts w:ascii="Times New Roman" w:hAnsi="Times New Roman"/>
                <w:spacing w:val="1"/>
                <w:sz w:val="24"/>
                <w:szCs w:val="24"/>
              </w:rPr>
              <w:t>н</w:t>
            </w:r>
            <w:r w:rsidR="003043E2" w:rsidRPr="00306227">
              <w:rPr>
                <w:rFonts w:ascii="Times New Roman" w:hAnsi="Times New Roman"/>
                <w:sz w:val="24"/>
                <w:szCs w:val="24"/>
              </w:rPr>
              <w:t>а</w:t>
            </w:r>
            <w:r w:rsidR="003043E2">
              <w:rPr>
                <w:rFonts w:ascii="Times New Roman" w:hAnsi="Times New Roman"/>
                <w:sz w:val="24"/>
                <w:szCs w:val="24"/>
              </w:rPr>
              <w:t xml:space="preserve"> </w:t>
            </w:r>
            <w:r w:rsidR="003043E2" w:rsidRPr="00306227">
              <w:rPr>
                <w:rFonts w:ascii="Times New Roman" w:hAnsi="Times New Roman"/>
                <w:sz w:val="24"/>
                <w:szCs w:val="24"/>
              </w:rPr>
              <w:t>развит</w:t>
            </w:r>
            <w:r w:rsidR="003043E2" w:rsidRPr="00306227">
              <w:rPr>
                <w:rFonts w:ascii="Times New Roman" w:hAnsi="Times New Roman"/>
                <w:spacing w:val="2"/>
                <w:sz w:val="24"/>
                <w:szCs w:val="24"/>
              </w:rPr>
              <w:t>и</w:t>
            </w:r>
            <w:r w:rsidR="003043E2" w:rsidRPr="00306227">
              <w:rPr>
                <w:rFonts w:ascii="Times New Roman" w:hAnsi="Times New Roman"/>
                <w:sz w:val="24"/>
                <w:szCs w:val="24"/>
              </w:rPr>
              <w:t>е</w:t>
            </w:r>
            <w:r w:rsidR="003043E2">
              <w:rPr>
                <w:rFonts w:ascii="Times New Roman" w:hAnsi="Times New Roman"/>
                <w:sz w:val="24"/>
                <w:szCs w:val="24"/>
              </w:rPr>
              <w:t xml:space="preserve"> </w:t>
            </w:r>
            <w:r w:rsidR="003043E2" w:rsidRPr="00306227">
              <w:rPr>
                <w:rFonts w:ascii="Times New Roman" w:hAnsi="Times New Roman"/>
                <w:sz w:val="24"/>
                <w:szCs w:val="24"/>
              </w:rPr>
              <w:t>творче</w:t>
            </w:r>
            <w:r w:rsidR="003043E2" w:rsidRPr="00306227">
              <w:rPr>
                <w:rFonts w:ascii="Times New Roman" w:hAnsi="Times New Roman"/>
                <w:spacing w:val="-1"/>
                <w:sz w:val="24"/>
                <w:szCs w:val="24"/>
              </w:rPr>
              <w:t>с</w:t>
            </w:r>
            <w:r w:rsidR="003043E2" w:rsidRPr="00306227">
              <w:rPr>
                <w:rFonts w:ascii="Times New Roman" w:hAnsi="Times New Roman"/>
                <w:sz w:val="24"/>
                <w:szCs w:val="24"/>
              </w:rPr>
              <w:t>ких способносте</w:t>
            </w:r>
            <w:r w:rsidR="003043E2" w:rsidRPr="00306227">
              <w:rPr>
                <w:rFonts w:ascii="Times New Roman" w:hAnsi="Times New Roman"/>
                <w:spacing w:val="1"/>
                <w:sz w:val="24"/>
                <w:szCs w:val="24"/>
              </w:rPr>
              <w:t>й</w:t>
            </w:r>
            <w:r w:rsidR="003043E2" w:rsidRPr="00306227">
              <w:rPr>
                <w:rFonts w:ascii="Times New Roman" w:hAnsi="Times New Roman"/>
                <w:sz w:val="24"/>
                <w:szCs w:val="24"/>
              </w:rPr>
              <w:t>,</w:t>
            </w:r>
            <w:r w:rsidR="003043E2">
              <w:rPr>
                <w:rFonts w:ascii="Times New Roman" w:hAnsi="Times New Roman"/>
                <w:sz w:val="24"/>
                <w:szCs w:val="24"/>
              </w:rPr>
              <w:t xml:space="preserve"> </w:t>
            </w:r>
            <w:r w:rsidR="003043E2" w:rsidRPr="00306227">
              <w:rPr>
                <w:rFonts w:ascii="Times New Roman" w:hAnsi="Times New Roman"/>
                <w:sz w:val="24"/>
                <w:szCs w:val="24"/>
              </w:rPr>
              <w:t>формирован</w:t>
            </w:r>
            <w:r w:rsidR="003043E2" w:rsidRPr="00306227">
              <w:rPr>
                <w:rFonts w:ascii="Times New Roman" w:hAnsi="Times New Roman"/>
                <w:spacing w:val="1"/>
                <w:sz w:val="24"/>
                <w:szCs w:val="24"/>
              </w:rPr>
              <w:t>и</w:t>
            </w:r>
            <w:r w:rsidR="003043E2" w:rsidRPr="00306227">
              <w:rPr>
                <w:rFonts w:ascii="Times New Roman" w:hAnsi="Times New Roman"/>
                <w:sz w:val="24"/>
                <w:szCs w:val="24"/>
              </w:rPr>
              <w:t>е</w:t>
            </w:r>
            <w:r w:rsidR="003043E2">
              <w:rPr>
                <w:rFonts w:ascii="Times New Roman" w:hAnsi="Times New Roman"/>
                <w:sz w:val="24"/>
                <w:szCs w:val="24"/>
              </w:rPr>
              <w:t xml:space="preserve"> </w:t>
            </w:r>
            <w:r w:rsidR="003043E2" w:rsidRPr="00306227">
              <w:rPr>
                <w:rFonts w:ascii="Times New Roman" w:hAnsi="Times New Roman"/>
                <w:sz w:val="24"/>
                <w:szCs w:val="24"/>
              </w:rPr>
              <w:t>т</w:t>
            </w:r>
            <w:r w:rsidR="003043E2" w:rsidRPr="00306227">
              <w:rPr>
                <w:rFonts w:ascii="Times New Roman" w:hAnsi="Times New Roman"/>
                <w:spacing w:val="3"/>
                <w:sz w:val="24"/>
                <w:szCs w:val="24"/>
              </w:rPr>
              <w:t>р</w:t>
            </w:r>
            <w:r w:rsidR="003043E2" w:rsidRPr="00306227">
              <w:rPr>
                <w:rFonts w:ascii="Times New Roman" w:hAnsi="Times New Roman"/>
                <w:spacing w:val="-6"/>
                <w:sz w:val="24"/>
                <w:szCs w:val="24"/>
              </w:rPr>
              <w:t>у</w:t>
            </w:r>
            <w:r w:rsidR="003043E2" w:rsidRPr="00306227">
              <w:rPr>
                <w:rFonts w:ascii="Times New Roman" w:hAnsi="Times New Roman"/>
                <w:sz w:val="24"/>
                <w:szCs w:val="24"/>
              </w:rPr>
              <w:t>д</w:t>
            </w:r>
            <w:r w:rsidR="003043E2" w:rsidRPr="00306227">
              <w:rPr>
                <w:rFonts w:ascii="Times New Roman" w:hAnsi="Times New Roman"/>
                <w:spacing w:val="1"/>
                <w:sz w:val="24"/>
                <w:szCs w:val="24"/>
              </w:rPr>
              <w:t>о</w:t>
            </w:r>
            <w:r w:rsidR="003043E2" w:rsidRPr="00306227">
              <w:rPr>
                <w:rFonts w:ascii="Times New Roman" w:hAnsi="Times New Roman"/>
                <w:sz w:val="24"/>
                <w:szCs w:val="24"/>
              </w:rPr>
              <w:t>вых</w:t>
            </w:r>
            <w:r w:rsidR="003043E2">
              <w:rPr>
                <w:rFonts w:ascii="Times New Roman" w:hAnsi="Times New Roman"/>
                <w:sz w:val="24"/>
                <w:szCs w:val="24"/>
              </w:rPr>
              <w:t xml:space="preserve"> </w:t>
            </w:r>
            <w:r w:rsidR="003043E2" w:rsidRPr="00306227">
              <w:rPr>
                <w:rFonts w:ascii="Times New Roman" w:hAnsi="Times New Roman"/>
                <w:sz w:val="24"/>
                <w:szCs w:val="24"/>
              </w:rPr>
              <w:t>н</w:t>
            </w:r>
            <w:r w:rsidR="003043E2" w:rsidRPr="00306227">
              <w:rPr>
                <w:rFonts w:ascii="Times New Roman" w:hAnsi="Times New Roman"/>
                <w:spacing w:val="-1"/>
                <w:sz w:val="24"/>
                <w:szCs w:val="24"/>
              </w:rPr>
              <w:t>а</w:t>
            </w:r>
            <w:r w:rsidR="003043E2" w:rsidRPr="00306227">
              <w:rPr>
                <w:rFonts w:ascii="Times New Roman" w:hAnsi="Times New Roman"/>
                <w:sz w:val="24"/>
                <w:szCs w:val="24"/>
              </w:rPr>
              <w:t>в</w:t>
            </w:r>
            <w:r w:rsidR="003043E2" w:rsidRPr="00306227">
              <w:rPr>
                <w:rFonts w:ascii="Times New Roman" w:hAnsi="Times New Roman"/>
                <w:spacing w:val="-1"/>
                <w:sz w:val="24"/>
                <w:szCs w:val="24"/>
              </w:rPr>
              <w:t>ы</w:t>
            </w:r>
            <w:r w:rsidR="003043E2" w:rsidRPr="00306227">
              <w:rPr>
                <w:rFonts w:ascii="Times New Roman" w:hAnsi="Times New Roman"/>
                <w:sz w:val="24"/>
                <w:szCs w:val="24"/>
              </w:rPr>
              <w:t>ков,</w:t>
            </w:r>
            <w:r w:rsidR="003043E2">
              <w:rPr>
                <w:rFonts w:ascii="Times New Roman" w:hAnsi="Times New Roman"/>
                <w:sz w:val="24"/>
                <w:szCs w:val="24"/>
              </w:rPr>
              <w:t xml:space="preserve"> </w:t>
            </w:r>
            <w:r w:rsidR="003043E2" w:rsidRPr="00306227">
              <w:rPr>
                <w:rFonts w:ascii="Times New Roman" w:hAnsi="Times New Roman"/>
                <w:spacing w:val="-4"/>
                <w:sz w:val="24"/>
                <w:szCs w:val="24"/>
              </w:rPr>
              <w:t>у</w:t>
            </w:r>
            <w:r w:rsidR="003043E2" w:rsidRPr="00306227">
              <w:rPr>
                <w:rFonts w:ascii="Times New Roman" w:hAnsi="Times New Roman"/>
                <w:spacing w:val="1"/>
                <w:sz w:val="24"/>
                <w:szCs w:val="24"/>
              </w:rPr>
              <w:t>м</w:t>
            </w:r>
            <w:r w:rsidR="003043E2" w:rsidRPr="00306227">
              <w:rPr>
                <w:rFonts w:ascii="Times New Roman" w:hAnsi="Times New Roman"/>
                <w:sz w:val="24"/>
                <w:szCs w:val="24"/>
              </w:rPr>
              <w:t>ен</w:t>
            </w:r>
            <w:r w:rsidR="003043E2" w:rsidRPr="00306227">
              <w:rPr>
                <w:rFonts w:ascii="Times New Roman" w:hAnsi="Times New Roman"/>
                <w:spacing w:val="1"/>
                <w:sz w:val="24"/>
                <w:szCs w:val="24"/>
              </w:rPr>
              <w:t>и</w:t>
            </w:r>
            <w:r w:rsidR="003043E2" w:rsidRPr="00306227">
              <w:rPr>
                <w:rFonts w:ascii="Times New Roman" w:hAnsi="Times New Roman"/>
                <w:sz w:val="24"/>
                <w:szCs w:val="24"/>
              </w:rPr>
              <w:t>е довод</w:t>
            </w:r>
            <w:r w:rsidR="003043E2" w:rsidRPr="00306227">
              <w:rPr>
                <w:rFonts w:ascii="Times New Roman" w:hAnsi="Times New Roman"/>
                <w:spacing w:val="1"/>
                <w:sz w:val="24"/>
                <w:szCs w:val="24"/>
              </w:rPr>
              <w:t>и</w:t>
            </w:r>
            <w:r w:rsidR="003043E2" w:rsidRPr="00306227">
              <w:rPr>
                <w:rFonts w:ascii="Times New Roman" w:hAnsi="Times New Roman"/>
                <w:sz w:val="24"/>
                <w:szCs w:val="24"/>
              </w:rPr>
              <w:t>ть на</w:t>
            </w:r>
            <w:r w:rsidR="003043E2" w:rsidRPr="00306227">
              <w:rPr>
                <w:rFonts w:ascii="Times New Roman" w:hAnsi="Times New Roman"/>
                <w:spacing w:val="-1"/>
                <w:sz w:val="24"/>
                <w:szCs w:val="24"/>
              </w:rPr>
              <w:t>ч</w:t>
            </w:r>
            <w:r w:rsidR="003043E2" w:rsidRPr="00306227">
              <w:rPr>
                <w:rFonts w:ascii="Times New Roman" w:hAnsi="Times New Roman"/>
                <w:sz w:val="24"/>
                <w:szCs w:val="24"/>
              </w:rPr>
              <w:t>атое дело</w:t>
            </w:r>
            <w:r w:rsidR="003043E2">
              <w:rPr>
                <w:rFonts w:ascii="Times New Roman" w:hAnsi="Times New Roman"/>
                <w:sz w:val="24"/>
                <w:szCs w:val="24"/>
              </w:rPr>
              <w:t xml:space="preserve"> </w:t>
            </w:r>
            <w:r w:rsidR="003043E2" w:rsidRPr="00306227">
              <w:rPr>
                <w:rFonts w:ascii="Times New Roman" w:hAnsi="Times New Roman"/>
                <w:sz w:val="24"/>
                <w:szCs w:val="24"/>
              </w:rPr>
              <w:t xml:space="preserve">до </w:t>
            </w:r>
            <w:r w:rsidR="003043E2" w:rsidRPr="00306227">
              <w:rPr>
                <w:rFonts w:ascii="Times New Roman" w:hAnsi="Times New Roman"/>
                <w:spacing w:val="1"/>
                <w:sz w:val="24"/>
                <w:szCs w:val="24"/>
              </w:rPr>
              <w:t>к</w:t>
            </w:r>
            <w:r w:rsidR="003043E2" w:rsidRPr="00306227">
              <w:rPr>
                <w:rFonts w:ascii="Times New Roman" w:hAnsi="Times New Roman"/>
                <w:sz w:val="24"/>
                <w:szCs w:val="24"/>
              </w:rPr>
              <w:t>о</w:t>
            </w:r>
            <w:r w:rsidR="003043E2" w:rsidRPr="00306227">
              <w:rPr>
                <w:rFonts w:ascii="Times New Roman" w:hAnsi="Times New Roman"/>
                <w:spacing w:val="1"/>
                <w:sz w:val="24"/>
                <w:szCs w:val="24"/>
              </w:rPr>
              <w:t>нц</w:t>
            </w:r>
            <w:r w:rsidR="003043E2" w:rsidRPr="00306227">
              <w:rPr>
                <w:rFonts w:ascii="Times New Roman" w:hAnsi="Times New Roman"/>
                <w:sz w:val="24"/>
                <w:szCs w:val="24"/>
              </w:rPr>
              <w:t>а.</w:t>
            </w:r>
          </w:p>
        </w:tc>
      </w:tr>
      <w:tr w:rsidR="003043E2" w:rsidRPr="00306227" w14:paraId="11EB8A5A" w14:textId="77777777" w:rsidTr="00AF4D32">
        <w:trPr>
          <w:cantSplit/>
          <w:trHeight w:hRule="exact" w:val="373"/>
        </w:trPr>
        <w:tc>
          <w:tcPr>
            <w:tcW w:w="9774"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14:paraId="0AA43D6A" w14:textId="77777777" w:rsidR="003043E2" w:rsidRPr="00AF4D32" w:rsidRDefault="003043E2" w:rsidP="00AF4D32">
            <w:pPr>
              <w:widowControl w:val="0"/>
              <w:shd w:val="clear" w:color="auto" w:fill="FFFFFF" w:themeFill="background1"/>
              <w:tabs>
                <w:tab w:val="left" w:pos="2723"/>
                <w:tab w:val="left" w:pos="3183"/>
                <w:tab w:val="left" w:pos="5448"/>
              </w:tabs>
              <w:spacing w:after="0" w:line="240" w:lineRule="auto"/>
              <w:jc w:val="center"/>
              <w:rPr>
                <w:rFonts w:ascii="Times New Roman" w:eastAsia="Tahoma" w:hAnsi="Times New Roman"/>
                <w:b/>
                <w:bCs/>
                <w:sz w:val="24"/>
                <w:szCs w:val="24"/>
              </w:rPr>
            </w:pPr>
            <w:r w:rsidRPr="00AF4D32">
              <w:rPr>
                <w:rFonts w:ascii="Times New Roman" w:eastAsia="Tahoma" w:hAnsi="Times New Roman"/>
                <w:b/>
                <w:bCs/>
                <w:sz w:val="24"/>
                <w:szCs w:val="24"/>
              </w:rPr>
              <w:t>Проблемно-поисковое обучение</w:t>
            </w:r>
          </w:p>
          <w:p w14:paraId="05DD329E" w14:textId="0B95BDEF" w:rsidR="00AF4D32" w:rsidRPr="00306227" w:rsidRDefault="00AF4D32" w:rsidP="00AF3A06">
            <w:pPr>
              <w:widowControl w:val="0"/>
              <w:shd w:val="clear" w:color="auto" w:fill="FFFFFF" w:themeFill="background1"/>
              <w:tabs>
                <w:tab w:val="left" w:pos="2723"/>
                <w:tab w:val="left" w:pos="3183"/>
                <w:tab w:val="left" w:pos="5448"/>
              </w:tabs>
              <w:spacing w:after="0" w:line="240" w:lineRule="auto"/>
              <w:jc w:val="both"/>
              <w:rPr>
                <w:rFonts w:ascii="Times New Roman" w:hAnsi="Times New Roman"/>
                <w:sz w:val="24"/>
                <w:szCs w:val="24"/>
              </w:rPr>
            </w:pPr>
          </w:p>
        </w:tc>
      </w:tr>
      <w:tr w:rsidR="00AF4D32" w:rsidRPr="00306227" w14:paraId="2584A526" w14:textId="77777777" w:rsidTr="00AF4D32">
        <w:trPr>
          <w:cantSplit/>
          <w:trHeight w:hRule="exact" w:val="3537"/>
        </w:trPr>
        <w:tc>
          <w:tcPr>
            <w:tcW w:w="977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070F01" w14:textId="2DFD3025" w:rsidR="00AF4D32" w:rsidRDefault="00AF4D32" w:rsidP="00AF4D32">
            <w:pPr>
              <w:widowControl w:val="0"/>
              <w:shd w:val="clear" w:color="auto" w:fill="FFFFFF" w:themeFill="background1"/>
              <w:tabs>
                <w:tab w:val="left" w:pos="1757"/>
                <w:tab w:val="left" w:pos="3146"/>
                <w:tab w:val="left" w:pos="3573"/>
                <w:tab w:val="left" w:pos="4830"/>
                <w:tab w:val="left" w:pos="5643"/>
              </w:tabs>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Организац</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образов</w:t>
            </w:r>
            <w:r w:rsidRPr="00306227">
              <w:rPr>
                <w:rFonts w:ascii="Times New Roman" w:hAnsi="Times New Roman"/>
                <w:spacing w:val="-1"/>
                <w:sz w:val="24"/>
                <w:szCs w:val="24"/>
              </w:rPr>
              <w:t>ате</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ого</w:t>
            </w:r>
            <w:r>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ц</w:t>
            </w:r>
            <w:r w:rsidRPr="00306227">
              <w:rPr>
                <w:rFonts w:ascii="Times New Roman" w:hAnsi="Times New Roman"/>
                <w:sz w:val="24"/>
                <w:szCs w:val="24"/>
              </w:rPr>
              <w:t>ес</w:t>
            </w:r>
            <w:r w:rsidRPr="00306227">
              <w:rPr>
                <w:rFonts w:ascii="Times New Roman" w:hAnsi="Times New Roman"/>
                <w:spacing w:val="-1"/>
                <w:sz w:val="24"/>
                <w:szCs w:val="24"/>
              </w:rPr>
              <w:t>с</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3"/>
                <w:sz w:val="24"/>
                <w:szCs w:val="24"/>
              </w:rPr>
              <w:t>с</w:t>
            </w:r>
            <w:r w:rsidRPr="00306227">
              <w:rPr>
                <w:rFonts w:ascii="Times New Roman" w:hAnsi="Times New Roman"/>
                <w:spacing w:val="-4"/>
                <w:sz w:val="24"/>
                <w:szCs w:val="24"/>
              </w:rPr>
              <w:t>у</w:t>
            </w:r>
            <w:r w:rsidRPr="00306227">
              <w:rPr>
                <w:rFonts w:ascii="Times New Roman" w:hAnsi="Times New Roman"/>
                <w:spacing w:val="1"/>
                <w:sz w:val="24"/>
                <w:szCs w:val="24"/>
              </w:rPr>
              <w:t>щ</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твляется,</w:t>
            </w:r>
            <w:r>
              <w:rPr>
                <w:rFonts w:ascii="Times New Roman" w:hAnsi="Times New Roman"/>
                <w:sz w:val="24"/>
                <w:szCs w:val="24"/>
              </w:rPr>
              <w:t xml:space="preserve"> </w:t>
            </w:r>
            <w:r w:rsidRPr="00306227">
              <w:rPr>
                <w:rFonts w:ascii="Times New Roman" w:hAnsi="Times New Roman"/>
                <w:sz w:val="24"/>
                <w:szCs w:val="24"/>
              </w:rPr>
              <w:t>так</w:t>
            </w:r>
            <w:r w:rsidRPr="00306227">
              <w:rPr>
                <w:rFonts w:ascii="Times New Roman" w:hAnsi="Times New Roman"/>
                <w:spacing w:val="1"/>
                <w:sz w:val="24"/>
                <w:szCs w:val="24"/>
              </w:rPr>
              <w:t>и</w:t>
            </w:r>
            <w:r w:rsidRPr="00306227">
              <w:rPr>
                <w:rFonts w:ascii="Times New Roman" w:hAnsi="Times New Roman"/>
                <w:sz w:val="24"/>
                <w:szCs w:val="24"/>
              </w:rPr>
              <w:t>м образом,</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огда</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едаг</w:t>
            </w:r>
            <w:r w:rsidRPr="00306227">
              <w:rPr>
                <w:rFonts w:ascii="Times New Roman" w:hAnsi="Times New Roman"/>
                <w:spacing w:val="1"/>
                <w:sz w:val="24"/>
                <w:szCs w:val="24"/>
              </w:rPr>
              <w:t>о</w:t>
            </w:r>
            <w:r w:rsidRPr="00306227">
              <w:rPr>
                <w:rFonts w:ascii="Times New Roman" w:hAnsi="Times New Roman"/>
                <w:sz w:val="24"/>
                <w:szCs w:val="24"/>
              </w:rPr>
              <w:t>г</w:t>
            </w:r>
            <w:r>
              <w:rPr>
                <w:rFonts w:ascii="Times New Roman" w:hAnsi="Times New Roman"/>
                <w:sz w:val="24"/>
                <w:szCs w:val="24"/>
              </w:rPr>
              <w:t xml:space="preserve"> </w:t>
            </w:r>
            <w:r w:rsidRPr="00306227">
              <w:rPr>
                <w:rFonts w:ascii="Times New Roman" w:hAnsi="Times New Roman"/>
                <w:sz w:val="24"/>
                <w:szCs w:val="24"/>
              </w:rPr>
              <w:t>систем</w:t>
            </w:r>
            <w:r w:rsidRPr="00306227">
              <w:rPr>
                <w:rFonts w:ascii="Times New Roman" w:hAnsi="Times New Roman"/>
                <w:spacing w:val="-1"/>
                <w:sz w:val="24"/>
                <w:szCs w:val="24"/>
              </w:rPr>
              <w:t>а</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ски</w:t>
            </w:r>
            <w:r>
              <w:rPr>
                <w:rFonts w:ascii="Times New Roman" w:hAnsi="Times New Roman"/>
                <w:sz w:val="24"/>
                <w:szCs w:val="24"/>
              </w:rPr>
              <w:t xml:space="preserve"> </w:t>
            </w:r>
            <w:r w:rsidRPr="00306227">
              <w:rPr>
                <w:rFonts w:ascii="Times New Roman" w:hAnsi="Times New Roman"/>
                <w:sz w:val="24"/>
                <w:szCs w:val="24"/>
              </w:rPr>
              <w:t>вкл</w:t>
            </w:r>
            <w:r w:rsidRPr="00306227">
              <w:rPr>
                <w:rFonts w:ascii="Times New Roman" w:hAnsi="Times New Roman"/>
                <w:spacing w:val="1"/>
                <w:sz w:val="24"/>
                <w:szCs w:val="24"/>
              </w:rPr>
              <w:t>ю</w:t>
            </w:r>
            <w:r w:rsidRPr="00306227">
              <w:rPr>
                <w:rFonts w:ascii="Times New Roman" w:hAnsi="Times New Roman"/>
                <w:sz w:val="24"/>
                <w:szCs w:val="24"/>
              </w:rPr>
              <w:t>чает</w:t>
            </w:r>
            <w:r>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б</w:t>
            </w:r>
            <w:r w:rsidRPr="00306227">
              <w:rPr>
                <w:rFonts w:ascii="Times New Roman" w:hAnsi="Times New Roman"/>
                <w:sz w:val="24"/>
                <w:szCs w:val="24"/>
              </w:rPr>
              <w:t>енка</w:t>
            </w:r>
            <w:r>
              <w:rPr>
                <w:rFonts w:ascii="Times New Roman" w:hAnsi="Times New Roman"/>
                <w:sz w:val="24"/>
                <w:szCs w:val="24"/>
              </w:rPr>
              <w:t xml:space="preserve"> </w:t>
            </w:r>
            <w:r w:rsidRPr="00306227">
              <w:rPr>
                <w:rFonts w:ascii="Times New Roman" w:hAnsi="Times New Roman"/>
                <w:sz w:val="24"/>
                <w:szCs w:val="24"/>
              </w:rPr>
              <w:t>в по</w:t>
            </w:r>
            <w:r w:rsidRPr="00306227">
              <w:rPr>
                <w:rFonts w:ascii="Times New Roman" w:hAnsi="Times New Roman"/>
                <w:spacing w:val="1"/>
                <w:sz w:val="24"/>
                <w:szCs w:val="24"/>
              </w:rPr>
              <w:t>и</w:t>
            </w:r>
            <w:r w:rsidRPr="00306227">
              <w:rPr>
                <w:rFonts w:ascii="Times New Roman" w:hAnsi="Times New Roman"/>
                <w:sz w:val="24"/>
                <w:szCs w:val="24"/>
              </w:rPr>
              <w:t>ск</w:t>
            </w:r>
            <w:r>
              <w:rPr>
                <w:rFonts w:ascii="Times New Roman" w:hAnsi="Times New Roman"/>
                <w:sz w:val="24"/>
                <w:szCs w:val="24"/>
              </w:rPr>
              <w:t xml:space="preserve"> </w:t>
            </w:r>
            <w:r w:rsidRPr="00306227">
              <w:rPr>
                <w:rFonts w:ascii="Times New Roman" w:hAnsi="Times New Roman"/>
                <w:sz w:val="24"/>
                <w:szCs w:val="24"/>
              </w:rPr>
              <w:t>реш</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овых</w:t>
            </w:r>
            <w:r>
              <w:rPr>
                <w:rFonts w:ascii="Times New Roman" w:hAnsi="Times New Roman"/>
                <w:sz w:val="24"/>
                <w:szCs w:val="24"/>
              </w:rPr>
              <w:t xml:space="preserve"> </w:t>
            </w:r>
            <w:r w:rsidRPr="00306227">
              <w:rPr>
                <w:rFonts w:ascii="Times New Roman" w:hAnsi="Times New Roman"/>
                <w:sz w:val="24"/>
                <w:szCs w:val="24"/>
              </w:rPr>
              <w:t>для</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его</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роблем</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z w:val="24"/>
                <w:szCs w:val="24"/>
              </w:rPr>
              <w:t>вопросов</w:t>
            </w:r>
            <w:r>
              <w:rPr>
                <w:rFonts w:ascii="Times New Roman" w:hAnsi="Times New Roman"/>
                <w:sz w:val="24"/>
                <w:szCs w:val="24"/>
              </w:rPr>
              <w:t xml:space="preserve"> </w:t>
            </w:r>
            <w:r w:rsidRPr="00306227">
              <w:rPr>
                <w:rFonts w:ascii="Times New Roman" w:hAnsi="Times New Roman"/>
                <w:sz w:val="24"/>
                <w:szCs w:val="24"/>
              </w:rPr>
              <w:t>и си</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 xml:space="preserve">вызывающих </w:t>
            </w:r>
            <w:r w:rsidRPr="00306227">
              <w:rPr>
                <w:rFonts w:ascii="Times New Roman" w:hAnsi="Times New Roman"/>
                <w:spacing w:val="1"/>
                <w:sz w:val="24"/>
                <w:szCs w:val="24"/>
              </w:rPr>
              <w:t>ин</w:t>
            </w:r>
            <w:r w:rsidRPr="00306227">
              <w:rPr>
                <w:rFonts w:ascii="Times New Roman" w:hAnsi="Times New Roman"/>
                <w:sz w:val="24"/>
                <w:szCs w:val="24"/>
              </w:rPr>
              <w:t>теллек</w:t>
            </w:r>
            <w:r w:rsidRPr="00306227">
              <w:rPr>
                <w:rFonts w:ascii="Times New Roman" w:hAnsi="Times New Roman"/>
                <w:spacing w:val="3"/>
                <w:sz w:val="24"/>
                <w:szCs w:val="24"/>
              </w:rPr>
              <w:t>т</w:t>
            </w:r>
            <w:r w:rsidRPr="00306227">
              <w:rPr>
                <w:rFonts w:ascii="Times New Roman" w:hAnsi="Times New Roman"/>
                <w:spacing w:val="-5"/>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льное</w:t>
            </w:r>
            <w:r>
              <w:rPr>
                <w:rFonts w:ascii="Times New Roman" w:hAnsi="Times New Roman"/>
                <w:sz w:val="24"/>
                <w:szCs w:val="24"/>
              </w:rPr>
              <w:t xml:space="preserve"> </w:t>
            </w:r>
            <w:r w:rsidRPr="00306227">
              <w:rPr>
                <w:rFonts w:ascii="Times New Roman" w:hAnsi="Times New Roman"/>
                <w:sz w:val="24"/>
                <w:szCs w:val="24"/>
              </w:rPr>
              <w:t>затр</w:t>
            </w:r>
            <w:r w:rsidRPr="00306227">
              <w:rPr>
                <w:rFonts w:ascii="Times New Roman" w:hAnsi="Times New Roman"/>
                <w:spacing w:val="-4"/>
                <w:sz w:val="24"/>
                <w:szCs w:val="24"/>
              </w:rPr>
              <w:t>у</w:t>
            </w:r>
            <w:r w:rsidRPr="00306227">
              <w:rPr>
                <w:rFonts w:ascii="Times New Roman" w:hAnsi="Times New Roman"/>
                <w:sz w:val="24"/>
                <w:szCs w:val="24"/>
              </w:rPr>
              <w:t>д</w:t>
            </w:r>
            <w:r w:rsidRPr="00306227">
              <w:rPr>
                <w:rFonts w:ascii="Times New Roman" w:hAnsi="Times New Roman"/>
                <w:spacing w:val="3"/>
                <w:sz w:val="24"/>
                <w:szCs w:val="24"/>
              </w:rPr>
              <w:t>н</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е. Постановка</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роблем</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адачи</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о</w:t>
            </w:r>
            <w:r w:rsidRPr="00306227">
              <w:rPr>
                <w:rFonts w:ascii="Times New Roman" w:hAnsi="Times New Roman"/>
                <w:sz w:val="24"/>
                <w:szCs w:val="24"/>
              </w:rPr>
              <w:t>це</w:t>
            </w:r>
            <w:r w:rsidRPr="00306227">
              <w:rPr>
                <w:rFonts w:ascii="Times New Roman" w:hAnsi="Times New Roman"/>
                <w:spacing w:val="-1"/>
                <w:sz w:val="24"/>
                <w:szCs w:val="24"/>
              </w:rPr>
              <w:t>с</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ее</w:t>
            </w:r>
            <w:r>
              <w:rPr>
                <w:rFonts w:ascii="Times New Roman" w:hAnsi="Times New Roman"/>
                <w:sz w:val="24"/>
                <w:szCs w:val="24"/>
              </w:rPr>
              <w:t xml:space="preserve"> </w:t>
            </w:r>
            <w:r w:rsidRPr="00306227">
              <w:rPr>
                <w:rFonts w:ascii="Times New Roman" w:hAnsi="Times New Roman"/>
                <w:spacing w:val="3"/>
                <w:sz w:val="24"/>
                <w:szCs w:val="24"/>
              </w:rPr>
              <w:t>р</w:t>
            </w:r>
            <w:r w:rsidRPr="00306227">
              <w:rPr>
                <w:rFonts w:ascii="Times New Roman" w:hAnsi="Times New Roman"/>
                <w:sz w:val="24"/>
                <w:szCs w:val="24"/>
              </w:rPr>
              <w:t>еш</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 про</w:t>
            </w:r>
            <w:r w:rsidRPr="00306227">
              <w:rPr>
                <w:rFonts w:ascii="Times New Roman" w:hAnsi="Times New Roman"/>
                <w:spacing w:val="1"/>
                <w:sz w:val="24"/>
                <w:szCs w:val="24"/>
              </w:rPr>
              <w:t>и</w:t>
            </w:r>
            <w:r w:rsidRPr="00306227">
              <w:rPr>
                <w:rFonts w:ascii="Times New Roman" w:hAnsi="Times New Roman"/>
                <w:spacing w:val="-1"/>
                <w:sz w:val="24"/>
                <w:szCs w:val="24"/>
              </w:rPr>
              <w:t>с</w:t>
            </w:r>
            <w:r w:rsidRPr="00306227">
              <w:rPr>
                <w:rFonts w:ascii="Times New Roman" w:hAnsi="Times New Roman"/>
                <w:sz w:val="24"/>
                <w:szCs w:val="24"/>
              </w:rPr>
              <w:t>ход</w:t>
            </w:r>
            <w:r w:rsidRPr="00306227">
              <w:rPr>
                <w:rFonts w:ascii="Times New Roman" w:hAnsi="Times New Roman"/>
                <w:spacing w:val="1"/>
                <w:sz w:val="24"/>
                <w:szCs w:val="24"/>
              </w:rPr>
              <w:t>и</w:t>
            </w:r>
            <w:r w:rsidRPr="00306227">
              <w:rPr>
                <w:rFonts w:ascii="Times New Roman" w:hAnsi="Times New Roman"/>
                <w:sz w:val="24"/>
                <w:szCs w:val="24"/>
              </w:rPr>
              <w:t>т</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сов</w:t>
            </w:r>
            <w:r w:rsidRPr="00306227">
              <w:rPr>
                <w:rFonts w:ascii="Times New Roman" w:hAnsi="Times New Roman"/>
                <w:spacing w:val="-1"/>
                <w:sz w:val="24"/>
                <w:szCs w:val="24"/>
              </w:rPr>
              <w:t>мес</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ости</w:t>
            </w:r>
            <w:r>
              <w:rPr>
                <w:rFonts w:ascii="Times New Roman" w:hAnsi="Times New Roman"/>
                <w:sz w:val="24"/>
                <w:szCs w:val="24"/>
              </w:rPr>
              <w:t xml:space="preserve"> </w:t>
            </w:r>
            <w:r w:rsidRPr="00306227">
              <w:rPr>
                <w:rFonts w:ascii="Times New Roman" w:hAnsi="Times New Roman"/>
                <w:sz w:val="24"/>
                <w:szCs w:val="24"/>
              </w:rPr>
              <w:t>воспитателя</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детей: педагог</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в</w:t>
            </w:r>
            <w:r w:rsidRPr="00306227">
              <w:rPr>
                <w:rFonts w:ascii="Times New Roman" w:hAnsi="Times New Roman"/>
                <w:spacing w:val="1"/>
                <w:sz w:val="24"/>
                <w:szCs w:val="24"/>
              </w:rPr>
              <w:t>л</w:t>
            </w:r>
            <w:r w:rsidRPr="00306227">
              <w:rPr>
                <w:rFonts w:ascii="Times New Roman" w:hAnsi="Times New Roman"/>
                <w:sz w:val="24"/>
                <w:szCs w:val="24"/>
              </w:rPr>
              <w:t>ека</w:t>
            </w:r>
            <w:r w:rsidRPr="00306227">
              <w:rPr>
                <w:rFonts w:ascii="Times New Roman" w:hAnsi="Times New Roman"/>
                <w:spacing w:val="-1"/>
                <w:sz w:val="24"/>
                <w:szCs w:val="24"/>
              </w:rPr>
              <w:t>е</w:t>
            </w:r>
            <w:r w:rsidRPr="00306227">
              <w:rPr>
                <w:rFonts w:ascii="Times New Roman" w:hAnsi="Times New Roman"/>
                <w:sz w:val="24"/>
                <w:szCs w:val="24"/>
              </w:rPr>
              <w:t>т</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2"/>
                <w:sz w:val="24"/>
                <w:szCs w:val="24"/>
              </w:rPr>
              <w:t>о</w:t>
            </w:r>
            <w:r w:rsidRPr="00306227">
              <w:rPr>
                <w:rFonts w:ascii="Times New Roman" w:hAnsi="Times New Roman"/>
                <w:sz w:val="24"/>
                <w:szCs w:val="24"/>
              </w:rPr>
              <w:t>сп</w:t>
            </w:r>
            <w:r w:rsidRPr="00306227">
              <w:rPr>
                <w:rFonts w:ascii="Times New Roman" w:hAnsi="Times New Roman"/>
                <w:spacing w:val="1"/>
                <w:sz w:val="24"/>
                <w:szCs w:val="24"/>
              </w:rPr>
              <w:t>и</w:t>
            </w:r>
            <w:r w:rsidRPr="00306227">
              <w:rPr>
                <w:rFonts w:ascii="Times New Roman" w:hAnsi="Times New Roman"/>
                <w:sz w:val="24"/>
                <w:szCs w:val="24"/>
              </w:rPr>
              <w:t>та</w:t>
            </w:r>
            <w:r w:rsidRPr="00306227">
              <w:rPr>
                <w:rFonts w:ascii="Times New Roman" w:hAnsi="Times New Roman"/>
                <w:spacing w:val="1"/>
                <w:sz w:val="24"/>
                <w:szCs w:val="24"/>
              </w:rPr>
              <w:t>нн</w:t>
            </w:r>
            <w:r w:rsidRPr="00306227">
              <w:rPr>
                <w:rFonts w:ascii="Times New Roman" w:hAnsi="Times New Roman"/>
                <w:sz w:val="24"/>
                <w:szCs w:val="24"/>
              </w:rPr>
              <w:t>иков</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и</w:t>
            </w:r>
            <w:r w:rsidRPr="00306227">
              <w:rPr>
                <w:rFonts w:ascii="Times New Roman" w:hAnsi="Times New Roman"/>
                <w:spacing w:val="-3"/>
                <w:sz w:val="24"/>
                <w:szCs w:val="24"/>
              </w:rPr>
              <w:t>с</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z w:val="24"/>
                <w:szCs w:val="24"/>
              </w:rPr>
              <w:t>реш</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к</w:t>
            </w:r>
            <w:r w:rsidRPr="00306227">
              <w:rPr>
                <w:rFonts w:ascii="Times New Roman" w:hAnsi="Times New Roman"/>
                <w:sz w:val="24"/>
                <w:szCs w:val="24"/>
              </w:rPr>
              <w:t>а</w:t>
            </w:r>
            <w:r w:rsidRPr="00306227">
              <w:rPr>
                <w:rFonts w:ascii="Times New Roman" w:hAnsi="Times New Roman"/>
                <w:spacing w:val="1"/>
                <w:sz w:val="24"/>
                <w:szCs w:val="24"/>
              </w:rPr>
              <w:t>з</w:t>
            </w:r>
            <w:r w:rsidRPr="00306227">
              <w:rPr>
                <w:rFonts w:ascii="Times New Roman" w:hAnsi="Times New Roman"/>
                <w:sz w:val="24"/>
                <w:szCs w:val="24"/>
              </w:rPr>
              <w:t>ыв</w:t>
            </w:r>
            <w:r w:rsidRPr="00306227">
              <w:rPr>
                <w:rFonts w:ascii="Times New Roman" w:hAnsi="Times New Roman"/>
                <w:spacing w:val="-1"/>
                <w:sz w:val="24"/>
                <w:szCs w:val="24"/>
              </w:rPr>
              <w:t>ае</w:t>
            </w:r>
            <w:r w:rsidRPr="00306227">
              <w:rPr>
                <w:rFonts w:ascii="Times New Roman" w:hAnsi="Times New Roman"/>
                <w:sz w:val="24"/>
                <w:szCs w:val="24"/>
              </w:rPr>
              <w:t>т им помощь в форме</w:t>
            </w:r>
            <w:r>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к</w:t>
            </w:r>
            <w:r w:rsidRPr="00306227">
              <w:rPr>
                <w:rFonts w:ascii="Times New Roman" w:hAnsi="Times New Roman"/>
                <w:spacing w:val="1"/>
                <w:sz w:val="24"/>
                <w:szCs w:val="24"/>
              </w:rPr>
              <w:t>аз</w:t>
            </w:r>
            <w:r w:rsidRPr="00306227">
              <w:rPr>
                <w:rFonts w:ascii="Times New Roman" w:hAnsi="Times New Roman"/>
                <w:sz w:val="24"/>
                <w:szCs w:val="24"/>
              </w:rPr>
              <w:t>а</w:t>
            </w:r>
            <w:r w:rsidRPr="00306227">
              <w:rPr>
                <w:rFonts w:ascii="Times New Roman" w:hAnsi="Times New Roman"/>
                <w:spacing w:val="1"/>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й, ра</w:t>
            </w:r>
            <w:r w:rsidRPr="00306227">
              <w:rPr>
                <w:rFonts w:ascii="Times New Roman" w:hAnsi="Times New Roman"/>
                <w:spacing w:val="1"/>
                <w:sz w:val="24"/>
                <w:szCs w:val="24"/>
              </w:rPr>
              <w:t>з</w:t>
            </w:r>
            <w:r w:rsidRPr="00306227">
              <w:rPr>
                <w:rFonts w:ascii="Times New Roman" w:hAnsi="Times New Roman"/>
                <w:sz w:val="24"/>
                <w:szCs w:val="24"/>
              </w:rPr>
              <w:t>ъяс</w:t>
            </w:r>
            <w:r w:rsidRPr="00306227">
              <w:rPr>
                <w:rFonts w:ascii="Times New Roman" w:hAnsi="Times New Roman"/>
                <w:spacing w:val="1"/>
                <w:sz w:val="24"/>
                <w:szCs w:val="24"/>
              </w:rPr>
              <w:t>н</w:t>
            </w:r>
            <w:r w:rsidRPr="00306227">
              <w:rPr>
                <w:rFonts w:ascii="Times New Roman" w:hAnsi="Times New Roman"/>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и</w:t>
            </w:r>
            <w:r w:rsidRPr="00306227">
              <w:rPr>
                <w:rFonts w:ascii="Times New Roman" w:hAnsi="Times New Roman"/>
                <w:spacing w:val="1"/>
                <w:sz w:val="24"/>
                <w:szCs w:val="24"/>
              </w:rPr>
              <w:t>й</w:t>
            </w:r>
            <w:r w:rsidRPr="00306227">
              <w:rPr>
                <w:rFonts w:ascii="Times New Roman" w:hAnsi="Times New Roman"/>
                <w:sz w:val="24"/>
                <w:szCs w:val="24"/>
              </w:rPr>
              <w:t>, в</w:t>
            </w:r>
            <w:r w:rsidRPr="00306227">
              <w:rPr>
                <w:rFonts w:ascii="Times New Roman" w:hAnsi="Times New Roman"/>
                <w:spacing w:val="-2"/>
                <w:sz w:val="24"/>
                <w:szCs w:val="24"/>
              </w:rPr>
              <w:t>о</w:t>
            </w:r>
            <w:r w:rsidRPr="00306227">
              <w:rPr>
                <w:rFonts w:ascii="Times New Roman" w:hAnsi="Times New Roman"/>
                <w:sz w:val="24"/>
                <w:szCs w:val="24"/>
              </w:rPr>
              <w:t>просов. Поз</w:t>
            </w:r>
            <w:r w:rsidRPr="00306227">
              <w:rPr>
                <w:rFonts w:ascii="Times New Roman" w:hAnsi="Times New Roman"/>
                <w:spacing w:val="1"/>
                <w:sz w:val="24"/>
                <w:szCs w:val="24"/>
              </w:rPr>
              <w:t>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z w:val="24"/>
                <w:szCs w:val="24"/>
              </w:rPr>
              <w:t>ая</w:t>
            </w:r>
            <w:r>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ость</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2"/>
                <w:sz w:val="24"/>
                <w:szCs w:val="24"/>
              </w:rPr>
              <w:t>о</w:t>
            </w:r>
            <w:r w:rsidRPr="00306227">
              <w:rPr>
                <w:rFonts w:ascii="Times New Roman" w:hAnsi="Times New Roman"/>
                <w:sz w:val="24"/>
                <w:szCs w:val="24"/>
              </w:rPr>
              <w:t>провожда</w:t>
            </w:r>
            <w:r w:rsidRPr="00306227">
              <w:rPr>
                <w:rFonts w:ascii="Times New Roman" w:hAnsi="Times New Roman"/>
                <w:spacing w:val="-1"/>
                <w:sz w:val="24"/>
                <w:szCs w:val="24"/>
              </w:rPr>
              <w:t>е</w:t>
            </w:r>
            <w:r w:rsidRPr="00306227">
              <w:rPr>
                <w:rFonts w:ascii="Times New Roman" w:hAnsi="Times New Roman"/>
                <w:sz w:val="24"/>
                <w:szCs w:val="24"/>
              </w:rPr>
              <w:t>тся</w:t>
            </w:r>
            <w:r>
              <w:rPr>
                <w:rFonts w:ascii="Times New Roman" w:hAnsi="Times New Roman"/>
                <w:sz w:val="24"/>
                <w:szCs w:val="24"/>
              </w:rPr>
              <w:t xml:space="preserve"> </w:t>
            </w:r>
            <w:r w:rsidRPr="00306227">
              <w:rPr>
                <w:rFonts w:ascii="Times New Roman" w:hAnsi="Times New Roman"/>
                <w:sz w:val="24"/>
                <w:szCs w:val="24"/>
              </w:rPr>
              <w:t>эврист</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w:t>
            </w:r>
            <w:r w:rsidRPr="00306227">
              <w:rPr>
                <w:rFonts w:ascii="Times New Roman" w:hAnsi="Times New Roman"/>
                <w:spacing w:val="-1"/>
                <w:sz w:val="24"/>
                <w:szCs w:val="24"/>
              </w:rPr>
              <w:t>о</w:t>
            </w:r>
            <w:r w:rsidRPr="00306227">
              <w:rPr>
                <w:rFonts w:ascii="Times New Roman" w:hAnsi="Times New Roman"/>
                <w:sz w:val="24"/>
                <w:szCs w:val="24"/>
              </w:rPr>
              <w:t>й бе</w:t>
            </w:r>
            <w:r w:rsidRPr="00306227">
              <w:rPr>
                <w:rFonts w:ascii="Times New Roman" w:hAnsi="Times New Roman"/>
                <w:spacing w:val="-1"/>
                <w:sz w:val="24"/>
                <w:szCs w:val="24"/>
              </w:rPr>
              <w:t>с</w:t>
            </w:r>
            <w:r w:rsidRPr="00306227">
              <w:rPr>
                <w:rFonts w:ascii="Times New Roman" w:hAnsi="Times New Roman"/>
                <w:sz w:val="24"/>
                <w:szCs w:val="24"/>
              </w:rPr>
              <w:t>едой.</w:t>
            </w:r>
          </w:p>
          <w:p w14:paraId="102AA63A" w14:textId="3C9FE453" w:rsidR="00AF4D32" w:rsidRPr="00306227" w:rsidRDefault="00AF4D32" w:rsidP="00AF4D32">
            <w:pPr>
              <w:widowControl w:val="0"/>
              <w:shd w:val="clear" w:color="auto" w:fill="FFFFFF" w:themeFill="background1"/>
              <w:tabs>
                <w:tab w:val="left" w:pos="1757"/>
                <w:tab w:val="left" w:pos="3146"/>
                <w:tab w:val="left" w:pos="3573"/>
                <w:tab w:val="left" w:pos="4830"/>
                <w:tab w:val="left" w:pos="5643"/>
              </w:tabs>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pacing w:val="-1"/>
                <w:sz w:val="24"/>
                <w:szCs w:val="24"/>
              </w:rPr>
              <w:t>В</w:t>
            </w:r>
            <w:r w:rsidRPr="00306227">
              <w:rPr>
                <w:rFonts w:ascii="Times New Roman" w:hAnsi="Times New Roman"/>
                <w:spacing w:val="1"/>
                <w:sz w:val="24"/>
                <w:szCs w:val="24"/>
              </w:rPr>
              <w:t>о</w:t>
            </w:r>
            <w:r w:rsidRPr="00306227">
              <w:rPr>
                <w:rFonts w:ascii="Times New Roman" w:hAnsi="Times New Roman"/>
                <w:sz w:val="24"/>
                <w:szCs w:val="24"/>
              </w:rPr>
              <w:t>с</w:t>
            </w:r>
            <w:r w:rsidRPr="00306227">
              <w:rPr>
                <w:rFonts w:ascii="Times New Roman" w:hAnsi="Times New Roman"/>
                <w:spacing w:val="1"/>
                <w:sz w:val="24"/>
                <w:szCs w:val="24"/>
              </w:rPr>
              <w:t>пи</w:t>
            </w:r>
            <w:r w:rsidRPr="00306227">
              <w:rPr>
                <w:rFonts w:ascii="Times New Roman" w:hAnsi="Times New Roman"/>
                <w:sz w:val="24"/>
                <w:szCs w:val="24"/>
              </w:rPr>
              <w:t>татель</w:t>
            </w:r>
            <w:r>
              <w:rPr>
                <w:rFonts w:ascii="Times New Roman" w:hAnsi="Times New Roman"/>
                <w:sz w:val="24"/>
                <w:szCs w:val="24"/>
              </w:rPr>
              <w:t xml:space="preserve"> </w:t>
            </w:r>
            <w:r w:rsidRPr="00306227">
              <w:rPr>
                <w:rFonts w:ascii="Times New Roman" w:hAnsi="Times New Roman"/>
                <w:sz w:val="24"/>
                <w:szCs w:val="24"/>
              </w:rPr>
              <w:t>ставит</w:t>
            </w:r>
            <w:r>
              <w:rPr>
                <w:rFonts w:ascii="Times New Roman" w:hAnsi="Times New Roman"/>
                <w:sz w:val="24"/>
                <w:szCs w:val="24"/>
              </w:rPr>
              <w:t xml:space="preserve"> </w:t>
            </w:r>
            <w:r w:rsidRPr="00306227">
              <w:rPr>
                <w:rFonts w:ascii="Times New Roman" w:hAnsi="Times New Roman"/>
                <w:sz w:val="24"/>
                <w:szCs w:val="24"/>
              </w:rPr>
              <w:t>во</w:t>
            </w:r>
            <w:r w:rsidRPr="00306227">
              <w:rPr>
                <w:rFonts w:ascii="Times New Roman" w:hAnsi="Times New Roman"/>
                <w:spacing w:val="1"/>
                <w:sz w:val="24"/>
                <w:szCs w:val="24"/>
              </w:rPr>
              <w:t>п</w:t>
            </w:r>
            <w:r w:rsidRPr="00306227">
              <w:rPr>
                <w:rFonts w:ascii="Times New Roman" w:hAnsi="Times New Roman"/>
                <w:sz w:val="24"/>
                <w:szCs w:val="24"/>
              </w:rPr>
              <w:t>росы,</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оторые</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3"/>
                <w:sz w:val="24"/>
                <w:szCs w:val="24"/>
              </w:rPr>
              <w:t>б</w:t>
            </w:r>
            <w:r w:rsidRPr="00306227">
              <w:rPr>
                <w:rFonts w:ascii="Times New Roman" w:hAnsi="Times New Roman"/>
                <w:spacing w:val="-3"/>
                <w:sz w:val="24"/>
                <w:szCs w:val="24"/>
              </w:rPr>
              <w:t>у</w:t>
            </w:r>
            <w:r w:rsidRPr="00306227">
              <w:rPr>
                <w:rFonts w:ascii="Times New Roman" w:hAnsi="Times New Roman"/>
                <w:sz w:val="24"/>
                <w:szCs w:val="24"/>
              </w:rPr>
              <w:t>ждают детей</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основе</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аблюде</w:t>
            </w:r>
            <w:r w:rsidRPr="00306227">
              <w:rPr>
                <w:rFonts w:ascii="Times New Roman" w:hAnsi="Times New Roman"/>
                <w:spacing w:val="1"/>
                <w:sz w:val="24"/>
                <w:szCs w:val="24"/>
              </w:rPr>
              <w:t>ний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ран</w:t>
            </w:r>
            <w:r w:rsidRPr="00306227">
              <w:rPr>
                <w:rFonts w:ascii="Times New Roman" w:hAnsi="Times New Roman"/>
                <w:spacing w:val="3"/>
                <w:sz w:val="24"/>
                <w:szCs w:val="24"/>
              </w:rPr>
              <w:t>е</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об</w:t>
            </w:r>
            <w:r w:rsidRPr="00306227">
              <w:rPr>
                <w:rFonts w:ascii="Times New Roman" w:hAnsi="Times New Roman"/>
                <w:spacing w:val="-1"/>
                <w:sz w:val="24"/>
                <w:szCs w:val="24"/>
              </w:rPr>
              <w:t>ре</w:t>
            </w:r>
            <w:r w:rsidRPr="00306227">
              <w:rPr>
                <w:rFonts w:ascii="Times New Roman" w:hAnsi="Times New Roman"/>
                <w:sz w:val="24"/>
                <w:szCs w:val="24"/>
              </w:rPr>
              <w:t>тенных</w:t>
            </w:r>
            <w:r>
              <w:rPr>
                <w:rFonts w:ascii="Times New Roman" w:hAnsi="Times New Roman"/>
                <w:sz w:val="24"/>
                <w:szCs w:val="24"/>
              </w:rPr>
              <w:t xml:space="preserve"> </w:t>
            </w:r>
            <w:r w:rsidRPr="00306227">
              <w:rPr>
                <w:rFonts w:ascii="Times New Roman" w:hAnsi="Times New Roman"/>
                <w:sz w:val="24"/>
                <w:szCs w:val="24"/>
              </w:rPr>
              <w:t>знаний ср</w:t>
            </w:r>
            <w:r w:rsidRPr="00306227">
              <w:rPr>
                <w:rFonts w:ascii="Times New Roman" w:hAnsi="Times New Roman"/>
                <w:spacing w:val="-1"/>
                <w:sz w:val="24"/>
                <w:szCs w:val="24"/>
              </w:rPr>
              <w:t>а</w:t>
            </w:r>
            <w:r w:rsidRPr="00306227">
              <w:rPr>
                <w:rFonts w:ascii="Times New Roman" w:hAnsi="Times New Roman"/>
                <w:sz w:val="24"/>
                <w:szCs w:val="24"/>
              </w:rPr>
              <w:t>вн</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w:t>
            </w:r>
            <w:r w:rsidRPr="00306227">
              <w:rPr>
                <w:rFonts w:ascii="Times New Roman" w:hAnsi="Times New Roman"/>
                <w:spacing w:val="1"/>
                <w:sz w:val="24"/>
                <w:szCs w:val="24"/>
              </w:rPr>
              <w:t>ь</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сопоставлять</w:t>
            </w:r>
            <w:r>
              <w:rPr>
                <w:rFonts w:ascii="Times New Roman" w:hAnsi="Times New Roman"/>
                <w:sz w:val="24"/>
                <w:szCs w:val="24"/>
              </w:rPr>
              <w:t xml:space="preserve"> </w:t>
            </w:r>
            <w:r w:rsidRPr="00306227">
              <w:rPr>
                <w:rFonts w:ascii="Times New Roman" w:hAnsi="Times New Roman"/>
                <w:sz w:val="24"/>
                <w:szCs w:val="24"/>
              </w:rPr>
              <w:t>от</w:t>
            </w:r>
            <w:r w:rsidRPr="00306227">
              <w:rPr>
                <w:rFonts w:ascii="Times New Roman" w:hAnsi="Times New Roman"/>
                <w:spacing w:val="1"/>
                <w:sz w:val="24"/>
                <w:szCs w:val="24"/>
              </w:rPr>
              <w:t>д</w:t>
            </w:r>
            <w:r w:rsidRPr="00306227">
              <w:rPr>
                <w:rFonts w:ascii="Times New Roman" w:hAnsi="Times New Roman"/>
                <w:sz w:val="24"/>
                <w:szCs w:val="24"/>
              </w:rPr>
              <w:t>ел</w:t>
            </w:r>
            <w:r w:rsidRPr="00306227">
              <w:rPr>
                <w:rFonts w:ascii="Times New Roman" w:hAnsi="Times New Roman"/>
                <w:spacing w:val="-1"/>
                <w:sz w:val="24"/>
                <w:szCs w:val="24"/>
              </w:rPr>
              <w:t>ь</w:t>
            </w:r>
            <w:r w:rsidRPr="00306227">
              <w:rPr>
                <w:rFonts w:ascii="Times New Roman" w:hAnsi="Times New Roman"/>
                <w:sz w:val="24"/>
                <w:szCs w:val="24"/>
              </w:rPr>
              <w:t>ные</w:t>
            </w:r>
            <w:r>
              <w:rPr>
                <w:rFonts w:ascii="Times New Roman" w:hAnsi="Times New Roman"/>
                <w:sz w:val="24"/>
                <w:szCs w:val="24"/>
              </w:rPr>
              <w:t xml:space="preserve"> </w:t>
            </w:r>
            <w:r w:rsidRPr="00306227">
              <w:rPr>
                <w:rFonts w:ascii="Times New Roman" w:hAnsi="Times New Roman"/>
                <w:sz w:val="24"/>
                <w:szCs w:val="24"/>
              </w:rPr>
              <w:t>фак</w:t>
            </w:r>
            <w:r w:rsidRPr="00306227">
              <w:rPr>
                <w:rFonts w:ascii="Times New Roman" w:hAnsi="Times New Roman"/>
                <w:spacing w:val="1"/>
                <w:sz w:val="24"/>
                <w:szCs w:val="24"/>
              </w:rPr>
              <w:t>т</w:t>
            </w:r>
            <w:r w:rsidRPr="00306227">
              <w:rPr>
                <w:rFonts w:ascii="Times New Roman" w:hAnsi="Times New Roman"/>
                <w:sz w:val="24"/>
                <w:szCs w:val="24"/>
              </w:rPr>
              <w:t>ы,</w:t>
            </w:r>
            <w:r>
              <w:rPr>
                <w:rFonts w:ascii="Times New Roman" w:hAnsi="Times New Roman"/>
                <w:sz w:val="24"/>
                <w:szCs w:val="24"/>
              </w:rPr>
              <w:t xml:space="preserve"> </w:t>
            </w:r>
            <w:r w:rsidRPr="00306227">
              <w:rPr>
                <w:rFonts w:ascii="Times New Roman" w:hAnsi="Times New Roman"/>
                <w:spacing w:val="1"/>
                <w:sz w:val="24"/>
                <w:szCs w:val="24"/>
              </w:rPr>
              <w:t>а</w:t>
            </w:r>
            <w:r>
              <w:rPr>
                <w:rFonts w:ascii="Times New Roman" w:hAnsi="Times New Roman"/>
                <w:spacing w:val="1"/>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атем</w:t>
            </w:r>
            <w:r>
              <w:rPr>
                <w:rFonts w:ascii="Times New Roman" w:hAnsi="Times New Roman"/>
                <w:sz w:val="24"/>
                <w:szCs w:val="24"/>
              </w:rPr>
              <w:t xml:space="preserve"> </w:t>
            </w:r>
            <w:r w:rsidRPr="00306227">
              <w:rPr>
                <w:rFonts w:ascii="Times New Roman" w:hAnsi="Times New Roman"/>
                <w:spacing w:val="3"/>
                <w:sz w:val="24"/>
                <w:szCs w:val="24"/>
              </w:rPr>
              <w:t>п</w:t>
            </w:r>
            <w:r w:rsidRPr="00306227">
              <w:rPr>
                <w:rFonts w:ascii="Times New Roman" w:hAnsi="Times New Roman"/>
                <w:spacing w:val="-6"/>
                <w:sz w:val="24"/>
                <w:szCs w:val="24"/>
              </w:rPr>
              <w:t>у</w:t>
            </w:r>
            <w:r w:rsidRPr="00306227">
              <w:rPr>
                <w:rFonts w:ascii="Times New Roman" w:hAnsi="Times New Roman"/>
                <w:spacing w:val="2"/>
                <w:sz w:val="24"/>
                <w:szCs w:val="24"/>
              </w:rPr>
              <w:t>т</w:t>
            </w:r>
            <w:r w:rsidRPr="00306227">
              <w:rPr>
                <w:rFonts w:ascii="Times New Roman" w:hAnsi="Times New Roman"/>
                <w:sz w:val="24"/>
                <w:szCs w:val="24"/>
              </w:rPr>
              <w:t>ем рас</w:t>
            </w:r>
            <w:r w:rsidRPr="00306227">
              <w:rPr>
                <w:rFonts w:ascii="Times New Roman" w:hAnsi="Times New Roman"/>
                <w:spacing w:val="2"/>
                <w:sz w:val="24"/>
                <w:szCs w:val="24"/>
              </w:rPr>
              <w:t>с</w:t>
            </w:r>
            <w:r w:rsidRPr="00306227">
              <w:rPr>
                <w:rFonts w:ascii="Times New Roman" w:hAnsi="Times New Roman"/>
                <w:spacing w:val="-3"/>
                <w:sz w:val="24"/>
                <w:szCs w:val="24"/>
              </w:rPr>
              <w:t>у</w:t>
            </w:r>
            <w:r w:rsidRPr="00306227">
              <w:rPr>
                <w:rFonts w:ascii="Times New Roman" w:hAnsi="Times New Roman"/>
                <w:sz w:val="24"/>
                <w:szCs w:val="24"/>
              </w:rPr>
              <w:t>жден</w:t>
            </w:r>
            <w:r w:rsidRPr="00306227">
              <w:rPr>
                <w:rFonts w:ascii="Times New Roman" w:hAnsi="Times New Roman"/>
                <w:spacing w:val="1"/>
                <w:sz w:val="24"/>
                <w:szCs w:val="24"/>
              </w:rPr>
              <w:t>и</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п</w:t>
            </w:r>
            <w:r w:rsidRPr="00306227">
              <w:rPr>
                <w:rFonts w:ascii="Times New Roman" w:hAnsi="Times New Roman"/>
                <w:spacing w:val="-1"/>
                <w:sz w:val="24"/>
                <w:szCs w:val="24"/>
              </w:rPr>
              <w:t>ри</w:t>
            </w:r>
            <w:r w:rsidRPr="00306227">
              <w:rPr>
                <w:rFonts w:ascii="Times New Roman" w:hAnsi="Times New Roman"/>
                <w:spacing w:val="1"/>
                <w:sz w:val="24"/>
                <w:szCs w:val="24"/>
              </w:rPr>
              <w:t>х</w:t>
            </w:r>
            <w:r w:rsidRPr="00306227">
              <w:rPr>
                <w:rFonts w:ascii="Times New Roman" w:hAnsi="Times New Roman"/>
                <w:sz w:val="24"/>
                <w:szCs w:val="24"/>
              </w:rPr>
              <w:t>о</w:t>
            </w:r>
            <w:r w:rsidRPr="00306227">
              <w:rPr>
                <w:rFonts w:ascii="Times New Roman" w:hAnsi="Times New Roman"/>
                <w:spacing w:val="-1"/>
                <w:sz w:val="24"/>
                <w:szCs w:val="24"/>
              </w:rPr>
              <w:t>д</w:t>
            </w:r>
            <w:r w:rsidRPr="00306227">
              <w:rPr>
                <w:rFonts w:ascii="Times New Roman" w:hAnsi="Times New Roman"/>
                <w:sz w:val="24"/>
                <w:szCs w:val="24"/>
              </w:rPr>
              <w:t>ить</w:t>
            </w:r>
            <w:r w:rsidRPr="00306227">
              <w:rPr>
                <w:rFonts w:ascii="Times New Roman" w:hAnsi="Times New Roman"/>
                <w:sz w:val="24"/>
                <w:szCs w:val="24"/>
              </w:rPr>
              <w:tab/>
              <w:t>к</w:t>
            </w:r>
            <w:r w:rsidRPr="00306227">
              <w:rPr>
                <w:rFonts w:ascii="Times New Roman" w:hAnsi="Times New Roman"/>
                <w:sz w:val="24"/>
                <w:szCs w:val="24"/>
              </w:rPr>
              <w:tab/>
              <w:t>вывод</w:t>
            </w:r>
            <w:r w:rsidRPr="00306227">
              <w:rPr>
                <w:rFonts w:ascii="Times New Roman" w:hAnsi="Times New Roman"/>
                <w:spacing w:val="-1"/>
                <w:sz w:val="24"/>
                <w:szCs w:val="24"/>
              </w:rPr>
              <w:t>ам</w:t>
            </w:r>
            <w:r w:rsidRPr="00306227">
              <w:rPr>
                <w:rFonts w:ascii="Times New Roman" w:hAnsi="Times New Roman"/>
                <w:sz w:val="24"/>
                <w:szCs w:val="24"/>
              </w:rPr>
              <w:t>.</w:t>
            </w:r>
            <w:r w:rsidRPr="00306227">
              <w:rPr>
                <w:rFonts w:ascii="Times New Roman" w:hAnsi="Times New Roman"/>
                <w:sz w:val="24"/>
                <w:szCs w:val="24"/>
              </w:rPr>
              <w:tab/>
              <w:t>Д</w:t>
            </w:r>
            <w:r w:rsidRPr="00306227">
              <w:rPr>
                <w:rFonts w:ascii="Times New Roman" w:hAnsi="Times New Roman"/>
                <w:spacing w:val="-1"/>
                <w:sz w:val="24"/>
                <w:szCs w:val="24"/>
              </w:rPr>
              <w:t>е</w:t>
            </w:r>
            <w:r w:rsidRPr="00306227">
              <w:rPr>
                <w:rFonts w:ascii="Times New Roman" w:hAnsi="Times New Roman"/>
                <w:sz w:val="24"/>
                <w:szCs w:val="24"/>
              </w:rPr>
              <w:t>ти</w:t>
            </w:r>
            <w:r w:rsidRPr="00306227">
              <w:rPr>
                <w:rFonts w:ascii="Times New Roman" w:hAnsi="Times New Roman"/>
                <w:sz w:val="24"/>
                <w:szCs w:val="24"/>
              </w:rPr>
              <w:tab/>
              <w:t>свободно вы</w:t>
            </w:r>
            <w:r w:rsidRPr="00306227">
              <w:rPr>
                <w:rFonts w:ascii="Times New Roman" w:hAnsi="Times New Roman"/>
                <w:spacing w:val="-1"/>
                <w:sz w:val="24"/>
                <w:szCs w:val="24"/>
              </w:rPr>
              <w:t>с</w:t>
            </w:r>
            <w:r w:rsidRPr="00306227">
              <w:rPr>
                <w:rFonts w:ascii="Times New Roman" w:hAnsi="Times New Roman"/>
                <w:sz w:val="24"/>
                <w:szCs w:val="24"/>
              </w:rPr>
              <w:t>казывают</w:t>
            </w:r>
            <w:r>
              <w:rPr>
                <w:rFonts w:ascii="Times New Roman" w:hAnsi="Times New Roman"/>
                <w:sz w:val="24"/>
                <w:szCs w:val="24"/>
              </w:rPr>
              <w:t xml:space="preserve"> </w:t>
            </w:r>
            <w:r w:rsidRPr="00306227">
              <w:rPr>
                <w:rFonts w:ascii="Times New Roman" w:hAnsi="Times New Roman"/>
                <w:sz w:val="24"/>
                <w:szCs w:val="24"/>
              </w:rPr>
              <w:t>свои</w:t>
            </w:r>
            <w:r>
              <w:rPr>
                <w:rFonts w:ascii="Times New Roman" w:hAnsi="Times New Roman"/>
                <w:sz w:val="24"/>
                <w:szCs w:val="24"/>
              </w:rPr>
              <w:t xml:space="preserve"> </w:t>
            </w:r>
            <w:r w:rsidRPr="00306227">
              <w:rPr>
                <w:rFonts w:ascii="Times New Roman" w:hAnsi="Times New Roman"/>
                <w:spacing w:val="2"/>
                <w:sz w:val="24"/>
                <w:szCs w:val="24"/>
              </w:rPr>
              <w:t>м</w:t>
            </w:r>
            <w:r w:rsidRPr="00306227">
              <w:rPr>
                <w:rFonts w:ascii="Times New Roman" w:hAnsi="Times New Roman"/>
                <w:sz w:val="24"/>
                <w:szCs w:val="24"/>
              </w:rPr>
              <w:t>ысли,</w:t>
            </w:r>
            <w:r>
              <w:rPr>
                <w:rFonts w:ascii="Times New Roman" w:hAnsi="Times New Roman"/>
                <w:sz w:val="24"/>
                <w:szCs w:val="24"/>
              </w:rPr>
              <w:t xml:space="preserve"> </w:t>
            </w:r>
            <w:r w:rsidRPr="00306227">
              <w:rPr>
                <w:rFonts w:ascii="Times New Roman" w:hAnsi="Times New Roman"/>
                <w:sz w:val="24"/>
                <w:szCs w:val="24"/>
              </w:rPr>
              <w:t>сомнен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следят</w:t>
            </w:r>
            <w:r>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ответами товарищей,</w:t>
            </w:r>
            <w:r>
              <w:rPr>
                <w:rFonts w:ascii="Times New Roman" w:hAnsi="Times New Roman"/>
                <w:sz w:val="24"/>
                <w:szCs w:val="24"/>
              </w:rPr>
              <w:t xml:space="preserve"> </w:t>
            </w:r>
            <w:r w:rsidRPr="00306227">
              <w:rPr>
                <w:rFonts w:ascii="Times New Roman" w:hAnsi="Times New Roman"/>
                <w:sz w:val="24"/>
                <w:szCs w:val="24"/>
              </w:rPr>
              <w:t>согл</w:t>
            </w:r>
            <w:r w:rsidRPr="00306227">
              <w:rPr>
                <w:rFonts w:ascii="Times New Roman" w:hAnsi="Times New Roman"/>
                <w:spacing w:val="-1"/>
                <w:sz w:val="24"/>
                <w:szCs w:val="24"/>
              </w:rPr>
              <w:t>а</w:t>
            </w:r>
            <w:r w:rsidRPr="00306227">
              <w:rPr>
                <w:rFonts w:ascii="Times New Roman" w:hAnsi="Times New Roman"/>
                <w:sz w:val="24"/>
                <w:szCs w:val="24"/>
              </w:rPr>
              <w:t>шаются или</w:t>
            </w:r>
            <w:r>
              <w:rPr>
                <w:rFonts w:ascii="Times New Roman" w:hAnsi="Times New Roman"/>
                <w:sz w:val="24"/>
                <w:szCs w:val="24"/>
              </w:rPr>
              <w:t xml:space="preserve"> </w:t>
            </w:r>
            <w:r w:rsidRPr="00306227">
              <w:rPr>
                <w:rFonts w:ascii="Times New Roman" w:hAnsi="Times New Roman"/>
                <w:sz w:val="24"/>
                <w:szCs w:val="24"/>
              </w:rPr>
              <w:t>спорят.</w:t>
            </w:r>
          </w:p>
          <w:p w14:paraId="4F37AA14" w14:textId="75FF65C1" w:rsidR="00AF4D32" w:rsidRPr="00306227" w:rsidRDefault="00AF4D32" w:rsidP="00AF4D32">
            <w:pPr>
              <w:widowControl w:val="0"/>
              <w:shd w:val="clear" w:color="auto" w:fill="FFFFFF" w:themeFill="background1"/>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Проис</w:t>
            </w:r>
            <w:r w:rsidRPr="00306227">
              <w:rPr>
                <w:rFonts w:ascii="Times New Roman" w:hAnsi="Times New Roman"/>
                <w:spacing w:val="1"/>
                <w:sz w:val="24"/>
                <w:szCs w:val="24"/>
              </w:rPr>
              <w:t>х</w:t>
            </w:r>
            <w:r w:rsidRPr="00306227">
              <w:rPr>
                <w:rFonts w:ascii="Times New Roman" w:hAnsi="Times New Roman"/>
                <w:sz w:val="24"/>
                <w:szCs w:val="24"/>
              </w:rPr>
              <w:t>одит</w:t>
            </w:r>
            <w:r>
              <w:rPr>
                <w:rFonts w:ascii="Times New Roman" w:hAnsi="Times New Roman"/>
                <w:sz w:val="24"/>
                <w:szCs w:val="24"/>
              </w:rPr>
              <w:t xml:space="preserve"> </w:t>
            </w:r>
            <w:r w:rsidRPr="00306227">
              <w:rPr>
                <w:rFonts w:ascii="Times New Roman" w:hAnsi="Times New Roman"/>
                <w:sz w:val="24"/>
                <w:szCs w:val="24"/>
              </w:rPr>
              <w:t>актив</w:t>
            </w:r>
            <w:r w:rsidRPr="00306227">
              <w:rPr>
                <w:rFonts w:ascii="Times New Roman" w:hAnsi="Times New Roman"/>
                <w:spacing w:val="-1"/>
                <w:sz w:val="24"/>
                <w:szCs w:val="24"/>
              </w:rPr>
              <w:t>и</w:t>
            </w:r>
            <w:r w:rsidRPr="00306227">
              <w:rPr>
                <w:rFonts w:ascii="Times New Roman" w:hAnsi="Times New Roman"/>
                <w:sz w:val="24"/>
                <w:szCs w:val="24"/>
              </w:rPr>
              <w:t>за</w:t>
            </w:r>
            <w:r w:rsidRPr="00306227">
              <w:rPr>
                <w:rFonts w:ascii="Times New Roman" w:hAnsi="Times New Roman"/>
                <w:spacing w:val="-1"/>
                <w:sz w:val="24"/>
                <w:szCs w:val="24"/>
              </w:rPr>
              <w:t>ц</w:t>
            </w:r>
            <w:r w:rsidRPr="00306227">
              <w:rPr>
                <w:rFonts w:ascii="Times New Roman" w:hAnsi="Times New Roman"/>
                <w:sz w:val="24"/>
                <w:szCs w:val="24"/>
              </w:rPr>
              <w:t>ия</w:t>
            </w:r>
            <w:r>
              <w:rPr>
                <w:rFonts w:ascii="Times New Roman" w:hAnsi="Times New Roman"/>
                <w:sz w:val="24"/>
                <w:szCs w:val="24"/>
              </w:rPr>
              <w:t xml:space="preserve"> </w:t>
            </w:r>
            <w:r w:rsidRPr="00306227">
              <w:rPr>
                <w:rFonts w:ascii="Times New Roman" w:hAnsi="Times New Roman"/>
                <w:sz w:val="24"/>
                <w:szCs w:val="24"/>
              </w:rPr>
              <w:t>мы</w:t>
            </w:r>
            <w:r w:rsidRPr="00306227">
              <w:rPr>
                <w:rFonts w:ascii="Times New Roman" w:hAnsi="Times New Roman"/>
                <w:spacing w:val="-1"/>
                <w:sz w:val="24"/>
                <w:szCs w:val="24"/>
              </w:rPr>
              <w:t>с</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pacing w:val="-2"/>
                <w:sz w:val="24"/>
                <w:szCs w:val="24"/>
              </w:rPr>
              <w:t>о</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деят</w:t>
            </w:r>
            <w:r w:rsidRPr="00306227">
              <w:rPr>
                <w:rFonts w:ascii="Times New Roman" w:hAnsi="Times New Roman"/>
                <w:spacing w:val="-1"/>
                <w:sz w:val="24"/>
                <w:szCs w:val="24"/>
              </w:rPr>
              <w:t>е</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и</w:t>
            </w:r>
            <w:r w:rsidRPr="00306227">
              <w:rPr>
                <w:rFonts w:ascii="Times New Roman" w:hAnsi="Times New Roman"/>
                <w:sz w:val="24"/>
                <w:szCs w:val="24"/>
              </w:rPr>
              <w:t>, ребенок по</w:t>
            </w:r>
            <w:r w:rsidRPr="00306227">
              <w:rPr>
                <w:rFonts w:ascii="Times New Roman" w:hAnsi="Times New Roman"/>
                <w:spacing w:val="3"/>
                <w:sz w:val="24"/>
                <w:szCs w:val="24"/>
              </w:rPr>
              <w:t>л</w:t>
            </w:r>
            <w:r w:rsidRPr="00306227">
              <w:rPr>
                <w:rFonts w:ascii="Times New Roman" w:hAnsi="Times New Roman"/>
                <w:spacing w:val="-4"/>
                <w:sz w:val="24"/>
                <w:szCs w:val="24"/>
              </w:rPr>
              <w:t>у</w:t>
            </w:r>
            <w:r w:rsidRPr="00306227">
              <w:rPr>
                <w:rFonts w:ascii="Times New Roman" w:hAnsi="Times New Roman"/>
                <w:spacing w:val="-1"/>
                <w:sz w:val="24"/>
                <w:szCs w:val="24"/>
              </w:rPr>
              <w:t>ч</w:t>
            </w:r>
            <w:r w:rsidRPr="00306227">
              <w:rPr>
                <w:rFonts w:ascii="Times New Roman" w:hAnsi="Times New Roman"/>
                <w:spacing w:val="1"/>
                <w:sz w:val="24"/>
                <w:szCs w:val="24"/>
              </w:rPr>
              <w:t>а</w:t>
            </w:r>
            <w:r w:rsidRPr="00306227">
              <w:rPr>
                <w:rFonts w:ascii="Times New Roman" w:hAnsi="Times New Roman"/>
                <w:sz w:val="24"/>
                <w:szCs w:val="24"/>
              </w:rPr>
              <w:t>ет</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довольствие</w:t>
            </w:r>
            <w:r>
              <w:rPr>
                <w:rFonts w:ascii="Times New Roman" w:hAnsi="Times New Roman"/>
                <w:sz w:val="24"/>
                <w:szCs w:val="24"/>
              </w:rPr>
              <w:t xml:space="preserve"> </w:t>
            </w:r>
            <w:r w:rsidRPr="00306227">
              <w:rPr>
                <w:rFonts w:ascii="Times New Roman" w:hAnsi="Times New Roman"/>
                <w:sz w:val="24"/>
                <w:szCs w:val="24"/>
              </w:rPr>
              <w:t>от</w:t>
            </w:r>
            <w:r>
              <w:rPr>
                <w:rFonts w:ascii="Times New Roman" w:hAnsi="Times New Roman"/>
                <w:sz w:val="24"/>
                <w:szCs w:val="24"/>
              </w:rPr>
              <w:t xml:space="preserve"> </w:t>
            </w:r>
            <w:r w:rsidRPr="00306227">
              <w:rPr>
                <w:rFonts w:ascii="Times New Roman" w:hAnsi="Times New Roman"/>
                <w:sz w:val="24"/>
                <w:szCs w:val="24"/>
              </w:rPr>
              <w:t>интеллек</w:t>
            </w:r>
            <w:r w:rsidRPr="00306227">
              <w:rPr>
                <w:rFonts w:ascii="Times New Roman" w:hAnsi="Times New Roman"/>
                <w:spacing w:val="2"/>
                <w:sz w:val="24"/>
                <w:szCs w:val="24"/>
              </w:rPr>
              <w:t>т</w:t>
            </w:r>
            <w:r w:rsidRPr="00306227">
              <w:rPr>
                <w:rFonts w:ascii="Times New Roman" w:hAnsi="Times New Roman"/>
                <w:spacing w:val="-5"/>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льных</w:t>
            </w:r>
            <w:r>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ил</w:t>
            </w:r>
            <w:r w:rsidRPr="00306227">
              <w:rPr>
                <w:rFonts w:ascii="Times New Roman" w:hAnsi="Times New Roman"/>
                <w:spacing w:val="1"/>
                <w:sz w:val="24"/>
                <w:szCs w:val="24"/>
              </w:rPr>
              <w:t>ий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его проявляется</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верен</w:t>
            </w:r>
            <w:r w:rsidRPr="00306227">
              <w:rPr>
                <w:rFonts w:ascii="Times New Roman" w:hAnsi="Times New Roman"/>
                <w:spacing w:val="1"/>
                <w:sz w:val="24"/>
                <w:szCs w:val="24"/>
              </w:rPr>
              <w:t>н</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 xml:space="preserve">в </w:t>
            </w:r>
            <w:r w:rsidRPr="00306227">
              <w:rPr>
                <w:rFonts w:ascii="Times New Roman" w:hAnsi="Times New Roman"/>
                <w:spacing w:val="-1"/>
                <w:sz w:val="24"/>
                <w:szCs w:val="24"/>
              </w:rPr>
              <w:t>с</w:t>
            </w:r>
            <w:r w:rsidRPr="00306227">
              <w:rPr>
                <w:rFonts w:ascii="Times New Roman" w:hAnsi="Times New Roman"/>
                <w:sz w:val="24"/>
                <w:szCs w:val="24"/>
              </w:rPr>
              <w:t>обств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ко</w:t>
            </w:r>
            <w:r w:rsidRPr="00306227">
              <w:rPr>
                <w:rFonts w:ascii="Times New Roman" w:hAnsi="Times New Roman"/>
                <w:spacing w:val="-2"/>
                <w:sz w:val="24"/>
                <w:szCs w:val="24"/>
              </w:rPr>
              <w:t>м</w:t>
            </w:r>
            <w:r w:rsidRPr="00306227">
              <w:rPr>
                <w:rFonts w:ascii="Times New Roman" w:hAnsi="Times New Roman"/>
                <w:sz w:val="24"/>
                <w:szCs w:val="24"/>
              </w:rPr>
              <w:t>петен</w:t>
            </w:r>
            <w:r w:rsidRPr="00306227">
              <w:rPr>
                <w:rFonts w:ascii="Times New Roman" w:hAnsi="Times New Roman"/>
                <w:spacing w:val="1"/>
                <w:sz w:val="24"/>
                <w:szCs w:val="24"/>
              </w:rPr>
              <w:t>ц</w:t>
            </w:r>
            <w:r w:rsidRPr="00306227">
              <w:rPr>
                <w:rFonts w:ascii="Times New Roman" w:hAnsi="Times New Roman"/>
                <w:sz w:val="24"/>
                <w:szCs w:val="24"/>
              </w:rPr>
              <w:t>ии.</w:t>
            </w:r>
          </w:p>
        </w:tc>
      </w:tr>
    </w:tbl>
    <w:p w14:paraId="6CC05B26" w14:textId="065292C2" w:rsidR="00CD7E60" w:rsidRDefault="00CD7E60" w:rsidP="00AF3A06">
      <w:pPr>
        <w:widowControl w:val="0"/>
        <w:shd w:val="clear" w:color="auto" w:fill="FFFFFF" w:themeFill="background1"/>
        <w:spacing w:after="0" w:line="240" w:lineRule="auto"/>
        <w:jc w:val="both"/>
        <w:rPr>
          <w:rFonts w:ascii="Times New Roman" w:hAnsi="Times New Roman"/>
          <w:b/>
          <w:sz w:val="24"/>
          <w:szCs w:val="24"/>
        </w:rPr>
      </w:pPr>
    </w:p>
    <w:p w14:paraId="2A75B16C" w14:textId="77777777" w:rsidR="008E4239" w:rsidRDefault="00AF3A06" w:rsidP="006832C7">
      <w:pPr>
        <w:widowControl w:val="0"/>
        <w:shd w:val="clear" w:color="auto" w:fill="FFFFFF" w:themeFill="background1"/>
        <w:spacing w:line="240" w:lineRule="auto"/>
        <w:jc w:val="center"/>
        <w:outlineLvl w:val="0"/>
        <w:rPr>
          <w:rFonts w:ascii="Times New Roman" w:hAnsi="Times New Roman"/>
          <w:b/>
          <w:sz w:val="24"/>
          <w:szCs w:val="24"/>
        </w:rPr>
      </w:pPr>
      <w:r w:rsidRPr="00306227">
        <w:rPr>
          <w:rFonts w:ascii="Times New Roman" w:hAnsi="Times New Roman"/>
          <w:b/>
          <w:sz w:val="24"/>
          <w:szCs w:val="24"/>
        </w:rPr>
        <w:t>Культурные практики</w:t>
      </w:r>
      <w:r w:rsidR="008E4239">
        <w:rPr>
          <w:rFonts w:ascii="Times New Roman" w:hAnsi="Times New Roman"/>
          <w:b/>
          <w:sz w:val="24"/>
          <w:szCs w:val="24"/>
        </w:rPr>
        <w:t>,</w:t>
      </w:r>
      <w:r w:rsidRPr="00306227">
        <w:rPr>
          <w:rFonts w:ascii="Times New Roman" w:hAnsi="Times New Roman"/>
          <w:b/>
          <w:sz w:val="24"/>
          <w:szCs w:val="24"/>
        </w:rPr>
        <w:t xml:space="preserve"> используемые в </w:t>
      </w:r>
      <w:r w:rsidR="00CD7E60">
        <w:rPr>
          <w:rFonts w:ascii="Times New Roman" w:hAnsi="Times New Roman"/>
          <w:b/>
          <w:sz w:val="24"/>
          <w:szCs w:val="24"/>
        </w:rPr>
        <w:t>МБОУ «Фрунзенская НШДС»</w:t>
      </w:r>
    </w:p>
    <w:p w14:paraId="00245661" w14:textId="77777777" w:rsidR="008E4239" w:rsidRPr="008E4239" w:rsidRDefault="008E4239" w:rsidP="006832C7">
      <w:pPr>
        <w:widowControl w:val="0"/>
        <w:shd w:val="clear" w:color="auto" w:fill="FFFFFF" w:themeFill="background1"/>
        <w:spacing w:line="240" w:lineRule="auto"/>
        <w:outlineLvl w:val="0"/>
        <w:rPr>
          <w:rFonts w:ascii="Times New Roman" w:hAnsi="Times New Roman"/>
          <w:b/>
          <w:sz w:val="24"/>
          <w:szCs w:val="24"/>
        </w:rPr>
      </w:pPr>
      <w:r w:rsidRPr="00306227">
        <w:rPr>
          <w:rFonts w:ascii="Times New Roman" w:hAnsi="Times New Roman"/>
          <w:sz w:val="24"/>
          <w:szCs w:val="24"/>
        </w:rPr>
        <w:t>Культурные практики инициируемые, организуемые и направляемые взрослыми</w:t>
      </w:r>
    </w:p>
    <w:tbl>
      <w:tblPr>
        <w:tblpPr w:leftFromText="180" w:rightFromText="180" w:vertAnchor="text" w:tblpY="35"/>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835"/>
        <w:gridCol w:w="4076"/>
      </w:tblGrid>
      <w:tr w:rsidR="001C03C7" w:rsidRPr="00306227" w14:paraId="341C4ADD" w14:textId="77777777" w:rsidTr="00B473F6">
        <w:trPr>
          <w:trHeight w:val="416"/>
        </w:trPr>
        <w:tc>
          <w:tcPr>
            <w:tcW w:w="2660" w:type="dxa"/>
          </w:tcPr>
          <w:p w14:paraId="0D12680F"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 xml:space="preserve">Культурные практики </w:t>
            </w:r>
          </w:p>
        </w:tc>
        <w:tc>
          <w:tcPr>
            <w:tcW w:w="2835" w:type="dxa"/>
          </w:tcPr>
          <w:p w14:paraId="1CFC1129" w14:textId="54CABFD5"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Формы</w:t>
            </w:r>
          </w:p>
        </w:tc>
        <w:tc>
          <w:tcPr>
            <w:tcW w:w="4076" w:type="dxa"/>
          </w:tcPr>
          <w:p w14:paraId="4ABF9DFA" w14:textId="79C30351"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Направление</w:t>
            </w:r>
          </w:p>
        </w:tc>
      </w:tr>
      <w:tr w:rsidR="001C03C7" w:rsidRPr="00306227" w14:paraId="20AC6B34" w14:textId="77777777" w:rsidTr="00B473F6">
        <w:tc>
          <w:tcPr>
            <w:tcW w:w="2660" w:type="dxa"/>
          </w:tcPr>
          <w:p w14:paraId="3C70C392"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Совместная игра</w:t>
            </w:r>
          </w:p>
          <w:p w14:paraId="4D0B9639"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p>
        </w:tc>
        <w:tc>
          <w:tcPr>
            <w:tcW w:w="2835" w:type="dxa"/>
          </w:tcPr>
          <w:p w14:paraId="508EEEE9"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сюжетно-ролевая</w:t>
            </w:r>
          </w:p>
          <w:p w14:paraId="16703132"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режиссерская</w:t>
            </w:r>
          </w:p>
          <w:p w14:paraId="691C08C1"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игра-драматизация</w:t>
            </w:r>
          </w:p>
          <w:p w14:paraId="7388B9CA"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•строительно-конструктивные игры</w:t>
            </w:r>
          </w:p>
          <w:p w14:paraId="5F4C66E1"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p>
        </w:tc>
        <w:tc>
          <w:tcPr>
            <w:tcW w:w="4076" w:type="dxa"/>
          </w:tcPr>
          <w:p w14:paraId="38F4C167" w14:textId="7E71085F" w:rsidR="00904E7C"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r>
      <w:tr w:rsidR="001C03C7" w:rsidRPr="00306227" w14:paraId="149BD7D5" w14:textId="77777777" w:rsidTr="00B473F6">
        <w:tc>
          <w:tcPr>
            <w:tcW w:w="2660" w:type="dxa"/>
          </w:tcPr>
          <w:p w14:paraId="11997B1E"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Ситуации общения и накопления положительного социально-эмоционального опыта</w:t>
            </w:r>
          </w:p>
          <w:p w14:paraId="4814DD7A"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p>
        </w:tc>
        <w:tc>
          <w:tcPr>
            <w:tcW w:w="2835" w:type="dxa"/>
          </w:tcPr>
          <w:p w14:paraId="63817845"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решение проблемы</w:t>
            </w:r>
          </w:p>
          <w:p w14:paraId="78EFDEEE"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оказание помощи</w:t>
            </w:r>
          </w:p>
          <w:p w14:paraId="254857EF"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задушевный разговор</w:t>
            </w:r>
          </w:p>
          <w:p w14:paraId="63622EE2"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проявление заботы</w:t>
            </w:r>
          </w:p>
          <w:p w14:paraId="48AD83BF"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обсуждение ситуации</w:t>
            </w:r>
          </w:p>
          <w:p w14:paraId="43A40297"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p>
        </w:tc>
        <w:tc>
          <w:tcPr>
            <w:tcW w:w="4076" w:type="dxa"/>
          </w:tcPr>
          <w:p w14:paraId="68D6D44F" w14:textId="4963383B"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Направлена на обогащение представления детей об опыте разрешения тех или иных проблем, на приобретение опыта проявления заботливого, участливого отношения к людям</w:t>
            </w:r>
          </w:p>
        </w:tc>
      </w:tr>
      <w:tr w:rsidR="001C03C7" w:rsidRPr="00306227" w14:paraId="68975278" w14:textId="77777777" w:rsidTr="00B473F6">
        <w:trPr>
          <w:trHeight w:val="947"/>
        </w:trPr>
        <w:tc>
          <w:tcPr>
            <w:tcW w:w="2660" w:type="dxa"/>
          </w:tcPr>
          <w:p w14:paraId="39B3C6E5"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Литературная гостиная</w:t>
            </w:r>
          </w:p>
          <w:p w14:paraId="40E201BA"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p>
        </w:tc>
        <w:tc>
          <w:tcPr>
            <w:tcW w:w="2835" w:type="dxa"/>
          </w:tcPr>
          <w:p w14:paraId="396921CD"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•Театрализованные представления</w:t>
            </w:r>
          </w:p>
          <w:p w14:paraId="11427829"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Моделирование</w:t>
            </w:r>
          </w:p>
        </w:tc>
        <w:tc>
          <w:tcPr>
            <w:tcW w:w="4076" w:type="dxa"/>
          </w:tcPr>
          <w:p w14:paraId="3E0889B2"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Направлена на восприятие детьми литературных и музыкальных произведений</w:t>
            </w:r>
          </w:p>
        </w:tc>
      </w:tr>
      <w:tr w:rsidR="001C03C7" w:rsidRPr="00306227" w14:paraId="767EB5CD" w14:textId="77777777" w:rsidTr="00B473F6">
        <w:trPr>
          <w:trHeight w:val="2394"/>
        </w:trPr>
        <w:tc>
          <w:tcPr>
            <w:tcW w:w="2660" w:type="dxa"/>
          </w:tcPr>
          <w:p w14:paraId="1043B983"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Творческая мастерская</w:t>
            </w:r>
          </w:p>
          <w:p w14:paraId="113089FE"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p>
        </w:tc>
        <w:tc>
          <w:tcPr>
            <w:tcW w:w="2835" w:type="dxa"/>
          </w:tcPr>
          <w:p w14:paraId="0E2A9FFB"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тематическая презентация</w:t>
            </w:r>
          </w:p>
          <w:p w14:paraId="14481755"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студия «Вырезалочка»</w:t>
            </w:r>
          </w:p>
          <w:p w14:paraId="2CB3E5BB"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«В гостях у народных умельцев»</w:t>
            </w:r>
          </w:p>
          <w:p w14:paraId="0C810636"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«Юные дизайнеры»</w:t>
            </w:r>
          </w:p>
          <w:p w14:paraId="4CD7FFD6"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Книжки самоделки</w:t>
            </w:r>
          </w:p>
          <w:p w14:paraId="157E93C1"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«Художественная галерея»</w:t>
            </w:r>
          </w:p>
          <w:p w14:paraId="33F712E1"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«Путешествие</w:t>
            </w:r>
            <w:r>
              <w:rPr>
                <w:rFonts w:ascii="Times New Roman" w:hAnsi="Times New Roman"/>
                <w:sz w:val="24"/>
                <w:szCs w:val="24"/>
              </w:rPr>
              <w:t xml:space="preserve"> </w:t>
            </w:r>
            <w:r w:rsidRPr="00306227">
              <w:rPr>
                <w:rFonts w:ascii="Times New Roman" w:hAnsi="Times New Roman"/>
                <w:sz w:val="24"/>
                <w:szCs w:val="24"/>
              </w:rPr>
              <w:t>по маршруту»</w:t>
            </w:r>
          </w:p>
        </w:tc>
        <w:tc>
          <w:tcPr>
            <w:tcW w:w="4076" w:type="dxa"/>
          </w:tcPr>
          <w:p w14:paraId="289C0B52"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Направлена на создание условий для использования детьми свои знания и умения.</w:t>
            </w:r>
          </w:p>
          <w:p w14:paraId="056B0A81"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p>
        </w:tc>
      </w:tr>
      <w:tr w:rsidR="001C03C7" w:rsidRPr="00306227" w14:paraId="4F77D685" w14:textId="77777777" w:rsidTr="00B473F6">
        <w:trPr>
          <w:trHeight w:val="2825"/>
        </w:trPr>
        <w:tc>
          <w:tcPr>
            <w:tcW w:w="2660" w:type="dxa"/>
          </w:tcPr>
          <w:p w14:paraId="7611697D"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Сенсорный и интеллектуальный тренинг</w:t>
            </w:r>
          </w:p>
          <w:p w14:paraId="1508CF88"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p>
        </w:tc>
        <w:tc>
          <w:tcPr>
            <w:tcW w:w="2835" w:type="dxa"/>
          </w:tcPr>
          <w:p w14:paraId="0E0E5646"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элементы технологии ТРИЗ,</w:t>
            </w:r>
          </w:p>
          <w:p w14:paraId="571061F1"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технология моделирования</w:t>
            </w:r>
          </w:p>
          <w:p w14:paraId="2A8A4254"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технология проектного обучения - «метод проектов»</w:t>
            </w:r>
          </w:p>
          <w:p w14:paraId="151F59F3"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технология Дъенеша</w:t>
            </w:r>
          </w:p>
          <w:p w14:paraId="6ECA730D"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технология Кюизенера</w:t>
            </w:r>
          </w:p>
          <w:p w14:paraId="6599CB1F" w14:textId="370EF904"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 технология Эйлера</w:t>
            </w:r>
          </w:p>
        </w:tc>
        <w:tc>
          <w:tcPr>
            <w:tcW w:w="4076" w:type="dxa"/>
          </w:tcPr>
          <w:p w14:paraId="581241EC"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Направлен на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 либо признаку и пр.).</w:t>
            </w:r>
          </w:p>
        </w:tc>
      </w:tr>
      <w:tr w:rsidR="001C03C7" w:rsidRPr="00306227" w14:paraId="185D0430" w14:textId="77777777" w:rsidTr="00B473F6">
        <w:trPr>
          <w:trHeight w:val="1522"/>
        </w:trPr>
        <w:tc>
          <w:tcPr>
            <w:tcW w:w="2660" w:type="dxa"/>
          </w:tcPr>
          <w:p w14:paraId="436D99B6" w14:textId="77777777" w:rsidR="001C03C7" w:rsidRPr="00306227" w:rsidRDefault="001C03C7" w:rsidP="001C03C7">
            <w:pPr>
              <w:widowControl w:val="0"/>
              <w:shd w:val="clear" w:color="auto" w:fill="FFFFFF" w:themeFill="background1"/>
              <w:spacing w:after="0" w:line="240" w:lineRule="auto"/>
              <w:contextualSpacing/>
              <w:jc w:val="both"/>
              <w:rPr>
                <w:rFonts w:ascii="Times New Roman" w:hAnsi="Times New Roman"/>
                <w:sz w:val="24"/>
                <w:szCs w:val="24"/>
              </w:rPr>
            </w:pPr>
            <w:r w:rsidRPr="00306227">
              <w:rPr>
                <w:rFonts w:ascii="Times New Roman" w:hAnsi="Times New Roman"/>
                <w:sz w:val="24"/>
                <w:szCs w:val="24"/>
              </w:rPr>
              <w:t>Детский досуг</w:t>
            </w:r>
          </w:p>
        </w:tc>
        <w:tc>
          <w:tcPr>
            <w:tcW w:w="2835" w:type="dxa"/>
          </w:tcPr>
          <w:p w14:paraId="5EAEBC73" w14:textId="77777777" w:rsidR="001C03C7" w:rsidRPr="00CD7E60"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CD7E60">
              <w:rPr>
                <w:rFonts w:ascii="Times New Roman" w:hAnsi="Times New Roman"/>
                <w:sz w:val="24"/>
                <w:szCs w:val="24"/>
              </w:rPr>
              <w:t>«В гостях у сказки»</w:t>
            </w:r>
          </w:p>
          <w:p w14:paraId="70805FBE" w14:textId="77777777" w:rsidR="001C03C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CD7E60">
              <w:rPr>
                <w:rFonts w:ascii="Times New Roman" w:hAnsi="Times New Roman"/>
                <w:sz w:val="24"/>
                <w:szCs w:val="24"/>
              </w:rPr>
              <w:t>«Ритмы</w:t>
            </w:r>
            <w:r>
              <w:rPr>
                <w:rFonts w:ascii="Times New Roman" w:hAnsi="Times New Roman"/>
                <w:sz w:val="24"/>
                <w:szCs w:val="24"/>
              </w:rPr>
              <w:t xml:space="preserve"> </w:t>
            </w:r>
            <w:r w:rsidRPr="00CD7E60">
              <w:rPr>
                <w:rFonts w:ascii="Times New Roman" w:hAnsi="Times New Roman"/>
                <w:sz w:val="24"/>
                <w:szCs w:val="24"/>
              </w:rPr>
              <w:t>осени</w:t>
            </w:r>
            <w:r>
              <w:rPr>
                <w:rFonts w:ascii="Times New Roman" w:hAnsi="Times New Roman"/>
                <w:sz w:val="24"/>
                <w:szCs w:val="24"/>
              </w:rPr>
              <w:t>», </w:t>
            </w:r>
          </w:p>
          <w:p w14:paraId="07E5DF4F" w14:textId="77777777" w:rsidR="001C03C7" w:rsidRDefault="001C03C7" w:rsidP="00B473F6">
            <w:pPr>
              <w:widowControl w:val="0"/>
              <w:shd w:val="clear" w:color="auto" w:fill="FFFFFF" w:themeFill="background1"/>
              <w:spacing w:after="0" w:line="240" w:lineRule="auto"/>
              <w:contextualSpacing/>
              <w:rPr>
                <w:rFonts w:ascii="Times New Roman" w:hAnsi="Times New Roman"/>
                <w:sz w:val="24"/>
                <w:szCs w:val="24"/>
              </w:rPr>
            </w:pPr>
            <w:r>
              <w:rPr>
                <w:rFonts w:ascii="Times New Roman" w:hAnsi="Times New Roman"/>
                <w:sz w:val="24"/>
                <w:szCs w:val="24"/>
              </w:rPr>
              <w:t>«Зимняя сказка», </w:t>
            </w:r>
          </w:p>
          <w:p w14:paraId="18B480BD" w14:textId="77777777" w:rsidR="001C03C7" w:rsidRDefault="001C03C7" w:rsidP="00B473F6">
            <w:pPr>
              <w:widowControl w:val="0"/>
              <w:shd w:val="clear" w:color="auto" w:fill="FFFFFF" w:themeFill="background1"/>
              <w:spacing w:after="0" w:line="240" w:lineRule="auto"/>
              <w:contextualSpacing/>
              <w:rPr>
                <w:rFonts w:ascii="Times New Roman" w:hAnsi="Times New Roman"/>
                <w:sz w:val="24"/>
                <w:szCs w:val="24"/>
              </w:rPr>
            </w:pPr>
            <w:r>
              <w:rPr>
                <w:rFonts w:ascii="Times New Roman" w:hAnsi="Times New Roman"/>
                <w:sz w:val="24"/>
                <w:szCs w:val="24"/>
              </w:rPr>
              <w:t>«Весенняя капель»,</w:t>
            </w:r>
          </w:p>
          <w:p w14:paraId="5FBB9E7C" w14:textId="77777777" w:rsidR="00904E7C"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Pr>
                <w:rFonts w:ascii="Times New Roman" w:hAnsi="Times New Roman"/>
                <w:sz w:val="24"/>
                <w:szCs w:val="24"/>
              </w:rPr>
              <w:t> «Будущие олимпийцы</w:t>
            </w:r>
            <w:r w:rsidRPr="00CD7E60">
              <w:rPr>
                <w:rFonts w:ascii="Times New Roman" w:hAnsi="Times New Roman"/>
                <w:sz w:val="24"/>
                <w:szCs w:val="24"/>
              </w:rPr>
              <w:t>»</w:t>
            </w:r>
            <w:r>
              <w:rPr>
                <w:rFonts w:ascii="Times New Roman" w:hAnsi="Times New Roman"/>
                <w:sz w:val="24"/>
                <w:szCs w:val="24"/>
              </w:rPr>
              <w:t>.</w:t>
            </w:r>
          </w:p>
        </w:tc>
        <w:tc>
          <w:tcPr>
            <w:tcW w:w="4076" w:type="dxa"/>
          </w:tcPr>
          <w:p w14:paraId="3BBBF45B"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r w:rsidRPr="00306227">
              <w:rPr>
                <w:rFonts w:ascii="Times New Roman" w:hAnsi="Times New Roman"/>
                <w:sz w:val="24"/>
                <w:szCs w:val="24"/>
              </w:rPr>
              <w:t>Направлен на развитие эмоционального общения детей между сверстниками.</w:t>
            </w:r>
          </w:p>
          <w:p w14:paraId="349A23D2" w14:textId="77777777" w:rsidR="001C03C7" w:rsidRPr="00306227" w:rsidRDefault="001C03C7" w:rsidP="00B473F6">
            <w:pPr>
              <w:widowControl w:val="0"/>
              <w:shd w:val="clear" w:color="auto" w:fill="FFFFFF" w:themeFill="background1"/>
              <w:spacing w:after="0" w:line="240" w:lineRule="auto"/>
              <w:contextualSpacing/>
              <w:rPr>
                <w:rFonts w:ascii="Times New Roman" w:hAnsi="Times New Roman"/>
                <w:sz w:val="24"/>
                <w:szCs w:val="24"/>
              </w:rPr>
            </w:pPr>
          </w:p>
        </w:tc>
      </w:tr>
    </w:tbl>
    <w:p w14:paraId="43765132"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p w14:paraId="2D15C800" w14:textId="77777777" w:rsidR="00AF3A06" w:rsidRPr="00306227" w:rsidRDefault="001C03C7" w:rsidP="001C03C7">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Для</w:t>
      </w:r>
      <w:r>
        <w:rPr>
          <w:rFonts w:ascii="Times New Roman" w:hAnsi="Times New Roman"/>
          <w:sz w:val="24"/>
          <w:szCs w:val="24"/>
        </w:rPr>
        <w:t xml:space="preserve"> </w:t>
      </w:r>
      <w:r w:rsidR="00AF3A06" w:rsidRPr="00306227">
        <w:rPr>
          <w:rFonts w:ascii="Times New Roman" w:hAnsi="Times New Roman"/>
          <w:sz w:val="24"/>
          <w:szCs w:val="24"/>
        </w:rPr>
        <w:t>ста</w:t>
      </w:r>
      <w:r w:rsidR="00AF3A06" w:rsidRPr="00306227">
        <w:rPr>
          <w:rFonts w:ascii="Times New Roman" w:hAnsi="Times New Roman"/>
          <w:spacing w:val="1"/>
          <w:sz w:val="24"/>
          <w:szCs w:val="24"/>
        </w:rPr>
        <w:t>н</w:t>
      </w:r>
      <w:r w:rsidR="00AF3A06" w:rsidRPr="00306227">
        <w:rPr>
          <w:rFonts w:ascii="Times New Roman" w:hAnsi="Times New Roman"/>
          <w:sz w:val="24"/>
          <w:szCs w:val="24"/>
        </w:rPr>
        <w:t>овлен</w:t>
      </w:r>
      <w:r w:rsidR="00AF3A06" w:rsidRPr="00306227">
        <w:rPr>
          <w:rFonts w:ascii="Times New Roman" w:hAnsi="Times New Roman"/>
          <w:spacing w:val="1"/>
          <w:sz w:val="24"/>
          <w:szCs w:val="24"/>
        </w:rPr>
        <w:t>и</w:t>
      </w:r>
      <w:r w:rsidR="00AF3A06" w:rsidRPr="00306227">
        <w:rPr>
          <w:rFonts w:ascii="Times New Roman" w:hAnsi="Times New Roman"/>
          <w:sz w:val="24"/>
          <w:szCs w:val="24"/>
        </w:rPr>
        <w:t>я</w:t>
      </w:r>
      <w:r>
        <w:rPr>
          <w:rFonts w:ascii="Times New Roman" w:hAnsi="Times New Roman"/>
          <w:sz w:val="24"/>
          <w:szCs w:val="24"/>
        </w:rPr>
        <w:t xml:space="preserve"> </w:t>
      </w:r>
      <w:r w:rsidR="00AF3A06" w:rsidRPr="00306227">
        <w:rPr>
          <w:rFonts w:ascii="Times New Roman" w:hAnsi="Times New Roman"/>
          <w:spacing w:val="-5"/>
          <w:sz w:val="24"/>
          <w:szCs w:val="24"/>
        </w:rPr>
        <w:t>у</w:t>
      </w:r>
      <w:r w:rsidR="00AF3A06" w:rsidRPr="00306227">
        <w:rPr>
          <w:rFonts w:ascii="Times New Roman" w:hAnsi="Times New Roman"/>
          <w:sz w:val="24"/>
          <w:szCs w:val="24"/>
        </w:rPr>
        <w:t>ни</w:t>
      </w:r>
      <w:r w:rsidR="00AF3A06" w:rsidRPr="00306227">
        <w:rPr>
          <w:rFonts w:ascii="Times New Roman" w:hAnsi="Times New Roman"/>
          <w:spacing w:val="2"/>
          <w:sz w:val="24"/>
          <w:szCs w:val="24"/>
        </w:rPr>
        <w:t>в</w:t>
      </w:r>
      <w:r w:rsidR="00AF3A06" w:rsidRPr="00306227">
        <w:rPr>
          <w:rFonts w:ascii="Times New Roman" w:hAnsi="Times New Roman"/>
          <w:sz w:val="24"/>
          <w:szCs w:val="24"/>
        </w:rPr>
        <w:t>ерсальных</w:t>
      </w:r>
      <w:r>
        <w:rPr>
          <w:rFonts w:ascii="Times New Roman" w:hAnsi="Times New Roman"/>
          <w:sz w:val="24"/>
          <w:szCs w:val="24"/>
        </w:rPr>
        <w:t xml:space="preserve"> </w:t>
      </w:r>
      <w:r w:rsidR="00AF3A06" w:rsidRPr="00306227">
        <w:rPr>
          <w:rFonts w:ascii="Times New Roman" w:hAnsi="Times New Roman"/>
          <w:spacing w:val="3"/>
          <w:sz w:val="24"/>
          <w:szCs w:val="24"/>
        </w:rPr>
        <w:t>к</w:t>
      </w:r>
      <w:r w:rsidR="00AF3A06" w:rsidRPr="00306227">
        <w:rPr>
          <w:rFonts w:ascii="Times New Roman" w:hAnsi="Times New Roman"/>
          <w:spacing w:val="-6"/>
          <w:sz w:val="24"/>
          <w:szCs w:val="24"/>
        </w:rPr>
        <w:t>у</w:t>
      </w:r>
      <w:r w:rsidR="00AF3A06" w:rsidRPr="00306227">
        <w:rPr>
          <w:rFonts w:ascii="Times New Roman" w:hAnsi="Times New Roman"/>
          <w:sz w:val="24"/>
          <w:szCs w:val="24"/>
        </w:rPr>
        <w:t>ль</w:t>
      </w:r>
      <w:r w:rsidR="00AF3A06" w:rsidRPr="00306227">
        <w:rPr>
          <w:rFonts w:ascii="Times New Roman" w:hAnsi="Times New Roman"/>
          <w:spacing w:val="2"/>
          <w:sz w:val="24"/>
          <w:szCs w:val="24"/>
        </w:rPr>
        <w:t>т</w:t>
      </w:r>
      <w:r w:rsidR="00AF3A06" w:rsidRPr="00306227">
        <w:rPr>
          <w:rFonts w:ascii="Times New Roman" w:hAnsi="Times New Roman"/>
          <w:spacing w:val="-2"/>
          <w:sz w:val="24"/>
          <w:szCs w:val="24"/>
        </w:rPr>
        <w:t>у</w:t>
      </w:r>
      <w:r w:rsidR="00AF3A06" w:rsidRPr="00306227">
        <w:rPr>
          <w:rFonts w:ascii="Times New Roman" w:hAnsi="Times New Roman"/>
          <w:sz w:val="24"/>
          <w:szCs w:val="24"/>
        </w:rPr>
        <w:t>рных</w:t>
      </w:r>
      <w:r>
        <w:rPr>
          <w:rFonts w:ascii="Times New Roman" w:hAnsi="Times New Roman"/>
          <w:sz w:val="24"/>
          <w:szCs w:val="24"/>
        </w:rPr>
        <w:t xml:space="preserve"> </w:t>
      </w:r>
      <w:r w:rsidR="00AF3A06" w:rsidRPr="00306227">
        <w:rPr>
          <w:rFonts w:ascii="Times New Roman" w:hAnsi="Times New Roman"/>
          <w:spacing w:val="-3"/>
          <w:sz w:val="24"/>
          <w:szCs w:val="24"/>
        </w:rPr>
        <w:t>у</w:t>
      </w:r>
      <w:r w:rsidR="00AF3A06" w:rsidRPr="00306227">
        <w:rPr>
          <w:rFonts w:ascii="Times New Roman" w:hAnsi="Times New Roman"/>
          <w:sz w:val="24"/>
          <w:szCs w:val="24"/>
        </w:rPr>
        <w:t>м</w:t>
      </w:r>
      <w:r w:rsidR="00AF3A06" w:rsidRPr="00306227">
        <w:rPr>
          <w:rFonts w:ascii="Times New Roman" w:hAnsi="Times New Roman"/>
          <w:spacing w:val="3"/>
          <w:sz w:val="24"/>
          <w:szCs w:val="24"/>
        </w:rPr>
        <w:t>е</w:t>
      </w:r>
      <w:r w:rsidR="00AF3A06" w:rsidRPr="00306227">
        <w:rPr>
          <w:rFonts w:ascii="Times New Roman" w:hAnsi="Times New Roman"/>
          <w:spacing w:val="1"/>
          <w:sz w:val="24"/>
          <w:szCs w:val="24"/>
        </w:rPr>
        <w:t>ни</w:t>
      </w:r>
      <w:r w:rsidR="00AF3A06" w:rsidRPr="00306227">
        <w:rPr>
          <w:rFonts w:ascii="Times New Roman" w:hAnsi="Times New Roman"/>
          <w:sz w:val="24"/>
          <w:szCs w:val="24"/>
        </w:rPr>
        <w:t>й</w:t>
      </w:r>
      <w:r>
        <w:rPr>
          <w:rFonts w:ascii="Times New Roman" w:hAnsi="Times New Roman"/>
          <w:sz w:val="24"/>
          <w:szCs w:val="24"/>
        </w:rPr>
        <w:t xml:space="preserve"> </w:t>
      </w:r>
      <w:r w:rsidR="00AF3A06" w:rsidRPr="00306227">
        <w:rPr>
          <w:rFonts w:ascii="Times New Roman" w:hAnsi="Times New Roman"/>
          <w:sz w:val="24"/>
          <w:szCs w:val="24"/>
        </w:rPr>
        <w:t>у</w:t>
      </w:r>
      <w:r>
        <w:rPr>
          <w:rFonts w:ascii="Times New Roman" w:hAnsi="Times New Roman"/>
          <w:sz w:val="24"/>
          <w:szCs w:val="24"/>
        </w:rPr>
        <w:t xml:space="preserve"> </w:t>
      </w:r>
      <w:r w:rsidR="00AF3A06" w:rsidRPr="00306227">
        <w:rPr>
          <w:rFonts w:ascii="Times New Roman" w:hAnsi="Times New Roman"/>
          <w:sz w:val="24"/>
          <w:szCs w:val="24"/>
        </w:rPr>
        <w:t>дош</w:t>
      </w:r>
      <w:r w:rsidR="00AF3A06" w:rsidRPr="00306227">
        <w:rPr>
          <w:rFonts w:ascii="Times New Roman" w:hAnsi="Times New Roman"/>
          <w:spacing w:val="1"/>
          <w:sz w:val="24"/>
          <w:szCs w:val="24"/>
        </w:rPr>
        <w:t>к</w:t>
      </w:r>
      <w:r w:rsidR="00AF3A06" w:rsidRPr="00306227">
        <w:rPr>
          <w:rFonts w:ascii="Times New Roman" w:hAnsi="Times New Roman"/>
          <w:sz w:val="24"/>
          <w:szCs w:val="24"/>
        </w:rPr>
        <w:t>ол</w:t>
      </w:r>
      <w:r w:rsidR="00AF3A06" w:rsidRPr="00306227">
        <w:rPr>
          <w:rFonts w:ascii="Times New Roman" w:hAnsi="Times New Roman"/>
          <w:spacing w:val="1"/>
          <w:sz w:val="24"/>
          <w:szCs w:val="24"/>
        </w:rPr>
        <w:t>ьн</w:t>
      </w:r>
      <w:r w:rsidR="00AF3A06" w:rsidRPr="00306227">
        <w:rPr>
          <w:rFonts w:ascii="Times New Roman" w:hAnsi="Times New Roman"/>
          <w:sz w:val="24"/>
          <w:szCs w:val="24"/>
        </w:rPr>
        <w:t>иков,</w:t>
      </w:r>
      <w:r>
        <w:rPr>
          <w:rFonts w:ascii="Times New Roman" w:hAnsi="Times New Roman"/>
          <w:sz w:val="24"/>
          <w:szCs w:val="24"/>
        </w:rPr>
        <w:t xml:space="preserve"> </w:t>
      </w:r>
      <w:r w:rsidR="00AF3A06" w:rsidRPr="00306227">
        <w:rPr>
          <w:rFonts w:ascii="Times New Roman" w:hAnsi="Times New Roman"/>
          <w:sz w:val="24"/>
          <w:szCs w:val="24"/>
        </w:rPr>
        <w:t>вед</w:t>
      </w:r>
      <w:r w:rsidR="00AF3A06" w:rsidRPr="00306227">
        <w:rPr>
          <w:rFonts w:ascii="Times New Roman" w:hAnsi="Times New Roman"/>
          <w:spacing w:val="-1"/>
          <w:sz w:val="24"/>
          <w:szCs w:val="24"/>
        </w:rPr>
        <w:t>е</w:t>
      </w:r>
      <w:r w:rsidR="00AF3A06" w:rsidRPr="00306227">
        <w:rPr>
          <w:rFonts w:ascii="Times New Roman" w:hAnsi="Times New Roman"/>
          <w:sz w:val="24"/>
          <w:szCs w:val="24"/>
        </w:rPr>
        <w:t>тся работа над форм</w:t>
      </w:r>
      <w:r w:rsidR="00AF3A06" w:rsidRPr="00306227">
        <w:rPr>
          <w:rFonts w:ascii="Times New Roman" w:hAnsi="Times New Roman"/>
          <w:spacing w:val="1"/>
          <w:sz w:val="24"/>
          <w:szCs w:val="24"/>
        </w:rPr>
        <w:t>и</w:t>
      </w:r>
      <w:r w:rsidR="00AF3A06" w:rsidRPr="00306227">
        <w:rPr>
          <w:rFonts w:ascii="Times New Roman" w:hAnsi="Times New Roman"/>
          <w:sz w:val="24"/>
          <w:szCs w:val="24"/>
        </w:rPr>
        <w:t>ров</w:t>
      </w:r>
      <w:r w:rsidR="00AF3A06" w:rsidRPr="00306227">
        <w:rPr>
          <w:rFonts w:ascii="Times New Roman" w:hAnsi="Times New Roman"/>
          <w:spacing w:val="-1"/>
          <w:sz w:val="24"/>
          <w:szCs w:val="24"/>
        </w:rPr>
        <w:t>а</w:t>
      </w:r>
      <w:r w:rsidR="00AF3A06" w:rsidRPr="00306227">
        <w:rPr>
          <w:rFonts w:ascii="Times New Roman" w:hAnsi="Times New Roman"/>
          <w:sz w:val="24"/>
          <w:szCs w:val="24"/>
        </w:rPr>
        <w:t>н</w:t>
      </w:r>
      <w:r w:rsidR="00AF3A06" w:rsidRPr="00306227">
        <w:rPr>
          <w:rFonts w:ascii="Times New Roman" w:hAnsi="Times New Roman"/>
          <w:spacing w:val="1"/>
          <w:sz w:val="24"/>
          <w:szCs w:val="24"/>
        </w:rPr>
        <w:t>и</w:t>
      </w:r>
      <w:r w:rsidR="00AF3A06" w:rsidRPr="00306227">
        <w:rPr>
          <w:rFonts w:ascii="Times New Roman" w:hAnsi="Times New Roman"/>
          <w:sz w:val="24"/>
          <w:szCs w:val="24"/>
        </w:rPr>
        <w:t>ем о</w:t>
      </w:r>
      <w:r w:rsidR="00AF3A06" w:rsidRPr="00306227">
        <w:rPr>
          <w:rFonts w:ascii="Times New Roman" w:hAnsi="Times New Roman"/>
          <w:spacing w:val="-1"/>
          <w:sz w:val="24"/>
          <w:szCs w:val="24"/>
        </w:rPr>
        <w:t>с</w:t>
      </w:r>
      <w:r w:rsidR="00AF3A06" w:rsidRPr="00306227">
        <w:rPr>
          <w:rFonts w:ascii="Times New Roman" w:hAnsi="Times New Roman"/>
          <w:sz w:val="24"/>
          <w:szCs w:val="24"/>
        </w:rPr>
        <w:t>обых</w:t>
      </w:r>
      <w:r w:rsidR="00CD7E60">
        <w:rPr>
          <w:rFonts w:ascii="Times New Roman" w:hAnsi="Times New Roman"/>
          <w:sz w:val="24"/>
          <w:szCs w:val="24"/>
        </w:rPr>
        <w:t xml:space="preserve"> </w:t>
      </w:r>
      <w:r w:rsidR="00AF3A06" w:rsidRPr="00306227">
        <w:rPr>
          <w:rFonts w:ascii="Times New Roman" w:hAnsi="Times New Roman"/>
          <w:b/>
          <w:bCs/>
          <w:spacing w:val="1"/>
          <w:sz w:val="24"/>
          <w:szCs w:val="24"/>
        </w:rPr>
        <w:t>к</w:t>
      </w:r>
      <w:r w:rsidR="00AF3A06" w:rsidRPr="00306227">
        <w:rPr>
          <w:rFonts w:ascii="Times New Roman" w:hAnsi="Times New Roman"/>
          <w:b/>
          <w:bCs/>
          <w:sz w:val="24"/>
          <w:szCs w:val="24"/>
        </w:rPr>
        <w:t>ул</w:t>
      </w:r>
      <w:r w:rsidR="00AF3A06" w:rsidRPr="00306227">
        <w:rPr>
          <w:rFonts w:ascii="Times New Roman" w:hAnsi="Times New Roman"/>
          <w:b/>
          <w:bCs/>
          <w:spacing w:val="-2"/>
          <w:sz w:val="24"/>
          <w:szCs w:val="24"/>
        </w:rPr>
        <w:t>ь</w:t>
      </w:r>
      <w:r w:rsidR="00AF3A06" w:rsidRPr="00306227">
        <w:rPr>
          <w:rFonts w:ascii="Times New Roman" w:hAnsi="Times New Roman"/>
          <w:b/>
          <w:bCs/>
          <w:spacing w:val="2"/>
          <w:sz w:val="24"/>
          <w:szCs w:val="24"/>
        </w:rPr>
        <w:t>т</w:t>
      </w:r>
      <w:r w:rsidR="00AF3A06" w:rsidRPr="00306227">
        <w:rPr>
          <w:rFonts w:ascii="Times New Roman" w:hAnsi="Times New Roman"/>
          <w:b/>
          <w:bCs/>
          <w:sz w:val="24"/>
          <w:szCs w:val="24"/>
        </w:rPr>
        <w:t>урных</w:t>
      </w:r>
      <w:r w:rsidR="00CD7E60">
        <w:rPr>
          <w:rFonts w:ascii="Times New Roman" w:hAnsi="Times New Roman"/>
          <w:b/>
          <w:bCs/>
          <w:sz w:val="24"/>
          <w:szCs w:val="24"/>
        </w:rPr>
        <w:t xml:space="preserve"> </w:t>
      </w:r>
      <w:r w:rsidR="00AF3A06" w:rsidRPr="00306227">
        <w:rPr>
          <w:rFonts w:ascii="Times New Roman" w:hAnsi="Times New Roman"/>
          <w:b/>
          <w:bCs/>
          <w:sz w:val="24"/>
          <w:szCs w:val="24"/>
        </w:rPr>
        <w:t>прак</w:t>
      </w:r>
      <w:r w:rsidR="00AF3A06" w:rsidRPr="00306227">
        <w:rPr>
          <w:rFonts w:ascii="Times New Roman" w:hAnsi="Times New Roman"/>
          <w:b/>
          <w:bCs/>
          <w:spacing w:val="1"/>
          <w:sz w:val="24"/>
          <w:szCs w:val="24"/>
        </w:rPr>
        <w:t>т</w:t>
      </w:r>
      <w:r w:rsidR="00AF3A06" w:rsidRPr="00306227">
        <w:rPr>
          <w:rFonts w:ascii="Times New Roman" w:hAnsi="Times New Roman"/>
          <w:b/>
          <w:bCs/>
          <w:spacing w:val="-1"/>
          <w:sz w:val="24"/>
          <w:szCs w:val="24"/>
        </w:rPr>
        <w:t>и</w:t>
      </w:r>
      <w:r w:rsidR="00AF3A06" w:rsidRPr="00306227">
        <w:rPr>
          <w:rFonts w:ascii="Times New Roman" w:hAnsi="Times New Roman"/>
          <w:b/>
          <w:bCs/>
          <w:sz w:val="24"/>
          <w:szCs w:val="24"/>
        </w:rPr>
        <w:t>к</w:t>
      </w:r>
      <w:r w:rsidR="00DB2AAC">
        <w:rPr>
          <w:rFonts w:ascii="Times New Roman" w:hAnsi="Times New Roman"/>
          <w:b/>
          <w:bCs/>
          <w:sz w:val="24"/>
          <w:szCs w:val="24"/>
        </w:rPr>
        <w:t xml:space="preserve"> </w:t>
      </w:r>
      <w:r w:rsidR="00AF3A06" w:rsidRPr="00306227">
        <w:rPr>
          <w:rFonts w:ascii="Times New Roman" w:hAnsi="Times New Roman"/>
          <w:sz w:val="24"/>
          <w:szCs w:val="24"/>
        </w:rPr>
        <w:t>детской</w:t>
      </w:r>
      <w:r w:rsidR="00DB2AAC">
        <w:rPr>
          <w:rFonts w:ascii="Times New Roman" w:hAnsi="Times New Roman"/>
          <w:sz w:val="24"/>
          <w:szCs w:val="24"/>
        </w:rPr>
        <w:t xml:space="preserve"> </w:t>
      </w:r>
      <w:r w:rsidR="00AF3A06" w:rsidRPr="00306227">
        <w:rPr>
          <w:rFonts w:ascii="Times New Roman" w:hAnsi="Times New Roman"/>
          <w:sz w:val="24"/>
          <w:szCs w:val="24"/>
        </w:rPr>
        <w:t>д</w:t>
      </w:r>
      <w:r w:rsidR="00AF3A06" w:rsidRPr="00306227">
        <w:rPr>
          <w:rFonts w:ascii="Times New Roman" w:hAnsi="Times New Roman"/>
          <w:spacing w:val="-2"/>
          <w:sz w:val="24"/>
          <w:szCs w:val="24"/>
        </w:rPr>
        <w:t>е</w:t>
      </w:r>
      <w:r w:rsidR="00AF3A06" w:rsidRPr="00306227">
        <w:rPr>
          <w:rFonts w:ascii="Times New Roman" w:hAnsi="Times New Roman"/>
          <w:sz w:val="24"/>
          <w:szCs w:val="24"/>
        </w:rPr>
        <w:t>ятельност</w:t>
      </w:r>
      <w:r w:rsidR="00AF3A06" w:rsidRPr="00306227">
        <w:rPr>
          <w:rFonts w:ascii="Times New Roman" w:hAnsi="Times New Roman"/>
          <w:spacing w:val="1"/>
          <w:sz w:val="24"/>
          <w:szCs w:val="24"/>
        </w:rPr>
        <w:t>и</w:t>
      </w:r>
      <w:r w:rsidR="00AF3A06" w:rsidRPr="00306227">
        <w:rPr>
          <w:rFonts w:ascii="Times New Roman" w:hAnsi="Times New Roman"/>
          <w:sz w:val="24"/>
          <w:szCs w:val="24"/>
        </w:rPr>
        <w:t>.</w:t>
      </w:r>
    </w:p>
    <w:p w14:paraId="37A683DD" w14:textId="77777777" w:rsidR="00AF3A06" w:rsidRPr="00306227" w:rsidRDefault="001C03C7" w:rsidP="001C03C7">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pacing w:val="2"/>
          <w:sz w:val="24"/>
          <w:szCs w:val="24"/>
        </w:rPr>
        <w:t xml:space="preserve">    </w:t>
      </w:r>
      <w:r w:rsidR="00AF3A06" w:rsidRPr="00306227">
        <w:rPr>
          <w:rFonts w:ascii="Times New Roman" w:hAnsi="Times New Roman"/>
          <w:spacing w:val="2"/>
          <w:sz w:val="24"/>
          <w:szCs w:val="24"/>
        </w:rPr>
        <w:t>К</w:t>
      </w:r>
      <w:r w:rsidR="00AF3A06" w:rsidRPr="00306227">
        <w:rPr>
          <w:rFonts w:ascii="Times New Roman" w:hAnsi="Times New Roman"/>
          <w:spacing w:val="-3"/>
          <w:sz w:val="24"/>
          <w:szCs w:val="24"/>
        </w:rPr>
        <w:t>у</w:t>
      </w:r>
      <w:r w:rsidR="00AF3A06" w:rsidRPr="00306227">
        <w:rPr>
          <w:rFonts w:ascii="Times New Roman" w:hAnsi="Times New Roman"/>
          <w:sz w:val="24"/>
          <w:szCs w:val="24"/>
        </w:rPr>
        <w:t>ль</w:t>
      </w:r>
      <w:r w:rsidR="00AF3A06" w:rsidRPr="00306227">
        <w:rPr>
          <w:rFonts w:ascii="Times New Roman" w:hAnsi="Times New Roman"/>
          <w:spacing w:val="2"/>
          <w:sz w:val="24"/>
          <w:szCs w:val="24"/>
        </w:rPr>
        <w:t>т</w:t>
      </w:r>
      <w:r w:rsidR="00AF3A06" w:rsidRPr="00306227">
        <w:rPr>
          <w:rFonts w:ascii="Times New Roman" w:hAnsi="Times New Roman"/>
          <w:spacing w:val="-3"/>
          <w:sz w:val="24"/>
          <w:szCs w:val="24"/>
        </w:rPr>
        <w:t>у</w:t>
      </w:r>
      <w:r w:rsidR="00AF3A06" w:rsidRPr="00306227">
        <w:rPr>
          <w:rFonts w:ascii="Times New Roman" w:hAnsi="Times New Roman"/>
          <w:sz w:val="24"/>
          <w:szCs w:val="24"/>
        </w:rPr>
        <w:t>рные</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ракт</w:t>
      </w:r>
      <w:r w:rsidR="00AF3A06" w:rsidRPr="00306227">
        <w:rPr>
          <w:rFonts w:ascii="Times New Roman" w:hAnsi="Times New Roman"/>
          <w:spacing w:val="2"/>
          <w:sz w:val="24"/>
          <w:szCs w:val="24"/>
        </w:rPr>
        <w:t>и</w:t>
      </w:r>
      <w:r w:rsidR="00AF3A06" w:rsidRPr="00306227">
        <w:rPr>
          <w:rFonts w:ascii="Times New Roman" w:hAnsi="Times New Roman"/>
          <w:sz w:val="24"/>
          <w:szCs w:val="24"/>
        </w:rPr>
        <w:t>ки</w:t>
      </w:r>
      <w:r>
        <w:rPr>
          <w:rFonts w:ascii="Times New Roman" w:hAnsi="Times New Roman"/>
          <w:sz w:val="24"/>
          <w:szCs w:val="24"/>
        </w:rPr>
        <w:t xml:space="preserve"> </w:t>
      </w:r>
      <w:r w:rsidR="00AF3A06" w:rsidRPr="00306227">
        <w:rPr>
          <w:rFonts w:ascii="Times New Roman" w:hAnsi="Times New Roman"/>
          <w:sz w:val="24"/>
          <w:szCs w:val="24"/>
        </w:rPr>
        <w:t>детской</w:t>
      </w:r>
      <w:r>
        <w:rPr>
          <w:rFonts w:ascii="Times New Roman" w:hAnsi="Times New Roman"/>
          <w:sz w:val="24"/>
          <w:szCs w:val="24"/>
        </w:rPr>
        <w:t xml:space="preserve"> </w:t>
      </w:r>
      <w:r w:rsidR="00AF3A06" w:rsidRPr="00306227">
        <w:rPr>
          <w:rFonts w:ascii="Times New Roman" w:hAnsi="Times New Roman"/>
          <w:sz w:val="24"/>
          <w:szCs w:val="24"/>
        </w:rPr>
        <w:t>деятел</w:t>
      </w:r>
      <w:r w:rsidR="00AF3A06" w:rsidRPr="00306227">
        <w:rPr>
          <w:rFonts w:ascii="Times New Roman" w:hAnsi="Times New Roman"/>
          <w:spacing w:val="1"/>
          <w:sz w:val="24"/>
          <w:szCs w:val="24"/>
        </w:rPr>
        <w:t>ьн</w:t>
      </w:r>
      <w:r w:rsidR="00AF3A06" w:rsidRPr="00306227">
        <w:rPr>
          <w:rFonts w:ascii="Times New Roman" w:hAnsi="Times New Roman"/>
          <w:sz w:val="24"/>
          <w:szCs w:val="24"/>
        </w:rPr>
        <w:t>ости</w:t>
      </w:r>
      <w:r>
        <w:rPr>
          <w:rFonts w:ascii="Times New Roman" w:hAnsi="Times New Roman"/>
          <w:sz w:val="24"/>
          <w:szCs w:val="24"/>
        </w:rPr>
        <w:t xml:space="preserve"> </w:t>
      </w:r>
      <w:r w:rsidR="00AF3A06" w:rsidRPr="00306227">
        <w:rPr>
          <w:rFonts w:ascii="Times New Roman" w:hAnsi="Times New Roman"/>
          <w:sz w:val="24"/>
          <w:szCs w:val="24"/>
        </w:rPr>
        <w:t>в</w:t>
      </w:r>
      <w:r>
        <w:rPr>
          <w:rFonts w:ascii="Times New Roman" w:hAnsi="Times New Roman"/>
          <w:sz w:val="24"/>
          <w:szCs w:val="24"/>
        </w:rPr>
        <w:t xml:space="preserve"> </w:t>
      </w:r>
      <w:r w:rsidR="00AF3A06" w:rsidRPr="00306227">
        <w:rPr>
          <w:rFonts w:ascii="Times New Roman" w:hAnsi="Times New Roman"/>
          <w:sz w:val="24"/>
          <w:szCs w:val="24"/>
        </w:rPr>
        <w:t>системе</w:t>
      </w:r>
      <w:r>
        <w:rPr>
          <w:rFonts w:ascii="Times New Roman" w:hAnsi="Times New Roman"/>
          <w:sz w:val="24"/>
          <w:szCs w:val="24"/>
        </w:rPr>
        <w:t xml:space="preserve"> </w:t>
      </w:r>
      <w:r w:rsidR="00AF3A06" w:rsidRPr="00306227">
        <w:rPr>
          <w:rFonts w:ascii="Times New Roman" w:hAnsi="Times New Roman"/>
          <w:sz w:val="24"/>
          <w:szCs w:val="24"/>
        </w:rPr>
        <w:t>дошкол</w:t>
      </w:r>
      <w:r w:rsidR="00AF3A06" w:rsidRPr="00306227">
        <w:rPr>
          <w:rFonts w:ascii="Times New Roman" w:hAnsi="Times New Roman"/>
          <w:spacing w:val="1"/>
          <w:sz w:val="24"/>
          <w:szCs w:val="24"/>
        </w:rPr>
        <w:t>ьн</w:t>
      </w:r>
      <w:r w:rsidR="00AF3A06" w:rsidRPr="00306227">
        <w:rPr>
          <w:rFonts w:ascii="Times New Roman" w:hAnsi="Times New Roman"/>
          <w:sz w:val="24"/>
          <w:szCs w:val="24"/>
        </w:rPr>
        <w:t>ого</w:t>
      </w:r>
      <w:r>
        <w:rPr>
          <w:rFonts w:ascii="Times New Roman" w:hAnsi="Times New Roman"/>
          <w:sz w:val="24"/>
          <w:szCs w:val="24"/>
        </w:rPr>
        <w:t xml:space="preserve"> </w:t>
      </w:r>
      <w:r w:rsidR="00AF3A06" w:rsidRPr="00306227">
        <w:rPr>
          <w:rFonts w:ascii="Times New Roman" w:hAnsi="Times New Roman"/>
          <w:sz w:val="24"/>
          <w:szCs w:val="24"/>
        </w:rPr>
        <w:t>обра</w:t>
      </w:r>
      <w:r w:rsidR="00AF3A06" w:rsidRPr="00306227">
        <w:rPr>
          <w:rFonts w:ascii="Times New Roman" w:hAnsi="Times New Roman"/>
          <w:spacing w:val="1"/>
          <w:sz w:val="24"/>
          <w:szCs w:val="24"/>
        </w:rPr>
        <w:t>з</w:t>
      </w:r>
      <w:r w:rsidR="00AF3A06" w:rsidRPr="00306227">
        <w:rPr>
          <w:rFonts w:ascii="Times New Roman" w:hAnsi="Times New Roman"/>
          <w:sz w:val="24"/>
          <w:szCs w:val="24"/>
        </w:rPr>
        <w:t>ования-этот</w:t>
      </w:r>
      <w:r w:rsidR="00AF3A06" w:rsidRPr="00306227">
        <w:rPr>
          <w:rFonts w:ascii="Times New Roman" w:hAnsi="Times New Roman"/>
          <w:spacing w:val="1"/>
          <w:sz w:val="24"/>
          <w:szCs w:val="24"/>
        </w:rPr>
        <w:t>и</w:t>
      </w:r>
      <w:r w:rsidR="00AF3A06" w:rsidRPr="00306227">
        <w:rPr>
          <w:rFonts w:ascii="Times New Roman" w:hAnsi="Times New Roman"/>
          <w:sz w:val="24"/>
          <w:szCs w:val="24"/>
        </w:rPr>
        <w:t>порганизацииис</w:t>
      </w:r>
      <w:r w:rsidR="00AF3A06" w:rsidRPr="00306227">
        <w:rPr>
          <w:rFonts w:ascii="Times New Roman" w:hAnsi="Times New Roman"/>
          <w:spacing w:val="-1"/>
          <w:sz w:val="24"/>
          <w:szCs w:val="24"/>
        </w:rPr>
        <w:t>а</w:t>
      </w:r>
      <w:r w:rsidR="00AF3A06" w:rsidRPr="00306227">
        <w:rPr>
          <w:rFonts w:ascii="Times New Roman" w:hAnsi="Times New Roman"/>
          <w:sz w:val="24"/>
          <w:szCs w:val="24"/>
        </w:rPr>
        <w:t>моорг</w:t>
      </w:r>
      <w:r w:rsidR="00AF3A06" w:rsidRPr="00306227">
        <w:rPr>
          <w:rFonts w:ascii="Times New Roman" w:hAnsi="Times New Roman"/>
          <w:spacing w:val="-1"/>
          <w:sz w:val="24"/>
          <w:szCs w:val="24"/>
        </w:rPr>
        <w:t>а</w:t>
      </w:r>
      <w:r w:rsidR="00AF3A06" w:rsidRPr="00306227">
        <w:rPr>
          <w:rFonts w:ascii="Times New Roman" w:hAnsi="Times New Roman"/>
          <w:sz w:val="24"/>
          <w:szCs w:val="24"/>
        </w:rPr>
        <w:t>н</w:t>
      </w:r>
      <w:r w:rsidR="00AF3A06" w:rsidRPr="00306227">
        <w:rPr>
          <w:rFonts w:ascii="Times New Roman" w:hAnsi="Times New Roman"/>
          <w:spacing w:val="1"/>
          <w:sz w:val="24"/>
          <w:szCs w:val="24"/>
        </w:rPr>
        <w:t>из</w:t>
      </w:r>
      <w:r w:rsidR="00AF3A06" w:rsidRPr="00306227">
        <w:rPr>
          <w:rFonts w:ascii="Times New Roman" w:hAnsi="Times New Roman"/>
          <w:sz w:val="24"/>
          <w:szCs w:val="24"/>
        </w:rPr>
        <w:t>а</w:t>
      </w:r>
      <w:r w:rsidR="00AF3A06" w:rsidRPr="00306227">
        <w:rPr>
          <w:rFonts w:ascii="Times New Roman" w:hAnsi="Times New Roman"/>
          <w:spacing w:val="1"/>
          <w:sz w:val="24"/>
          <w:szCs w:val="24"/>
        </w:rPr>
        <w:t>ци</w:t>
      </w:r>
      <w:r w:rsidR="00AF3A06" w:rsidRPr="00306227">
        <w:rPr>
          <w:rFonts w:ascii="Times New Roman" w:hAnsi="Times New Roman"/>
          <w:sz w:val="24"/>
          <w:szCs w:val="24"/>
        </w:rPr>
        <w:t>идетскойдеятель</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остиребён</w:t>
      </w:r>
      <w:r w:rsidR="00AF3A06" w:rsidRPr="00306227">
        <w:rPr>
          <w:rFonts w:ascii="Times New Roman" w:hAnsi="Times New Roman"/>
          <w:spacing w:val="1"/>
          <w:sz w:val="24"/>
          <w:szCs w:val="24"/>
        </w:rPr>
        <w:t>к</w:t>
      </w:r>
      <w:r w:rsidR="00AF3A06" w:rsidRPr="00306227">
        <w:rPr>
          <w:rFonts w:ascii="Times New Roman" w:hAnsi="Times New Roman"/>
          <w:sz w:val="24"/>
          <w:szCs w:val="24"/>
        </w:rPr>
        <w:t>а,тре</w:t>
      </w:r>
      <w:r w:rsidR="00AF3A06" w:rsidRPr="00306227">
        <w:rPr>
          <w:rFonts w:ascii="Times New Roman" w:hAnsi="Times New Roman"/>
          <w:spacing w:val="2"/>
          <w:sz w:val="24"/>
          <w:szCs w:val="24"/>
        </w:rPr>
        <w:t>б</w:t>
      </w:r>
      <w:r w:rsidR="00AF3A06" w:rsidRPr="00306227">
        <w:rPr>
          <w:rFonts w:ascii="Times New Roman" w:hAnsi="Times New Roman"/>
          <w:spacing w:val="-3"/>
          <w:sz w:val="24"/>
          <w:szCs w:val="24"/>
        </w:rPr>
        <w:t>у</w:t>
      </w:r>
      <w:r w:rsidR="00AF3A06" w:rsidRPr="00306227">
        <w:rPr>
          <w:rFonts w:ascii="Times New Roman" w:hAnsi="Times New Roman"/>
          <w:sz w:val="24"/>
          <w:szCs w:val="24"/>
        </w:rPr>
        <w:t>ющ</w:t>
      </w:r>
      <w:r w:rsidR="00AF3A06" w:rsidRPr="00306227">
        <w:rPr>
          <w:rFonts w:ascii="Times New Roman" w:hAnsi="Times New Roman"/>
          <w:spacing w:val="-1"/>
          <w:sz w:val="24"/>
          <w:szCs w:val="24"/>
        </w:rPr>
        <w:t>е</w:t>
      </w:r>
      <w:r w:rsidR="00AF3A06" w:rsidRPr="00306227">
        <w:rPr>
          <w:rFonts w:ascii="Times New Roman" w:hAnsi="Times New Roman"/>
          <w:sz w:val="24"/>
          <w:szCs w:val="24"/>
        </w:rPr>
        <w:t>йи воспроизводящей</w:t>
      </w:r>
      <w:r w:rsidR="00DB2AAC">
        <w:rPr>
          <w:rFonts w:ascii="Times New Roman" w:hAnsi="Times New Roman"/>
          <w:sz w:val="24"/>
          <w:szCs w:val="24"/>
        </w:rPr>
        <w:t xml:space="preserve"> </w:t>
      </w:r>
      <w:r w:rsidR="00AF3A06" w:rsidRPr="00306227">
        <w:rPr>
          <w:rFonts w:ascii="Times New Roman" w:hAnsi="Times New Roman"/>
          <w:sz w:val="24"/>
          <w:szCs w:val="24"/>
        </w:rPr>
        <w:t>о</w:t>
      </w:r>
      <w:r w:rsidR="00AF3A06" w:rsidRPr="00306227">
        <w:rPr>
          <w:rFonts w:ascii="Times New Roman" w:hAnsi="Times New Roman"/>
          <w:spacing w:val="1"/>
          <w:sz w:val="24"/>
          <w:szCs w:val="24"/>
        </w:rPr>
        <w:t>п</w:t>
      </w:r>
      <w:r w:rsidR="00AF3A06" w:rsidRPr="00306227">
        <w:rPr>
          <w:rFonts w:ascii="Times New Roman" w:hAnsi="Times New Roman"/>
          <w:sz w:val="24"/>
          <w:szCs w:val="24"/>
        </w:rPr>
        <w:t>р</w:t>
      </w:r>
      <w:r w:rsidR="00AF3A06" w:rsidRPr="00306227">
        <w:rPr>
          <w:rFonts w:ascii="Times New Roman" w:hAnsi="Times New Roman"/>
          <w:spacing w:val="-3"/>
          <w:sz w:val="24"/>
          <w:szCs w:val="24"/>
        </w:rPr>
        <w:t>е</w:t>
      </w:r>
      <w:r w:rsidR="00AF3A06" w:rsidRPr="00306227">
        <w:rPr>
          <w:rFonts w:ascii="Times New Roman" w:hAnsi="Times New Roman"/>
          <w:sz w:val="24"/>
          <w:szCs w:val="24"/>
        </w:rPr>
        <w:t>делён</w:t>
      </w:r>
      <w:r w:rsidR="00AF3A06" w:rsidRPr="00306227">
        <w:rPr>
          <w:rFonts w:ascii="Times New Roman" w:hAnsi="Times New Roman"/>
          <w:spacing w:val="1"/>
          <w:sz w:val="24"/>
          <w:szCs w:val="24"/>
        </w:rPr>
        <w:t>н</w:t>
      </w:r>
      <w:r w:rsidR="00AF3A06" w:rsidRPr="00306227">
        <w:rPr>
          <w:rFonts w:ascii="Times New Roman" w:hAnsi="Times New Roman"/>
          <w:sz w:val="24"/>
          <w:szCs w:val="24"/>
        </w:rPr>
        <w:t xml:space="preserve">ый </w:t>
      </w:r>
      <w:r w:rsidR="00AF3A06" w:rsidRPr="00306227">
        <w:rPr>
          <w:rFonts w:ascii="Times New Roman" w:hAnsi="Times New Roman"/>
          <w:spacing w:val="1"/>
          <w:sz w:val="24"/>
          <w:szCs w:val="24"/>
        </w:rPr>
        <w:t>н</w:t>
      </w:r>
      <w:r w:rsidR="00AF3A06" w:rsidRPr="00306227">
        <w:rPr>
          <w:rFonts w:ascii="Times New Roman" w:hAnsi="Times New Roman"/>
          <w:sz w:val="24"/>
          <w:szCs w:val="24"/>
        </w:rPr>
        <w:t xml:space="preserve">абор </w:t>
      </w:r>
      <w:r w:rsidR="00AF3A06" w:rsidRPr="00306227">
        <w:rPr>
          <w:rFonts w:ascii="Times New Roman" w:hAnsi="Times New Roman"/>
          <w:spacing w:val="1"/>
          <w:sz w:val="24"/>
          <w:szCs w:val="24"/>
        </w:rPr>
        <w:t>к</w:t>
      </w:r>
      <w:r w:rsidR="00AF3A06" w:rsidRPr="00306227">
        <w:rPr>
          <w:rFonts w:ascii="Times New Roman" w:hAnsi="Times New Roman"/>
          <w:sz w:val="24"/>
          <w:szCs w:val="24"/>
        </w:rPr>
        <w:t>ач</w:t>
      </w:r>
      <w:r w:rsidR="00AF3A06" w:rsidRPr="00306227">
        <w:rPr>
          <w:rFonts w:ascii="Times New Roman" w:hAnsi="Times New Roman"/>
          <w:spacing w:val="-1"/>
          <w:sz w:val="24"/>
          <w:szCs w:val="24"/>
        </w:rPr>
        <w:t>ес</w:t>
      </w:r>
      <w:r w:rsidR="00AF3A06" w:rsidRPr="00306227">
        <w:rPr>
          <w:rFonts w:ascii="Times New Roman" w:hAnsi="Times New Roman"/>
          <w:sz w:val="24"/>
          <w:szCs w:val="24"/>
        </w:rPr>
        <w:t xml:space="preserve">тв </w:t>
      </w:r>
      <w:r w:rsidR="00AF3A06" w:rsidRPr="00306227">
        <w:rPr>
          <w:rFonts w:ascii="Times New Roman" w:hAnsi="Times New Roman"/>
          <w:spacing w:val="1"/>
          <w:sz w:val="24"/>
          <w:szCs w:val="24"/>
        </w:rPr>
        <w:t>н</w:t>
      </w:r>
      <w:r w:rsidR="00AF3A06" w:rsidRPr="00306227">
        <w:rPr>
          <w:rFonts w:ascii="Times New Roman" w:hAnsi="Times New Roman"/>
          <w:sz w:val="24"/>
          <w:szCs w:val="24"/>
        </w:rPr>
        <w:t>а о</w:t>
      </w:r>
      <w:r w:rsidR="00AF3A06" w:rsidRPr="00306227">
        <w:rPr>
          <w:rFonts w:ascii="Times New Roman" w:hAnsi="Times New Roman"/>
          <w:spacing w:val="-1"/>
          <w:sz w:val="24"/>
          <w:szCs w:val="24"/>
        </w:rPr>
        <w:t>с</w:t>
      </w:r>
      <w:r w:rsidR="00AF3A06" w:rsidRPr="00306227">
        <w:rPr>
          <w:rFonts w:ascii="Times New Roman" w:hAnsi="Times New Roman"/>
          <w:sz w:val="24"/>
          <w:szCs w:val="24"/>
        </w:rPr>
        <w:t>нове:</w:t>
      </w:r>
    </w:p>
    <w:p w14:paraId="0A1D834A" w14:textId="77777777" w:rsidR="00AF3A06" w:rsidRPr="00306227" w:rsidRDefault="00AF3A06" w:rsidP="001C03C7">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п</w:t>
      </w:r>
      <w:r w:rsidRPr="00306227">
        <w:rPr>
          <w:rFonts w:ascii="Times New Roman" w:hAnsi="Times New Roman"/>
          <w:sz w:val="24"/>
          <w:szCs w:val="24"/>
        </w:rPr>
        <w:t>раво</w:t>
      </w:r>
      <w:r w:rsidRPr="00306227">
        <w:rPr>
          <w:rFonts w:ascii="Times New Roman" w:hAnsi="Times New Roman"/>
          <w:spacing w:val="-1"/>
          <w:sz w:val="24"/>
          <w:szCs w:val="24"/>
        </w:rPr>
        <w:t>в</w:t>
      </w:r>
      <w:r w:rsidRPr="00306227">
        <w:rPr>
          <w:rFonts w:ascii="Times New Roman" w:hAnsi="Times New Roman"/>
          <w:sz w:val="24"/>
          <w:szCs w:val="24"/>
        </w:rPr>
        <w:t>ых</w:t>
      </w:r>
      <w:r w:rsidRPr="00306227">
        <w:rPr>
          <w:rFonts w:ascii="Times New Roman" w:hAnsi="Times New Roman"/>
          <w:spacing w:val="1"/>
          <w:sz w:val="24"/>
          <w:szCs w:val="24"/>
        </w:rPr>
        <w:t xml:space="preserve"> п</w:t>
      </w:r>
      <w:r w:rsidRPr="00306227">
        <w:rPr>
          <w:rFonts w:ascii="Times New Roman" w:hAnsi="Times New Roman"/>
          <w:sz w:val="24"/>
          <w:szCs w:val="24"/>
        </w:rPr>
        <w:t xml:space="preserve">рактик; </w:t>
      </w:r>
    </w:p>
    <w:p w14:paraId="294264BB" w14:textId="77777777" w:rsidR="00AF3A06" w:rsidRPr="00306227" w:rsidRDefault="00AF3A06" w:rsidP="001C03C7">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п</w:t>
      </w:r>
      <w:r w:rsidRPr="00306227">
        <w:rPr>
          <w:rFonts w:ascii="Times New Roman" w:hAnsi="Times New Roman"/>
          <w:sz w:val="24"/>
          <w:szCs w:val="24"/>
        </w:rPr>
        <w:t>рактик свободы;</w:t>
      </w:r>
    </w:p>
    <w:p w14:paraId="731F3245" w14:textId="77777777" w:rsidR="00AF3A06" w:rsidRPr="00306227" w:rsidRDefault="00AF3A06" w:rsidP="001C03C7">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п</w:t>
      </w:r>
      <w:r w:rsidRPr="00306227">
        <w:rPr>
          <w:rFonts w:ascii="Times New Roman" w:hAnsi="Times New Roman"/>
          <w:sz w:val="24"/>
          <w:szCs w:val="24"/>
        </w:rPr>
        <w:t xml:space="preserve">рактик </w:t>
      </w:r>
      <w:r w:rsidRPr="00306227">
        <w:rPr>
          <w:rFonts w:ascii="Times New Roman" w:hAnsi="Times New Roman"/>
          <w:spacing w:val="4"/>
          <w:sz w:val="24"/>
          <w:szCs w:val="24"/>
        </w:rPr>
        <w:t>к</w:t>
      </w:r>
      <w:r w:rsidRPr="00306227">
        <w:rPr>
          <w:rFonts w:ascii="Times New Roman" w:hAnsi="Times New Roman"/>
          <w:spacing w:val="-6"/>
          <w:sz w:val="24"/>
          <w:szCs w:val="24"/>
        </w:rPr>
        <w:t>у</w:t>
      </w:r>
      <w:r w:rsidRPr="00306227">
        <w:rPr>
          <w:rFonts w:ascii="Times New Roman" w:hAnsi="Times New Roman"/>
          <w:sz w:val="24"/>
          <w:szCs w:val="24"/>
        </w:rPr>
        <w:t>ль</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z w:val="24"/>
          <w:szCs w:val="24"/>
        </w:rPr>
        <w:t>рной</w:t>
      </w:r>
      <w:r w:rsidRPr="00306227">
        <w:rPr>
          <w:rFonts w:ascii="Times New Roman" w:hAnsi="Times New Roman"/>
          <w:spacing w:val="1"/>
          <w:sz w:val="24"/>
          <w:szCs w:val="24"/>
        </w:rPr>
        <w:t xml:space="preserve"> и</w:t>
      </w:r>
      <w:r w:rsidRPr="00306227">
        <w:rPr>
          <w:rFonts w:ascii="Times New Roman" w:hAnsi="Times New Roman"/>
          <w:sz w:val="24"/>
          <w:szCs w:val="24"/>
        </w:rPr>
        <w:t>дент</w:t>
      </w:r>
      <w:r w:rsidRPr="00306227">
        <w:rPr>
          <w:rFonts w:ascii="Times New Roman" w:hAnsi="Times New Roman"/>
          <w:spacing w:val="2"/>
          <w:sz w:val="24"/>
          <w:szCs w:val="24"/>
        </w:rPr>
        <w:t>и</w:t>
      </w:r>
      <w:r w:rsidRPr="00306227">
        <w:rPr>
          <w:rFonts w:ascii="Times New Roman" w:hAnsi="Times New Roman"/>
          <w:sz w:val="24"/>
          <w:szCs w:val="24"/>
        </w:rPr>
        <w:t>фикации;</w:t>
      </w:r>
    </w:p>
    <w:p w14:paraId="0ED88731" w14:textId="77777777" w:rsidR="00AF3A06" w:rsidRPr="00306227" w:rsidRDefault="00AF3A06" w:rsidP="001C03C7">
      <w:pPr>
        <w:widowControl w:val="0"/>
        <w:shd w:val="clear" w:color="auto" w:fill="FFFFFF" w:themeFill="background1"/>
        <w:spacing w:after="0" w:line="240" w:lineRule="auto"/>
        <w:ind w:firstLine="284"/>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п</w:t>
      </w:r>
      <w:r w:rsidRPr="00306227">
        <w:rPr>
          <w:rFonts w:ascii="Times New Roman" w:hAnsi="Times New Roman"/>
          <w:sz w:val="24"/>
          <w:szCs w:val="24"/>
        </w:rPr>
        <w:t>рактик</w:t>
      </w:r>
      <w:r w:rsidR="00DB2AAC">
        <w:rPr>
          <w:rFonts w:ascii="Times New Roman" w:hAnsi="Times New Roman"/>
          <w:sz w:val="24"/>
          <w:szCs w:val="24"/>
        </w:rPr>
        <w:t xml:space="preserve"> </w:t>
      </w:r>
      <w:r w:rsidRPr="00306227">
        <w:rPr>
          <w:rFonts w:ascii="Times New Roman" w:hAnsi="Times New Roman"/>
          <w:spacing w:val="1"/>
          <w:sz w:val="24"/>
          <w:szCs w:val="24"/>
        </w:rPr>
        <w:t>ц</w:t>
      </w:r>
      <w:r w:rsidRPr="00306227">
        <w:rPr>
          <w:rFonts w:ascii="Times New Roman" w:hAnsi="Times New Roman"/>
          <w:sz w:val="24"/>
          <w:szCs w:val="24"/>
        </w:rPr>
        <w:t>елос</w:t>
      </w:r>
      <w:r w:rsidRPr="00306227">
        <w:rPr>
          <w:rFonts w:ascii="Times New Roman" w:hAnsi="Times New Roman"/>
          <w:spacing w:val="-2"/>
          <w:sz w:val="24"/>
          <w:szCs w:val="24"/>
        </w:rPr>
        <w:t>т</w:t>
      </w:r>
      <w:r w:rsidRPr="00306227">
        <w:rPr>
          <w:rFonts w:ascii="Times New Roman" w:hAnsi="Times New Roman"/>
          <w:sz w:val="24"/>
          <w:szCs w:val="24"/>
        </w:rPr>
        <w:t>ности</w:t>
      </w:r>
      <w:r w:rsidR="00DB2AAC">
        <w:rPr>
          <w:rFonts w:ascii="Times New Roman" w:hAnsi="Times New Roman"/>
          <w:sz w:val="24"/>
          <w:szCs w:val="24"/>
        </w:rPr>
        <w:t xml:space="preserve"> </w:t>
      </w:r>
      <w:r w:rsidRPr="00306227">
        <w:rPr>
          <w:rFonts w:ascii="Times New Roman" w:hAnsi="Times New Roman"/>
          <w:sz w:val="24"/>
          <w:szCs w:val="24"/>
        </w:rPr>
        <w:t>теле</w:t>
      </w:r>
      <w:r w:rsidRPr="00306227">
        <w:rPr>
          <w:rFonts w:ascii="Times New Roman" w:hAnsi="Times New Roman"/>
          <w:spacing w:val="-1"/>
          <w:sz w:val="24"/>
          <w:szCs w:val="24"/>
        </w:rPr>
        <w:t>с</w:t>
      </w:r>
      <w:r w:rsidRPr="00306227">
        <w:rPr>
          <w:rFonts w:ascii="Times New Roman" w:hAnsi="Times New Roman"/>
          <w:sz w:val="24"/>
          <w:szCs w:val="24"/>
        </w:rPr>
        <w:t>н</w:t>
      </w:r>
      <w:r w:rsidRPr="00306227">
        <w:rPr>
          <w:rFonts w:ascii="Times New Roman" w:hAnsi="Times New Roman"/>
          <w:spacing w:val="3"/>
          <w:sz w:val="24"/>
          <w:szCs w:val="24"/>
        </w:rPr>
        <w:t>о</w:t>
      </w:r>
      <w:r w:rsidRPr="00306227">
        <w:rPr>
          <w:rFonts w:ascii="Times New Roman" w:hAnsi="Times New Roman"/>
          <w:sz w:val="24"/>
          <w:szCs w:val="24"/>
        </w:rPr>
        <w:t>-</w:t>
      </w:r>
      <w:r w:rsidRPr="00306227">
        <w:rPr>
          <w:rFonts w:ascii="Times New Roman" w:hAnsi="Times New Roman"/>
          <w:spacing w:val="2"/>
          <w:sz w:val="24"/>
          <w:szCs w:val="24"/>
        </w:rPr>
        <w:t>д</w:t>
      </w:r>
      <w:r w:rsidRPr="00306227">
        <w:rPr>
          <w:rFonts w:ascii="Times New Roman" w:hAnsi="Times New Roman"/>
          <w:spacing w:val="-4"/>
          <w:sz w:val="24"/>
          <w:szCs w:val="24"/>
        </w:rPr>
        <w:t>у</w:t>
      </w:r>
      <w:r w:rsidRPr="00306227">
        <w:rPr>
          <w:rFonts w:ascii="Times New Roman" w:hAnsi="Times New Roman"/>
          <w:spacing w:val="1"/>
          <w:sz w:val="24"/>
          <w:szCs w:val="24"/>
        </w:rPr>
        <w:t>ш</w:t>
      </w:r>
      <w:r w:rsidRPr="00306227">
        <w:rPr>
          <w:rFonts w:ascii="Times New Roman" w:hAnsi="Times New Roman"/>
          <w:sz w:val="24"/>
          <w:szCs w:val="24"/>
        </w:rPr>
        <w:t>евн</w:t>
      </w:r>
      <w:r w:rsidRPr="00306227">
        <w:rPr>
          <w:rFonts w:ascii="Times New Roman" w:hAnsi="Times New Roman"/>
          <w:spacing w:val="1"/>
          <w:sz w:val="24"/>
          <w:szCs w:val="24"/>
        </w:rPr>
        <w:t>о</w:t>
      </w:r>
      <w:r w:rsidRPr="00306227">
        <w:rPr>
          <w:rFonts w:ascii="Times New Roman" w:hAnsi="Times New Roman"/>
          <w:sz w:val="24"/>
          <w:szCs w:val="24"/>
        </w:rPr>
        <w:t>-</w:t>
      </w:r>
      <w:r w:rsidRPr="00306227">
        <w:rPr>
          <w:rFonts w:ascii="Times New Roman" w:hAnsi="Times New Roman"/>
          <w:spacing w:val="4"/>
          <w:sz w:val="24"/>
          <w:szCs w:val="24"/>
        </w:rPr>
        <w:t>д</w:t>
      </w:r>
      <w:r w:rsidRPr="00306227">
        <w:rPr>
          <w:rFonts w:ascii="Times New Roman" w:hAnsi="Times New Roman"/>
          <w:spacing w:val="-6"/>
          <w:sz w:val="24"/>
          <w:szCs w:val="24"/>
        </w:rPr>
        <w:t>у</w:t>
      </w:r>
      <w:r w:rsidRPr="00306227">
        <w:rPr>
          <w:rFonts w:ascii="Times New Roman" w:hAnsi="Times New Roman"/>
          <w:spacing w:val="3"/>
          <w:sz w:val="24"/>
          <w:szCs w:val="24"/>
        </w:rPr>
        <w:t>х</w:t>
      </w:r>
      <w:r w:rsidRPr="00306227">
        <w:rPr>
          <w:rFonts w:ascii="Times New Roman" w:hAnsi="Times New Roman"/>
          <w:sz w:val="24"/>
          <w:szCs w:val="24"/>
        </w:rPr>
        <w:t>ов</w:t>
      </w:r>
      <w:r w:rsidRPr="00306227">
        <w:rPr>
          <w:rFonts w:ascii="Times New Roman" w:hAnsi="Times New Roman"/>
          <w:spacing w:val="1"/>
          <w:sz w:val="24"/>
          <w:szCs w:val="24"/>
        </w:rPr>
        <w:t>н</w:t>
      </w:r>
      <w:r w:rsidRPr="00306227">
        <w:rPr>
          <w:rFonts w:ascii="Times New Roman" w:hAnsi="Times New Roman"/>
          <w:sz w:val="24"/>
          <w:szCs w:val="24"/>
        </w:rPr>
        <w:t>ой</w:t>
      </w:r>
      <w:r w:rsidR="00DB2AAC">
        <w:rPr>
          <w:rFonts w:ascii="Times New Roman" w:hAnsi="Times New Roman"/>
          <w:sz w:val="24"/>
          <w:szCs w:val="24"/>
        </w:rPr>
        <w:t xml:space="preserve"> </w:t>
      </w:r>
      <w:r w:rsidRPr="00306227">
        <w:rPr>
          <w:rFonts w:ascii="Times New Roman" w:hAnsi="Times New Roman"/>
          <w:sz w:val="24"/>
          <w:szCs w:val="24"/>
        </w:rPr>
        <w:t>организации</w:t>
      </w:r>
      <w:r w:rsidR="00DB2AAC">
        <w:rPr>
          <w:rFonts w:ascii="Times New Roman" w:hAnsi="Times New Roman"/>
          <w:sz w:val="24"/>
          <w:szCs w:val="24"/>
        </w:rPr>
        <w:t xml:space="preserve"> </w:t>
      </w:r>
      <w:r w:rsidRPr="00306227">
        <w:rPr>
          <w:rFonts w:ascii="Times New Roman" w:hAnsi="Times New Roman"/>
          <w:sz w:val="24"/>
          <w:szCs w:val="24"/>
        </w:rPr>
        <w:t>детск</w:t>
      </w:r>
      <w:r w:rsidRPr="00306227">
        <w:rPr>
          <w:rFonts w:ascii="Times New Roman" w:hAnsi="Times New Roman"/>
          <w:spacing w:val="-1"/>
          <w:sz w:val="24"/>
          <w:szCs w:val="24"/>
        </w:rPr>
        <w:t>о</w:t>
      </w:r>
      <w:r w:rsidRPr="00306227">
        <w:rPr>
          <w:rFonts w:ascii="Times New Roman" w:hAnsi="Times New Roman"/>
          <w:sz w:val="24"/>
          <w:szCs w:val="24"/>
        </w:rPr>
        <w:t>й деятель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и</w:t>
      </w:r>
      <w:r w:rsidRPr="00306227">
        <w:rPr>
          <w:rFonts w:ascii="Times New Roman" w:hAnsi="Times New Roman"/>
          <w:sz w:val="24"/>
          <w:szCs w:val="24"/>
        </w:rPr>
        <w:t>;</w:t>
      </w:r>
    </w:p>
    <w:p w14:paraId="23C71BAC" w14:textId="77777777" w:rsidR="00AF3A06" w:rsidRPr="00306227" w:rsidRDefault="00AF3A06" w:rsidP="001C03C7">
      <w:pPr>
        <w:widowControl w:val="0"/>
        <w:shd w:val="clear" w:color="auto" w:fill="FFFFFF" w:themeFill="background1"/>
        <w:spacing w:line="240" w:lineRule="auto"/>
        <w:ind w:firstLine="284"/>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п</w:t>
      </w:r>
      <w:r w:rsidRPr="00306227">
        <w:rPr>
          <w:rFonts w:ascii="Times New Roman" w:hAnsi="Times New Roman"/>
          <w:sz w:val="24"/>
          <w:szCs w:val="24"/>
        </w:rPr>
        <w:t>рактик расширен</w:t>
      </w:r>
      <w:r w:rsidRPr="00306227">
        <w:rPr>
          <w:rFonts w:ascii="Times New Roman" w:hAnsi="Times New Roman"/>
          <w:spacing w:val="1"/>
          <w:sz w:val="24"/>
          <w:szCs w:val="24"/>
        </w:rPr>
        <w:t>и</w:t>
      </w:r>
      <w:r w:rsidRPr="00306227">
        <w:rPr>
          <w:rFonts w:ascii="Times New Roman" w:hAnsi="Times New Roman"/>
          <w:sz w:val="24"/>
          <w:szCs w:val="24"/>
        </w:rPr>
        <w:t>я в</w:t>
      </w:r>
      <w:r w:rsidRPr="00306227">
        <w:rPr>
          <w:rFonts w:ascii="Times New Roman" w:hAnsi="Times New Roman"/>
          <w:spacing w:val="-2"/>
          <w:sz w:val="24"/>
          <w:szCs w:val="24"/>
        </w:rPr>
        <w:t>о</w:t>
      </w:r>
      <w:r w:rsidRPr="00306227">
        <w:rPr>
          <w:rFonts w:ascii="Times New Roman" w:hAnsi="Times New Roman"/>
          <w:sz w:val="24"/>
          <w:szCs w:val="24"/>
        </w:rPr>
        <w:t>зможностей детской</w:t>
      </w:r>
      <w:r w:rsidR="00661E42">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1"/>
          <w:sz w:val="24"/>
          <w:szCs w:val="24"/>
        </w:rPr>
        <w:t>е</w:t>
      </w:r>
      <w:r w:rsidRPr="00306227">
        <w:rPr>
          <w:rFonts w:ascii="Times New Roman" w:hAnsi="Times New Roman"/>
          <w:sz w:val="24"/>
          <w:szCs w:val="24"/>
        </w:rPr>
        <w:t>ятельност</w:t>
      </w:r>
      <w:r w:rsidRPr="00306227">
        <w:rPr>
          <w:rFonts w:ascii="Times New Roman" w:hAnsi="Times New Roman"/>
          <w:spacing w:val="1"/>
          <w:sz w:val="24"/>
          <w:szCs w:val="24"/>
        </w:rPr>
        <w:t>и</w:t>
      </w:r>
      <w:r w:rsidRPr="00306227">
        <w:rPr>
          <w:rFonts w:ascii="Times New Roman" w:hAnsi="Times New Roman"/>
          <w:sz w:val="24"/>
          <w:szCs w:val="24"/>
        </w:rPr>
        <w:t>.</w:t>
      </w:r>
    </w:p>
    <w:tbl>
      <w:tblPr>
        <w:tblW w:w="9487" w:type="dxa"/>
        <w:tblInd w:w="-138" w:type="dxa"/>
        <w:tblLayout w:type="fixed"/>
        <w:tblCellMar>
          <w:left w:w="0" w:type="dxa"/>
          <w:right w:w="0" w:type="dxa"/>
        </w:tblCellMar>
        <w:tblLook w:val="0000" w:firstRow="0" w:lastRow="0" w:firstColumn="0" w:lastColumn="0" w:noHBand="0" w:noVBand="0"/>
      </w:tblPr>
      <w:tblGrid>
        <w:gridCol w:w="4253"/>
        <w:gridCol w:w="5234"/>
      </w:tblGrid>
      <w:tr w:rsidR="00AF3A06" w:rsidRPr="00306227" w14:paraId="3073B196" w14:textId="77777777" w:rsidTr="00B473F6">
        <w:trPr>
          <w:cantSplit/>
          <w:trHeight w:hRule="exact" w:val="326"/>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87D6A28" w14:textId="77777777" w:rsidR="00AF3A06" w:rsidRPr="00306227" w:rsidRDefault="00AF3A06" w:rsidP="001C03C7">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За</w:t>
            </w:r>
            <w:r w:rsidRPr="00306227">
              <w:rPr>
                <w:rFonts w:ascii="Times New Roman" w:hAnsi="Times New Roman"/>
                <w:b/>
                <w:bCs/>
                <w:spacing w:val="1"/>
                <w:sz w:val="24"/>
                <w:szCs w:val="24"/>
              </w:rPr>
              <w:t>д</w:t>
            </w:r>
            <w:r w:rsidRPr="00306227">
              <w:rPr>
                <w:rFonts w:ascii="Times New Roman" w:hAnsi="Times New Roman"/>
                <w:b/>
                <w:bCs/>
                <w:sz w:val="24"/>
                <w:szCs w:val="24"/>
              </w:rPr>
              <w:t>ачи</w:t>
            </w:r>
            <w:r>
              <w:rPr>
                <w:rFonts w:ascii="Times New Roman" w:hAnsi="Times New Roman"/>
                <w:b/>
                <w:bCs/>
                <w:sz w:val="24"/>
                <w:szCs w:val="24"/>
              </w:rPr>
              <w:t xml:space="preserve"> </w:t>
            </w:r>
            <w:r w:rsidRPr="00306227">
              <w:rPr>
                <w:rFonts w:ascii="Times New Roman" w:hAnsi="Times New Roman"/>
                <w:b/>
                <w:bCs/>
                <w:spacing w:val="1"/>
                <w:sz w:val="24"/>
                <w:szCs w:val="24"/>
              </w:rPr>
              <w:t>к</w:t>
            </w:r>
            <w:r w:rsidRPr="00306227">
              <w:rPr>
                <w:rFonts w:ascii="Times New Roman" w:hAnsi="Times New Roman"/>
                <w:b/>
                <w:bCs/>
                <w:sz w:val="24"/>
                <w:szCs w:val="24"/>
              </w:rPr>
              <w:t>ул</w:t>
            </w:r>
            <w:r w:rsidRPr="00306227">
              <w:rPr>
                <w:rFonts w:ascii="Times New Roman" w:hAnsi="Times New Roman"/>
                <w:b/>
                <w:bCs/>
                <w:spacing w:val="-1"/>
                <w:sz w:val="24"/>
                <w:szCs w:val="24"/>
              </w:rPr>
              <w:t>ь</w:t>
            </w:r>
            <w:r w:rsidRPr="00306227">
              <w:rPr>
                <w:rFonts w:ascii="Times New Roman" w:hAnsi="Times New Roman"/>
                <w:b/>
                <w:bCs/>
                <w:spacing w:val="1"/>
                <w:sz w:val="24"/>
                <w:szCs w:val="24"/>
              </w:rPr>
              <w:t>т</w:t>
            </w:r>
            <w:r w:rsidRPr="00306227">
              <w:rPr>
                <w:rFonts w:ascii="Times New Roman" w:hAnsi="Times New Roman"/>
                <w:b/>
                <w:bCs/>
                <w:sz w:val="24"/>
                <w:szCs w:val="24"/>
              </w:rPr>
              <w:t>у</w:t>
            </w:r>
            <w:r w:rsidRPr="00306227">
              <w:rPr>
                <w:rFonts w:ascii="Times New Roman" w:hAnsi="Times New Roman"/>
                <w:b/>
                <w:bCs/>
                <w:spacing w:val="-1"/>
                <w:sz w:val="24"/>
                <w:szCs w:val="24"/>
              </w:rPr>
              <w:t>р</w:t>
            </w:r>
            <w:r w:rsidRPr="00306227">
              <w:rPr>
                <w:rFonts w:ascii="Times New Roman" w:hAnsi="Times New Roman"/>
                <w:b/>
                <w:bCs/>
                <w:sz w:val="24"/>
                <w:szCs w:val="24"/>
              </w:rPr>
              <w:t>ной</w:t>
            </w:r>
            <w:r>
              <w:rPr>
                <w:rFonts w:ascii="Times New Roman" w:hAnsi="Times New Roman"/>
                <w:b/>
                <w:bCs/>
                <w:sz w:val="24"/>
                <w:szCs w:val="24"/>
              </w:rPr>
              <w:t xml:space="preserve"> </w:t>
            </w:r>
            <w:r w:rsidRPr="00306227">
              <w:rPr>
                <w:rFonts w:ascii="Times New Roman" w:hAnsi="Times New Roman"/>
                <w:b/>
                <w:bCs/>
                <w:spacing w:val="-1"/>
                <w:sz w:val="24"/>
                <w:szCs w:val="24"/>
              </w:rPr>
              <w:t>пр</w:t>
            </w:r>
            <w:r w:rsidRPr="00306227">
              <w:rPr>
                <w:rFonts w:ascii="Times New Roman" w:hAnsi="Times New Roman"/>
                <w:b/>
                <w:bCs/>
                <w:sz w:val="24"/>
                <w:szCs w:val="24"/>
              </w:rPr>
              <w:t>акти</w:t>
            </w:r>
            <w:r w:rsidRPr="00306227">
              <w:rPr>
                <w:rFonts w:ascii="Times New Roman" w:hAnsi="Times New Roman"/>
                <w:b/>
                <w:bCs/>
                <w:spacing w:val="1"/>
                <w:sz w:val="24"/>
                <w:szCs w:val="24"/>
              </w:rPr>
              <w:t>к</w:t>
            </w:r>
            <w:r w:rsidRPr="00306227">
              <w:rPr>
                <w:rFonts w:ascii="Times New Roman" w:hAnsi="Times New Roman"/>
                <w:b/>
                <w:bCs/>
                <w:sz w:val="24"/>
                <w:szCs w:val="24"/>
              </w:rPr>
              <w:t>и</w:t>
            </w:r>
          </w:p>
        </w:tc>
        <w:tc>
          <w:tcPr>
            <w:tcW w:w="5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5E3DBF" w14:textId="77777777" w:rsidR="00AF3A06" w:rsidRPr="00306227" w:rsidRDefault="00AF3A06" w:rsidP="001C03C7">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Содер</w:t>
            </w:r>
            <w:r w:rsidRPr="00306227">
              <w:rPr>
                <w:rFonts w:ascii="Times New Roman" w:hAnsi="Times New Roman"/>
                <w:b/>
                <w:bCs/>
                <w:spacing w:val="-1"/>
                <w:sz w:val="24"/>
                <w:szCs w:val="24"/>
              </w:rPr>
              <w:t>ж</w:t>
            </w:r>
            <w:r w:rsidRPr="00306227">
              <w:rPr>
                <w:rFonts w:ascii="Times New Roman" w:hAnsi="Times New Roman"/>
                <w:b/>
                <w:bCs/>
                <w:sz w:val="24"/>
                <w:szCs w:val="24"/>
              </w:rPr>
              <w:t>ание</w:t>
            </w:r>
            <w:r>
              <w:rPr>
                <w:rFonts w:ascii="Times New Roman" w:hAnsi="Times New Roman"/>
                <w:b/>
                <w:bCs/>
                <w:sz w:val="24"/>
                <w:szCs w:val="24"/>
              </w:rPr>
              <w:t xml:space="preserve"> </w:t>
            </w:r>
            <w:r w:rsidRPr="00306227">
              <w:rPr>
                <w:rFonts w:ascii="Times New Roman" w:hAnsi="Times New Roman"/>
                <w:b/>
                <w:bCs/>
                <w:sz w:val="24"/>
                <w:szCs w:val="24"/>
              </w:rPr>
              <w:t>куль</w:t>
            </w:r>
            <w:r w:rsidRPr="00306227">
              <w:rPr>
                <w:rFonts w:ascii="Times New Roman" w:hAnsi="Times New Roman"/>
                <w:b/>
                <w:bCs/>
                <w:spacing w:val="1"/>
                <w:sz w:val="24"/>
                <w:szCs w:val="24"/>
              </w:rPr>
              <w:t>т</w:t>
            </w:r>
            <w:r w:rsidRPr="00306227">
              <w:rPr>
                <w:rFonts w:ascii="Times New Roman" w:hAnsi="Times New Roman"/>
                <w:b/>
                <w:bCs/>
                <w:sz w:val="24"/>
                <w:szCs w:val="24"/>
              </w:rPr>
              <w:t>у</w:t>
            </w:r>
            <w:r w:rsidRPr="00306227">
              <w:rPr>
                <w:rFonts w:ascii="Times New Roman" w:hAnsi="Times New Roman"/>
                <w:b/>
                <w:bCs/>
                <w:spacing w:val="1"/>
                <w:sz w:val="24"/>
                <w:szCs w:val="24"/>
              </w:rPr>
              <w:t>р</w:t>
            </w:r>
            <w:r w:rsidRPr="00306227">
              <w:rPr>
                <w:rFonts w:ascii="Times New Roman" w:hAnsi="Times New Roman"/>
                <w:b/>
                <w:bCs/>
                <w:sz w:val="24"/>
                <w:szCs w:val="24"/>
              </w:rPr>
              <w:t>ной</w:t>
            </w:r>
            <w:r>
              <w:rPr>
                <w:rFonts w:ascii="Times New Roman" w:hAnsi="Times New Roman"/>
                <w:b/>
                <w:bCs/>
                <w:sz w:val="24"/>
                <w:szCs w:val="24"/>
              </w:rPr>
              <w:t xml:space="preserve"> </w:t>
            </w: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pacing w:val="-2"/>
                <w:sz w:val="24"/>
                <w:szCs w:val="24"/>
              </w:rPr>
              <w:t>а</w:t>
            </w:r>
            <w:r w:rsidRPr="00306227">
              <w:rPr>
                <w:rFonts w:ascii="Times New Roman" w:hAnsi="Times New Roman"/>
                <w:b/>
                <w:bCs/>
                <w:sz w:val="24"/>
                <w:szCs w:val="24"/>
              </w:rPr>
              <w:t>кт</w:t>
            </w:r>
            <w:r w:rsidRPr="00306227">
              <w:rPr>
                <w:rFonts w:ascii="Times New Roman" w:hAnsi="Times New Roman"/>
                <w:b/>
                <w:bCs/>
                <w:spacing w:val="1"/>
                <w:sz w:val="24"/>
                <w:szCs w:val="24"/>
              </w:rPr>
              <w:t>и</w:t>
            </w:r>
            <w:r w:rsidRPr="00306227">
              <w:rPr>
                <w:rFonts w:ascii="Times New Roman" w:hAnsi="Times New Roman"/>
                <w:b/>
                <w:bCs/>
                <w:spacing w:val="-1"/>
                <w:sz w:val="24"/>
                <w:szCs w:val="24"/>
              </w:rPr>
              <w:t>к</w:t>
            </w:r>
            <w:r w:rsidRPr="00306227">
              <w:rPr>
                <w:rFonts w:ascii="Times New Roman" w:hAnsi="Times New Roman"/>
                <w:b/>
                <w:bCs/>
                <w:sz w:val="24"/>
                <w:szCs w:val="24"/>
              </w:rPr>
              <w:t>и</w:t>
            </w:r>
          </w:p>
        </w:tc>
      </w:tr>
      <w:tr w:rsidR="00AF3A06" w:rsidRPr="00306227" w14:paraId="390C8A00" w14:textId="77777777" w:rsidTr="00AF3A06">
        <w:trPr>
          <w:cantSplit/>
          <w:trHeight w:hRule="exact" w:val="326"/>
        </w:trPr>
        <w:tc>
          <w:tcPr>
            <w:tcW w:w="948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170A23B" w14:textId="77777777" w:rsidR="00AF3A06" w:rsidRPr="00306227" w:rsidRDefault="00AF3A06" w:rsidP="001C03C7">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авовые</w:t>
            </w:r>
            <w:r>
              <w:rPr>
                <w:rFonts w:ascii="Times New Roman" w:hAnsi="Times New Roman"/>
                <w:b/>
                <w:bCs/>
                <w:sz w:val="24"/>
                <w:szCs w:val="24"/>
              </w:rPr>
              <w:t xml:space="preserve"> </w:t>
            </w: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а</w:t>
            </w:r>
            <w:r w:rsidRPr="00306227">
              <w:rPr>
                <w:rFonts w:ascii="Times New Roman" w:hAnsi="Times New Roman"/>
                <w:b/>
                <w:bCs/>
                <w:spacing w:val="-1"/>
                <w:sz w:val="24"/>
                <w:szCs w:val="24"/>
              </w:rPr>
              <w:t>к</w:t>
            </w:r>
            <w:r w:rsidRPr="00306227">
              <w:rPr>
                <w:rFonts w:ascii="Times New Roman" w:hAnsi="Times New Roman"/>
                <w:b/>
                <w:bCs/>
                <w:spacing w:val="1"/>
                <w:sz w:val="24"/>
                <w:szCs w:val="24"/>
              </w:rPr>
              <w:t>т</w:t>
            </w:r>
            <w:r w:rsidRPr="00306227">
              <w:rPr>
                <w:rFonts w:ascii="Times New Roman" w:hAnsi="Times New Roman"/>
                <w:b/>
                <w:bCs/>
                <w:sz w:val="24"/>
                <w:szCs w:val="24"/>
              </w:rPr>
              <w:t>ики</w:t>
            </w:r>
          </w:p>
        </w:tc>
      </w:tr>
      <w:tr w:rsidR="00904E7C" w:rsidRPr="00306227" w14:paraId="2B9C28E3" w14:textId="77777777" w:rsidTr="00B473F6">
        <w:trPr>
          <w:cantSplit/>
          <w:trHeight w:hRule="exact" w:val="2922"/>
        </w:trPr>
        <w:tc>
          <w:tcPr>
            <w:tcW w:w="425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14:paraId="3116F04D" w14:textId="77777777" w:rsidR="00904E7C" w:rsidRPr="00306227" w:rsidRDefault="00904E7C" w:rsidP="00A84088">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Во</w:t>
            </w:r>
            <w:r w:rsidRPr="00306227">
              <w:rPr>
                <w:rFonts w:ascii="Times New Roman" w:hAnsi="Times New Roman"/>
                <w:spacing w:val="-1"/>
                <w:sz w:val="24"/>
                <w:szCs w:val="24"/>
              </w:rPr>
              <w:t>с</w:t>
            </w:r>
            <w:r w:rsidRPr="00306227">
              <w:rPr>
                <w:rFonts w:ascii="Times New Roman" w:hAnsi="Times New Roman"/>
                <w:sz w:val="24"/>
                <w:szCs w:val="24"/>
              </w:rPr>
              <w:t>п</w:t>
            </w:r>
            <w:r w:rsidRPr="00306227">
              <w:rPr>
                <w:rFonts w:ascii="Times New Roman" w:hAnsi="Times New Roman"/>
                <w:spacing w:val="1"/>
                <w:sz w:val="24"/>
                <w:szCs w:val="24"/>
              </w:rPr>
              <w:t>и</w:t>
            </w:r>
            <w:r w:rsidRPr="00306227">
              <w:rPr>
                <w:rFonts w:ascii="Times New Roman" w:hAnsi="Times New Roman"/>
                <w:sz w:val="24"/>
                <w:szCs w:val="24"/>
              </w:rPr>
              <w:t>та</w:t>
            </w:r>
            <w:r w:rsidRPr="00306227">
              <w:rPr>
                <w:rFonts w:ascii="Times New Roman" w:hAnsi="Times New Roman"/>
                <w:spacing w:val="1"/>
                <w:sz w:val="24"/>
                <w:szCs w:val="24"/>
              </w:rPr>
              <w:t>ни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жен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тер</w:t>
            </w:r>
            <w:r w:rsidRPr="00306227">
              <w:rPr>
                <w:rFonts w:ascii="Times New Roman" w:hAnsi="Times New Roman"/>
                <w:spacing w:val="1"/>
                <w:sz w:val="24"/>
                <w:szCs w:val="24"/>
              </w:rPr>
              <w:t>пи</w:t>
            </w:r>
            <w:r w:rsidRPr="00306227">
              <w:rPr>
                <w:rFonts w:ascii="Times New Roman" w:hAnsi="Times New Roman"/>
                <w:sz w:val="24"/>
                <w:szCs w:val="24"/>
              </w:rPr>
              <w:t>мо</w:t>
            </w:r>
            <w:r w:rsidRPr="00306227">
              <w:rPr>
                <w:rFonts w:ascii="Times New Roman" w:hAnsi="Times New Roman"/>
                <w:spacing w:val="-1"/>
                <w:sz w:val="24"/>
                <w:szCs w:val="24"/>
              </w:rPr>
              <w:t>с</w:t>
            </w:r>
            <w:r w:rsidRPr="00306227">
              <w:rPr>
                <w:rFonts w:ascii="Times New Roman" w:hAnsi="Times New Roman"/>
                <w:sz w:val="24"/>
                <w:szCs w:val="24"/>
              </w:rPr>
              <w:t>ти</w:t>
            </w:r>
            <w:r>
              <w:rPr>
                <w:rFonts w:ascii="Times New Roman" w:hAnsi="Times New Roman"/>
                <w:sz w:val="24"/>
                <w:szCs w:val="24"/>
              </w:rPr>
              <w:t xml:space="preserve">               </w:t>
            </w:r>
            <w:r w:rsidRPr="00306227">
              <w:rPr>
                <w:rFonts w:ascii="Times New Roman" w:hAnsi="Times New Roman"/>
                <w:sz w:val="24"/>
                <w:szCs w:val="24"/>
              </w:rPr>
              <w:t>к д</w:t>
            </w:r>
            <w:r w:rsidRPr="00306227">
              <w:rPr>
                <w:rFonts w:ascii="Times New Roman" w:hAnsi="Times New Roman"/>
                <w:spacing w:val="2"/>
                <w:sz w:val="24"/>
                <w:szCs w:val="24"/>
              </w:rPr>
              <w:t>р</w:t>
            </w:r>
            <w:r w:rsidRPr="00306227">
              <w:rPr>
                <w:rFonts w:ascii="Times New Roman" w:hAnsi="Times New Roman"/>
                <w:spacing w:val="-3"/>
                <w:sz w:val="24"/>
                <w:szCs w:val="24"/>
              </w:rPr>
              <w:t>у</w:t>
            </w:r>
            <w:r w:rsidRPr="00306227">
              <w:rPr>
                <w:rFonts w:ascii="Times New Roman" w:hAnsi="Times New Roman"/>
                <w:sz w:val="24"/>
                <w:szCs w:val="24"/>
              </w:rPr>
              <w:t>гим людям.</w:t>
            </w:r>
          </w:p>
          <w:p w14:paraId="580D8CB1" w14:textId="77777777" w:rsidR="00904E7C" w:rsidRPr="00306227" w:rsidRDefault="00904E7C" w:rsidP="00A84088">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Во</w:t>
            </w:r>
            <w:r w:rsidRPr="00306227">
              <w:rPr>
                <w:rFonts w:ascii="Times New Roman" w:hAnsi="Times New Roman"/>
                <w:spacing w:val="-1"/>
                <w:sz w:val="24"/>
                <w:szCs w:val="24"/>
              </w:rPr>
              <w:t>с</w:t>
            </w:r>
            <w:r w:rsidRPr="00306227">
              <w:rPr>
                <w:rFonts w:ascii="Times New Roman" w:hAnsi="Times New Roman"/>
                <w:sz w:val="24"/>
                <w:szCs w:val="24"/>
              </w:rPr>
              <w:t>п</w:t>
            </w:r>
            <w:r w:rsidRPr="00306227">
              <w:rPr>
                <w:rFonts w:ascii="Times New Roman" w:hAnsi="Times New Roman"/>
                <w:spacing w:val="1"/>
                <w:sz w:val="24"/>
                <w:szCs w:val="24"/>
              </w:rPr>
              <w:t>и</w:t>
            </w:r>
            <w:r w:rsidRPr="00306227">
              <w:rPr>
                <w:rFonts w:ascii="Times New Roman" w:hAnsi="Times New Roman"/>
                <w:sz w:val="24"/>
                <w:szCs w:val="24"/>
              </w:rPr>
              <w:t>та</w:t>
            </w:r>
            <w:r w:rsidRPr="00306227">
              <w:rPr>
                <w:rFonts w:ascii="Times New Roman" w:hAnsi="Times New Roman"/>
                <w:spacing w:val="1"/>
                <w:sz w:val="24"/>
                <w:szCs w:val="24"/>
              </w:rPr>
              <w:t>ни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важен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к</w:t>
            </w:r>
            <w:r>
              <w:rPr>
                <w:rFonts w:ascii="Times New Roman" w:hAnsi="Times New Roman"/>
                <w:spacing w:val="1"/>
                <w:sz w:val="24"/>
                <w:szCs w:val="24"/>
              </w:rPr>
              <w:t xml:space="preserve"> </w:t>
            </w:r>
            <w:r w:rsidRPr="00306227">
              <w:rPr>
                <w:rFonts w:ascii="Times New Roman" w:hAnsi="Times New Roman"/>
                <w:sz w:val="24"/>
                <w:szCs w:val="24"/>
              </w:rPr>
              <w:t>досто</w:t>
            </w:r>
            <w:r w:rsidRPr="00306227">
              <w:rPr>
                <w:rFonts w:ascii="Times New Roman" w:hAnsi="Times New Roman"/>
                <w:spacing w:val="2"/>
                <w:sz w:val="24"/>
                <w:szCs w:val="24"/>
              </w:rPr>
              <w:t>и</w:t>
            </w:r>
            <w:r w:rsidRPr="00306227">
              <w:rPr>
                <w:rFonts w:ascii="Times New Roman" w:hAnsi="Times New Roman"/>
                <w:spacing w:val="1"/>
                <w:sz w:val="24"/>
                <w:szCs w:val="24"/>
              </w:rPr>
              <w:t>н</w:t>
            </w:r>
            <w:r w:rsidRPr="00306227">
              <w:rPr>
                <w:rFonts w:ascii="Times New Roman" w:hAnsi="Times New Roman"/>
                <w:sz w:val="24"/>
                <w:szCs w:val="24"/>
              </w:rPr>
              <w:t>ст</w:t>
            </w:r>
            <w:r w:rsidRPr="00306227">
              <w:rPr>
                <w:rFonts w:ascii="Times New Roman" w:hAnsi="Times New Roman"/>
                <w:spacing w:val="1"/>
                <w:sz w:val="24"/>
                <w:szCs w:val="24"/>
              </w:rPr>
              <w:t>в</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и л</w:t>
            </w:r>
            <w:r w:rsidRPr="00306227">
              <w:rPr>
                <w:rFonts w:ascii="Times New Roman" w:hAnsi="Times New Roman"/>
                <w:spacing w:val="1"/>
                <w:sz w:val="24"/>
                <w:szCs w:val="24"/>
              </w:rPr>
              <w:t>и</w:t>
            </w:r>
            <w:r w:rsidRPr="00306227">
              <w:rPr>
                <w:rFonts w:ascii="Times New Roman" w:hAnsi="Times New Roman"/>
                <w:sz w:val="24"/>
                <w:szCs w:val="24"/>
              </w:rPr>
              <w:t>чным</w:t>
            </w:r>
            <w:r>
              <w:rPr>
                <w:rFonts w:ascii="Times New Roman" w:hAnsi="Times New Roman"/>
                <w:sz w:val="24"/>
                <w:szCs w:val="24"/>
              </w:rPr>
              <w:t xml:space="preserve"> </w:t>
            </w:r>
            <w:r w:rsidRPr="00306227">
              <w:rPr>
                <w:rFonts w:ascii="Times New Roman" w:hAnsi="Times New Roman"/>
                <w:sz w:val="24"/>
                <w:szCs w:val="24"/>
              </w:rPr>
              <w:t>прав</w:t>
            </w:r>
            <w:r w:rsidRPr="00306227">
              <w:rPr>
                <w:rFonts w:ascii="Times New Roman" w:hAnsi="Times New Roman"/>
                <w:spacing w:val="-1"/>
                <w:sz w:val="24"/>
                <w:szCs w:val="24"/>
              </w:rPr>
              <w:t>а</w:t>
            </w:r>
            <w:r w:rsidRPr="00306227">
              <w:rPr>
                <w:rFonts w:ascii="Times New Roman" w:hAnsi="Times New Roman"/>
                <w:sz w:val="24"/>
                <w:szCs w:val="24"/>
              </w:rPr>
              <w:t>м д</w:t>
            </w:r>
            <w:r w:rsidRPr="00306227">
              <w:rPr>
                <w:rFonts w:ascii="Times New Roman" w:hAnsi="Times New Roman"/>
                <w:spacing w:val="2"/>
                <w:sz w:val="24"/>
                <w:szCs w:val="24"/>
              </w:rPr>
              <w:t>р</w:t>
            </w:r>
            <w:r w:rsidRPr="00306227">
              <w:rPr>
                <w:rFonts w:ascii="Times New Roman" w:hAnsi="Times New Roman"/>
                <w:spacing w:val="-4"/>
                <w:sz w:val="24"/>
                <w:szCs w:val="24"/>
              </w:rPr>
              <w:t>у</w:t>
            </w:r>
            <w:r w:rsidRPr="00306227">
              <w:rPr>
                <w:rFonts w:ascii="Times New Roman" w:hAnsi="Times New Roman"/>
                <w:sz w:val="24"/>
                <w:szCs w:val="24"/>
              </w:rPr>
              <w:t>гого</w:t>
            </w:r>
            <w:r>
              <w:rPr>
                <w:rFonts w:ascii="Times New Roman" w:hAnsi="Times New Roman"/>
                <w:sz w:val="24"/>
                <w:szCs w:val="24"/>
              </w:rPr>
              <w:t xml:space="preserve"> </w:t>
            </w:r>
            <w:r w:rsidRPr="00306227">
              <w:rPr>
                <w:rFonts w:ascii="Times New Roman" w:hAnsi="Times New Roman"/>
                <w:sz w:val="24"/>
                <w:szCs w:val="24"/>
              </w:rPr>
              <w:t>челов</w:t>
            </w:r>
            <w:r w:rsidRPr="00306227">
              <w:rPr>
                <w:rFonts w:ascii="Times New Roman" w:hAnsi="Times New Roman"/>
                <w:spacing w:val="-1"/>
                <w:sz w:val="24"/>
                <w:szCs w:val="24"/>
              </w:rPr>
              <w:t>е</w:t>
            </w:r>
            <w:r w:rsidRPr="00306227">
              <w:rPr>
                <w:rFonts w:ascii="Times New Roman" w:hAnsi="Times New Roman"/>
                <w:sz w:val="24"/>
                <w:szCs w:val="24"/>
              </w:rPr>
              <w:t>ка.</w:t>
            </w:r>
          </w:p>
          <w:p w14:paraId="1ADB5086" w14:textId="77777777" w:rsidR="00904E7C" w:rsidRPr="00306227" w:rsidRDefault="00904E7C" w:rsidP="00A84088">
            <w:pPr>
              <w:widowControl w:val="0"/>
              <w:shd w:val="clear" w:color="auto" w:fill="FFFFFF" w:themeFill="background1"/>
              <w:spacing w:after="0" w:line="240" w:lineRule="auto"/>
              <w:rPr>
                <w:rFonts w:ascii="Times New Roman" w:hAnsi="Times New Roman"/>
                <w:b/>
                <w:bCs/>
                <w:sz w:val="24"/>
                <w:szCs w:val="24"/>
              </w:rPr>
            </w:pPr>
            <w:r w:rsidRPr="00306227">
              <w:rPr>
                <w:rFonts w:ascii="Times New Roman" w:eastAsia="Tahoma" w:hAnsi="Times New Roman"/>
                <w:sz w:val="24"/>
                <w:szCs w:val="24"/>
              </w:rPr>
              <w:t>­</w:t>
            </w:r>
            <w:r w:rsidRPr="00306227">
              <w:rPr>
                <w:rFonts w:ascii="Times New Roman" w:hAnsi="Times New Roman"/>
                <w:sz w:val="24"/>
                <w:szCs w:val="24"/>
              </w:rPr>
              <w:t>Вовлечен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z w:val="24"/>
                <w:szCs w:val="24"/>
              </w:rPr>
              <w:tab/>
              <w:t>деятель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2"/>
                <w:sz w:val="24"/>
                <w:szCs w:val="24"/>
              </w:rPr>
              <w:t>ь</w:t>
            </w:r>
            <w:r w:rsidRPr="00306227">
              <w:rPr>
                <w:rFonts w:ascii="Times New Roman" w:hAnsi="Times New Roman"/>
                <w:sz w:val="24"/>
                <w:szCs w:val="24"/>
              </w:rPr>
              <w:t>, соотв</w:t>
            </w:r>
            <w:r w:rsidRPr="00306227">
              <w:rPr>
                <w:rFonts w:ascii="Times New Roman" w:hAnsi="Times New Roman"/>
                <w:spacing w:val="-1"/>
                <w:sz w:val="24"/>
                <w:szCs w:val="24"/>
              </w:rPr>
              <w:t>е</w:t>
            </w:r>
            <w:r w:rsidRPr="00306227">
              <w:rPr>
                <w:rFonts w:ascii="Times New Roman" w:hAnsi="Times New Roman"/>
                <w:sz w:val="24"/>
                <w:szCs w:val="24"/>
              </w:rPr>
              <w:t>тст</w:t>
            </w:r>
            <w:r w:rsidRPr="00306227">
              <w:rPr>
                <w:rFonts w:ascii="Times New Roman" w:hAnsi="Times New Roman"/>
                <w:spacing w:val="4"/>
                <w:sz w:val="24"/>
                <w:szCs w:val="24"/>
              </w:rPr>
              <w:t>в</w:t>
            </w:r>
            <w:r w:rsidRPr="00306227">
              <w:rPr>
                <w:rFonts w:ascii="Times New Roman" w:hAnsi="Times New Roman"/>
                <w:spacing w:val="-6"/>
                <w:sz w:val="24"/>
                <w:szCs w:val="24"/>
              </w:rPr>
              <w:t>у</w:t>
            </w:r>
            <w:r w:rsidRPr="00306227">
              <w:rPr>
                <w:rFonts w:ascii="Times New Roman" w:hAnsi="Times New Roman"/>
                <w:sz w:val="24"/>
                <w:szCs w:val="24"/>
              </w:rPr>
              <w:t>ю</w:t>
            </w:r>
            <w:r w:rsidRPr="00306227">
              <w:rPr>
                <w:rFonts w:ascii="Times New Roman" w:hAnsi="Times New Roman"/>
                <w:spacing w:val="4"/>
                <w:sz w:val="24"/>
                <w:szCs w:val="24"/>
              </w:rPr>
              <w:t>щ</w:t>
            </w:r>
            <w:r w:rsidRPr="00306227">
              <w:rPr>
                <w:rFonts w:ascii="Times New Roman" w:hAnsi="Times New Roman"/>
                <w:spacing w:val="-4"/>
                <w:sz w:val="24"/>
                <w:szCs w:val="24"/>
              </w:rPr>
              <w:t>у</w:t>
            </w:r>
            <w:r w:rsidRPr="00306227">
              <w:rPr>
                <w:rFonts w:ascii="Times New Roman" w:hAnsi="Times New Roman"/>
                <w:sz w:val="24"/>
                <w:szCs w:val="24"/>
              </w:rPr>
              <w:t>ю           обще</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ым нормам пов</w:t>
            </w:r>
            <w:r w:rsidRPr="00306227">
              <w:rPr>
                <w:rFonts w:ascii="Times New Roman" w:hAnsi="Times New Roman"/>
                <w:spacing w:val="-1"/>
                <w:sz w:val="24"/>
                <w:szCs w:val="24"/>
              </w:rPr>
              <w:t>е</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я.</w:t>
            </w:r>
          </w:p>
        </w:tc>
        <w:tc>
          <w:tcPr>
            <w:tcW w:w="5234" w:type="dxa"/>
            <w:tcBorders>
              <w:top w:val="single" w:sz="3" w:space="0" w:color="000000"/>
              <w:left w:val="single" w:sz="4" w:space="0" w:color="auto"/>
              <w:bottom w:val="single" w:sz="3" w:space="0" w:color="000000"/>
              <w:right w:val="single" w:sz="3" w:space="0" w:color="000000"/>
            </w:tcBorders>
          </w:tcPr>
          <w:p w14:paraId="6AACDF92" w14:textId="77777777" w:rsidR="00904E7C" w:rsidRPr="00306227" w:rsidRDefault="00904E7C" w:rsidP="00A84088">
            <w:pPr>
              <w:widowControl w:val="0"/>
              <w:shd w:val="clear" w:color="auto" w:fill="FFFFFF" w:themeFill="background1"/>
              <w:tabs>
                <w:tab w:val="left" w:pos="1036"/>
                <w:tab w:val="left" w:pos="2008"/>
                <w:tab w:val="left" w:pos="3562"/>
                <w:tab w:val="left" w:pos="4027"/>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во</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а</w:t>
            </w:r>
            <w:r w:rsidRPr="00306227">
              <w:rPr>
                <w:rFonts w:ascii="Times New Roman" w:hAnsi="Times New Roman"/>
                <w:sz w:val="24"/>
                <w:szCs w:val="24"/>
              </w:rPr>
              <w:t>ли</w:t>
            </w:r>
            <w:r w:rsidRPr="00306227">
              <w:rPr>
                <w:rFonts w:ascii="Times New Roman" w:hAnsi="Times New Roman"/>
                <w:spacing w:val="1"/>
                <w:sz w:val="24"/>
                <w:szCs w:val="24"/>
              </w:rPr>
              <w:t>з</w:t>
            </w:r>
            <w:r w:rsidRPr="00306227">
              <w:rPr>
                <w:rFonts w:ascii="Times New Roman" w:hAnsi="Times New Roman"/>
                <w:sz w:val="24"/>
                <w:szCs w:val="24"/>
              </w:rPr>
              <w:t>а</w:t>
            </w:r>
            <w:r w:rsidRPr="00306227">
              <w:rPr>
                <w:rFonts w:ascii="Times New Roman" w:hAnsi="Times New Roman"/>
                <w:spacing w:val="1"/>
                <w:sz w:val="24"/>
                <w:szCs w:val="24"/>
              </w:rPr>
              <w:t>ци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ом</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 xml:space="preserve">рава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выбор</w:t>
            </w:r>
            <w:r w:rsidRPr="00306227">
              <w:rPr>
                <w:rFonts w:ascii="Times New Roman" w:hAnsi="Times New Roman"/>
                <w:sz w:val="24"/>
                <w:szCs w:val="24"/>
              </w:rPr>
              <w:tab/>
              <w:t>содержания</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форм по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-ис</w:t>
            </w:r>
            <w:r w:rsidRPr="00306227">
              <w:rPr>
                <w:rFonts w:ascii="Times New Roman" w:hAnsi="Times New Roman"/>
                <w:spacing w:val="-1"/>
                <w:sz w:val="24"/>
                <w:szCs w:val="24"/>
              </w:rPr>
              <w:t>с</w:t>
            </w:r>
            <w:r w:rsidRPr="00306227">
              <w:rPr>
                <w:rFonts w:ascii="Times New Roman" w:hAnsi="Times New Roman"/>
                <w:sz w:val="24"/>
                <w:szCs w:val="24"/>
              </w:rPr>
              <w:t>лед</w:t>
            </w:r>
            <w:r w:rsidRPr="00306227">
              <w:rPr>
                <w:rFonts w:ascii="Times New Roman" w:hAnsi="Times New Roman"/>
                <w:spacing w:val="-2"/>
                <w:sz w:val="24"/>
                <w:szCs w:val="24"/>
              </w:rPr>
              <w:t>о</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тельской       и про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z w:val="24"/>
                <w:szCs w:val="24"/>
              </w:rPr>
              <w:t>вной</w:t>
            </w:r>
            <w:r>
              <w:rPr>
                <w:rFonts w:ascii="Times New Roman" w:hAnsi="Times New Roman"/>
                <w:sz w:val="24"/>
                <w:szCs w:val="24"/>
              </w:rPr>
              <w:t xml:space="preserve"> </w:t>
            </w:r>
            <w:r w:rsidRPr="00306227">
              <w:rPr>
                <w:rFonts w:ascii="Times New Roman" w:hAnsi="Times New Roman"/>
                <w:sz w:val="24"/>
                <w:szCs w:val="24"/>
              </w:rPr>
              <w:t>деятельности.</w:t>
            </w:r>
          </w:p>
          <w:p w14:paraId="0509DB67" w14:textId="77777777" w:rsidR="00904E7C" w:rsidRPr="00306227" w:rsidRDefault="00904E7C" w:rsidP="00A84088">
            <w:pPr>
              <w:widowControl w:val="0"/>
              <w:shd w:val="clear" w:color="auto" w:fill="FFFFFF" w:themeFill="background1"/>
              <w:tabs>
                <w:tab w:val="left" w:pos="1704"/>
                <w:tab w:val="left" w:pos="2065"/>
                <w:tab w:val="left" w:pos="3086"/>
                <w:tab w:val="left" w:pos="4458"/>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Собл</w:t>
            </w:r>
            <w:r w:rsidRPr="00306227">
              <w:rPr>
                <w:rFonts w:ascii="Times New Roman" w:hAnsi="Times New Roman"/>
                <w:spacing w:val="1"/>
                <w:sz w:val="24"/>
                <w:szCs w:val="24"/>
              </w:rPr>
              <w:t>ю</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t>правил</w:t>
            </w:r>
            <w:r w:rsidRPr="00306227">
              <w:rPr>
                <w:rFonts w:ascii="Times New Roman" w:hAnsi="Times New Roman"/>
                <w:sz w:val="24"/>
                <w:szCs w:val="24"/>
              </w:rPr>
              <w:tab/>
              <w:t>поведен</w:t>
            </w:r>
            <w:r w:rsidRPr="00306227">
              <w:rPr>
                <w:rFonts w:ascii="Times New Roman" w:hAnsi="Times New Roman"/>
                <w:spacing w:val="1"/>
                <w:sz w:val="24"/>
                <w:szCs w:val="24"/>
              </w:rPr>
              <w:t>и</w:t>
            </w:r>
            <w:r w:rsidRPr="00306227">
              <w:rPr>
                <w:rFonts w:ascii="Times New Roman" w:hAnsi="Times New Roman"/>
                <w:sz w:val="24"/>
                <w:szCs w:val="24"/>
              </w:rPr>
              <w:t>я</w:t>
            </w:r>
            <w:r w:rsidRPr="00306227">
              <w:rPr>
                <w:rFonts w:ascii="Times New Roman" w:hAnsi="Times New Roman"/>
                <w:sz w:val="24"/>
                <w:szCs w:val="24"/>
              </w:rPr>
              <w:tab/>
              <w:t>в про</w:t>
            </w:r>
            <w:r w:rsidRPr="00306227">
              <w:rPr>
                <w:rFonts w:ascii="Times New Roman" w:hAnsi="Times New Roman"/>
                <w:spacing w:val="1"/>
                <w:sz w:val="24"/>
                <w:szCs w:val="24"/>
              </w:rPr>
              <w:t>ц</w:t>
            </w:r>
            <w:r w:rsidRPr="00306227">
              <w:rPr>
                <w:rFonts w:ascii="Times New Roman" w:hAnsi="Times New Roman"/>
                <w:sz w:val="24"/>
                <w:szCs w:val="24"/>
              </w:rPr>
              <w:t>ес</w:t>
            </w:r>
            <w:r w:rsidRPr="00306227">
              <w:rPr>
                <w:rFonts w:ascii="Times New Roman" w:hAnsi="Times New Roman"/>
                <w:spacing w:val="-1"/>
                <w:sz w:val="24"/>
                <w:szCs w:val="24"/>
              </w:rPr>
              <w:t>с</w:t>
            </w:r>
            <w:r w:rsidRPr="00306227">
              <w:rPr>
                <w:rFonts w:ascii="Times New Roman" w:hAnsi="Times New Roman"/>
                <w:sz w:val="24"/>
                <w:szCs w:val="24"/>
              </w:rPr>
              <w:t>е</w:t>
            </w:r>
            <w:r w:rsidRPr="00306227">
              <w:rPr>
                <w:rFonts w:ascii="Times New Roman" w:hAnsi="Times New Roman"/>
                <w:sz w:val="24"/>
                <w:szCs w:val="24"/>
              </w:rPr>
              <w:tab/>
              <w:t>эксперимент</w:t>
            </w:r>
            <w:r w:rsidRPr="00306227">
              <w:rPr>
                <w:rFonts w:ascii="Times New Roman" w:hAnsi="Times New Roman"/>
                <w:spacing w:val="2"/>
                <w:sz w:val="24"/>
                <w:szCs w:val="24"/>
              </w:rPr>
              <w:t>и</w:t>
            </w:r>
            <w:r w:rsidRPr="00306227">
              <w:rPr>
                <w:rFonts w:ascii="Times New Roman" w:hAnsi="Times New Roman"/>
                <w:sz w:val="24"/>
                <w:szCs w:val="24"/>
              </w:rPr>
              <w:t>рования,     на про</w:t>
            </w:r>
            <w:r w:rsidRPr="00306227">
              <w:rPr>
                <w:rFonts w:ascii="Times New Roman" w:hAnsi="Times New Roman"/>
                <w:spacing w:val="3"/>
                <w:sz w:val="24"/>
                <w:szCs w:val="24"/>
              </w:rPr>
              <w:t>г</w:t>
            </w:r>
            <w:r w:rsidRPr="00306227">
              <w:rPr>
                <w:rFonts w:ascii="Times New Roman" w:hAnsi="Times New Roman"/>
                <w:spacing w:val="-6"/>
                <w:sz w:val="24"/>
                <w:szCs w:val="24"/>
              </w:rPr>
              <w:t>у</w:t>
            </w:r>
            <w:r w:rsidRPr="00306227">
              <w:rPr>
                <w:rFonts w:ascii="Times New Roman" w:hAnsi="Times New Roman"/>
                <w:sz w:val="24"/>
                <w:szCs w:val="24"/>
              </w:rPr>
              <w:t>лке.</w:t>
            </w:r>
          </w:p>
          <w:p w14:paraId="6632BF74" w14:textId="77777777" w:rsidR="00904E7C" w:rsidRPr="00306227" w:rsidRDefault="00904E7C" w:rsidP="00A84088">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Б</w:t>
            </w:r>
            <w:r w:rsidRPr="00306227">
              <w:rPr>
                <w:rFonts w:ascii="Times New Roman" w:hAnsi="Times New Roman"/>
                <w:spacing w:val="-1"/>
                <w:sz w:val="24"/>
                <w:szCs w:val="24"/>
              </w:rPr>
              <w:t>е</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жное</w:t>
            </w:r>
            <w:r>
              <w:rPr>
                <w:rFonts w:ascii="Times New Roman" w:hAnsi="Times New Roman"/>
                <w:sz w:val="24"/>
                <w:szCs w:val="24"/>
              </w:rPr>
              <w:t xml:space="preserve"> </w:t>
            </w:r>
            <w:r w:rsidRPr="00306227">
              <w:rPr>
                <w:rFonts w:ascii="Times New Roman" w:hAnsi="Times New Roman"/>
                <w:sz w:val="24"/>
                <w:szCs w:val="24"/>
              </w:rPr>
              <w:t>отноше</w:t>
            </w:r>
            <w:r w:rsidRPr="00306227">
              <w:rPr>
                <w:rFonts w:ascii="Times New Roman" w:hAnsi="Times New Roman"/>
                <w:spacing w:val="1"/>
                <w:sz w:val="24"/>
                <w:szCs w:val="24"/>
              </w:rPr>
              <w:t>ни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z w:val="24"/>
                <w:szCs w:val="24"/>
              </w:rPr>
              <w:t>живым</w:t>
            </w:r>
            <w:r>
              <w:rPr>
                <w:rFonts w:ascii="Times New Roman" w:hAnsi="Times New Roman"/>
                <w:sz w:val="24"/>
                <w:szCs w:val="24"/>
              </w:rPr>
              <w:t xml:space="preserve"> </w:t>
            </w:r>
            <w:r w:rsidRPr="00306227">
              <w:rPr>
                <w:rFonts w:ascii="Times New Roman" w:hAnsi="Times New Roman"/>
                <w:sz w:val="24"/>
                <w:szCs w:val="24"/>
              </w:rPr>
              <w:t>объектам ок</w:t>
            </w:r>
            <w:r w:rsidRPr="00306227">
              <w:rPr>
                <w:rFonts w:ascii="Times New Roman" w:hAnsi="Times New Roman"/>
                <w:spacing w:val="3"/>
                <w:sz w:val="24"/>
                <w:szCs w:val="24"/>
              </w:rPr>
              <w:t>р</w:t>
            </w:r>
            <w:r w:rsidRPr="00306227">
              <w:rPr>
                <w:rFonts w:ascii="Times New Roman" w:hAnsi="Times New Roman"/>
                <w:spacing w:val="-4"/>
                <w:sz w:val="24"/>
                <w:szCs w:val="24"/>
              </w:rPr>
              <w:t>у</w:t>
            </w:r>
            <w:r w:rsidRPr="00306227">
              <w:rPr>
                <w:rFonts w:ascii="Times New Roman" w:hAnsi="Times New Roman"/>
                <w:sz w:val="24"/>
                <w:szCs w:val="24"/>
              </w:rPr>
              <w:t>ж</w:t>
            </w:r>
            <w:r w:rsidRPr="00306227">
              <w:rPr>
                <w:rFonts w:ascii="Times New Roman" w:hAnsi="Times New Roman"/>
                <w:spacing w:val="-1"/>
                <w:sz w:val="24"/>
                <w:szCs w:val="24"/>
              </w:rPr>
              <w:t>а</w:t>
            </w:r>
            <w:r w:rsidRPr="00306227">
              <w:rPr>
                <w:rFonts w:ascii="Times New Roman" w:hAnsi="Times New Roman"/>
                <w:sz w:val="24"/>
                <w:szCs w:val="24"/>
              </w:rPr>
              <w:t>ющей ср</w:t>
            </w:r>
            <w:r w:rsidRPr="00306227">
              <w:rPr>
                <w:rFonts w:ascii="Times New Roman" w:hAnsi="Times New Roman"/>
                <w:spacing w:val="-1"/>
                <w:sz w:val="24"/>
                <w:szCs w:val="24"/>
              </w:rPr>
              <w:t>е</w:t>
            </w:r>
            <w:r w:rsidRPr="00306227">
              <w:rPr>
                <w:rFonts w:ascii="Times New Roman" w:hAnsi="Times New Roman"/>
                <w:spacing w:val="2"/>
                <w:sz w:val="24"/>
                <w:szCs w:val="24"/>
              </w:rPr>
              <w:t>д</w:t>
            </w:r>
            <w:r w:rsidRPr="00306227">
              <w:rPr>
                <w:rFonts w:ascii="Times New Roman" w:hAnsi="Times New Roman"/>
                <w:sz w:val="24"/>
                <w:szCs w:val="24"/>
              </w:rPr>
              <w:t>ы.</w:t>
            </w:r>
          </w:p>
          <w:p w14:paraId="43E7B875" w14:textId="77777777" w:rsidR="00904E7C" w:rsidRPr="00306227" w:rsidRDefault="00904E7C" w:rsidP="00A84088">
            <w:pPr>
              <w:widowControl w:val="0"/>
              <w:shd w:val="clear" w:color="auto" w:fill="FFFFFF" w:themeFill="background1"/>
              <w:spacing w:after="0" w:line="240" w:lineRule="auto"/>
              <w:rPr>
                <w:rFonts w:ascii="Times New Roman" w:hAnsi="Times New Roman"/>
                <w:b/>
                <w:bCs/>
                <w:sz w:val="24"/>
                <w:szCs w:val="24"/>
              </w:rPr>
            </w:pPr>
            <w:r w:rsidRPr="00306227">
              <w:rPr>
                <w:rFonts w:ascii="Times New Roman" w:eastAsia="Tahoma" w:hAnsi="Times New Roman"/>
                <w:sz w:val="24"/>
                <w:szCs w:val="24"/>
              </w:rPr>
              <w:t>­</w:t>
            </w:r>
            <w:r w:rsidRPr="00306227">
              <w:rPr>
                <w:rFonts w:ascii="Times New Roman" w:hAnsi="Times New Roman"/>
                <w:sz w:val="24"/>
                <w:szCs w:val="24"/>
              </w:rPr>
              <w:t>Ко</w:t>
            </w:r>
            <w:r w:rsidRPr="00306227">
              <w:rPr>
                <w:rFonts w:ascii="Times New Roman" w:hAnsi="Times New Roman"/>
                <w:spacing w:val="1"/>
                <w:sz w:val="24"/>
                <w:szCs w:val="24"/>
              </w:rPr>
              <w:t>н</w:t>
            </w:r>
            <w:r>
              <w:rPr>
                <w:rFonts w:ascii="Times New Roman" w:hAnsi="Times New Roman"/>
                <w:sz w:val="24"/>
                <w:szCs w:val="24"/>
              </w:rPr>
              <w:t xml:space="preserve">троль </w:t>
            </w:r>
            <w:r w:rsidRPr="00306227">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во</w:t>
            </w:r>
            <w:r>
              <w:rPr>
                <w:rFonts w:ascii="Times New Roman" w:hAnsi="Times New Roman"/>
                <w:sz w:val="24"/>
                <w:szCs w:val="24"/>
              </w:rPr>
              <w:t>его</w:t>
            </w:r>
            <w:r w:rsidRPr="00306227">
              <w:rPr>
                <w:rFonts w:ascii="Times New Roman" w:hAnsi="Times New Roman"/>
                <w:sz w:val="24"/>
                <w:szCs w:val="24"/>
              </w:rPr>
              <w:t xml:space="preserve">    пов</w:t>
            </w:r>
            <w:r w:rsidRPr="00306227">
              <w:rPr>
                <w:rFonts w:ascii="Times New Roman" w:hAnsi="Times New Roman"/>
                <w:spacing w:val="-1"/>
                <w:sz w:val="24"/>
                <w:szCs w:val="24"/>
              </w:rPr>
              <w:t>е</w:t>
            </w:r>
            <w:r w:rsidRPr="00306227">
              <w:rPr>
                <w:rFonts w:ascii="Times New Roman" w:hAnsi="Times New Roman"/>
                <w:sz w:val="24"/>
                <w:szCs w:val="24"/>
              </w:rPr>
              <w:t>ден</w:t>
            </w:r>
            <w:r w:rsidRPr="00306227">
              <w:rPr>
                <w:rFonts w:ascii="Times New Roman" w:hAnsi="Times New Roman"/>
                <w:spacing w:val="1"/>
                <w:sz w:val="24"/>
                <w:szCs w:val="24"/>
              </w:rPr>
              <w:t>и</w:t>
            </w:r>
            <w:r>
              <w:rPr>
                <w:rFonts w:ascii="Times New Roman" w:hAnsi="Times New Roman"/>
                <w:sz w:val="24"/>
                <w:szCs w:val="24"/>
              </w:rPr>
              <w:t>я</w:t>
            </w:r>
            <w:r w:rsidRPr="00306227">
              <w:rPr>
                <w:rFonts w:ascii="Times New Roman" w:hAnsi="Times New Roman"/>
                <w:sz w:val="24"/>
                <w:szCs w:val="24"/>
              </w:rPr>
              <w:t xml:space="preserve">   в</w:t>
            </w:r>
            <w:r>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ц</w:t>
            </w:r>
            <w:r w:rsidRPr="00306227">
              <w:rPr>
                <w:rFonts w:ascii="Times New Roman" w:hAnsi="Times New Roman"/>
                <w:sz w:val="24"/>
                <w:szCs w:val="24"/>
              </w:rPr>
              <w:t>ес</w:t>
            </w:r>
            <w:r w:rsidRPr="00306227">
              <w:rPr>
                <w:rFonts w:ascii="Times New Roman" w:hAnsi="Times New Roman"/>
                <w:spacing w:val="-1"/>
                <w:sz w:val="24"/>
                <w:szCs w:val="24"/>
              </w:rPr>
              <w:t>с</w:t>
            </w:r>
            <w:r w:rsidRPr="00306227">
              <w:rPr>
                <w:rFonts w:ascii="Times New Roman" w:hAnsi="Times New Roman"/>
                <w:sz w:val="24"/>
                <w:szCs w:val="24"/>
              </w:rPr>
              <w:t>е</w:t>
            </w:r>
          </w:p>
        </w:tc>
      </w:tr>
      <w:tr w:rsidR="00904E7C" w:rsidRPr="00306227" w14:paraId="44F55391" w14:textId="77777777" w:rsidTr="00B473F6">
        <w:trPr>
          <w:cantSplit/>
          <w:trHeight w:val="1283"/>
        </w:trPr>
        <w:tc>
          <w:tcPr>
            <w:tcW w:w="4253" w:type="dxa"/>
            <w:tcBorders>
              <w:top w:val="single" w:sz="3" w:space="0" w:color="000000"/>
              <w:left w:val="single" w:sz="3" w:space="0" w:color="000000"/>
              <w:right w:val="single" w:sz="3" w:space="0" w:color="000000"/>
            </w:tcBorders>
            <w:tcMar>
              <w:top w:w="0" w:type="dxa"/>
              <w:left w:w="0" w:type="dxa"/>
              <w:bottom w:w="0" w:type="dxa"/>
              <w:right w:w="0" w:type="dxa"/>
            </w:tcMar>
          </w:tcPr>
          <w:p w14:paraId="20D951C7" w14:textId="77777777" w:rsidR="00904E7C" w:rsidRPr="00306227" w:rsidRDefault="00904E7C" w:rsidP="00AF3A06">
            <w:pPr>
              <w:widowControl w:val="0"/>
              <w:shd w:val="clear" w:color="auto" w:fill="FFFFFF" w:themeFill="background1"/>
              <w:tabs>
                <w:tab w:val="left" w:pos="2353"/>
                <w:tab w:val="left" w:pos="3144"/>
              </w:tabs>
              <w:spacing w:after="0" w:line="240" w:lineRule="auto"/>
              <w:jc w:val="both"/>
              <w:rPr>
                <w:rFonts w:ascii="Times New Roman" w:hAnsi="Times New Roman"/>
                <w:sz w:val="24"/>
                <w:szCs w:val="24"/>
              </w:rPr>
            </w:pPr>
          </w:p>
        </w:tc>
        <w:tc>
          <w:tcPr>
            <w:tcW w:w="5234" w:type="dxa"/>
            <w:tcBorders>
              <w:top w:val="single" w:sz="3" w:space="0" w:color="000000"/>
              <w:left w:val="single" w:sz="3" w:space="0" w:color="000000"/>
              <w:right w:val="single" w:sz="3" w:space="0" w:color="000000"/>
            </w:tcBorders>
            <w:tcMar>
              <w:top w:w="0" w:type="dxa"/>
              <w:left w:w="0" w:type="dxa"/>
              <w:bottom w:w="0" w:type="dxa"/>
              <w:right w:w="0" w:type="dxa"/>
            </w:tcMar>
          </w:tcPr>
          <w:p w14:paraId="4C22F371" w14:textId="77777777" w:rsidR="00904E7C" w:rsidRPr="00306227" w:rsidRDefault="00904E7C" w:rsidP="00904E7C">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hAnsi="Times New Roman"/>
                <w:sz w:val="24"/>
                <w:szCs w:val="24"/>
              </w:rPr>
              <w:t>по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2"/>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н</w:t>
            </w:r>
            <w:r w:rsidRPr="00306227">
              <w:rPr>
                <w:rFonts w:ascii="Times New Roman" w:hAnsi="Times New Roman"/>
                <w:spacing w:val="2"/>
                <w:sz w:val="24"/>
                <w:szCs w:val="24"/>
              </w:rPr>
              <w:t>о</w:t>
            </w:r>
            <w:r w:rsidRPr="00306227">
              <w:rPr>
                <w:rFonts w:ascii="Times New Roman" w:hAnsi="Times New Roman"/>
                <w:sz w:val="24"/>
                <w:szCs w:val="24"/>
              </w:rPr>
              <w:t>-иссл</w:t>
            </w:r>
            <w:r w:rsidRPr="00306227">
              <w:rPr>
                <w:rFonts w:ascii="Times New Roman" w:hAnsi="Times New Roman"/>
                <w:spacing w:val="-1"/>
                <w:sz w:val="24"/>
                <w:szCs w:val="24"/>
              </w:rPr>
              <w:t>е</w:t>
            </w:r>
            <w:r w:rsidRPr="00306227">
              <w:rPr>
                <w:rFonts w:ascii="Times New Roman" w:hAnsi="Times New Roman"/>
                <w:sz w:val="24"/>
                <w:szCs w:val="24"/>
              </w:rPr>
              <w:t>д</w:t>
            </w:r>
            <w:r>
              <w:rPr>
                <w:rFonts w:ascii="Times New Roman" w:hAnsi="Times New Roman"/>
                <w:sz w:val="24"/>
                <w:szCs w:val="24"/>
              </w:rPr>
              <w:t>овательской</w:t>
            </w:r>
            <w:r>
              <w:rPr>
                <w:rFonts w:ascii="Times New Roman" w:hAnsi="Times New Roman"/>
                <w:sz w:val="24"/>
                <w:szCs w:val="24"/>
              </w:rPr>
              <w:tab/>
              <w:t xml:space="preserve">и </w:t>
            </w:r>
            <w:r w:rsidRPr="00306227">
              <w:rPr>
                <w:rFonts w:ascii="Times New Roman" w:hAnsi="Times New Roman"/>
                <w:sz w:val="24"/>
                <w:szCs w:val="24"/>
              </w:rPr>
              <w:t>про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z w:val="24"/>
                <w:szCs w:val="24"/>
              </w:rPr>
              <w:t xml:space="preserve">вной </w:t>
            </w:r>
            <w:r>
              <w:rPr>
                <w:rFonts w:ascii="Times New Roman" w:hAnsi="Times New Roman"/>
                <w:sz w:val="24"/>
                <w:szCs w:val="24"/>
              </w:rPr>
              <w:t xml:space="preserve">деятельности </w:t>
            </w:r>
            <w:r w:rsidRPr="00306227">
              <w:rPr>
                <w:rFonts w:ascii="Times New Roman" w:hAnsi="Times New Roman"/>
                <w:spacing w:val="-1"/>
                <w:sz w:val="24"/>
                <w:szCs w:val="24"/>
              </w:rPr>
              <w:t>в</w:t>
            </w:r>
            <w:r w:rsidRPr="00306227">
              <w:rPr>
                <w:rFonts w:ascii="Times New Roman" w:hAnsi="Times New Roman"/>
                <w:sz w:val="24"/>
                <w:szCs w:val="24"/>
              </w:rPr>
              <w:t xml:space="preserve">не </w:t>
            </w:r>
            <w:r w:rsidRPr="00306227">
              <w:rPr>
                <w:rFonts w:ascii="Times New Roman" w:hAnsi="Times New Roman"/>
                <w:spacing w:val="-1"/>
                <w:sz w:val="24"/>
                <w:szCs w:val="24"/>
              </w:rPr>
              <w:t>и</w:t>
            </w:r>
            <w:r w:rsidRPr="00306227">
              <w:rPr>
                <w:rFonts w:ascii="Times New Roman" w:hAnsi="Times New Roman"/>
                <w:spacing w:val="1"/>
                <w:sz w:val="24"/>
                <w:szCs w:val="24"/>
              </w:rPr>
              <w:t>х</w:t>
            </w:r>
            <w:r w:rsidRPr="00306227">
              <w:rPr>
                <w:rFonts w:ascii="Times New Roman" w:hAnsi="Times New Roman"/>
                <w:sz w:val="24"/>
                <w:szCs w:val="24"/>
              </w:rPr>
              <w:t>.</w:t>
            </w:r>
          </w:p>
          <w:p w14:paraId="73E22012" w14:textId="77777777" w:rsidR="00904E7C" w:rsidRPr="00306227" w:rsidRDefault="00904E7C" w:rsidP="00AF3A06">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Проявл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жен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к</w:t>
            </w:r>
            <w:r>
              <w:rPr>
                <w:rFonts w:ascii="Times New Roman" w:hAnsi="Times New Roman"/>
                <w:spacing w:val="1"/>
                <w:sz w:val="24"/>
                <w:szCs w:val="24"/>
              </w:rPr>
              <w:t xml:space="preserve"> </w:t>
            </w:r>
            <w:r w:rsidRPr="00306227">
              <w:rPr>
                <w:rFonts w:ascii="Times New Roman" w:hAnsi="Times New Roman"/>
                <w:sz w:val="24"/>
                <w:szCs w:val="24"/>
              </w:rPr>
              <w:t>св</w:t>
            </w:r>
            <w:r w:rsidRPr="00306227">
              <w:rPr>
                <w:rFonts w:ascii="Times New Roman" w:hAnsi="Times New Roman"/>
                <w:spacing w:val="-1"/>
                <w:sz w:val="24"/>
                <w:szCs w:val="24"/>
              </w:rPr>
              <w:t>е</w:t>
            </w:r>
            <w:r w:rsidRPr="00306227">
              <w:rPr>
                <w:rFonts w:ascii="Times New Roman" w:hAnsi="Times New Roman"/>
                <w:sz w:val="24"/>
                <w:szCs w:val="24"/>
              </w:rPr>
              <w:t>рстникам, воспитателю,</w:t>
            </w:r>
            <w:r>
              <w:rPr>
                <w:rFonts w:ascii="Times New Roman" w:hAnsi="Times New Roman"/>
                <w:sz w:val="24"/>
                <w:szCs w:val="24"/>
              </w:rPr>
              <w:t xml:space="preserve"> </w:t>
            </w:r>
            <w:r w:rsidRPr="00306227">
              <w:rPr>
                <w:rFonts w:ascii="Times New Roman" w:hAnsi="Times New Roman"/>
                <w:sz w:val="24"/>
                <w:szCs w:val="24"/>
              </w:rPr>
              <w:t>об</w:t>
            </w:r>
            <w:r w:rsidRPr="00306227">
              <w:rPr>
                <w:rFonts w:ascii="Times New Roman" w:hAnsi="Times New Roman"/>
                <w:spacing w:val="1"/>
                <w:sz w:val="24"/>
                <w:szCs w:val="24"/>
              </w:rPr>
              <w:t>ъ</w:t>
            </w:r>
            <w:r w:rsidRPr="00306227">
              <w:rPr>
                <w:rFonts w:ascii="Times New Roman" w:hAnsi="Times New Roman"/>
                <w:sz w:val="24"/>
                <w:szCs w:val="24"/>
              </w:rPr>
              <w:t>ект</w:t>
            </w:r>
            <w:r w:rsidRPr="00306227">
              <w:rPr>
                <w:rFonts w:ascii="Times New Roman" w:hAnsi="Times New Roman"/>
                <w:spacing w:val="-2"/>
                <w:sz w:val="24"/>
                <w:szCs w:val="24"/>
              </w:rPr>
              <w:t>а</w:t>
            </w:r>
            <w:r w:rsidRPr="00306227">
              <w:rPr>
                <w:rFonts w:ascii="Times New Roman" w:hAnsi="Times New Roman"/>
                <w:sz w:val="24"/>
                <w:szCs w:val="24"/>
              </w:rPr>
              <w:t>м</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к</w:t>
            </w:r>
            <w:r w:rsidRPr="00306227">
              <w:rPr>
                <w:rFonts w:ascii="Times New Roman" w:hAnsi="Times New Roman"/>
                <w:spacing w:val="2"/>
                <w:sz w:val="24"/>
                <w:szCs w:val="24"/>
              </w:rPr>
              <w:t>р</w:t>
            </w:r>
            <w:r w:rsidRPr="00306227">
              <w:rPr>
                <w:rFonts w:ascii="Times New Roman" w:hAnsi="Times New Roman"/>
                <w:spacing w:val="-2"/>
                <w:sz w:val="24"/>
                <w:szCs w:val="24"/>
              </w:rPr>
              <w:t>у</w:t>
            </w:r>
            <w:r w:rsidRPr="00306227">
              <w:rPr>
                <w:rFonts w:ascii="Times New Roman" w:hAnsi="Times New Roman"/>
                <w:sz w:val="24"/>
                <w:szCs w:val="24"/>
              </w:rPr>
              <w:t>жающей ср</w:t>
            </w:r>
            <w:r w:rsidRPr="00306227">
              <w:rPr>
                <w:rFonts w:ascii="Times New Roman" w:hAnsi="Times New Roman"/>
                <w:spacing w:val="-1"/>
                <w:sz w:val="24"/>
                <w:szCs w:val="24"/>
              </w:rPr>
              <w:t>е</w:t>
            </w:r>
            <w:r w:rsidRPr="00306227">
              <w:rPr>
                <w:rFonts w:ascii="Times New Roman" w:hAnsi="Times New Roman"/>
                <w:sz w:val="24"/>
                <w:szCs w:val="24"/>
              </w:rPr>
              <w:t>ды.</w:t>
            </w:r>
          </w:p>
        </w:tc>
      </w:tr>
      <w:tr w:rsidR="00AF3A06" w:rsidRPr="00306227" w14:paraId="47571698" w14:textId="77777777" w:rsidTr="00904E7C">
        <w:trPr>
          <w:cantSplit/>
          <w:trHeight w:hRule="exact" w:val="706"/>
        </w:trPr>
        <w:tc>
          <w:tcPr>
            <w:tcW w:w="948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93B36D" w14:textId="77777777" w:rsidR="00AF3A06" w:rsidRPr="00306227" w:rsidRDefault="00AF3A06" w:rsidP="00904E7C">
            <w:pPr>
              <w:widowControl w:val="0"/>
              <w:shd w:val="clear" w:color="auto" w:fill="FFFFFF" w:themeFill="background1"/>
              <w:spacing w:before="240" w:after="0" w:line="240" w:lineRule="auto"/>
              <w:jc w:val="center"/>
              <w:rPr>
                <w:rFonts w:ascii="Times New Roman" w:hAnsi="Times New Roman"/>
                <w:b/>
                <w:bCs/>
                <w:sz w:val="24"/>
                <w:szCs w:val="24"/>
              </w:rPr>
            </w:pP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а</w:t>
            </w:r>
            <w:r w:rsidRPr="00306227">
              <w:rPr>
                <w:rFonts w:ascii="Times New Roman" w:hAnsi="Times New Roman"/>
                <w:b/>
                <w:bCs/>
                <w:spacing w:val="-1"/>
                <w:sz w:val="24"/>
                <w:szCs w:val="24"/>
              </w:rPr>
              <w:t>к</w:t>
            </w:r>
            <w:r w:rsidRPr="00306227">
              <w:rPr>
                <w:rFonts w:ascii="Times New Roman" w:hAnsi="Times New Roman"/>
                <w:b/>
                <w:bCs/>
                <w:spacing w:val="1"/>
                <w:sz w:val="24"/>
                <w:szCs w:val="24"/>
              </w:rPr>
              <w:t>т</w:t>
            </w:r>
            <w:r w:rsidRPr="00306227">
              <w:rPr>
                <w:rFonts w:ascii="Times New Roman" w:hAnsi="Times New Roman"/>
                <w:b/>
                <w:bCs/>
                <w:sz w:val="24"/>
                <w:szCs w:val="24"/>
              </w:rPr>
              <w:t>ики</w:t>
            </w:r>
            <w:r>
              <w:rPr>
                <w:rFonts w:ascii="Times New Roman" w:hAnsi="Times New Roman"/>
                <w:b/>
                <w:bCs/>
                <w:sz w:val="24"/>
                <w:szCs w:val="24"/>
              </w:rPr>
              <w:t xml:space="preserve"> </w:t>
            </w:r>
            <w:r w:rsidRPr="00306227">
              <w:rPr>
                <w:rFonts w:ascii="Times New Roman" w:hAnsi="Times New Roman"/>
                <w:b/>
                <w:bCs/>
                <w:spacing w:val="1"/>
                <w:sz w:val="24"/>
                <w:szCs w:val="24"/>
              </w:rPr>
              <w:t>к</w:t>
            </w:r>
            <w:r w:rsidRPr="00306227">
              <w:rPr>
                <w:rFonts w:ascii="Times New Roman" w:hAnsi="Times New Roman"/>
                <w:b/>
                <w:bCs/>
                <w:sz w:val="24"/>
                <w:szCs w:val="24"/>
              </w:rPr>
              <w:t>ул</w:t>
            </w:r>
            <w:r w:rsidRPr="00306227">
              <w:rPr>
                <w:rFonts w:ascii="Times New Roman" w:hAnsi="Times New Roman"/>
                <w:b/>
                <w:bCs/>
                <w:spacing w:val="-1"/>
                <w:sz w:val="24"/>
                <w:szCs w:val="24"/>
              </w:rPr>
              <w:t>ь</w:t>
            </w:r>
            <w:r w:rsidRPr="00306227">
              <w:rPr>
                <w:rFonts w:ascii="Times New Roman" w:hAnsi="Times New Roman"/>
                <w:b/>
                <w:bCs/>
                <w:spacing w:val="1"/>
                <w:sz w:val="24"/>
                <w:szCs w:val="24"/>
              </w:rPr>
              <w:t>т</w:t>
            </w:r>
            <w:r w:rsidRPr="00306227">
              <w:rPr>
                <w:rFonts w:ascii="Times New Roman" w:hAnsi="Times New Roman"/>
                <w:b/>
                <w:bCs/>
                <w:spacing w:val="-2"/>
                <w:sz w:val="24"/>
                <w:szCs w:val="24"/>
              </w:rPr>
              <w:t>у</w:t>
            </w:r>
            <w:r w:rsidRPr="00306227">
              <w:rPr>
                <w:rFonts w:ascii="Times New Roman" w:hAnsi="Times New Roman"/>
                <w:b/>
                <w:bCs/>
                <w:sz w:val="24"/>
                <w:szCs w:val="24"/>
              </w:rPr>
              <w:t>р</w:t>
            </w:r>
            <w:r w:rsidRPr="00306227">
              <w:rPr>
                <w:rFonts w:ascii="Times New Roman" w:hAnsi="Times New Roman"/>
                <w:b/>
                <w:bCs/>
                <w:spacing w:val="1"/>
                <w:sz w:val="24"/>
                <w:szCs w:val="24"/>
              </w:rPr>
              <w:t>н</w:t>
            </w:r>
            <w:r w:rsidRPr="00306227">
              <w:rPr>
                <w:rFonts w:ascii="Times New Roman" w:hAnsi="Times New Roman"/>
                <w:b/>
                <w:bCs/>
                <w:spacing w:val="-1"/>
                <w:sz w:val="24"/>
                <w:szCs w:val="24"/>
              </w:rPr>
              <w:t>о</w:t>
            </w:r>
            <w:r w:rsidRPr="00306227">
              <w:rPr>
                <w:rFonts w:ascii="Times New Roman" w:hAnsi="Times New Roman"/>
                <w:b/>
                <w:bCs/>
                <w:sz w:val="24"/>
                <w:szCs w:val="24"/>
              </w:rPr>
              <w:t>й</w:t>
            </w:r>
            <w:r>
              <w:rPr>
                <w:rFonts w:ascii="Times New Roman" w:hAnsi="Times New Roman"/>
                <w:b/>
                <w:bCs/>
                <w:sz w:val="24"/>
                <w:szCs w:val="24"/>
              </w:rPr>
              <w:t xml:space="preserve"> </w:t>
            </w:r>
            <w:r w:rsidRPr="00306227">
              <w:rPr>
                <w:rFonts w:ascii="Times New Roman" w:hAnsi="Times New Roman"/>
                <w:b/>
                <w:bCs/>
                <w:sz w:val="24"/>
                <w:szCs w:val="24"/>
              </w:rPr>
              <w:t>и</w:t>
            </w:r>
            <w:r w:rsidRPr="00306227">
              <w:rPr>
                <w:rFonts w:ascii="Times New Roman" w:hAnsi="Times New Roman"/>
                <w:b/>
                <w:bCs/>
                <w:spacing w:val="1"/>
                <w:sz w:val="24"/>
                <w:szCs w:val="24"/>
              </w:rPr>
              <w:t>д</w:t>
            </w:r>
            <w:r w:rsidRPr="00306227">
              <w:rPr>
                <w:rFonts w:ascii="Times New Roman" w:hAnsi="Times New Roman"/>
                <w:b/>
                <w:bCs/>
                <w:sz w:val="24"/>
                <w:szCs w:val="24"/>
              </w:rPr>
              <w:t>е</w:t>
            </w:r>
            <w:r w:rsidRPr="00306227">
              <w:rPr>
                <w:rFonts w:ascii="Times New Roman" w:hAnsi="Times New Roman"/>
                <w:b/>
                <w:bCs/>
                <w:spacing w:val="-1"/>
                <w:sz w:val="24"/>
                <w:szCs w:val="24"/>
              </w:rPr>
              <w:t>н</w:t>
            </w:r>
            <w:r w:rsidRPr="00306227">
              <w:rPr>
                <w:rFonts w:ascii="Times New Roman" w:hAnsi="Times New Roman"/>
                <w:b/>
                <w:bCs/>
                <w:spacing w:val="1"/>
                <w:sz w:val="24"/>
                <w:szCs w:val="24"/>
              </w:rPr>
              <w:t>т</w:t>
            </w:r>
            <w:r w:rsidRPr="00306227">
              <w:rPr>
                <w:rFonts w:ascii="Times New Roman" w:hAnsi="Times New Roman"/>
                <w:b/>
                <w:bCs/>
                <w:sz w:val="24"/>
                <w:szCs w:val="24"/>
              </w:rPr>
              <w:t>и</w:t>
            </w:r>
            <w:r w:rsidRPr="00306227">
              <w:rPr>
                <w:rFonts w:ascii="Times New Roman" w:hAnsi="Times New Roman"/>
                <w:b/>
                <w:bCs/>
                <w:spacing w:val="-1"/>
                <w:sz w:val="24"/>
                <w:szCs w:val="24"/>
              </w:rPr>
              <w:t>ф</w:t>
            </w:r>
            <w:r w:rsidRPr="00306227">
              <w:rPr>
                <w:rFonts w:ascii="Times New Roman" w:hAnsi="Times New Roman"/>
                <w:b/>
                <w:bCs/>
                <w:sz w:val="24"/>
                <w:szCs w:val="24"/>
              </w:rPr>
              <w:t>икации</w:t>
            </w:r>
            <w:r w:rsidR="00904E7C">
              <w:rPr>
                <w:rFonts w:ascii="Times New Roman" w:hAnsi="Times New Roman"/>
                <w:b/>
                <w:bCs/>
                <w:sz w:val="24"/>
                <w:szCs w:val="24"/>
              </w:rPr>
              <w:t xml:space="preserve"> </w:t>
            </w:r>
            <w:r w:rsidRPr="00306227">
              <w:rPr>
                <w:rFonts w:ascii="Times New Roman" w:hAnsi="Times New Roman"/>
                <w:b/>
                <w:bCs/>
                <w:sz w:val="24"/>
                <w:szCs w:val="24"/>
              </w:rPr>
              <w:t>в</w:t>
            </w:r>
            <w:r>
              <w:rPr>
                <w:rFonts w:ascii="Times New Roman" w:hAnsi="Times New Roman"/>
                <w:b/>
                <w:bCs/>
                <w:sz w:val="24"/>
                <w:szCs w:val="24"/>
              </w:rPr>
              <w:t xml:space="preserve"> </w:t>
            </w:r>
            <w:r w:rsidRPr="00306227">
              <w:rPr>
                <w:rFonts w:ascii="Times New Roman" w:hAnsi="Times New Roman"/>
                <w:b/>
                <w:bCs/>
                <w:spacing w:val="1"/>
                <w:sz w:val="24"/>
                <w:szCs w:val="24"/>
              </w:rPr>
              <w:t>д</w:t>
            </w:r>
            <w:r w:rsidRPr="00306227">
              <w:rPr>
                <w:rFonts w:ascii="Times New Roman" w:hAnsi="Times New Roman"/>
                <w:b/>
                <w:bCs/>
                <w:spacing w:val="-2"/>
                <w:sz w:val="24"/>
                <w:szCs w:val="24"/>
              </w:rPr>
              <w:t>е</w:t>
            </w:r>
            <w:r w:rsidRPr="00306227">
              <w:rPr>
                <w:rFonts w:ascii="Times New Roman" w:hAnsi="Times New Roman"/>
                <w:b/>
                <w:bCs/>
                <w:spacing w:val="1"/>
                <w:sz w:val="24"/>
                <w:szCs w:val="24"/>
              </w:rPr>
              <w:t>т</w:t>
            </w:r>
            <w:r w:rsidRPr="00306227">
              <w:rPr>
                <w:rFonts w:ascii="Times New Roman" w:hAnsi="Times New Roman"/>
                <w:b/>
                <w:bCs/>
                <w:sz w:val="24"/>
                <w:szCs w:val="24"/>
              </w:rPr>
              <w:t>ск</w:t>
            </w:r>
            <w:r w:rsidRPr="00306227">
              <w:rPr>
                <w:rFonts w:ascii="Times New Roman" w:hAnsi="Times New Roman"/>
                <w:b/>
                <w:bCs/>
                <w:spacing w:val="6"/>
                <w:sz w:val="24"/>
                <w:szCs w:val="24"/>
              </w:rPr>
              <w:t>о</w:t>
            </w:r>
            <w:r w:rsidRPr="00306227">
              <w:rPr>
                <w:rFonts w:ascii="Times New Roman" w:hAnsi="Times New Roman"/>
                <w:b/>
                <w:bCs/>
                <w:sz w:val="24"/>
                <w:szCs w:val="24"/>
              </w:rPr>
              <w:t>й</w:t>
            </w:r>
            <w:r>
              <w:rPr>
                <w:rFonts w:ascii="Times New Roman" w:hAnsi="Times New Roman"/>
                <w:b/>
                <w:bCs/>
                <w:sz w:val="24"/>
                <w:szCs w:val="24"/>
              </w:rPr>
              <w:t xml:space="preserve"> </w:t>
            </w:r>
            <w:r w:rsidRPr="00306227">
              <w:rPr>
                <w:rFonts w:ascii="Times New Roman" w:hAnsi="Times New Roman"/>
                <w:b/>
                <w:bCs/>
                <w:sz w:val="24"/>
                <w:szCs w:val="24"/>
              </w:rPr>
              <w:t>дея</w:t>
            </w:r>
            <w:r w:rsidRPr="00306227">
              <w:rPr>
                <w:rFonts w:ascii="Times New Roman" w:hAnsi="Times New Roman"/>
                <w:b/>
                <w:bCs/>
                <w:spacing w:val="1"/>
                <w:sz w:val="24"/>
                <w:szCs w:val="24"/>
              </w:rPr>
              <w:t>т</w:t>
            </w:r>
            <w:r w:rsidRPr="00306227">
              <w:rPr>
                <w:rFonts w:ascii="Times New Roman" w:hAnsi="Times New Roman"/>
                <w:b/>
                <w:bCs/>
                <w:sz w:val="24"/>
                <w:szCs w:val="24"/>
              </w:rPr>
              <w:t>ельно</w:t>
            </w:r>
            <w:r>
              <w:rPr>
                <w:rFonts w:ascii="Times New Roman" w:hAnsi="Times New Roman"/>
                <w:b/>
                <w:bCs/>
                <w:sz w:val="24"/>
                <w:szCs w:val="24"/>
              </w:rPr>
              <w:t>сти</w:t>
            </w:r>
          </w:p>
        </w:tc>
      </w:tr>
      <w:tr w:rsidR="00AF3A06" w:rsidRPr="00306227" w14:paraId="0207A59E" w14:textId="77777777" w:rsidTr="00B473F6">
        <w:trPr>
          <w:cantSplit/>
          <w:trHeight w:hRule="exact" w:val="1295"/>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30A8F52" w14:textId="77777777" w:rsidR="00AF3A06" w:rsidRPr="00306227" w:rsidRDefault="00AF3A06" w:rsidP="00A84088">
            <w:pPr>
              <w:widowControl w:val="0"/>
              <w:shd w:val="clear" w:color="auto" w:fill="FFFFFF" w:themeFill="background1"/>
              <w:tabs>
                <w:tab w:val="left" w:pos="1697"/>
                <w:tab w:val="left" w:pos="2152"/>
                <w:tab w:val="left" w:pos="2788"/>
                <w:tab w:val="left" w:pos="3400"/>
                <w:tab w:val="left" w:pos="4421"/>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С</w:t>
            </w:r>
            <w:r w:rsidRPr="00306227">
              <w:rPr>
                <w:rFonts w:ascii="Times New Roman" w:hAnsi="Times New Roman"/>
                <w:sz w:val="24"/>
                <w:szCs w:val="24"/>
              </w:rPr>
              <w:t>о</w:t>
            </w:r>
            <w:r w:rsidRPr="00306227">
              <w:rPr>
                <w:rFonts w:ascii="Times New Roman" w:hAnsi="Times New Roman"/>
                <w:spacing w:val="1"/>
                <w:sz w:val="24"/>
                <w:szCs w:val="24"/>
              </w:rPr>
              <w:t>з</w:t>
            </w:r>
            <w:r w:rsidRPr="00306227">
              <w:rPr>
                <w:rFonts w:ascii="Times New Roman" w:hAnsi="Times New Roman"/>
                <w:sz w:val="24"/>
                <w:szCs w:val="24"/>
              </w:rPr>
              <w:t>да</w:t>
            </w:r>
            <w:r w:rsidRPr="00306227">
              <w:rPr>
                <w:rFonts w:ascii="Times New Roman" w:hAnsi="Times New Roman"/>
                <w:spacing w:val="1"/>
                <w:sz w:val="24"/>
                <w:szCs w:val="24"/>
              </w:rPr>
              <w:t>ни</w:t>
            </w:r>
            <w:r w:rsidRPr="00306227">
              <w:rPr>
                <w:rFonts w:ascii="Times New Roman" w:hAnsi="Times New Roman"/>
                <w:sz w:val="24"/>
                <w:szCs w:val="24"/>
              </w:rPr>
              <w:t>е</w:t>
            </w:r>
            <w:r w:rsidRPr="00306227">
              <w:rPr>
                <w:rFonts w:ascii="Times New Roman" w:hAnsi="Times New Roman"/>
                <w:sz w:val="24"/>
                <w:szCs w:val="24"/>
              </w:rPr>
              <w:tab/>
            </w:r>
            <w:r w:rsidRPr="00306227">
              <w:rPr>
                <w:rFonts w:ascii="Times New Roman" w:hAnsi="Times New Roman"/>
                <w:spacing w:val="-7"/>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w:t>
            </w:r>
            <w:r w:rsidRPr="00306227">
              <w:rPr>
                <w:rFonts w:ascii="Times New Roman" w:hAnsi="Times New Roman"/>
                <w:spacing w:val="2"/>
                <w:sz w:val="24"/>
                <w:szCs w:val="24"/>
              </w:rPr>
              <w:t>о</w:t>
            </w:r>
            <w:r w:rsidRPr="00306227">
              <w:rPr>
                <w:rFonts w:ascii="Times New Roman" w:hAnsi="Times New Roman"/>
                <w:sz w:val="24"/>
                <w:szCs w:val="24"/>
              </w:rPr>
              <w:t>вий</w:t>
            </w:r>
            <w:r w:rsidRPr="00306227">
              <w:rPr>
                <w:rFonts w:ascii="Times New Roman" w:hAnsi="Times New Roman"/>
                <w:sz w:val="24"/>
                <w:szCs w:val="24"/>
              </w:rPr>
              <w:tab/>
              <w:t>для</w:t>
            </w:r>
            <w:r w:rsidR="00F912B7">
              <w:rPr>
                <w:rFonts w:ascii="Times New Roman" w:hAnsi="Times New Roman"/>
                <w:sz w:val="24"/>
                <w:szCs w:val="24"/>
              </w:rPr>
              <w:t xml:space="preserve"> </w:t>
            </w:r>
            <w:r w:rsidRPr="00306227">
              <w:rPr>
                <w:rFonts w:ascii="Times New Roman" w:hAnsi="Times New Roman"/>
                <w:sz w:val="24"/>
                <w:szCs w:val="24"/>
              </w:rPr>
              <w:t>реализац</w:t>
            </w:r>
            <w:r w:rsidRPr="00306227">
              <w:rPr>
                <w:rFonts w:ascii="Times New Roman" w:hAnsi="Times New Roman"/>
                <w:spacing w:val="1"/>
                <w:sz w:val="24"/>
                <w:szCs w:val="24"/>
              </w:rPr>
              <w:t>и</w:t>
            </w:r>
            <w:r w:rsidR="00F912B7">
              <w:rPr>
                <w:rFonts w:ascii="Times New Roman" w:hAnsi="Times New Roman"/>
                <w:sz w:val="24"/>
                <w:szCs w:val="24"/>
              </w:rPr>
              <w:t>и</w:t>
            </w:r>
            <w:r w:rsidRPr="00306227">
              <w:rPr>
                <w:rFonts w:ascii="Times New Roman" w:hAnsi="Times New Roman"/>
                <w:sz w:val="24"/>
                <w:szCs w:val="24"/>
              </w:rPr>
              <w:t xml:space="preserve"> соб</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ого</w:t>
            </w:r>
            <w:r w:rsidRPr="00306227">
              <w:rPr>
                <w:rFonts w:ascii="Times New Roman" w:hAnsi="Times New Roman"/>
                <w:sz w:val="24"/>
                <w:szCs w:val="24"/>
              </w:rPr>
              <w:tab/>
              <w:t>замы</w:t>
            </w:r>
            <w:r w:rsidRPr="00306227">
              <w:rPr>
                <w:rFonts w:ascii="Times New Roman" w:hAnsi="Times New Roman"/>
                <w:spacing w:val="-1"/>
                <w:sz w:val="24"/>
                <w:szCs w:val="24"/>
              </w:rPr>
              <w:t>с</w:t>
            </w:r>
            <w:r w:rsidRPr="00306227">
              <w:rPr>
                <w:rFonts w:ascii="Times New Roman" w:hAnsi="Times New Roman"/>
                <w:sz w:val="24"/>
                <w:szCs w:val="24"/>
              </w:rPr>
              <w:t>ла     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а</w:t>
            </w:r>
            <w:r w:rsidRPr="00306227">
              <w:rPr>
                <w:rFonts w:ascii="Times New Roman" w:hAnsi="Times New Roman"/>
                <w:sz w:val="24"/>
                <w:szCs w:val="24"/>
              </w:rPr>
              <w:tab/>
              <w:t>и воплощен</w:t>
            </w:r>
            <w:r w:rsidRPr="00306227">
              <w:rPr>
                <w:rFonts w:ascii="Times New Roman" w:hAnsi="Times New Roman"/>
                <w:spacing w:val="1"/>
                <w:sz w:val="24"/>
                <w:szCs w:val="24"/>
              </w:rPr>
              <w:t>и</w:t>
            </w:r>
            <w:r w:rsidRPr="00306227">
              <w:rPr>
                <w:rFonts w:ascii="Times New Roman" w:hAnsi="Times New Roman"/>
                <w:sz w:val="24"/>
                <w:szCs w:val="24"/>
              </w:rPr>
              <w:t xml:space="preserve">я        </w:t>
            </w:r>
            <w:r w:rsidRPr="00306227">
              <w:rPr>
                <w:rFonts w:ascii="Times New Roman" w:hAnsi="Times New Roman"/>
                <w:spacing w:val="-1"/>
                <w:sz w:val="24"/>
                <w:szCs w:val="24"/>
              </w:rPr>
              <w:t>е</w:t>
            </w:r>
            <w:r w:rsidRPr="00306227">
              <w:rPr>
                <w:rFonts w:ascii="Times New Roman" w:hAnsi="Times New Roman"/>
                <w:sz w:val="24"/>
                <w:szCs w:val="24"/>
              </w:rPr>
              <w:t>го        в        про</w:t>
            </w:r>
            <w:r w:rsidRPr="00306227">
              <w:rPr>
                <w:rFonts w:ascii="Times New Roman" w:hAnsi="Times New Roman"/>
                <w:spacing w:val="2"/>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w:t>
            </w:r>
            <w:r w:rsidRPr="00306227">
              <w:rPr>
                <w:rFonts w:ascii="Times New Roman" w:hAnsi="Times New Roman"/>
                <w:spacing w:val="3"/>
                <w:sz w:val="24"/>
                <w:szCs w:val="24"/>
              </w:rPr>
              <w:t>т</w:t>
            </w:r>
            <w:r w:rsidRPr="00306227">
              <w:rPr>
                <w:rFonts w:ascii="Times New Roman" w:hAnsi="Times New Roman"/>
                <w:sz w:val="24"/>
                <w:szCs w:val="24"/>
              </w:rPr>
              <w:t>е деятель</w:t>
            </w:r>
            <w:r w:rsidRPr="00306227">
              <w:rPr>
                <w:rFonts w:ascii="Times New Roman" w:hAnsi="Times New Roman"/>
                <w:spacing w:val="1"/>
                <w:sz w:val="24"/>
                <w:szCs w:val="24"/>
              </w:rPr>
              <w:t>н</w:t>
            </w:r>
            <w:r w:rsidRPr="00306227">
              <w:rPr>
                <w:rFonts w:ascii="Times New Roman" w:hAnsi="Times New Roman"/>
                <w:sz w:val="24"/>
                <w:szCs w:val="24"/>
              </w:rPr>
              <w:t>ости</w:t>
            </w:r>
          </w:p>
        </w:tc>
        <w:tc>
          <w:tcPr>
            <w:tcW w:w="5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292F47" w14:textId="77777777" w:rsidR="00AF3A06" w:rsidRPr="00306227" w:rsidRDefault="00AF3A06" w:rsidP="00A84088">
            <w:pPr>
              <w:widowControl w:val="0"/>
              <w:shd w:val="clear" w:color="auto" w:fill="FFFFFF" w:themeFill="background1"/>
              <w:tabs>
                <w:tab w:val="left" w:pos="3007"/>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Формирован</w:t>
            </w:r>
            <w:r w:rsidRPr="00306227">
              <w:rPr>
                <w:rFonts w:ascii="Times New Roman" w:hAnsi="Times New Roman"/>
                <w:spacing w:val="1"/>
                <w:sz w:val="24"/>
                <w:szCs w:val="24"/>
              </w:rPr>
              <w:t>и</w:t>
            </w:r>
            <w:r w:rsidRPr="00306227">
              <w:rPr>
                <w:rFonts w:ascii="Times New Roman" w:hAnsi="Times New Roman"/>
                <w:sz w:val="24"/>
                <w:szCs w:val="24"/>
              </w:rPr>
              <w:t>е</w:t>
            </w:r>
            <w:r w:rsidR="00F912B7">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w:t>
            </w:r>
            <w:r w:rsidRPr="00306227">
              <w:rPr>
                <w:rFonts w:ascii="Times New Roman" w:hAnsi="Times New Roman"/>
                <w:spacing w:val="-1"/>
                <w:sz w:val="24"/>
                <w:szCs w:val="24"/>
              </w:rPr>
              <w:t>с</w:t>
            </w:r>
            <w:r w:rsidRPr="00306227">
              <w:rPr>
                <w:rFonts w:ascii="Times New Roman" w:hAnsi="Times New Roman"/>
                <w:sz w:val="24"/>
                <w:szCs w:val="24"/>
              </w:rPr>
              <w:t>тавл</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й</w:t>
            </w:r>
            <w:r w:rsidR="00F912B7">
              <w:rPr>
                <w:rFonts w:ascii="Times New Roman" w:hAnsi="Times New Roman"/>
                <w:sz w:val="24"/>
                <w:szCs w:val="24"/>
              </w:rPr>
              <w:t xml:space="preserve"> </w:t>
            </w:r>
            <w:r w:rsidRPr="00306227">
              <w:rPr>
                <w:rFonts w:ascii="Times New Roman" w:hAnsi="Times New Roman"/>
                <w:sz w:val="24"/>
                <w:szCs w:val="24"/>
              </w:rPr>
              <w:t>о</w:t>
            </w:r>
            <w:r w:rsidR="00F912B7">
              <w:rPr>
                <w:rFonts w:ascii="Times New Roman" w:hAnsi="Times New Roman"/>
                <w:sz w:val="24"/>
                <w:szCs w:val="24"/>
              </w:rPr>
              <w:t xml:space="preserve"> </w:t>
            </w:r>
            <w:r w:rsidRPr="00306227">
              <w:rPr>
                <w:rFonts w:ascii="Times New Roman" w:hAnsi="Times New Roman"/>
                <w:sz w:val="24"/>
                <w:szCs w:val="24"/>
              </w:rPr>
              <w:t>м</w:t>
            </w:r>
            <w:r w:rsidRPr="00306227">
              <w:rPr>
                <w:rFonts w:ascii="Times New Roman" w:hAnsi="Times New Roman"/>
                <w:spacing w:val="1"/>
                <w:sz w:val="24"/>
                <w:szCs w:val="24"/>
              </w:rPr>
              <w:t>и</w:t>
            </w:r>
            <w:r w:rsidRPr="00306227">
              <w:rPr>
                <w:rFonts w:ascii="Times New Roman" w:hAnsi="Times New Roman"/>
                <w:sz w:val="24"/>
                <w:szCs w:val="24"/>
              </w:rPr>
              <w:t>ре ч</w:t>
            </w:r>
            <w:r w:rsidRPr="00306227">
              <w:rPr>
                <w:rFonts w:ascii="Times New Roman" w:hAnsi="Times New Roman"/>
                <w:spacing w:val="-1"/>
                <w:sz w:val="24"/>
                <w:szCs w:val="24"/>
              </w:rPr>
              <w:t>е</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з познав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но</w:t>
            </w:r>
            <w:r w:rsidRPr="00306227">
              <w:rPr>
                <w:rFonts w:ascii="Times New Roman" w:hAnsi="Times New Roman"/>
                <w:sz w:val="24"/>
                <w:szCs w:val="24"/>
              </w:rPr>
              <w:t>-иссл</w:t>
            </w:r>
            <w:r w:rsidRPr="00306227">
              <w:rPr>
                <w:rFonts w:ascii="Times New Roman" w:hAnsi="Times New Roman"/>
                <w:spacing w:val="-1"/>
                <w:sz w:val="24"/>
                <w:szCs w:val="24"/>
              </w:rPr>
              <w:t>е</w:t>
            </w:r>
            <w:r w:rsidRPr="00306227">
              <w:rPr>
                <w:rFonts w:ascii="Times New Roman" w:hAnsi="Times New Roman"/>
                <w:sz w:val="24"/>
                <w:szCs w:val="24"/>
              </w:rPr>
              <w:t>довательс</w:t>
            </w:r>
            <w:r w:rsidRPr="00306227">
              <w:rPr>
                <w:rFonts w:ascii="Times New Roman" w:hAnsi="Times New Roman"/>
                <w:spacing w:val="5"/>
                <w:sz w:val="24"/>
                <w:szCs w:val="24"/>
              </w:rPr>
              <w:t>к</w:t>
            </w:r>
            <w:r w:rsidRPr="00306227">
              <w:rPr>
                <w:rFonts w:ascii="Times New Roman" w:hAnsi="Times New Roman"/>
                <w:spacing w:val="-6"/>
                <w:sz w:val="24"/>
                <w:szCs w:val="24"/>
              </w:rPr>
              <w:t>у</w:t>
            </w:r>
            <w:r w:rsidRPr="00306227">
              <w:rPr>
                <w:rFonts w:ascii="Times New Roman" w:hAnsi="Times New Roman"/>
                <w:sz w:val="24"/>
                <w:szCs w:val="24"/>
              </w:rPr>
              <w:t>ю    и    про</w:t>
            </w:r>
            <w:r w:rsidRPr="00306227">
              <w:rPr>
                <w:rFonts w:ascii="Times New Roman" w:hAnsi="Times New Roman"/>
                <w:spacing w:val="2"/>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3"/>
                <w:sz w:val="24"/>
                <w:szCs w:val="24"/>
              </w:rPr>
              <w:t>н</w:t>
            </w:r>
            <w:r w:rsidRPr="00306227">
              <w:rPr>
                <w:rFonts w:ascii="Times New Roman" w:hAnsi="Times New Roman"/>
                <w:spacing w:val="-3"/>
                <w:sz w:val="24"/>
                <w:szCs w:val="24"/>
              </w:rPr>
              <w:t>у</w:t>
            </w:r>
            <w:r w:rsidRPr="00306227">
              <w:rPr>
                <w:rFonts w:ascii="Times New Roman" w:hAnsi="Times New Roman"/>
                <w:sz w:val="24"/>
                <w:szCs w:val="24"/>
              </w:rPr>
              <w:t>ю деятель</w:t>
            </w:r>
            <w:r w:rsidRPr="00306227">
              <w:rPr>
                <w:rFonts w:ascii="Times New Roman" w:hAnsi="Times New Roman"/>
                <w:spacing w:val="1"/>
                <w:sz w:val="24"/>
                <w:szCs w:val="24"/>
              </w:rPr>
              <w:t>н</w:t>
            </w:r>
            <w:r w:rsidRPr="00306227">
              <w:rPr>
                <w:rFonts w:ascii="Times New Roman" w:hAnsi="Times New Roman"/>
                <w:sz w:val="24"/>
                <w:szCs w:val="24"/>
              </w:rPr>
              <w:t>ость</w:t>
            </w:r>
            <w:r w:rsidR="00F912B7">
              <w:rPr>
                <w:rFonts w:ascii="Times New Roman" w:hAnsi="Times New Roman"/>
                <w:sz w:val="24"/>
                <w:szCs w:val="24"/>
              </w:rPr>
              <w:t xml:space="preserve"> </w:t>
            </w:r>
            <w:r w:rsidRPr="00306227">
              <w:rPr>
                <w:rFonts w:ascii="Times New Roman" w:hAnsi="Times New Roman"/>
                <w:sz w:val="24"/>
                <w:szCs w:val="24"/>
              </w:rPr>
              <w:t>детей</w:t>
            </w:r>
          </w:p>
        </w:tc>
      </w:tr>
      <w:tr w:rsidR="00AF3A06" w:rsidRPr="00306227" w14:paraId="33716754" w14:textId="77777777" w:rsidTr="003043E2">
        <w:trPr>
          <w:cantSplit/>
          <w:trHeight w:hRule="exact" w:val="550"/>
        </w:trPr>
        <w:tc>
          <w:tcPr>
            <w:tcW w:w="948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694462" w14:textId="77777777" w:rsidR="00AF3A06" w:rsidRPr="00306227" w:rsidRDefault="00AF3A06" w:rsidP="003043E2">
            <w:pPr>
              <w:widowControl w:val="0"/>
              <w:shd w:val="clear" w:color="auto" w:fill="FFFFFF" w:themeFill="background1"/>
              <w:spacing w:before="240" w:after="0" w:line="240" w:lineRule="auto"/>
              <w:jc w:val="center"/>
              <w:rPr>
                <w:rFonts w:ascii="Times New Roman" w:hAnsi="Times New Roman"/>
                <w:b/>
                <w:bCs/>
                <w:sz w:val="24"/>
                <w:szCs w:val="24"/>
              </w:rPr>
            </w:pP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а</w:t>
            </w:r>
            <w:r w:rsidRPr="00306227">
              <w:rPr>
                <w:rFonts w:ascii="Times New Roman" w:hAnsi="Times New Roman"/>
                <w:b/>
                <w:bCs/>
                <w:spacing w:val="-1"/>
                <w:sz w:val="24"/>
                <w:szCs w:val="24"/>
              </w:rPr>
              <w:t>к</w:t>
            </w:r>
            <w:r w:rsidRPr="00306227">
              <w:rPr>
                <w:rFonts w:ascii="Times New Roman" w:hAnsi="Times New Roman"/>
                <w:b/>
                <w:bCs/>
                <w:spacing w:val="1"/>
                <w:sz w:val="24"/>
                <w:szCs w:val="24"/>
              </w:rPr>
              <w:t>т</w:t>
            </w:r>
            <w:r w:rsidRPr="00306227">
              <w:rPr>
                <w:rFonts w:ascii="Times New Roman" w:hAnsi="Times New Roman"/>
                <w:b/>
                <w:bCs/>
                <w:sz w:val="24"/>
                <w:szCs w:val="24"/>
              </w:rPr>
              <w:t>ики</w:t>
            </w:r>
            <w:r>
              <w:rPr>
                <w:rFonts w:ascii="Times New Roman" w:hAnsi="Times New Roman"/>
                <w:b/>
                <w:bCs/>
                <w:sz w:val="24"/>
                <w:szCs w:val="24"/>
              </w:rPr>
              <w:t xml:space="preserve"> </w:t>
            </w:r>
            <w:r w:rsidRPr="00306227">
              <w:rPr>
                <w:rFonts w:ascii="Times New Roman" w:hAnsi="Times New Roman"/>
                <w:b/>
                <w:bCs/>
                <w:spacing w:val="1"/>
                <w:sz w:val="24"/>
                <w:szCs w:val="24"/>
              </w:rPr>
              <w:t>ц</w:t>
            </w:r>
            <w:r w:rsidRPr="00306227">
              <w:rPr>
                <w:rFonts w:ascii="Times New Roman" w:hAnsi="Times New Roman"/>
                <w:b/>
                <w:bCs/>
                <w:sz w:val="24"/>
                <w:szCs w:val="24"/>
              </w:rPr>
              <w:t>ело</w:t>
            </w:r>
            <w:r w:rsidRPr="00306227">
              <w:rPr>
                <w:rFonts w:ascii="Times New Roman" w:hAnsi="Times New Roman"/>
                <w:b/>
                <w:bCs/>
                <w:spacing w:val="-1"/>
                <w:sz w:val="24"/>
                <w:szCs w:val="24"/>
              </w:rPr>
              <w:t>с</w:t>
            </w:r>
            <w:r w:rsidRPr="00306227">
              <w:rPr>
                <w:rFonts w:ascii="Times New Roman" w:hAnsi="Times New Roman"/>
                <w:b/>
                <w:bCs/>
                <w:sz w:val="24"/>
                <w:szCs w:val="24"/>
              </w:rPr>
              <w:t>тности</w:t>
            </w:r>
            <w:r>
              <w:rPr>
                <w:rFonts w:ascii="Times New Roman" w:hAnsi="Times New Roman"/>
                <w:b/>
                <w:bCs/>
                <w:sz w:val="24"/>
                <w:szCs w:val="24"/>
              </w:rPr>
              <w:t xml:space="preserve"> </w:t>
            </w:r>
            <w:r w:rsidRPr="00306227">
              <w:rPr>
                <w:rFonts w:ascii="Times New Roman" w:hAnsi="Times New Roman"/>
                <w:b/>
                <w:bCs/>
                <w:spacing w:val="2"/>
                <w:sz w:val="24"/>
                <w:szCs w:val="24"/>
              </w:rPr>
              <w:t>т</w:t>
            </w:r>
            <w:r w:rsidRPr="00306227">
              <w:rPr>
                <w:rFonts w:ascii="Times New Roman" w:hAnsi="Times New Roman"/>
                <w:b/>
                <w:bCs/>
                <w:sz w:val="24"/>
                <w:szCs w:val="24"/>
              </w:rPr>
              <w:t>ел</w:t>
            </w:r>
            <w:r w:rsidRPr="00306227">
              <w:rPr>
                <w:rFonts w:ascii="Times New Roman" w:hAnsi="Times New Roman"/>
                <w:b/>
                <w:bCs/>
                <w:spacing w:val="-1"/>
                <w:sz w:val="24"/>
                <w:szCs w:val="24"/>
              </w:rPr>
              <w:t>ес</w:t>
            </w:r>
            <w:r w:rsidRPr="00306227">
              <w:rPr>
                <w:rFonts w:ascii="Times New Roman" w:hAnsi="Times New Roman"/>
                <w:b/>
                <w:bCs/>
                <w:sz w:val="24"/>
                <w:szCs w:val="24"/>
              </w:rPr>
              <w:t>н</w:t>
            </w:r>
            <w:r w:rsidRPr="00306227">
              <w:rPr>
                <w:rFonts w:ascii="Times New Roman" w:hAnsi="Times New Roman"/>
                <w:b/>
                <w:bCs/>
                <w:spacing w:val="1"/>
                <w:sz w:val="24"/>
                <w:szCs w:val="24"/>
              </w:rPr>
              <w:t>о</w:t>
            </w:r>
            <w:r w:rsidRPr="00306227">
              <w:rPr>
                <w:rFonts w:ascii="Times New Roman" w:hAnsi="Times New Roman"/>
                <w:b/>
                <w:bCs/>
                <w:sz w:val="24"/>
                <w:szCs w:val="24"/>
              </w:rPr>
              <w:t>-духов</w:t>
            </w:r>
            <w:r w:rsidRPr="00306227">
              <w:rPr>
                <w:rFonts w:ascii="Times New Roman" w:hAnsi="Times New Roman"/>
                <w:b/>
                <w:bCs/>
                <w:spacing w:val="1"/>
                <w:sz w:val="24"/>
                <w:szCs w:val="24"/>
              </w:rPr>
              <w:t>н</w:t>
            </w:r>
            <w:r w:rsidRPr="00306227">
              <w:rPr>
                <w:rFonts w:ascii="Times New Roman" w:hAnsi="Times New Roman"/>
                <w:b/>
                <w:bCs/>
                <w:sz w:val="24"/>
                <w:szCs w:val="24"/>
              </w:rPr>
              <w:t>ой</w:t>
            </w:r>
            <w:r>
              <w:rPr>
                <w:rFonts w:ascii="Times New Roman" w:hAnsi="Times New Roman"/>
                <w:b/>
                <w:bCs/>
                <w:spacing w:val="-1"/>
                <w:sz w:val="24"/>
                <w:szCs w:val="24"/>
              </w:rPr>
              <w:t xml:space="preserve"> о</w:t>
            </w:r>
            <w:r w:rsidRPr="00306227">
              <w:rPr>
                <w:rFonts w:ascii="Times New Roman" w:hAnsi="Times New Roman"/>
                <w:b/>
                <w:bCs/>
                <w:spacing w:val="-1"/>
                <w:sz w:val="24"/>
                <w:szCs w:val="24"/>
              </w:rPr>
              <w:t>рг</w:t>
            </w:r>
            <w:r w:rsidRPr="00306227">
              <w:rPr>
                <w:rFonts w:ascii="Times New Roman" w:hAnsi="Times New Roman"/>
                <w:b/>
                <w:bCs/>
                <w:sz w:val="24"/>
                <w:szCs w:val="24"/>
              </w:rPr>
              <w:t>анизации</w:t>
            </w:r>
          </w:p>
        </w:tc>
      </w:tr>
      <w:tr w:rsidR="00AF3A06" w:rsidRPr="00306227" w14:paraId="75180685" w14:textId="77777777" w:rsidTr="00B473F6">
        <w:trPr>
          <w:cantSplit/>
          <w:trHeight w:hRule="exact" w:val="5393"/>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95D882" w14:textId="77777777" w:rsidR="00AF3A06" w:rsidRPr="00306227" w:rsidRDefault="00AF3A06" w:rsidP="00A84088">
            <w:pPr>
              <w:widowControl w:val="0"/>
              <w:shd w:val="clear" w:color="auto" w:fill="FFFFFF" w:themeFill="background1"/>
              <w:tabs>
                <w:tab w:val="left" w:pos="3258"/>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Сп</w:t>
            </w:r>
            <w:r w:rsidRPr="00306227">
              <w:rPr>
                <w:rFonts w:ascii="Times New Roman" w:hAnsi="Times New Roman"/>
                <w:sz w:val="24"/>
                <w:szCs w:val="24"/>
              </w:rPr>
              <w:t>особствов</w:t>
            </w:r>
            <w:r w:rsidRPr="00306227">
              <w:rPr>
                <w:rFonts w:ascii="Times New Roman" w:hAnsi="Times New Roman"/>
                <w:spacing w:val="-1"/>
                <w:sz w:val="24"/>
                <w:szCs w:val="24"/>
              </w:rPr>
              <w:t>а</w:t>
            </w:r>
            <w:r w:rsidRPr="00306227">
              <w:rPr>
                <w:rFonts w:ascii="Times New Roman" w:hAnsi="Times New Roman"/>
                <w:sz w:val="24"/>
                <w:szCs w:val="24"/>
              </w:rPr>
              <w:t>ть</w:t>
            </w:r>
            <w:r w:rsidR="00F912B7">
              <w:rPr>
                <w:rFonts w:ascii="Times New Roman" w:hAnsi="Times New Roman"/>
                <w:sz w:val="24"/>
                <w:szCs w:val="24"/>
              </w:rPr>
              <w:t xml:space="preserve"> </w:t>
            </w:r>
            <w:r w:rsidRPr="00306227">
              <w:rPr>
                <w:rFonts w:ascii="Times New Roman" w:hAnsi="Times New Roman"/>
                <w:sz w:val="24"/>
                <w:szCs w:val="24"/>
              </w:rPr>
              <w:t>соблюде</w:t>
            </w:r>
            <w:r w:rsidRPr="00306227">
              <w:rPr>
                <w:rFonts w:ascii="Times New Roman" w:hAnsi="Times New Roman"/>
                <w:spacing w:val="1"/>
                <w:sz w:val="24"/>
                <w:szCs w:val="24"/>
              </w:rPr>
              <w:t>ни</w:t>
            </w:r>
            <w:r w:rsidRPr="00306227">
              <w:rPr>
                <w:rFonts w:ascii="Times New Roman" w:hAnsi="Times New Roman"/>
                <w:sz w:val="24"/>
                <w:szCs w:val="24"/>
              </w:rPr>
              <w:t>ю элем</w:t>
            </w:r>
            <w:r w:rsidRPr="00306227">
              <w:rPr>
                <w:rFonts w:ascii="Times New Roman" w:hAnsi="Times New Roman"/>
                <w:spacing w:val="-1"/>
                <w:sz w:val="24"/>
                <w:szCs w:val="24"/>
              </w:rPr>
              <w:t>е</w:t>
            </w:r>
            <w:r w:rsidRPr="00306227">
              <w:rPr>
                <w:rFonts w:ascii="Times New Roman" w:hAnsi="Times New Roman"/>
                <w:sz w:val="24"/>
                <w:szCs w:val="24"/>
              </w:rPr>
              <w:t>нтар</w:t>
            </w:r>
            <w:r w:rsidRPr="00306227">
              <w:rPr>
                <w:rFonts w:ascii="Times New Roman" w:hAnsi="Times New Roman"/>
                <w:spacing w:val="1"/>
                <w:sz w:val="24"/>
                <w:szCs w:val="24"/>
              </w:rPr>
              <w:t>н</w:t>
            </w:r>
            <w:r w:rsidRPr="00306227">
              <w:rPr>
                <w:rFonts w:ascii="Times New Roman" w:hAnsi="Times New Roman"/>
                <w:sz w:val="24"/>
                <w:szCs w:val="24"/>
              </w:rPr>
              <w:t>ых</w:t>
            </w:r>
            <w:r w:rsidR="00F912B7">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равил</w:t>
            </w:r>
            <w:r w:rsidR="00F912B7">
              <w:rPr>
                <w:rFonts w:ascii="Times New Roman" w:hAnsi="Times New Roman"/>
                <w:sz w:val="24"/>
                <w:szCs w:val="24"/>
              </w:rPr>
              <w:t xml:space="preserve"> </w:t>
            </w:r>
            <w:r w:rsidRPr="00306227">
              <w:rPr>
                <w:rFonts w:ascii="Times New Roman" w:hAnsi="Times New Roman"/>
                <w:sz w:val="24"/>
                <w:szCs w:val="24"/>
              </w:rPr>
              <w:t>здорового</w:t>
            </w:r>
            <w:r w:rsidR="00F912B7">
              <w:rPr>
                <w:rFonts w:ascii="Times New Roman" w:hAnsi="Times New Roman"/>
                <w:sz w:val="24"/>
                <w:szCs w:val="24"/>
              </w:rPr>
              <w:t xml:space="preserve"> </w:t>
            </w:r>
            <w:r w:rsidRPr="00306227">
              <w:rPr>
                <w:rFonts w:ascii="Times New Roman" w:hAnsi="Times New Roman"/>
                <w:sz w:val="24"/>
                <w:szCs w:val="24"/>
              </w:rPr>
              <w:t>образа жи</w:t>
            </w:r>
            <w:r w:rsidRPr="00306227">
              <w:rPr>
                <w:rFonts w:ascii="Times New Roman" w:hAnsi="Times New Roman"/>
                <w:spacing w:val="1"/>
                <w:sz w:val="24"/>
                <w:szCs w:val="24"/>
              </w:rPr>
              <w:t>з</w:t>
            </w:r>
            <w:r w:rsidRPr="00306227">
              <w:rPr>
                <w:rFonts w:ascii="Times New Roman" w:hAnsi="Times New Roman"/>
                <w:sz w:val="24"/>
                <w:szCs w:val="24"/>
              </w:rPr>
              <w:t>ни.</w:t>
            </w:r>
          </w:p>
          <w:p w14:paraId="2F9FC8A5" w14:textId="77777777" w:rsidR="00AF3A06" w:rsidRPr="00306227" w:rsidRDefault="00AF3A06" w:rsidP="00A84088">
            <w:pPr>
              <w:widowControl w:val="0"/>
              <w:shd w:val="clear" w:color="auto" w:fill="FFFFFF" w:themeFill="background1"/>
              <w:tabs>
                <w:tab w:val="left" w:pos="3198"/>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Формиров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sidR="00A84088">
              <w:rPr>
                <w:rFonts w:ascii="Times New Roman" w:hAnsi="Times New Roman"/>
                <w:sz w:val="24"/>
                <w:szCs w:val="24"/>
              </w:rPr>
              <w:t xml:space="preserve"> </w:t>
            </w:r>
            <w:r w:rsidRPr="00306227">
              <w:rPr>
                <w:rFonts w:ascii="Times New Roman" w:hAnsi="Times New Roman"/>
                <w:sz w:val="24"/>
                <w:szCs w:val="24"/>
              </w:rPr>
              <w:t>соз</w:t>
            </w:r>
            <w:r w:rsidRPr="00306227">
              <w:rPr>
                <w:rFonts w:ascii="Times New Roman" w:hAnsi="Times New Roman"/>
                <w:spacing w:val="1"/>
                <w:sz w:val="24"/>
                <w:szCs w:val="24"/>
              </w:rPr>
              <w:t>н</w:t>
            </w:r>
            <w:r w:rsidRPr="00306227">
              <w:rPr>
                <w:rFonts w:ascii="Times New Roman" w:hAnsi="Times New Roman"/>
                <w:sz w:val="24"/>
                <w:szCs w:val="24"/>
              </w:rPr>
              <w:t>атель</w:t>
            </w:r>
            <w:r w:rsidRPr="00306227">
              <w:rPr>
                <w:rFonts w:ascii="Times New Roman" w:hAnsi="Times New Roman"/>
                <w:spacing w:val="1"/>
                <w:sz w:val="24"/>
                <w:szCs w:val="24"/>
              </w:rPr>
              <w:t>н</w:t>
            </w:r>
            <w:r w:rsidRPr="00306227">
              <w:rPr>
                <w:rFonts w:ascii="Times New Roman" w:hAnsi="Times New Roman"/>
                <w:spacing w:val="-1"/>
                <w:sz w:val="24"/>
                <w:szCs w:val="24"/>
              </w:rPr>
              <w:t>о</w:t>
            </w:r>
            <w:r w:rsidRPr="00306227">
              <w:rPr>
                <w:rFonts w:ascii="Times New Roman" w:hAnsi="Times New Roman"/>
                <w:sz w:val="24"/>
                <w:szCs w:val="24"/>
              </w:rPr>
              <w:t>й эмоц</w:t>
            </w:r>
            <w:r w:rsidRPr="00306227">
              <w:rPr>
                <w:rFonts w:ascii="Times New Roman" w:hAnsi="Times New Roman"/>
                <w:spacing w:val="1"/>
                <w:sz w:val="24"/>
                <w:szCs w:val="24"/>
              </w:rPr>
              <w:t>и</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ал</w:t>
            </w:r>
            <w:r w:rsidRPr="00306227">
              <w:rPr>
                <w:rFonts w:ascii="Times New Roman" w:hAnsi="Times New Roman"/>
                <w:spacing w:val="-1"/>
                <w:sz w:val="24"/>
                <w:szCs w:val="24"/>
              </w:rPr>
              <w:t>ь</w:t>
            </w:r>
            <w:r w:rsidRPr="00306227">
              <w:rPr>
                <w:rFonts w:ascii="Times New Roman" w:hAnsi="Times New Roman"/>
                <w:sz w:val="24"/>
                <w:szCs w:val="24"/>
              </w:rPr>
              <w:t>ной                 от</w:t>
            </w:r>
            <w:r w:rsidRPr="00306227">
              <w:rPr>
                <w:rFonts w:ascii="Times New Roman" w:hAnsi="Times New Roman"/>
                <w:spacing w:val="1"/>
                <w:sz w:val="24"/>
                <w:szCs w:val="24"/>
              </w:rPr>
              <w:t>з</w:t>
            </w:r>
            <w:r w:rsidRPr="00306227">
              <w:rPr>
                <w:rFonts w:ascii="Times New Roman" w:hAnsi="Times New Roman"/>
                <w:sz w:val="24"/>
                <w:szCs w:val="24"/>
              </w:rPr>
              <w:t>ывчиво</w:t>
            </w:r>
            <w:r w:rsidRPr="00306227">
              <w:rPr>
                <w:rFonts w:ascii="Times New Roman" w:hAnsi="Times New Roman"/>
                <w:spacing w:val="-1"/>
                <w:sz w:val="24"/>
                <w:szCs w:val="24"/>
              </w:rPr>
              <w:t>с</w:t>
            </w:r>
            <w:r w:rsidRPr="00306227">
              <w:rPr>
                <w:rFonts w:ascii="Times New Roman" w:hAnsi="Times New Roman"/>
                <w:sz w:val="24"/>
                <w:szCs w:val="24"/>
              </w:rPr>
              <w:t>ти, сопер</w:t>
            </w:r>
            <w:r w:rsidRPr="00306227">
              <w:rPr>
                <w:rFonts w:ascii="Times New Roman" w:hAnsi="Times New Roman"/>
                <w:spacing w:val="-1"/>
                <w:sz w:val="24"/>
                <w:szCs w:val="24"/>
              </w:rPr>
              <w:t>е</w:t>
            </w:r>
            <w:r w:rsidRPr="00306227">
              <w:rPr>
                <w:rFonts w:ascii="Times New Roman" w:hAnsi="Times New Roman"/>
                <w:sz w:val="24"/>
                <w:szCs w:val="24"/>
              </w:rPr>
              <w:t>живан</w:t>
            </w:r>
            <w:r w:rsidRPr="00306227">
              <w:rPr>
                <w:rFonts w:ascii="Times New Roman" w:hAnsi="Times New Roman"/>
                <w:spacing w:val="1"/>
                <w:sz w:val="24"/>
                <w:szCs w:val="24"/>
              </w:rPr>
              <w:t>и</w:t>
            </w:r>
            <w:r w:rsidRPr="00306227">
              <w:rPr>
                <w:rFonts w:ascii="Times New Roman" w:hAnsi="Times New Roman"/>
                <w:sz w:val="24"/>
                <w:szCs w:val="24"/>
              </w:rPr>
              <w:t>я.</w:t>
            </w:r>
          </w:p>
          <w:p w14:paraId="1FE13E7B" w14:textId="77777777" w:rsidR="00AF3A06" w:rsidRPr="00306227" w:rsidRDefault="00AF3A06" w:rsidP="00A84088">
            <w:pPr>
              <w:widowControl w:val="0"/>
              <w:shd w:val="clear" w:color="auto" w:fill="FFFFFF" w:themeFill="background1"/>
              <w:tabs>
                <w:tab w:val="left" w:pos="1745"/>
                <w:tab w:val="left" w:pos="3283"/>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Р</w:t>
            </w:r>
            <w:r w:rsidRPr="00306227">
              <w:rPr>
                <w:rFonts w:ascii="Times New Roman" w:hAnsi="Times New Roman"/>
                <w:sz w:val="24"/>
                <w:szCs w:val="24"/>
              </w:rPr>
              <w:t>азв</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ть</w:t>
            </w:r>
            <w:r w:rsidR="00F912B7">
              <w:rPr>
                <w:rFonts w:ascii="Times New Roman" w:hAnsi="Times New Roman"/>
                <w:sz w:val="24"/>
                <w:szCs w:val="24"/>
              </w:rPr>
              <w:t xml:space="preserve"> </w:t>
            </w:r>
            <w:r w:rsidRPr="00306227">
              <w:rPr>
                <w:rFonts w:ascii="Times New Roman" w:hAnsi="Times New Roman"/>
                <w:sz w:val="24"/>
                <w:szCs w:val="24"/>
              </w:rPr>
              <w:t>способнос</w:t>
            </w:r>
            <w:r w:rsidRPr="00306227">
              <w:rPr>
                <w:rFonts w:ascii="Times New Roman" w:hAnsi="Times New Roman"/>
                <w:spacing w:val="-1"/>
                <w:sz w:val="24"/>
                <w:szCs w:val="24"/>
              </w:rPr>
              <w:t>т</w:t>
            </w:r>
            <w:r w:rsidRPr="00306227">
              <w:rPr>
                <w:rFonts w:ascii="Times New Roman" w:hAnsi="Times New Roman"/>
                <w:sz w:val="24"/>
                <w:szCs w:val="24"/>
              </w:rPr>
              <w:t>ь</w:t>
            </w:r>
            <w:r w:rsidR="00F912B7">
              <w:rPr>
                <w:rFonts w:ascii="Times New Roman" w:hAnsi="Times New Roman"/>
                <w:sz w:val="24"/>
                <w:szCs w:val="24"/>
              </w:rPr>
              <w:t xml:space="preserve"> </w:t>
            </w:r>
            <w:r w:rsidRPr="00306227">
              <w:rPr>
                <w:rFonts w:ascii="Times New Roman" w:hAnsi="Times New Roman"/>
                <w:sz w:val="24"/>
                <w:szCs w:val="24"/>
              </w:rPr>
              <w:t>пла</w:t>
            </w:r>
            <w:r w:rsidRPr="00306227">
              <w:rPr>
                <w:rFonts w:ascii="Times New Roman" w:hAnsi="Times New Roman"/>
                <w:spacing w:val="1"/>
                <w:sz w:val="24"/>
                <w:szCs w:val="24"/>
              </w:rPr>
              <w:t>ни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 свои</w:t>
            </w:r>
            <w:r w:rsidR="00F912B7">
              <w:rPr>
                <w:rFonts w:ascii="Times New Roman" w:hAnsi="Times New Roman"/>
                <w:sz w:val="24"/>
                <w:szCs w:val="24"/>
              </w:rPr>
              <w:t xml:space="preserve"> </w:t>
            </w:r>
            <w:r w:rsidRPr="00306227">
              <w:rPr>
                <w:rFonts w:ascii="Times New Roman" w:hAnsi="Times New Roman"/>
                <w:sz w:val="24"/>
                <w:szCs w:val="24"/>
              </w:rPr>
              <w:t>действ</w:t>
            </w:r>
            <w:r w:rsidRPr="00306227">
              <w:rPr>
                <w:rFonts w:ascii="Times New Roman" w:hAnsi="Times New Roman"/>
                <w:spacing w:val="1"/>
                <w:sz w:val="24"/>
                <w:szCs w:val="24"/>
              </w:rPr>
              <w:t>и</w:t>
            </w:r>
            <w:r w:rsidRPr="00306227">
              <w:rPr>
                <w:rFonts w:ascii="Times New Roman" w:hAnsi="Times New Roman"/>
                <w:sz w:val="24"/>
                <w:szCs w:val="24"/>
              </w:rPr>
              <w:t>я</w:t>
            </w:r>
            <w:r w:rsidR="00F912B7">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00F912B7">
              <w:rPr>
                <w:rFonts w:ascii="Times New Roman" w:hAnsi="Times New Roman"/>
                <w:sz w:val="24"/>
                <w:szCs w:val="24"/>
              </w:rPr>
              <w:t xml:space="preserve"> </w:t>
            </w:r>
            <w:r w:rsidRPr="00306227">
              <w:rPr>
                <w:rFonts w:ascii="Times New Roman" w:hAnsi="Times New Roman"/>
                <w:sz w:val="24"/>
                <w:szCs w:val="24"/>
              </w:rPr>
              <w:t>основе</w:t>
            </w:r>
            <w:r w:rsidR="00F912B7">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ервичн</w:t>
            </w:r>
            <w:r w:rsidRPr="00306227">
              <w:rPr>
                <w:rFonts w:ascii="Times New Roman" w:hAnsi="Times New Roman"/>
                <w:spacing w:val="-2"/>
                <w:sz w:val="24"/>
                <w:szCs w:val="24"/>
              </w:rPr>
              <w:t>ы</w:t>
            </w:r>
            <w:r w:rsidRPr="00306227">
              <w:rPr>
                <w:rFonts w:ascii="Times New Roman" w:hAnsi="Times New Roman"/>
                <w:sz w:val="24"/>
                <w:szCs w:val="24"/>
              </w:rPr>
              <w:t>х це</w:t>
            </w:r>
            <w:r w:rsidRPr="00306227">
              <w:rPr>
                <w:rFonts w:ascii="Times New Roman" w:hAnsi="Times New Roman"/>
                <w:spacing w:val="1"/>
                <w:sz w:val="24"/>
                <w:szCs w:val="24"/>
              </w:rPr>
              <w:t>нн</w:t>
            </w:r>
            <w:r w:rsidRPr="00306227">
              <w:rPr>
                <w:rFonts w:ascii="Times New Roman" w:hAnsi="Times New Roman"/>
                <w:sz w:val="24"/>
                <w:szCs w:val="24"/>
              </w:rPr>
              <w:t>ост</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 предст</w:t>
            </w:r>
            <w:r w:rsidRPr="00306227">
              <w:rPr>
                <w:rFonts w:ascii="Times New Roman" w:hAnsi="Times New Roman"/>
                <w:spacing w:val="1"/>
                <w:sz w:val="24"/>
                <w:szCs w:val="24"/>
              </w:rPr>
              <w:t>а</w:t>
            </w:r>
            <w:r w:rsidRPr="00306227">
              <w:rPr>
                <w:rFonts w:ascii="Times New Roman" w:hAnsi="Times New Roman"/>
                <w:sz w:val="24"/>
                <w:szCs w:val="24"/>
              </w:rPr>
              <w:t>вл</w:t>
            </w:r>
            <w:r w:rsidRPr="00306227">
              <w:rPr>
                <w:rFonts w:ascii="Times New Roman" w:hAnsi="Times New Roman"/>
                <w:spacing w:val="1"/>
                <w:sz w:val="24"/>
                <w:szCs w:val="24"/>
              </w:rPr>
              <w:t>ений</w:t>
            </w:r>
            <w:r w:rsidRPr="00306227">
              <w:rPr>
                <w:rFonts w:ascii="Times New Roman" w:hAnsi="Times New Roman"/>
                <w:sz w:val="24"/>
                <w:szCs w:val="24"/>
              </w:rPr>
              <w:t>.</w:t>
            </w:r>
          </w:p>
          <w:p w14:paraId="1F26B4AD" w14:textId="77777777" w:rsidR="00AF3A06" w:rsidRPr="00306227" w:rsidRDefault="00AF3A06" w:rsidP="00A84088">
            <w:pPr>
              <w:widowControl w:val="0"/>
              <w:shd w:val="clear" w:color="auto" w:fill="FFFFFF" w:themeFill="background1"/>
              <w:tabs>
                <w:tab w:val="left" w:pos="2104"/>
                <w:tab w:val="left" w:pos="3627"/>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Формировать</w:t>
            </w:r>
            <w:r w:rsidRPr="00306227">
              <w:rPr>
                <w:rFonts w:ascii="Times New Roman" w:hAnsi="Times New Roman"/>
                <w:sz w:val="24"/>
                <w:szCs w:val="24"/>
              </w:rPr>
              <w:tab/>
              <w:t>потре</w:t>
            </w:r>
            <w:r w:rsidRPr="00306227">
              <w:rPr>
                <w:rFonts w:ascii="Times New Roman" w:hAnsi="Times New Roman"/>
                <w:spacing w:val="-1"/>
                <w:sz w:val="24"/>
                <w:szCs w:val="24"/>
              </w:rPr>
              <w:t>б</w:t>
            </w:r>
            <w:r w:rsidRPr="00306227">
              <w:rPr>
                <w:rFonts w:ascii="Times New Roman" w:hAnsi="Times New Roman"/>
                <w:sz w:val="24"/>
                <w:szCs w:val="24"/>
              </w:rPr>
              <w:t>ность</w:t>
            </w:r>
            <w:r w:rsidRPr="00306227">
              <w:rPr>
                <w:rFonts w:ascii="Times New Roman" w:hAnsi="Times New Roman"/>
                <w:sz w:val="24"/>
                <w:szCs w:val="24"/>
              </w:rPr>
              <w:tab/>
              <w:t>п</w:t>
            </w:r>
            <w:r w:rsidRPr="00306227">
              <w:rPr>
                <w:rFonts w:ascii="Times New Roman" w:hAnsi="Times New Roman"/>
                <w:spacing w:val="-1"/>
                <w:sz w:val="24"/>
                <w:szCs w:val="24"/>
              </w:rPr>
              <w:t>о</w:t>
            </w:r>
            <w:r w:rsidRPr="00306227">
              <w:rPr>
                <w:rFonts w:ascii="Times New Roman" w:hAnsi="Times New Roman"/>
                <w:sz w:val="24"/>
                <w:szCs w:val="24"/>
              </w:rPr>
              <w:t>з</w:t>
            </w:r>
            <w:r w:rsidRPr="00306227">
              <w:rPr>
                <w:rFonts w:ascii="Times New Roman" w:hAnsi="Times New Roman"/>
                <w:spacing w:val="1"/>
                <w:sz w:val="24"/>
                <w:szCs w:val="24"/>
              </w:rPr>
              <w:t>н</w:t>
            </w:r>
            <w:r w:rsidRPr="00306227">
              <w:rPr>
                <w:rFonts w:ascii="Times New Roman" w:hAnsi="Times New Roman"/>
                <w:sz w:val="24"/>
                <w:szCs w:val="24"/>
              </w:rPr>
              <w:t>а</w:t>
            </w:r>
            <w:r w:rsidRPr="00306227">
              <w:rPr>
                <w:rFonts w:ascii="Times New Roman" w:hAnsi="Times New Roman"/>
                <w:spacing w:val="-1"/>
                <w:sz w:val="24"/>
                <w:szCs w:val="24"/>
              </w:rPr>
              <w:t>н</w:t>
            </w:r>
            <w:r w:rsidRPr="00306227">
              <w:rPr>
                <w:rFonts w:ascii="Times New Roman" w:hAnsi="Times New Roman"/>
                <w:sz w:val="24"/>
                <w:szCs w:val="24"/>
              </w:rPr>
              <w:t>ия мира</w:t>
            </w:r>
            <w:r w:rsidR="00A84088">
              <w:rPr>
                <w:rFonts w:ascii="Times New Roman" w:hAnsi="Times New Roman"/>
                <w:sz w:val="24"/>
                <w:szCs w:val="24"/>
              </w:rPr>
              <w:t xml:space="preserve"> </w:t>
            </w:r>
            <w:r w:rsidRPr="00306227">
              <w:rPr>
                <w:rFonts w:ascii="Times New Roman" w:hAnsi="Times New Roman"/>
                <w:sz w:val="24"/>
                <w:szCs w:val="24"/>
              </w:rPr>
              <w:t>(любо</w:t>
            </w:r>
            <w:r w:rsidRPr="00306227">
              <w:rPr>
                <w:rFonts w:ascii="Times New Roman" w:hAnsi="Times New Roman"/>
                <w:spacing w:val="2"/>
                <w:sz w:val="24"/>
                <w:szCs w:val="24"/>
              </w:rPr>
              <w:t>з</w:t>
            </w:r>
            <w:r w:rsidRPr="00306227">
              <w:rPr>
                <w:rFonts w:ascii="Times New Roman" w:hAnsi="Times New Roman"/>
                <w:sz w:val="24"/>
                <w:szCs w:val="24"/>
              </w:rPr>
              <w:t>нательность),</w:t>
            </w:r>
            <w:r w:rsidR="00A84088">
              <w:rPr>
                <w:rFonts w:ascii="Times New Roman" w:hAnsi="Times New Roman"/>
                <w:sz w:val="24"/>
                <w:szCs w:val="24"/>
              </w:rPr>
              <w:t xml:space="preserve"> </w:t>
            </w:r>
            <w:r w:rsidRPr="00306227">
              <w:rPr>
                <w:rFonts w:ascii="Times New Roman" w:hAnsi="Times New Roman"/>
                <w:sz w:val="24"/>
                <w:szCs w:val="24"/>
              </w:rPr>
              <w:t>способ</w:t>
            </w:r>
            <w:r w:rsidRPr="00306227">
              <w:rPr>
                <w:rFonts w:ascii="Times New Roman" w:hAnsi="Times New Roman"/>
                <w:spacing w:val="1"/>
                <w:sz w:val="24"/>
                <w:szCs w:val="24"/>
              </w:rPr>
              <w:t>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z w:val="24"/>
                <w:szCs w:val="24"/>
              </w:rPr>
              <w:t>ь реш</w:t>
            </w:r>
            <w:r w:rsidRPr="00306227">
              <w:rPr>
                <w:rFonts w:ascii="Times New Roman" w:hAnsi="Times New Roman"/>
                <w:spacing w:val="-1"/>
                <w:sz w:val="24"/>
                <w:szCs w:val="24"/>
              </w:rPr>
              <w:t>а</w:t>
            </w:r>
            <w:r w:rsidRPr="00306227">
              <w:rPr>
                <w:rFonts w:ascii="Times New Roman" w:hAnsi="Times New Roman"/>
                <w:sz w:val="24"/>
                <w:szCs w:val="24"/>
              </w:rPr>
              <w:t>ть</w:t>
            </w:r>
            <w:r w:rsidR="00F912B7">
              <w:rPr>
                <w:rFonts w:ascii="Times New Roman" w:hAnsi="Times New Roman"/>
                <w:sz w:val="24"/>
                <w:szCs w:val="24"/>
              </w:rPr>
              <w:t xml:space="preserve"> </w:t>
            </w:r>
            <w:r w:rsidRPr="00306227">
              <w:rPr>
                <w:rFonts w:ascii="Times New Roman" w:hAnsi="Times New Roman"/>
                <w:sz w:val="24"/>
                <w:szCs w:val="24"/>
              </w:rPr>
              <w:t>и</w:t>
            </w:r>
            <w:r w:rsidRPr="00306227">
              <w:rPr>
                <w:rFonts w:ascii="Times New Roman" w:hAnsi="Times New Roman"/>
                <w:spacing w:val="1"/>
                <w:sz w:val="24"/>
                <w:szCs w:val="24"/>
              </w:rPr>
              <w:t>н</w:t>
            </w:r>
            <w:r w:rsidRPr="00306227">
              <w:rPr>
                <w:rFonts w:ascii="Times New Roman" w:hAnsi="Times New Roman"/>
                <w:sz w:val="24"/>
                <w:szCs w:val="24"/>
              </w:rPr>
              <w:t>теллек</w:t>
            </w:r>
            <w:r w:rsidRPr="00306227">
              <w:rPr>
                <w:rFonts w:ascii="Times New Roman" w:hAnsi="Times New Roman"/>
                <w:spacing w:val="3"/>
                <w:sz w:val="24"/>
                <w:szCs w:val="24"/>
              </w:rPr>
              <w:t>т</w:t>
            </w:r>
            <w:r w:rsidRPr="00306227">
              <w:rPr>
                <w:rFonts w:ascii="Times New Roman" w:hAnsi="Times New Roman"/>
                <w:spacing w:val="-5"/>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w:t>
            </w:r>
            <w:r w:rsidRPr="00306227">
              <w:rPr>
                <w:rFonts w:ascii="Times New Roman" w:hAnsi="Times New Roman"/>
                <w:spacing w:val="1"/>
                <w:sz w:val="24"/>
                <w:szCs w:val="24"/>
              </w:rPr>
              <w:t>ые</w:t>
            </w:r>
            <w:r w:rsidR="00F912B7">
              <w:rPr>
                <w:rFonts w:ascii="Times New Roman" w:hAnsi="Times New Roman"/>
                <w:spacing w:val="1"/>
                <w:sz w:val="24"/>
                <w:szCs w:val="24"/>
              </w:rPr>
              <w:t xml:space="preserve"> </w:t>
            </w:r>
            <w:r w:rsidRPr="00306227">
              <w:rPr>
                <w:rFonts w:ascii="Times New Roman" w:hAnsi="Times New Roman"/>
                <w:sz w:val="24"/>
                <w:szCs w:val="24"/>
              </w:rPr>
              <w:t>зада</w:t>
            </w:r>
            <w:r w:rsidRPr="00306227">
              <w:rPr>
                <w:rFonts w:ascii="Times New Roman" w:hAnsi="Times New Roman"/>
                <w:spacing w:val="-1"/>
                <w:sz w:val="24"/>
                <w:szCs w:val="24"/>
              </w:rPr>
              <w:t>ч</w:t>
            </w:r>
            <w:r w:rsidRPr="00306227">
              <w:rPr>
                <w:rFonts w:ascii="Times New Roman" w:hAnsi="Times New Roman"/>
                <w:sz w:val="24"/>
                <w:szCs w:val="24"/>
              </w:rPr>
              <w:t>и</w:t>
            </w:r>
          </w:p>
          <w:p w14:paraId="2AEE08F8" w14:textId="77777777" w:rsidR="00AF3A06" w:rsidRPr="00306227" w:rsidRDefault="00AF3A06" w:rsidP="00A84088">
            <w:pPr>
              <w:widowControl w:val="0"/>
              <w:shd w:val="clear" w:color="auto" w:fill="FFFFFF" w:themeFill="background1"/>
              <w:tabs>
                <w:tab w:val="left" w:pos="1789"/>
                <w:tab w:val="left" w:pos="2883"/>
                <w:tab w:val="left" w:pos="3516"/>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С</w:t>
            </w:r>
            <w:r w:rsidRPr="00306227">
              <w:rPr>
                <w:rFonts w:ascii="Times New Roman" w:hAnsi="Times New Roman"/>
                <w:sz w:val="24"/>
                <w:szCs w:val="24"/>
              </w:rPr>
              <w:t>о</w:t>
            </w:r>
            <w:r w:rsidRPr="00306227">
              <w:rPr>
                <w:rFonts w:ascii="Times New Roman" w:hAnsi="Times New Roman"/>
                <w:spacing w:val="1"/>
                <w:sz w:val="24"/>
                <w:szCs w:val="24"/>
              </w:rPr>
              <w:t>з</w:t>
            </w:r>
            <w:r w:rsidRPr="00306227">
              <w:rPr>
                <w:rFonts w:ascii="Times New Roman" w:hAnsi="Times New Roman"/>
                <w:sz w:val="24"/>
                <w:szCs w:val="24"/>
              </w:rPr>
              <w:t>дав</w:t>
            </w:r>
            <w:r w:rsidRPr="00306227">
              <w:rPr>
                <w:rFonts w:ascii="Times New Roman" w:hAnsi="Times New Roman"/>
                <w:spacing w:val="-1"/>
                <w:sz w:val="24"/>
                <w:szCs w:val="24"/>
              </w:rPr>
              <w:t>а</w:t>
            </w:r>
            <w:r w:rsidRPr="00306227">
              <w:rPr>
                <w:rFonts w:ascii="Times New Roman" w:hAnsi="Times New Roman"/>
                <w:sz w:val="24"/>
                <w:szCs w:val="24"/>
              </w:rPr>
              <w:t>ть</w:t>
            </w:r>
            <w:r w:rsidRPr="00306227">
              <w:rPr>
                <w:rFonts w:ascii="Times New Roman" w:hAnsi="Times New Roman"/>
                <w:sz w:val="24"/>
                <w:szCs w:val="24"/>
              </w:rPr>
              <w:tab/>
            </w:r>
            <w:r w:rsidRPr="00306227">
              <w:rPr>
                <w:rFonts w:ascii="Times New Roman" w:hAnsi="Times New Roman"/>
                <w:spacing w:val="-6"/>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w:t>
            </w:r>
            <w:r w:rsidRPr="00306227">
              <w:rPr>
                <w:rFonts w:ascii="Times New Roman" w:hAnsi="Times New Roman"/>
                <w:spacing w:val="1"/>
                <w:sz w:val="24"/>
                <w:szCs w:val="24"/>
              </w:rPr>
              <w:t>о</w:t>
            </w:r>
            <w:r w:rsidRPr="00306227">
              <w:rPr>
                <w:rFonts w:ascii="Times New Roman" w:hAnsi="Times New Roman"/>
                <w:sz w:val="24"/>
                <w:szCs w:val="24"/>
              </w:rPr>
              <w:t>вия</w:t>
            </w:r>
            <w:r w:rsidRPr="00306227">
              <w:rPr>
                <w:rFonts w:ascii="Times New Roman" w:hAnsi="Times New Roman"/>
                <w:sz w:val="24"/>
                <w:szCs w:val="24"/>
              </w:rPr>
              <w:tab/>
              <w:t>для</w:t>
            </w:r>
            <w:r w:rsidRPr="00306227">
              <w:rPr>
                <w:rFonts w:ascii="Times New Roman" w:hAnsi="Times New Roman"/>
                <w:sz w:val="24"/>
                <w:szCs w:val="24"/>
              </w:rPr>
              <w:tab/>
              <w:t>овл</w:t>
            </w:r>
            <w:r w:rsidRPr="00306227">
              <w:rPr>
                <w:rFonts w:ascii="Times New Roman" w:hAnsi="Times New Roman"/>
                <w:spacing w:val="-1"/>
                <w:sz w:val="24"/>
                <w:szCs w:val="24"/>
              </w:rPr>
              <w:t>а</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 xml:space="preserve">я </w:t>
            </w:r>
            <w:r w:rsidRPr="00306227">
              <w:rPr>
                <w:rFonts w:ascii="Times New Roman" w:hAnsi="Times New Roman"/>
                <w:spacing w:val="-4"/>
                <w:sz w:val="24"/>
                <w:szCs w:val="24"/>
              </w:rPr>
              <w:t>у</w:t>
            </w:r>
            <w:r w:rsidRPr="00306227">
              <w:rPr>
                <w:rFonts w:ascii="Times New Roman" w:hAnsi="Times New Roman"/>
                <w:sz w:val="24"/>
                <w:szCs w:val="24"/>
              </w:rPr>
              <w:t>н</w:t>
            </w:r>
            <w:r w:rsidRPr="00306227">
              <w:rPr>
                <w:rFonts w:ascii="Times New Roman" w:hAnsi="Times New Roman"/>
                <w:spacing w:val="1"/>
                <w:sz w:val="24"/>
                <w:szCs w:val="24"/>
              </w:rPr>
              <w:t>ив</w:t>
            </w:r>
            <w:r w:rsidRPr="00306227">
              <w:rPr>
                <w:rFonts w:ascii="Times New Roman" w:hAnsi="Times New Roman"/>
                <w:sz w:val="24"/>
                <w:szCs w:val="24"/>
              </w:rPr>
              <w:t>ерс</w:t>
            </w:r>
            <w:r w:rsidRPr="00306227">
              <w:rPr>
                <w:rFonts w:ascii="Times New Roman" w:hAnsi="Times New Roman"/>
                <w:spacing w:val="-1"/>
                <w:sz w:val="24"/>
                <w:szCs w:val="24"/>
              </w:rPr>
              <w:t>а</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ыми            пред</w:t>
            </w:r>
            <w:r w:rsidRPr="00306227">
              <w:rPr>
                <w:rFonts w:ascii="Times New Roman" w:hAnsi="Times New Roman"/>
                <w:spacing w:val="1"/>
                <w:sz w:val="24"/>
                <w:szCs w:val="24"/>
              </w:rPr>
              <w:t>п</w:t>
            </w:r>
            <w:r w:rsidRPr="00306227">
              <w:rPr>
                <w:rFonts w:ascii="Times New Roman" w:hAnsi="Times New Roman"/>
                <w:sz w:val="24"/>
                <w:szCs w:val="24"/>
              </w:rPr>
              <w:t xml:space="preserve">осылками </w:t>
            </w:r>
            <w:r w:rsidRPr="00306227">
              <w:rPr>
                <w:rFonts w:ascii="Times New Roman" w:hAnsi="Times New Roman"/>
                <w:spacing w:val="-4"/>
                <w:sz w:val="24"/>
                <w:szCs w:val="24"/>
              </w:rPr>
              <w:t>у</w:t>
            </w:r>
            <w:r w:rsidRPr="00306227">
              <w:rPr>
                <w:rFonts w:ascii="Times New Roman" w:hAnsi="Times New Roman"/>
                <w:sz w:val="24"/>
                <w:szCs w:val="24"/>
              </w:rPr>
              <w:t>ч</w:t>
            </w:r>
            <w:r w:rsidRPr="00306227">
              <w:rPr>
                <w:rFonts w:ascii="Times New Roman" w:hAnsi="Times New Roman"/>
                <w:spacing w:val="2"/>
                <w:sz w:val="24"/>
                <w:szCs w:val="24"/>
              </w:rPr>
              <w:t>е</w:t>
            </w:r>
            <w:r w:rsidRPr="00306227">
              <w:rPr>
                <w:rFonts w:ascii="Times New Roman" w:hAnsi="Times New Roman"/>
                <w:sz w:val="24"/>
                <w:szCs w:val="24"/>
              </w:rPr>
              <w:t>б</w:t>
            </w:r>
            <w:r w:rsidRPr="00306227">
              <w:rPr>
                <w:rFonts w:ascii="Times New Roman" w:hAnsi="Times New Roman"/>
                <w:spacing w:val="1"/>
                <w:sz w:val="24"/>
                <w:szCs w:val="24"/>
              </w:rPr>
              <w:t>н</w:t>
            </w:r>
            <w:r w:rsidRPr="00306227">
              <w:rPr>
                <w:rFonts w:ascii="Times New Roman" w:hAnsi="Times New Roman"/>
                <w:sz w:val="24"/>
                <w:szCs w:val="24"/>
              </w:rPr>
              <w:t>ой</w:t>
            </w:r>
            <w:r w:rsidR="00F912B7">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w:t>
            </w:r>
            <w:r w:rsidRPr="00306227">
              <w:rPr>
                <w:rFonts w:ascii="Times New Roman" w:hAnsi="Times New Roman"/>
                <w:spacing w:val="1"/>
                <w:sz w:val="24"/>
                <w:szCs w:val="24"/>
              </w:rPr>
              <w:t>и</w:t>
            </w:r>
            <w:r w:rsidRPr="00306227">
              <w:rPr>
                <w:rFonts w:ascii="Times New Roman" w:hAnsi="Times New Roman"/>
                <w:sz w:val="24"/>
                <w:szCs w:val="24"/>
              </w:rPr>
              <w:t>.</w:t>
            </w:r>
          </w:p>
        </w:tc>
        <w:tc>
          <w:tcPr>
            <w:tcW w:w="5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DAEDCF" w14:textId="77777777" w:rsidR="00AF3A06" w:rsidRPr="00306227" w:rsidRDefault="00AF3A06" w:rsidP="00A84088">
            <w:pPr>
              <w:widowControl w:val="0"/>
              <w:shd w:val="clear" w:color="auto" w:fill="FFFFFF" w:themeFill="background1"/>
              <w:tabs>
                <w:tab w:val="left" w:pos="1933"/>
                <w:tab w:val="left" w:pos="3060"/>
                <w:tab w:val="left" w:pos="3435"/>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Овл</w:t>
            </w:r>
            <w:r w:rsidRPr="00306227">
              <w:rPr>
                <w:rFonts w:ascii="Times New Roman" w:hAnsi="Times New Roman"/>
                <w:spacing w:val="-1"/>
                <w:sz w:val="24"/>
                <w:szCs w:val="24"/>
              </w:rPr>
              <w:t>а</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t>основными</w:t>
            </w:r>
            <w:r w:rsidRPr="00306227">
              <w:rPr>
                <w:rFonts w:ascii="Times New Roman" w:hAnsi="Times New Roman"/>
                <w:sz w:val="24"/>
                <w:szCs w:val="24"/>
              </w:rPr>
              <w:tab/>
            </w:r>
            <w:r w:rsidRPr="00306227">
              <w:rPr>
                <w:rFonts w:ascii="Times New Roman" w:hAnsi="Times New Roman"/>
                <w:spacing w:val="3"/>
                <w:sz w:val="24"/>
                <w:szCs w:val="24"/>
              </w:rPr>
              <w:t>к</w:t>
            </w:r>
            <w:r w:rsidRPr="00306227">
              <w:rPr>
                <w:rFonts w:ascii="Times New Roman" w:hAnsi="Times New Roman"/>
                <w:spacing w:val="-5"/>
                <w:sz w:val="24"/>
                <w:szCs w:val="24"/>
              </w:rPr>
              <w:t>у</w:t>
            </w:r>
            <w:r w:rsidRPr="00306227">
              <w:rPr>
                <w:rFonts w:ascii="Times New Roman" w:hAnsi="Times New Roman"/>
                <w:sz w:val="24"/>
                <w:szCs w:val="24"/>
              </w:rPr>
              <w:t>ль</w:t>
            </w:r>
            <w:r w:rsidRPr="00306227">
              <w:rPr>
                <w:rFonts w:ascii="Times New Roman" w:hAnsi="Times New Roman"/>
                <w:spacing w:val="1"/>
                <w:sz w:val="24"/>
                <w:szCs w:val="24"/>
              </w:rPr>
              <w:t>т</w:t>
            </w:r>
            <w:r w:rsidRPr="00306227">
              <w:rPr>
                <w:rFonts w:ascii="Times New Roman" w:hAnsi="Times New Roman"/>
                <w:spacing w:val="-2"/>
                <w:sz w:val="24"/>
                <w:szCs w:val="24"/>
              </w:rPr>
              <w:t>у</w:t>
            </w:r>
            <w:r w:rsidRPr="00306227">
              <w:rPr>
                <w:rFonts w:ascii="Times New Roman" w:hAnsi="Times New Roman"/>
                <w:sz w:val="24"/>
                <w:szCs w:val="24"/>
              </w:rPr>
              <w:t>рн</w:t>
            </w:r>
            <w:r w:rsidRPr="00306227">
              <w:rPr>
                <w:rFonts w:ascii="Times New Roman" w:hAnsi="Times New Roman"/>
                <w:spacing w:val="2"/>
                <w:sz w:val="24"/>
                <w:szCs w:val="24"/>
              </w:rPr>
              <w:t>о</w:t>
            </w:r>
            <w:r w:rsidRPr="00306227">
              <w:rPr>
                <w:rFonts w:ascii="Times New Roman" w:hAnsi="Times New Roman"/>
                <w:sz w:val="24"/>
                <w:szCs w:val="24"/>
              </w:rPr>
              <w:t>-гиг</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чески</w:t>
            </w:r>
            <w:r w:rsidRPr="00306227">
              <w:rPr>
                <w:rFonts w:ascii="Times New Roman" w:hAnsi="Times New Roman"/>
                <w:spacing w:val="-1"/>
                <w:sz w:val="24"/>
                <w:szCs w:val="24"/>
              </w:rPr>
              <w:t>м</w:t>
            </w:r>
            <w:r w:rsidR="00904E7C">
              <w:rPr>
                <w:rFonts w:ascii="Times New Roman" w:hAnsi="Times New Roman"/>
                <w:sz w:val="24"/>
                <w:szCs w:val="24"/>
              </w:rPr>
              <w:t xml:space="preserve">и   </w:t>
            </w:r>
            <w:r w:rsidRPr="00306227">
              <w:rPr>
                <w:rFonts w:ascii="Times New Roman" w:hAnsi="Times New Roman"/>
                <w:sz w:val="24"/>
                <w:szCs w:val="24"/>
              </w:rPr>
              <w:t xml:space="preserve"> нав</w:t>
            </w:r>
            <w:r w:rsidRPr="00306227">
              <w:rPr>
                <w:rFonts w:ascii="Times New Roman" w:hAnsi="Times New Roman"/>
                <w:spacing w:val="-1"/>
                <w:sz w:val="24"/>
                <w:szCs w:val="24"/>
              </w:rPr>
              <w:t>ы</w:t>
            </w:r>
            <w:r w:rsidR="00904E7C">
              <w:rPr>
                <w:rFonts w:ascii="Times New Roman" w:hAnsi="Times New Roman"/>
                <w:sz w:val="24"/>
                <w:szCs w:val="24"/>
              </w:rPr>
              <w:t xml:space="preserve">ками, самостоятельное </w:t>
            </w:r>
            <w:r w:rsidRPr="00306227">
              <w:rPr>
                <w:rFonts w:ascii="Times New Roman" w:hAnsi="Times New Roman"/>
                <w:sz w:val="24"/>
                <w:szCs w:val="24"/>
              </w:rPr>
              <w:t>в</w:t>
            </w:r>
            <w:r w:rsidRPr="00306227">
              <w:rPr>
                <w:rFonts w:ascii="Times New Roman" w:hAnsi="Times New Roman"/>
                <w:spacing w:val="-1"/>
                <w:sz w:val="24"/>
                <w:szCs w:val="24"/>
              </w:rPr>
              <w:t>ы</w:t>
            </w:r>
            <w:r w:rsidRPr="00306227">
              <w:rPr>
                <w:rFonts w:ascii="Times New Roman" w:hAnsi="Times New Roman"/>
                <w:sz w:val="24"/>
                <w:szCs w:val="24"/>
              </w:rPr>
              <w:t>пол</w:t>
            </w:r>
            <w:r w:rsidRPr="00306227">
              <w:rPr>
                <w:rFonts w:ascii="Times New Roman" w:hAnsi="Times New Roman"/>
                <w:spacing w:val="2"/>
                <w:sz w:val="24"/>
                <w:szCs w:val="24"/>
              </w:rPr>
              <w:t>н</w:t>
            </w:r>
            <w:r w:rsidRPr="00306227">
              <w:rPr>
                <w:rFonts w:ascii="Times New Roman" w:hAnsi="Times New Roman"/>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ие дос</w:t>
            </w:r>
            <w:r w:rsidRPr="00306227">
              <w:rPr>
                <w:rFonts w:ascii="Times New Roman" w:hAnsi="Times New Roman"/>
                <w:spacing w:val="2"/>
                <w:sz w:val="24"/>
                <w:szCs w:val="24"/>
              </w:rPr>
              <w:t>т</w:t>
            </w:r>
            <w:r w:rsidRPr="00306227">
              <w:rPr>
                <w:rFonts w:ascii="Times New Roman" w:hAnsi="Times New Roman"/>
                <w:spacing w:val="-3"/>
                <w:sz w:val="24"/>
                <w:szCs w:val="24"/>
              </w:rPr>
              <w:t>у</w:t>
            </w:r>
            <w:r w:rsidR="00904E7C">
              <w:rPr>
                <w:rFonts w:ascii="Times New Roman" w:hAnsi="Times New Roman"/>
                <w:sz w:val="24"/>
                <w:szCs w:val="24"/>
              </w:rPr>
              <w:t>пны</w:t>
            </w:r>
            <w:r w:rsidRPr="00306227">
              <w:rPr>
                <w:rFonts w:ascii="Times New Roman" w:hAnsi="Times New Roman"/>
                <w:sz w:val="24"/>
                <w:szCs w:val="24"/>
              </w:rPr>
              <w:t xml:space="preserve"> возр</w:t>
            </w:r>
            <w:r w:rsidRPr="00306227">
              <w:rPr>
                <w:rFonts w:ascii="Times New Roman" w:hAnsi="Times New Roman"/>
                <w:spacing w:val="-1"/>
                <w:sz w:val="24"/>
                <w:szCs w:val="24"/>
              </w:rPr>
              <w:t>а</w:t>
            </w:r>
            <w:r w:rsidRPr="00306227">
              <w:rPr>
                <w:rFonts w:ascii="Times New Roman" w:hAnsi="Times New Roman"/>
                <w:sz w:val="24"/>
                <w:szCs w:val="24"/>
              </w:rPr>
              <w:t>с</w:t>
            </w:r>
            <w:r w:rsidRPr="00306227">
              <w:rPr>
                <w:rFonts w:ascii="Times New Roman" w:hAnsi="Times New Roman"/>
                <w:spacing w:val="2"/>
                <w:sz w:val="24"/>
                <w:szCs w:val="24"/>
              </w:rPr>
              <w:t>т</w:t>
            </w:r>
            <w:r w:rsidR="00904E7C">
              <w:rPr>
                <w:rFonts w:ascii="Times New Roman" w:hAnsi="Times New Roman"/>
                <w:sz w:val="24"/>
                <w:szCs w:val="24"/>
              </w:rPr>
              <w:t xml:space="preserve">у </w:t>
            </w:r>
            <w:r w:rsidRPr="00306227">
              <w:rPr>
                <w:rFonts w:ascii="Times New Roman" w:hAnsi="Times New Roman"/>
                <w:sz w:val="24"/>
                <w:szCs w:val="24"/>
              </w:rPr>
              <w:t>гиг</w:t>
            </w:r>
            <w:r w:rsidRPr="00306227">
              <w:rPr>
                <w:rFonts w:ascii="Times New Roman" w:hAnsi="Times New Roman"/>
                <w:spacing w:val="1"/>
                <w:sz w:val="24"/>
                <w:szCs w:val="24"/>
              </w:rPr>
              <w:t>и</w:t>
            </w:r>
            <w:r w:rsidRPr="00306227">
              <w:rPr>
                <w:rFonts w:ascii="Times New Roman" w:hAnsi="Times New Roman"/>
                <w:sz w:val="24"/>
                <w:szCs w:val="24"/>
              </w:rPr>
              <w:t>еническ</w:t>
            </w:r>
            <w:r w:rsidRPr="00306227">
              <w:rPr>
                <w:rFonts w:ascii="Times New Roman" w:hAnsi="Times New Roman"/>
                <w:spacing w:val="-1"/>
                <w:sz w:val="24"/>
                <w:szCs w:val="24"/>
              </w:rPr>
              <w:t>и</w:t>
            </w:r>
            <w:r w:rsidRPr="00306227">
              <w:rPr>
                <w:rFonts w:ascii="Times New Roman" w:hAnsi="Times New Roman"/>
                <w:sz w:val="24"/>
                <w:szCs w:val="24"/>
              </w:rPr>
              <w:t>х про</w:t>
            </w:r>
            <w:r w:rsidRPr="00306227">
              <w:rPr>
                <w:rFonts w:ascii="Times New Roman" w:hAnsi="Times New Roman"/>
                <w:spacing w:val="1"/>
                <w:sz w:val="24"/>
                <w:szCs w:val="24"/>
              </w:rPr>
              <w:t>ц</w:t>
            </w:r>
            <w:r w:rsidRPr="00306227">
              <w:rPr>
                <w:rFonts w:ascii="Times New Roman" w:hAnsi="Times New Roman"/>
                <w:sz w:val="24"/>
                <w:szCs w:val="24"/>
              </w:rPr>
              <w:t>е</w:t>
            </w:r>
            <w:r w:rsidRPr="00306227">
              <w:rPr>
                <w:rFonts w:ascii="Times New Roman" w:hAnsi="Times New Roman"/>
                <w:spacing w:val="2"/>
                <w:sz w:val="24"/>
                <w:szCs w:val="24"/>
              </w:rPr>
              <w:t>д</w:t>
            </w:r>
            <w:r w:rsidRPr="00306227">
              <w:rPr>
                <w:rFonts w:ascii="Times New Roman" w:hAnsi="Times New Roman"/>
                <w:spacing w:val="-6"/>
                <w:sz w:val="24"/>
                <w:szCs w:val="24"/>
              </w:rPr>
              <w:t>у</w:t>
            </w:r>
            <w:r w:rsidRPr="00306227">
              <w:rPr>
                <w:rFonts w:ascii="Times New Roman" w:hAnsi="Times New Roman"/>
                <w:sz w:val="24"/>
                <w:szCs w:val="24"/>
              </w:rPr>
              <w:t xml:space="preserve">р,    а    так    же    </w:t>
            </w:r>
            <w:r w:rsidRPr="00306227">
              <w:rPr>
                <w:rFonts w:ascii="Times New Roman" w:hAnsi="Times New Roman"/>
                <w:spacing w:val="-1"/>
                <w:sz w:val="24"/>
                <w:szCs w:val="24"/>
              </w:rPr>
              <w:t>с</w:t>
            </w:r>
            <w:r w:rsidRPr="00306227">
              <w:rPr>
                <w:rFonts w:ascii="Times New Roman" w:hAnsi="Times New Roman"/>
                <w:sz w:val="24"/>
                <w:szCs w:val="24"/>
              </w:rPr>
              <w:t>облюде</w:t>
            </w:r>
            <w:r w:rsidRPr="00306227">
              <w:rPr>
                <w:rFonts w:ascii="Times New Roman" w:hAnsi="Times New Roman"/>
                <w:spacing w:val="1"/>
                <w:sz w:val="24"/>
                <w:szCs w:val="24"/>
              </w:rPr>
              <w:t>ни</w:t>
            </w:r>
            <w:r w:rsidRPr="00306227">
              <w:rPr>
                <w:rFonts w:ascii="Times New Roman" w:hAnsi="Times New Roman"/>
                <w:sz w:val="24"/>
                <w:szCs w:val="24"/>
              </w:rPr>
              <w:t>е элем</w:t>
            </w:r>
            <w:r w:rsidRPr="00306227">
              <w:rPr>
                <w:rFonts w:ascii="Times New Roman" w:hAnsi="Times New Roman"/>
                <w:spacing w:val="-1"/>
                <w:sz w:val="24"/>
                <w:szCs w:val="24"/>
              </w:rPr>
              <w:t>е</w:t>
            </w:r>
            <w:r w:rsidRPr="00306227">
              <w:rPr>
                <w:rFonts w:ascii="Times New Roman" w:hAnsi="Times New Roman"/>
                <w:sz w:val="24"/>
                <w:szCs w:val="24"/>
              </w:rPr>
              <w:t>нтар</w:t>
            </w:r>
            <w:r w:rsidRPr="00306227">
              <w:rPr>
                <w:rFonts w:ascii="Times New Roman" w:hAnsi="Times New Roman"/>
                <w:spacing w:val="1"/>
                <w:sz w:val="24"/>
                <w:szCs w:val="24"/>
              </w:rPr>
              <w:t>н</w:t>
            </w:r>
            <w:r w:rsidRPr="00306227">
              <w:rPr>
                <w:rFonts w:ascii="Times New Roman" w:hAnsi="Times New Roman"/>
                <w:sz w:val="24"/>
                <w:szCs w:val="24"/>
              </w:rPr>
              <w:t>ых</w:t>
            </w:r>
            <w:r w:rsidR="00DA0927">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равил</w:t>
            </w:r>
            <w:r w:rsidR="00DA0927">
              <w:rPr>
                <w:rFonts w:ascii="Times New Roman" w:hAnsi="Times New Roman"/>
                <w:sz w:val="24"/>
                <w:szCs w:val="24"/>
              </w:rPr>
              <w:t xml:space="preserve"> </w:t>
            </w:r>
            <w:r w:rsidRPr="00306227">
              <w:rPr>
                <w:rFonts w:ascii="Times New Roman" w:hAnsi="Times New Roman"/>
                <w:sz w:val="24"/>
                <w:szCs w:val="24"/>
              </w:rPr>
              <w:t>здорового</w:t>
            </w:r>
            <w:r w:rsidR="00DA0927">
              <w:rPr>
                <w:rFonts w:ascii="Times New Roman" w:hAnsi="Times New Roman"/>
                <w:sz w:val="24"/>
                <w:szCs w:val="24"/>
              </w:rPr>
              <w:t xml:space="preserve"> </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z w:val="24"/>
                <w:szCs w:val="24"/>
              </w:rPr>
              <w:t>а жи</w:t>
            </w:r>
            <w:r w:rsidRPr="00306227">
              <w:rPr>
                <w:rFonts w:ascii="Times New Roman" w:hAnsi="Times New Roman"/>
                <w:spacing w:val="1"/>
                <w:sz w:val="24"/>
                <w:szCs w:val="24"/>
              </w:rPr>
              <w:t>з</w:t>
            </w:r>
            <w:r w:rsidRPr="00306227">
              <w:rPr>
                <w:rFonts w:ascii="Times New Roman" w:hAnsi="Times New Roman"/>
                <w:sz w:val="24"/>
                <w:szCs w:val="24"/>
              </w:rPr>
              <w:t>ни.</w:t>
            </w:r>
          </w:p>
          <w:p w14:paraId="51E1DE43" w14:textId="77777777" w:rsidR="00AF3A06" w:rsidRPr="00306227" w:rsidRDefault="00AF3A06" w:rsidP="00A84088">
            <w:pPr>
              <w:widowControl w:val="0"/>
              <w:shd w:val="clear" w:color="auto" w:fill="FFFFFF" w:themeFill="background1"/>
              <w:tabs>
                <w:tab w:val="left" w:pos="3289"/>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особ</w:t>
            </w:r>
            <w:r w:rsidRPr="00306227">
              <w:rPr>
                <w:rFonts w:ascii="Times New Roman" w:hAnsi="Times New Roman"/>
                <w:spacing w:val="1"/>
                <w:sz w:val="24"/>
                <w:szCs w:val="24"/>
              </w:rPr>
              <w:t>н</w:t>
            </w:r>
            <w:r w:rsidRPr="00306227">
              <w:rPr>
                <w:rFonts w:ascii="Times New Roman" w:hAnsi="Times New Roman"/>
                <w:sz w:val="24"/>
                <w:szCs w:val="24"/>
              </w:rPr>
              <w:t>ость пла</w:t>
            </w:r>
            <w:r w:rsidRPr="00306227">
              <w:rPr>
                <w:rFonts w:ascii="Times New Roman" w:hAnsi="Times New Roman"/>
                <w:spacing w:val="1"/>
                <w:sz w:val="24"/>
                <w:szCs w:val="24"/>
              </w:rPr>
              <w:t>ни</w:t>
            </w:r>
            <w:r w:rsidRPr="00306227">
              <w:rPr>
                <w:rFonts w:ascii="Times New Roman" w:hAnsi="Times New Roman"/>
                <w:sz w:val="24"/>
                <w:szCs w:val="24"/>
              </w:rPr>
              <w:t>ро</w:t>
            </w:r>
            <w:r w:rsidRPr="00306227">
              <w:rPr>
                <w:rFonts w:ascii="Times New Roman" w:hAnsi="Times New Roman"/>
                <w:spacing w:val="-2"/>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ть по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-ис</w:t>
            </w:r>
            <w:r w:rsidRPr="00306227">
              <w:rPr>
                <w:rFonts w:ascii="Times New Roman" w:hAnsi="Times New Roman"/>
                <w:spacing w:val="-1"/>
                <w:sz w:val="24"/>
                <w:szCs w:val="24"/>
              </w:rPr>
              <w:t>с</w:t>
            </w:r>
            <w:r w:rsidRPr="00306227">
              <w:rPr>
                <w:rFonts w:ascii="Times New Roman" w:hAnsi="Times New Roman"/>
                <w:sz w:val="24"/>
                <w:szCs w:val="24"/>
              </w:rPr>
              <w:t>лед</w:t>
            </w:r>
            <w:r w:rsidRPr="00306227">
              <w:rPr>
                <w:rFonts w:ascii="Times New Roman" w:hAnsi="Times New Roman"/>
                <w:spacing w:val="-2"/>
                <w:sz w:val="24"/>
                <w:szCs w:val="24"/>
              </w:rPr>
              <w:t>о</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тельс</w:t>
            </w:r>
            <w:r w:rsidRPr="00306227">
              <w:rPr>
                <w:rFonts w:ascii="Times New Roman" w:hAnsi="Times New Roman"/>
                <w:spacing w:val="2"/>
                <w:sz w:val="24"/>
                <w:szCs w:val="24"/>
              </w:rPr>
              <w:t>к</w:t>
            </w:r>
            <w:r w:rsidRPr="00306227">
              <w:rPr>
                <w:rFonts w:ascii="Times New Roman" w:hAnsi="Times New Roman"/>
                <w:spacing w:val="-3"/>
                <w:sz w:val="24"/>
                <w:szCs w:val="24"/>
              </w:rPr>
              <w:t>у</w:t>
            </w:r>
            <w:r w:rsidRPr="00306227">
              <w:rPr>
                <w:rFonts w:ascii="Times New Roman" w:hAnsi="Times New Roman"/>
                <w:sz w:val="24"/>
                <w:szCs w:val="24"/>
              </w:rPr>
              <w:t>ю деятель</w:t>
            </w:r>
            <w:r w:rsidRPr="00306227">
              <w:rPr>
                <w:rFonts w:ascii="Times New Roman" w:hAnsi="Times New Roman"/>
                <w:spacing w:val="1"/>
                <w:sz w:val="24"/>
                <w:szCs w:val="24"/>
              </w:rPr>
              <w:t>н</w:t>
            </w:r>
            <w:r w:rsidRPr="00306227">
              <w:rPr>
                <w:rFonts w:ascii="Times New Roman" w:hAnsi="Times New Roman"/>
                <w:sz w:val="24"/>
                <w:szCs w:val="24"/>
              </w:rPr>
              <w:t>ость</w:t>
            </w:r>
            <w:r w:rsidR="00DA0927">
              <w:rPr>
                <w:rFonts w:ascii="Times New Roman" w:hAnsi="Times New Roman"/>
                <w:sz w:val="24"/>
                <w:szCs w:val="24"/>
              </w:rPr>
              <w:t xml:space="preserve"> </w:t>
            </w:r>
            <w:r w:rsidRPr="00306227">
              <w:rPr>
                <w:rFonts w:ascii="Times New Roman" w:hAnsi="Times New Roman"/>
                <w:spacing w:val="1"/>
                <w:sz w:val="24"/>
                <w:szCs w:val="24"/>
              </w:rPr>
              <w:t>на</w:t>
            </w:r>
            <w:r w:rsidR="00DA0927">
              <w:rPr>
                <w:rFonts w:ascii="Times New Roman" w:hAnsi="Times New Roman"/>
                <w:spacing w:val="1"/>
                <w:sz w:val="24"/>
                <w:szCs w:val="24"/>
              </w:rPr>
              <w:t xml:space="preserve"> </w:t>
            </w:r>
            <w:r w:rsidRPr="00306227">
              <w:rPr>
                <w:rFonts w:ascii="Times New Roman" w:hAnsi="Times New Roman"/>
                <w:sz w:val="24"/>
                <w:szCs w:val="24"/>
              </w:rPr>
              <w:t>ос</w:t>
            </w:r>
            <w:r w:rsidRPr="00306227">
              <w:rPr>
                <w:rFonts w:ascii="Times New Roman" w:hAnsi="Times New Roman"/>
                <w:spacing w:val="-1"/>
                <w:sz w:val="24"/>
                <w:szCs w:val="24"/>
              </w:rPr>
              <w:t>н</w:t>
            </w:r>
            <w:r w:rsidRPr="00306227">
              <w:rPr>
                <w:rFonts w:ascii="Times New Roman" w:hAnsi="Times New Roman"/>
                <w:sz w:val="24"/>
                <w:szCs w:val="24"/>
              </w:rPr>
              <w:t>ове</w:t>
            </w:r>
            <w:r w:rsidR="00DA0927">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ервич</w:t>
            </w:r>
            <w:r w:rsidRPr="00306227">
              <w:rPr>
                <w:rFonts w:ascii="Times New Roman" w:hAnsi="Times New Roman"/>
                <w:spacing w:val="1"/>
                <w:sz w:val="24"/>
                <w:szCs w:val="24"/>
              </w:rPr>
              <w:t>н</w:t>
            </w:r>
            <w:r w:rsidRPr="00306227">
              <w:rPr>
                <w:rFonts w:ascii="Times New Roman" w:hAnsi="Times New Roman"/>
                <w:sz w:val="24"/>
                <w:szCs w:val="24"/>
              </w:rPr>
              <w:t>ых це</w:t>
            </w:r>
            <w:r w:rsidRPr="00306227">
              <w:rPr>
                <w:rFonts w:ascii="Times New Roman" w:hAnsi="Times New Roman"/>
                <w:spacing w:val="1"/>
                <w:sz w:val="24"/>
                <w:szCs w:val="24"/>
              </w:rPr>
              <w:t>нн</w:t>
            </w:r>
            <w:r w:rsidRPr="00306227">
              <w:rPr>
                <w:rFonts w:ascii="Times New Roman" w:hAnsi="Times New Roman"/>
                <w:sz w:val="24"/>
                <w:szCs w:val="24"/>
              </w:rPr>
              <w:t>ост</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 предста</w:t>
            </w:r>
            <w:r w:rsidRPr="00306227">
              <w:rPr>
                <w:rFonts w:ascii="Times New Roman" w:hAnsi="Times New Roman"/>
                <w:spacing w:val="-1"/>
                <w:sz w:val="24"/>
                <w:szCs w:val="24"/>
              </w:rPr>
              <w:t>в</w:t>
            </w:r>
            <w:r w:rsidRPr="00306227">
              <w:rPr>
                <w:rFonts w:ascii="Times New Roman" w:hAnsi="Times New Roman"/>
                <w:sz w:val="24"/>
                <w:szCs w:val="24"/>
              </w:rPr>
              <w:t>л</w:t>
            </w:r>
            <w:r w:rsidRPr="00306227">
              <w:rPr>
                <w:rFonts w:ascii="Times New Roman" w:hAnsi="Times New Roman"/>
                <w:spacing w:val="1"/>
                <w:sz w:val="24"/>
                <w:szCs w:val="24"/>
              </w:rPr>
              <w:t>ений</w:t>
            </w:r>
            <w:r w:rsidRPr="00306227">
              <w:rPr>
                <w:rFonts w:ascii="Times New Roman" w:hAnsi="Times New Roman"/>
                <w:sz w:val="24"/>
                <w:szCs w:val="24"/>
              </w:rPr>
              <w:t>.</w:t>
            </w:r>
          </w:p>
          <w:p w14:paraId="611895CB" w14:textId="77777777" w:rsidR="00AF3A06" w:rsidRPr="00306227" w:rsidRDefault="00AF3A06" w:rsidP="00A84088">
            <w:pPr>
              <w:widowControl w:val="0"/>
              <w:shd w:val="clear" w:color="auto" w:fill="FFFFFF" w:themeFill="background1"/>
              <w:tabs>
                <w:tab w:val="left" w:pos="2300"/>
                <w:tab w:val="left" w:pos="3322"/>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Формирован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r>
            <w:r w:rsidRPr="00306227">
              <w:rPr>
                <w:rFonts w:ascii="Times New Roman" w:hAnsi="Times New Roman"/>
                <w:spacing w:val="-4"/>
                <w:sz w:val="24"/>
                <w:szCs w:val="24"/>
              </w:rPr>
              <w:t>у</w:t>
            </w:r>
            <w:r w:rsidRPr="00306227">
              <w:rPr>
                <w:rFonts w:ascii="Times New Roman" w:hAnsi="Times New Roman"/>
                <w:sz w:val="24"/>
                <w:szCs w:val="24"/>
              </w:rPr>
              <w:t>ме</w:t>
            </w:r>
            <w:r w:rsidRPr="00306227">
              <w:rPr>
                <w:rFonts w:ascii="Times New Roman" w:hAnsi="Times New Roman"/>
                <w:spacing w:val="1"/>
                <w:sz w:val="24"/>
                <w:szCs w:val="24"/>
              </w:rPr>
              <w:t>ни</w:t>
            </w:r>
            <w:r w:rsidRPr="00306227">
              <w:rPr>
                <w:rFonts w:ascii="Times New Roman" w:hAnsi="Times New Roman"/>
                <w:sz w:val="24"/>
                <w:szCs w:val="24"/>
              </w:rPr>
              <w:t>я</w:t>
            </w:r>
            <w:r w:rsidRPr="00306227">
              <w:rPr>
                <w:rFonts w:ascii="Times New Roman" w:hAnsi="Times New Roman"/>
                <w:sz w:val="24"/>
                <w:szCs w:val="24"/>
              </w:rPr>
              <w:tab/>
              <w:t>обследов</w:t>
            </w:r>
            <w:r w:rsidRPr="00306227">
              <w:rPr>
                <w:rFonts w:ascii="Times New Roman" w:hAnsi="Times New Roman"/>
                <w:spacing w:val="-1"/>
                <w:sz w:val="24"/>
                <w:szCs w:val="24"/>
              </w:rPr>
              <w:t>а</w:t>
            </w:r>
            <w:r w:rsidRPr="00306227">
              <w:rPr>
                <w:rFonts w:ascii="Times New Roman" w:hAnsi="Times New Roman"/>
                <w:sz w:val="24"/>
                <w:szCs w:val="24"/>
              </w:rPr>
              <w:t>ть предметы</w:t>
            </w:r>
            <w:r w:rsidR="00DA0927">
              <w:rPr>
                <w:rFonts w:ascii="Times New Roman" w:hAnsi="Times New Roman"/>
                <w:sz w:val="24"/>
                <w:szCs w:val="24"/>
              </w:rPr>
              <w:t xml:space="preserve"> </w:t>
            </w:r>
            <w:r w:rsidRPr="00306227">
              <w:rPr>
                <w:rFonts w:ascii="Times New Roman" w:hAnsi="Times New Roman"/>
                <w:sz w:val="24"/>
                <w:szCs w:val="24"/>
              </w:rPr>
              <w:t>и</w:t>
            </w:r>
            <w:r w:rsidR="00DA0927">
              <w:rPr>
                <w:rFonts w:ascii="Times New Roman" w:hAnsi="Times New Roman"/>
                <w:sz w:val="24"/>
                <w:szCs w:val="24"/>
              </w:rPr>
              <w:t xml:space="preserve"> </w:t>
            </w:r>
            <w:r w:rsidRPr="00306227">
              <w:rPr>
                <w:rFonts w:ascii="Times New Roman" w:hAnsi="Times New Roman"/>
                <w:sz w:val="24"/>
                <w:szCs w:val="24"/>
              </w:rPr>
              <w:t>явлен</w:t>
            </w:r>
            <w:r w:rsidRPr="00306227">
              <w:rPr>
                <w:rFonts w:ascii="Times New Roman" w:hAnsi="Times New Roman"/>
                <w:spacing w:val="1"/>
                <w:sz w:val="24"/>
                <w:szCs w:val="24"/>
              </w:rPr>
              <w:t>и</w:t>
            </w:r>
            <w:r w:rsidRPr="00306227">
              <w:rPr>
                <w:rFonts w:ascii="Times New Roman" w:hAnsi="Times New Roman"/>
                <w:sz w:val="24"/>
                <w:szCs w:val="24"/>
              </w:rPr>
              <w:t>я</w:t>
            </w:r>
            <w:r w:rsidR="00DA0927">
              <w:rPr>
                <w:rFonts w:ascii="Times New Roman" w:hAnsi="Times New Roman"/>
                <w:sz w:val="24"/>
                <w:szCs w:val="24"/>
              </w:rPr>
              <w:t xml:space="preserve"> </w:t>
            </w:r>
            <w:r w:rsidRPr="00306227">
              <w:rPr>
                <w:rFonts w:ascii="Times New Roman" w:hAnsi="Times New Roman"/>
                <w:sz w:val="24"/>
                <w:szCs w:val="24"/>
              </w:rPr>
              <w:t>с</w:t>
            </w:r>
            <w:r w:rsidR="00DA0927">
              <w:rPr>
                <w:rFonts w:ascii="Times New Roman" w:hAnsi="Times New Roman"/>
                <w:sz w:val="24"/>
                <w:szCs w:val="24"/>
              </w:rPr>
              <w:t xml:space="preserve"> </w:t>
            </w:r>
            <w:r w:rsidRPr="00306227">
              <w:rPr>
                <w:rFonts w:ascii="Times New Roman" w:hAnsi="Times New Roman"/>
                <w:sz w:val="24"/>
                <w:szCs w:val="24"/>
              </w:rPr>
              <w:t>разл</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н</w:t>
            </w:r>
            <w:r w:rsidRPr="00306227">
              <w:rPr>
                <w:rFonts w:ascii="Times New Roman" w:hAnsi="Times New Roman"/>
                <w:sz w:val="24"/>
                <w:szCs w:val="24"/>
              </w:rPr>
              <w:t>ых сторон, выявить</w:t>
            </w:r>
            <w:r w:rsidR="00DA0927">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ави</w:t>
            </w:r>
            <w:r w:rsidRPr="00306227">
              <w:rPr>
                <w:rFonts w:ascii="Times New Roman" w:hAnsi="Times New Roman"/>
                <w:spacing w:val="-1"/>
                <w:sz w:val="24"/>
                <w:szCs w:val="24"/>
              </w:rPr>
              <w:t>си</w:t>
            </w:r>
            <w:r w:rsidRPr="00306227">
              <w:rPr>
                <w:rFonts w:ascii="Times New Roman" w:hAnsi="Times New Roman"/>
                <w:sz w:val="24"/>
                <w:szCs w:val="24"/>
              </w:rPr>
              <w:t>мо</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w:t>
            </w:r>
          </w:p>
          <w:p w14:paraId="07376457" w14:textId="77777777" w:rsidR="00AF3A06" w:rsidRPr="00306227" w:rsidRDefault="00AF3A06" w:rsidP="00A84088">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Умен</w:t>
            </w:r>
            <w:r w:rsidRPr="00306227">
              <w:rPr>
                <w:rFonts w:ascii="Times New Roman" w:hAnsi="Times New Roman"/>
                <w:spacing w:val="1"/>
                <w:sz w:val="24"/>
                <w:szCs w:val="24"/>
              </w:rPr>
              <w:t>и</w:t>
            </w:r>
            <w:r w:rsidRPr="00306227">
              <w:rPr>
                <w:rFonts w:ascii="Times New Roman" w:hAnsi="Times New Roman"/>
                <w:sz w:val="24"/>
                <w:szCs w:val="24"/>
              </w:rPr>
              <w:t>е р</w:t>
            </w:r>
            <w:r w:rsidRPr="00306227">
              <w:rPr>
                <w:rFonts w:ascii="Times New Roman" w:hAnsi="Times New Roman"/>
                <w:spacing w:val="-1"/>
                <w:sz w:val="24"/>
                <w:szCs w:val="24"/>
              </w:rPr>
              <w:t>а</w:t>
            </w:r>
            <w:r w:rsidRPr="00306227">
              <w:rPr>
                <w:rFonts w:ascii="Times New Roman" w:hAnsi="Times New Roman"/>
                <w:sz w:val="24"/>
                <w:szCs w:val="24"/>
              </w:rPr>
              <w:t>ботать</w:t>
            </w:r>
            <w:r w:rsidRPr="00306227">
              <w:rPr>
                <w:rFonts w:ascii="Times New Roman" w:hAnsi="Times New Roman"/>
                <w:spacing w:val="1"/>
                <w:sz w:val="24"/>
                <w:szCs w:val="24"/>
              </w:rPr>
              <w:t xml:space="preserve"> п</w:t>
            </w:r>
            <w:r w:rsidRPr="00306227">
              <w:rPr>
                <w:rFonts w:ascii="Times New Roman" w:hAnsi="Times New Roman"/>
                <w:sz w:val="24"/>
                <w:szCs w:val="24"/>
              </w:rPr>
              <w:t xml:space="preserve">о </w:t>
            </w:r>
            <w:r w:rsidRPr="00306227">
              <w:rPr>
                <w:rFonts w:ascii="Times New Roman" w:hAnsi="Times New Roman"/>
                <w:spacing w:val="1"/>
                <w:sz w:val="24"/>
                <w:szCs w:val="24"/>
              </w:rPr>
              <w:t>п</w:t>
            </w:r>
            <w:r w:rsidRPr="00306227">
              <w:rPr>
                <w:rFonts w:ascii="Times New Roman" w:hAnsi="Times New Roman"/>
                <w:spacing w:val="-2"/>
                <w:sz w:val="24"/>
                <w:szCs w:val="24"/>
              </w:rPr>
              <w:t>р</w:t>
            </w:r>
            <w:r w:rsidRPr="00306227">
              <w:rPr>
                <w:rFonts w:ascii="Times New Roman" w:hAnsi="Times New Roman"/>
                <w:sz w:val="24"/>
                <w:szCs w:val="24"/>
              </w:rPr>
              <w:t>ави</w:t>
            </w:r>
            <w:r w:rsidRPr="00306227">
              <w:rPr>
                <w:rFonts w:ascii="Times New Roman" w:hAnsi="Times New Roman"/>
                <w:spacing w:val="2"/>
                <w:sz w:val="24"/>
                <w:szCs w:val="24"/>
              </w:rPr>
              <w:t>л</w:t>
            </w:r>
            <w:r w:rsidRPr="00306227">
              <w:rPr>
                <w:rFonts w:ascii="Times New Roman" w:hAnsi="Times New Roman"/>
                <w:sz w:val="24"/>
                <w:szCs w:val="24"/>
              </w:rPr>
              <w:t>у</w:t>
            </w:r>
            <w:r w:rsidR="00A84088">
              <w:rPr>
                <w:rFonts w:ascii="Times New Roman" w:hAnsi="Times New Roman"/>
                <w:sz w:val="24"/>
                <w:szCs w:val="24"/>
              </w:rPr>
              <w:t xml:space="preserve"> </w:t>
            </w:r>
            <w:r w:rsidRPr="00306227">
              <w:rPr>
                <w:rFonts w:ascii="Times New Roman" w:hAnsi="Times New Roman"/>
                <w:sz w:val="24"/>
                <w:szCs w:val="24"/>
              </w:rPr>
              <w:t>и обра</w:t>
            </w:r>
            <w:r w:rsidRPr="00306227">
              <w:rPr>
                <w:rFonts w:ascii="Times New Roman" w:hAnsi="Times New Roman"/>
                <w:spacing w:val="1"/>
                <w:sz w:val="24"/>
                <w:szCs w:val="24"/>
              </w:rPr>
              <w:t>з</w:t>
            </w:r>
            <w:r w:rsidRPr="00306227">
              <w:rPr>
                <w:rFonts w:ascii="Times New Roman" w:hAnsi="Times New Roman"/>
                <w:spacing w:val="3"/>
                <w:sz w:val="24"/>
                <w:szCs w:val="24"/>
              </w:rPr>
              <w:t>ц</w:t>
            </w:r>
            <w:r w:rsidRPr="00306227">
              <w:rPr>
                <w:rFonts w:ascii="Times New Roman" w:hAnsi="Times New Roman"/>
                <w:spacing w:val="-4"/>
                <w:sz w:val="24"/>
                <w:szCs w:val="24"/>
              </w:rPr>
              <w:t>у</w:t>
            </w:r>
            <w:r w:rsidRPr="00306227">
              <w:rPr>
                <w:rFonts w:ascii="Times New Roman" w:hAnsi="Times New Roman"/>
                <w:sz w:val="24"/>
                <w:szCs w:val="24"/>
              </w:rPr>
              <w:t xml:space="preserve">. </w:t>
            </w:r>
            <w:r w:rsidRPr="00306227">
              <w:rPr>
                <w:rFonts w:ascii="Times New Roman" w:eastAsia="Tahoma" w:hAnsi="Times New Roman"/>
                <w:sz w:val="24"/>
                <w:szCs w:val="24"/>
              </w:rPr>
              <w:t>­</w:t>
            </w:r>
            <w:r w:rsidRPr="00306227">
              <w:rPr>
                <w:rFonts w:ascii="Times New Roman" w:hAnsi="Times New Roman"/>
                <w:sz w:val="24"/>
                <w:szCs w:val="24"/>
              </w:rPr>
              <w:t>Проявл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sidR="00DA0927">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Pr="00306227">
              <w:rPr>
                <w:rFonts w:ascii="Times New Roman" w:hAnsi="Times New Roman"/>
                <w:spacing w:val="-1"/>
                <w:sz w:val="24"/>
                <w:szCs w:val="24"/>
              </w:rPr>
              <w:t>с</w:t>
            </w:r>
            <w:r w:rsidRPr="00306227">
              <w:rPr>
                <w:rFonts w:ascii="Times New Roman" w:hAnsi="Times New Roman"/>
                <w:sz w:val="24"/>
                <w:szCs w:val="24"/>
              </w:rPr>
              <w:t>то</w:t>
            </w:r>
            <w:r w:rsidRPr="00306227">
              <w:rPr>
                <w:rFonts w:ascii="Times New Roman" w:hAnsi="Times New Roman"/>
                <w:spacing w:val="1"/>
                <w:sz w:val="24"/>
                <w:szCs w:val="24"/>
              </w:rPr>
              <w:t>й</w:t>
            </w:r>
            <w:r w:rsidRPr="00306227">
              <w:rPr>
                <w:rFonts w:ascii="Times New Roman" w:hAnsi="Times New Roman"/>
                <w:sz w:val="24"/>
                <w:szCs w:val="24"/>
              </w:rPr>
              <w:t>ч</w:t>
            </w:r>
            <w:r w:rsidRPr="00306227">
              <w:rPr>
                <w:rFonts w:ascii="Times New Roman" w:hAnsi="Times New Roman"/>
                <w:spacing w:val="1"/>
                <w:sz w:val="24"/>
                <w:szCs w:val="24"/>
              </w:rPr>
              <w:t>и</w:t>
            </w:r>
            <w:r w:rsidRPr="00306227">
              <w:rPr>
                <w:rFonts w:ascii="Times New Roman" w:hAnsi="Times New Roman"/>
                <w:sz w:val="24"/>
                <w:szCs w:val="24"/>
              </w:rPr>
              <w:t>во</w:t>
            </w:r>
            <w:r w:rsidRPr="00306227">
              <w:rPr>
                <w:rFonts w:ascii="Times New Roman" w:hAnsi="Times New Roman"/>
                <w:spacing w:val="-1"/>
                <w:sz w:val="24"/>
                <w:szCs w:val="24"/>
              </w:rPr>
              <w:t>с</w:t>
            </w:r>
            <w:r w:rsidRPr="00306227">
              <w:rPr>
                <w:rFonts w:ascii="Times New Roman" w:hAnsi="Times New Roman"/>
                <w:sz w:val="24"/>
                <w:szCs w:val="24"/>
              </w:rPr>
              <w:t>ти</w:t>
            </w:r>
            <w:r w:rsidR="00DA0927">
              <w:rPr>
                <w:rFonts w:ascii="Times New Roman" w:hAnsi="Times New Roman"/>
                <w:sz w:val="24"/>
                <w:szCs w:val="24"/>
              </w:rPr>
              <w:t xml:space="preserve"> </w:t>
            </w:r>
            <w:r w:rsidRPr="00306227">
              <w:rPr>
                <w:rFonts w:ascii="Times New Roman" w:hAnsi="Times New Roman"/>
                <w:sz w:val="24"/>
                <w:szCs w:val="24"/>
              </w:rPr>
              <w:t>и</w:t>
            </w:r>
            <w:r w:rsidR="00DA0927">
              <w:rPr>
                <w:rFonts w:ascii="Times New Roman" w:hAnsi="Times New Roman"/>
                <w:sz w:val="24"/>
                <w:szCs w:val="24"/>
              </w:rPr>
              <w:t xml:space="preserve"> </w:t>
            </w:r>
            <w:r w:rsidRPr="00306227">
              <w:rPr>
                <w:rFonts w:ascii="Times New Roman" w:hAnsi="Times New Roman"/>
                <w:sz w:val="24"/>
                <w:szCs w:val="24"/>
              </w:rPr>
              <w:t xml:space="preserve">волевого </w:t>
            </w:r>
            <w:r w:rsidRPr="00306227">
              <w:rPr>
                <w:rFonts w:ascii="Times New Roman" w:hAnsi="Times New Roman"/>
                <w:spacing w:val="-3"/>
                <w:sz w:val="24"/>
                <w:szCs w:val="24"/>
              </w:rPr>
              <w:t>у</w:t>
            </w:r>
            <w:r w:rsidRPr="00306227">
              <w:rPr>
                <w:rFonts w:ascii="Times New Roman" w:hAnsi="Times New Roman"/>
                <w:sz w:val="24"/>
                <w:szCs w:val="24"/>
              </w:rPr>
              <w:t>сил</w:t>
            </w:r>
            <w:r w:rsidRPr="00306227">
              <w:rPr>
                <w:rFonts w:ascii="Times New Roman" w:hAnsi="Times New Roman"/>
                <w:spacing w:val="1"/>
                <w:sz w:val="24"/>
                <w:szCs w:val="24"/>
              </w:rPr>
              <w:t>и</w:t>
            </w:r>
            <w:r w:rsidRPr="00306227">
              <w:rPr>
                <w:rFonts w:ascii="Times New Roman" w:hAnsi="Times New Roman"/>
                <w:sz w:val="24"/>
                <w:szCs w:val="24"/>
              </w:rPr>
              <w:t>я</w:t>
            </w:r>
            <w:r w:rsidR="00DA0927">
              <w:rPr>
                <w:rFonts w:ascii="Times New Roman" w:hAnsi="Times New Roman"/>
                <w:sz w:val="24"/>
                <w:szCs w:val="24"/>
              </w:rPr>
              <w:t xml:space="preserve"> </w:t>
            </w:r>
            <w:r w:rsidRPr="00306227">
              <w:rPr>
                <w:rFonts w:ascii="Times New Roman" w:hAnsi="Times New Roman"/>
                <w:sz w:val="24"/>
                <w:szCs w:val="24"/>
              </w:rPr>
              <w:t>в</w:t>
            </w:r>
            <w:r w:rsidR="00DA0927">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и</w:t>
            </w:r>
            <w:r w:rsidRPr="00306227">
              <w:rPr>
                <w:rFonts w:ascii="Times New Roman" w:hAnsi="Times New Roman"/>
                <w:sz w:val="24"/>
                <w:szCs w:val="24"/>
              </w:rPr>
              <w:t>сках</w:t>
            </w:r>
            <w:r w:rsidR="00DA0927">
              <w:rPr>
                <w:rFonts w:ascii="Times New Roman" w:hAnsi="Times New Roman"/>
                <w:sz w:val="24"/>
                <w:szCs w:val="24"/>
              </w:rPr>
              <w:t xml:space="preserve"> </w:t>
            </w:r>
            <w:r w:rsidRPr="00306227">
              <w:rPr>
                <w:rFonts w:ascii="Times New Roman" w:hAnsi="Times New Roman"/>
                <w:spacing w:val="-2"/>
                <w:sz w:val="24"/>
                <w:szCs w:val="24"/>
              </w:rPr>
              <w:t>о</w:t>
            </w:r>
            <w:r w:rsidRPr="00306227">
              <w:rPr>
                <w:rFonts w:ascii="Times New Roman" w:hAnsi="Times New Roman"/>
                <w:sz w:val="24"/>
                <w:szCs w:val="24"/>
              </w:rPr>
              <w:t>твета</w:t>
            </w:r>
            <w:r w:rsidR="00DA0927">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00DA0927">
              <w:rPr>
                <w:rFonts w:ascii="Times New Roman" w:hAnsi="Times New Roman"/>
                <w:sz w:val="24"/>
                <w:szCs w:val="24"/>
              </w:rPr>
              <w:t xml:space="preserve"> </w:t>
            </w:r>
            <w:r w:rsidRPr="00306227">
              <w:rPr>
                <w:rFonts w:ascii="Times New Roman" w:hAnsi="Times New Roman"/>
                <w:sz w:val="24"/>
                <w:szCs w:val="24"/>
              </w:rPr>
              <w:t>вопросы</w:t>
            </w:r>
            <w:r w:rsidR="00DA0927">
              <w:rPr>
                <w:rFonts w:ascii="Times New Roman" w:hAnsi="Times New Roman"/>
                <w:sz w:val="24"/>
                <w:szCs w:val="24"/>
              </w:rPr>
              <w:t xml:space="preserve"> </w:t>
            </w:r>
            <w:r w:rsidRPr="00306227">
              <w:rPr>
                <w:rFonts w:ascii="Times New Roman" w:hAnsi="Times New Roman"/>
                <w:sz w:val="24"/>
                <w:szCs w:val="24"/>
              </w:rPr>
              <w:t>в про</w:t>
            </w:r>
            <w:r w:rsidRPr="00306227">
              <w:rPr>
                <w:rFonts w:ascii="Times New Roman" w:hAnsi="Times New Roman"/>
                <w:spacing w:val="1"/>
                <w:sz w:val="24"/>
                <w:szCs w:val="24"/>
              </w:rPr>
              <w:t>ц</w:t>
            </w:r>
            <w:r w:rsidRPr="00306227">
              <w:rPr>
                <w:rFonts w:ascii="Times New Roman" w:hAnsi="Times New Roman"/>
                <w:sz w:val="24"/>
                <w:szCs w:val="24"/>
              </w:rPr>
              <w:t>ес</w:t>
            </w:r>
            <w:r w:rsidRPr="00306227">
              <w:rPr>
                <w:rFonts w:ascii="Times New Roman" w:hAnsi="Times New Roman"/>
                <w:spacing w:val="-1"/>
                <w:sz w:val="24"/>
                <w:szCs w:val="24"/>
              </w:rPr>
              <w:t>с</w:t>
            </w:r>
            <w:r w:rsidRPr="00306227">
              <w:rPr>
                <w:rFonts w:ascii="Times New Roman" w:hAnsi="Times New Roman"/>
                <w:sz w:val="24"/>
                <w:szCs w:val="24"/>
              </w:rPr>
              <w:t>е                          познав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w:t>
            </w:r>
          </w:p>
          <w:p w14:paraId="73111E0A" w14:textId="77777777" w:rsidR="00AF3A06" w:rsidRPr="00306227" w:rsidRDefault="00DA0927" w:rsidP="00A84088">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И</w:t>
            </w:r>
            <w:r w:rsidR="00AF3A06" w:rsidRPr="00306227">
              <w:rPr>
                <w:rFonts w:ascii="Times New Roman" w:hAnsi="Times New Roman"/>
                <w:sz w:val="24"/>
                <w:szCs w:val="24"/>
              </w:rPr>
              <w:t>ссл</w:t>
            </w:r>
            <w:r w:rsidR="00AF3A06" w:rsidRPr="00306227">
              <w:rPr>
                <w:rFonts w:ascii="Times New Roman" w:hAnsi="Times New Roman"/>
                <w:spacing w:val="-1"/>
                <w:sz w:val="24"/>
                <w:szCs w:val="24"/>
              </w:rPr>
              <w:t>е</w:t>
            </w:r>
            <w:r w:rsidR="00AF3A06" w:rsidRPr="00306227">
              <w:rPr>
                <w:rFonts w:ascii="Times New Roman" w:hAnsi="Times New Roman"/>
                <w:sz w:val="24"/>
                <w:szCs w:val="24"/>
              </w:rPr>
              <w:t>довательской</w:t>
            </w:r>
            <w:r>
              <w:rPr>
                <w:rFonts w:ascii="Times New Roman" w:hAnsi="Times New Roman"/>
                <w:sz w:val="24"/>
                <w:szCs w:val="24"/>
              </w:rPr>
              <w:t xml:space="preserve"> </w:t>
            </w:r>
            <w:r w:rsidR="00AF3A06" w:rsidRPr="00306227">
              <w:rPr>
                <w:rFonts w:ascii="Times New Roman" w:hAnsi="Times New Roman"/>
                <w:sz w:val="24"/>
                <w:szCs w:val="24"/>
              </w:rPr>
              <w:t>деятель</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w:t>
            </w:r>
            <w:r w:rsidR="00AF3A06" w:rsidRPr="00306227">
              <w:rPr>
                <w:rFonts w:ascii="Times New Roman" w:hAnsi="Times New Roman"/>
                <w:spacing w:val="2"/>
                <w:sz w:val="24"/>
                <w:szCs w:val="24"/>
              </w:rPr>
              <w:t>и</w:t>
            </w:r>
            <w:r w:rsidR="00AF3A06" w:rsidRPr="00306227">
              <w:rPr>
                <w:rFonts w:ascii="Times New Roman" w:hAnsi="Times New Roman"/>
                <w:sz w:val="24"/>
                <w:szCs w:val="24"/>
              </w:rPr>
              <w:t>.</w:t>
            </w:r>
          </w:p>
          <w:p w14:paraId="72BA6DED" w14:textId="77777777" w:rsidR="00AF3A06" w:rsidRPr="00306227" w:rsidRDefault="00AF3A06" w:rsidP="00A84088">
            <w:pPr>
              <w:widowControl w:val="0"/>
              <w:shd w:val="clear" w:color="auto" w:fill="FFFFFF" w:themeFill="background1"/>
              <w:tabs>
                <w:tab w:val="left" w:pos="2194"/>
                <w:tab w:val="left" w:pos="3322"/>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Собл</w:t>
            </w:r>
            <w:r w:rsidRPr="00306227">
              <w:rPr>
                <w:rFonts w:ascii="Times New Roman" w:hAnsi="Times New Roman"/>
                <w:spacing w:val="1"/>
                <w:sz w:val="24"/>
                <w:szCs w:val="24"/>
              </w:rPr>
              <w:t>ю</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t>правил</w:t>
            </w:r>
            <w:r w:rsidRPr="00306227">
              <w:rPr>
                <w:rFonts w:ascii="Times New Roman" w:hAnsi="Times New Roman"/>
                <w:sz w:val="24"/>
                <w:szCs w:val="24"/>
              </w:rPr>
              <w:tab/>
              <w:t>безо</w:t>
            </w:r>
            <w:r w:rsidRPr="00306227">
              <w:rPr>
                <w:rFonts w:ascii="Times New Roman" w:hAnsi="Times New Roman"/>
                <w:spacing w:val="1"/>
                <w:sz w:val="24"/>
                <w:szCs w:val="24"/>
              </w:rPr>
              <w:t>п</w:t>
            </w:r>
            <w:r w:rsidRPr="00306227">
              <w:rPr>
                <w:rFonts w:ascii="Times New Roman" w:hAnsi="Times New Roman"/>
                <w:sz w:val="24"/>
                <w:szCs w:val="24"/>
              </w:rPr>
              <w:t>асного поведен</w:t>
            </w:r>
            <w:r w:rsidRPr="00306227">
              <w:rPr>
                <w:rFonts w:ascii="Times New Roman" w:hAnsi="Times New Roman"/>
                <w:spacing w:val="1"/>
                <w:sz w:val="24"/>
                <w:szCs w:val="24"/>
              </w:rPr>
              <w:t>и</w:t>
            </w:r>
            <w:r w:rsidRPr="00306227">
              <w:rPr>
                <w:rFonts w:ascii="Times New Roman" w:hAnsi="Times New Roman"/>
                <w:sz w:val="24"/>
                <w:szCs w:val="24"/>
              </w:rPr>
              <w:t>я</w:t>
            </w:r>
            <w:r w:rsidRPr="00306227">
              <w:rPr>
                <w:rFonts w:ascii="Times New Roman" w:hAnsi="Times New Roman"/>
                <w:spacing w:val="1"/>
                <w:sz w:val="24"/>
                <w:szCs w:val="24"/>
              </w:rPr>
              <w:t xml:space="preserve"> п</w:t>
            </w:r>
            <w:r w:rsidRPr="00306227">
              <w:rPr>
                <w:rFonts w:ascii="Times New Roman" w:hAnsi="Times New Roman"/>
                <w:spacing w:val="-2"/>
                <w:sz w:val="24"/>
                <w:szCs w:val="24"/>
              </w:rPr>
              <w:t>р</w:t>
            </w:r>
            <w:r w:rsidRPr="00306227">
              <w:rPr>
                <w:rFonts w:ascii="Times New Roman" w:hAnsi="Times New Roman"/>
                <w:sz w:val="24"/>
                <w:szCs w:val="24"/>
              </w:rPr>
              <w:t xml:space="preserve">и </w:t>
            </w:r>
            <w:r w:rsidRPr="00306227">
              <w:rPr>
                <w:rFonts w:ascii="Times New Roman" w:hAnsi="Times New Roman"/>
                <w:spacing w:val="1"/>
                <w:sz w:val="24"/>
                <w:szCs w:val="24"/>
              </w:rPr>
              <w:t>п</w:t>
            </w:r>
            <w:r w:rsidRPr="00306227">
              <w:rPr>
                <w:rFonts w:ascii="Times New Roman" w:hAnsi="Times New Roman"/>
                <w:sz w:val="24"/>
                <w:szCs w:val="24"/>
              </w:rPr>
              <w:t>роведен</w:t>
            </w:r>
            <w:r w:rsidRPr="00306227">
              <w:rPr>
                <w:rFonts w:ascii="Times New Roman" w:hAnsi="Times New Roman"/>
                <w:spacing w:val="1"/>
                <w:sz w:val="24"/>
                <w:szCs w:val="24"/>
              </w:rPr>
              <w:t>и</w:t>
            </w:r>
            <w:r w:rsidRPr="00306227">
              <w:rPr>
                <w:rFonts w:ascii="Times New Roman" w:hAnsi="Times New Roman"/>
                <w:sz w:val="24"/>
                <w:szCs w:val="24"/>
              </w:rPr>
              <w:t>и</w:t>
            </w:r>
            <w:r w:rsidR="00DA0927">
              <w:rPr>
                <w:rFonts w:ascii="Times New Roman" w:hAnsi="Times New Roman"/>
                <w:sz w:val="24"/>
                <w:szCs w:val="24"/>
              </w:rPr>
              <w:t xml:space="preserve"> </w:t>
            </w:r>
            <w:r w:rsidRPr="00306227">
              <w:rPr>
                <w:rFonts w:ascii="Times New Roman" w:hAnsi="Times New Roman"/>
                <w:spacing w:val="-1"/>
                <w:sz w:val="24"/>
                <w:szCs w:val="24"/>
              </w:rPr>
              <w:t>о</w:t>
            </w:r>
            <w:r w:rsidRPr="00306227">
              <w:rPr>
                <w:rFonts w:ascii="Times New Roman" w:hAnsi="Times New Roman"/>
                <w:sz w:val="24"/>
                <w:szCs w:val="24"/>
              </w:rPr>
              <w:t>пытов.</w:t>
            </w:r>
          </w:p>
        </w:tc>
      </w:tr>
      <w:tr w:rsidR="00AF3A06" w:rsidRPr="00306227" w14:paraId="3CAB023A" w14:textId="77777777" w:rsidTr="003043E2">
        <w:trPr>
          <w:cantSplit/>
          <w:trHeight w:hRule="exact" w:val="438"/>
        </w:trPr>
        <w:tc>
          <w:tcPr>
            <w:tcW w:w="948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D3D8883" w14:textId="77777777" w:rsidR="00AF3A06" w:rsidRPr="00306227" w:rsidRDefault="00AF3A06" w:rsidP="003043E2">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Прак</w:t>
            </w:r>
            <w:r w:rsidRPr="00306227">
              <w:rPr>
                <w:rFonts w:ascii="Times New Roman" w:hAnsi="Times New Roman"/>
                <w:b/>
                <w:bCs/>
                <w:spacing w:val="1"/>
                <w:sz w:val="24"/>
                <w:szCs w:val="24"/>
              </w:rPr>
              <w:t>т</w:t>
            </w:r>
            <w:r w:rsidRPr="00306227">
              <w:rPr>
                <w:rFonts w:ascii="Times New Roman" w:hAnsi="Times New Roman"/>
                <w:b/>
                <w:bCs/>
                <w:sz w:val="24"/>
                <w:szCs w:val="24"/>
              </w:rPr>
              <w:t>ики</w:t>
            </w:r>
            <w:r>
              <w:rPr>
                <w:rFonts w:ascii="Times New Roman" w:hAnsi="Times New Roman"/>
                <w:b/>
                <w:bCs/>
                <w:sz w:val="24"/>
                <w:szCs w:val="24"/>
              </w:rPr>
              <w:t xml:space="preserve"> </w:t>
            </w:r>
            <w:r w:rsidRPr="00306227">
              <w:rPr>
                <w:rFonts w:ascii="Times New Roman" w:hAnsi="Times New Roman"/>
                <w:b/>
                <w:bCs/>
                <w:sz w:val="24"/>
                <w:szCs w:val="24"/>
              </w:rPr>
              <w:t>свободы</w:t>
            </w:r>
          </w:p>
        </w:tc>
      </w:tr>
      <w:tr w:rsidR="00AF3A06" w:rsidRPr="00306227" w14:paraId="3B556B14" w14:textId="77777777" w:rsidTr="00B473F6">
        <w:trPr>
          <w:cantSplit/>
          <w:trHeight w:hRule="exact" w:val="4672"/>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812FA2" w14:textId="77777777" w:rsidR="00AF3A06" w:rsidRPr="00306227"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Поощрять</w:t>
            </w:r>
            <w:r w:rsidRPr="00306227">
              <w:rPr>
                <w:rFonts w:ascii="Times New Roman" w:hAnsi="Times New Roman"/>
                <w:sz w:val="24"/>
                <w:szCs w:val="24"/>
              </w:rPr>
              <w:tab/>
              <w:t>активность</w:t>
            </w:r>
            <w:r w:rsidRPr="00306227">
              <w:rPr>
                <w:rFonts w:ascii="Times New Roman" w:hAnsi="Times New Roman"/>
                <w:sz w:val="24"/>
                <w:szCs w:val="24"/>
              </w:rPr>
              <w:tab/>
              <w:t>и заинтересованное участие</w:t>
            </w:r>
            <w:r w:rsidR="003C752F">
              <w:rPr>
                <w:rFonts w:ascii="Times New Roman" w:hAnsi="Times New Roman"/>
                <w:sz w:val="24"/>
                <w:szCs w:val="24"/>
              </w:rPr>
              <w:t xml:space="preserve"> </w:t>
            </w:r>
            <w:r w:rsidRPr="00306227">
              <w:rPr>
                <w:rFonts w:ascii="Times New Roman" w:hAnsi="Times New Roman"/>
                <w:sz w:val="24"/>
                <w:szCs w:val="24"/>
              </w:rPr>
              <w:t>ребенка</w:t>
            </w:r>
            <w:r w:rsidR="003C752F">
              <w:rPr>
                <w:rFonts w:ascii="Times New Roman" w:hAnsi="Times New Roman"/>
                <w:sz w:val="24"/>
                <w:szCs w:val="24"/>
              </w:rPr>
              <w:t xml:space="preserve"> </w:t>
            </w:r>
            <w:r w:rsidRPr="00306227">
              <w:rPr>
                <w:rFonts w:ascii="Times New Roman" w:hAnsi="Times New Roman"/>
                <w:sz w:val="24"/>
                <w:szCs w:val="24"/>
              </w:rPr>
              <w:t>в образовательном процессе.</w:t>
            </w:r>
          </w:p>
          <w:p w14:paraId="020D150D" w14:textId="77777777" w:rsidR="00AF3A06" w:rsidRPr="00306227"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 Развивать</w:t>
            </w:r>
            <w:r w:rsidR="003C752F">
              <w:rPr>
                <w:rFonts w:ascii="Times New Roman" w:hAnsi="Times New Roman"/>
                <w:sz w:val="24"/>
                <w:szCs w:val="24"/>
              </w:rPr>
              <w:t xml:space="preserve"> </w:t>
            </w:r>
            <w:r w:rsidRPr="00306227">
              <w:rPr>
                <w:rFonts w:ascii="Times New Roman" w:hAnsi="Times New Roman"/>
                <w:sz w:val="24"/>
                <w:szCs w:val="24"/>
              </w:rPr>
              <w:t>способность</w:t>
            </w:r>
            <w:r w:rsidR="003C752F">
              <w:rPr>
                <w:rFonts w:ascii="Times New Roman" w:hAnsi="Times New Roman"/>
                <w:sz w:val="24"/>
                <w:szCs w:val="24"/>
              </w:rPr>
              <w:t xml:space="preserve"> </w:t>
            </w:r>
            <w:r w:rsidRPr="00306227">
              <w:rPr>
                <w:rFonts w:ascii="Times New Roman" w:hAnsi="Times New Roman"/>
                <w:sz w:val="24"/>
                <w:szCs w:val="24"/>
              </w:rPr>
              <w:t>конструктивно взаимодействовать</w:t>
            </w:r>
            <w:r w:rsidRPr="00306227">
              <w:rPr>
                <w:rFonts w:ascii="Times New Roman" w:hAnsi="Times New Roman"/>
                <w:sz w:val="24"/>
                <w:szCs w:val="24"/>
              </w:rPr>
              <w:tab/>
              <w:t>с</w:t>
            </w:r>
            <w:r w:rsidR="003C752F">
              <w:rPr>
                <w:rFonts w:ascii="Times New Roman" w:hAnsi="Times New Roman"/>
                <w:sz w:val="24"/>
                <w:szCs w:val="24"/>
              </w:rPr>
              <w:t xml:space="preserve"> </w:t>
            </w:r>
            <w:r w:rsidRPr="00306227">
              <w:rPr>
                <w:rFonts w:ascii="Times New Roman" w:hAnsi="Times New Roman"/>
                <w:sz w:val="24"/>
                <w:szCs w:val="24"/>
              </w:rPr>
              <w:t>детьми</w:t>
            </w:r>
            <w:r w:rsidRPr="00306227">
              <w:rPr>
                <w:rFonts w:ascii="Times New Roman" w:hAnsi="Times New Roman"/>
                <w:sz w:val="24"/>
                <w:szCs w:val="24"/>
              </w:rPr>
              <w:tab/>
              <w:t>и взрослыми,</w:t>
            </w:r>
            <w:r w:rsidRPr="00306227">
              <w:rPr>
                <w:rFonts w:ascii="Times New Roman" w:hAnsi="Times New Roman"/>
                <w:sz w:val="24"/>
                <w:szCs w:val="24"/>
              </w:rPr>
              <w:tab/>
              <w:t>управлять    собственным поведением.</w:t>
            </w:r>
          </w:p>
          <w:p w14:paraId="4AED33DE" w14:textId="77777777" w:rsidR="00AF3A06" w:rsidRPr="00306227"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 Формировать</w:t>
            </w:r>
            <w:r w:rsidR="003C752F">
              <w:rPr>
                <w:rFonts w:ascii="Times New Roman" w:hAnsi="Times New Roman"/>
                <w:sz w:val="24"/>
                <w:szCs w:val="24"/>
              </w:rPr>
              <w:t xml:space="preserve"> </w:t>
            </w:r>
            <w:r w:rsidRPr="00306227">
              <w:rPr>
                <w:rFonts w:ascii="Times New Roman" w:hAnsi="Times New Roman"/>
                <w:sz w:val="24"/>
                <w:szCs w:val="24"/>
              </w:rPr>
              <w:t>способность планировать свои</w:t>
            </w:r>
            <w:r w:rsidR="003C752F">
              <w:rPr>
                <w:rFonts w:ascii="Times New Roman" w:hAnsi="Times New Roman"/>
                <w:sz w:val="24"/>
                <w:szCs w:val="24"/>
              </w:rPr>
              <w:t xml:space="preserve"> </w:t>
            </w:r>
            <w:r w:rsidRPr="00306227">
              <w:rPr>
                <w:rFonts w:ascii="Times New Roman" w:hAnsi="Times New Roman"/>
                <w:sz w:val="24"/>
                <w:szCs w:val="24"/>
              </w:rPr>
              <w:t>действия,</w:t>
            </w:r>
            <w:r w:rsidRPr="00306227">
              <w:rPr>
                <w:rFonts w:ascii="Times New Roman" w:hAnsi="Times New Roman"/>
                <w:sz w:val="24"/>
                <w:szCs w:val="24"/>
              </w:rPr>
              <w:tab/>
              <w:t>самостоятельно действов</w:t>
            </w:r>
            <w:r w:rsidRPr="00306227">
              <w:rPr>
                <w:rFonts w:ascii="Times New Roman" w:hAnsi="Times New Roman"/>
                <w:spacing w:val="-1"/>
                <w:sz w:val="24"/>
                <w:szCs w:val="24"/>
              </w:rPr>
              <w:t>а</w:t>
            </w:r>
            <w:r w:rsidRPr="00306227">
              <w:rPr>
                <w:rFonts w:ascii="Times New Roman" w:hAnsi="Times New Roman"/>
                <w:sz w:val="24"/>
                <w:szCs w:val="24"/>
              </w:rPr>
              <w:t>т</w:t>
            </w:r>
            <w:r w:rsidRPr="00306227">
              <w:rPr>
                <w:rFonts w:ascii="Times New Roman" w:hAnsi="Times New Roman"/>
                <w:spacing w:val="1"/>
                <w:sz w:val="24"/>
                <w:szCs w:val="24"/>
              </w:rPr>
              <w:t>ь</w:t>
            </w:r>
            <w:r w:rsidRPr="00306227">
              <w:rPr>
                <w:rFonts w:ascii="Times New Roman" w:hAnsi="Times New Roman"/>
                <w:sz w:val="24"/>
                <w:szCs w:val="24"/>
              </w:rPr>
              <w:t>.</w:t>
            </w:r>
          </w:p>
        </w:tc>
        <w:tc>
          <w:tcPr>
            <w:tcW w:w="5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8EBA292" w14:textId="5C314730" w:rsidR="00AF3A06" w:rsidRPr="00306227"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Проявление</w:t>
            </w:r>
            <w:r w:rsidRPr="00306227">
              <w:rPr>
                <w:rFonts w:ascii="Times New Roman" w:hAnsi="Times New Roman"/>
                <w:sz w:val="24"/>
                <w:szCs w:val="24"/>
              </w:rPr>
              <w:tab/>
              <w:t>активности</w:t>
            </w:r>
            <w:r w:rsidR="00B473F6">
              <w:rPr>
                <w:rFonts w:ascii="Times New Roman" w:hAnsi="Times New Roman"/>
                <w:sz w:val="24"/>
                <w:szCs w:val="24"/>
              </w:rPr>
              <w:t xml:space="preserve"> </w:t>
            </w:r>
            <w:r w:rsidRPr="00306227">
              <w:rPr>
                <w:rFonts w:ascii="Times New Roman" w:hAnsi="Times New Roman"/>
                <w:sz w:val="24"/>
                <w:szCs w:val="24"/>
              </w:rPr>
              <w:t>ребёнка</w:t>
            </w:r>
            <w:r w:rsidR="00B473F6">
              <w:rPr>
                <w:rFonts w:ascii="Times New Roman" w:hAnsi="Times New Roman"/>
                <w:sz w:val="24"/>
                <w:szCs w:val="24"/>
              </w:rPr>
              <w:t xml:space="preserve"> </w:t>
            </w:r>
            <w:r w:rsidRPr="00306227">
              <w:rPr>
                <w:rFonts w:ascii="Times New Roman" w:hAnsi="Times New Roman"/>
                <w:sz w:val="24"/>
                <w:szCs w:val="24"/>
              </w:rPr>
              <w:t>в познавательно-исследовательской деятельности, живое</w:t>
            </w:r>
            <w:r w:rsidR="00B473F6">
              <w:rPr>
                <w:rFonts w:ascii="Times New Roman" w:hAnsi="Times New Roman"/>
                <w:sz w:val="24"/>
                <w:szCs w:val="24"/>
              </w:rPr>
              <w:t xml:space="preserve"> </w:t>
            </w:r>
            <w:r w:rsidRPr="00306227">
              <w:rPr>
                <w:rFonts w:ascii="Times New Roman" w:hAnsi="Times New Roman"/>
                <w:sz w:val="24"/>
                <w:szCs w:val="24"/>
              </w:rPr>
              <w:t>заинтересованное участие в образовательном процессе.</w:t>
            </w:r>
          </w:p>
          <w:p w14:paraId="52C87A21" w14:textId="563835AD" w:rsidR="00AF3A06" w:rsidRPr="00306227"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 Умение</w:t>
            </w:r>
            <w:r w:rsidR="00B473F6">
              <w:rPr>
                <w:rFonts w:ascii="Times New Roman" w:hAnsi="Times New Roman"/>
                <w:sz w:val="24"/>
                <w:szCs w:val="24"/>
              </w:rPr>
              <w:t xml:space="preserve"> </w:t>
            </w:r>
            <w:r w:rsidRPr="00306227">
              <w:rPr>
                <w:rFonts w:ascii="Times New Roman" w:hAnsi="Times New Roman"/>
                <w:sz w:val="24"/>
                <w:szCs w:val="24"/>
              </w:rPr>
              <w:t>в</w:t>
            </w:r>
            <w:r w:rsidR="00B473F6">
              <w:rPr>
                <w:rFonts w:ascii="Times New Roman" w:hAnsi="Times New Roman"/>
                <w:sz w:val="24"/>
                <w:szCs w:val="24"/>
              </w:rPr>
              <w:t xml:space="preserve"> </w:t>
            </w:r>
            <w:r w:rsidRPr="00306227">
              <w:rPr>
                <w:rFonts w:ascii="Times New Roman" w:hAnsi="Times New Roman"/>
                <w:sz w:val="24"/>
                <w:szCs w:val="24"/>
              </w:rPr>
              <w:t>случаях затруднений обращаться за помощью</w:t>
            </w:r>
            <w:r w:rsidR="003C752F">
              <w:rPr>
                <w:rFonts w:ascii="Times New Roman" w:hAnsi="Times New Roman"/>
                <w:sz w:val="24"/>
                <w:szCs w:val="24"/>
              </w:rPr>
              <w:t xml:space="preserve"> </w:t>
            </w:r>
            <w:r w:rsidRPr="00306227">
              <w:rPr>
                <w:rFonts w:ascii="Times New Roman" w:hAnsi="Times New Roman"/>
                <w:sz w:val="24"/>
                <w:szCs w:val="24"/>
              </w:rPr>
              <w:t>к</w:t>
            </w:r>
            <w:r w:rsidR="003C752F">
              <w:rPr>
                <w:rFonts w:ascii="Times New Roman" w:hAnsi="Times New Roman"/>
                <w:sz w:val="24"/>
                <w:szCs w:val="24"/>
              </w:rPr>
              <w:t xml:space="preserve"> </w:t>
            </w:r>
            <w:r w:rsidRPr="00306227">
              <w:rPr>
                <w:rFonts w:ascii="Times New Roman" w:hAnsi="Times New Roman"/>
                <w:sz w:val="24"/>
                <w:szCs w:val="24"/>
              </w:rPr>
              <w:t>взрослому.</w:t>
            </w:r>
          </w:p>
          <w:p w14:paraId="70021B94" w14:textId="154E24E4" w:rsidR="00AF3A06" w:rsidRPr="00306227"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 Способность</w:t>
            </w:r>
            <w:r w:rsidR="00B473F6">
              <w:rPr>
                <w:rFonts w:ascii="Times New Roman" w:hAnsi="Times New Roman"/>
                <w:sz w:val="24"/>
                <w:szCs w:val="24"/>
              </w:rPr>
              <w:t xml:space="preserve"> </w:t>
            </w:r>
            <w:r w:rsidRPr="00306227">
              <w:rPr>
                <w:rFonts w:ascii="Times New Roman" w:hAnsi="Times New Roman"/>
                <w:sz w:val="24"/>
                <w:szCs w:val="24"/>
              </w:rPr>
              <w:t>управлять</w:t>
            </w:r>
            <w:r w:rsidR="00B473F6">
              <w:rPr>
                <w:rFonts w:ascii="Times New Roman" w:hAnsi="Times New Roman"/>
                <w:sz w:val="24"/>
                <w:szCs w:val="24"/>
              </w:rPr>
              <w:t xml:space="preserve"> </w:t>
            </w:r>
            <w:r w:rsidRPr="00306227">
              <w:rPr>
                <w:rFonts w:ascii="Times New Roman" w:hAnsi="Times New Roman"/>
                <w:sz w:val="24"/>
                <w:szCs w:val="24"/>
              </w:rPr>
              <w:t>своим поведением.</w:t>
            </w:r>
          </w:p>
          <w:p w14:paraId="1BE8E392" w14:textId="77777777" w:rsidR="00AF3A06"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 Овладение</w:t>
            </w:r>
            <w:r w:rsidRPr="00306227">
              <w:rPr>
                <w:rFonts w:ascii="Times New Roman" w:hAnsi="Times New Roman"/>
                <w:sz w:val="24"/>
                <w:szCs w:val="24"/>
              </w:rPr>
              <w:tab/>
              <w:t>конструктивными способа</w:t>
            </w:r>
            <w:r w:rsidRPr="00306227">
              <w:rPr>
                <w:rFonts w:ascii="Times New Roman" w:hAnsi="Times New Roman"/>
                <w:spacing w:val="-1"/>
                <w:sz w:val="24"/>
                <w:szCs w:val="24"/>
              </w:rPr>
              <w:t>м</w:t>
            </w:r>
            <w:r w:rsidRPr="00306227">
              <w:rPr>
                <w:rFonts w:ascii="Times New Roman" w:hAnsi="Times New Roman"/>
                <w:sz w:val="24"/>
                <w:szCs w:val="24"/>
              </w:rPr>
              <w:t>и</w:t>
            </w:r>
            <w:r w:rsidR="003C752F">
              <w:rPr>
                <w:rFonts w:ascii="Times New Roman" w:hAnsi="Times New Roman"/>
                <w:sz w:val="24"/>
                <w:szCs w:val="24"/>
              </w:rPr>
              <w:t xml:space="preserve"> </w:t>
            </w:r>
            <w:r w:rsidRPr="00306227">
              <w:rPr>
                <w:rFonts w:ascii="Times New Roman" w:hAnsi="Times New Roman"/>
                <w:sz w:val="24"/>
                <w:szCs w:val="24"/>
              </w:rPr>
              <w:t>взаимодей</w:t>
            </w:r>
            <w:r w:rsidRPr="00306227">
              <w:rPr>
                <w:rFonts w:ascii="Times New Roman" w:hAnsi="Times New Roman"/>
                <w:spacing w:val="2"/>
                <w:sz w:val="24"/>
                <w:szCs w:val="24"/>
              </w:rPr>
              <w:t>с</w:t>
            </w:r>
            <w:r w:rsidRPr="00306227">
              <w:rPr>
                <w:rFonts w:ascii="Times New Roman" w:hAnsi="Times New Roman"/>
                <w:sz w:val="24"/>
                <w:szCs w:val="24"/>
              </w:rPr>
              <w:t>тв</w:t>
            </w:r>
            <w:r w:rsidRPr="00306227">
              <w:rPr>
                <w:rFonts w:ascii="Times New Roman" w:hAnsi="Times New Roman"/>
                <w:spacing w:val="1"/>
                <w:sz w:val="24"/>
                <w:szCs w:val="24"/>
              </w:rPr>
              <w:t>и</w:t>
            </w:r>
            <w:r w:rsidRPr="00306227">
              <w:rPr>
                <w:rFonts w:ascii="Times New Roman" w:hAnsi="Times New Roman"/>
                <w:sz w:val="24"/>
                <w:szCs w:val="24"/>
              </w:rPr>
              <w:t>я</w:t>
            </w:r>
            <w:r w:rsidR="003C752F">
              <w:rPr>
                <w:rFonts w:ascii="Times New Roman" w:hAnsi="Times New Roman"/>
                <w:sz w:val="24"/>
                <w:szCs w:val="24"/>
              </w:rPr>
              <w:t xml:space="preserve"> </w:t>
            </w:r>
            <w:r w:rsidRPr="00306227">
              <w:rPr>
                <w:rFonts w:ascii="Times New Roman" w:hAnsi="Times New Roman"/>
                <w:sz w:val="24"/>
                <w:szCs w:val="24"/>
              </w:rPr>
              <w:t>с</w:t>
            </w:r>
            <w:r w:rsidR="003C752F">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sidR="003C752F">
              <w:rPr>
                <w:rFonts w:ascii="Times New Roman" w:hAnsi="Times New Roman"/>
                <w:sz w:val="24"/>
                <w:szCs w:val="24"/>
              </w:rPr>
              <w:t xml:space="preserve"> </w:t>
            </w:r>
            <w:r w:rsidRPr="00306227">
              <w:rPr>
                <w:rFonts w:ascii="Times New Roman" w:hAnsi="Times New Roman"/>
                <w:sz w:val="24"/>
                <w:szCs w:val="24"/>
              </w:rPr>
              <w:t>и взрослыми</w:t>
            </w:r>
            <w:r w:rsidRPr="00306227">
              <w:rPr>
                <w:rFonts w:ascii="Times New Roman" w:hAnsi="Times New Roman"/>
                <w:spacing w:val="46"/>
                <w:sz w:val="24"/>
                <w:szCs w:val="24"/>
              </w:rPr>
              <w:t>,</w:t>
            </w:r>
            <w:r w:rsidR="003C752F">
              <w:rPr>
                <w:rFonts w:ascii="Times New Roman" w:hAnsi="Times New Roman"/>
                <w:spacing w:val="46"/>
                <w:sz w:val="24"/>
                <w:szCs w:val="24"/>
              </w:rPr>
              <w:t xml:space="preserve"> </w:t>
            </w:r>
            <w:r w:rsidRPr="00306227">
              <w:rPr>
                <w:rFonts w:ascii="Times New Roman" w:hAnsi="Times New Roman"/>
                <w:sz w:val="24"/>
                <w:szCs w:val="24"/>
              </w:rPr>
              <w:t>способ</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46"/>
                <w:sz w:val="24"/>
                <w:szCs w:val="24"/>
              </w:rPr>
              <w:t>ь</w:t>
            </w:r>
            <w:r w:rsidR="003C752F">
              <w:rPr>
                <w:rFonts w:ascii="Times New Roman" w:hAnsi="Times New Roman"/>
                <w:spacing w:val="46"/>
                <w:sz w:val="24"/>
                <w:szCs w:val="24"/>
              </w:rPr>
              <w:t xml:space="preserve"> </w:t>
            </w:r>
            <w:r w:rsidRPr="00306227">
              <w:rPr>
                <w:rFonts w:ascii="Times New Roman" w:hAnsi="Times New Roman"/>
                <w:sz w:val="24"/>
                <w:szCs w:val="24"/>
              </w:rPr>
              <w:t>изм</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ят</w:t>
            </w:r>
            <w:r w:rsidRPr="00306227">
              <w:rPr>
                <w:rFonts w:ascii="Times New Roman" w:hAnsi="Times New Roman"/>
                <w:spacing w:val="47"/>
                <w:sz w:val="24"/>
                <w:szCs w:val="24"/>
              </w:rPr>
              <w:t>ь</w:t>
            </w:r>
            <w:r w:rsidR="003C752F">
              <w:rPr>
                <w:rFonts w:ascii="Times New Roman" w:hAnsi="Times New Roman"/>
                <w:spacing w:val="47"/>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т</w:t>
            </w:r>
            <w:r w:rsidRPr="00306227">
              <w:rPr>
                <w:rFonts w:ascii="Times New Roman" w:hAnsi="Times New Roman"/>
                <w:sz w:val="24"/>
                <w:szCs w:val="24"/>
              </w:rPr>
              <w:t>и</w:t>
            </w:r>
            <w:r w:rsidRPr="00306227">
              <w:rPr>
                <w:rFonts w:ascii="Times New Roman" w:hAnsi="Times New Roman"/>
                <w:spacing w:val="-2"/>
                <w:sz w:val="24"/>
                <w:szCs w:val="24"/>
              </w:rPr>
              <w:t>л</w:t>
            </w:r>
            <w:r w:rsidRPr="00306227">
              <w:rPr>
                <w:rFonts w:ascii="Times New Roman" w:hAnsi="Times New Roman"/>
                <w:sz w:val="24"/>
                <w:szCs w:val="24"/>
              </w:rPr>
              <w:t>ь</w:t>
            </w:r>
          </w:p>
          <w:p w14:paraId="506F139B" w14:textId="457021E9" w:rsidR="00A84088" w:rsidRPr="00306227" w:rsidRDefault="00A84088"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Общения с</w:t>
            </w:r>
            <w:r>
              <w:rPr>
                <w:rFonts w:ascii="Times New Roman" w:hAnsi="Times New Roman"/>
                <w:sz w:val="24"/>
                <w:szCs w:val="24"/>
              </w:rPr>
              <w:t xml:space="preserve"> взрослыми </w:t>
            </w:r>
            <w:r w:rsidRPr="00306227">
              <w:rPr>
                <w:rFonts w:ascii="Times New Roman" w:hAnsi="Times New Roman"/>
                <w:sz w:val="24"/>
                <w:szCs w:val="24"/>
              </w:rPr>
              <w:t>или сверстниками     в     зависимости    от ситуации.</w:t>
            </w:r>
          </w:p>
          <w:p w14:paraId="50500AA8" w14:textId="79D1CF58" w:rsidR="00A84088" w:rsidRDefault="00A84088"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­Формирование</w:t>
            </w:r>
            <w:r>
              <w:rPr>
                <w:rFonts w:ascii="Times New Roman" w:hAnsi="Times New Roman"/>
                <w:sz w:val="24"/>
                <w:szCs w:val="24"/>
              </w:rPr>
              <w:t xml:space="preserve"> </w:t>
            </w:r>
            <w:r w:rsidRPr="00306227">
              <w:rPr>
                <w:rFonts w:ascii="Times New Roman" w:hAnsi="Times New Roman"/>
                <w:sz w:val="24"/>
                <w:szCs w:val="24"/>
              </w:rPr>
              <w:t>способности планировать            свои действия, направленные      на         достижения конкретной</w:t>
            </w:r>
            <w:r>
              <w:rPr>
                <w:rFonts w:ascii="Times New Roman" w:hAnsi="Times New Roman"/>
                <w:sz w:val="24"/>
                <w:szCs w:val="24"/>
              </w:rPr>
              <w:t xml:space="preserve"> </w:t>
            </w:r>
            <w:r w:rsidRPr="00306227">
              <w:rPr>
                <w:rFonts w:ascii="Times New Roman" w:hAnsi="Times New Roman"/>
                <w:sz w:val="24"/>
                <w:szCs w:val="24"/>
              </w:rPr>
              <w:t>цели, способности самостоятельно        действовать</w:t>
            </w:r>
            <w:r w:rsidRPr="00306227">
              <w:rPr>
                <w:rFonts w:ascii="Times New Roman" w:hAnsi="Times New Roman"/>
                <w:sz w:val="24"/>
                <w:szCs w:val="24"/>
              </w:rPr>
              <w:tab/>
              <w:t>(в повседневной    жизни,    в</w:t>
            </w:r>
            <w:r>
              <w:rPr>
                <w:rFonts w:ascii="Times New Roman" w:hAnsi="Times New Roman"/>
                <w:sz w:val="24"/>
                <w:szCs w:val="24"/>
              </w:rPr>
              <w:t xml:space="preserve"> </w:t>
            </w:r>
            <w:r w:rsidRPr="00306227">
              <w:rPr>
                <w:rFonts w:ascii="Times New Roman" w:hAnsi="Times New Roman"/>
                <w:sz w:val="24"/>
                <w:szCs w:val="24"/>
              </w:rPr>
              <w:t>различных видах</w:t>
            </w:r>
            <w:r>
              <w:rPr>
                <w:rFonts w:ascii="Times New Roman" w:hAnsi="Times New Roman"/>
                <w:sz w:val="24"/>
                <w:szCs w:val="24"/>
              </w:rPr>
              <w:t xml:space="preserve"> </w:t>
            </w:r>
            <w:r w:rsidRPr="00306227">
              <w:rPr>
                <w:rFonts w:ascii="Times New Roman" w:hAnsi="Times New Roman"/>
                <w:sz w:val="24"/>
                <w:szCs w:val="24"/>
              </w:rPr>
              <w:t>детской деятельности).</w:t>
            </w:r>
          </w:p>
          <w:p w14:paraId="29B5B7B5" w14:textId="77777777" w:rsidR="00A84088" w:rsidRPr="00306227" w:rsidRDefault="00A84088"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­Осознанно</w:t>
            </w:r>
            <w:r>
              <w:rPr>
                <w:rFonts w:ascii="Times New Roman" w:hAnsi="Times New Roman"/>
                <w:sz w:val="24"/>
                <w:szCs w:val="24"/>
              </w:rPr>
              <w:t xml:space="preserve"> </w:t>
            </w:r>
            <w:r w:rsidRPr="00306227">
              <w:rPr>
                <w:rFonts w:ascii="Times New Roman" w:hAnsi="Times New Roman"/>
                <w:sz w:val="24"/>
                <w:szCs w:val="24"/>
              </w:rPr>
              <w:t>выбирать</w:t>
            </w:r>
            <w:r>
              <w:rPr>
                <w:rFonts w:ascii="Times New Roman" w:hAnsi="Times New Roman"/>
                <w:sz w:val="24"/>
                <w:szCs w:val="24"/>
              </w:rPr>
              <w:t xml:space="preserve"> </w:t>
            </w:r>
            <w:r w:rsidRPr="00306227">
              <w:rPr>
                <w:rFonts w:ascii="Times New Roman" w:hAnsi="Times New Roman"/>
                <w:sz w:val="24"/>
                <w:szCs w:val="24"/>
              </w:rPr>
              <w:t>предметы</w:t>
            </w:r>
            <w:r w:rsidRPr="00306227">
              <w:rPr>
                <w:rFonts w:ascii="Times New Roman" w:hAnsi="Times New Roman"/>
                <w:sz w:val="24"/>
                <w:szCs w:val="24"/>
              </w:rPr>
              <w:tab/>
              <w:t>и</w:t>
            </w:r>
          </w:p>
        </w:tc>
      </w:tr>
      <w:tr w:rsidR="00AF3A06" w:rsidRPr="00306227" w14:paraId="7E26DCC9" w14:textId="77777777" w:rsidTr="00B473F6">
        <w:trPr>
          <w:cantSplit/>
          <w:trHeight w:hRule="exact" w:val="3707"/>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F9AD50" w14:textId="77777777" w:rsidR="00AF3A06" w:rsidRPr="00306227" w:rsidRDefault="00AF3A06" w:rsidP="003043E2">
            <w:pPr>
              <w:shd w:val="clear" w:color="auto" w:fill="FFFFFF" w:themeFill="background1"/>
              <w:spacing w:after="0" w:line="240" w:lineRule="auto"/>
              <w:rPr>
                <w:rFonts w:ascii="Times New Roman" w:eastAsia="Calibri" w:hAnsi="Times New Roman"/>
                <w:sz w:val="24"/>
                <w:szCs w:val="24"/>
              </w:rPr>
            </w:pPr>
          </w:p>
        </w:tc>
        <w:tc>
          <w:tcPr>
            <w:tcW w:w="5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7AC81A" w14:textId="77777777" w:rsidR="00AF3A06" w:rsidRPr="00306227" w:rsidRDefault="00AF3A06" w:rsidP="00B473F6">
            <w:pPr>
              <w:widowControl w:val="0"/>
              <w:tabs>
                <w:tab w:val="left" w:pos="1343"/>
                <w:tab w:val="left" w:pos="2178"/>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материалы     для</w:t>
            </w:r>
            <w:r w:rsidRPr="00306227">
              <w:rPr>
                <w:rFonts w:ascii="Times New Roman" w:hAnsi="Times New Roman"/>
                <w:sz w:val="24"/>
                <w:szCs w:val="24"/>
              </w:rPr>
              <w:tab/>
              <w:t>исследовательской деятельности</w:t>
            </w:r>
            <w:r w:rsidR="00477451">
              <w:rPr>
                <w:rFonts w:ascii="Times New Roman" w:hAnsi="Times New Roman"/>
                <w:sz w:val="24"/>
                <w:szCs w:val="24"/>
              </w:rPr>
              <w:t xml:space="preserve"> </w:t>
            </w:r>
            <w:r w:rsidRPr="00306227">
              <w:rPr>
                <w:rFonts w:ascii="Times New Roman" w:hAnsi="Times New Roman"/>
                <w:sz w:val="24"/>
                <w:szCs w:val="24"/>
              </w:rPr>
              <w:t>в</w:t>
            </w:r>
            <w:r w:rsidR="00477451">
              <w:rPr>
                <w:rFonts w:ascii="Times New Roman" w:hAnsi="Times New Roman"/>
                <w:sz w:val="24"/>
                <w:szCs w:val="24"/>
              </w:rPr>
              <w:t xml:space="preserve"> </w:t>
            </w:r>
            <w:r w:rsidRPr="00306227">
              <w:rPr>
                <w:rFonts w:ascii="Times New Roman" w:hAnsi="Times New Roman"/>
                <w:sz w:val="24"/>
                <w:szCs w:val="24"/>
              </w:rPr>
              <w:t>соответствии</w:t>
            </w:r>
            <w:r w:rsidR="00477451">
              <w:rPr>
                <w:rFonts w:ascii="Times New Roman" w:hAnsi="Times New Roman"/>
                <w:sz w:val="24"/>
                <w:szCs w:val="24"/>
              </w:rPr>
              <w:t xml:space="preserve"> </w:t>
            </w:r>
            <w:r w:rsidRPr="00306227">
              <w:rPr>
                <w:rFonts w:ascii="Times New Roman" w:hAnsi="Times New Roman"/>
                <w:sz w:val="24"/>
                <w:szCs w:val="24"/>
              </w:rPr>
              <w:t>с</w:t>
            </w:r>
            <w:r w:rsidR="00477451">
              <w:rPr>
                <w:rFonts w:ascii="Times New Roman" w:hAnsi="Times New Roman"/>
                <w:sz w:val="24"/>
                <w:szCs w:val="24"/>
              </w:rPr>
              <w:t xml:space="preserve"> </w:t>
            </w:r>
            <w:r w:rsidRPr="00306227">
              <w:rPr>
                <w:rFonts w:ascii="Times New Roman" w:hAnsi="Times New Roman"/>
                <w:sz w:val="24"/>
                <w:szCs w:val="24"/>
              </w:rPr>
              <w:t>их качествами, свойствами, назначением.</w:t>
            </w:r>
          </w:p>
          <w:p w14:paraId="585B78D1" w14:textId="77777777" w:rsidR="00AF3A06" w:rsidRPr="00306227" w:rsidRDefault="00AF3A06" w:rsidP="00B473F6">
            <w:pPr>
              <w:widowControl w:val="0"/>
              <w:tabs>
                <w:tab w:val="left" w:pos="1343"/>
                <w:tab w:val="left" w:pos="2187"/>
                <w:tab w:val="left" w:pos="3787"/>
                <w:tab w:val="left" w:pos="5841"/>
              </w:tabs>
              <w:spacing w:after="0" w:line="240" w:lineRule="auto"/>
              <w:rPr>
                <w:rFonts w:ascii="Times New Roman" w:hAnsi="Times New Roman"/>
                <w:sz w:val="24"/>
                <w:szCs w:val="24"/>
              </w:rPr>
            </w:pPr>
            <w:r w:rsidRPr="00306227">
              <w:rPr>
                <w:rFonts w:ascii="Times New Roman" w:hAnsi="Times New Roman"/>
                <w:sz w:val="24"/>
                <w:szCs w:val="24"/>
              </w:rPr>
              <w:t>­ Развивать умение</w:t>
            </w:r>
            <w:r w:rsidR="00477451">
              <w:rPr>
                <w:rFonts w:ascii="Times New Roman" w:hAnsi="Times New Roman"/>
                <w:sz w:val="24"/>
                <w:szCs w:val="24"/>
              </w:rPr>
              <w:t xml:space="preserve"> </w:t>
            </w:r>
            <w:r w:rsidRPr="00306227">
              <w:rPr>
                <w:rFonts w:ascii="Times New Roman" w:hAnsi="Times New Roman"/>
                <w:sz w:val="24"/>
                <w:szCs w:val="24"/>
              </w:rPr>
              <w:t>организовывать</w:t>
            </w:r>
            <w:r w:rsidR="00477451">
              <w:rPr>
                <w:rFonts w:ascii="Times New Roman" w:hAnsi="Times New Roman"/>
                <w:sz w:val="24"/>
                <w:szCs w:val="24"/>
              </w:rPr>
              <w:t xml:space="preserve"> </w:t>
            </w:r>
            <w:r w:rsidRPr="00306227">
              <w:rPr>
                <w:rFonts w:ascii="Times New Roman" w:hAnsi="Times New Roman"/>
                <w:sz w:val="24"/>
                <w:szCs w:val="24"/>
              </w:rPr>
              <w:t>свою деятельность:</w:t>
            </w:r>
            <w:r w:rsidR="00477451">
              <w:rPr>
                <w:rFonts w:ascii="Times New Roman" w:hAnsi="Times New Roman"/>
                <w:sz w:val="24"/>
                <w:szCs w:val="24"/>
              </w:rPr>
              <w:t xml:space="preserve"> </w:t>
            </w:r>
            <w:r w:rsidRPr="00306227">
              <w:rPr>
                <w:rFonts w:ascii="Times New Roman" w:hAnsi="Times New Roman"/>
                <w:sz w:val="24"/>
                <w:szCs w:val="24"/>
              </w:rPr>
              <w:t>подбирать</w:t>
            </w:r>
            <w:r w:rsidR="00477451">
              <w:rPr>
                <w:rFonts w:ascii="Times New Roman" w:hAnsi="Times New Roman"/>
                <w:sz w:val="24"/>
                <w:szCs w:val="24"/>
              </w:rPr>
              <w:t xml:space="preserve"> </w:t>
            </w:r>
            <w:r w:rsidRPr="00306227">
              <w:rPr>
                <w:rFonts w:ascii="Times New Roman" w:hAnsi="Times New Roman"/>
                <w:sz w:val="24"/>
                <w:szCs w:val="24"/>
              </w:rPr>
              <w:t>материал, продумывать ход</w:t>
            </w:r>
            <w:r w:rsidR="00477451">
              <w:rPr>
                <w:rFonts w:ascii="Times New Roman" w:hAnsi="Times New Roman"/>
                <w:sz w:val="24"/>
                <w:szCs w:val="24"/>
              </w:rPr>
              <w:t xml:space="preserve"> </w:t>
            </w:r>
            <w:r w:rsidRPr="00306227">
              <w:rPr>
                <w:rFonts w:ascii="Times New Roman" w:hAnsi="Times New Roman"/>
                <w:sz w:val="24"/>
                <w:szCs w:val="24"/>
              </w:rPr>
              <w:t>деятельности</w:t>
            </w:r>
            <w:r w:rsidR="00477451">
              <w:rPr>
                <w:rFonts w:ascii="Times New Roman" w:hAnsi="Times New Roman"/>
                <w:sz w:val="24"/>
                <w:szCs w:val="24"/>
              </w:rPr>
              <w:t xml:space="preserve"> </w:t>
            </w:r>
            <w:r w:rsidRPr="00306227">
              <w:rPr>
                <w:rFonts w:ascii="Times New Roman" w:hAnsi="Times New Roman"/>
                <w:sz w:val="24"/>
                <w:szCs w:val="24"/>
              </w:rPr>
              <w:t>для получения</w:t>
            </w:r>
            <w:r w:rsidR="00477451">
              <w:rPr>
                <w:rFonts w:ascii="Times New Roman" w:hAnsi="Times New Roman"/>
                <w:sz w:val="24"/>
                <w:szCs w:val="24"/>
              </w:rPr>
              <w:t xml:space="preserve"> </w:t>
            </w:r>
            <w:r w:rsidRPr="00306227">
              <w:rPr>
                <w:rFonts w:ascii="Times New Roman" w:hAnsi="Times New Roman"/>
                <w:sz w:val="24"/>
                <w:szCs w:val="24"/>
              </w:rPr>
              <w:t>желаемого результата.</w:t>
            </w:r>
          </w:p>
          <w:p w14:paraId="4836CEEE" w14:textId="5AA99B9E" w:rsidR="00AF3A06" w:rsidRPr="00306227" w:rsidRDefault="00AF3A06" w:rsidP="00B473F6">
            <w:pPr>
              <w:widowControl w:val="0"/>
              <w:shd w:val="clear" w:color="auto" w:fill="FFFFFF" w:themeFill="background1"/>
              <w:tabs>
                <w:tab w:val="left" w:pos="1034"/>
                <w:tab w:val="left" w:pos="2001"/>
                <w:tab w:val="left" w:pos="3551"/>
                <w:tab w:val="left" w:pos="4011"/>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во</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sidR="00477451">
              <w:rPr>
                <w:rFonts w:ascii="Times New Roman" w:hAnsi="Times New Roman"/>
                <w:sz w:val="24"/>
                <w:szCs w:val="24"/>
              </w:rPr>
              <w:t xml:space="preserve"> </w:t>
            </w:r>
            <w:r w:rsidRPr="00306227">
              <w:rPr>
                <w:rFonts w:ascii="Times New Roman" w:hAnsi="Times New Roman"/>
                <w:sz w:val="24"/>
                <w:szCs w:val="24"/>
              </w:rPr>
              <w:t>и</w:t>
            </w:r>
            <w:r w:rsidR="00477451">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а</w:t>
            </w:r>
            <w:r w:rsidRPr="00306227">
              <w:rPr>
                <w:rFonts w:ascii="Times New Roman" w:hAnsi="Times New Roman"/>
                <w:sz w:val="24"/>
                <w:szCs w:val="24"/>
              </w:rPr>
              <w:t>л</w:t>
            </w:r>
            <w:r w:rsidRPr="00306227">
              <w:rPr>
                <w:rFonts w:ascii="Times New Roman" w:hAnsi="Times New Roman"/>
                <w:spacing w:val="1"/>
                <w:sz w:val="24"/>
                <w:szCs w:val="24"/>
              </w:rPr>
              <w:t>из</w:t>
            </w:r>
            <w:r w:rsidRPr="00306227">
              <w:rPr>
                <w:rFonts w:ascii="Times New Roman" w:hAnsi="Times New Roman"/>
                <w:sz w:val="24"/>
                <w:szCs w:val="24"/>
              </w:rPr>
              <w:t>ац</w:t>
            </w:r>
            <w:r w:rsidRPr="00306227">
              <w:rPr>
                <w:rFonts w:ascii="Times New Roman" w:hAnsi="Times New Roman"/>
                <w:spacing w:val="1"/>
                <w:sz w:val="24"/>
                <w:szCs w:val="24"/>
              </w:rPr>
              <w:t>и</w:t>
            </w:r>
            <w:r w:rsidRPr="00306227">
              <w:rPr>
                <w:rFonts w:ascii="Times New Roman" w:hAnsi="Times New Roman"/>
                <w:sz w:val="24"/>
                <w:szCs w:val="24"/>
              </w:rPr>
              <w:t>я</w:t>
            </w:r>
            <w:r w:rsidR="00477451">
              <w:rPr>
                <w:rFonts w:ascii="Times New Roman" w:hAnsi="Times New Roman"/>
                <w:sz w:val="24"/>
                <w:szCs w:val="24"/>
              </w:rPr>
              <w:t xml:space="preserve"> </w:t>
            </w:r>
            <w:r w:rsidRPr="00306227">
              <w:rPr>
                <w:rFonts w:ascii="Times New Roman" w:hAnsi="Times New Roman"/>
                <w:sz w:val="24"/>
                <w:szCs w:val="24"/>
              </w:rPr>
              <w:t>ребенком</w:t>
            </w:r>
            <w:r w:rsidR="00477451">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 xml:space="preserve">рава </w:t>
            </w:r>
            <w:r w:rsidRPr="00306227">
              <w:rPr>
                <w:rFonts w:ascii="Times New Roman" w:hAnsi="Times New Roman"/>
                <w:spacing w:val="1"/>
                <w:sz w:val="24"/>
                <w:szCs w:val="24"/>
              </w:rPr>
              <w:t>н</w:t>
            </w:r>
            <w:r w:rsidR="00A84088">
              <w:rPr>
                <w:rFonts w:ascii="Times New Roman" w:hAnsi="Times New Roman"/>
                <w:sz w:val="24"/>
                <w:szCs w:val="24"/>
              </w:rPr>
              <w:t xml:space="preserve">а </w:t>
            </w:r>
            <w:r w:rsidRPr="00306227">
              <w:rPr>
                <w:rFonts w:ascii="Times New Roman" w:hAnsi="Times New Roman"/>
                <w:sz w:val="24"/>
                <w:szCs w:val="24"/>
              </w:rPr>
              <w:t>выбор</w:t>
            </w:r>
            <w:r w:rsidR="00B473F6">
              <w:rPr>
                <w:rFonts w:ascii="Times New Roman" w:hAnsi="Times New Roman"/>
                <w:sz w:val="24"/>
                <w:szCs w:val="24"/>
              </w:rPr>
              <w:t xml:space="preserve"> </w:t>
            </w:r>
            <w:r w:rsidRPr="00306227">
              <w:rPr>
                <w:rFonts w:ascii="Times New Roman" w:hAnsi="Times New Roman"/>
                <w:sz w:val="24"/>
                <w:szCs w:val="24"/>
              </w:rPr>
              <w:t>содер</w:t>
            </w:r>
            <w:r w:rsidRPr="00306227">
              <w:rPr>
                <w:rFonts w:ascii="Times New Roman" w:hAnsi="Times New Roman"/>
                <w:spacing w:val="1"/>
                <w:sz w:val="24"/>
                <w:szCs w:val="24"/>
              </w:rPr>
              <w:t>жани</w:t>
            </w:r>
            <w:r w:rsidRPr="00306227">
              <w:rPr>
                <w:rFonts w:ascii="Times New Roman" w:hAnsi="Times New Roman"/>
                <w:sz w:val="24"/>
                <w:szCs w:val="24"/>
              </w:rPr>
              <w:t>я</w:t>
            </w:r>
            <w:r w:rsidR="00B473F6">
              <w:rPr>
                <w:rFonts w:ascii="Times New Roman" w:hAnsi="Times New Roman"/>
                <w:sz w:val="24"/>
                <w:szCs w:val="24"/>
              </w:rPr>
              <w:t xml:space="preserve"> </w:t>
            </w:r>
            <w:r w:rsidRPr="00306227">
              <w:rPr>
                <w:rFonts w:ascii="Times New Roman" w:hAnsi="Times New Roman"/>
                <w:sz w:val="24"/>
                <w:szCs w:val="24"/>
              </w:rPr>
              <w:t>и</w:t>
            </w:r>
            <w:r w:rsidR="00B473F6">
              <w:rPr>
                <w:rFonts w:ascii="Times New Roman" w:hAnsi="Times New Roman"/>
                <w:sz w:val="24"/>
                <w:szCs w:val="24"/>
              </w:rPr>
              <w:t xml:space="preserve"> </w:t>
            </w:r>
            <w:r w:rsidRPr="00306227">
              <w:rPr>
                <w:rFonts w:ascii="Times New Roman" w:hAnsi="Times New Roman"/>
                <w:sz w:val="24"/>
                <w:szCs w:val="24"/>
              </w:rPr>
              <w:t>фо</w:t>
            </w:r>
            <w:r w:rsidRPr="00306227">
              <w:rPr>
                <w:rFonts w:ascii="Times New Roman" w:hAnsi="Times New Roman"/>
                <w:spacing w:val="-1"/>
                <w:sz w:val="24"/>
                <w:szCs w:val="24"/>
              </w:rPr>
              <w:t>р</w:t>
            </w:r>
            <w:r w:rsidRPr="00306227">
              <w:rPr>
                <w:rFonts w:ascii="Times New Roman" w:hAnsi="Times New Roman"/>
                <w:sz w:val="24"/>
                <w:szCs w:val="24"/>
              </w:rPr>
              <w:t>м по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pacing w:val="2"/>
                <w:sz w:val="24"/>
                <w:szCs w:val="24"/>
              </w:rPr>
              <w:t>о</w:t>
            </w:r>
            <w:r w:rsidR="00B473F6">
              <w:rPr>
                <w:rFonts w:ascii="Times New Roman" w:hAnsi="Times New Roman"/>
                <w:sz w:val="24"/>
                <w:szCs w:val="24"/>
              </w:rPr>
              <w:t xml:space="preserve"> </w:t>
            </w:r>
            <w:r w:rsidRPr="00306227">
              <w:rPr>
                <w:rFonts w:ascii="Times New Roman" w:hAnsi="Times New Roman"/>
                <w:sz w:val="24"/>
                <w:szCs w:val="24"/>
              </w:rPr>
              <w:t>ис</w:t>
            </w:r>
            <w:r w:rsidRPr="00306227">
              <w:rPr>
                <w:rFonts w:ascii="Times New Roman" w:hAnsi="Times New Roman"/>
                <w:spacing w:val="-1"/>
                <w:sz w:val="24"/>
                <w:szCs w:val="24"/>
              </w:rPr>
              <w:t>с</w:t>
            </w:r>
            <w:r w:rsidRPr="00306227">
              <w:rPr>
                <w:rFonts w:ascii="Times New Roman" w:hAnsi="Times New Roman"/>
                <w:sz w:val="24"/>
                <w:szCs w:val="24"/>
              </w:rPr>
              <w:t>лед</w:t>
            </w:r>
            <w:r w:rsidRPr="00306227">
              <w:rPr>
                <w:rFonts w:ascii="Times New Roman" w:hAnsi="Times New Roman"/>
                <w:spacing w:val="-2"/>
                <w:sz w:val="24"/>
                <w:szCs w:val="24"/>
              </w:rPr>
              <w:t>о</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тельской про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z w:val="24"/>
                <w:szCs w:val="24"/>
              </w:rPr>
              <w:t>вной</w:t>
            </w:r>
            <w:r w:rsidR="00477451">
              <w:rPr>
                <w:rFonts w:ascii="Times New Roman" w:hAnsi="Times New Roman"/>
                <w:sz w:val="24"/>
                <w:szCs w:val="24"/>
              </w:rPr>
              <w:t xml:space="preserve"> </w:t>
            </w:r>
            <w:r w:rsidRPr="00306227">
              <w:rPr>
                <w:rFonts w:ascii="Times New Roman" w:hAnsi="Times New Roman"/>
                <w:sz w:val="24"/>
                <w:szCs w:val="24"/>
              </w:rPr>
              <w:t>деятельности.</w:t>
            </w:r>
          </w:p>
          <w:p w14:paraId="79AD549A" w14:textId="77777777" w:rsidR="00AF3A06" w:rsidRPr="00306227" w:rsidRDefault="00AF3A06" w:rsidP="00B473F6">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Проявл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w:t>
            </w:r>
            <w:r w:rsidR="00477451">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pacing w:val="-1"/>
                <w:sz w:val="24"/>
                <w:szCs w:val="24"/>
              </w:rPr>
              <w:t>н</w:t>
            </w:r>
            <w:r w:rsidRPr="00306227">
              <w:rPr>
                <w:rFonts w:ascii="Times New Roman" w:hAnsi="Times New Roman"/>
                <w:sz w:val="24"/>
                <w:szCs w:val="24"/>
              </w:rPr>
              <w:t>ициат</w:t>
            </w:r>
            <w:r w:rsidRPr="00306227">
              <w:rPr>
                <w:rFonts w:ascii="Times New Roman" w:hAnsi="Times New Roman"/>
                <w:spacing w:val="1"/>
                <w:sz w:val="24"/>
                <w:szCs w:val="24"/>
              </w:rPr>
              <w:t>и</w:t>
            </w:r>
            <w:r w:rsidRPr="00306227">
              <w:rPr>
                <w:rFonts w:ascii="Times New Roman" w:hAnsi="Times New Roman"/>
                <w:spacing w:val="-2"/>
                <w:sz w:val="24"/>
                <w:szCs w:val="24"/>
              </w:rPr>
              <w:t>в</w:t>
            </w:r>
            <w:r w:rsidRPr="00306227">
              <w:rPr>
                <w:rFonts w:ascii="Times New Roman" w:hAnsi="Times New Roman"/>
                <w:sz w:val="24"/>
                <w:szCs w:val="24"/>
              </w:rPr>
              <w:t>ы</w:t>
            </w:r>
            <w:r w:rsidR="00477451">
              <w:rPr>
                <w:rFonts w:ascii="Times New Roman" w:hAnsi="Times New Roman"/>
                <w:sz w:val="24"/>
                <w:szCs w:val="24"/>
              </w:rPr>
              <w:t xml:space="preserve"> </w:t>
            </w:r>
            <w:r w:rsidRPr="00306227">
              <w:rPr>
                <w:rFonts w:ascii="Times New Roman" w:hAnsi="Times New Roman"/>
                <w:sz w:val="24"/>
                <w:szCs w:val="24"/>
              </w:rPr>
              <w:t>и</w:t>
            </w:r>
            <w:r w:rsidR="00477451">
              <w:rPr>
                <w:rFonts w:ascii="Times New Roman" w:hAnsi="Times New Roman"/>
                <w:sz w:val="24"/>
                <w:szCs w:val="24"/>
              </w:rPr>
              <w:t xml:space="preserve"> </w:t>
            </w:r>
            <w:r w:rsidRPr="00306227">
              <w:rPr>
                <w:rFonts w:ascii="Times New Roman" w:hAnsi="Times New Roman"/>
                <w:sz w:val="24"/>
                <w:szCs w:val="24"/>
              </w:rPr>
              <w:t>творчества</w:t>
            </w:r>
          </w:p>
          <w:p w14:paraId="0993977A" w14:textId="77777777" w:rsidR="00AF3A06" w:rsidRPr="00306227" w:rsidRDefault="00AF3A06" w:rsidP="00B473F6">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в реш</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и</w:t>
            </w:r>
            <w:r w:rsidRPr="00306227">
              <w:rPr>
                <w:rFonts w:ascii="Times New Roman" w:hAnsi="Times New Roman"/>
                <w:spacing w:val="1"/>
                <w:sz w:val="24"/>
                <w:szCs w:val="24"/>
              </w:rPr>
              <w:t xml:space="preserve"> п</w:t>
            </w:r>
            <w:r w:rsidRPr="00306227">
              <w:rPr>
                <w:rFonts w:ascii="Times New Roman" w:hAnsi="Times New Roman"/>
                <w:sz w:val="24"/>
                <w:szCs w:val="24"/>
              </w:rPr>
              <w:t>роблемн</w:t>
            </w:r>
            <w:r w:rsidRPr="00306227">
              <w:rPr>
                <w:rFonts w:ascii="Times New Roman" w:hAnsi="Times New Roman"/>
                <w:spacing w:val="-1"/>
                <w:sz w:val="24"/>
                <w:szCs w:val="24"/>
              </w:rPr>
              <w:t>ы</w:t>
            </w:r>
            <w:r w:rsidRPr="00306227">
              <w:rPr>
                <w:rFonts w:ascii="Times New Roman" w:hAnsi="Times New Roman"/>
                <w:sz w:val="24"/>
                <w:szCs w:val="24"/>
              </w:rPr>
              <w:t>х</w:t>
            </w:r>
            <w:r w:rsidR="00477451">
              <w:rPr>
                <w:rFonts w:ascii="Times New Roman" w:hAnsi="Times New Roman"/>
                <w:sz w:val="24"/>
                <w:szCs w:val="24"/>
              </w:rPr>
              <w:t xml:space="preserve"> </w:t>
            </w:r>
            <w:r w:rsidRPr="00306227">
              <w:rPr>
                <w:rFonts w:ascii="Times New Roman" w:hAnsi="Times New Roman"/>
                <w:sz w:val="24"/>
                <w:szCs w:val="24"/>
              </w:rPr>
              <w:t>з</w:t>
            </w:r>
            <w:r w:rsidRPr="00306227">
              <w:rPr>
                <w:rFonts w:ascii="Times New Roman" w:hAnsi="Times New Roman"/>
                <w:spacing w:val="-1"/>
                <w:sz w:val="24"/>
                <w:szCs w:val="24"/>
              </w:rPr>
              <w:t>а</w:t>
            </w:r>
            <w:r w:rsidRPr="00306227">
              <w:rPr>
                <w:rFonts w:ascii="Times New Roman" w:hAnsi="Times New Roman"/>
                <w:sz w:val="24"/>
                <w:szCs w:val="24"/>
              </w:rPr>
              <w:t>да</w:t>
            </w:r>
            <w:r w:rsidRPr="00306227">
              <w:rPr>
                <w:rFonts w:ascii="Times New Roman" w:hAnsi="Times New Roman"/>
                <w:spacing w:val="-1"/>
                <w:sz w:val="24"/>
                <w:szCs w:val="24"/>
              </w:rPr>
              <w:t>ч</w:t>
            </w:r>
            <w:r w:rsidRPr="00306227">
              <w:rPr>
                <w:rFonts w:ascii="Times New Roman" w:hAnsi="Times New Roman"/>
                <w:sz w:val="24"/>
                <w:szCs w:val="24"/>
              </w:rPr>
              <w:t>.</w:t>
            </w:r>
          </w:p>
        </w:tc>
      </w:tr>
      <w:tr w:rsidR="00AF3A06" w:rsidRPr="00306227" w14:paraId="431CE673" w14:textId="77777777" w:rsidTr="003043E2">
        <w:trPr>
          <w:cantSplit/>
          <w:trHeight w:hRule="exact" w:val="414"/>
        </w:trPr>
        <w:tc>
          <w:tcPr>
            <w:tcW w:w="948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F11770" w14:textId="77777777" w:rsidR="00AF3A06" w:rsidRPr="003043E2" w:rsidRDefault="00AF3A06" w:rsidP="003043E2">
            <w:pPr>
              <w:pStyle w:val="a4"/>
              <w:jc w:val="center"/>
              <w:rPr>
                <w:rFonts w:ascii="Times New Roman" w:hAnsi="Times New Roman"/>
                <w:b/>
                <w:bCs/>
                <w:sz w:val="24"/>
                <w:szCs w:val="24"/>
              </w:rPr>
            </w:pPr>
            <w:r w:rsidRPr="003043E2">
              <w:rPr>
                <w:rFonts w:ascii="Times New Roman" w:hAnsi="Times New Roman"/>
                <w:b/>
                <w:bCs/>
                <w:sz w:val="24"/>
                <w:szCs w:val="24"/>
              </w:rPr>
              <w:t>П</w:t>
            </w:r>
            <w:r w:rsidRPr="003043E2">
              <w:rPr>
                <w:rFonts w:ascii="Times New Roman" w:hAnsi="Times New Roman"/>
                <w:b/>
                <w:bCs/>
                <w:spacing w:val="1"/>
                <w:sz w:val="24"/>
                <w:szCs w:val="24"/>
              </w:rPr>
              <w:t>р</w:t>
            </w:r>
            <w:r w:rsidRPr="003043E2">
              <w:rPr>
                <w:rFonts w:ascii="Times New Roman" w:hAnsi="Times New Roman"/>
                <w:b/>
                <w:bCs/>
                <w:sz w:val="24"/>
                <w:szCs w:val="24"/>
              </w:rPr>
              <w:t>а</w:t>
            </w:r>
            <w:r w:rsidRPr="003043E2">
              <w:rPr>
                <w:rFonts w:ascii="Times New Roman" w:hAnsi="Times New Roman"/>
                <w:b/>
                <w:bCs/>
                <w:spacing w:val="-1"/>
                <w:sz w:val="24"/>
                <w:szCs w:val="24"/>
              </w:rPr>
              <w:t>к</w:t>
            </w:r>
            <w:r w:rsidRPr="003043E2">
              <w:rPr>
                <w:rFonts w:ascii="Times New Roman" w:hAnsi="Times New Roman"/>
                <w:b/>
                <w:bCs/>
                <w:spacing w:val="1"/>
                <w:sz w:val="24"/>
                <w:szCs w:val="24"/>
              </w:rPr>
              <w:t>т</w:t>
            </w:r>
            <w:r w:rsidRPr="003043E2">
              <w:rPr>
                <w:rFonts w:ascii="Times New Roman" w:hAnsi="Times New Roman"/>
                <w:b/>
                <w:bCs/>
                <w:sz w:val="24"/>
                <w:szCs w:val="24"/>
              </w:rPr>
              <w:t xml:space="preserve">ики </w:t>
            </w:r>
            <w:r w:rsidRPr="003043E2">
              <w:rPr>
                <w:rFonts w:ascii="Times New Roman" w:hAnsi="Times New Roman"/>
                <w:b/>
                <w:bCs/>
                <w:spacing w:val="1"/>
                <w:sz w:val="24"/>
                <w:szCs w:val="24"/>
              </w:rPr>
              <w:t>р</w:t>
            </w:r>
            <w:r w:rsidRPr="003043E2">
              <w:rPr>
                <w:rFonts w:ascii="Times New Roman" w:hAnsi="Times New Roman"/>
                <w:b/>
                <w:bCs/>
                <w:sz w:val="24"/>
                <w:szCs w:val="24"/>
              </w:rPr>
              <w:t>ас</w:t>
            </w:r>
            <w:r w:rsidRPr="003043E2">
              <w:rPr>
                <w:rFonts w:ascii="Times New Roman" w:hAnsi="Times New Roman"/>
                <w:b/>
                <w:bCs/>
                <w:spacing w:val="-5"/>
                <w:sz w:val="24"/>
                <w:szCs w:val="24"/>
              </w:rPr>
              <w:t>ш</w:t>
            </w:r>
            <w:r w:rsidRPr="003043E2">
              <w:rPr>
                <w:rFonts w:ascii="Times New Roman" w:hAnsi="Times New Roman"/>
                <w:b/>
                <w:bCs/>
                <w:sz w:val="24"/>
                <w:szCs w:val="24"/>
              </w:rPr>
              <w:t>ирен</w:t>
            </w:r>
            <w:r w:rsidRPr="003043E2">
              <w:rPr>
                <w:rFonts w:ascii="Times New Roman" w:hAnsi="Times New Roman"/>
                <w:b/>
                <w:bCs/>
                <w:spacing w:val="1"/>
                <w:sz w:val="24"/>
                <w:szCs w:val="24"/>
              </w:rPr>
              <w:t>и</w:t>
            </w:r>
            <w:r w:rsidRPr="003043E2">
              <w:rPr>
                <w:rFonts w:ascii="Times New Roman" w:hAnsi="Times New Roman"/>
                <w:b/>
                <w:bCs/>
                <w:sz w:val="24"/>
                <w:szCs w:val="24"/>
              </w:rPr>
              <w:t>я возм</w:t>
            </w:r>
            <w:r w:rsidRPr="003043E2">
              <w:rPr>
                <w:rFonts w:ascii="Times New Roman" w:hAnsi="Times New Roman"/>
                <w:b/>
                <w:bCs/>
                <w:spacing w:val="1"/>
                <w:sz w:val="24"/>
                <w:szCs w:val="24"/>
              </w:rPr>
              <w:t>о</w:t>
            </w:r>
            <w:r w:rsidRPr="003043E2">
              <w:rPr>
                <w:rFonts w:ascii="Times New Roman" w:hAnsi="Times New Roman"/>
                <w:b/>
                <w:bCs/>
                <w:spacing w:val="-2"/>
                <w:sz w:val="24"/>
                <w:szCs w:val="24"/>
              </w:rPr>
              <w:t>ж</w:t>
            </w:r>
            <w:r w:rsidRPr="003043E2">
              <w:rPr>
                <w:rFonts w:ascii="Times New Roman" w:hAnsi="Times New Roman"/>
                <w:b/>
                <w:bCs/>
                <w:sz w:val="24"/>
                <w:szCs w:val="24"/>
              </w:rPr>
              <w:t>но</w:t>
            </w:r>
            <w:r w:rsidRPr="003043E2">
              <w:rPr>
                <w:rFonts w:ascii="Times New Roman" w:hAnsi="Times New Roman"/>
                <w:b/>
                <w:bCs/>
                <w:spacing w:val="-1"/>
                <w:sz w:val="24"/>
                <w:szCs w:val="24"/>
              </w:rPr>
              <w:t>с</w:t>
            </w:r>
            <w:r w:rsidRPr="003043E2">
              <w:rPr>
                <w:rFonts w:ascii="Times New Roman" w:hAnsi="Times New Roman"/>
                <w:b/>
                <w:bCs/>
                <w:spacing w:val="2"/>
                <w:sz w:val="24"/>
                <w:szCs w:val="24"/>
              </w:rPr>
              <w:t>т</w:t>
            </w:r>
            <w:r w:rsidRPr="003043E2">
              <w:rPr>
                <w:rFonts w:ascii="Times New Roman" w:hAnsi="Times New Roman"/>
                <w:b/>
                <w:bCs/>
                <w:sz w:val="24"/>
                <w:szCs w:val="24"/>
              </w:rPr>
              <w:t>ей ребёнка</w:t>
            </w:r>
          </w:p>
        </w:tc>
      </w:tr>
      <w:tr w:rsidR="00AF3A06" w:rsidRPr="00306227" w14:paraId="6131962A" w14:textId="77777777" w:rsidTr="00B473F6">
        <w:trPr>
          <w:cantSplit/>
          <w:trHeight w:hRule="exact" w:val="3259"/>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6C19D8C" w14:textId="77777777" w:rsidR="00AF3A06" w:rsidRPr="00306227" w:rsidRDefault="00AF3A06" w:rsidP="003043E2">
            <w:pPr>
              <w:widowControl w:val="0"/>
              <w:shd w:val="clear" w:color="auto" w:fill="FFFFFF" w:themeFill="background1"/>
              <w:tabs>
                <w:tab w:val="left" w:pos="2024"/>
                <w:tab w:val="left" w:pos="3840"/>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Р</w:t>
            </w:r>
            <w:r w:rsidRPr="00306227">
              <w:rPr>
                <w:rFonts w:ascii="Times New Roman" w:hAnsi="Times New Roman"/>
                <w:sz w:val="24"/>
                <w:szCs w:val="24"/>
              </w:rPr>
              <w:t>азв</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ть</w:t>
            </w:r>
            <w:r w:rsidR="004D3F6F">
              <w:rPr>
                <w:rFonts w:ascii="Times New Roman" w:hAnsi="Times New Roman"/>
                <w:sz w:val="24"/>
                <w:szCs w:val="24"/>
              </w:rPr>
              <w:t xml:space="preserve"> </w:t>
            </w:r>
            <w:r w:rsidRPr="00306227">
              <w:rPr>
                <w:rFonts w:ascii="Times New Roman" w:hAnsi="Times New Roman"/>
                <w:sz w:val="24"/>
                <w:szCs w:val="24"/>
              </w:rPr>
              <w:t>способ</w:t>
            </w:r>
            <w:r w:rsidRPr="00306227">
              <w:rPr>
                <w:rFonts w:ascii="Times New Roman" w:hAnsi="Times New Roman"/>
                <w:spacing w:val="-1"/>
                <w:sz w:val="24"/>
                <w:szCs w:val="24"/>
              </w:rPr>
              <w:t>н</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ть</w:t>
            </w:r>
            <w:r w:rsidR="004D3F6F">
              <w:rPr>
                <w:rFonts w:ascii="Times New Roman" w:hAnsi="Times New Roman"/>
                <w:sz w:val="24"/>
                <w:szCs w:val="24"/>
              </w:rPr>
              <w:t xml:space="preserve"> </w:t>
            </w:r>
            <w:r w:rsidRPr="00306227">
              <w:rPr>
                <w:rFonts w:ascii="Times New Roman" w:hAnsi="Times New Roman"/>
                <w:sz w:val="24"/>
                <w:szCs w:val="24"/>
              </w:rPr>
              <w:t>реш</w:t>
            </w:r>
            <w:r w:rsidRPr="00306227">
              <w:rPr>
                <w:rFonts w:ascii="Times New Roman" w:hAnsi="Times New Roman"/>
                <w:spacing w:val="-1"/>
                <w:sz w:val="24"/>
                <w:szCs w:val="24"/>
              </w:rPr>
              <w:t>а</w:t>
            </w:r>
            <w:r w:rsidRPr="00306227">
              <w:rPr>
                <w:rFonts w:ascii="Times New Roman" w:hAnsi="Times New Roman"/>
                <w:sz w:val="24"/>
                <w:szCs w:val="24"/>
              </w:rPr>
              <w:t>ть и</w:t>
            </w:r>
            <w:r w:rsidRPr="00306227">
              <w:rPr>
                <w:rFonts w:ascii="Times New Roman" w:hAnsi="Times New Roman"/>
                <w:spacing w:val="1"/>
                <w:sz w:val="24"/>
                <w:szCs w:val="24"/>
              </w:rPr>
              <w:t>н</w:t>
            </w:r>
            <w:r w:rsidRPr="00306227">
              <w:rPr>
                <w:rFonts w:ascii="Times New Roman" w:hAnsi="Times New Roman"/>
                <w:sz w:val="24"/>
                <w:szCs w:val="24"/>
              </w:rPr>
              <w:t>теллек</w:t>
            </w:r>
            <w:r w:rsidRPr="00306227">
              <w:rPr>
                <w:rFonts w:ascii="Times New Roman" w:hAnsi="Times New Roman"/>
                <w:spacing w:val="3"/>
                <w:sz w:val="24"/>
                <w:szCs w:val="24"/>
              </w:rPr>
              <w:t>т</w:t>
            </w:r>
            <w:r w:rsidRPr="00306227">
              <w:rPr>
                <w:rFonts w:ascii="Times New Roman" w:hAnsi="Times New Roman"/>
                <w:spacing w:val="-5"/>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w:t>
            </w:r>
            <w:r w:rsidRPr="00306227">
              <w:rPr>
                <w:rFonts w:ascii="Times New Roman" w:hAnsi="Times New Roman"/>
                <w:spacing w:val="1"/>
                <w:sz w:val="24"/>
                <w:szCs w:val="24"/>
              </w:rPr>
              <w:t>ые</w:t>
            </w:r>
            <w:r w:rsidR="004D3F6F">
              <w:rPr>
                <w:rFonts w:ascii="Times New Roman" w:hAnsi="Times New Roman"/>
                <w:spacing w:val="1"/>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ада</w:t>
            </w:r>
            <w:r w:rsidRPr="00306227">
              <w:rPr>
                <w:rFonts w:ascii="Times New Roman" w:hAnsi="Times New Roman"/>
                <w:spacing w:val="-1"/>
                <w:sz w:val="24"/>
                <w:szCs w:val="24"/>
              </w:rPr>
              <w:t>ч</w:t>
            </w:r>
            <w:r w:rsidRPr="00306227">
              <w:rPr>
                <w:rFonts w:ascii="Times New Roman" w:hAnsi="Times New Roman"/>
                <w:sz w:val="24"/>
                <w:szCs w:val="24"/>
              </w:rPr>
              <w:t>и</w:t>
            </w:r>
            <w:r w:rsidR="004D3F6F">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б</w:t>
            </w:r>
            <w:r w:rsidRPr="00306227">
              <w:rPr>
                <w:rFonts w:ascii="Times New Roman" w:hAnsi="Times New Roman"/>
                <w:sz w:val="24"/>
                <w:szCs w:val="24"/>
              </w:rPr>
              <w:t>лемы</w:t>
            </w:r>
            <w:r w:rsidRPr="00306227">
              <w:rPr>
                <w:rFonts w:ascii="Times New Roman" w:hAnsi="Times New Roman"/>
                <w:spacing w:val="-1"/>
                <w:sz w:val="24"/>
                <w:szCs w:val="24"/>
              </w:rPr>
              <w:t>)</w:t>
            </w:r>
            <w:r w:rsidRPr="00306227">
              <w:rPr>
                <w:rFonts w:ascii="Times New Roman" w:hAnsi="Times New Roman"/>
                <w:sz w:val="24"/>
                <w:szCs w:val="24"/>
              </w:rPr>
              <w:t>, ад</w:t>
            </w:r>
            <w:r w:rsidRPr="00306227">
              <w:rPr>
                <w:rFonts w:ascii="Times New Roman" w:hAnsi="Times New Roman"/>
                <w:spacing w:val="-1"/>
                <w:sz w:val="24"/>
                <w:szCs w:val="24"/>
              </w:rPr>
              <w:t>е</w:t>
            </w:r>
            <w:r w:rsidRPr="00306227">
              <w:rPr>
                <w:rFonts w:ascii="Times New Roman" w:hAnsi="Times New Roman"/>
                <w:sz w:val="24"/>
                <w:szCs w:val="24"/>
              </w:rPr>
              <w:t>кват</w:t>
            </w:r>
            <w:r w:rsidRPr="00306227">
              <w:rPr>
                <w:rFonts w:ascii="Times New Roman" w:hAnsi="Times New Roman"/>
                <w:spacing w:val="1"/>
                <w:sz w:val="24"/>
                <w:szCs w:val="24"/>
              </w:rPr>
              <w:t>н</w:t>
            </w:r>
            <w:r w:rsidRPr="00306227">
              <w:rPr>
                <w:rFonts w:ascii="Times New Roman" w:hAnsi="Times New Roman"/>
                <w:sz w:val="24"/>
                <w:szCs w:val="24"/>
              </w:rPr>
              <w:t>ые возра</w:t>
            </w:r>
            <w:r w:rsidRPr="00306227">
              <w:rPr>
                <w:rFonts w:ascii="Times New Roman" w:hAnsi="Times New Roman"/>
                <w:spacing w:val="-1"/>
                <w:sz w:val="24"/>
                <w:szCs w:val="24"/>
              </w:rPr>
              <w:t>с</w:t>
            </w:r>
            <w:r w:rsidRPr="00306227">
              <w:rPr>
                <w:rFonts w:ascii="Times New Roman" w:hAnsi="Times New Roman"/>
                <w:spacing w:val="5"/>
                <w:sz w:val="24"/>
                <w:szCs w:val="24"/>
              </w:rPr>
              <w:t>т</w:t>
            </w:r>
            <w:r w:rsidRPr="00306227">
              <w:rPr>
                <w:rFonts w:ascii="Times New Roman" w:hAnsi="Times New Roman"/>
                <w:spacing w:val="-4"/>
                <w:sz w:val="24"/>
                <w:szCs w:val="24"/>
              </w:rPr>
              <w:t>у</w:t>
            </w:r>
            <w:r w:rsidRPr="00306227">
              <w:rPr>
                <w:rFonts w:ascii="Times New Roman" w:hAnsi="Times New Roman"/>
                <w:sz w:val="24"/>
                <w:szCs w:val="24"/>
              </w:rPr>
              <w:t>.</w:t>
            </w:r>
          </w:p>
          <w:p w14:paraId="0CC5E08D" w14:textId="77777777" w:rsidR="00AF3A06" w:rsidRPr="00306227" w:rsidRDefault="00AF3A06" w:rsidP="003043E2">
            <w:pPr>
              <w:widowControl w:val="0"/>
              <w:shd w:val="clear" w:color="auto" w:fill="FFFFFF" w:themeFill="background1"/>
              <w:tabs>
                <w:tab w:val="left" w:pos="2420"/>
                <w:tab w:val="left" w:pos="3854"/>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С</w:t>
            </w:r>
            <w:r w:rsidRPr="00306227">
              <w:rPr>
                <w:rFonts w:ascii="Times New Roman" w:hAnsi="Times New Roman"/>
                <w:sz w:val="24"/>
                <w:szCs w:val="24"/>
              </w:rPr>
              <w:t>о</w:t>
            </w:r>
            <w:r w:rsidRPr="00306227">
              <w:rPr>
                <w:rFonts w:ascii="Times New Roman" w:hAnsi="Times New Roman"/>
                <w:spacing w:val="1"/>
                <w:sz w:val="24"/>
                <w:szCs w:val="24"/>
              </w:rPr>
              <w:t>з</w:t>
            </w:r>
            <w:r w:rsidRPr="00306227">
              <w:rPr>
                <w:rFonts w:ascii="Times New Roman" w:hAnsi="Times New Roman"/>
                <w:sz w:val="24"/>
                <w:szCs w:val="24"/>
              </w:rPr>
              <w:t>дав</w:t>
            </w:r>
            <w:r w:rsidRPr="00306227">
              <w:rPr>
                <w:rFonts w:ascii="Times New Roman" w:hAnsi="Times New Roman"/>
                <w:spacing w:val="-1"/>
                <w:sz w:val="24"/>
                <w:szCs w:val="24"/>
              </w:rPr>
              <w:t>а</w:t>
            </w:r>
            <w:r w:rsidRPr="00306227">
              <w:rPr>
                <w:rFonts w:ascii="Times New Roman" w:hAnsi="Times New Roman"/>
                <w:sz w:val="24"/>
                <w:szCs w:val="24"/>
              </w:rPr>
              <w:t>ть</w:t>
            </w:r>
            <w:r w:rsidR="004D3F6F">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ловия</w:t>
            </w:r>
            <w:r w:rsidR="004D3F6F">
              <w:rPr>
                <w:rFonts w:ascii="Times New Roman" w:hAnsi="Times New Roman"/>
                <w:sz w:val="24"/>
                <w:szCs w:val="24"/>
              </w:rPr>
              <w:t xml:space="preserve"> </w:t>
            </w:r>
            <w:r w:rsidRPr="00306227">
              <w:rPr>
                <w:rFonts w:ascii="Times New Roman" w:hAnsi="Times New Roman"/>
                <w:spacing w:val="3"/>
                <w:sz w:val="24"/>
                <w:szCs w:val="24"/>
              </w:rPr>
              <w:t>д</w:t>
            </w:r>
            <w:r w:rsidRPr="00306227">
              <w:rPr>
                <w:rFonts w:ascii="Times New Roman" w:hAnsi="Times New Roman"/>
                <w:sz w:val="24"/>
                <w:szCs w:val="24"/>
              </w:rPr>
              <w:t>ля</w:t>
            </w:r>
            <w:r w:rsidR="004D3F6F">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рименен</w:t>
            </w:r>
            <w:r w:rsidRPr="00306227">
              <w:rPr>
                <w:rFonts w:ascii="Times New Roman" w:hAnsi="Times New Roman"/>
                <w:spacing w:val="1"/>
                <w:sz w:val="24"/>
                <w:szCs w:val="24"/>
              </w:rPr>
              <w:t>и</w:t>
            </w:r>
            <w:r w:rsidRPr="00306227">
              <w:rPr>
                <w:rFonts w:ascii="Times New Roman" w:hAnsi="Times New Roman"/>
                <w:sz w:val="24"/>
                <w:szCs w:val="24"/>
              </w:rPr>
              <w:t>я с</w:t>
            </w:r>
            <w:r w:rsidRPr="00306227">
              <w:rPr>
                <w:rFonts w:ascii="Times New Roman" w:hAnsi="Times New Roman"/>
                <w:spacing w:val="-1"/>
                <w:sz w:val="24"/>
                <w:szCs w:val="24"/>
              </w:rPr>
              <w:t>ам</w:t>
            </w:r>
            <w:r w:rsidRPr="00306227">
              <w:rPr>
                <w:rFonts w:ascii="Times New Roman" w:hAnsi="Times New Roman"/>
                <w:sz w:val="24"/>
                <w:szCs w:val="24"/>
              </w:rPr>
              <w:t>остоятел</w:t>
            </w:r>
            <w:r w:rsidRPr="00306227">
              <w:rPr>
                <w:rFonts w:ascii="Times New Roman" w:hAnsi="Times New Roman"/>
                <w:spacing w:val="1"/>
                <w:sz w:val="24"/>
                <w:szCs w:val="24"/>
              </w:rPr>
              <w:t>ьн</w:t>
            </w:r>
            <w:r w:rsidRPr="00306227">
              <w:rPr>
                <w:rFonts w:ascii="Times New Roman" w:hAnsi="Times New Roman"/>
                <w:sz w:val="24"/>
                <w:szCs w:val="24"/>
              </w:rPr>
              <w:t>о</w:t>
            </w:r>
            <w:r w:rsidR="004D3F6F">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в</w:t>
            </w:r>
            <w:r w:rsidRPr="00306227">
              <w:rPr>
                <w:rFonts w:ascii="Times New Roman" w:hAnsi="Times New Roman"/>
                <w:spacing w:val="1"/>
                <w:sz w:val="24"/>
                <w:szCs w:val="24"/>
              </w:rPr>
              <w:t>о</w:t>
            </w:r>
            <w:r w:rsidRPr="00306227">
              <w:rPr>
                <w:rFonts w:ascii="Times New Roman" w:hAnsi="Times New Roman"/>
                <w:sz w:val="24"/>
                <w:szCs w:val="24"/>
              </w:rPr>
              <w:t>ен</w:t>
            </w:r>
            <w:r w:rsidRPr="00306227">
              <w:rPr>
                <w:rFonts w:ascii="Times New Roman" w:hAnsi="Times New Roman"/>
                <w:spacing w:val="1"/>
                <w:sz w:val="24"/>
                <w:szCs w:val="24"/>
              </w:rPr>
              <w:t>н</w:t>
            </w:r>
            <w:r w:rsidRPr="00306227">
              <w:rPr>
                <w:rFonts w:ascii="Times New Roman" w:hAnsi="Times New Roman"/>
                <w:sz w:val="24"/>
                <w:szCs w:val="24"/>
              </w:rPr>
              <w:t>ых</w:t>
            </w:r>
            <w:r w:rsidR="004D3F6F">
              <w:rPr>
                <w:rFonts w:ascii="Times New Roman" w:hAnsi="Times New Roman"/>
                <w:sz w:val="24"/>
                <w:szCs w:val="24"/>
              </w:rPr>
              <w:t xml:space="preserve"> </w:t>
            </w:r>
            <w:r w:rsidRPr="00306227">
              <w:rPr>
                <w:rFonts w:ascii="Times New Roman" w:hAnsi="Times New Roman"/>
                <w:sz w:val="24"/>
                <w:szCs w:val="24"/>
              </w:rPr>
              <w:t>з</w:t>
            </w:r>
            <w:r w:rsidRPr="00306227">
              <w:rPr>
                <w:rFonts w:ascii="Times New Roman" w:hAnsi="Times New Roman"/>
                <w:spacing w:val="1"/>
                <w:sz w:val="24"/>
                <w:szCs w:val="24"/>
              </w:rPr>
              <w:t>н</w:t>
            </w:r>
            <w:r w:rsidRPr="00306227">
              <w:rPr>
                <w:rFonts w:ascii="Times New Roman" w:hAnsi="Times New Roman"/>
                <w:sz w:val="24"/>
                <w:szCs w:val="24"/>
              </w:rPr>
              <w:t>аний способов</w:t>
            </w:r>
            <w:r w:rsidR="004D3F6F">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ости</w:t>
            </w:r>
            <w:r w:rsidR="004D3F6F">
              <w:rPr>
                <w:rFonts w:ascii="Times New Roman" w:hAnsi="Times New Roman"/>
                <w:sz w:val="24"/>
                <w:szCs w:val="24"/>
              </w:rPr>
              <w:t xml:space="preserve"> </w:t>
            </w:r>
            <w:r w:rsidRPr="00306227">
              <w:rPr>
                <w:rFonts w:ascii="Times New Roman" w:hAnsi="Times New Roman"/>
                <w:sz w:val="24"/>
                <w:szCs w:val="24"/>
              </w:rPr>
              <w:t>для</w:t>
            </w:r>
            <w:r w:rsidR="004D3F6F">
              <w:rPr>
                <w:rFonts w:ascii="Times New Roman" w:hAnsi="Times New Roman"/>
                <w:sz w:val="24"/>
                <w:szCs w:val="24"/>
              </w:rPr>
              <w:t xml:space="preserve"> </w:t>
            </w:r>
            <w:r w:rsidRPr="00306227">
              <w:rPr>
                <w:rFonts w:ascii="Times New Roman" w:hAnsi="Times New Roman"/>
                <w:sz w:val="24"/>
                <w:szCs w:val="24"/>
              </w:rPr>
              <w:t>реш</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 новых задач.</w:t>
            </w:r>
          </w:p>
          <w:p w14:paraId="1E4428CA" w14:textId="77777777" w:rsidR="00AF3A06" w:rsidRPr="00306227" w:rsidRDefault="00AF3A06" w:rsidP="003043E2">
            <w:pPr>
              <w:widowControl w:val="0"/>
              <w:shd w:val="clear" w:color="auto" w:fill="FFFFFF" w:themeFill="background1"/>
              <w:tabs>
                <w:tab w:val="left" w:pos="3280"/>
                <w:tab w:val="left" w:pos="3682"/>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Р</w:t>
            </w:r>
            <w:r w:rsidRPr="00306227">
              <w:rPr>
                <w:rFonts w:ascii="Times New Roman" w:hAnsi="Times New Roman"/>
                <w:sz w:val="24"/>
                <w:szCs w:val="24"/>
              </w:rPr>
              <w:t>азв</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ть</w:t>
            </w:r>
            <w:r w:rsidR="004D3F6F">
              <w:rPr>
                <w:rFonts w:ascii="Times New Roman" w:hAnsi="Times New Roman"/>
                <w:sz w:val="24"/>
                <w:szCs w:val="24"/>
              </w:rPr>
              <w:t xml:space="preserve"> </w:t>
            </w:r>
            <w:r w:rsidRPr="00306227">
              <w:rPr>
                <w:rFonts w:ascii="Times New Roman" w:hAnsi="Times New Roman"/>
                <w:sz w:val="24"/>
                <w:szCs w:val="24"/>
              </w:rPr>
              <w:t>способности преобразовыв</w:t>
            </w:r>
            <w:r w:rsidRPr="00306227">
              <w:rPr>
                <w:rFonts w:ascii="Times New Roman" w:hAnsi="Times New Roman"/>
                <w:spacing w:val="-1"/>
                <w:sz w:val="24"/>
                <w:szCs w:val="24"/>
              </w:rPr>
              <w:t>а</w:t>
            </w:r>
            <w:r w:rsidRPr="00306227">
              <w:rPr>
                <w:rFonts w:ascii="Times New Roman" w:hAnsi="Times New Roman"/>
                <w:sz w:val="24"/>
                <w:szCs w:val="24"/>
              </w:rPr>
              <w:t xml:space="preserve">ть     </w:t>
            </w:r>
            <w:r w:rsidRPr="00306227">
              <w:rPr>
                <w:rFonts w:ascii="Times New Roman" w:hAnsi="Times New Roman"/>
                <w:spacing w:val="-1"/>
                <w:sz w:val="24"/>
                <w:szCs w:val="24"/>
              </w:rPr>
              <w:t>с</w:t>
            </w:r>
            <w:r w:rsidRPr="00306227">
              <w:rPr>
                <w:rFonts w:ascii="Times New Roman" w:hAnsi="Times New Roman"/>
                <w:sz w:val="24"/>
                <w:szCs w:val="24"/>
              </w:rPr>
              <w:t>пособы</w:t>
            </w:r>
            <w:r w:rsidR="004D3F6F">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ш</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 xml:space="preserve">я </w:t>
            </w:r>
            <w:r w:rsidRPr="00306227">
              <w:rPr>
                <w:rFonts w:ascii="Times New Roman" w:hAnsi="Times New Roman"/>
                <w:spacing w:val="1"/>
                <w:sz w:val="24"/>
                <w:szCs w:val="24"/>
              </w:rPr>
              <w:t>з</w:t>
            </w:r>
            <w:r w:rsidRPr="00306227">
              <w:rPr>
                <w:rFonts w:ascii="Times New Roman" w:hAnsi="Times New Roman"/>
                <w:sz w:val="24"/>
                <w:szCs w:val="24"/>
              </w:rPr>
              <w:t>адач</w:t>
            </w:r>
            <w:r w:rsidR="004D3F6F">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б</w:t>
            </w:r>
            <w:r w:rsidRPr="00306227">
              <w:rPr>
                <w:rFonts w:ascii="Times New Roman" w:hAnsi="Times New Roman"/>
                <w:sz w:val="24"/>
                <w:szCs w:val="24"/>
              </w:rPr>
              <w:t>лем)</w:t>
            </w:r>
            <w:r w:rsidR="004D3F6F">
              <w:rPr>
                <w:rFonts w:ascii="Times New Roman" w:hAnsi="Times New Roman"/>
                <w:sz w:val="24"/>
                <w:szCs w:val="24"/>
              </w:rPr>
              <w:t xml:space="preserve"> </w:t>
            </w:r>
            <w:r w:rsidRPr="00306227">
              <w:rPr>
                <w:rFonts w:ascii="Times New Roman" w:hAnsi="Times New Roman"/>
                <w:sz w:val="24"/>
                <w:szCs w:val="24"/>
              </w:rPr>
              <w:t>в</w:t>
            </w:r>
            <w:r w:rsidR="004D3F6F">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ависимости</w:t>
            </w:r>
            <w:r w:rsidR="004D3F6F">
              <w:rPr>
                <w:rFonts w:ascii="Times New Roman" w:hAnsi="Times New Roman"/>
                <w:sz w:val="24"/>
                <w:szCs w:val="24"/>
              </w:rPr>
              <w:t xml:space="preserve"> </w:t>
            </w:r>
            <w:r w:rsidRPr="00306227">
              <w:rPr>
                <w:rFonts w:ascii="Times New Roman" w:hAnsi="Times New Roman"/>
                <w:sz w:val="24"/>
                <w:szCs w:val="24"/>
              </w:rPr>
              <w:t>от си</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ии</w:t>
            </w:r>
            <w:r w:rsidRPr="00306227">
              <w:rPr>
                <w:rFonts w:ascii="Times New Roman" w:hAnsi="Times New Roman"/>
                <w:sz w:val="24"/>
                <w:szCs w:val="24"/>
              </w:rPr>
              <w:t>.</w:t>
            </w:r>
          </w:p>
        </w:tc>
        <w:tc>
          <w:tcPr>
            <w:tcW w:w="5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7DD7D43" w14:textId="77777777" w:rsidR="00AF3A06" w:rsidRPr="00306227" w:rsidRDefault="00AF3A06" w:rsidP="003043E2">
            <w:pPr>
              <w:widowControl w:val="0"/>
              <w:shd w:val="clear" w:color="auto" w:fill="FFFFFF" w:themeFill="background1"/>
              <w:tabs>
                <w:tab w:val="left" w:pos="2024"/>
                <w:tab w:val="left" w:pos="3840"/>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Ребенок</w:t>
            </w:r>
            <w:r w:rsidRPr="00306227">
              <w:rPr>
                <w:rFonts w:ascii="Times New Roman" w:hAnsi="Times New Roman"/>
                <w:sz w:val="24"/>
                <w:szCs w:val="24"/>
              </w:rPr>
              <w:tab/>
              <w:t>самостоятельно</w:t>
            </w:r>
            <w:r w:rsidRPr="00306227">
              <w:rPr>
                <w:rFonts w:ascii="Times New Roman" w:hAnsi="Times New Roman"/>
                <w:sz w:val="24"/>
                <w:szCs w:val="24"/>
              </w:rPr>
              <w:tab/>
              <w:t>видит проблему.</w:t>
            </w:r>
          </w:p>
          <w:p w14:paraId="471B4FCD" w14:textId="77777777" w:rsidR="00AF3A06" w:rsidRPr="00306227" w:rsidRDefault="00AF3A06" w:rsidP="003043E2">
            <w:pPr>
              <w:widowControl w:val="0"/>
              <w:shd w:val="clear" w:color="auto" w:fill="FFFFFF" w:themeFill="background1"/>
              <w:tabs>
                <w:tab w:val="left" w:pos="2024"/>
                <w:tab w:val="left" w:pos="3840"/>
              </w:tabs>
              <w:spacing w:after="0" w:line="240" w:lineRule="auto"/>
              <w:rPr>
                <w:rFonts w:ascii="Times New Roman" w:hAnsi="Times New Roman"/>
                <w:sz w:val="24"/>
                <w:szCs w:val="24"/>
              </w:rPr>
            </w:pPr>
            <w:r w:rsidRPr="00306227">
              <w:rPr>
                <w:rFonts w:ascii="Times New Roman" w:hAnsi="Times New Roman"/>
                <w:sz w:val="24"/>
                <w:szCs w:val="24"/>
              </w:rPr>
              <w:t>­ Активно</w:t>
            </w:r>
            <w:r w:rsidR="004D3F6F">
              <w:rPr>
                <w:rFonts w:ascii="Times New Roman" w:hAnsi="Times New Roman"/>
                <w:sz w:val="24"/>
                <w:szCs w:val="24"/>
              </w:rPr>
              <w:t xml:space="preserve"> </w:t>
            </w:r>
            <w:r w:rsidRPr="00306227">
              <w:rPr>
                <w:rFonts w:ascii="Times New Roman" w:hAnsi="Times New Roman"/>
                <w:sz w:val="24"/>
                <w:szCs w:val="24"/>
              </w:rPr>
              <w:t>высказывает предположения, способы</w:t>
            </w:r>
            <w:r w:rsidR="004D3F6F">
              <w:rPr>
                <w:rFonts w:ascii="Times New Roman" w:hAnsi="Times New Roman"/>
                <w:sz w:val="24"/>
                <w:szCs w:val="24"/>
              </w:rPr>
              <w:t xml:space="preserve"> </w:t>
            </w:r>
            <w:r w:rsidRPr="00306227">
              <w:rPr>
                <w:rFonts w:ascii="Times New Roman" w:hAnsi="Times New Roman"/>
                <w:sz w:val="24"/>
                <w:szCs w:val="24"/>
              </w:rPr>
              <w:t>решения</w:t>
            </w:r>
            <w:r w:rsidRPr="00306227">
              <w:rPr>
                <w:rFonts w:ascii="Times New Roman" w:hAnsi="Times New Roman"/>
                <w:sz w:val="24"/>
                <w:szCs w:val="24"/>
              </w:rPr>
              <w:tab/>
              <w:t>проблемы, пользуется          аргументацией</w:t>
            </w:r>
            <w:r w:rsidRPr="00306227">
              <w:rPr>
                <w:rFonts w:ascii="Times New Roman" w:hAnsi="Times New Roman"/>
                <w:sz w:val="24"/>
                <w:szCs w:val="24"/>
              </w:rPr>
              <w:tab/>
              <w:t>и доказательствами          в</w:t>
            </w:r>
            <w:r w:rsidR="004D3F6F">
              <w:rPr>
                <w:rFonts w:ascii="Times New Roman" w:hAnsi="Times New Roman"/>
                <w:sz w:val="24"/>
                <w:szCs w:val="24"/>
              </w:rPr>
              <w:t xml:space="preserve"> </w:t>
            </w:r>
            <w:r w:rsidRPr="00306227">
              <w:rPr>
                <w:rFonts w:ascii="Times New Roman" w:hAnsi="Times New Roman"/>
                <w:sz w:val="24"/>
                <w:szCs w:val="24"/>
              </w:rPr>
              <w:t>процессе</w:t>
            </w:r>
            <w:r w:rsidR="004D3F6F">
              <w:rPr>
                <w:rFonts w:ascii="Times New Roman" w:hAnsi="Times New Roman"/>
                <w:sz w:val="24"/>
                <w:szCs w:val="24"/>
              </w:rPr>
              <w:t xml:space="preserve"> </w:t>
            </w:r>
            <w:r w:rsidRPr="00306227">
              <w:rPr>
                <w:rFonts w:ascii="Times New Roman" w:hAnsi="Times New Roman"/>
                <w:sz w:val="24"/>
                <w:szCs w:val="24"/>
              </w:rPr>
              <w:t>познавательно-исследовательской деятельности.</w:t>
            </w:r>
          </w:p>
          <w:p w14:paraId="7DD14ADA" w14:textId="77777777" w:rsidR="00AF3A06" w:rsidRPr="00306227" w:rsidRDefault="00AF3A06" w:rsidP="003043E2">
            <w:pPr>
              <w:widowControl w:val="0"/>
              <w:shd w:val="clear" w:color="auto" w:fill="FFFFFF" w:themeFill="background1"/>
              <w:tabs>
                <w:tab w:val="left" w:pos="2024"/>
                <w:tab w:val="left" w:pos="3840"/>
              </w:tabs>
              <w:spacing w:after="0" w:line="240" w:lineRule="auto"/>
              <w:rPr>
                <w:rFonts w:ascii="Times New Roman" w:hAnsi="Times New Roman"/>
                <w:sz w:val="24"/>
                <w:szCs w:val="24"/>
              </w:rPr>
            </w:pPr>
            <w:r w:rsidRPr="00306227">
              <w:rPr>
                <w:rFonts w:ascii="Times New Roman" w:hAnsi="Times New Roman"/>
                <w:sz w:val="24"/>
                <w:szCs w:val="24"/>
              </w:rPr>
              <w:t>­ Применение</w:t>
            </w:r>
            <w:r w:rsidRPr="00306227">
              <w:rPr>
                <w:rFonts w:ascii="Times New Roman" w:hAnsi="Times New Roman"/>
                <w:sz w:val="24"/>
                <w:szCs w:val="24"/>
              </w:rPr>
              <w:tab/>
              <w:t>самостоятельно усвоенных</w:t>
            </w:r>
            <w:r w:rsidR="004D3F6F">
              <w:rPr>
                <w:rFonts w:ascii="Times New Roman" w:hAnsi="Times New Roman"/>
                <w:sz w:val="24"/>
                <w:szCs w:val="24"/>
              </w:rPr>
              <w:t xml:space="preserve"> </w:t>
            </w:r>
            <w:r w:rsidRPr="00306227">
              <w:rPr>
                <w:rFonts w:ascii="Times New Roman" w:hAnsi="Times New Roman"/>
                <w:sz w:val="24"/>
                <w:szCs w:val="24"/>
              </w:rPr>
              <w:t>знаний</w:t>
            </w:r>
            <w:r w:rsidR="004D3F6F">
              <w:rPr>
                <w:rFonts w:ascii="Times New Roman" w:hAnsi="Times New Roman"/>
                <w:sz w:val="24"/>
                <w:szCs w:val="24"/>
              </w:rPr>
              <w:t xml:space="preserve"> </w:t>
            </w:r>
            <w:r w:rsidRPr="00306227">
              <w:rPr>
                <w:rFonts w:ascii="Times New Roman" w:hAnsi="Times New Roman"/>
                <w:sz w:val="24"/>
                <w:szCs w:val="24"/>
              </w:rPr>
              <w:t>способов деятельности для</w:t>
            </w:r>
            <w:r w:rsidR="004D3F6F">
              <w:rPr>
                <w:rFonts w:ascii="Times New Roman" w:hAnsi="Times New Roman"/>
                <w:sz w:val="24"/>
                <w:szCs w:val="24"/>
              </w:rPr>
              <w:t xml:space="preserve"> </w:t>
            </w:r>
            <w:r w:rsidRPr="00306227">
              <w:rPr>
                <w:rFonts w:ascii="Times New Roman" w:hAnsi="Times New Roman"/>
                <w:sz w:val="24"/>
                <w:szCs w:val="24"/>
              </w:rPr>
              <w:t>решения</w:t>
            </w:r>
            <w:r w:rsidR="004D3F6F">
              <w:rPr>
                <w:rFonts w:ascii="Times New Roman" w:hAnsi="Times New Roman"/>
                <w:sz w:val="24"/>
                <w:szCs w:val="24"/>
              </w:rPr>
              <w:t xml:space="preserve"> </w:t>
            </w:r>
            <w:r w:rsidRPr="00306227">
              <w:rPr>
                <w:rFonts w:ascii="Times New Roman" w:hAnsi="Times New Roman"/>
                <w:sz w:val="24"/>
                <w:szCs w:val="24"/>
              </w:rPr>
              <w:t>новых задач, проблем, поставленных</w:t>
            </w:r>
            <w:r w:rsidR="004D3F6F">
              <w:rPr>
                <w:rFonts w:ascii="Times New Roman" w:hAnsi="Times New Roman"/>
                <w:sz w:val="24"/>
                <w:szCs w:val="24"/>
              </w:rPr>
              <w:t xml:space="preserve"> </w:t>
            </w:r>
            <w:r w:rsidRPr="00306227">
              <w:rPr>
                <w:rFonts w:ascii="Times New Roman" w:hAnsi="Times New Roman"/>
                <w:sz w:val="24"/>
                <w:szCs w:val="24"/>
              </w:rPr>
              <w:t>как взрослым, таки им самим.</w:t>
            </w:r>
          </w:p>
        </w:tc>
      </w:tr>
    </w:tbl>
    <w:p w14:paraId="465AA498" w14:textId="77777777" w:rsidR="00A84088" w:rsidRDefault="00A84088" w:rsidP="00AF3A06">
      <w:pPr>
        <w:widowControl w:val="0"/>
        <w:shd w:val="clear" w:color="auto" w:fill="FFFFFF" w:themeFill="background1"/>
        <w:spacing w:after="0" w:line="240" w:lineRule="auto"/>
        <w:jc w:val="both"/>
        <w:rPr>
          <w:rFonts w:ascii="Times New Roman" w:hAnsi="Times New Roman"/>
          <w:spacing w:val="2"/>
          <w:sz w:val="24"/>
          <w:szCs w:val="24"/>
        </w:rPr>
      </w:pPr>
    </w:p>
    <w:p w14:paraId="1E69452B" w14:textId="77777777" w:rsidR="00AF3A06" w:rsidRPr="00306227" w:rsidRDefault="00A84088" w:rsidP="00A84088">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pacing w:val="2"/>
          <w:sz w:val="24"/>
          <w:szCs w:val="24"/>
        </w:rPr>
        <w:t xml:space="preserve">     </w:t>
      </w:r>
      <w:r w:rsidR="00AF3A06" w:rsidRPr="00306227">
        <w:rPr>
          <w:rFonts w:ascii="Times New Roman" w:hAnsi="Times New Roman"/>
          <w:spacing w:val="2"/>
          <w:sz w:val="24"/>
          <w:szCs w:val="24"/>
        </w:rPr>
        <w:t>К</w:t>
      </w:r>
      <w:r w:rsidR="00AF3A06" w:rsidRPr="00306227">
        <w:rPr>
          <w:rFonts w:ascii="Times New Roman" w:hAnsi="Times New Roman"/>
          <w:spacing w:val="-3"/>
          <w:sz w:val="24"/>
          <w:szCs w:val="24"/>
        </w:rPr>
        <w:t>у</w:t>
      </w:r>
      <w:r w:rsidR="00AF3A06" w:rsidRPr="00306227">
        <w:rPr>
          <w:rFonts w:ascii="Times New Roman" w:hAnsi="Times New Roman"/>
          <w:sz w:val="24"/>
          <w:szCs w:val="24"/>
        </w:rPr>
        <w:t>ль</w:t>
      </w:r>
      <w:r w:rsidR="00AF3A06" w:rsidRPr="00306227">
        <w:rPr>
          <w:rFonts w:ascii="Times New Roman" w:hAnsi="Times New Roman"/>
          <w:spacing w:val="2"/>
          <w:sz w:val="24"/>
          <w:szCs w:val="24"/>
        </w:rPr>
        <w:t>т</w:t>
      </w:r>
      <w:r w:rsidR="00AF3A06" w:rsidRPr="00306227">
        <w:rPr>
          <w:rFonts w:ascii="Times New Roman" w:hAnsi="Times New Roman"/>
          <w:spacing w:val="-3"/>
          <w:sz w:val="24"/>
          <w:szCs w:val="24"/>
        </w:rPr>
        <w:t>у</w:t>
      </w:r>
      <w:r w:rsidR="00AF3A06" w:rsidRPr="00306227">
        <w:rPr>
          <w:rFonts w:ascii="Times New Roman" w:hAnsi="Times New Roman"/>
          <w:sz w:val="24"/>
          <w:szCs w:val="24"/>
        </w:rPr>
        <w:t>рные</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ракт</w:t>
      </w:r>
      <w:r w:rsidR="00AF3A06" w:rsidRPr="00306227">
        <w:rPr>
          <w:rFonts w:ascii="Times New Roman" w:hAnsi="Times New Roman"/>
          <w:spacing w:val="1"/>
          <w:sz w:val="24"/>
          <w:szCs w:val="24"/>
        </w:rPr>
        <w:t>и</w:t>
      </w:r>
      <w:r w:rsidR="00AF3A06" w:rsidRPr="00306227">
        <w:rPr>
          <w:rFonts w:ascii="Times New Roman" w:hAnsi="Times New Roman"/>
          <w:sz w:val="24"/>
          <w:szCs w:val="24"/>
        </w:rPr>
        <w:t>ки</w:t>
      </w:r>
      <w:r>
        <w:rPr>
          <w:rFonts w:ascii="Times New Roman" w:hAnsi="Times New Roman"/>
          <w:sz w:val="24"/>
          <w:szCs w:val="24"/>
        </w:rPr>
        <w:t xml:space="preserve"> </w:t>
      </w:r>
      <w:r w:rsidR="00AF3A06" w:rsidRPr="00306227">
        <w:rPr>
          <w:rFonts w:ascii="Times New Roman" w:hAnsi="Times New Roman"/>
          <w:sz w:val="24"/>
          <w:szCs w:val="24"/>
        </w:rPr>
        <w:t>выр</w:t>
      </w:r>
      <w:r w:rsidR="00AF3A06" w:rsidRPr="00306227">
        <w:rPr>
          <w:rFonts w:ascii="Times New Roman" w:hAnsi="Times New Roman"/>
          <w:spacing w:val="-1"/>
          <w:sz w:val="24"/>
          <w:szCs w:val="24"/>
        </w:rPr>
        <w:t>ас</w:t>
      </w:r>
      <w:r w:rsidR="00AF3A06" w:rsidRPr="00306227">
        <w:rPr>
          <w:rFonts w:ascii="Times New Roman" w:hAnsi="Times New Roman"/>
          <w:sz w:val="24"/>
          <w:szCs w:val="24"/>
        </w:rPr>
        <w:t>тают</w:t>
      </w:r>
      <w:r>
        <w:rPr>
          <w:rFonts w:ascii="Times New Roman" w:hAnsi="Times New Roman"/>
          <w:sz w:val="24"/>
          <w:szCs w:val="24"/>
        </w:rPr>
        <w:t xml:space="preserve"> </w:t>
      </w:r>
      <w:r w:rsidR="00AF3A06" w:rsidRPr="00306227">
        <w:rPr>
          <w:rFonts w:ascii="Times New Roman" w:hAnsi="Times New Roman"/>
          <w:spacing w:val="1"/>
          <w:sz w:val="24"/>
          <w:szCs w:val="24"/>
        </w:rPr>
        <w:t>на</w:t>
      </w:r>
      <w:r>
        <w:rPr>
          <w:rFonts w:ascii="Times New Roman" w:hAnsi="Times New Roman"/>
          <w:spacing w:val="1"/>
          <w:sz w:val="24"/>
          <w:szCs w:val="24"/>
        </w:rPr>
        <w:t xml:space="preserve"> </w:t>
      </w:r>
      <w:r w:rsidR="00AF3A06" w:rsidRPr="00306227">
        <w:rPr>
          <w:rFonts w:ascii="Times New Roman" w:hAnsi="Times New Roman"/>
          <w:sz w:val="24"/>
          <w:szCs w:val="24"/>
        </w:rPr>
        <w:t>ос</w:t>
      </w:r>
      <w:r w:rsidR="00AF3A06" w:rsidRPr="00306227">
        <w:rPr>
          <w:rFonts w:ascii="Times New Roman" w:hAnsi="Times New Roman"/>
          <w:spacing w:val="1"/>
          <w:sz w:val="24"/>
          <w:szCs w:val="24"/>
        </w:rPr>
        <w:t>н</w:t>
      </w:r>
      <w:r w:rsidR="00AF3A06" w:rsidRPr="00306227">
        <w:rPr>
          <w:rFonts w:ascii="Times New Roman" w:hAnsi="Times New Roman"/>
          <w:sz w:val="24"/>
          <w:szCs w:val="24"/>
        </w:rPr>
        <w:t>ов</w:t>
      </w:r>
      <w:r w:rsidR="00AF3A06" w:rsidRPr="00306227">
        <w:rPr>
          <w:rFonts w:ascii="Times New Roman" w:hAnsi="Times New Roman"/>
          <w:spacing w:val="-1"/>
          <w:sz w:val="24"/>
          <w:szCs w:val="24"/>
        </w:rPr>
        <w:t>е</w:t>
      </w:r>
      <w:r w:rsidR="00AF3A06" w:rsidRPr="00306227">
        <w:rPr>
          <w:rFonts w:ascii="Times New Roman" w:hAnsi="Times New Roman"/>
          <w:sz w:val="24"/>
          <w:szCs w:val="24"/>
        </w:rPr>
        <w:t>,</w:t>
      </w:r>
      <w:r>
        <w:rPr>
          <w:rFonts w:ascii="Times New Roman" w:hAnsi="Times New Roman"/>
          <w:sz w:val="24"/>
          <w:szCs w:val="24"/>
        </w:rPr>
        <w:t xml:space="preserve"> </w:t>
      </w:r>
      <w:r w:rsidR="00AF3A06" w:rsidRPr="00306227">
        <w:rPr>
          <w:rFonts w:ascii="Times New Roman" w:hAnsi="Times New Roman"/>
          <w:sz w:val="24"/>
          <w:szCs w:val="24"/>
        </w:rPr>
        <w:t>с</w:t>
      </w:r>
      <w:r>
        <w:rPr>
          <w:rFonts w:ascii="Times New Roman" w:hAnsi="Times New Roman"/>
          <w:sz w:val="24"/>
          <w:szCs w:val="24"/>
        </w:rPr>
        <w:t xml:space="preserve"> </w:t>
      </w:r>
      <w:r w:rsidR="00AF3A06" w:rsidRPr="00306227">
        <w:rPr>
          <w:rFonts w:ascii="Times New Roman" w:hAnsi="Times New Roman"/>
          <w:sz w:val="24"/>
          <w:szCs w:val="24"/>
        </w:rPr>
        <w:t>од</w:t>
      </w:r>
      <w:r w:rsidR="00AF3A06" w:rsidRPr="00306227">
        <w:rPr>
          <w:rFonts w:ascii="Times New Roman" w:hAnsi="Times New Roman"/>
          <w:spacing w:val="2"/>
          <w:sz w:val="24"/>
          <w:szCs w:val="24"/>
        </w:rPr>
        <w:t>н</w:t>
      </w:r>
      <w:r w:rsidR="00AF3A06" w:rsidRPr="00306227">
        <w:rPr>
          <w:rFonts w:ascii="Times New Roman" w:hAnsi="Times New Roman"/>
          <w:sz w:val="24"/>
          <w:szCs w:val="24"/>
        </w:rPr>
        <w:t>ой</w:t>
      </w:r>
      <w:r>
        <w:rPr>
          <w:rFonts w:ascii="Times New Roman" w:hAnsi="Times New Roman"/>
          <w:sz w:val="24"/>
          <w:szCs w:val="24"/>
        </w:rPr>
        <w:t xml:space="preserve"> </w:t>
      </w:r>
      <w:r w:rsidR="00AF3A06" w:rsidRPr="00306227">
        <w:rPr>
          <w:rFonts w:ascii="Times New Roman" w:hAnsi="Times New Roman"/>
          <w:sz w:val="24"/>
          <w:szCs w:val="24"/>
        </w:rPr>
        <w:t>сторо</w:t>
      </w:r>
      <w:r w:rsidR="00AF3A06" w:rsidRPr="00306227">
        <w:rPr>
          <w:rFonts w:ascii="Times New Roman" w:hAnsi="Times New Roman"/>
          <w:spacing w:val="1"/>
          <w:sz w:val="24"/>
          <w:szCs w:val="24"/>
        </w:rPr>
        <w:t>н</w:t>
      </w:r>
      <w:r w:rsidR="00AF3A06" w:rsidRPr="00306227">
        <w:rPr>
          <w:rFonts w:ascii="Times New Roman" w:hAnsi="Times New Roman"/>
          <w:sz w:val="24"/>
          <w:szCs w:val="24"/>
        </w:rPr>
        <w:t>ы,</w:t>
      </w:r>
      <w:r>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1"/>
          <w:sz w:val="24"/>
          <w:szCs w:val="24"/>
        </w:rPr>
        <w:t>з</w:t>
      </w:r>
      <w:r w:rsidR="00AF3A06" w:rsidRPr="00306227">
        <w:rPr>
          <w:rFonts w:ascii="Times New Roman" w:hAnsi="Times New Roman"/>
          <w:sz w:val="24"/>
          <w:szCs w:val="24"/>
        </w:rPr>
        <w:t>а</w:t>
      </w:r>
      <w:r w:rsidR="00AF3A06" w:rsidRPr="00306227">
        <w:rPr>
          <w:rFonts w:ascii="Times New Roman" w:hAnsi="Times New Roman"/>
          <w:spacing w:val="-1"/>
          <w:sz w:val="24"/>
          <w:szCs w:val="24"/>
        </w:rPr>
        <w:t>им</w:t>
      </w:r>
      <w:r w:rsidR="00AF3A06" w:rsidRPr="00306227">
        <w:rPr>
          <w:rFonts w:ascii="Times New Roman" w:hAnsi="Times New Roman"/>
          <w:sz w:val="24"/>
          <w:szCs w:val="24"/>
        </w:rPr>
        <w:t>одейств</w:t>
      </w:r>
      <w:r w:rsidR="00AF3A06" w:rsidRPr="00306227">
        <w:rPr>
          <w:rFonts w:ascii="Times New Roman" w:hAnsi="Times New Roman"/>
          <w:spacing w:val="1"/>
          <w:sz w:val="24"/>
          <w:szCs w:val="24"/>
        </w:rPr>
        <w:t>и</w:t>
      </w:r>
      <w:r w:rsidR="00AF3A06" w:rsidRPr="00306227">
        <w:rPr>
          <w:rFonts w:ascii="Times New Roman" w:hAnsi="Times New Roman"/>
          <w:sz w:val="24"/>
          <w:szCs w:val="24"/>
        </w:rPr>
        <w:t>я</w:t>
      </w:r>
      <w:r>
        <w:rPr>
          <w:rFonts w:ascii="Times New Roman" w:hAnsi="Times New Roman"/>
          <w:sz w:val="24"/>
          <w:szCs w:val="24"/>
        </w:rPr>
        <w:t xml:space="preserve"> </w:t>
      </w:r>
      <w:r w:rsidR="00AF3A06" w:rsidRPr="00306227">
        <w:rPr>
          <w:rFonts w:ascii="Times New Roman" w:hAnsi="Times New Roman"/>
          <w:sz w:val="24"/>
          <w:szCs w:val="24"/>
        </w:rPr>
        <w:t>с взрослыми,</w:t>
      </w:r>
      <w:r>
        <w:rPr>
          <w:rFonts w:ascii="Times New Roman" w:hAnsi="Times New Roman"/>
          <w:sz w:val="24"/>
          <w:szCs w:val="24"/>
        </w:rPr>
        <w:t xml:space="preserve"> </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с</w:t>
      </w:r>
      <w:r>
        <w:rPr>
          <w:rFonts w:ascii="Times New Roman" w:hAnsi="Times New Roman"/>
          <w:sz w:val="24"/>
          <w:szCs w:val="24"/>
        </w:rPr>
        <w:t xml:space="preserve"> </w:t>
      </w:r>
      <w:r w:rsidR="00AF3A06" w:rsidRPr="00306227">
        <w:rPr>
          <w:rFonts w:ascii="Times New Roman" w:hAnsi="Times New Roman"/>
          <w:sz w:val="24"/>
          <w:szCs w:val="24"/>
        </w:rPr>
        <w:t>д</w:t>
      </w:r>
      <w:r w:rsidR="00AF3A06" w:rsidRPr="00306227">
        <w:rPr>
          <w:rFonts w:ascii="Times New Roman" w:hAnsi="Times New Roman"/>
          <w:spacing w:val="2"/>
          <w:sz w:val="24"/>
          <w:szCs w:val="24"/>
        </w:rPr>
        <w:t>р</w:t>
      </w:r>
      <w:r w:rsidR="00AF3A06" w:rsidRPr="00306227">
        <w:rPr>
          <w:rFonts w:ascii="Times New Roman" w:hAnsi="Times New Roman"/>
          <w:spacing w:val="-5"/>
          <w:sz w:val="24"/>
          <w:szCs w:val="24"/>
        </w:rPr>
        <w:t>у</w:t>
      </w:r>
      <w:r w:rsidR="00AF3A06" w:rsidRPr="00306227">
        <w:rPr>
          <w:rFonts w:ascii="Times New Roman" w:hAnsi="Times New Roman"/>
          <w:sz w:val="24"/>
          <w:szCs w:val="24"/>
        </w:rPr>
        <w:t>гой</w:t>
      </w:r>
      <w:r>
        <w:rPr>
          <w:rFonts w:ascii="Times New Roman" w:hAnsi="Times New Roman"/>
          <w:sz w:val="24"/>
          <w:szCs w:val="24"/>
        </w:rPr>
        <w:t xml:space="preserve"> </w:t>
      </w:r>
      <w:r w:rsidR="00AF3A06" w:rsidRPr="00306227">
        <w:rPr>
          <w:rFonts w:ascii="Times New Roman" w:hAnsi="Times New Roman"/>
          <w:sz w:val="24"/>
          <w:szCs w:val="24"/>
        </w:rPr>
        <w:t>сторо</w:t>
      </w:r>
      <w:r w:rsidR="00AF3A06" w:rsidRPr="00306227">
        <w:rPr>
          <w:rFonts w:ascii="Times New Roman" w:hAnsi="Times New Roman"/>
          <w:spacing w:val="1"/>
          <w:sz w:val="24"/>
          <w:szCs w:val="24"/>
        </w:rPr>
        <w:t>н</w:t>
      </w:r>
      <w:r w:rsidR="00AF3A06" w:rsidRPr="00306227">
        <w:rPr>
          <w:rFonts w:ascii="Times New Roman" w:hAnsi="Times New Roman"/>
          <w:sz w:val="24"/>
          <w:szCs w:val="24"/>
        </w:rPr>
        <w:t>ы,</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z w:val="24"/>
          <w:szCs w:val="24"/>
        </w:rPr>
        <w:t>это</w:t>
      </w:r>
      <w:r>
        <w:rPr>
          <w:rFonts w:ascii="Times New Roman" w:hAnsi="Times New Roman"/>
          <w:sz w:val="24"/>
          <w:szCs w:val="24"/>
        </w:rPr>
        <w:t xml:space="preserve"> </w:t>
      </w:r>
      <w:r w:rsidR="00AF3A06" w:rsidRPr="00306227">
        <w:rPr>
          <w:rFonts w:ascii="Times New Roman" w:hAnsi="Times New Roman"/>
          <w:spacing w:val="1"/>
          <w:sz w:val="24"/>
          <w:szCs w:val="24"/>
        </w:rPr>
        <w:t>н</w:t>
      </w:r>
      <w:r w:rsidR="00AF3A06" w:rsidRPr="00306227">
        <w:rPr>
          <w:rFonts w:ascii="Times New Roman" w:hAnsi="Times New Roman"/>
          <w:sz w:val="24"/>
          <w:szCs w:val="24"/>
        </w:rPr>
        <w:t>е</w:t>
      </w:r>
      <w:r>
        <w:rPr>
          <w:rFonts w:ascii="Times New Roman" w:hAnsi="Times New Roman"/>
          <w:sz w:val="24"/>
          <w:szCs w:val="24"/>
        </w:rPr>
        <w:t xml:space="preserve"> </w:t>
      </w:r>
      <w:r w:rsidR="00AF3A06" w:rsidRPr="00306227">
        <w:rPr>
          <w:rFonts w:ascii="Times New Roman" w:hAnsi="Times New Roman"/>
          <w:sz w:val="24"/>
          <w:szCs w:val="24"/>
        </w:rPr>
        <w:t>м</w:t>
      </w:r>
      <w:r w:rsidR="00AF3A06" w:rsidRPr="00306227">
        <w:rPr>
          <w:rFonts w:ascii="Times New Roman" w:hAnsi="Times New Roman"/>
          <w:spacing w:val="-1"/>
          <w:sz w:val="24"/>
          <w:szCs w:val="24"/>
        </w:rPr>
        <w:t>е</w:t>
      </w:r>
      <w:r w:rsidR="00AF3A06" w:rsidRPr="00306227">
        <w:rPr>
          <w:rFonts w:ascii="Times New Roman" w:hAnsi="Times New Roman"/>
          <w:spacing w:val="1"/>
          <w:sz w:val="24"/>
          <w:szCs w:val="24"/>
        </w:rPr>
        <w:t>н</w:t>
      </w:r>
      <w:r w:rsidR="00AF3A06" w:rsidRPr="00306227">
        <w:rPr>
          <w:rFonts w:ascii="Times New Roman" w:hAnsi="Times New Roman"/>
          <w:sz w:val="24"/>
          <w:szCs w:val="24"/>
        </w:rPr>
        <w:t>ее</w:t>
      </w:r>
      <w:r>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1"/>
          <w:sz w:val="24"/>
          <w:szCs w:val="24"/>
        </w:rPr>
        <w:t>а</w:t>
      </w:r>
      <w:r w:rsidR="00AF3A06" w:rsidRPr="00306227">
        <w:rPr>
          <w:rFonts w:ascii="Times New Roman" w:hAnsi="Times New Roman"/>
          <w:sz w:val="24"/>
          <w:szCs w:val="24"/>
        </w:rPr>
        <w:t>жно</w:t>
      </w:r>
      <w:r>
        <w:rPr>
          <w:rFonts w:ascii="Times New Roman" w:hAnsi="Times New Roman"/>
          <w:sz w:val="24"/>
          <w:szCs w:val="24"/>
        </w:rPr>
        <w:t xml:space="preserve"> </w:t>
      </w:r>
      <w:r w:rsidR="00AF3A06" w:rsidRPr="00306227">
        <w:rPr>
          <w:rFonts w:ascii="Times New Roman" w:hAnsi="Times New Roman"/>
          <w:sz w:val="24"/>
          <w:szCs w:val="24"/>
        </w:rPr>
        <w:t>для</w:t>
      </w:r>
      <w:r>
        <w:rPr>
          <w:rFonts w:ascii="Times New Roman" w:hAnsi="Times New Roman"/>
          <w:sz w:val="24"/>
          <w:szCs w:val="24"/>
        </w:rPr>
        <w:t xml:space="preserve"> </w:t>
      </w:r>
      <w:r w:rsidR="00AF3A06" w:rsidRPr="00306227">
        <w:rPr>
          <w:rFonts w:ascii="Times New Roman" w:hAnsi="Times New Roman"/>
          <w:sz w:val="24"/>
          <w:szCs w:val="24"/>
        </w:rPr>
        <w:t>разв</w:t>
      </w:r>
      <w:r w:rsidR="00AF3A06" w:rsidRPr="00306227">
        <w:rPr>
          <w:rFonts w:ascii="Times New Roman" w:hAnsi="Times New Roman"/>
          <w:spacing w:val="1"/>
          <w:sz w:val="24"/>
          <w:szCs w:val="24"/>
        </w:rPr>
        <w:t>и</w:t>
      </w:r>
      <w:r w:rsidR="00AF3A06" w:rsidRPr="00306227">
        <w:rPr>
          <w:rFonts w:ascii="Times New Roman" w:hAnsi="Times New Roman"/>
          <w:spacing w:val="-1"/>
          <w:sz w:val="24"/>
          <w:szCs w:val="24"/>
        </w:rPr>
        <w:t>т</w:t>
      </w:r>
      <w:r w:rsidR="00AF3A06" w:rsidRPr="00306227">
        <w:rPr>
          <w:rFonts w:ascii="Times New Roman" w:hAnsi="Times New Roman"/>
          <w:sz w:val="24"/>
          <w:szCs w:val="24"/>
        </w:rPr>
        <w:t>ия</w:t>
      </w:r>
      <w:r>
        <w:rPr>
          <w:rFonts w:ascii="Times New Roman" w:hAnsi="Times New Roman"/>
          <w:sz w:val="24"/>
          <w:szCs w:val="24"/>
        </w:rPr>
        <w:t xml:space="preserve"> </w:t>
      </w:r>
      <w:r w:rsidR="00AF3A06" w:rsidRPr="00306227">
        <w:rPr>
          <w:rFonts w:ascii="Times New Roman" w:hAnsi="Times New Roman"/>
          <w:spacing w:val="-1"/>
          <w:sz w:val="24"/>
          <w:szCs w:val="24"/>
        </w:rPr>
        <w:t>ре</w:t>
      </w:r>
      <w:r w:rsidR="00AF3A06" w:rsidRPr="00306227">
        <w:rPr>
          <w:rFonts w:ascii="Times New Roman" w:hAnsi="Times New Roman"/>
          <w:sz w:val="24"/>
          <w:szCs w:val="24"/>
        </w:rPr>
        <w:t>бён</w:t>
      </w:r>
      <w:r w:rsidR="00AF3A06" w:rsidRPr="00306227">
        <w:rPr>
          <w:rFonts w:ascii="Times New Roman" w:hAnsi="Times New Roman"/>
          <w:spacing w:val="1"/>
          <w:sz w:val="24"/>
          <w:szCs w:val="24"/>
        </w:rPr>
        <w:t>к</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pacing w:val="1"/>
          <w:sz w:val="24"/>
          <w:szCs w:val="24"/>
        </w:rPr>
        <w:t>н</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ос</w:t>
      </w:r>
      <w:r w:rsidR="00AF3A06" w:rsidRPr="00306227">
        <w:rPr>
          <w:rFonts w:ascii="Times New Roman" w:hAnsi="Times New Roman"/>
          <w:spacing w:val="1"/>
          <w:sz w:val="24"/>
          <w:szCs w:val="24"/>
        </w:rPr>
        <w:t>н</w:t>
      </w:r>
      <w:r w:rsidR="00AF3A06" w:rsidRPr="00306227">
        <w:rPr>
          <w:rFonts w:ascii="Times New Roman" w:hAnsi="Times New Roman"/>
          <w:sz w:val="24"/>
          <w:szCs w:val="24"/>
        </w:rPr>
        <w:t>ове</w:t>
      </w:r>
      <w:r>
        <w:rPr>
          <w:rFonts w:ascii="Times New Roman" w:hAnsi="Times New Roman"/>
          <w:sz w:val="24"/>
          <w:szCs w:val="24"/>
        </w:rPr>
        <w:t xml:space="preserve"> </w:t>
      </w:r>
      <w:r w:rsidR="00AF3A06" w:rsidRPr="00306227">
        <w:rPr>
          <w:rFonts w:ascii="Times New Roman" w:hAnsi="Times New Roman"/>
          <w:sz w:val="24"/>
          <w:szCs w:val="24"/>
        </w:rPr>
        <w:t>е</w:t>
      </w:r>
      <w:r w:rsidR="00AF3A06" w:rsidRPr="00306227">
        <w:rPr>
          <w:rFonts w:ascii="Times New Roman" w:hAnsi="Times New Roman"/>
          <w:spacing w:val="-2"/>
          <w:sz w:val="24"/>
          <w:szCs w:val="24"/>
        </w:rPr>
        <w:t>г</w:t>
      </w:r>
      <w:r w:rsidR="00AF3A06" w:rsidRPr="00306227">
        <w:rPr>
          <w:rFonts w:ascii="Times New Roman" w:hAnsi="Times New Roman"/>
          <w:sz w:val="24"/>
          <w:szCs w:val="24"/>
        </w:rPr>
        <w:t>о постоя</w:t>
      </w:r>
      <w:r w:rsidR="00AF3A06" w:rsidRPr="00306227">
        <w:rPr>
          <w:rFonts w:ascii="Times New Roman" w:hAnsi="Times New Roman"/>
          <w:spacing w:val="2"/>
          <w:sz w:val="24"/>
          <w:szCs w:val="24"/>
        </w:rPr>
        <w:t>н</w:t>
      </w:r>
      <w:r w:rsidR="00AF3A06" w:rsidRPr="00306227">
        <w:rPr>
          <w:rFonts w:ascii="Times New Roman" w:hAnsi="Times New Roman"/>
          <w:spacing w:val="1"/>
          <w:sz w:val="24"/>
          <w:szCs w:val="24"/>
        </w:rPr>
        <w:t>н</w:t>
      </w:r>
      <w:r w:rsidR="00AF3A06" w:rsidRPr="00306227">
        <w:rPr>
          <w:rFonts w:ascii="Times New Roman" w:hAnsi="Times New Roman"/>
          <w:sz w:val="24"/>
          <w:szCs w:val="24"/>
        </w:rPr>
        <w:t>о</w:t>
      </w:r>
      <w:r>
        <w:rPr>
          <w:rFonts w:ascii="Times New Roman" w:hAnsi="Times New Roman"/>
          <w:sz w:val="24"/>
          <w:szCs w:val="24"/>
        </w:rPr>
        <w:t xml:space="preserve"> </w:t>
      </w:r>
      <w:r w:rsidR="00AF3A06" w:rsidRPr="00306227">
        <w:rPr>
          <w:rFonts w:ascii="Times New Roman" w:hAnsi="Times New Roman"/>
          <w:sz w:val="24"/>
          <w:szCs w:val="24"/>
        </w:rPr>
        <w:t>р</w:t>
      </w:r>
      <w:r w:rsidR="00AF3A06" w:rsidRPr="00306227">
        <w:rPr>
          <w:rFonts w:ascii="Times New Roman" w:hAnsi="Times New Roman"/>
          <w:spacing w:val="-1"/>
          <w:sz w:val="24"/>
          <w:szCs w:val="24"/>
        </w:rPr>
        <w:t>ас</w:t>
      </w:r>
      <w:r w:rsidR="00AF3A06" w:rsidRPr="00306227">
        <w:rPr>
          <w:rFonts w:ascii="Times New Roman" w:hAnsi="Times New Roman"/>
          <w:sz w:val="24"/>
          <w:szCs w:val="24"/>
        </w:rPr>
        <w:t>ширя</w:t>
      </w:r>
      <w:r w:rsidR="00AF3A06" w:rsidRPr="00306227">
        <w:rPr>
          <w:rFonts w:ascii="Times New Roman" w:hAnsi="Times New Roman"/>
          <w:spacing w:val="1"/>
          <w:sz w:val="24"/>
          <w:szCs w:val="24"/>
        </w:rPr>
        <w:t>ю</w:t>
      </w:r>
      <w:r w:rsidR="00AF3A06" w:rsidRPr="00306227">
        <w:rPr>
          <w:rFonts w:ascii="Times New Roman" w:hAnsi="Times New Roman"/>
          <w:spacing w:val="-2"/>
          <w:sz w:val="24"/>
          <w:szCs w:val="24"/>
        </w:rPr>
        <w:t>щ</w:t>
      </w:r>
      <w:r w:rsidR="00AF3A06" w:rsidRPr="00306227">
        <w:rPr>
          <w:rFonts w:ascii="Times New Roman" w:hAnsi="Times New Roman"/>
          <w:sz w:val="24"/>
          <w:szCs w:val="24"/>
        </w:rPr>
        <w:t>и</w:t>
      </w:r>
      <w:r w:rsidR="00AF3A06" w:rsidRPr="00306227">
        <w:rPr>
          <w:rFonts w:ascii="Times New Roman" w:hAnsi="Times New Roman"/>
          <w:spacing w:val="3"/>
          <w:sz w:val="24"/>
          <w:szCs w:val="24"/>
        </w:rPr>
        <w:t>х</w:t>
      </w:r>
      <w:r w:rsidR="00AF3A06" w:rsidRPr="00306227">
        <w:rPr>
          <w:rFonts w:ascii="Times New Roman" w:hAnsi="Times New Roman"/>
          <w:sz w:val="24"/>
          <w:szCs w:val="24"/>
        </w:rPr>
        <w:t>ся</w:t>
      </w:r>
      <w:r>
        <w:rPr>
          <w:rFonts w:ascii="Times New Roman" w:hAnsi="Times New Roman"/>
          <w:sz w:val="24"/>
          <w:szCs w:val="24"/>
        </w:rPr>
        <w:t xml:space="preserve"> </w:t>
      </w:r>
      <w:r w:rsidR="00AF3A06" w:rsidRPr="00306227">
        <w:rPr>
          <w:rFonts w:ascii="Times New Roman" w:hAnsi="Times New Roman"/>
          <w:sz w:val="24"/>
          <w:szCs w:val="24"/>
        </w:rPr>
        <w:t>самостоятельн</w:t>
      </w:r>
      <w:r w:rsidR="00AF3A06" w:rsidRPr="00306227">
        <w:rPr>
          <w:rFonts w:ascii="Times New Roman" w:hAnsi="Times New Roman"/>
          <w:spacing w:val="-1"/>
          <w:sz w:val="24"/>
          <w:szCs w:val="24"/>
        </w:rPr>
        <w:t>ы</w:t>
      </w:r>
      <w:r w:rsidR="00AF3A06" w:rsidRPr="00306227">
        <w:rPr>
          <w:rFonts w:ascii="Times New Roman" w:hAnsi="Times New Roman"/>
          <w:sz w:val="24"/>
          <w:szCs w:val="24"/>
        </w:rPr>
        <w:t>х</w:t>
      </w:r>
      <w:r>
        <w:rPr>
          <w:rFonts w:ascii="Times New Roman" w:hAnsi="Times New Roman"/>
          <w:sz w:val="24"/>
          <w:szCs w:val="24"/>
        </w:rPr>
        <w:t xml:space="preserve"> </w:t>
      </w:r>
      <w:r w:rsidR="00AF3A06" w:rsidRPr="00306227">
        <w:rPr>
          <w:rFonts w:ascii="Times New Roman" w:hAnsi="Times New Roman"/>
          <w:sz w:val="24"/>
          <w:szCs w:val="24"/>
        </w:rPr>
        <w:t>д</w:t>
      </w:r>
      <w:r w:rsidR="00AF3A06" w:rsidRPr="00306227">
        <w:rPr>
          <w:rFonts w:ascii="Times New Roman" w:hAnsi="Times New Roman"/>
          <w:spacing w:val="-1"/>
          <w:sz w:val="24"/>
          <w:szCs w:val="24"/>
        </w:rPr>
        <w:t>е</w:t>
      </w:r>
      <w:r w:rsidR="00AF3A06" w:rsidRPr="00306227">
        <w:rPr>
          <w:rFonts w:ascii="Times New Roman" w:hAnsi="Times New Roman"/>
          <w:sz w:val="24"/>
          <w:szCs w:val="24"/>
        </w:rPr>
        <w:t>йств</w:t>
      </w:r>
      <w:r w:rsidR="00AF3A06" w:rsidRPr="00306227">
        <w:rPr>
          <w:rFonts w:ascii="Times New Roman" w:hAnsi="Times New Roman"/>
          <w:spacing w:val="1"/>
          <w:sz w:val="24"/>
          <w:szCs w:val="24"/>
        </w:rPr>
        <w:t>и</w:t>
      </w:r>
      <w:r w:rsidR="00AF3A06" w:rsidRPr="00306227">
        <w:rPr>
          <w:rFonts w:ascii="Times New Roman" w:hAnsi="Times New Roman"/>
          <w:sz w:val="24"/>
          <w:szCs w:val="24"/>
        </w:rPr>
        <w:t>й</w:t>
      </w:r>
      <w:r>
        <w:rPr>
          <w:rFonts w:ascii="Times New Roman" w:hAnsi="Times New Roman"/>
          <w:sz w:val="24"/>
          <w:szCs w:val="24"/>
        </w:rPr>
        <w:t xml:space="preserve"> </w:t>
      </w:r>
      <w:r w:rsidR="00AF3A06" w:rsidRPr="00306227">
        <w:rPr>
          <w:rFonts w:ascii="Times New Roman" w:hAnsi="Times New Roman"/>
          <w:sz w:val="24"/>
          <w:szCs w:val="24"/>
        </w:rPr>
        <w:t>(</w:t>
      </w:r>
      <w:r w:rsidR="00AF3A06" w:rsidRPr="00306227">
        <w:rPr>
          <w:rFonts w:ascii="Times New Roman" w:hAnsi="Times New Roman"/>
          <w:spacing w:val="-2"/>
          <w:sz w:val="24"/>
          <w:szCs w:val="24"/>
        </w:rPr>
        <w:t>с</w:t>
      </w:r>
      <w:r w:rsidR="00AF3A06" w:rsidRPr="00306227">
        <w:rPr>
          <w:rFonts w:ascii="Times New Roman" w:hAnsi="Times New Roman"/>
          <w:sz w:val="24"/>
          <w:szCs w:val="24"/>
        </w:rPr>
        <w:t>обствен</w:t>
      </w:r>
      <w:r w:rsidR="00AF3A06" w:rsidRPr="00306227">
        <w:rPr>
          <w:rFonts w:ascii="Times New Roman" w:hAnsi="Times New Roman"/>
          <w:spacing w:val="1"/>
          <w:sz w:val="24"/>
          <w:szCs w:val="24"/>
        </w:rPr>
        <w:t>н</w:t>
      </w:r>
      <w:r w:rsidR="00AF3A06" w:rsidRPr="00306227">
        <w:rPr>
          <w:rFonts w:ascii="Times New Roman" w:hAnsi="Times New Roman"/>
          <w:spacing w:val="-2"/>
          <w:sz w:val="24"/>
          <w:szCs w:val="24"/>
        </w:rPr>
        <w:t>ы</w:t>
      </w:r>
      <w:r w:rsidR="00AF3A06" w:rsidRPr="00306227">
        <w:rPr>
          <w:rFonts w:ascii="Times New Roman" w:hAnsi="Times New Roman"/>
          <w:sz w:val="24"/>
          <w:szCs w:val="24"/>
        </w:rPr>
        <w:t>х</w:t>
      </w:r>
      <w:r>
        <w:rPr>
          <w:rFonts w:ascii="Times New Roman" w:hAnsi="Times New Roman"/>
          <w:sz w:val="24"/>
          <w:szCs w:val="24"/>
        </w:rPr>
        <w:t xml:space="preserve"> </w:t>
      </w:r>
      <w:r w:rsidR="00AF3A06" w:rsidRPr="00306227">
        <w:rPr>
          <w:rFonts w:ascii="Times New Roman" w:hAnsi="Times New Roman"/>
          <w:sz w:val="24"/>
          <w:szCs w:val="24"/>
        </w:rPr>
        <w:t>проб,</w:t>
      </w:r>
      <w:r>
        <w:rPr>
          <w:rFonts w:ascii="Times New Roman" w:hAnsi="Times New Roman"/>
          <w:sz w:val="24"/>
          <w:szCs w:val="24"/>
        </w:rPr>
        <w:t xml:space="preserve"> </w:t>
      </w:r>
      <w:r w:rsidR="00AF3A06" w:rsidRPr="00306227">
        <w:rPr>
          <w:rFonts w:ascii="Times New Roman" w:hAnsi="Times New Roman"/>
          <w:sz w:val="24"/>
          <w:szCs w:val="24"/>
        </w:rPr>
        <w:t>п</w:t>
      </w:r>
      <w:r w:rsidR="00AF3A06" w:rsidRPr="00306227">
        <w:rPr>
          <w:rFonts w:ascii="Times New Roman" w:hAnsi="Times New Roman"/>
          <w:spacing w:val="-1"/>
          <w:sz w:val="24"/>
          <w:szCs w:val="24"/>
        </w:rPr>
        <w:t>о</w:t>
      </w:r>
      <w:r w:rsidR="00AF3A06" w:rsidRPr="00306227">
        <w:rPr>
          <w:rFonts w:ascii="Times New Roman" w:hAnsi="Times New Roman"/>
          <w:sz w:val="24"/>
          <w:szCs w:val="24"/>
        </w:rPr>
        <w:t>иска,</w:t>
      </w:r>
      <w:r>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1"/>
          <w:sz w:val="24"/>
          <w:szCs w:val="24"/>
        </w:rPr>
        <w:t>ы</w:t>
      </w:r>
      <w:r w:rsidR="00AF3A06" w:rsidRPr="00306227">
        <w:rPr>
          <w:rFonts w:ascii="Times New Roman" w:hAnsi="Times New Roman"/>
          <w:sz w:val="24"/>
          <w:szCs w:val="24"/>
        </w:rPr>
        <w:t>бора, мани</w:t>
      </w:r>
      <w:r w:rsidR="00AF3A06" w:rsidRPr="00306227">
        <w:rPr>
          <w:rFonts w:ascii="Times New Roman" w:hAnsi="Times New Roman"/>
          <w:spacing w:val="4"/>
          <w:sz w:val="24"/>
          <w:szCs w:val="24"/>
        </w:rPr>
        <w:t>п</w:t>
      </w:r>
      <w:r w:rsidR="00AF3A06" w:rsidRPr="00306227">
        <w:rPr>
          <w:rFonts w:ascii="Times New Roman" w:hAnsi="Times New Roman"/>
          <w:spacing w:val="-6"/>
          <w:sz w:val="24"/>
          <w:szCs w:val="24"/>
        </w:rPr>
        <w:t>у</w:t>
      </w:r>
      <w:r w:rsidR="00AF3A06" w:rsidRPr="00306227">
        <w:rPr>
          <w:rFonts w:ascii="Times New Roman" w:hAnsi="Times New Roman"/>
          <w:sz w:val="24"/>
          <w:szCs w:val="24"/>
        </w:rPr>
        <w:t>лирования</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w:t>
      </w:r>
      <w:r w:rsidR="00AF3A06" w:rsidRPr="00306227">
        <w:rPr>
          <w:rFonts w:ascii="Times New Roman" w:hAnsi="Times New Roman"/>
          <w:spacing w:val="1"/>
          <w:sz w:val="24"/>
          <w:szCs w:val="24"/>
        </w:rPr>
        <w:t>е</w:t>
      </w:r>
      <w:r w:rsidR="00AF3A06" w:rsidRPr="00306227">
        <w:rPr>
          <w:rFonts w:ascii="Times New Roman" w:hAnsi="Times New Roman"/>
          <w:sz w:val="24"/>
          <w:szCs w:val="24"/>
        </w:rPr>
        <w:t>дметами</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z w:val="24"/>
          <w:szCs w:val="24"/>
        </w:rPr>
        <w:t>действ</w:t>
      </w:r>
      <w:r w:rsidR="00AF3A06" w:rsidRPr="00306227">
        <w:rPr>
          <w:rFonts w:ascii="Times New Roman" w:hAnsi="Times New Roman"/>
          <w:spacing w:val="1"/>
          <w:sz w:val="24"/>
          <w:szCs w:val="24"/>
        </w:rPr>
        <w:t>и</w:t>
      </w:r>
      <w:r w:rsidR="00AF3A06" w:rsidRPr="00306227">
        <w:rPr>
          <w:rFonts w:ascii="Times New Roman" w:hAnsi="Times New Roman"/>
          <w:sz w:val="24"/>
          <w:szCs w:val="24"/>
        </w:rPr>
        <w:t>ям,</w:t>
      </w:r>
      <w:r>
        <w:rPr>
          <w:rFonts w:ascii="Times New Roman" w:hAnsi="Times New Roman"/>
          <w:sz w:val="24"/>
          <w:szCs w:val="24"/>
        </w:rPr>
        <w:t xml:space="preserve"> </w:t>
      </w:r>
      <w:r w:rsidR="00AF3A06" w:rsidRPr="00306227">
        <w:rPr>
          <w:rFonts w:ascii="Times New Roman" w:hAnsi="Times New Roman"/>
          <w:sz w:val="24"/>
          <w:szCs w:val="24"/>
        </w:rPr>
        <w:t>фанта</w:t>
      </w:r>
      <w:r w:rsidR="00AF3A06" w:rsidRPr="00306227">
        <w:rPr>
          <w:rFonts w:ascii="Times New Roman" w:hAnsi="Times New Roman"/>
          <w:spacing w:val="1"/>
          <w:sz w:val="24"/>
          <w:szCs w:val="24"/>
        </w:rPr>
        <w:t>зи</w:t>
      </w:r>
      <w:r w:rsidR="00AF3A06" w:rsidRPr="00306227">
        <w:rPr>
          <w:rFonts w:ascii="Times New Roman" w:hAnsi="Times New Roman"/>
          <w:sz w:val="24"/>
          <w:szCs w:val="24"/>
        </w:rPr>
        <w:t>рован</w:t>
      </w:r>
      <w:r w:rsidR="00AF3A06" w:rsidRPr="00306227">
        <w:rPr>
          <w:rFonts w:ascii="Times New Roman" w:hAnsi="Times New Roman"/>
          <w:spacing w:val="1"/>
          <w:sz w:val="24"/>
          <w:szCs w:val="24"/>
        </w:rPr>
        <w:t>и</w:t>
      </w:r>
      <w:r w:rsidR="00AF3A06" w:rsidRPr="00306227">
        <w:rPr>
          <w:rFonts w:ascii="Times New Roman" w:hAnsi="Times New Roman"/>
          <w:sz w:val="24"/>
          <w:szCs w:val="24"/>
        </w:rPr>
        <w:t>я,</w:t>
      </w:r>
      <w:r>
        <w:rPr>
          <w:rFonts w:ascii="Times New Roman" w:hAnsi="Times New Roman"/>
          <w:sz w:val="24"/>
          <w:szCs w:val="24"/>
        </w:rPr>
        <w:t xml:space="preserve"> </w:t>
      </w:r>
      <w:r w:rsidR="00AF3A06" w:rsidRPr="00306227">
        <w:rPr>
          <w:rFonts w:ascii="Times New Roman" w:hAnsi="Times New Roman"/>
          <w:sz w:val="24"/>
          <w:szCs w:val="24"/>
        </w:rPr>
        <w:t>н</w:t>
      </w:r>
      <w:r w:rsidR="00AF3A06" w:rsidRPr="00306227">
        <w:rPr>
          <w:rFonts w:ascii="Times New Roman" w:hAnsi="Times New Roman"/>
          <w:spacing w:val="-1"/>
          <w:sz w:val="24"/>
          <w:szCs w:val="24"/>
        </w:rPr>
        <w:t>а</w:t>
      </w:r>
      <w:r w:rsidR="00AF3A06" w:rsidRPr="00306227">
        <w:rPr>
          <w:rFonts w:ascii="Times New Roman" w:hAnsi="Times New Roman"/>
          <w:sz w:val="24"/>
          <w:szCs w:val="24"/>
        </w:rPr>
        <w:t>блюде</w:t>
      </w:r>
      <w:r w:rsidR="00AF3A06" w:rsidRPr="00306227">
        <w:rPr>
          <w:rFonts w:ascii="Times New Roman" w:hAnsi="Times New Roman"/>
          <w:spacing w:val="1"/>
          <w:sz w:val="24"/>
          <w:szCs w:val="24"/>
        </w:rPr>
        <w:t>ни</w:t>
      </w:r>
      <w:r w:rsidR="00AF3A06" w:rsidRPr="00306227">
        <w:rPr>
          <w:rFonts w:ascii="Times New Roman" w:hAnsi="Times New Roman"/>
          <w:spacing w:val="4"/>
          <w:sz w:val="24"/>
          <w:szCs w:val="24"/>
        </w:rPr>
        <w:t>я</w:t>
      </w:r>
      <w:r w:rsidR="00AF3A06" w:rsidRPr="00306227">
        <w:rPr>
          <w:rFonts w:ascii="Times New Roman" w:hAnsi="Times New Roman"/>
          <w:sz w:val="24"/>
          <w:szCs w:val="24"/>
        </w:rPr>
        <w:t>-и</w:t>
      </w:r>
      <w:r w:rsidR="00AF3A06" w:rsidRPr="00306227">
        <w:rPr>
          <w:rFonts w:ascii="Times New Roman" w:hAnsi="Times New Roman"/>
          <w:spacing w:val="4"/>
          <w:sz w:val="24"/>
          <w:szCs w:val="24"/>
        </w:rPr>
        <w:t>з</w:t>
      </w:r>
      <w:r w:rsidR="00AF3A06" w:rsidRPr="00306227">
        <w:rPr>
          <w:rFonts w:ascii="Times New Roman" w:hAnsi="Times New Roman"/>
          <w:spacing w:val="-7"/>
          <w:sz w:val="24"/>
          <w:szCs w:val="24"/>
        </w:rPr>
        <w:t>у</w:t>
      </w:r>
      <w:r w:rsidR="00AF3A06" w:rsidRPr="00306227">
        <w:rPr>
          <w:rFonts w:ascii="Times New Roman" w:hAnsi="Times New Roman"/>
          <w:sz w:val="24"/>
          <w:szCs w:val="24"/>
        </w:rPr>
        <w:t>ч</w:t>
      </w:r>
      <w:r w:rsidR="00AF3A06" w:rsidRPr="00306227">
        <w:rPr>
          <w:rFonts w:ascii="Times New Roman" w:hAnsi="Times New Roman"/>
          <w:spacing w:val="-1"/>
          <w:sz w:val="24"/>
          <w:szCs w:val="24"/>
        </w:rPr>
        <w:t>е</w:t>
      </w:r>
      <w:r w:rsidR="00AF3A06" w:rsidRPr="00306227">
        <w:rPr>
          <w:rFonts w:ascii="Times New Roman" w:hAnsi="Times New Roman"/>
          <w:sz w:val="24"/>
          <w:szCs w:val="24"/>
        </w:rPr>
        <w:t>н</w:t>
      </w:r>
      <w:r w:rsidR="00AF3A06" w:rsidRPr="00306227">
        <w:rPr>
          <w:rFonts w:ascii="Times New Roman" w:hAnsi="Times New Roman"/>
          <w:spacing w:val="1"/>
          <w:sz w:val="24"/>
          <w:szCs w:val="24"/>
        </w:rPr>
        <w:t>ия</w:t>
      </w:r>
      <w:r w:rsidR="00AF3A06" w:rsidRPr="00306227">
        <w:rPr>
          <w:rFonts w:ascii="Times New Roman" w:hAnsi="Times New Roman"/>
          <w:sz w:val="24"/>
          <w:szCs w:val="24"/>
        </w:rPr>
        <w:t>-иссл</w:t>
      </w:r>
      <w:r w:rsidR="00AF3A06" w:rsidRPr="00306227">
        <w:rPr>
          <w:rFonts w:ascii="Times New Roman" w:hAnsi="Times New Roman"/>
          <w:spacing w:val="-1"/>
          <w:sz w:val="24"/>
          <w:szCs w:val="24"/>
        </w:rPr>
        <w:t>е</w:t>
      </w:r>
      <w:r w:rsidR="00AF3A06" w:rsidRPr="00306227">
        <w:rPr>
          <w:rFonts w:ascii="Times New Roman" w:hAnsi="Times New Roman"/>
          <w:sz w:val="24"/>
          <w:szCs w:val="24"/>
        </w:rPr>
        <w:t>дован</w:t>
      </w:r>
      <w:r w:rsidR="00AF3A06" w:rsidRPr="00306227">
        <w:rPr>
          <w:rFonts w:ascii="Times New Roman" w:hAnsi="Times New Roman"/>
          <w:spacing w:val="1"/>
          <w:sz w:val="24"/>
          <w:szCs w:val="24"/>
        </w:rPr>
        <w:t>и</w:t>
      </w:r>
      <w:r w:rsidR="00AF3A06" w:rsidRPr="00306227">
        <w:rPr>
          <w:rFonts w:ascii="Times New Roman" w:hAnsi="Times New Roman"/>
          <w:sz w:val="24"/>
          <w:szCs w:val="24"/>
        </w:rPr>
        <w:t>я).</w:t>
      </w:r>
    </w:p>
    <w:p w14:paraId="478F5651" w14:textId="77777777" w:rsidR="00AF3A06" w:rsidRPr="00306227" w:rsidRDefault="00A84088" w:rsidP="00A84088">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На</w:t>
      </w:r>
      <w:r>
        <w:rPr>
          <w:rFonts w:ascii="Times New Roman" w:hAnsi="Times New Roman"/>
          <w:sz w:val="24"/>
          <w:szCs w:val="24"/>
        </w:rPr>
        <w:t xml:space="preserve"> </w:t>
      </w:r>
      <w:r w:rsidR="00AF3A06" w:rsidRPr="00306227">
        <w:rPr>
          <w:rFonts w:ascii="Times New Roman" w:hAnsi="Times New Roman"/>
          <w:sz w:val="24"/>
          <w:szCs w:val="24"/>
        </w:rPr>
        <w:t>основе</w:t>
      </w:r>
      <w:r>
        <w:rPr>
          <w:rFonts w:ascii="Times New Roman" w:hAnsi="Times New Roman"/>
          <w:sz w:val="24"/>
          <w:szCs w:val="24"/>
        </w:rPr>
        <w:t xml:space="preserve"> </w:t>
      </w:r>
      <w:r w:rsidR="00AF3A06" w:rsidRPr="00306227">
        <w:rPr>
          <w:rFonts w:ascii="Times New Roman" w:hAnsi="Times New Roman"/>
          <w:spacing w:val="3"/>
          <w:sz w:val="24"/>
          <w:szCs w:val="24"/>
        </w:rPr>
        <w:t>к</w:t>
      </w:r>
      <w:r w:rsidR="00AF3A06" w:rsidRPr="00306227">
        <w:rPr>
          <w:rFonts w:ascii="Times New Roman" w:hAnsi="Times New Roman"/>
          <w:spacing w:val="-3"/>
          <w:sz w:val="24"/>
          <w:szCs w:val="24"/>
        </w:rPr>
        <w:t>у</w:t>
      </w:r>
      <w:r w:rsidR="00AF3A06" w:rsidRPr="00306227">
        <w:rPr>
          <w:rFonts w:ascii="Times New Roman" w:hAnsi="Times New Roman"/>
          <w:sz w:val="24"/>
          <w:szCs w:val="24"/>
        </w:rPr>
        <w:t>ль</w:t>
      </w:r>
      <w:r w:rsidR="00AF3A06" w:rsidRPr="00306227">
        <w:rPr>
          <w:rFonts w:ascii="Times New Roman" w:hAnsi="Times New Roman"/>
          <w:spacing w:val="5"/>
          <w:sz w:val="24"/>
          <w:szCs w:val="24"/>
        </w:rPr>
        <w:t>т</w:t>
      </w:r>
      <w:r w:rsidR="00AF3A06" w:rsidRPr="00306227">
        <w:rPr>
          <w:rFonts w:ascii="Times New Roman" w:hAnsi="Times New Roman"/>
          <w:spacing w:val="-4"/>
          <w:sz w:val="24"/>
          <w:szCs w:val="24"/>
        </w:rPr>
        <w:t>у</w:t>
      </w:r>
      <w:r w:rsidR="00AF3A06" w:rsidRPr="00306227">
        <w:rPr>
          <w:rFonts w:ascii="Times New Roman" w:hAnsi="Times New Roman"/>
          <w:sz w:val="24"/>
          <w:szCs w:val="24"/>
        </w:rPr>
        <w:t>рных</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рактик</w:t>
      </w:r>
      <w:r>
        <w:rPr>
          <w:rFonts w:ascii="Times New Roman" w:hAnsi="Times New Roman"/>
          <w:sz w:val="24"/>
          <w:szCs w:val="24"/>
        </w:rPr>
        <w:t xml:space="preserve"> </w:t>
      </w:r>
      <w:r w:rsidR="00AF3A06" w:rsidRPr="00306227">
        <w:rPr>
          <w:rFonts w:ascii="Times New Roman" w:hAnsi="Times New Roman"/>
          <w:sz w:val="24"/>
          <w:szCs w:val="24"/>
        </w:rPr>
        <w:t>реб</w:t>
      </w:r>
      <w:r w:rsidR="00AF3A06" w:rsidRPr="00306227">
        <w:rPr>
          <w:rFonts w:ascii="Times New Roman" w:hAnsi="Times New Roman"/>
          <w:spacing w:val="3"/>
          <w:sz w:val="24"/>
          <w:szCs w:val="24"/>
        </w:rPr>
        <w:t>е</w:t>
      </w:r>
      <w:r w:rsidR="00AF3A06" w:rsidRPr="00306227">
        <w:rPr>
          <w:rFonts w:ascii="Times New Roman" w:hAnsi="Times New Roman"/>
          <w:spacing w:val="1"/>
          <w:sz w:val="24"/>
          <w:szCs w:val="24"/>
        </w:rPr>
        <w:t>нк</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форм</w:t>
      </w:r>
      <w:r w:rsidR="00AF3A06" w:rsidRPr="00306227">
        <w:rPr>
          <w:rFonts w:ascii="Times New Roman" w:hAnsi="Times New Roman"/>
          <w:spacing w:val="1"/>
          <w:sz w:val="24"/>
          <w:szCs w:val="24"/>
        </w:rPr>
        <w:t>и</w:t>
      </w:r>
      <w:r w:rsidR="00AF3A06" w:rsidRPr="00306227">
        <w:rPr>
          <w:rFonts w:ascii="Times New Roman" w:hAnsi="Times New Roman"/>
          <w:spacing w:val="2"/>
          <w:sz w:val="24"/>
          <w:szCs w:val="24"/>
        </w:rPr>
        <w:t>р</w:t>
      </w:r>
      <w:r w:rsidR="00AF3A06" w:rsidRPr="00306227">
        <w:rPr>
          <w:rFonts w:ascii="Times New Roman" w:hAnsi="Times New Roman"/>
          <w:spacing w:val="-5"/>
          <w:sz w:val="24"/>
          <w:szCs w:val="24"/>
        </w:rPr>
        <w:t>у</w:t>
      </w:r>
      <w:r w:rsidR="00AF3A06" w:rsidRPr="00306227">
        <w:rPr>
          <w:rFonts w:ascii="Times New Roman" w:hAnsi="Times New Roman"/>
          <w:sz w:val="24"/>
          <w:szCs w:val="24"/>
        </w:rPr>
        <w:t>ются</w:t>
      </w:r>
      <w:r>
        <w:rPr>
          <w:rFonts w:ascii="Times New Roman" w:hAnsi="Times New Roman"/>
          <w:sz w:val="24"/>
          <w:szCs w:val="24"/>
        </w:rPr>
        <w:t xml:space="preserve"> </w:t>
      </w:r>
      <w:r w:rsidR="00AF3A06" w:rsidRPr="00306227">
        <w:rPr>
          <w:rFonts w:ascii="Times New Roman" w:hAnsi="Times New Roman"/>
          <w:sz w:val="24"/>
          <w:szCs w:val="24"/>
        </w:rPr>
        <w:t>его</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w:t>
      </w:r>
      <w:r w:rsidR="00AF3A06" w:rsidRPr="00306227">
        <w:rPr>
          <w:rFonts w:ascii="Times New Roman" w:hAnsi="Times New Roman"/>
          <w:spacing w:val="1"/>
          <w:sz w:val="24"/>
          <w:szCs w:val="24"/>
        </w:rPr>
        <w:t>и</w:t>
      </w:r>
      <w:r w:rsidR="00AF3A06" w:rsidRPr="00306227">
        <w:rPr>
          <w:rFonts w:ascii="Times New Roman" w:hAnsi="Times New Roman"/>
          <w:sz w:val="24"/>
          <w:szCs w:val="24"/>
        </w:rPr>
        <w:t>вычк</w:t>
      </w:r>
      <w:r w:rsidR="00AF3A06" w:rsidRPr="00306227">
        <w:rPr>
          <w:rFonts w:ascii="Times New Roman" w:hAnsi="Times New Roman"/>
          <w:spacing w:val="1"/>
          <w:sz w:val="24"/>
          <w:szCs w:val="24"/>
        </w:rPr>
        <w:t>и</w:t>
      </w:r>
      <w:r w:rsidR="00AF3A06" w:rsidRPr="00306227">
        <w:rPr>
          <w:rFonts w:ascii="Times New Roman" w:hAnsi="Times New Roman"/>
          <w:sz w:val="24"/>
          <w:szCs w:val="24"/>
        </w:rPr>
        <w:t>,</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w:t>
      </w:r>
      <w:r w:rsidR="00AF3A06" w:rsidRPr="00306227">
        <w:rPr>
          <w:rFonts w:ascii="Times New Roman" w:hAnsi="Times New Roman"/>
          <w:spacing w:val="1"/>
          <w:sz w:val="24"/>
          <w:szCs w:val="24"/>
        </w:rPr>
        <w:t>и</w:t>
      </w:r>
      <w:r w:rsidR="00AF3A06" w:rsidRPr="00306227">
        <w:rPr>
          <w:rFonts w:ascii="Times New Roman" w:hAnsi="Times New Roman"/>
          <w:sz w:val="24"/>
          <w:szCs w:val="24"/>
        </w:rPr>
        <w:t>стра</w:t>
      </w:r>
      <w:r w:rsidR="00AF3A06" w:rsidRPr="00306227">
        <w:rPr>
          <w:rFonts w:ascii="Times New Roman" w:hAnsi="Times New Roman"/>
          <w:spacing w:val="-1"/>
          <w:sz w:val="24"/>
          <w:szCs w:val="24"/>
        </w:rPr>
        <w:t>с</w:t>
      </w:r>
      <w:r w:rsidR="00AF3A06" w:rsidRPr="00306227">
        <w:rPr>
          <w:rFonts w:ascii="Times New Roman" w:hAnsi="Times New Roman"/>
          <w:sz w:val="24"/>
          <w:szCs w:val="24"/>
        </w:rPr>
        <w:t>т</w:t>
      </w:r>
      <w:r w:rsidR="00AF3A06" w:rsidRPr="00306227">
        <w:rPr>
          <w:rFonts w:ascii="Times New Roman" w:hAnsi="Times New Roman"/>
          <w:spacing w:val="1"/>
          <w:sz w:val="24"/>
          <w:szCs w:val="24"/>
        </w:rPr>
        <w:t>и</w:t>
      </w:r>
      <w:r w:rsidR="00AF3A06" w:rsidRPr="00306227">
        <w:rPr>
          <w:rFonts w:ascii="Times New Roman" w:hAnsi="Times New Roman"/>
          <w:sz w:val="24"/>
          <w:szCs w:val="24"/>
        </w:rPr>
        <w:t>я, и</w:t>
      </w:r>
      <w:r w:rsidR="00AF3A06" w:rsidRPr="00306227">
        <w:rPr>
          <w:rFonts w:ascii="Times New Roman" w:hAnsi="Times New Roman"/>
          <w:spacing w:val="1"/>
          <w:sz w:val="24"/>
          <w:szCs w:val="24"/>
        </w:rPr>
        <w:t>н</w:t>
      </w:r>
      <w:r w:rsidR="00AF3A06" w:rsidRPr="00306227">
        <w:rPr>
          <w:rFonts w:ascii="Times New Roman" w:hAnsi="Times New Roman"/>
          <w:sz w:val="24"/>
          <w:szCs w:val="24"/>
        </w:rPr>
        <w:t>тересы</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pacing w:val="1"/>
          <w:sz w:val="24"/>
          <w:szCs w:val="24"/>
        </w:rPr>
        <w:t>из</w:t>
      </w:r>
      <w:r w:rsidR="00AF3A06" w:rsidRPr="00306227">
        <w:rPr>
          <w:rFonts w:ascii="Times New Roman" w:hAnsi="Times New Roman"/>
          <w:spacing w:val="-1"/>
          <w:sz w:val="24"/>
          <w:szCs w:val="24"/>
        </w:rPr>
        <w:t>л</w:t>
      </w:r>
      <w:r w:rsidR="00AF3A06" w:rsidRPr="00306227">
        <w:rPr>
          <w:rFonts w:ascii="Times New Roman" w:hAnsi="Times New Roman"/>
          <w:sz w:val="24"/>
          <w:szCs w:val="24"/>
        </w:rPr>
        <w:t>юбленные</w:t>
      </w:r>
      <w:r>
        <w:rPr>
          <w:rFonts w:ascii="Times New Roman" w:hAnsi="Times New Roman"/>
          <w:sz w:val="24"/>
          <w:szCs w:val="24"/>
        </w:rPr>
        <w:t xml:space="preserve"> </w:t>
      </w:r>
      <w:r w:rsidR="00AF3A06" w:rsidRPr="00306227">
        <w:rPr>
          <w:rFonts w:ascii="Times New Roman" w:hAnsi="Times New Roman"/>
          <w:spacing w:val="1"/>
          <w:sz w:val="24"/>
          <w:szCs w:val="24"/>
        </w:rPr>
        <w:t>з</w:t>
      </w:r>
      <w:r w:rsidR="00AF3A06" w:rsidRPr="00306227">
        <w:rPr>
          <w:rFonts w:ascii="Times New Roman" w:hAnsi="Times New Roman"/>
          <w:sz w:val="24"/>
          <w:szCs w:val="24"/>
        </w:rPr>
        <w:t>анят</w:t>
      </w:r>
      <w:r w:rsidR="00AF3A06" w:rsidRPr="00306227">
        <w:rPr>
          <w:rFonts w:ascii="Times New Roman" w:hAnsi="Times New Roman"/>
          <w:spacing w:val="1"/>
          <w:sz w:val="24"/>
          <w:szCs w:val="24"/>
        </w:rPr>
        <w:t>и</w:t>
      </w:r>
      <w:r w:rsidR="00AF3A06" w:rsidRPr="00306227">
        <w:rPr>
          <w:rFonts w:ascii="Times New Roman" w:hAnsi="Times New Roman"/>
          <w:sz w:val="24"/>
          <w:szCs w:val="24"/>
        </w:rPr>
        <w:t>я,</w:t>
      </w:r>
      <w:r>
        <w:rPr>
          <w:rFonts w:ascii="Times New Roman" w:hAnsi="Times New Roman"/>
          <w:sz w:val="24"/>
          <w:szCs w:val="24"/>
        </w:rPr>
        <w:t xml:space="preserve"> </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также</w:t>
      </w:r>
      <w:r>
        <w:rPr>
          <w:rFonts w:ascii="Times New Roman" w:hAnsi="Times New Roman"/>
          <w:sz w:val="24"/>
          <w:szCs w:val="24"/>
        </w:rPr>
        <w:t xml:space="preserve"> </w:t>
      </w:r>
      <w:r w:rsidR="00AF3A06" w:rsidRPr="00306227">
        <w:rPr>
          <w:rFonts w:ascii="Times New Roman" w:hAnsi="Times New Roman"/>
          <w:sz w:val="24"/>
          <w:szCs w:val="24"/>
        </w:rPr>
        <w:t>в</w:t>
      </w:r>
      <w:r>
        <w:rPr>
          <w:rFonts w:ascii="Times New Roman" w:hAnsi="Times New Roman"/>
          <w:sz w:val="24"/>
          <w:szCs w:val="24"/>
        </w:rPr>
        <w:t xml:space="preserve"> </w:t>
      </w:r>
      <w:r w:rsidR="00AF3A06" w:rsidRPr="00306227">
        <w:rPr>
          <w:rFonts w:ascii="Times New Roman" w:hAnsi="Times New Roman"/>
          <w:spacing w:val="1"/>
          <w:sz w:val="24"/>
          <w:szCs w:val="24"/>
        </w:rPr>
        <w:t>из</w:t>
      </w:r>
      <w:r w:rsidR="00AF3A06" w:rsidRPr="00306227">
        <w:rPr>
          <w:rFonts w:ascii="Times New Roman" w:hAnsi="Times New Roman"/>
          <w:spacing w:val="5"/>
          <w:sz w:val="24"/>
          <w:szCs w:val="24"/>
        </w:rPr>
        <w:t>в</w:t>
      </w:r>
      <w:r w:rsidR="00AF3A06" w:rsidRPr="00306227">
        <w:rPr>
          <w:rFonts w:ascii="Times New Roman" w:hAnsi="Times New Roman"/>
          <w:sz w:val="24"/>
          <w:szCs w:val="24"/>
        </w:rPr>
        <w:t>е</w:t>
      </w:r>
      <w:r w:rsidR="00AF3A06" w:rsidRPr="00306227">
        <w:rPr>
          <w:rFonts w:ascii="Times New Roman" w:hAnsi="Times New Roman"/>
          <w:spacing w:val="-1"/>
          <w:sz w:val="24"/>
          <w:szCs w:val="24"/>
        </w:rPr>
        <w:t>с</w:t>
      </w:r>
      <w:r w:rsidR="00AF3A06" w:rsidRPr="00306227">
        <w:rPr>
          <w:rFonts w:ascii="Times New Roman" w:hAnsi="Times New Roman"/>
          <w:sz w:val="24"/>
          <w:szCs w:val="24"/>
        </w:rPr>
        <w:t>т</w:t>
      </w:r>
      <w:r w:rsidR="00AF3A06" w:rsidRPr="00306227">
        <w:rPr>
          <w:rFonts w:ascii="Times New Roman" w:hAnsi="Times New Roman"/>
          <w:spacing w:val="1"/>
          <w:sz w:val="24"/>
          <w:szCs w:val="24"/>
        </w:rPr>
        <w:t>н</w:t>
      </w:r>
      <w:r w:rsidR="00AF3A06" w:rsidRPr="00306227">
        <w:rPr>
          <w:rFonts w:ascii="Times New Roman" w:hAnsi="Times New Roman"/>
          <w:spacing w:val="-1"/>
          <w:sz w:val="24"/>
          <w:szCs w:val="24"/>
        </w:rPr>
        <w:t>о</w:t>
      </w:r>
      <w:r w:rsidR="00AF3A06" w:rsidRPr="00306227">
        <w:rPr>
          <w:rFonts w:ascii="Times New Roman" w:hAnsi="Times New Roman"/>
          <w:sz w:val="24"/>
          <w:szCs w:val="24"/>
        </w:rPr>
        <w:t>й</w:t>
      </w:r>
      <w:r>
        <w:rPr>
          <w:rFonts w:ascii="Times New Roman" w:hAnsi="Times New Roman"/>
          <w:sz w:val="24"/>
          <w:szCs w:val="24"/>
        </w:rPr>
        <w:t xml:space="preserve"> </w:t>
      </w:r>
      <w:r w:rsidR="00AF3A06" w:rsidRPr="00306227">
        <w:rPr>
          <w:rFonts w:ascii="Times New Roman" w:hAnsi="Times New Roman"/>
          <w:sz w:val="24"/>
          <w:szCs w:val="24"/>
        </w:rPr>
        <w:t>м</w:t>
      </w:r>
      <w:r w:rsidR="00AF3A06" w:rsidRPr="00306227">
        <w:rPr>
          <w:rFonts w:ascii="Times New Roman" w:hAnsi="Times New Roman"/>
          <w:spacing w:val="-1"/>
          <w:sz w:val="24"/>
          <w:szCs w:val="24"/>
        </w:rPr>
        <w:t>е</w:t>
      </w:r>
      <w:r w:rsidR="00AF3A06" w:rsidRPr="00306227">
        <w:rPr>
          <w:rFonts w:ascii="Times New Roman" w:hAnsi="Times New Roman"/>
          <w:sz w:val="24"/>
          <w:szCs w:val="24"/>
        </w:rPr>
        <w:t>ре</w:t>
      </w:r>
      <w:r>
        <w:rPr>
          <w:rFonts w:ascii="Times New Roman" w:hAnsi="Times New Roman"/>
          <w:sz w:val="24"/>
          <w:szCs w:val="24"/>
        </w:rPr>
        <w:t xml:space="preserve"> </w:t>
      </w:r>
      <w:r w:rsidR="00AF3A06" w:rsidRPr="00306227">
        <w:rPr>
          <w:rFonts w:ascii="Times New Roman" w:hAnsi="Times New Roman"/>
          <w:sz w:val="24"/>
          <w:szCs w:val="24"/>
        </w:rPr>
        <w:t>ч</w:t>
      </w:r>
      <w:r w:rsidR="00AF3A06" w:rsidRPr="00306227">
        <w:rPr>
          <w:rFonts w:ascii="Times New Roman" w:hAnsi="Times New Roman"/>
          <w:spacing w:val="-1"/>
          <w:sz w:val="24"/>
          <w:szCs w:val="24"/>
        </w:rPr>
        <w:t>е</w:t>
      </w:r>
      <w:r w:rsidR="00AF3A06" w:rsidRPr="00306227">
        <w:rPr>
          <w:rFonts w:ascii="Times New Roman" w:hAnsi="Times New Roman"/>
          <w:sz w:val="24"/>
          <w:szCs w:val="24"/>
        </w:rPr>
        <w:t>рты</w:t>
      </w:r>
      <w:r>
        <w:rPr>
          <w:rFonts w:ascii="Times New Roman" w:hAnsi="Times New Roman"/>
          <w:sz w:val="24"/>
          <w:szCs w:val="24"/>
        </w:rPr>
        <w:t xml:space="preserve"> </w:t>
      </w:r>
      <w:r w:rsidR="00AF3A06" w:rsidRPr="00306227">
        <w:rPr>
          <w:rFonts w:ascii="Times New Roman" w:hAnsi="Times New Roman"/>
          <w:spacing w:val="2"/>
          <w:sz w:val="24"/>
          <w:szCs w:val="24"/>
        </w:rPr>
        <w:t>х</w:t>
      </w:r>
      <w:r w:rsidR="00AF3A06" w:rsidRPr="00306227">
        <w:rPr>
          <w:rFonts w:ascii="Times New Roman" w:hAnsi="Times New Roman"/>
          <w:sz w:val="24"/>
          <w:szCs w:val="24"/>
        </w:rPr>
        <w:t>арактера</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z w:val="24"/>
          <w:szCs w:val="24"/>
        </w:rPr>
        <w:t>ст</w:t>
      </w:r>
      <w:r w:rsidR="00AF3A06" w:rsidRPr="00306227">
        <w:rPr>
          <w:rFonts w:ascii="Times New Roman" w:hAnsi="Times New Roman"/>
          <w:spacing w:val="1"/>
          <w:sz w:val="24"/>
          <w:szCs w:val="24"/>
        </w:rPr>
        <w:t>и</w:t>
      </w:r>
      <w:r w:rsidR="00AF3A06" w:rsidRPr="00306227">
        <w:rPr>
          <w:rFonts w:ascii="Times New Roman" w:hAnsi="Times New Roman"/>
          <w:spacing w:val="-3"/>
          <w:sz w:val="24"/>
          <w:szCs w:val="24"/>
        </w:rPr>
        <w:t>л</w:t>
      </w:r>
      <w:r w:rsidR="00AF3A06" w:rsidRPr="00306227">
        <w:rPr>
          <w:rFonts w:ascii="Times New Roman" w:hAnsi="Times New Roman"/>
          <w:sz w:val="24"/>
          <w:szCs w:val="24"/>
        </w:rPr>
        <w:t>ь поведен</w:t>
      </w:r>
      <w:r w:rsidR="00AF3A06" w:rsidRPr="00306227">
        <w:rPr>
          <w:rFonts w:ascii="Times New Roman" w:hAnsi="Times New Roman"/>
          <w:spacing w:val="1"/>
          <w:sz w:val="24"/>
          <w:szCs w:val="24"/>
        </w:rPr>
        <w:t>и</w:t>
      </w:r>
      <w:r w:rsidR="00AF3A06" w:rsidRPr="00306227">
        <w:rPr>
          <w:rFonts w:ascii="Times New Roman" w:hAnsi="Times New Roman"/>
          <w:sz w:val="24"/>
          <w:szCs w:val="24"/>
        </w:rPr>
        <w:t>я.</w:t>
      </w:r>
    </w:p>
    <w:p w14:paraId="60EF3724" w14:textId="77777777" w:rsidR="00AF3A06" w:rsidRPr="00306227" w:rsidRDefault="00AF3A06" w:rsidP="00A84088">
      <w:pPr>
        <w:shd w:val="clear" w:color="auto" w:fill="FFFFFF" w:themeFill="background1"/>
        <w:spacing w:after="0" w:line="240" w:lineRule="auto"/>
        <w:jc w:val="both"/>
        <w:rPr>
          <w:rFonts w:ascii="Times New Roman" w:hAnsi="Times New Roman"/>
          <w:sz w:val="24"/>
          <w:szCs w:val="24"/>
        </w:rPr>
      </w:pPr>
    </w:p>
    <w:p w14:paraId="5423587D" w14:textId="77777777" w:rsidR="00AF3A06" w:rsidRPr="00BE16F8" w:rsidRDefault="00AF3A06" w:rsidP="00BE16F8">
      <w:pPr>
        <w:pStyle w:val="a6"/>
        <w:widowControl w:val="0"/>
        <w:numPr>
          <w:ilvl w:val="1"/>
          <w:numId w:val="16"/>
        </w:numPr>
        <w:shd w:val="clear" w:color="auto" w:fill="FFFFFF" w:themeFill="background1"/>
        <w:tabs>
          <w:tab w:val="left" w:pos="1901"/>
        </w:tabs>
        <w:spacing w:after="0" w:line="240" w:lineRule="auto"/>
        <w:jc w:val="both"/>
        <w:rPr>
          <w:rFonts w:ascii="Times New Roman" w:hAnsi="Times New Roman"/>
          <w:b/>
          <w:bCs/>
          <w:sz w:val="24"/>
          <w:szCs w:val="24"/>
        </w:rPr>
      </w:pPr>
      <w:r w:rsidRPr="00BE16F8">
        <w:rPr>
          <w:rFonts w:ascii="Times New Roman" w:hAnsi="Times New Roman"/>
          <w:b/>
          <w:bCs/>
          <w:sz w:val="24"/>
          <w:szCs w:val="24"/>
        </w:rPr>
        <w:t xml:space="preserve"> Способы</w:t>
      </w:r>
      <w:r w:rsidR="00677589" w:rsidRPr="00BE16F8">
        <w:rPr>
          <w:rFonts w:ascii="Times New Roman" w:hAnsi="Times New Roman"/>
          <w:b/>
          <w:bCs/>
          <w:sz w:val="24"/>
          <w:szCs w:val="24"/>
        </w:rPr>
        <w:t xml:space="preserve"> </w:t>
      </w:r>
      <w:r w:rsidRPr="00BE16F8">
        <w:rPr>
          <w:rFonts w:ascii="Times New Roman" w:hAnsi="Times New Roman"/>
          <w:b/>
          <w:bCs/>
          <w:sz w:val="24"/>
          <w:szCs w:val="24"/>
        </w:rPr>
        <w:t>и</w:t>
      </w:r>
      <w:r w:rsidR="00677589" w:rsidRPr="00BE16F8">
        <w:rPr>
          <w:rFonts w:ascii="Times New Roman" w:hAnsi="Times New Roman"/>
          <w:b/>
          <w:bCs/>
          <w:sz w:val="24"/>
          <w:szCs w:val="24"/>
        </w:rPr>
        <w:t xml:space="preserve"> </w:t>
      </w:r>
      <w:r w:rsidRPr="00BE16F8">
        <w:rPr>
          <w:rFonts w:ascii="Times New Roman" w:hAnsi="Times New Roman"/>
          <w:b/>
          <w:bCs/>
          <w:spacing w:val="1"/>
          <w:sz w:val="24"/>
          <w:szCs w:val="24"/>
        </w:rPr>
        <w:t>н</w:t>
      </w:r>
      <w:r w:rsidRPr="00BE16F8">
        <w:rPr>
          <w:rFonts w:ascii="Times New Roman" w:hAnsi="Times New Roman"/>
          <w:b/>
          <w:bCs/>
          <w:sz w:val="24"/>
          <w:szCs w:val="24"/>
        </w:rPr>
        <w:t>ап</w:t>
      </w:r>
      <w:r w:rsidRPr="00BE16F8">
        <w:rPr>
          <w:rFonts w:ascii="Times New Roman" w:hAnsi="Times New Roman"/>
          <w:b/>
          <w:bCs/>
          <w:spacing w:val="1"/>
          <w:sz w:val="24"/>
          <w:szCs w:val="24"/>
        </w:rPr>
        <w:t>р</w:t>
      </w:r>
      <w:r w:rsidRPr="00BE16F8">
        <w:rPr>
          <w:rFonts w:ascii="Times New Roman" w:hAnsi="Times New Roman"/>
          <w:b/>
          <w:bCs/>
          <w:sz w:val="24"/>
          <w:szCs w:val="24"/>
        </w:rPr>
        <w:t>авле</w:t>
      </w:r>
      <w:r w:rsidRPr="00BE16F8">
        <w:rPr>
          <w:rFonts w:ascii="Times New Roman" w:hAnsi="Times New Roman"/>
          <w:b/>
          <w:bCs/>
          <w:spacing w:val="-1"/>
          <w:sz w:val="24"/>
          <w:szCs w:val="24"/>
        </w:rPr>
        <w:t>н</w:t>
      </w:r>
      <w:r w:rsidRPr="00BE16F8">
        <w:rPr>
          <w:rFonts w:ascii="Times New Roman" w:hAnsi="Times New Roman"/>
          <w:b/>
          <w:bCs/>
          <w:sz w:val="24"/>
          <w:szCs w:val="24"/>
        </w:rPr>
        <w:t>ия</w:t>
      </w:r>
      <w:r w:rsidR="00677589" w:rsidRPr="00BE16F8">
        <w:rPr>
          <w:rFonts w:ascii="Times New Roman" w:hAnsi="Times New Roman"/>
          <w:b/>
          <w:bCs/>
          <w:sz w:val="24"/>
          <w:szCs w:val="24"/>
        </w:rPr>
        <w:t xml:space="preserve"> </w:t>
      </w:r>
      <w:r w:rsidRPr="00BE16F8">
        <w:rPr>
          <w:rFonts w:ascii="Times New Roman" w:hAnsi="Times New Roman"/>
          <w:b/>
          <w:bCs/>
          <w:sz w:val="24"/>
          <w:szCs w:val="24"/>
        </w:rPr>
        <w:t>по</w:t>
      </w:r>
      <w:r w:rsidRPr="00BE16F8">
        <w:rPr>
          <w:rFonts w:ascii="Times New Roman" w:hAnsi="Times New Roman"/>
          <w:b/>
          <w:bCs/>
          <w:spacing w:val="1"/>
          <w:sz w:val="24"/>
          <w:szCs w:val="24"/>
        </w:rPr>
        <w:t>дд</w:t>
      </w:r>
      <w:r w:rsidRPr="00BE16F8">
        <w:rPr>
          <w:rFonts w:ascii="Times New Roman" w:hAnsi="Times New Roman"/>
          <w:b/>
          <w:bCs/>
          <w:sz w:val="24"/>
          <w:szCs w:val="24"/>
        </w:rPr>
        <w:t>ер</w:t>
      </w:r>
      <w:r w:rsidRPr="00BE16F8">
        <w:rPr>
          <w:rFonts w:ascii="Times New Roman" w:hAnsi="Times New Roman"/>
          <w:b/>
          <w:bCs/>
          <w:spacing w:val="-3"/>
          <w:sz w:val="24"/>
          <w:szCs w:val="24"/>
        </w:rPr>
        <w:t>ж</w:t>
      </w:r>
      <w:r w:rsidRPr="00BE16F8">
        <w:rPr>
          <w:rFonts w:ascii="Times New Roman" w:hAnsi="Times New Roman"/>
          <w:b/>
          <w:bCs/>
          <w:sz w:val="24"/>
          <w:szCs w:val="24"/>
        </w:rPr>
        <w:t>ки</w:t>
      </w:r>
      <w:r w:rsidR="00677589" w:rsidRPr="00BE16F8">
        <w:rPr>
          <w:rFonts w:ascii="Times New Roman" w:hAnsi="Times New Roman"/>
          <w:b/>
          <w:bCs/>
          <w:sz w:val="24"/>
          <w:szCs w:val="24"/>
        </w:rPr>
        <w:t xml:space="preserve"> </w:t>
      </w:r>
      <w:r w:rsidRPr="00BE16F8">
        <w:rPr>
          <w:rFonts w:ascii="Times New Roman" w:hAnsi="Times New Roman"/>
          <w:b/>
          <w:bCs/>
          <w:sz w:val="24"/>
          <w:szCs w:val="24"/>
        </w:rPr>
        <w:t>д</w:t>
      </w:r>
      <w:r w:rsidRPr="00BE16F8">
        <w:rPr>
          <w:rFonts w:ascii="Times New Roman" w:hAnsi="Times New Roman"/>
          <w:b/>
          <w:bCs/>
          <w:spacing w:val="-2"/>
          <w:sz w:val="24"/>
          <w:szCs w:val="24"/>
        </w:rPr>
        <w:t>е</w:t>
      </w:r>
      <w:r w:rsidRPr="00BE16F8">
        <w:rPr>
          <w:rFonts w:ascii="Times New Roman" w:hAnsi="Times New Roman"/>
          <w:b/>
          <w:bCs/>
          <w:sz w:val="24"/>
          <w:szCs w:val="24"/>
        </w:rPr>
        <w:t>тской</w:t>
      </w:r>
      <w:r w:rsidR="00677589" w:rsidRPr="00BE16F8">
        <w:rPr>
          <w:rFonts w:ascii="Times New Roman" w:hAnsi="Times New Roman"/>
          <w:b/>
          <w:bCs/>
          <w:sz w:val="24"/>
          <w:szCs w:val="24"/>
        </w:rPr>
        <w:t xml:space="preserve"> </w:t>
      </w:r>
      <w:r w:rsidRPr="00BE16F8">
        <w:rPr>
          <w:rFonts w:ascii="Times New Roman" w:hAnsi="Times New Roman"/>
          <w:b/>
          <w:bCs/>
          <w:sz w:val="24"/>
          <w:szCs w:val="24"/>
        </w:rPr>
        <w:t>иници</w:t>
      </w:r>
      <w:r w:rsidRPr="00BE16F8">
        <w:rPr>
          <w:rFonts w:ascii="Times New Roman" w:hAnsi="Times New Roman"/>
          <w:b/>
          <w:bCs/>
          <w:spacing w:val="-1"/>
          <w:sz w:val="24"/>
          <w:szCs w:val="24"/>
        </w:rPr>
        <w:t>а</w:t>
      </w:r>
      <w:r w:rsidRPr="00BE16F8">
        <w:rPr>
          <w:rFonts w:ascii="Times New Roman" w:hAnsi="Times New Roman"/>
          <w:b/>
          <w:bCs/>
          <w:spacing w:val="1"/>
          <w:sz w:val="24"/>
          <w:szCs w:val="24"/>
        </w:rPr>
        <w:t>ти</w:t>
      </w:r>
      <w:r w:rsidRPr="00BE16F8">
        <w:rPr>
          <w:rFonts w:ascii="Times New Roman" w:hAnsi="Times New Roman"/>
          <w:b/>
          <w:bCs/>
          <w:sz w:val="24"/>
          <w:szCs w:val="24"/>
        </w:rPr>
        <w:t>вы</w:t>
      </w:r>
    </w:p>
    <w:p w14:paraId="6B068947" w14:textId="77777777" w:rsidR="00AF3A06" w:rsidRPr="00306227" w:rsidRDefault="00A84088" w:rsidP="00A84088">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Чтобы</w:t>
      </w:r>
      <w:r>
        <w:rPr>
          <w:rFonts w:ascii="Times New Roman" w:hAnsi="Times New Roman"/>
          <w:sz w:val="24"/>
          <w:szCs w:val="24"/>
        </w:rPr>
        <w:t xml:space="preserve"> </w:t>
      </w:r>
      <w:r w:rsidR="00AF3A06" w:rsidRPr="00306227">
        <w:rPr>
          <w:rFonts w:ascii="Times New Roman" w:hAnsi="Times New Roman"/>
          <w:sz w:val="24"/>
          <w:szCs w:val="24"/>
        </w:rPr>
        <w:t>дет</w:t>
      </w:r>
      <w:r w:rsidR="00AF3A06" w:rsidRPr="00306227">
        <w:rPr>
          <w:rFonts w:ascii="Times New Roman" w:hAnsi="Times New Roman"/>
          <w:spacing w:val="46"/>
          <w:sz w:val="24"/>
          <w:szCs w:val="24"/>
        </w:rPr>
        <w:t>и</w:t>
      </w:r>
      <w:r>
        <w:rPr>
          <w:rFonts w:ascii="Times New Roman" w:hAnsi="Times New Roman"/>
          <w:spacing w:val="46"/>
          <w:sz w:val="24"/>
          <w:szCs w:val="24"/>
        </w:rPr>
        <w:t xml:space="preserve"> </w:t>
      </w:r>
      <w:r w:rsidR="00AF3A06" w:rsidRPr="00306227">
        <w:rPr>
          <w:rFonts w:ascii="Times New Roman" w:hAnsi="Times New Roman"/>
          <w:sz w:val="24"/>
          <w:szCs w:val="24"/>
        </w:rPr>
        <w:t>вери</w:t>
      </w:r>
      <w:r w:rsidR="00AF3A06" w:rsidRPr="00306227">
        <w:rPr>
          <w:rFonts w:ascii="Times New Roman" w:hAnsi="Times New Roman"/>
          <w:spacing w:val="-1"/>
          <w:sz w:val="24"/>
          <w:szCs w:val="24"/>
        </w:rPr>
        <w:t>л</w:t>
      </w:r>
      <w:r w:rsidR="00AF3A06" w:rsidRPr="00306227">
        <w:rPr>
          <w:rFonts w:ascii="Times New Roman" w:hAnsi="Times New Roman"/>
          <w:spacing w:val="45"/>
          <w:sz w:val="24"/>
          <w:szCs w:val="24"/>
        </w:rPr>
        <w:t>и</w:t>
      </w:r>
      <w:r>
        <w:rPr>
          <w:rFonts w:ascii="Times New Roman" w:hAnsi="Times New Roman"/>
          <w:spacing w:val="45"/>
          <w:sz w:val="24"/>
          <w:szCs w:val="24"/>
        </w:rPr>
        <w:t xml:space="preserve"> </w:t>
      </w:r>
      <w:r w:rsidR="00AF3A06" w:rsidRPr="00306227">
        <w:rPr>
          <w:rFonts w:ascii="Times New Roman" w:hAnsi="Times New Roman"/>
          <w:sz w:val="24"/>
          <w:szCs w:val="24"/>
        </w:rPr>
        <w:t>в</w:t>
      </w:r>
      <w:r>
        <w:rPr>
          <w:rFonts w:ascii="Times New Roman" w:hAnsi="Times New Roman"/>
          <w:sz w:val="24"/>
          <w:szCs w:val="24"/>
        </w:rPr>
        <w:t xml:space="preserve"> </w:t>
      </w:r>
      <w:r w:rsidR="00AF3A06" w:rsidRPr="00306227">
        <w:rPr>
          <w:rFonts w:ascii="Times New Roman" w:hAnsi="Times New Roman"/>
          <w:spacing w:val="-1"/>
          <w:sz w:val="24"/>
          <w:szCs w:val="24"/>
        </w:rPr>
        <w:t>с</w:t>
      </w:r>
      <w:r w:rsidR="00AF3A06" w:rsidRPr="00306227">
        <w:rPr>
          <w:rFonts w:ascii="Times New Roman" w:hAnsi="Times New Roman"/>
          <w:sz w:val="24"/>
          <w:szCs w:val="24"/>
        </w:rPr>
        <w:t>ебя,</w:t>
      </w:r>
      <w:r>
        <w:rPr>
          <w:rFonts w:ascii="Times New Roman" w:hAnsi="Times New Roman"/>
          <w:sz w:val="24"/>
          <w:szCs w:val="24"/>
        </w:rPr>
        <w:t xml:space="preserve"> </w:t>
      </w:r>
      <w:r w:rsidR="00AF3A06" w:rsidRPr="00306227">
        <w:rPr>
          <w:rFonts w:ascii="Times New Roman" w:hAnsi="Times New Roman"/>
          <w:sz w:val="24"/>
          <w:szCs w:val="24"/>
        </w:rPr>
        <w:t>р</w:t>
      </w:r>
      <w:r w:rsidR="00AF3A06" w:rsidRPr="00306227">
        <w:rPr>
          <w:rFonts w:ascii="Times New Roman" w:hAnsi="Times New Roman"/>
          <w:spacing w:val="-1"/>
          <w:sz w:val="24"/>
          <w:szCs w:val="24"/>
        </w:rPr>
        <w:t>а</w:t>
      </w:r>
      <w:r w:rsidR="00AF3A06" w:rsidRPr="00306227">
        <w:rPr>
          <w:rFonts w:ascii="Times New Roman" w:hAnsi="Times New Roman"/>
          <w:spacing w:val="1"/>
          <w:sz w:val="24"/>
          <w:szCs w:val="24"/>
        </w:rPr>
        <w:t>з</w:t>
      </w:r>
      <w:r w:rsidR="00AF3A06" w:rsidRPr="00306227">
        <w:rPr>
          <w:rFonts w:ascii="Times New Roman" w:hAnsi="Times New Roman"/>
          <w:sz w:val="24"/>
          <w:szCs w:val="24"/>
        </w:rPr>
        <w:t>вивалис</w:t>
      </w:r>
      <w:r w:rsidR="00AF3A06" w:rsidRPr="00306227">
        <w:rPr>
          <w:rFonts w:ascii="Times New Roman" w:hAnsi="Times New Roman"/>
          <w:spacing w:val="46"/>
          <w:sz w:val="24"/>
          <w:szCs w:val="24"/>
        </w:rPr>
        <w:t>ь</w:t>
      </w:r>
      <w:r>
        <w:rPr>
          <w:rFonts w:ascii="Times New Roman" w:hAnsi="Times New Roman"/>
          <w:spacing w:val="46"/>
          <w:sz w:val="24"/>
          <w:szCs w:val="24"/>
        </w:rPr>
        <w:t xml:space="preserve"> </w:t>
      </w:r>
      <w:r w:rsidR="00AF3A06" w:rsidRPr="00306227">
        <w:rPr>
          <w:rFonts w:ascii="Times New Roman" w:hAnsi="Times New Roman"/>
          <w:spacing w:val="44"/>
          <w:sz w:val="24"/>
          <w:szCs w:val="24"/>
        </w:rPr>
        <w:t>и</w:t>
      </w:r>
      <w:r>
        <w:rPr>
          <w:rFonts w:ascii="Times New Roman" w:hAnsi="Times New Roman"/>
          <w:spacing w:val="44"/>
          <w:sz w:val="24"/>
          <w:szCs w:val="24"/>
        </w:rPr>
        <w:t xml:space="preserve"> </w:t>
      </w:r>
      <w:r w:rsidR="00AF3A06" w:rsidRPr="00306227">
        <w:rPr>
          <w:rFonts w:ascii="Times New Roman" w:hAnsi="Times New Roman"/>
          <w:sz w:val="24"/>
          <w:szCs w:val="24"/>
        </w:rPr>
        <w:t>э</w:t>
      </w:r>
      <w:r w:rsidR="00AF3A06" w:rsidRPr="00306227">
        <w:rPr>
          <w:rFonts w:ascii="Times New Roman" w:hAnsi="Times New Roman"/>
          <w:spacing w:val="1"/>
          <w:sz w:val="24"/>
          <w:szCs w:val="24"/>
        </w:rPr>
        <w:t>к</w:t>
      </w:r>
      <w:r w:rsidR="00AF3A06" w:rsidRPr="00306227">
        <w:rPr>
          <w:rFonts w:ascii="Times New Roman" w:hAnsi="Times New Roman"/>
          <w:sz w:val="24"/>
          <w:szCs w:val="24"/>
        </w:rPr>
        <w:t>сп</w:t>
      </w:r>
      <w:r w:rsidR="00AF3A06" w:rsidRPr="00306227">
        <w:rPr>
          <w:rFonts w:ascii="Times New Roman" w:hAnsi="Times New Roman"/>
          <w:spacing w:val="-2"/>
          <w:sz w:val="24"/>
          <w:szCs w:val="24"/>
        </w:rPr>
        <w:t>е</w:t>
      </w:r>
      <w:r w:rsidR="00AF3A06" w:rsidRPr="00306227">
        <w:rPr>
          <w:rFonts w:ascii="Times New Roman" w:hAnsi="Times New Roman"/>
          <w:sz w:val="24"/>
          <w:szCs w:val="24"/>
        </w:rPr>
        <w:t>римент</w:t>
      </w:r>
      <w:r w:rsidR="00AF3A06" w:rsidRPr="00306227">
        <w:rPr>
          <w:rFonts w:ascii="Times New Roman" w:hAnsi="Times New Roman"/>
          <w:spacing w:val="2"/>
          <w:sz w:val="24"/>
          <w:szCs w:val="24"/>
        </w:rPr>
        <w:t>и</w:t>
      </w:r>
      <w:r w:rsidR="00AF3A06" w:rsidRPr="00306227">
        <w:rPr>
          <w:rFonts w:ascii="Times New Roman" w:hAnsi="Times New Roman"/>
          <w:sz w:val="24"/>
          <w:szCs w:val="24"/>
        </w:rPr>
        <w:t>ров</w:t>
      </w:r>
      <w:r w:rsidR="00AF3A06" w:rsidRPr="00306227">
        <w:rPr>
          <w:rFonts w:ascii="Times New Roman" w:hAnsi="Times New Roman"/>
          <w:spacing w:val="-1"/>
          <w:sz w:val="24"/>
          <w:szCs w:val="24"/>
        </w:rPr>
        <w:t>а</w:t>
      </w:r>
      <w:r w:rsidR="00AF3A06" w:rsidRPr="00306227">
        <w:rPr>
          <w:rFonts w:ascii="Times New Roman" w:hAnsi="Times New Roman"/>
          <w:sz w:val="24"/>
          <w:szCs w:val="24"/>
        </w:rPr>
        <w:t>л</w:t>
      </w:r>
      <w:r w:rsidR="00AF3A06" w:rsidRPr="00306227">
        <w:rPr>
          <w:rFonts w:ascii="Times New Roman" w:hAnsi="Times New Roman"/>
          <w:spacing w:val="1"/>
          <w:sz w:val="24"/>
          <w:szCs w:val="24"/>
        </w:rPr>
        <w:t>и</w:t>
      </w:r>
      <w:r w:rsidR="00AF3A06" w:rsidRPr="00306227">
        <w:rPr>
          <w:rFonts w:ascii="Times New Roman" w:hAnsi="Times New Roman"/>
          <w:sz w:val="24"/>
          <w:szCs w:val="24"/>
        </w:rPr>
        <w:t>,</w:t>
      </w:r>
      <w:r>
        <w:rPr>
          <w:rFonts w:ascii="Times New Roman" w:hAnsi="Times New Roman"/>
          <w:sz w:val="24"/>
          <w:szCs w:val="24"/>
        </w:rPr>
        <w:t xml:space="preserve"> </w:t>
      </w:r>
      <w:r w:rsidR="00AF3A06" w:rsidRPr="00306227">
        <w:rPr>
          <w:rFonts w:ascii="Times New Roman" w:hAnsi="Times New Roman"/>
          <w:spacing w:val="-3"/>
          <w:sz w:val="24"/>
          <w:szCs w:val="24"/>
        </w:rPr>
        <w:t>в</w:t>
      </w:r>
      <w:r w:rsidR="00AF3A06" w:rsidRPr="00306227">
        <w:rPr>
          <w:rFonts w:ascii="Times New Roman" w:hAnsi="Times New Roman"/>
          <w:sz w:val="24"/>
          <w:szCs w:val="24"/>
        </w:rPr>
        <w:t>зрослые</w:t>
      </w:r>
      <w:r>
        <w:rPr>
          <w:rFonts w:ascii="Times New Roman" w:hAnsi="Times New Roman"/>
          <w:sz w:val="24"/>
          <w:szCs w:val="24"/>
        </w:rPr>
        <w:t xml:space="preserve"> </w:t>
      </w:r>
      <w:r w:rsidR="00AF3A06" w:rsidRPr="00306227">
        <w:rPr>
          <w:rFonts w:ascii="Times New Roman" w:hAnsi="Times New Roman"/>
          <w:spacing w:val="45"/>
          <w:sz w:val="24"/>
          <w:szCs w:val="24"/>
        </w:rPr>
        <w:t>и</w:t>
      </w:r>
      <w:r>
        <w:rPr>
          <w:rFonts w:ascii="Times New Roman" w:hAnsi="Times New Roman"/>
          <w:spacing w:val="45"/>
          <w:sz w:val="24"/>
          <w:szCs w:val="24"/>
        </w:rPr>
        <w:t xml:space="preserve"> </w:t>
      </w:r>
      <w:r w:rsidR="00AF3A06" w:rsidRPr="00306227">
        <w:rPr>
          <w:rFonts w:ascii="Times New Roman" w:hAnsi="Times New Roman"/>
          <w:spacing w:val="1"/>
          <w:sz w:val="24"/>
          <w:szCs w:val="24"/>
        </w:rPr>
        <w:t>п</w:t>
      </w:r>
      <w:r>
        <w:rPr>
          <w:rFonts w:ascii="Times New Roman" w:hAnsi="Times New Roman"/>
          <w:sz w:val="24"/>
          <w:szCs w:val="24"/>
        </w:rPr>
        <w:t xml:space="preserve">едагоги, </w:t>
      </w:r>
      <w:r w:rsidR="00AF3A06" w:rsidRPr="00306227">
        <w:rPr>
          <w:rFonts w:ascii="Times New Roman" w:hAnsi="Times New Roman"/>
          <w:sz w:val="24"/>
          <w:szCs w:val="24"/>
        </w:rPr>
        <w:t>род</w:t>
      </w:r>
      <w:r w:rsidR="00AF3A06" w:rsidRPr="00306227">
        <w:rPr>
          <w:rFonts w:ascii="Times New Roman" w:hAnsi="Times New Roman"/>
          <w:spacing w:val="1"/>
          <w:sz w:val="24"/>
          <w:szCs w:val="24"/>
        </w:rPr>
        <w:t>и</w:t>
      </w:r>
      <w:r w:rsidR="00AF3A06" w:rsidRPr="00306227">
        <w:rPr>
          <w:rFonts w:ascii="Times New Roman" w:hAnsi="Times New Roman"/>
          <w:sz w:val="24"/>
          <w:szCs w:val="24"/>
        </w:rPr>
        <w:t>тел</w:t>
      </w:r>
      <w:r w:rsidR="00AF3A06" w:rsidRPr="00306227">
        <w:rPr>
          <w:rFonts w:ascii="Times New Roman" w:hAnsi="Times New Roman"/>
          <w:spacing w:val="1"/>
          <w:sz w:val="24"/>
          <w:szCs w:val="24"/>
        </w:rPr>
        <w:t>и</w:t>
      </w:r>
      <w:r w:rsidR="00AF3A06" w:rsidRPr="00306227">
        <w:rPr>
          <w:rFonts w:ascii="Times New Roman" w:hAnsi="Times New Roman"/>
          <w:sz w:val="24"/>
          <w:szCs w:val="24"/>
        </w:rPr>
        <w:t>,</w:t>
      </w:r>
      <w:r>
        <w:rPr>
          <w:rFonts w:ascii="Times New Roman" w:hAnsi="Times New Roman"/>
          <w:sz w:val="24"/>
          <w:szCs w:val="24"/>
        </w:rPr>
        <w:t xml:space="preserve"> </w:t>
      </w:r>
      <w:r w:rsidR="00AF3A06" w:rsidRPr="00306227">
        <w:rPr>
          <w:rFonts w:ascii="Times New Roman" w:hAnsi="Times New Roman"/>
          <w:sz w:val="24"/>
          <w:szCs w:val="24"/>
        </w:rPr>
        <w:t>д</w:t>
      </w:r>
      <w:r w:rsidR="00AF3A06" w:rsidRPr="00306227">
        <w:rPr>
          <w:rFonts w:ascii="Times New Roman" w:hAnsi="Times New Roman"/>
          <w:spacing w:val="-1"/>
          <w:sz w:val="24"/>
          <w:szCs w:val="24"/>
        </w:rPr>
        <w:t>о</w:t>
      </w:r>
      <w:r w:rsidR="00AF3A06" w:rsidRPr="00306227">
        <w:rPr>
          <w:rFonts w:ascii="Times New Roman" w:hAnsi="Times New Roman"/>
          <w:sz w:val="24"/>
          <w:szCs w:val="24"/>
        </w:rPr>
        <w:t>лж</w:t>
      </w:r>
      <w:r w:rsidR="00AF3A06" w:rsidRPr="00306227">
        <w:rPr>
          <w:rFonts w:ascii="Times New Roman" w:hAnsi="Times New Roman"/>
          <w:spacing w:val="1"/>
          <w:sz w:val="24"/>
          <w:szCs w:val="24"/>
        </w:rPr>
        <w:t>н</w:t>
      </w:r>
      <w:r w:rsidR="00AF3A06" w:rsidRPr="00306227">
        <w:rPr>
          <w:rFonts w:ascii="Times New Roman" w:hAnsi="Times New Roman"/>
          <w:sz w:val="24"/>
          <w:szCs w:val="24"/>
        </w:rPr>
        <w:t>ы</w:t>
      </w:r>
      <w:r>
        <w:rPr>
          <w:rFonts w:ascii="Times New Roman" w:hAnsi="Times New Roman"/>
          <w:sz w:val="24"/>
          <w:szCs w:val="24"/>
        </w:rPr>
        <w:t xml:space="preserve"> </w:t>
      </w:r>
      <w:r w:rsidR="00AF3A06" w:rsidRPr="00306227">
        <w:rPr>
          <w:rFonts w:ascii="Times New Roman" w:hAnsi="Times New Roman"/>
          <w:sz w:val="24"/>
          <w:szCs w:val="24"/>
        </w:rPr>
        <w:t>подкреплять</w:t>
      </w:r>
      <w:r>
        <w:rPr>
          <w:rFonts w:ascii="Times New Roman" w:hAnsi="Times New Roman"/>
          <w:sz w:val="24"/>
          <w:szCs w:val="24"/>
        </w:rPr>
        <w:t xml:space="preserve"> </w:t>
      </w:r>
      <w:r w:rsidR="00AF3A06" w:rsidRPr="00306227">
        <w:rPr>
          <w:rFonts w:ascii="Times New Roman" w:hAnsi="Times New Roman"/>
          <w:sz w:val="24"/>
          <w:szCs w:val="24"/>
        </w:rPr>
        <w:t>детс</w:t>
      </w:r>
      <w:r w:rsidR="00AF3A06" w:rsidRPr="00306227">
        <w:rPr>
          <w:rFonts w:ascii="Times New Roman" w:hAnsi="Times New Roman"/>
          <w:spacing w:val="2"/>
          <w:sz w:val="24"/>
          <w:szCs w:val="24"/>
        </w:rPr>
        <w:t>к</w:t>
      </w:r>
      <w:r w:rsidR="00AF3A06" w:rsidRPr="00306227">
        <w:rPr>
          <w:rFonts w:ascii="Times New Roman" w:hAnsi="Times New Roman"/>
          <w:spacing w:val="-6"/>
          <w:sz w:val="24"/>
          <w:szCs w:val="24"/>
        </w:rPr>
        <w:t>у</w:t>
      </w:r>
      <w:r w:rsidR="00AF3A06" w:rsidRPr="00306227">
        <w:rPr>
          <w:rFonts w:ascii="Times New Roman" w:hAnsi="Times New Roman"/>
          <w:sz w:val="24"/>
          <w:szCs w:val="24"/>
        </w:rPr>
        <w:t>ю</w:t>
      </w:r>
      <w:r>
        <w:rPr>
          <w:rFonts w:ascii="Times New Roman" w:hAnsi="Times New Roman"/>
          <w:sz w:val="24"/>
          <w:szCs w:val="24"/>
        </w:rPr>
        <w:t xml:space="preserve"> </w:t>
      </w:r>
      <w:r w:rsidR="00AF3A06" w:rsidRPr="00306227">
        <w:rPr>
          <w:rFonts w:ascii="Times New Roman" w:hAnsi="Times New Roman"/>
          <w:sz w:val="24"/>
          <w:szCs w:val="24"/>
        </w:rPr>
        <w:t>и</w:t>
      </w:r>
      <w:r w:rsidR="00AF3A06" w:rsidRPr="00306227">
        <w:rPr>
          <w:rFonts w:ascii="Times New Roman" w:hAnsi="Times New Roman"/>
          <w:spacing w:val="1"/>
          <w:sz w:val="24"/>
          <w:szCs w:val="24"/>
        </w:rPr>
        <w:t>ни</w:t>
      </w:r>
      <w:r w:rsidR="00AF3A06" w:rsidRPr="00306227">
        <w:rPr>
          <w:rFonts w:ascii="Times New Roman" w:hAnsi="Times New Roman"/>
          <w:sz w:val="24"/>
          <w:szCs w:val="24"/>
        </w:rPr>
        <w:t>циат</w:t>
      </w:r>
      <w:r w:rsidR="00AF3A06" w:rsidRPr="00306227">
        <w:rPr>
          <w:rFonts w:ascii="Times New Roman" w:hAnsi="Times New Roman"/>
          <w:spacing w:val="1"/>
          <w:sz w:val="24"/>
          <w:szCs w:val="24"/>
        </w:rPr>
        <w:t>и</w:t>
      </w:r>
      <w:r w:rsidR="00AF3A06" w:rsidRPr="00306227">
        <w:rPr>
          <w:rFonts w:ascii="Times New Roman" w:hAnsi="Times New Roman"/>
          <w:spacing w:val="2"/>
          <w:sz w:val="24"/>
          <w:szCs w:val="24"/>
        </w:rPr>
        <w:t>в</w:t>
      </w:r>
      <w:r w:rsidR="00AF3A06" w:rsidRPr="00306227">
        <w:rPr>
          <w:rFonts w:ascii="Times New Roman" w:hAnsi="Times New Roman"/>
          <w:spacing w:val="-6"/>
          <w:sz w:val="24"/>
          <w:szCs w:val="24"/>
        </w:rPr>
        <w:t>у</w:t>
      </w:r>
      <w:r w:rsidR="00AF3A06" w:rsidRPr="00306227">
        <w:rPr>
          <w:rFonts w:ascii="Times New Roman" w:hAnsi="Times New Roman"/>
          <w:sz w:val="24"/>
          <w:szCs w:val="24"/>
        </w:rPr>
        <w:t>,</w:t>
      </w:r>
      <w:r>
        <w:rPr>
          <w:rFonts w:ascii="Times New Roman" w:hAnsi="Times New Roman"/>
          <w:sz w:val="24"/>
          <w:szCs w:val="24"/>
        </w:rPr>
        <w:t xml:space="preserve"> </w:t>
      </w:r>
      <w:r w:rsidR="00AF3A06" w:rsidRPr="00306227">
        <w:rPr>
          <w:rFonts w:ascii="Times New Roman" w:hAnsi="Times New Roman"/>
          <w:sz w:val="24"/>
          <w:szCs w:val="24"/>
        </w:rPr>
        <w:t>да</w:t>
      </w:r>
      <w:r w:rsidR="00AF3A06" w:rsidRPr="00306227">
        <w:rPr>
          <w:rFonts w:ascii="Times New Roman" w:hAnsi="Times New Roman"/>
          <w:spacing w:val="2"/>
          <w:sz w:val="24"/>
          <w:szCs w:val="24"/>
        </w:rPr>
        <w:t>ж</w:t>
      </w:r>
      <w:r w:rsidR="00AF3A06" w:rsidRPr="00306227">
        <w:rPr>
          <w:rFonts w:ascii="Times New Roman" w:hAnsi="Times New Roman"/>
          <w:sz w:val="24"/>
          <w:szCs w:val="24"/>
        </w:rPr>
        <w:t>е</w:t>
      </w:r>
      <w:r>
        <w:rPr>
          <w:rFonts w:ascii="Times New Roman" w:hAnsi="Times New Roman"/>
          <w:sz w:val="24"/>
          <w:szCs w:val="24"/>
        </w:rPr>
        <w:t xml:space="preserve"> </w:t>
      </w:r>
      <w:r w:rsidR="00AF3A06" w:rsidRPr="00306227">
        <w:rPr>
          <w:rFonts w:ascii="Times New Roman" w:hAnsi="Times New Roman"/>
          <w:spacing w:val="1"/>
          <w:sz w:val="24"/>
          <w:szCs w:val="24"/>
        </w:rPr>
        <w:t>к</w:t>
      </w:r>
      <w:r w:rsidR="00AF3A06" w:rsidRPr="00306227">
        <w:rPr>
          <w:rFonts w:ascii="Times New Roman" w:hAnsi="Times New Roman"/>
          <w:sz w:val="24"/>
          <w:szCs w:val="24"/>
        </w:rPr>
        <w:t>огда</w:t>
      </w:r>
      <w:r>
        <w:rPr>
          <w:rFonts w:ascii="Times New Roman" w:hAnsi="Times New Roman"/>
          <w:sz w:val="24"/>
          <w:szCs w:val="24"/>
        </w:rPr>
        <w:t xml:space="preserve"> </w:t>
      </w:r>
      <w:r w:rsidR="00AF3A06" w:rsidRPr="00306227">
        <w:rPr>
          <w:rFonts w:ascii="Times New Roman" w:hAnsi="Times New Roman"/>
          <w:sz w:val="24"/>
          <w:szCs w:val="24"/>
        </w:rPr>
        <w:t>о</w:t>
      </w:r>
      <w:r w:rsidR="00AF3A06" w:rsidRPr="00306227">
        <w:rPr>
          <w:rFonts w:ascii="Times New Roman" w:hAnsi="Times New Roman"/>
          <w:spacing w:val="1"/>
          <w:sz w:val="24"/>
          <w:szCs w:val="24"/>
        </w:rPr>
        <w:t>н</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сопровожда</w:t>
      </w:r>
      <w:r w:rsidR="00AF3A06" w:rsidRPr="00306227">
        <w:rPr>
          <w:rFonts w:ascii="Times New Roman" w:hAnsi="Times New Roman"/>
          <w:spacing w:val="-1"/>
          <w:sz w:val="24"/>
          <w:szCs w:val="24"/>
        </w:rPr>
        <w:t>е</w:t>
      </w:r>
      <w:r w:rsidR="00AF3A06" w:rsidRPr="00306227">
        <w:rPr>
          <w:rFonts w:ascii="Times New Roman" w:hAnsi="Times New Roman"/>
          <w:sz w:val="24"/>
          <w:szCs w:val="24"/>
        </w:rPr>
        <w:t>тся ошиб</w:t>
      </w:r>
      <w:r w:rsidR="00AF3A06" w:rsidRPr="00306227">
        <w:rPr>
          <w:rFonts w:ascii="Times New Roman" w:hAnsi="Times New Roman"/>
          <w:spacing w:val="1"/>
          <w:sz w:val="24"/>
          <w:szCs w:val="24"/>
        </w:rPr>
        <w:t>к</w:t>
      </w:r>
      <w:r w:rsidR="00AF3A06" w:rsidRPr="00306227">
        <w:rPr>
          <w:rFonts w:ascii="Times New Roman" w:hAnsi="Times New Roman"/>
          <w:sz w:val="24"/>
          <w:szCs w:val="24"/>
        </w:rPr>
        <w:t xml:space="preserve">ами, </w:t>
      </w:r>
      <w:r w:rsidR="00AF3A06" w:rsidRPr="00306227">
        <w:rPr>
          <w:rFonts w:ascii="Times New Roman" w:hAnsi="Times New Roman"/>
          <w:spacing w:val="1"/>
          <w:sz w:val="24"/>
          <w:szCs w:val="24"/>
        </w:rPr>
        <w:t>п</w:t>
      </w:r>
      <w:r w:rsidR="00AF3A06" w:rsidRPr="00306227">
        <w:rPr>
          <w:rFonts w:ascii="Times New Roman" w:hAnsi="Times New Roman"/>
          <w:sz w:val="24"/>
          <w:szCs w:val="24"/>
        </w:rPr>
        <w:t>оско</w:t>
      </w:r>
      <w:r w:rsidR="00AF3A06" w:rsidRPr="00306227">
        <w:rPr>
          <w:rFonts w:ascii="Times New Roman" w:hAnsi="Times New Roman"/>
          <w:spacing w:val="-1"/>
          <w:sz w:val="24"/>
          <w:szCs w:val="24"/>
        </w:rPr>
        <w:t>л</w:t>
      </w:r>
      <w:r w:rsidR="00AF3A06" w:rsidRPr="00306227">
        <w:rPr>
          <w:rFonts w:ascii="Times New Roman" w:hAnsi="Times New Roman"/>
          <w:sz w:val="24"/>
          <w:szCs w:val="24"/>
        </w:rPr>
        <w:t>ь</w:t>
      </w:r>
      <w:r w:rsidR="00AF3A06" w:rsidRPr="00306227">
        <w:rPr>
          <w:rFonts w:ascii="Times New Roman" w:hAnsi="Times New Roman"/>
          <w:spacing w:val="3"/>
          <w:sz w:val="24"/>
          <w:szCs w:val="24"/>
        </w:rPr>
        <w:t>к</w:t>
      </w:r>
      <w:r w:rsidR="00AF3A06" w:rsidRPr="00306227">
        <w:rPr>
          <w:rFonts w:ascii="Times New Roman" w:hAnsi="Times New Roman"/>
          <w:spacing w:val="-6"/>
          <w:sz w:val="24"/>
          <w:szCs w:val="24"/>
        </w:rPr>
        <w:t>у</w:t>
      </w:r>
      <w:r w:rsidR="00AF3A06" w:rsidRPr="00306227">
        <w:rPr>
          <w:rFonts w:ascii="Times New Roman" w:hAnsi="Times New Roman"/>
          <w:sz w:val="24"/>
          <w:szCs w:val="24"/>
        </w:rPr>
        <w:t>,</w:t>
      </w:r>
      <w:r w:rsidR="00C55BD8">
        <w:rPr>
          <w:rFonts w:ascii="Times New Roman" w:hAnsi="Times New Roman"/>
          <w:sz w:val="24"/>
          <w:szCs w:val="24"/>
        </w:rPr>
        <w:t xml:space="preserve"> </w:t>
      </w:r>
      <w:r w:rsidR="00AF3A06" w:rsidRPr="00306227">
        <w:rPr>
          <w:rFonts w:ascii="Times New Roman" w:hAnsi="Times New Roman"/>
          <w:sz w:val="24"/>
          <w:szCs w:val="24"/>
        </w:rPr>
        <w:t>развит</w:t>
      </w:r>
      <w:r w:rsidR="00AF3A06" w:rsidRPr="00306227">
        <w:rPr>
          <w:rFonts w:ascii="Times New Roman" w:hAnsi="Times New Roman"/>
          <w:spacing w:val="2"/>
          <w:sz w:val="24"/>
          <w:szCs w:val="24"/>
        </w:rPr>
        <w:t>и</w:t>
      </w:r>
      <w:r w:rsidR="00AF3A06" w:rsidRPr="00306227">
        <w:rPr>
          <w:rFonts w:ascii="Times New Roman" w:hAnsi="Times New Roman"/>
          <w:sz w:val="24"/>
          <w:szCs w:val="24"/>
        </w:rPr>
        <w:t>е</w:t>
      </w:r>
      <w:r w:rsidR="00C55BD8">
        <w:rPr>
          <w:rFonts w:ascii="Times New Roman" w:hAnsi="Times New Roman"/>
          <w:sz w:val="24"/>
          <w:szCs w:val="24"/>
        </w:rPr>
        <w:t xml:space="preserve"> </w:t>
      </w:r>
      <w:r w:rsidR="00AF3A06" w:rsidRPr="00306227">
        <w:rPr>
          <w:rFonts w:ascii="Times New Roman" w:hAnsi="Times New Roman"/>
          <w:sz w:val="24"/>
          <w:szCs w:val="24"/>
        </w:rPr>
        <w:t>- это в</w:t>
      </w:r>
      <w:r w:rsidR="00AF3A06" w:rsidRPr="00306227">
        <w:rPr>
          <w:rFonts w:ascii="Times New Roman" w:hAnsi="Times New Roman"/>
          <w:spacing w:val="-1"/>
          <w:sz w:val="24"/>
          <w:szCs w:val="24"/>
        </w:rPr>
        <w:t>се</w:t>
      </w:r>
      <w:r w:rsidR="00AF3A06" w:rsidRPr="00306227">
        <w:rPr>
          <w:rFonts w:ascii="Times New Roman" w:hAnsi="Times New Roman"/>
          <w:sz w:val="24"/>
          <w:szCs w:val="24"/>
        </w:rPr>
        <w:t>гда</w:t>
      </w:r>
      <w:r w:rsidR="00C55BD8">
        <w:rPr>
          <w:rFonts w:ascii="Times New Roman" w:hAnsi="Times New Roman"/>
          <w:sz w:val="24"/>
          <w:szCs w:val="24"/>
        </w:rPr>
        <w:t xml:space="preserve"> </w:t>
      </w:r>
      <w:r w:rsidR="00AF3A06" w:rsidRPr="00306227">
        <w:rPr>
          <w:rFonts w:ascii="Times New Roman" w:hAnsi="Times New Roman"/>
          <w:sz w:val="24"/>
          <w:szCs w:val="24"/>
        </w:rPr>
        <w:t>чт</w:t>
      </w:r>
      <w:r w:rsidR="00AF3A06" w:rsidRPr="00306227">
        <w:rPr>
          <w:rFonts w:ascii="Times New Roman" w:hAnsi="Times New Roman"/>
          <w:spacing w:val="1"/>
          <w:sz w:val="24"/>
          <w:szCs w:val="24"/>
        </w:rPr>
        <w:t>о</w:t>
      </w:r>
      <w:r w:rsidR="00AF3A06" w:rsidRPr="00306227">
        <w:rPr>
          <w:rFonts w:ascii="Times New Roman" w:hAnsi="Times New Roman"/>
          <w:sz w:val="24"/>
          <w:szCs w:val="24"/>
        </w:rPr>
        <w:t xml:space="preserve">-то </w:t>
      </w:r>
      <w:r w:rsidR="00AF3A06" w:rsidRPr="00306227">
        <w:rPr>
          <w:rFonts w:ascii="Times New Roman" w:hAnsi="Times New Roman"/>
          <w:spacing w:val="1"/>
          <w:sz w:val="24"/>
          <w:szCs w:val="24"/>
        </w:rPr>
        <w:t>н</w:t>
      </w:r>
      <w:r w:rsidR="00AF3A06" w:rsidRPr="00306227">
        <w:rPr>
          <w:rFonts w:ascii="Times New Roman" w:hAnsi="Times New Roman"/>
          <w:sz w:val="24"/>
          <w:szCs w:val="24"/>
        </w:rPr>
        <w:t>ово</w:t>
      </w:r>
      <w:r w:rsidR="00AF3A06" w:rsidRPr="00306227">
        <w:rPr>
          <w:rFonts w:ascii="Times New Roman" w:hAnsi="Times New Roman"/>
          <w:spacing w:val="-1"/>
          <w:sz w:val="24"/>
          <w:szCs w:val="24"/>
        </w:rPr>
        <w:t>е</w:t>
      </w:r>
      <w:r w:rsidR="00AF3A06" w:rsidRPr="00306227">
        <w:rPr>
          <w:rFonts w:ascii="Times New Roman" w:hAnsi="Times New Roman"/>
          <w:sz w:val="24"/>
          <w:szCs w:val="24"/>
        </w:rPr>
        <w:t>, а новое</w:t>
      </w:r>
      <w:r w:rsidR="00C55BD8">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1"/>
          <w:sz w:val="24"/>
          <w:szCs w:val="24"/>
        </w:rPr>
        <w:t>с</w:t>
      </w:r>
      <w:r w:rsidR="00AF3A06" w:rsidRPr="00306227">
        <w:rPr>
          <w:rFonts w:ascii="Times New Roman" w:hAnsi="Times New Roman"/>
          <w:sz w:val="24"/>
          <w:szCs w:val="24"/>
        </w:rPr>
        <w:t>е</w:t>
      </w:r>
      <w:r w:rsidR="00AF3A06" w:rsidRPr="00306227">
        <w:rPr>
          <w:rFonts w:ascii="Times New Roman" w:hAnsi="Times New Roman"/>
          <w:spacing w:val="1"/>
          <w:sz w:val="24"/>
          <w:szCs w:val="24"/>
        </w:rPr>
        <w:t>г</w:t>
      </w:r>
      <w:r w:rsidR="00AF3A06" w:rsidRPr="00306227">
        <w:rPr>
          <w:rFonts w:ascii="Times New Roman" w:hAnsi="Times New Roman"/>
          <w:sz w:val="24"/>
          <w:szCs w:val="24"/>
        </w:rPr>
        <w:t xml:space="preserve">да </w:t>
      </w:r>
      <w:r w:rsidR="00AF3A06" w:rsidRPr="00306227">
        <w:rPr>
          <w:rFonts w:ascii="Times New Roman" w:hAnsi="Times New Roman"/>
          <w:spacing w:val="-1"/>
          <w:sz w:val="24"/>
          <w:szCs w:val="24"/>
        </w:rPr>
        <w:t>с</w:t>
      </w:r>
      <w:r w:rsidR="00AF3A06" w:rsidRPr="00306227">
        <w:rPr>
          <w:rFonts w:ascii="Times New Roman" w:hAnsi="Times New Roman"/>
          <w:sz w:val="24"/>
          <w:szCs w:val="24"/>
        </w:rPr>
        <w:t>опровождае</w:t>
      </w:r>
      <w:r w:rsidR="00AF3A06" w:rsidRPr="00306227">
        <w:rPr>
          <w:rFonts w:ascii="Times New Roman" w:hAnsi="Times New Roman"/>
          <w:spacing w:val="2"/>
          <w:sz w:val="24"/>
          <w:szCs w:val="24"/>
        </w:rPr>
        <w:t>т</w:t>
      </w:r>
      <w:r w:rsidR="00AF3A06" w:rsidRPr="00306227">
        <w:rPr>
          <w:rFonts w:ascii="Times New Roman" w:hAnsi="Times New Roman"/>
          <w:sz w:val="24"/>
          <w:szCs w:val="24"/>
        </w:rPr>
        <w:t>ся и ошиб</w:t>
      </w:r>
      <w:r w:rsidR="00AF3A06" w:rsidRPr="00306227">
        <w:rPr>
          <w:rFonts w:ascii="Times New Roman" w:hAnsi="Times New Roman"/>
          <w:spacing w:val="1"/>
          <w:sz w:val="24"/>
          <w:szCs w:val="24"/>
        </w:rPr>
        <w:t>к</w:t>
      </w:r>
      <w:r w:rsidR="00AF3A06" w:rsidRPr="00306227">
        <w:rPr>
          <w:rFonts w:ascii="Times New Roman" w:hAnsi="Times New Roman"/>
          <w:sz w:val="24"/>
          <w:szCs w:val="24"/>
        </w:rPr>
        <w:t>ами</w:t>
      </w:r>
      <w:r w:rsidR="00C55BD8">
        <w:rPr>
          <w:rFonts w:ascii="Times New Roman" w:hAnsi="Times New Roman"/>
          <w:sz w:val="24"/>
          <w:szCs w:val="24"/>
        </w:rPr>
        <w:t xml:space="preserve"> </w:t>
      </w:r>
      <w:r w:rsidR="00AF3A06" w:rsidRPr="00306227">
        <w:rPr>
          <w:rFonts w:ascii="Times New Roman" w:hAnsi="Times New Roman"/>
          <w:sz w:val="24"/>
          <w:szCs w:val="24"/>
        </w:rPr>
        <w:t>в том числ</w:t>
      </w:r>
      <w:r w:rsidR="00AF3A06" w:rsidRPr="00306227">
        <w:rPr>
          <w:rFonts w:ascii="Times New Roman" w:hAnsi="Times New Roman"/>
          <w:spacing w:val="-1"/>
          <w:sz w:val="24"/>
          <w:szCs w:val="24"/>
        </w:rPr>
        <w:t>е</w:t>
      </w:r>
      <w:r w:rsidR="00AF3A06" w:rsidRPr="00306227">
        <w:rPr>
          <w:rFonts w:ascii="Times New Roman" w:hAnsi="Times New Roman"/>
          <w:sz w:val="24"/>
          <w:szCs w:val="24"/>
        </w:rPr>
        <w:t>.</w:t>
      </w:r>
    </w:p>
    <w:p w14:paraId="74CD48C6" w14:textId="77777777" w:rsidR="00AF3A06" w:rsidRPr="00306227" w:rsidRDefault="00A84088" w:rsidP="00A84088">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С</w:t>
      </w:r>
      <w:r w:rsidR="00AF3A06" w:rsidRPr="00306227">
        <w:rPr>
          <w:rFonts w:ascii="Times New Roman" w:hAnsi="Times New Roman"/>
          <w:spacing w:val="1"/>
          <w:sz w:val="24"/>
          <w:szCs w:val="24"/>
        </w:rPr>
        <w:t>п</w:t>
      </w:r>
      <w:r w:rsidR="00AF3A06" w:rsidRPr="00306227">
        <w:rPr>
          <w:rFonts w:ascii="Times New Roman" w:hAnsi="Times New Roman"/>
          <w:sz w:val="24"/>
          <w:szCs w:val="24"/>
        </w:rPr>
        <w:t xml:space="preserve">особы </w:t>
      </w:r>
      <w:r w:rsidR="00C55BD8">
        <w:rPr>
          <w:rFonts w:ascii="Times New Roman" w:hAnsi="Times New Roman"/>
          <w:spacing w:val="1"/>
          <w:sz w:val="24"/>
          <w:szCs w:val="24"/>
        </w:rPr>
        <w:t>поддержки</w:t>
      </w:r>
      <w:r w:rsidR="00C55BD8">
        <w:rPr>
          <w:rFonts w:ascii="Times New Roman" w:hAnsi="Times New Roman"/>
          <w:sz w:val="24"/>
          <w:szCs w:val="24"/>
        </w:rPr>
        <w:t xml:space="preserve"> и</w:t>
      </w:r>
      <w:r w:rsidR="00AF3A06" w:rsidRPr="00306227">
        <w:rPr>
          <w:rFonts w:ascii="Times New Roman" w:hAnsi="Times New Roman"/>
          <w:sz w:val="24"/>
          <w:szCs w:val="24"/>
        </w:rPr>
        <w:t>ни</w:t>
      </w:r>
      <w:r w:rsidR="00AF3A06" w:rsidRPr="00306227">
        <w:rPr>
          <w:rFonts w:ascii="Times New Roman" w:hAnsi="Times New Roman"/>
          <w:spacing w:val="1"/>
          <w:sz w:val="24"/>
          <w:szCs w:val="24"/>
        </w:rPr>
        <w:t>ци</w:t>
      </w:r>
      <w:r w:rsidR="00AF3A06" w:rsidRPr="00306227">
        <w:rPr>
          <w:rFonts w:ascii="Times New Roman" w:hAnsi="Times New Roman"/>
          <w:sz w:val="24"/>
          <w:szCs w:val="24"/>
        </w:rPr>
        <w:t>а</w:t>
      </w:r>
      <w:r w:rsidR="00AF3A06" w:rsidRPr="00306227">
        <w:rPr>
          <w:rFonts w:ascii="Times New Roman" w:hAnsi="Times New Roman"/>
          <w:spacing w:val="-1"/>
          <w:sz w:val="24"/>
          <w:szCs w:val="24"/>
        </w:rPr>
        <w:t>т</w:t>
      </w:r>
      <w:r w:rsidR="00AF3A06" w:rsidRPr="00306227">
        <w:rPr>
          <w:rFonts w:ascii="Times New Roman" w:hAnsi="Times New Roman"/>
          <w:sz w:val="24"/>
          <w:szCs w:val="24"/>
        </w:rPr>
        <w:t>ивы д</w:t>
      </w:r>
      <w:r w:rsidR="00AF3A06" w:rsidRPr="00306227">
        <w:rPr>
          <w:rFonts w:ascii="Times New Roman" w:hAnsi="Times New Roman"/>
          <w:spacing w:val="-1"/>
          <w:sz w:val="24"/>
          <w:szCs w:val="24"/>
        </w:rPr>
        <w:t>е</w:t>
      </w:r>
      <w:r w:rsidR="00AF3A06" w:rsidRPr="00306227">
        <w:rPr>
          <w:rFonts w:ascii="Times New Roman" w:hAnsi="Times New Roman"/>
          <w:sz w:val="24"/>
          <w:szCs w:val="24"/>
        </w:rPr>
        <w:t>те</w:t>
      </w:r>
      <w:r w:rsidR="00AF3A06" w:rsidRPr="00306227">
        <w:rPr>
          <w:rFonts w:ascii="Times New Roman" w:hAnsi="Times New Roman"/>
          <w:spacing w:val="1"/>
          <w:sz w:val="24"/>
          <w:szCs w:val="24"/>
        </w:rPr>
        <w:t>й</w:t>
      </w:r>
      <w:r w:rsidR="00AF3A06" w:rsidRPr="00306227">
        <w:rPr>
          <w:rFonts w:ascii="Times New Roman" w:hAnsi="Times New Roman"/>
          <w:sz w:val="24"/>
          <w:szCs w:val="24"/>
        </w:rPr>
        <w:t>:</w:t>
      </w:r>
    </w:p>
    <w:p w14:paraId="026DC7FF"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созда</w:t>
      </w:r>
      <w:r w:rsidRPr="00306227">
        <w:rPr>
          <w:rFonts w:ascii="Times New Roman" w:hAnsi="Times New Roman"/>
          <w:spacing w:val="1"/>
          <w:sz w:val="24"/>
          <w:szCs w:val="24"/>
        </w:rPr>
        <w:t>ни</w:t>
      </w:r>
      <w:r w:rsidRPr="00306227">
        <w:rPr>
          <w:rFonts w:ascii="Times New Roman" w:hAnsi="Times New Roman"/>
          <w:sz w:val="24"/>
          <w:szCs w:val="24"/>
        </w:rPr>
        <w:t>е</w:t>
      </w:r>
      <w:r w:rsidR="00C55BD8">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ловий</w:t>
      </w:r>
      <w:r w:rsidR="00C55BD8">
        <w:rPr>
          <w:rFonts w:ascii="Times New Roman" w:hAnsi="Times New Roman"/>
          <w:sz w:val="24"/>
          <w:szCs w:val="24"/>
        </w:rPr>
        <w:t xml:space="preserve"> </w:t>
      </w:r>
      <w:r w:rsidRPr="00306227">
        <w:rPr>
          <w:rFonts w:ascii="Times New Roman" w:hAnsi="Times New Roman"/>
          <w:sz w:val="24"/>
          <w:szCs w:val="24"/>
        </w:rPr>
        <w:t>для</w:t>
      </w:r>
      <w:r w:rsidR="00C55BD8">
        <w:rPr>
          <w:rFonts w:ascii="Times New Roman" w:hAnsi="Times New Roman"/>
          <w:sz w:val="24"/>
          <w:szCs w:val="24"/>
        </w:rPr>
        <w:t xml:space="preserve"> </w:t>
      </w:r>
      <w:r w:rsidRPr="00306227">
        <w:rPr>
          <w:rFonts w:ascii="Times New Roman" w:hAnsi="Times New Roman"/>
          <w:sz w:val="24"/>
          <w:szCs w:val="24"/>
        </w:rPr>
        <w:t>свобод</w:t>
      </w:r>
      <w:r w:rsidRPr="00306227">
        <w:rPr>
          <w:rFonts w:ascii="Times New Roman" w:hAnsi="Times New Roman"/>
          <w:spacing w:val="1"/>
          <w:sz w:val="24"/>
          <w:szCs w:val="24"/>
        </w:rPr>
        <w:t>н</w:t>
      </w:r>
      <w:r w:rsidRPr="00306227">
        <w:rPr>
          <w:rFonts w:ascii="Times New Roman" w:hAnsi="Times New Roman"/>
          <w:sz w:val="24"/>
          <w:szCs w:val="24"/>
        </w:rPr>
        <w:t>ого</w:t>
      </w:r>
      <w:r w:rsidR="00C55BD8">
        <w:rPr>
          <w:rFonts w:ascii="Times New Roman" w:hAnsi="Times New Roman"/>
          <w:sz w:val="24"/>
          <w:szCs w:val="24"/>
        </w:rPr>
        <w:t xml:space="preserve"> </w:t>
      </w:r>
      <w:r w:rsidRPr="00306227">
        <w:rPr>
          <w:rFonts w:ascii="Times New Roman" w:hAnsi="Times New Roman"/>
          <w:sz w:val="24"/>
          <w:szCs w:val="24"/>
        </w:rPr>
        <w:t>выбора</w:t>
      </w:r>
      <w:r w:rsidR="00C55BD8">
        <w:rPr>
          <w:rFonts w:ascii="Times New Roman" w:hAnsi="Times New Roman"/>
          <w:sz w:val="24"/>
          <w:szCs w:val="24"/>
        </w:rPr>
        <w:t xml:space="preserve"> </w:t>
      </w:r>
      <w:r w:rsidRPr="00306227">
        <w:rPr>
          <w:rFonts w:ascii="Times New Roman" w:hAnsi="Times New Roman"/>
          <w:sz w:val="24"/>
          <w:szCs w:val="24"/>
        </w:rPr>
        <w:t>де</w:t>
      </w:r>
      <w:r w:rsidRPr="00306227">
        <w:rPr>
          <w:rFonts w:ascii="Times New Roman" w:hAnsi="Times New Roman"/>
          <w:spacing w:val="3"/>
          <w:sz w:val="24"/>
          <w:szCs w:val="24"/>
        </w:rPr>
        <w:t>т</w:t>
      </w:r>
      <w:r w:rsidRPr="00306227">
        <w:rPr>
          <w:rFonts w:ascii="Times New Roman" w:hAnsi="Times New Roman"/>
          <w:sz w:val="24"/>
          <w:szCs w:val="24"/>
        </w:rPr>
        <w:t>ьми</w:t>
      </w:r>
      <w:r w:rsidR="00C55BD8">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z w:val="24"/>
          <w:szCs w:val="24"/>
        </w:rPr>
        <w:t>и,</w:t>
      </w:r>
      <w:r w:rsidR="00C55BD8">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част</w:t>
      </w:r>
      <w:r w:rsidRPr="00306227">
        <w:rPr>
          <w:rFonts w:ascii="Times New Roman" w:hAnsi="Times New Roman"/>
          <w:spacing w:val="1"/>
          <w:sz w:val="24"/>
          <w:szCs w:val="24"/>
        </w:rPr>
        <w:t>н</w:t>
      </w:r>
      <w:r w:rsidRPr="00306227">
        <w:rPr>
          <w:rFonts w:ascii="Times New Roman" w:hAnsi="Times New Roman"/>
          <w:sz w:val="24"/>
          <w:szCs w:val="24"/>
        </w:rPr>
        <w:t>иков 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ой</w:t>
      </w:r>
      <w:r w:rsidR="00C55BD8">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w:t>
      </w:r>
      <w:r w:rsidRPr="00306227">
        <w:rPr>
          <w:rFonts w:ascii="Times New Roman" w:hAnsi="Times New Roman"/>
          <w:spacing w:val="-2"/>
          <w:sz w:val="24"/>
          <w:szCs w:val="24"/>
        </w:rPr>
        <w:t>с</w:t>
      </w:r>
      <w:r w:rsidRPr="00306227">
        <w:rPr>
          <w:rFonts w:ascii="Times New Roman" w:hAnsi="Times New Roman"/>
          <w:sz w:val="24"/>
          <w:szCs w:val="24"/>
        </w:rPr>
        <w:t>т</w:t>
      </w:r>
      <w:r w:rsidRPr="00306227">
        <w:rPr>
          <w:rFonts w:ascii="Times New Roman" w:hAnsi="Times New Roman"/>
          <w:spacing w:val="3"/>
          <w:sz w:val="24"/>
          <w:szCs w:val="24"/>
        </w:rPr>
        <w:t>и</w:t>
      </w:r>
      <w:r w:rsidRPr="00306227">
        <w:rPr>
          <w:rFonts w:ascii="Times New Roman" w:hAnsi="Times New Roman"/>
          <w:sz w:val="24"/>
          <w:szCs w:val="24"/>
        </w:rPr>
        <w:t>;</w:t>
      </w:r>
    </w:p>
    <w:p w14:paraId="489E430D"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созда</w:t>
      </w:r>
      <w:r w:rsidRPr="00306227">
        <w:rPr>
          <w:rFonts w:ascii="Times New Roman" w:hAnsi="Times New Roman"/>
          <w:spacing w:val="1"/>
          <w:sz w:val="24"/>
          <w:szCs w:val="24"/>
        </w:rPr>
        <w:t>ни</w:t>
      </w:r>
      <w:r w:rsidRPr="00306227">
        <w:rPr>
          <w:rFonts w:ascii="Times New Roman" w:hAnsi="Times New Roman"/>
          <w:sz w:val="24"/>
          <w:szCs w:val="24"/>
        </w:rPr>
        <w:t>е</w:t>
      </w:r>
      <w:r w:rsidR="00C55BD8">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ловий</w:t>
      </w:r>
      <w:r w:rsidR="00C55BD8">
        <w:rPr>
          <w:rFonts w:ascii="Times New Roman" w:hAnsi="Times New Roman"/>
          <w:sz w:val="24"/>
          <w:szCs w:val="24"/>
        </w:rPr>
        <w:t xml:space="preserve"> </w:t>
      </w:r>
      <w:r w:rsidRPr="00306227">
        <w:rPr>
          <w:rFonts w:ascii="Times New Roman" w:hAnsi="Times New Roman"/>
          <w:sz w:val="24"/>
          <w:szCs w:val="24"/>
        </w:rPr>
        <w:t>для</w:t>
      </w:r>
      <w:r w:rsidR="00C55BD8">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ин</w:t>
      </w:r>
      <w:r w:rsidRPr="00306227">
        <w:rPr>
          <w:rFonts w:ascii="Times New Roman" w:hAnsi="Times New Roman"/>
          <w:sz w:val="24"/>
          <w:szCs w:val="24"/>
        </w:rPr>
        <w:t>я</w:t>
      </w:r>
      <w:r w:rsidRPr="00306227">
        <w:rPr>
          <w:rFonts w:ascii="Times New Roman" w:hAnsi="Times New Roman"/>
          <w:spacing w:val="-1"/>
          <w:sz w:val="24"/>
          <w:szCs w:val="24"/>
        </w:rPr>
        <w:t>т</w:t>
      </w:r>
      <w:r w:rsidRPr="00306227">
        <w:rPr>
          <w:rFonts w:ascii="Times New Roman" w:hAnsi="Times New Roman"/>
          <w:sz w:val="24"/>
          <w:szCs w:val="24"/>
        </w:rPr>
        <w:t>ия</w:t>
      </w:r>
      <w:r w:rsidR="00C55BD8">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sidR="00C55BD8">
        <w:rPr>
          <w:rFonts w:ascii="Times New Roman" w:hAnsi="Times New Roman"/>
          <w:sz w:val="24"/>
          <w:szCs w:val="24"/>
        </w:rPr>
        <w:t xml:space="preserve"> </w:t>
      </w:r>
      <w:r w:rsidRPr="00306227">
        <w:rPr>
          <w:rFonts w:ascii="Times New Roman" w:hAnsi="Times New Roman"/>
          <w:sz w:val="24"/>
          <w:szCs w:val="24"/>
        </w:rPr>
        <w:t>реш</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ий</w:t>
      </w:r>
      <w:r w:rsidRPr="00306227">
        <w:rPr>
          <w:rFonts w:ascii="Times New Roman" w:hAnsi="Times New Roman"/>
          <w:sz w:val="24"/>
          <w:szCs w:val="24"/>
        </w:rPr>
        <w:t>,</w:t>
      </w:r>
      <w:r w:rsidR="00C55BD8">
        <w:rPr>
          <w:rFonts w:ascii="Times New Roman" w:hAnsi="Times New Roman"/>
          <w:sz w:val="24"/>
          <w:szCs w:val="24"/>
        </w:rPr>
        <w:t xml:space="preserve"> </w:t>
      </w:r>
      <w:r w:rsidRPr="00306227">
        <w:rPr>
          <w:rFonts w:ascii="Times New Roman" w:hAnsi="Times New Roman"/>
          <w:sz w:val="24"/>
          <w:szCs w:val="24"/>
        </w:rPr>
        <w:t>выр</w:t>
      </w:r>
      <w:r w:rsidRPr="00306227">
        <w:rPr>
          <w:rFonts w:ascii="Times New Roman" w:hAnsi="Times New Roman"/>
          <w:spacing w:val="-1"/>
          <w:sz w:val="24"/>
          <w:szCs w:val="24"/>
        </w:rPr>
        <w:t>а</w:t>
      </w:r>
      <w:r w:rsidRPr="00306227">
        <w:rPr>
          <w:rFonts w:ascii="Times New Roman" w:hAnsi="Times New Roman"/>
          <w:sz w:val="24"/>
          <w:szCs w:val="24"/>
        </w:rPr>
        <w:t>ж</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я</w:t>
      </w:r>
      <w:r w:rsidR="00C55BD8">
        <w:rPr>
          <w:rFonts w:ascii="Times New Roman" w:hAnsi="Times New Roman"/>
          <w:sz w:val="24"/>
          <w:szCs w:val="24"/>
        </w:rPr>
        <w:t xml:space="preserve"> </w:t>
      </w:r>
      <w:r w:rsidRPr="00306227">
        <w:rPr>
          <w:rFonts w:ascii="Times New Roman" w:hAnsi="Times New Roman"/>
          <w:sz w:val="24"/>
          <w:szCs w:val="24"/>
        </w:rPr>
        <w:t>своих</w:t>
      </w:r>
      <w:r w:rsidR="00C55BD8">
        <w:rPr>
          <w:rFonts w:ascii="Times New Roman" w:hAnsi="Times New Roman"/>
          <w:sz w:val="24"/>
          <w:szCs w:val="24"/>
        </w:rPr>
        <w:t xml:space="preserve"> </w:t>
      </w:r>
      <w:r w:rsidRPr="00306227">
        <w:rPr>
          <w:rFonts w:ascii="Times New Roman" w:hAnsi="Times New Roman"/>
          <w:sz w:val="24"/>
          <w:szCs w:val="24"/>
        </w:rPr>
        <w:t>ч</w:t>
      </w:r>
      <w:r w:rsidRPr="00306227">
        <w:rPr>
          <w:rFonts w:ascii="Times New Roman" w:hAnsi="Times New Roman"/>
          <w:spacing w:val="-4"/>
          <w:sz w:val="24"/>
          <w:szCs w:val="24"/>
        </w:rPr>
        <w:t>у</w:t>
      </w:r>
      <w:r w:rsidRPr="00306227">
        <w:rPr>
          <w:rFonts w:ascii="Times New Roman" w:hAnsi="Times New Roman"/>
          <w:spacing w:val="1"/>
          <w:sz w:val="24"/>
          <w:szCs w:val="24"/>
        </w:rPr>
        <w:t>в</w:t>
      </w:r>
      <w:r w:rsidRPr="00306227">
        <w:rPr>
          <w:rFonts w:ascii="Times New Roman" w:hAnsi="Times New Roman"/>
          <w:sz w:val="24"/>
          <w:szCs w:val="24"/>
        </w:rPr>
        <w:t>с</w:t>
      </w:r>
      <w:r w:rsidRPr="00306227">
        <w:rPr>
          <w:rFonts w:ascii="Times New Roman" w:hAnsi="Times New Roman"/>
          <w:spacing w:val="2"/>
          <w:sz w:val="24"/>
          <w:szCs w:val="24"/>
        </w:rPr>
        <w:t>т</w:t>
      </w:r>
      <w:r w:rsidRPr="00306227">
        <w:rPr>
          <w:rFonts w:ascii="Times New Roman" w:hAnsi="Times New Roman"/>
          <w:sz w:val="24"/>
          <w:szCs w:val="24"/>
        </w:rPr>
        <w:t>в</w:t>
      </w:r>
      <w:r w:rsidR="00C55BD8">
        <w:rPr>
          <w:rFonts w:ascii="Times New Roman" w:hAnsi="Times New Roman"/>
          <w:sz w:val="24"/>
          <w:szCs w:val="24"/>
        </w:rPr>
        <w:t xml:space="preserve"> </w:t>
      </w:r>
      <w:r w:rsidRPr="00306227">
        <w:rPr>
          <w:rFonts w:ascii="Times New Roman" w:hAnsi="Times New Roman"/>
          <w:sz w:val="24"/>
          <w:szCs w:val="24"/>
        </w:rPr>
        <w:t>и мы</w:t>
      </w:r>
      <w:r w:rsidRPr="00306227">
        <w:rPr>
          <w:rFonts w:ascii="Times New Roman" w:hAnsi="Times New Roman"/>
          <w:spacing w:val="-1"/>
          <w:sz w:val="24"/>
          <w:szCs w:val="24"/>
        </w:rPr>
        <w:t>с</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pacing w:val="1"/>
          <w:sz w:val="24"/>
          <w:szCs w:val="24"/>
        </w:rPr>
        <w:t>й</w:t>
      </w:r>
      <w:r w:rsidRPr="00306227">
        <w:rPr>
          <w:rFonts w:ascii="Times New Roman" w:hAnsi="Times New Roman"/>
          <w:sz w:val="24"/>
          <w:szCs w:val="24"/>
        </w:rPr>
        <w:t>;</w:t>
      </w:r>
    </w:p>
    <w:p w14:paraId="7A7F1327" w14:textId="77777777" w:rsidR="00AF3A06" w:rsidRPr="00306227" w:rsidRDefault="00AF3A06" w:rsidP="00C50ADE">
      <w:pPr>
        <w:widowControl w:val="0"/>
        <w:shd w:val="clear" w:color="auto" w:fill="FFFFFF" w:themeFill="background1"/>
        <w:tabs>
          <w:tab w:val="left" w:pos="3275"/>
          <w:tab w:val="left" w:pos="4351"/>
          <w:tab w:val="left" w:pos="5266"/>
          <w:tab w:val="left" w:pos="6640"/>
          <w:tab w:val="left" w:pos="7707"/>
          <w:tab w:val="left" w:pos="9221"/>
        </w:tabs>
        <w:spacing w:after="0" w:line="240" w:lineRule="auto"/>
        <w:ind w:left="426" w:hanging="142"/>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pacing w:val="1"/>
          <w:sz w:val="24"/>
          <w:szCs w:val="24"/>
        </w:rPr>
        <w:t>н</w:t>
      </w:r>
      <w:r w:rsidRPr="00306227">
        <w:rPr>
          <w:rFonts w:ascii="Times New Roman" w:hAnsi="Times New Roman"/>
          <w:sz w:val="24"/>
          <w:szCs w:val="24"/>
        </w:rPr>
        <w:t>е</w:t>
      </w:r>
      <w:r w:rsidR="00C50ADE">
        <w:rPr>
          <w:rFonts w:ascii="Times New Roman" w:hAnsi="Times New Roman"/>
          <w:sz w:val="24"/>
          <w:szCs w:val="24"/>
        </w:rPr>
        <w:t xml:space="preserve"> </w:t>
      </w:r>
      <w:r w:rsidRPr="00306227">
        <w:rPr>
          <w:rFonts w:ascii="Times New Roman" w:hAnsi="Times New Roman"/>
          <w:sz w:val="24"/>
          <w:szCs w:val="24"/>
        </w:rPr>
        <w:t>директ</w:t>
      </w:r>
      <w:r w:rsidRPr="00306227">
        <w:rPr>
          <w:rFonts w:ascii="Times New Roman" w:hAnsi="Times New Roman"/>
          <w:spacing w:val="1"/>
          <w:sz w:val="24"/>
          <w:szCs w:val="24"/>
        </w:rPr>
        <w:t>и</w:t>
      </w:r>
      <w:r w:rsidRPr="00306227">
        <w:rPr>
          <w:rFonts w:ascii="Times New Roman" w:hAnsi="Times New Roman"/>
          <w:spacing w:val="-1"/>
          <w:sz w:val="24"/>
          <w:szCs w:val="24"/>
        </w:rPr>
        <w:t>в</w:t>
      </w:r>
      <w:r w:rsidRPr="00306227">
        <w:rPr>
          <w:rFonts w:ascii="Times New Roman" w:hAnsi="Times New Roman"/>
          <w:spacing w:val="2"/>
          <w:sz w:val="24"/>
          <w:szCs w:val="24"/>
        </w:rPr>
        <w:t>н</w:t>
      </w:r>
      <w:r w:rsidRPr="00306227">
        <w:rPr>
          <w:rFonts w:ascii="Times New Roman" w:hAnsi="Times New Roman"/>
          <w:spacing w:val="-5"/>
          <w:sz w:val="24"/>
          <w:szCs w:val="24"/>
        </w:rPr>
        <w:t>у</w:t>
      </w:r>
      <w:r w:rsidRPr="00306227">
        <w:rPr>
          <w:rFonts w:ascii="Times New Roman" w:hAnsi="Times New Roman"/>
          <w:sz w:val="24"/>
          <w:szCs w:val="24"/>
        </w:rPr>
        <w:t>ю</w:t>
      </w:r>
      <w:r w:rsidR="00C55BD8">
        <w:rPr>
          <w:rFonts w:ascii="Times New Roman" w:hAnsi="Times New Roman"/>
          <w:sz w:val="24"/>
          <w:szCs w:val="24"/>
        </w:rPr>
        <w:t xml:space="preserve"> </w:t>
      </w:r>
      <w:r w:rsidRPr="00306227">
        <w:rPr>
          <w:rFonts w:ascii="Times New Roman" w:hAnsi="Times New Roman"/>
          <w:sz w:val="24"/>
          <w:szCs w:val="24"/>
        </w:rPr>
        <w:t>пом</w:t>
      </w:r>
      <w:r w:rsidRPr="00306227">
        <w:rPr>
          <w:rFonts w:ascii="Times New Roman" w:hAnsi="Times New Roman"/>
          <w:spacing w:val="2"/>
          <w:sz w:val="24"/>
          <w:szCs w:val="24"/>
        </w:rPr>
        <w:t>о</w:t>
      </w:r>
      <w:r w:rsidRPr="00306227">
        <w:rPr>
          <w:rFonts w:ascii="Times New Roman" w:hAnsi="Times New Roman"/>
          <w:sz w:val="24"/>
          <w:szCs w:val="24"/>
        </w:rPr>
        <w:t>щь</w:t>
      </w:r>
      <w:r w:rsidRPr="00306227">
        <w:rPr>
          <w:rFonts w:ascii="Times New Roman" w:hAnsi="Times New Roman"/>
          <w:sz w:val="24"/>
          <w:szCs w:val="24"/>
        </w:rPr>
        <w:tab/>
        <w:t>детям,</w:t>
      </w:r>
      <w:r w:rsidRPr="00306227">
        <w:rPr>
          <w:rFonts w:ascii="Times New Roman" w:hAnsi="Times New Roman"/>
          <w:sz w:val="24"/>
          <w:szCs w:val="24"/>
        </w:rPr>
        <w:tab/>
        <w:t>поддер</w:t>
      </w:r>
      <w:r w:rsidRPr="00306227">
        <w:rPr>
          <w:rFonts w:ascii="Times New Roman" w:hAnsi="Times New Roman"/>
          <w:spacing w:val="-1"/>
          <w:sz w:val="24"/>
          <w:szCs w:val="24"/>
        </w:rPr>
        <w:t>ж</w:t>
      </w:r>
      <w:r w:rsidRPr="00306227">
        <w:rPr>
          <w:rFonts w:ascii="Times New Roman" w:hAnsi="Times New Roman"/>
          <w:spacing w:val="1"/>
          <w:sz w:val="24"/>
          <w:szCs w:val="24"/>
        </w:rPr>
        <w:t>к</w:t>
      </w:r>
      <w:r w:rsidRPr="00306227">
        <w:rPr>
          <w:rFonts w:ascii="Times New Roman" w:hAnsi="Times New Roman"/>
          <w:sz w:val="24"/>
          <w:szCs w:val="24"/>
        </w:rPr>
        <w:t>у</w:t>
      </w:r>
      <w:r w:rsidRPr="00306227">
        <w:rPr>
          <w:rFonts w:ascii="Times New Roman" w:hAnsi="Times New Roman"/>
          <w:sz w:val="24"/>
          <w:szCs w:val="24"/>
        </w:rPr>
        <w:tab/>
      </w:r>
      <w:r w:rsidRPr="00306227">
        <w:rPr>
          <w:rFonts w:ascii="Times New Roman" w:hAnsi="Times New Roman"/>
          <w:spacing w:val="2"/>
          <w:sz w:val="24"/>
          <w:szCs w:val="24"/>
        </w:rPr>
        <w:t>д</w:t>
      </w:r>
      <w:r w:rsidRPr="00306227">
        <w:rPr>
          <w:rFonts w:ascii="Times New Roman" w:hAnsi="Times New Roman"/>
          <w:sz w:val="24"/>
          <w:szCs w:val="24"/>
        </w:rPr>
        <w:t>етской</w:t>
      </w:r>
      <w:r w:rsidRPr="00306227">
        <w:rPr>
          <w:rFonts w:ascii="Times New Roman" w:hAnsi="Times New Roman"/>
          <w:sz w:val="24"/>
          <w:szCs w:val="24"/>
        </w:rPr>
        <w:tab/>
        <w:t>инициа</w:t>
      </w:r>
      <w:r w:rsidRPr="00306227">
        <w:rPr>
          <w:rFonts w:ascii="Times New Roman" w:hAnsi="Times New Roman"/>
          <w:spacing w:val="-1"/>
          <w:sz w:val="24"/>
          <w:szCs w:val="24"/>
        </w:rPr>
        <w:t>т</w:t>
      </w:r>
      <w:r w:rsidRPr="00306227">
        <w:rPr>
          <w:rFonts w:ascii="Times New Roman" w:hAnsi="Times New Roman"/>
          <w:sz w:val="24"/>
          <w:szCs w:val="24"/>
        </w:rPr>
        <w:t>ивы</w:t>
      </w:r>
      <w:r w:rsidR="00C55BD8">
        <w:rPr>
          <w:rFonts w:ascii="Times New Roman" w:hAnsi="Times New Roman"/>
          <w:sz w:val="24"/>
          <w:szCs w:val="24"/>
        </w:rPr>
        <w:t xml:space="preserve"> </w:t>
      </w:r>
      <w:r w:rsidRPr="00306227">
        <w:rPr>
          <w:rFonts w:ascii="Times New Roman" w:hAnsi="Times New Roman"/>
          <w:sz w:val="24"/>
          <w:szCs w:val="24"/>
        </w:rPr>
        <w:t>и с</w:t>
      </w:r>
      <w:r w:rsidRPr="00306227">
        <w:rPr>
          <w:rFonts w:ascii="Times New Roman" w:hAnsi="Times New Roman"/>
          <w:spacing w:val="-1"/>
          <w:sz w:val="24"/>
          <w:szCs w:val="24"/>
        </w:rPr>
        <w:t>ам</w:t>
      </w:r>
      <w:r w:rsidRPr="00306227">
        <w:rPr>
          <w:rFonts w:ascii="Times New Roman" w:hAnsi="Times New Roman"/>
          <w:sz w:val="24"/>
          <w:szCs w:val="24"/>
        </w:rPr>
        <w:t>остоятел</w:t>
      </w:r>
      <w:r w:rsidRPr="00306227">
        <w:rPr>
          <w:rFonts w:ascii="Times New Roman" w:hAnsi="Times New Roman"/>
          <w:spacing w:val="1"/>
          <w:sz w:val="24"/>
          <w:szCs w:val="24"/>
        </w:rPr>
        <w:t>ьн</w:t>
      </w:r>
      <w:r w:rsidRPr="00306227">
        <w:rPr>
          <w:rFonts w:ascii="Times New Roman" w:hAnsi="Times New Roman"/>
          <w:sz w:val="24"/>
          <w:szCs w:val="24"/>
        </w:rPr>
        <w:t>ости</w:t>
      </w:r>
      <w:r w:rsidR="00C50ADE">
        <w:rPr>
          <w:rFonts w:ascii="Times New Roman" w:hAnsi="Times New Roman"/>
          <w:sz w:val="24"/>
          <w:szCs w:val="24"/>
        </w:rPr>
        <w:t xml:space="preserve"> </w:t>
      </w:r>
      <w:r w:rsidRPr="00306227">
        <w:rPr>
          <w:rFonts w:ascii="Times New Roman" w:hAnsi="Times New Roman"/>
          <w:sz w:val="24"/>
          <w:szCs w:val="24"/>
        </w:rPr>
        <w:t>в</w:t>
      </w:r>
      <w:r w:rsidR="00C50ADE">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азн</w:t>
      </w:r>
      <w:r w:rsidRPr="00306227">
        <w:rPr>
          <w:rFonts w:ascii="Times New Roman" w:hAnsi="Times New Roman"/>
          <w:spacing w:val="-2"/>
          <w:sz w:val="24"/>
          <w:szCs w:val="24"/>
        </w:rPr>
        <w:t>ы</w:t>
      </w:r>
      <w:r w:rsidRPr="00306227">
        <w:rPr>
          <w:rFonts w:ascii="Times New Roman" w:hAnsi="Times New Roman"/>
          <w:sz w:val="24"/>
          <w:szCs w:val="24"/>
        </w:rPr>
        <w:t>х</w:t>
      </w:r>
      <w:r w:rsidR="00C50ADE">
        <w:rPr>
          <w:rFonts w:ascii="Times New Roman" w:hAnsi="Times New Roman"/>
          <w:sz w:val="24"/>
          <w:szCs w:val="24"/>
        </w:rPr>
        <w:t xml:space="preserve"> </w:t>
      </w:r>
      <w:r w:rsidRPr="00306227">
        <w:rPr>
          <w:rFonts w:ascii="Times New Roman" w:hAnsi="Times New Roman"/>
          <w:sz w:val="24"/>
          <w:szCs w:val="24"/>
        </w:rPr>
        <w:t>видах</w:t>
      </w:r>
      <w:r w:rsidR="00C50ADE">
        <w:rPr>
          <w:rFonts w:ascii="Times New Roman" w:hAnsi="Times New Roman"/>
          <w:sz w:val="24"/>
          <w:szCs w:val="24"/>
        </w:rPr>
        <w:t xml:space="preserve"> </w:t>
      </w:r>
      <w:r w:rsidRPr="00306227">
        <w:rPr>
          <w:rFonts w:ascii="Times New Roman" w:hAnsi="Times New Roman"/>
          <w:sz w:val="24"/>
          <w:szCs w:val="24"/>
        </w:rPr>
        <w:t>деятельности</w:t>
      </w:r>
      <w:r w:rsidR="00C50ADE">
        <w:rPr>
          <w:rFonts w:ascii="Times New Roman" w:hAnsi="Times New Roman"/>
          <w:sz w:val="24"/>
          <w:szCs w:val="24"/>
        </w:rPr>
        <w:t xml:space="preserve"> </w:t>
      </w:r>
      <w:r w:rsidRPr="00306227">
        <w:rPr>
          <w:rFonts w:ascii="Times New Roman" w:hAnsi="Times New Roman"/>
          <w:sz w:val="24"/>
          <w:szCs w:val="24"/>
        </w:rPr>
        <w:t>(игрово</w:t>
      </w:r>
      <w:r w:rsidRPr="00306227">
        <w:rPr>
          <w:rFonts w:ascii="Times New Roman" w:hAnsi="Times New Roman"/>
          <w:spacing w:val="1"/>
          <w:sz w:val="24"/>
          <w:szCs w:val="24"/>
        </w:rPr>
        <w:t>й</w:t>
      </w:r>
      <w:r w:rsidRPr="00306227">
        <w:rPr>
          <w:rFonts w:ascii="Times New Roman" w:hAnsi="Times New Roman"/>
          <w:sz w:val="24"/>
          <w:szCs w:val="24"/>
        </w:rPr>
        <w:t>,</w:t>
      </w:r>
      <w:r w:rsidR="00C50ADE">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сследов</w:t>
      </w:r>
      <w:r w:rsidRPr="00306227">
        <w:rPr>
          <w:rFonts w:ascii="Times New Roman" w:hAnsi="Times New Roman"/>
          <w:spacing w:val="-1"/>
          <w:sz w:val="24"/>
          <w:szCs w:val="24"/>
        </w:rPr>
        <w:t>а</w:t>
      </w:r>
      <w:r w:rsidRPr="00306227">
        <w:rPr>
          <w:rFonts w:ascii="Times New Roman" w:hAnsi="Times New Roman"/>
          <w:sz w:val="24"/>
          <w:szCs w:val="24"/>
        </w:rPr>
        <w:t>тельской,</w:t>
      </w:r>
      <w:r w:rsidR="00C50ADE">
        <w:rPr>
          <w:rFonts w:ascii="Times New Roman" w:hAnsi="Times New Roman"/>
          <w:sz w:val="24"/>
          <w:szCs w:val="24"/>
        </w:rPr>
        <w:t xml:space="preserve"> </w:t>
      </w:r>
      <w:r w:rsidRPr="00306227">
        <w:rPr>
          <w:rFonts w:ascii="Times New Roman" w:hAnsi="Times New Roman"/>
          <w:sz w:val="24"/>
          <w:szCs w:val="24"/>
        </w:rPr>
        <w:t>проектной, по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pacing w:val="-1"/>
          <w:sz w:val="24"/>
          <w:szCs w:val="24"/>
        </w:rPr>
        <w:t>о</w:t>
      </w:r>
      <w:r w:rsidRPr="00306227">
        <w:rPr>
          <w:rFonts w:ascii="Times New Roman" w:hAnsi="Times New Roman"/>
          <w:sz w:val="24"/>
          <w:szCs w:val="24"/>
        </w:rPr>
        <w:t>й и т.д.).</w:t>
      </w:r>
    </w:p>
    <w:p w14:paraId="780EB04E" w14:textId="77777777" w:rsidR="00AF3A06" w:rsidRPr="00306227" w:rsidRDefault="00C50ADE" w:rsidP="00C50ADE">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Н</w:t>
      </w:r>
      <w:r w:rsidR="00AF3A06" w:rsidRPr="00306227">
        <w:rPr>
          <w:rFonts w:ascii="Times New Roman" w:hAnsi="Times New Roman"/>
          <w:spacing w:val="-1"/>
          <w:sz w:val="24"/>
          <w:szCs w:val="24"/>
        </w:rPr>
        <w:t>а</w:t>
      </w:r>
      <w:r w:rsidR="00AF3A06" w:rsidRPr="00306227">
        <w:rPr>
          <w:rFonts w:ascii="Times New Roman" w:hAnsi="Times New Roman"/>
          <w:sz w:val="24"/>
          <w:szCs w:val="24"/>
        </w:rPr>
        <w:t>правлен</w:t>
      </w:r>
      <w:r w:rsidR="00AF3A06" w:rsidRPr="00306227">
        <w:rPr>
          <w:rFonts w:ascii="Times New Roman" w:hAnsi="Times New Roman"/>
          <w:spacing w:val="1"/>
          <w:sz w:val="24"/>
          <w:szCs w:val="24"/>
        </w:rPr>
        <w:t>и</w:t>
      </w:r>
      <w:r w:rsidR="00AF3A06" w:rsidRPr="00306227">
        <w:rPr>
          <w:rFonts w:ascii="Times New Roman" w:hAnsi="Times New Roman"/>
          <w:sz w:val="24"/>
          <w:szCs w:val="24"/>
        </w:rPr>
        <w:t xml:space="preserve">я </w:t>
      </w:r>
      <w:r w:rsidR="00AF3A06" w:rsidRPr="00306227">
        <w:rPr>
          <w:rFonts w:ascii="Times New Roman" w:hAnsi="Times New Roman"/>
          <w:spacing w:val="1"/>
          <w:sz w:val="24"/>
          <w:szCs w:val="24"/>
        </w:rPr>
        <w:t>п</w:t>
      </w:r>
      <w:r w:rsidR="00AF3A06" w:rsidRPr="00306227">
        <w:rPr>
          <w:rFonts w:ascii="Times New Roman" w:hAnsi="Times New Roman"/>
          <w:sz w:val="24"/>
          <w:szCs w:val="24"/>
        </w:rPr>
        <w:t>оддержки детской</w:t>
      </w:r>
      <w:r w:rsidR="00C55BD8">
        <w:rPr>
          <w:rFonts w:ascii="Times New Roman" w:hAnsi="Times New Roman"/>
          <w:sz w:val="24"/>
          <w:szCs w:val="24"/>
        </w:rPr>
        <w:t xml:space="preserve"> </w:t>
      </w:r>
      <w:r w:rsidR="00AF3A06" w:rsidRPr="00306227">
        <w:rPr>
          <w:rFonts w:ascii="Times New Roman" w:hAnsi="Times New Roman"/>
          <w:sz w:val="24"/>
          <w:szCs w:val="24"/>
        </w:rPr>
        <w:t>ин</w:t>
      </w:r>
      <w:r w:rsidR="00AF3A06" w:rsidRPr="00306227">
        <w:rPr>
          <w:rFonts w:ascii="Times New Roman" w:hAnsi="Times New Roman"/>
          <w:spacing w:val="-1"/>
          <w:sz w:val="24"/>
          <w:szCs w:val="24"/>
        </w:rPr>
        <w:t>и</w:t>
      </w:r>
      <w:r w:rsidR="00AF3A06" w:rsidRPr="00306227">
        <w:rPr>
          <w:rFonts w:ascii="Times New Roman" w:hAnsi="Times New Roman"/>
          <w:sz w:val="24"/>
          <w:szCs w:val="24"/>
        </w:rPr>
        <w:t>ц</w:t>
      </w:r>
      <w:r w:rsidR="00AF3A06" w:rsidRPr="00306227">
        <w:rPr>
          <w:rFonts w:ascii="Times New Roman" w:hAnsi="Times New Roman"/>
          <w:spacing w:val="1"/>
          <w:sz w:val="24"/>
          <w:szCs w:val="24"/>
        </w:rPr>
        <w:t>и</w:t>
      </w:r>
      <w:r w:rsidR="00AF3A06" w:rsidRPr="00306227">
        <w:rPr>
          <w:rFonts w:ascii="Times New Roman" w:hAnsi="Times New Roman"/>
          <w:sz w:val="24"/>
          <w:szCs w:val="24"/>
        </w:rPr>
        <w:t>а</w:t>
      </w:r>
      <w:r w:rsidR="00AF3A06" w:rsidRPr="00306227">
        <w:rPr>
          <w:rFonts w:ascii="Times New Roman" w:hAnsi="Times New Roman"/>
          <w:spacing w:val="-1"/>
          <w:sz w:val="24"/>
          <w:szCs w:val="24"/>
        </w:rPr>
        <w:t>т</w:t>
      </w:r>
      <w:r w:rsidR="00AF3A06" w:rsidRPr="00306227">
        <w:rPr>
          <w:rFonts w:ascii="Times New Roman" w:hAnsi="Times New Roman"/>
          <w:sz w:val="24"/>
          <w:szCs w:val="24"/>
        </w:rPr>
        <w:t>ивы:</w:t>
      </w:r>
    </w:p>
    <w:p w14:paraId="668EAB53" w14:textId="77777777" w:rsidR="00AF3A06" w:rsidRPr="00306227" w:rsidRDefault="00C50ADE" w:rsidP="00C50ADE">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b/>
          <w:bCs/>
          <w:spacing w:val="2"/>
          <w:sz w:val="24"/>
          <w:szCs w:val="24"/>
        </w:rPr>
        <w:t xml:space="preserve">       Т</w:t>
      </w:r>
      <w:r w:rsidR="00AF3A06" w:rsidRPr="00306227">
        <w:rPr>
          <w:rFonts w:ascii="Times New Roman" w:hAnsi="Times New Roman"/>
          <w:b/>
          <w:bCs/>
          <w:sz w:val="24"/>
          <w:szCs w:val="24"/>
        </w:rPr>
        <w:t>ворче</w:t>
      </w:r>
      <w:r w:rsidR="00AF3A06" w:rsidRPr="00306227">
        <w:rPr>
          <w:rFonts w:ascii="Times New Roman" w:hAnsi="Times New Roman"/>
          <w:b/>
          <w:bCs/>
          <w:spacing w:val="-1"/>
          <w:sz w:val="24"/>
          <w:szCs w:val="24"/>
        </w:rPr>
        <w:t>с</w:t>
      </w:r>
      <w:r w:rsidR="00AF3A06" w:rsidRPr="00306227">
        <w:rPr>
          <w:rFonts w:ascii="Times New Roman" w:hAnsi="Times New Roman"/>
          <w:b/>
          <w:bCs/>
          <w:sz w:val="24"/>
          <w:szCs w:val="24"/>
        </w:rPr>
        <w:t>кая</w:t>
      </w:r>
      <w:r w:rsidR="00C55BD8">
        <w:rPr>
          <w:rFonts w:ascii="Times New Roman" w:hAnsi="Times New Roman"/>
          <w:b/>
          <w:bCs/>
          <w:sz w:val="24"/>
          <w:szCs w:val="24"/>
        </w:rPr>
        <w:t xml:space="preserve"> </w:t>
      </w:r>
      <w:r w:rsidR="00AF3A06" w:rsidRPr="00306227">
        <w:rPr>
          <w:rFonts w:ascii="Times New Roman" w:hAnsi="Times New Roman"/>
          <w:b/>
          <w:bCs/>
          <w:spacing w:val="1"/>
          <w:sz w:val="24"/>
          <w:szCs w:val="24"/>
        </w:rPr>
        <w:t>и</w:t>
      </w:r>
      <w:r w:rsidR="00AF3A06" w:rsidRPr="00306227">
        <w:rPr>
          <w:rFonts w:ascii="Times New Roman" w:hAnsi="Times New Roman"/>
          <w:b/>
          <w:bCs/>
          <w:spacing w:val="-1"/>
          <w:sz w:val="24"/>
          <w:szCs w:val="24"/>
        </w:rPr>
        <w:t>н</w:t>
      </w:r>
      <w:r w:rsidR="00AF3A06" w:rsidRPr="00306227">
        <w:rPr>
          <w:rFonts w:ascii="Times New Roman" w:hAnsi="Times New Roman"/>
          <w:b/>
          <w:bCs/>
          <w:sz w:val="24"/>
          <w:szCs w:val="24"/>
        </w:rPr>
        <w:t>и</w:t>
      </w:r>
      <w:r w:rsidR="00AF3A06" w:rsidRPr="00306227">
        <w:rPr>
          <w:rFonts w:ascii="Times New Roman" w:hAnsi="Times New Roman"/>
          <w:b/>
          <w:bCs/>
          <w:spacing w:val="-1"/>
          <w:sz w:val="24"/>
          <w:szCs w:val="24"/>
        </w:rPr>
        <w:t>ц</w:t>
      </w:r>
      <w:r w:rsidR="00AF3A06" w:rsidRPr="00306227">
        <w:rPr>
          <w:rFonts w:ascii="Times New Roman" w:hAnsi="Times New Roman"/>
          <w:b/>
          <w:bCs/>
          <w:sz w:val="24"/>
          <w:szCs w:val="24"/>
        </w:rPr>
        <w:t>иат</w:t>
      </w:r>
      <w:r w:rsidR="00AF3A06" w:rsidRPr="00306227">
        <w:rPr>
          <w:rFonts w:ascii="Times New Roman" w:hAnsi="Times New Roman"/>
          <w:b/>
          <w:bCs/>
          <w:spacing w:val="-1"/>
          <w:sz w:val="24"/>
          <w:szCs w:val="24"/>
        </w:rPr>
        <w:t>и</w:t>
      </w:r>
      <w:r w:rsidR="00AF3A06" w:rsidRPr="00306227">
        <w:rPr>
          <w:rFonts w:ascii="Times New Roman" w:hAnsi="Times New Roman"/>
          <w:b/>
          <w:bCs/>
          <w:sz w:val="24"/>
          <w:szCs w:val="24"/>
        </w:rPr>
        <w:t>ва</w:t>
      </w:r>
      <w:r w:rsidR="00C55BD8">
        <w:rPr>
          <w:rFonts w:ascii="Times New Roman" w:hAnsi="Times New Roman"/>
          <w:b/>
          <w:bCs/>
          <w:sz w:val="24"/>
          <w:szCs w:val="24"/>
        </w:rPr>
        <w:t xml:space="preserve"> </w:t>
      </w:r>
      <w:r w:rsidR="00AF3A06" w:rsidRPr="00306227">
        <w:rPr>
          <w:rFonts w:ascii="Times New Roman" w:hAnsi="Times New Roman"/>
          <w:sz w:val="24"/>
          <w:szCs w:val="24"/>
        </w:rPr>
        <w:t>–</w:t>
      </w:r>
      <w:r w:rsidR="00C55BD8">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ред</w:t>
      </w:r>
      <w:r w:rsidR="00AF3A06" w:rsidRPr="00306227">
        <w:rPr>
          <w:rFonts w:ascii="Times New Roman" w:hAnsi="Times New Roman"/>
          <w:spacing w:val="1"/>
          <w:sz w:val="24"/>
          <w:szCs w:val="24"/>
        </w:rPr>
        <w:t>п</w:t>
      </w:r>
      <w:r w:rsidR="00AF3A06" w:rsidRPr="00306227">
        <w:rPr>
          <w:rFonts w:ascii="Times New Roman" w:hAnsi="Times New Roman"/>
          <w:spacing w:val="-1"/>
          <w:sz w:val="24"/>
          <w:szCs w:val="24"/>
        </w:rPr>
        <w:t>о</w:t>
      </w:r>
      <w:r w:rsidR="00AF3A06" w:rsidRPr="00306227">
        <w:rPr>
          <w:rFonts w:ascii="Times New Roman" w:hAnsi="Times New Roman"/>
          <w:sz w:val="24"/>
          <w:szCs w:val="24"/>
        </w:rPr>
        <w:t>л</w:t>
      </w:r>
      <w:r w:rsidR="00AF3A06" w:rsidRPr="00306227">
        <w:rPr>
          <w:rFonts w:ascii="Times New Roman" w:hAnsi="Times New Roman"/>
          <w:spacing w:val="-1"/>
          <w:sz w:val="24"/>
          <w:szCs w:val="24"/>
        </w:rPr>
        <w:t>а</w:t>
      </w:r>
      <w:r w:rsidR="00AF3A06" w:rsidRPr="00306227">
        <w:rPr>
          <w:rFonts w:ascii="Times New Roman" w:hAnsi="Times New Roman"/>
          <w:sz w:val="24"/>
          <w:szCs w:val="24"/>
        </w:rPr>
        <w:t>г</w:t>
      </w:r>
      <w:r w:rsidR="00AF3A06" w:rsidRPr="00306227">
        <w:rPr>
          <w:rFonts w:ascii="Times New Roman" w:hAnsi="Times New Roman"/>
          <w:spacing w:val="-1"/>
          <w:sz w:val="24"/>
          <w:szCs w:val="24"/>
        </w:rPr>
        <w:t>а</w:t>
      </w:r>
      <w:r w:rsidR="00AF3A06" w:rsidRPr="00306227">
        <w:rPr>
          <w:rFonts w:ascii="Times New Roman" w:hAnsi="Times New Roman"/>
          <w:sz w:val="24"/>
          <w:szCs w:val="24"/>
        </w:rPr>
        <w:t>ет</w:t>
      </w:r>
      <w:r w:rsidR="00C55BD8">
        <w:rPr>
          <w:rFonts w:ascii="Times New Roman" w:hAnsi="Times New Roman"/>
          <w:sz w:val="24"/>
          <w:szCs w:val="24"/>
        </w:rPr>
        <w:t xml:space="preserve"> </w:t>
      </w:r>
      <w:r w:rsidR="00AF3A06" w:rsidRPr="00306227">
        <w:rPr>
          <w:rFonts w:ascii="Times New Roman" w:hAnsi="Times New Roman"/>
          <w:sz w:val="24"/>
          <w:szCs w:val="24"/>
        </w:rPr>
        <w:t>вклю</w:t>
      </w:r>
      <w:r w:rsidR="00AF3A06" w:rsidRPr="00306227">
        <w:rPr>
          <w:rFonts w:ascii="Times New Roman" w:hAnsi="Times New Roman"/>
          <w:spacing w:val="-1"/>
          <w:sz w:val="24"/>
          <w:szCs w:val="24"/>
        </w:rPr>
        <w:t>че</w:t>
      </w:r>
      <w:r w:rsidR="00AF3A06" w:rsidRPr="00306227">
        <w:rPr>
          <w:rFonts w:ascii="Times New Roman" w:hAnsi="Times New Roman"/>
          <w:spacing w:val="1"/>
          <w:sz w:val="24"/>
          <w:szCs w:val="24"/>
        </w:rPr>
        <w:t>нн</w:t>
      </w:r>
      <w:r w:rsidR="00AF3A06" w:rsidRPr="00306227">
        <w:rPr>
          <w:rFonts w:ascii="Times New Roman" w:hAnsi="Times New Roman"/>
          <w:sz w:val="24"/>
          <w:szCs w:val="24"/>
        </w:rPr>
        <w:t>ость</w:t>
      </w:r>
      <w:r w:rsidR="00C55BD8">
        <w:rPr>
          <w:rFonts w:ascii="Times New Roman" w:hAnsi="Times New Roman"/>
          <w:sz w:val="24"/>
          <w:szCs w:val="24"/>
        </w:rPr>
        <w:t xml:space="preserve"> </w:t>
      </w:r>
      <w:r w:rsidR="00AF3A06" w:rsidRPr="00306227">
        <w:rPr>
          <w:rFonts w:ascii="Times New Roman" w:hAnsi="Times New Roman"/>
          <w:sz w:val="24"/>
          <w:szCs w:val="24"/>
        </w:rPr>
        <w:t>ребен</w:t>
      </w:r>
      <w:r w:rsidR="00AF3A06" w:rsidRPr="00306227">
        <w:rPr>
          <w:rFonts w:ascii="Times New Roman" w:hAnsi="Times New Roman"/>
          <w:spacing w:val="1"/>
          <w:sz w:val="24"/>
          <w:szCs w:val="24"/>
        </w:rPr>
        <w:t>к</w:t>
      </w:r>
      <w:r w:rsidR="00AF3A06" w:rsidRPr="00306227">
        <w:rPr>
          <w:rFonts w:ascii="Times New Roman" w:hAnsi="Times New Roman"/>
          <w:sz w:val="24"/>
          <w:szCs w:val="24"/>
        </w:rPr>
        <w:t>а</w:t>
      </w:r>
      <w:r w:rsidR="00C55BD8">
        <w:rPr>
          <w:rFonts w:ascii="Times New Roman" w:hAnsi="Times New Roman"/>
          <w:sz w:val="24"/>
          <w:szCs w:val="24"/>
        </w:rPr>
        <w:t xml:space="preserve"> </w:t>
      </w:r>
      <w:r w:rsidR="00AF3A06" w:rsidRPr="00306227">
        <w:rPr>
          <w:rFonts w:ascii="Times New Roman" w:hAnsi="Times New Roman"/>
          <w:sz w:val="24"/>
          <w:szCs w:val="24"/>
        </w:rPr>
        <w:t>в</w:t>
      </w:r>
      <w:r w:rsidR="00C55BD8">
        <w:rPr>
          <w:rFonts w:ascii="Times New Roman" w:hAnsi="Times New Roman"/>
          <w:sz w:val="24"/>
          <w:szCs w:val="24"/>
        </w:rPr>
        <w:t xml:space="preserve"> </w:t>
      </w:r>
      <w:r w:rsidR="00AF3A06" w:rsidRPr="00306227">
        <w:rPr>
          <w:rFonts w:ascii="Times New Roman" w:hAnsi="Times New Roman"/>
          <w:sz w:val="24"/>
          <w:szCs w:val="24"/>
        </w:rPr>
        <w:t>с</w:t>
      </w:r>
      <w:r w:rsidR="00AF3A06" w:rsidRPr="00306227">
        <w:rPr>
          <w:rFonts w:ascii="Times New Roman" w:hAnsi="Times New Roman"/>
          <w:spacing w:val="-1"/>
          <w:sz w:val="24"/>
          <w:szCs w:val="24"/>
        </w:rPr>
        <w:t>ю</w:t>
      </w:r>
      <w:r w:rsidR="00AF3A06" w:rsidRPr="00306227">
        <w:rPr>
          <w:rFonts w:ascii="Times New Roman" w:hAnsi="Times New Roman"/>
          <w:sz w:val="24"/>
          <w:szCs w:val="24"/>
        </w:rPr>
        <w:t>ж</w:t>
      </w:r>
      <w:r w:rsidR="00AF3A06" w:rsidRPr="00306227">
        <w:rPr>
          <w:rFonts w:ascii="Times New Roman" w:hAnsi="Times New Roman"/>
          <w:spacing w:val="-1"/>
          <w:sz w:val="24"/>
          <w:szCs w:val="24"/>
        </w:rPr>
        <w:t>е</w:t>
      </w:r>
      <w:r w:rsidR="00AF3A06" w:rsidRPr="00306227">
        <w:rPr>
          <w:rFonts w:ascii="Times New Roman" w:hAnsi="Times New Roman"/>
          <w:sz w:val="24"/>
          <w:szCs w:val="24"/>
        </w:rPr>
        <w:t>т</w:t>
      </w:r>
      <w:r w:rsidR="00AF3A06" w:rsidRPr="00306227">
        <w:rPr>
          <w:rFonts w:ascii="Times New Roman" w:hAnsi="Times New Roman"/>
          <w:spacing w:val="3"/>
          <w:sz w:val="24"/>
          <w:szCs w:val="24"/>
        </w:rPr>
        <w:t>н</w:t>
      </w:r>
      <w:r w:rsidR="00AF3A06" w:rsidRPr="00306227">
        <w:rPr>
          <w:rFonts w:ascii="Times New Roman" w:hAnsi="Times New Roman"/>
          <w:spacing w:val="-6"/>
          <w:sz w:val="24"/>
          <w:szCs w:val="24"/>
        </w:rPr>
        <w:t>у</w:t>
      </w:r>
      <w:r w:rsidR="00AF3A06" w:rsidRPr="00306227">
        <w:rPr>
          <w:rFonts w:ascii="Times New Roman" w:hAnsi="Times New Roman"/>
          <w:sz w:val="24"/>
          <w:szCs w:val="24"/>
        </w:rPr>
        <w:t>ю иг</w:t>
      </w:r>
      <w:r w:rsidR="00AF3A06" w:rsidRPr="00306227">
        <w:rPr>
          <w:rFonts w:ascii="Times New Roman" w:hAnsi="Times New Roman"/>
          <w:spacing w:val="3"/>
          <w:sz w:val="24"/>
          <w:szCs w:val="24"/>
        </w:rPr>
        <w:t>р</w:t>
      </w:r>
      <w:r w:rsidR="00AF3A06" w:rsidRPr="00306227">
        <w:rPr>
          <w:rFonts w:ascii="Times New Roman" w:hAnsi="Times New Roman"/>
          <w:sz w:val="24"/>
          <w:szCs w:val="24"/>
        </w:rPr>
        <w:t>у</w:t>
      </w:r>
      <w:r>
        <w:rPr>
          <w:rFonts w:ascii="Times New Roman" w:hAnsi="Times New Roman"/>
          <w:sz w:val="24"/>
          <w:szCs w:val="24"/>
        </w:rPr>
        <w:t xml:space="preserve"> </w:t>
      </w:r>
      <w:r w:rsidR="00AF3A06" w:rsidRPr="00306227">
        <w:rPr>
          <w:rFonts w:ascii="Times New Roman" w:hAnsi="Times New Roman"/>
          <w:spacing w:val="1"/>
          <w:sz w:val="24"/>
          <w:szCs w:val="24"/>
        </w:rPr>
        <w:t>к</w:t>
      </w:r>
      <w:r w:rsidR="00AF3A06" w:rsidRPr="00306227">
        <w:rPr>
          <w:rFonts w:ascii="Times New Roman" w:hAnsi="Times New Roman"/>
          <w:sz w:val="24"/>
          <w:szCs w:val="24"/>
        </w:rPr>
        <w:t>ак</w:t>
      </w:r>
      <w:r>
        <w:rPr>
          <w:rFonts w:ascii="Times New Roman" w:hAnsi="Times New Roman"/>
          <w:sz w:val="24"/>
          <w:szCs w:val="24"/>
        </w:rPr>
        <w:t xml:space="preserve"> </w:t>
      </w:r>
      <w:r w:rsidR="00AF3A06" w:rsidRPr="00306227">
        <w:rPr>
          <w:rFonts w:ascii="Times New Roman" w:hAnsi="Times New Roman"/>
          <w:sz w:val="24"/>
          <w:szCs w:val="24"/>
        </w:rPr>
        <w:t>ос</w:t>
      </w:r>
      <w:r w:rsidR="00AF3A06" w:rsidRPr="00306227">
        <w:rPr>
          <w:rFonts w:ascii="Times New Roman" w:hAnsi="Times New Roman"/>
          <w:spacing w:val="1"/>
          <w:sz w:val="24"/>
          <w:szCs w:val="24"/>
        </w:rPr>
        <w:t>н</w:t>
      </w:r>
      <w:r w:rsidR="00AF3A06" w:rsidRPr="00306227">
        <w:rPr>
          <w:rFonts w:ascii="Times New Roman" w:hAnsi="Times New Roman"/>
          <w:sz w:val="24"/>
          <w:szCs w:val="24"/>
        </w:rPr>
        <w:t>ов</w:t>
      </w:r>
      <w:r w:rsidR="00AF3A06" w:rsidRPr="00306227">
        <w:rPr>
          <w:rFonts w:ascii="Times New Roman" w:hAnsi="Times New Roman"/>
          <w:spacing w:val="5"/>
          <w:sz w:val="24"/>
          <w:szCs w:val="24"/>
        </w:rPr>
        <w:t>н</w:t>
      </w:r>
      <w:r w:rsidR="00AF3A06" w:rsidRPr="00306227">
        <w:rPr>
          <w:rFonts w:ascii="Times New Roman" w:hAnsi="Times New Roman"/>
          <w:spacing w:val="-6"/>
          <w:sz w:val="24"/>
          <w:szCs w:val="24"/>
        </w:rPr>
        <w:t>у</w:t>
      </w:r>
      <w:r w:rsidR="00AF3A06" w:rsidRPr="00306227">
        <w:rPr>
          <w:rFonts w:ascii="Times New Roman" w:hAnsi="Times New Roman"/>
          <w:sz w:val="24"/>
          <w:szCs w:val="24"/>
        </w:rPr>
        <w:t>ю</w:t>
      </w:r>
      <w:r>
        <w:rPr>
          <w:rFonts w:ascii="Times New Roman" w:hAnsi="Times New Roman"/>
          <w:sz w:val="24"/>
          <w:szCs w:val="24"/>
        </w:rPr>
        <w:t xml:space="preserve"> </w:t>
      </w:r>
      <w:r w:rsidR="00AF3A06" w:rsidRPr="00306227">
        <w:rPr>
          <w:rFonts w:ascii="Times New Roman" w:hAnsi="Times New Roman"/>
          <w:sz w:val="24"/>
          <w:szCs w:val="24"/>
        </w:rPr>
        <w:t>т</w:t>
      </w:r>
      <w:r w:rsidR="00AF3A06" w:rsidRPr="00306227">
        <w:rPr>
          <w:rFonts w:ascii="Times New Roman" w:hAnsi="Times New Roman"/>
          <w:spacing w:val="2"/>
          <w:sz w:val="24"/>
          <w:szCs w:val="24"/>
        </w:rPr>
        <w:t>в</w:t>
      </w:r>
      <w:r w:rsidR="00AF3A06" w:rsidRPr="00306227">
        <w:rPr>
          <w:rFonts w:ascii="Times New Roman" w:hAnsi="Times New Roman"/>
          <w:sz w:val="24"/>
          <w:szCs w:val="24"/>
        </w:rPr>
        <w:t>орче</w:t>
      </w:r>
      <w:r w:rsidR="00AF3A06" w:rsidRPr="00306227">
        <w:rPr>
          <w:rFonts w:ascii="Times New Roman" w:hAnsi="Times New Roman"/>
          <w:spacing w:val="-1"/>
          <w:sz w:val="24"/>
          <w:szCs w:val="24"/>
        </w:rPr>
        <w:t>с</w:t>
      </w:r>
      <w:r w:rsidR="00AF3A06" w:rsidRPr="00306227">
        <w:rPr>
          <w:rFonts w:ascii="Times New Roman" w:hAnsi="Times New Roman"/>
          <w:spacing w:val="5"/>
          <w:sz w:val="24"/>
          <w:szCs w:val="24"/>
        </w:rPr>
        <w:t>к</w:t>
      </w:r>
      <w:r w:rsidR="00AF3A06" w:rsidRPr="00306227">
        <w:rPr>
          <w:rFonts w:ascii="Times New Roman" w:hAnsi="Times New Roman"/>
          <w:spacing w:val="-6"/>
          <w:sz w:val="24"/>
          <w:szCs w:val="24"/>
        </w:rPr>
        <w:t>у</w:t>
      </w:r>
      <w:r w:rsidR="00AF3A06" w:rsidRPr="00306227">
        <w:rPr>
          <w:rFonts w:ascii="Times New Roman" w:hAnsi="Times New Roman"/>
          <w:sz w:val="24"/>
          <w:szCs w:val="24"/>
        </w:rPr>
        <w:t>ю</w:t>
      </w:r>
      <w:r>
        <w:rPr>
          <w:rFonts w:ascii="Times New Roman" w:hAnsi="Times New Roman"/>
          <w:sz w:val="24"/>
          <w:szCs w:val="24"/>
        </w:rPr>
        <w:t xml:space="preserve"> </w:t>
      </w:r>
      <w:r w:rsidR="00AF3A06" w:rsidRPr="00306227">
        <w:rPr>
          <w:rFonts w:ascii="Times New Roman" w:hAnsi="Times New Roman"/>
          <w:sz w:val="24"/>
          <w:szCs w:val="24"/>
        </w:rPr>
        <w:t>деятел</w:t>
      </w:r>
      <w:r w:rsidR="00AF3A06" w:rsidRPr="00306227">
        <w:rPr>
          <w:rFonts w:ascii="Times New Roman" w:hAnsi="Times New Roman"/>
          <w:spacing w:val="1"/>
          <w:sz w:val="24"/>
          <w:szCs w:val="24"/>
        </w:rPr>
        <w:t>ьн</w:t>
      </w:r>
      <w:r w:rsidR="00AF3A06" w:rsidRPr="00306227">
        <w:rPr>
          <w:rFonts w:ascii="Times New Roman" w:hAnsi="Times New Roman"/>
          <w:sz w:val="24"/>
          <w:szCs w:val="24"/>
        </w:rPr>
        <w:t>ость,</w:t>
      </w:r>
      <w:r>
        <w:rPr>
          <w:rFonts w:ascii="Times New Roman" w:hAnsi="Times New Roman"/>
          <w:sz w:val="24"/>
          <w:szCs w:val="24"/>
        </w:rPr>
        <w:t xml:space="preserve"> </w:t>
      </w:r>
      <w:r w:rsidR="00AF3A06" w:rsidRPr="00306227">
        <w:rPr>
          <w:rFonts w:ascii="Times New Roman" w:hAnsi="Times New Roman"/>
          <w:sz w:val="24"/>
          <w:szCs w:val="24"/>
        </w:rPr>
        <w:t>где</w:t>
      </w:r>
      <w:r>
        <w:rPr>
          <w:rFonts w:ascii="Times New Roman" w:hAnsi="Times New Roman"/>
          <w:sz w:val="24"/>
          <w:szCs w:val="24"/>
        </w:rPr>
        <w:t xml:space="preserve"> </w:t>
      </w:r>
      <w:r w:rsidR="00AF3A06" w:rsidRPr="00306227">
        <w:rPr>
          <w:rFonts w:ascii="Times New Roman" w:hAnsi="Times New Roman"/>
          <w:sz w:val="24"/>
          <w:szCs w:val="24"/>
        </w:rPr>
        <w:t>ра</w:t>
      </w:r>
      <w:r w:rsidR="00AF3A06" w:rsidRPr="00306227">
        <w:rPr>
          <w:rFonts w:ascii="Times New Roman" w:hAnsi="Times New Roman"/>
          <w:spacing w:val="1"/>
          <w:sz w:val="24"/>
          <w:szCs w:val="24"/>
        </w:rPr>
        <w:t>з</w:t>
      </w:r>
      <w:r w:rsidR="00AF3A06" w:rsidRPr="00306227">
        <w:rPr>
          <w:rFonts w:ascii="Times New Roman" w:hAnsi="Times New Roman"/>
          <w:sz w:val="24"/>
          <w:szCs w:val="24"/>
        </w:rPr>
        <w:t>виваются</w:t>
      </w:r>
      <w:r>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2"/>
          <w:sz w:val="24"/>
          <w:szCs w:val="24"/>
        </w:rPr>
        <w:t>о</w:t>
      </w:r>
      <w:r w:rsidR="00AF3A06" w:rsidRPr="00306227">
        <w:rPr>
          <w:rFonts w:ascii="Times New Roman" w:hAnsi="Times New Roman"/>
          <w:sz w:val="24"/>
          <w:szCs w:val="24"/>
        </w:rPr>
        <w:t>ображ</w:t>
      </w:r>
      <w:r w:rsidR="00AF3A06" w:rsidRPr="00306227">
        <w:rPr>
          <w:rFonts w:ascii="Times New Roman" w:hAnsi="Times New Roman"/>
          <w:spacing w:val="-1"/>
          <w:sz w:val="24"/>
          <w:szCs w:val="24"/>
        </w:rPr>
        <w:t>е</w:t>
      </w:r>
      <w:r w:rsidR="00AF3A06" w:rsidRPr="00306227">
        <w:rPr>
          <w:rFonts w:ascii="Times New Roman" w:hAnsi="Times New Roman"/>
          <w:spacing w:val="1"/>
          <w:sz w:val="24"/>
          <w:szCs w:val="24"/>
        </w:rPr>
        <w:t>ни</w:t>
      </w:r>
      <w:r w:rsidR="00AF3A06" w:rsidRPr="00306227">
        <w:rPr>
          <w:rFonts w:ascii="Times New Roman" w:hAnsi="Times New Roman"/>
          <w:sz w:val="24"/>
          <w:szCs w:val="24"/>
        </w:rPr>
        <w:t>е,</w:t>
      </w:r>
      <w:r>
        <w:rPr>
          <w:rFonts w:ascii="Times New Roman" w:hAnsi="Times New Roman"/>
          <w:sz w:val="24"/>
          <w:szCs w:val="24"/>
        </w:rPr>
        <w:t xml:space="preserve"> </w:t>
      </w:r>
      <w:r w:rsidR="00AF3A06" w:rsidRPr="00306227">
        <w:rPr>
          <w:rFonts w:ascii="Times New Roman" w:hAnsi="Times New Roman"/>
          <w:sz w:val="24"/>
          <w:szCs w:val="24"/>
        </w:rPr>
        <w:t>обра</w:t>
      </w:r>
      <w:r w:rsidR="00AF3A06" w:rsidRPr="00306227">
        <w:rPr>
          <w:rFonts w:ascii="Times New Roman" w:hAnsi="Times New Roman"/>
          <w:spacing w:val="1"/>
          <w:sz w:val="24"/>
          <w:szCs w:val="24"/>
        </w:rPr>
        <w:t>зн</w:t>
      </w:r>
      <w:r w:rsidR="00AF3A06" w:rsidRPr="00306227">
        <w:rPr>
          <w:rFonts w:ascii="Times New Roman" w:hAnsi="Times New Roman"/>
          <w:sz w:val="24"/>
          <w:szCs w:val="24"/>
        </w:rPr>
        <w:t>ое мышл</w:t>
      </w:r>
      <w:r w:rsidR="00AF3A06" w:rsidRPr="00306227">
        <w:rPr>
          <w:rFonts w:ascii="Times New Roman" w:hAnsi="Times New Roman"/>
          <w:spacing w:val="-1"/>
          <w:sz w:val="24"/>
          <w:szCs w:val="24"/>
        </w:rPr>
        <w:t>е</w:t>
      </w:r>
      <w:r w:rsidR="00AF3A06" w:rsidRPr="00306227">
        <w:rPr>
          <w:rFonts w:ascii="Times New Roman" w:hAnsi="Times New Roman"/>
          <w:sz w:val="24"/>
          <w:szCs w:val="24"/>
        </w:rPr>
        <w:t>н</w:t>
      </w:r>
      <w:r w:rsidR="00AF3A06" w:rsidRPr="00306227">
        <w:rPr>
          <w:rFonts w:ascii="Times New Roman" w:hAnsi="Times New Roman"/>
          <w:spacing w:val="1"/>
          <w:sz w:val="24"/>
          <w:szCs w:val="24"/>
        </w:rPr>
        <w:t>и</w:t>
      </w:r>
      <w:r w:rsidR="00AF3A06" w:rsidRPr="00306227">
        <w:rPr>
          <w:rFonts w:ascii="Times New Roman" w:hAnsi="Times New Roman"/>
          <w:sz w:val="24"/>
          <w:szCs w:val="24"/>
        </w:rPr>
        <w:t>е;</w:t>
      </w:r>
    </w:p>
    <w:p w14:paraId="0A4F8D43" w14:textId="05D0D5DE" w:rsidR="00AF3A06" w:rsidRPr="00306227" w:rsidRDefault="00665325" w:rsidP="00665325">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b/>
          <w:bCs/>
          <w:sz w:val="24"/>
          <w:szCs w:val="24"/>
        </w:rPr>
        <w:t xml:space="preserve">        </w:t>
      </w:r>
      <w:r w:rsidR="00C50ADE">
        <w:rPr>
          <w:rFonts w:ascii="Times New Roman" w:hAnsi="Times New Roman"/>
          <w:b/>
          <w:bCs/>
          <w:sz w:val="24"/>
          <w:szCs w:val="24"/>
        </w:rPr>
        <w:t>И</w:t>
      </w:r>
      <w:r w:rsidR="00AF3A06" w:rsidRPr="00306227">
        <w:rPr>
          <w:rFonts w:ascii="Times New Roman" w:hAnsi="Times New Roman"/>
          <w:b/>
          <w:bCs/>
          <w:spacing w:val="1"/>
          <w:sz w:val="24"/>
          <w:szCs w:val="24"/>
        </w:rPr>
        <w:t>н</w:t>
      </w:r>
      <w:r w:rsidR="00AF3A06" w:rsidRPr="00306227">
        <w:rPr>
          <w:rFonts w:ascii="Times New Roman" w:hAnsi="Times New Roman"/>
          <w:b/>
          <w:bCs/>
          <w:sz w:val="24"/>
          <w:szCs w:val="24"/>
        </w:rPr>
        <w:t>ици</w:t>
      </w:r>
      <w:r w:rsidR="00AF3A06" w:rsidRPr="00306227">
        <w:rPr>
          <w:rFonts w:ascii="Times New Roman" w:hAnsi="Times New Roman"/>
          <w:b/>
          <w:bCs/>
          <w:spacing w:val="-1"/>
          <w:sz w:val="24"/>
          <w:szCs w:val="24"/>
        </w:rPr>
        <w:t>а</w:t>
      </w:r>
      <w:r w:rsidR="00AF3A06" w:rsidRPr="00306227">
        <w:rPr>
          <w:rFonts w:ascii="Times New Roman" w:hAnsi="Times New Roman"/>
          <w:b/>
          <w:bCs/>
          <w:spacing w:val="1"/>
          <w:sz w:val="24"/>
          <w:szCs w:val="24"/>
        </w:rPr>
        <w:t>т</w:t>
      </w:r>
      <w:r w:rsidR="00AF3A06" w:rsidRPr="00306227">
        <w:rPr>
          <w:rFonts w:ascii="Times New Roman" w:hAnsi="Times New Roman"/>
          <w:b/>
          <w:bCs/>
          <w:sz w:val="24"/>
          <w:szCs w:val="24"/>
        </w:rPr>
        <w:t>ива</w:t>
      </w:r>
      <w:r w:rsidR="00C55BD8">
        <w:rPr>
          <w:rFonts w:ascii="Times New Roman" w:hAnsi="Times New Roman"/>
          <w:b/>
          <w:bCs/>
          <w:sz w:val="24"/>
          <w:szCs w:val="24"/>
        </w:rPr>
        <w:t xml:space="preserve"> </w:t>
      </w:r>
      <w:r w:rsidR="00AF3A06" w:rsidRPr="00306227">
        <w:rPr>
          <w:rFonts w:ascii="Times New Roman" w:hAnsi="Times New Roman"/>
          <w:b/>
          <w:bCs/>
          <w:spacing w:val="1"/>
          <w:sz w:val="24"/>
          <w:szCs w:val="24"/>
        </w:rPr>
        <w:t>к</w:t>
      </w:r>
      <w:r w:rsidR="00AF3A06" w:rsidRPr="00306227">
        <w:rPr>
          <w:rFonts w:ascii="Times New Roman" w:hAnsi="Times New Roman"/>
          <w:b/>
          <w:bCs/>
          <w:spacing w:val="-1"/>
          <w:sz w:val="24"/>
          <w:szCs w:val="24"/>
        </w:rPr>
        <w:t>а</w:t>
      </w:r>
      <w:r w:rsidR="00AF3A06" w:rsidRPr="00306227">
        <w:rPr>
          <w:rFonts w:ascii="Times New Roman" w:hAnsi="Times New Roman"/>
          <w:b/>
          <w:bCs/>
          <w:sz w:val="24"/>
          <w:szCs w:val="24"/>
        </w:rPr>
        <w:t>к</w:t>
      </w:r>
      <w:r w:rsidR="00C55BD8">
        <w:rPr>
          <w:rFonts w:ascii="Times New Roman" w:hAnsi="Times New Roman"/>
          <w:b/>
          <w:bCs/>
          <w:sz w:val="24"/>
          <w:szCs w:val="24"/>
        </w:rPr>
        <w:t xml:space="preserve"> </w:t>
      </w:r>
      <w:r w:rsidR="00AF3A06" w:rsidRPr="00306227">
        <w:rPr>
          <w:rFonts w:ascii="Times New Roman" w:hAnsi="Times New Roman"/>
          <w:b/>
          <w:bCs/>
          <w:spacing w:val="1"/>
          <w:sz w:val="24"/>
          <w:szCs w:val="24"/>
        </w:rPr>
        <w:t>ц</w:t>
      </w:r>
      <w:r w:rsidR="00AF3A06" w:rsidRPr="00306227">
        <w:rPr>
          <w:rFonts w:ascii="Times New Roman" w:hAnsi="Times New Roman"/>
          <w:b/>
          <w:bCs/>
          <w:spacing w:val="-2"/>
          <w:sz w:val="24"/>
          <w:szCs w:val="24"/>
        </w:rPr>
        <w:t>е</w:t>
      </w:r>
      <w:r w:rsidR="00AF3A06" w:rsidRPr="00306227">
        <w:rPr>
          <w:rFonts w:ascii="Times New Roman" w:hAnsi="Times New Roman"/>
          <w:b/>
          <w:bCs/>
          <w:sz w:val="24"/>
          <w:szCs w:val="24"/>
        </w:rPr>
        <w:t>л</w:t>
      </w:r>
      <w:r w:rsidR="00AF3A06" w:rsidRPr="00306227">
        <w:rPr>
          <w:rFonts w:ascii="Times New Roman" w:hAnsi="Times New Roman"/>
          <w:b/>
          <w:bCs/>
          <w:spacing w:val="-1"/>
          <w:sz w:val="24"/>
          <w:szCs w:val="24"/>
        </w:rPr>
        <w:t>е</w:t>
      </w:r>
      <w:r w:rsidR="00AF3A06" w:rsidRPr="00306227">
        <w:rPr>
          <w:rFonts w:ascii="Times New Roman" w:hAnsi="Times New Roman"/>
          <w:b/>
          <w:bCs/>
          <w:sz w:val="24"/>
          <w:szCs w:val="24"/>
        </w:rPr>
        <w:t>пола</w:t>
      </w:r>
      <w:r w:rsidR="00AF3A06" w:rsidRPr="00306227">
        <w:rPr>
          <w:rFonts w:ascii="Times New Roman" w:hAnsi="Times New Roman"/>
          <w:b/>
          <w:bCs/>
          <w:spacing w:val="-1"/>
          <w:sz w:val="24"/>
          <w:szCs w:val="24"/>
        </w:rPr>
        <w:t>г</w:t>
      </w:r>
      <w:r w:rsidR="00AF3A06" w:rsidRPr="00306227">
        <w:rPr>
          <w:rFonts w:ascii="Times New Roman" w:hAnsi="Times New Roman"/>
          <w:b/>
          <w:bCs/>
          <w:sz w:val="24"/>
          <w:szCs w:val="24"/>
        </w:rPr>
        <w:t>ан</w:t>
      </w:r>
      <w:r w:rsidR="00AF3A06" w:rsidRPr="00306227">
        <w:rPr>
          <w:rFonts w:ascii="Times New Roman" w:hAnsi="Times New Roman"/>
          <w:b/>
          <w:bCs/>
          <w:spacing w:val="1"/>
          <w:sz w:val="24"/>
          <w:szCs w:val="24"/>
        </w:rPr>
        <w:t>и</w:t>
      </w:r>
      <w:r w:rsidR="00AF3A06" w:rsidRPr="00306227">
        <w:rPr>
          <w:rFonts w:ascii="Times New Roman" w:hAnsi="Times New Roman"/>
          <w:b/>
          <w:bCs/>
          <w:sz w:val="24"/>
          <w:szCs w:val="24"/>
        </w:rPr>
        <w:t>е</w:t>
      </w:r>
      <w:r w:rsidR="00C55BD8">
        <w:rPr>
          <w:rFonts w:ascii="Times New Roman" w:hAnsi="Times New Roman"/>
          <w:b/>
          <w:bCs/>
          <w:sz w:val="24"/>
          <w:szCs w:val="24"/>
        </w:rPr>
        <w:t xml:space="preserve"> </w:t>
      </w:r>
      <w:r w:rsidR="00AF3A06" w:rsidRPr="00306227">
        <w:rPr>
          <w:rFonts w:ascii="Times New Roman" w:hAnsi="Times New Roman"/>
          <w:b/>
          <w:bCs/>
          <w:sz w:val="24"/>
          <w:szCs w:val="24"/>
        </w:rPr>
        <w:t>и</w:t>
      </w:r>
      <w:r w:rsidR="00C55BD8">
        <w:rPr>
          <w:rFonts w:ascii="Times New Roman" w:hAnsi="Times New Roman"/>
          <w:b/>
          <w:bCs/>
          <w:sz w:val="24"/>
          <w:szCs w:val="24"/>
        </w:rPr>
        <w:t xml:space="preserve"> </w:t>
      </w:r>
      <w:r w:rsidR="00AF3A06" w:rsidRPr="00306227">
        <w:rPr>
          <w:rFonts w:ascii="Times New Roman" w:hAnsi="Times New Roman"/>
          <w:b/>
          <w:bCs/>
          <w:sz w:val="24"/>
          <w:szCs w:val="24"/>
        </w:rPr>
        <w:t>вол</w:t>
      </w:r>
      <w:r w:rsidR="00AF3A06" w:rsidRPr="00306227">
        <w:rPr>
          <w:rFonts w:ascii="Times New Roman" w:hAnsi="Times New Roman"/>
          <w:b/>
          <w:bCs/>
          <w:spacing w:val="1"/>
          <w:sz w:val="24"/>
          <w:szCs w:val="24"/>
        </w:rPr>
        <w:t>е</w:t>
      </w:r>
      <w:r w:rsidR="00AF3A06" w:rsidRPr="00306227">
        <w:rPr>
          <w:rFonts w:ascii="Times New Roman" w:hAnsi="Times New Roman"/>
          <w:b/>
          <w:bCs/>
          <w:sz w:val="24"/>
          <w:szCs w:val="24"/>
        </w:rPr>
        <w:t>вое</w:t>
      </w:r>
      <w:r w:rsidR="00C55BD8">
        <w:rPr>
          <w:rFonts w:ascii="Times New Roman" w:hAnsi="Times New Roman"/>
          <w:b/>
          <w:bCs/>
          <w:sz w:val="24"/>
          <w:szCs w:val="24"/>
        </w:rPr>
        <w:t xml:space="preserve"> </w:t>
      </w:r>
      <w:r w:rsidR="00AF3A06" w:rsidRPr="00306227">
        <w:rPr>
          <w:rFonts w:ascii="Times New Roman" w:hAnsi="Times New Roman"/>
          <w:b/>
          <w:bCs/>
          <w:sz w:val="24"/>
          <w:szCs w:val="24"/>
        </w:rPr>
        <w:t>усил</w:t>
      </w:r>
      <w:r w:rsidR="00AF3A06" w:rsidRPr="00306227">
        <w:rPr>
          <w:rFonts w:ascii="Times New Roman" w:hAnsi="Times New Roman"/>
          <w:b/>
          <w:bCs/>
          <w:spacing w:val="1"/>
          <w:sz w:val="24"/>
          <w:szCs w:val="24"/>
        </w:rPr>
        <w:t>и</w:t>
      </w:r>
      <w:r w:rsidR="00AF3A06" w:rsidRPr="00306227">
        <w:rPr>
          <w:rFonts w:ascii="Times New Roman" w:hAnsi="Times New Roman"/>
          <w:b/>
          <w:bCs/>
          <w:sz w:val="24"/>
          <w:szCs w:val="24"/>
        </w:rPr>
        <w:t>е</w:t>
      </w:r>
      <w:r w:rsidR="00C50ADE">
        <w:rPr>
          <w:rFonts w:ascii="Times New Roman" w:hAnsi="Times New Roman"/>
          <w:b/>
          <w:bCs/>
          <w:sz w:val="24"/>
          <w:szCs w:val="24"/>
        </w:rPr>
        <w:t xml:space="preserve"> </w:t>
      </w:r>
      <w:r w:rsidR="00AF3A06" w:rsidRPr="00306227">
        <w:rPr>
          <w:rFonts w:ascii="Times New Roman" w:hAnsi="Times New Roman"/>
          <w:sz w:val="24"/>
          <w:szCs w:val="24"/>
        </w:rPr>
        <w:t>–</w:t>
      </w:r>
      <w:r w:rsidR="00C50ADE">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ред</w:t>
      </w:r>
      <w:r w:rsidR="00AF3A06" w:rsidRPr="00306227">
        <w:rPr>
          <w:rFonts w:ascii="Times New Roman" w:hAnsi="Times New Roman"/>
          <w:spacing w:val="1"/>
          <w:sz w:val="24"/>
          <w:szCs w:val="24"/>
        </w:rPr>
        <w:t>п</w:t>
      </w:r>
      <w:r w:rsidR="00AF3A06" w:rsidRPr="00306227">
        <w:rPr>
          <w:rFonts w:ascii="Times New Roman" w:hAnsi="Times New Roman"/>
          <w:sz w:val="24"/>
          <w:szCs w:val="24"/>
        </w:rPr>
        <w:t>олаг</w:t>
      </w:r>
      <w:r w:rsidR="00AF3A06" w:rsidRPr="00306227">
        <w:rPr>
          <w:rFonts w:ascii="Times New Roman" w:hAnsi="Times New Roman"/>
          <w:spacing w:val="-1"/>
          <w:sz w:val="24"/>
          <w:szCs w:val="24"/>
        </w:rPr>
        <w:t>а</w:t>
      </w:r>
      <w:r w:rsidR="00AF3A06" w:rsidRPr="00306227">
        <w:rPr>
          <w:rFonts w:ascii="Times New Roman" w:hAnsi="Times New Roman"/>
          <w:sz w:val="24"/>
          <w:szCs w:val="24"/>
        </w:rPr>
        <w:t>ет вкл</w:t>
      </w:r>
      <w:r w:rsidR="00AF3A06" w:rsidRPr="00306227">
        <w:rPr>
          <w:rFonts w:ascii="Times New Roman" w:hAnsi="Times New Roman"/>
          <w:spacing w:val="1"/>
          <w:sz w:val="24"/>
          <w:szCs w:val="24"/>
        </w:rPr>
        <w:t>ю</w:t>
      </w:r>
      <w:r w:rsidR="00AF3A06" w:rsidRPr="00306227">
        <w:rPr>
          <w:rFonts w:ascii="Times New Roman" w:hAnsi="Times New Roman"/>
          <w:sz w:val="24"/>
          <w:szCs w:val="24"/>
        </w:rPr>
        <w:t>ч</w:t>
      </w:r>
      <w:r w:rsidR="00AF3A06" w:rsidRPr="00306227">
        <w:rPr>
          <w:rFonts w:ascii="Times New Roman" w:hAnsi="Times New Roman"/>
          <w:spacing w:val="-1"/>
          <w:sz w:val="24"/>
          <w:szCs w:val="24"/>
        </w:rPr>
        <w:t>е</w:t>
      </w:r>
      <w:r w:rsidR="00AF3A06" w:rsidRPr="00306227">
        <w:rPr>
          <w:rFonts w:ascii="Times New Roman" w:hAnsi="Times New Roman"/>
          <w:sz w:val="24"/>
          <w:szCs w:val="24"/>
        </w:rPr>
        <w:t>н</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ость</w:t>
      </w:r>
      <w:r w:rsidR="00C50ADE">
        <w:rPr>
          <w:rFonts w:ascii="Times New Roman" w:hAnsi="Times New Roman"/>
          <w:sz w:val="24"/>
          <w:szCs w:val="24"/>
        </w:rPr>
        <w:t xml:space="preserve"> </w:t>
      </w:r>
      <w:r w:rsidR="00AF3A06" w:rsidRPr="00306227">
        <w:rPr>
          <w:rFonts w:ascii="Times New Roman" w:hAnsi="Times New Roman"/>
          <w:sz w:val="24"/>
          <w:szCs w:val="24"/>
        </w:rPr>
        <w:t>ребенка</w:t>
      </w:r>
      <w:r w:rsidR="00C50ADE">
        <w:rPr>
          <w:rFonts w:ascii="Times New Roman" w:hAnsi="Times New Roman"/>
          <w:sz w:val="24"/>
          <w:szCs w:val="24"/>
        </w:rPr>
        <w:t xml:space="preserve"> </w:t>
      </w:r>
      <w:r w:rsidR="00AF3A06" w:rsidRPr="00306227">
        <w:rPr>
          <w:rFonts w:ascii="Times New Roman" w:hAnsi="Times New Roman"/>
          <w:sz w:val="24"/>
          <w:szCs w:val="24"/>
        </w:rPr>
        <w:t>в</w:t>
      </w:r>
      <w:r w:rsidR="00C50ADE">
        <w:rPr>
          <w:rFonts w:ascii="Times New Roman" w:hAnsi="Times New Roman"/>
          <w:sz w:val="24"/>
          <w:szCs w:val="24"/>
        </w:rPr>
        <w:t xml:space="preserve"> </w:t>
      </w:r>
      <w:r w:rsidR="00AF3A06" w:rsidRPr="00306227">
        <w:rPr>
          <w:rFonts w:ascii="Times New Roman" w:hAnsi="Times New Roman"/>
          <w:sz w:val="24"/>
          <w:szCs w:val="24"/>
        </w:rPr>
        <w:t>раз</w:t>
      </w:r>
      <w:r w:rsidR="00AF3A06" w:rsidRPr="00306227">
        <w:rPr>
          <w:rFonts w:ascii="Times New Roman" w:hAnsi="Times New Roman"/>
          <w:spacing w:val="1"/>
          <w:sz w:val="24"/>
          <w:szCs w:val="24"/>
        </w:rPr>
        <w:t>н</w:t>
      </w:r>
      <w:r w:rsidR="00AF3A06" w:rsidRPr="00306227">
        <w:rPr>
          <w:rFonts w:ascii="Times New Roman" w:hAnsi="Times New Roman"/>
          <w:sz w:val="24"/>
          <w:szCs w:val="24"/>
        </w:rPr>
        <w:t>ые</w:t>
      </w:r>
      <w:r w:rsidR="00C50ADE">
        <w:rPr>
          <w:rFonts w:ascii="Times New Roman" w:hAnsi="Times New Roman"/>
          <w:sz w:val="24"/>
          <w:szCs w:val="24"/>
        </w:rPr>
        <w:t xml:space="preserve"> </w:t>
      </w:r>
      <w:r w:rsidR="00AF3A06" w:rsidRPr="00306227">
        <w:rPr>
          <w:rFonts w:ascii="Times New Roman" w:hAnsi="Times New Roman"/>
          <w:sz w:val="24"/>
          <w:szCs w:val="24"/>
        </w:rPr>
        <w:t>в</w:t>
      </w:r>
      <w:r w:rsidR="00AF3A06" w:rsidRPr="00306227">
        <w:rPr>
          <w:rFonts w:ascii="Times New Roman" w:hAnsi="Times New Roman"/>
          <w:spacing w:val="1"/>
          <w:sz w:val="24"/>
          <w:szCs w:val="24"/>
        </w:rPr>
        <w:t>и</w:t>
      </w:r>
      <w:r w:rsidR="00AF3A06" w:rsidRPr="00306227">
        <w:rPr>
          <w:rFonts w:ascii="Times New Roman" w:hAnsi="Times New Roman"/>
          <w:sz w:val="24"/>
          <w:szCs w:val="24"/>
        </w:rPr>
        <w:t>ды</w:t>
      </w:r>
      <w:r w:rsidR="00C50ADE">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ро</w:t>
      </w:r>
      <w:r w:rsidR="00AF3A06" w:rsidRPr="00306227">
        <w:rPr>
          <w:rFonts w:ascii="Times New Roman" w:hAnsi="Times New Roman"/>
          <w:spacing w:val="3"/>
          <w:sz w:val="24"/>
          <w:szCs w:val="24"/>
        </w:rPr>
        <w:t>д</w:t>
      </w:r>
      <w:r w:rsidR="00AF3A06" w:rsidRPr="00306227">
        <w:rPr>
          <w:rFonts w:ascii="Times New Roman" w:hAnsi="Times New Roman"/>
          <w:spacing w:val="-4"/>
          <w:sz w:val="24"/>
          <w:szCs w:val="24"/>
        </w:rPr>
        <w:t>у</w:t>
      </w:r>
      <w:r w:rsidR="00AF3A06" w:rsidRPr="00306227">
        <w:rPr>
          <w:rFonts w:ascii="Times New Roman" w:hAnsi="Times New Roman"/>
          <w:sz w:val="24"/>
          <w:szCs w:val="24"/>
        </w:rPr>
        <w:t>кт</w:t>
      </w:r>
      <w:r w:rsidR="00AF3A06" w:rsidRPr="00306227">
        <w:rPr>
          <w:rFonts w:ascii="Times New Roman" w:hAnsi="Times New Roman"/>
          <w:spacing w:val="2"/>
          <w:sz w:val="24"/>
          <w:szCs w:val="24"/>
        </w:rPr>
        <w:t>и</w:t>
      </w:r>
      <w:r w:rsidR="00AF3A06" w:rsidRPr="00306227">
        <w:rPr>
          <w:rFonts w:ascii="Times New Roman" w:hAnsi="Times New Roman"/>
          <w:sz w:val="24"/>
          <w:szCs w:val="24"/>
        </w:rPr>
        <w:t>вн</w:t>
      </w:r>
      <w:r w:rsidR="00AF3A06" w:rsidRPr="00306227">
        <w:rPr>
          <w:rFonts w:ascii="Times New Roman" w:hAnsi="Times New Roman"/>
          <w:spacing w:val="-1"/>
          <w:sz w:val="24"/>
          <w:szCs w:val="24"/>
        </w:rPr>
        <w:t>о</w:t>
      </w:r>
      <w:r w:rsidR="00AF3A06" w:rsidRPr="00306227">
        <w:rPr>
          <w:rFonts w:ascii="Times New Roman" w:hAnsi="Times New Roman"/>
          <w:sz w:val="24"/>
          <w:szCs w:val="24"/>
        </w:rPr>
        <w:t>й</w:t>
      </w:r>
      <w:r w:rsidR="00C50ADE">
        <w:rPr>
          <w:rFonts w:ascii="Times New Roman" w:hAnsi="Times New Roman"/>
          <w:sz w:val="24"/>
          <w:szCs w:val="24"/>
        </w:rPr>
        <w:t xml:space="preserve"> </w:t>
      </w:r>
      <w:r w:rsidR="00AF3A06" w:rsidRPr="00306227">
        <w:rPr>
          <w:rFonts w:ascii="Times New Roman" w:hAnsi="Times New Roman"/>
          <w:sz w:val="24"/>
          <w:szCs w:val="24"/>
        </w:rPr>
        <w:t>деятельности</w:t>
      </w:r>
      <w:r w:rsidR="00C50ADE">
        <w:rPr>
          <w:rFonts w:ascii="Times New Roman" w:hAnsi="Times New Roman"/>
          <w:sz w:val="24"/>
          <w:szCs w:val="24"/>
        </w:rPr>
        <w:t xml:space="preserve"> </w:t>
      </w:r>
      <w:r w:rsidR="00AF3A06" w:rsidRPr="00306227">
        <w:rPr>
          <w:rFonts w:ascii="Times New Roman" w:hAnsi="Times New Roman"/>
          <w:sz w:val="24"/>
          <w:szCs w:val="24"/>
        </w:rPr>
        <w:t>–</w:t>
      </w:r>
      <w:r w:rsidR="00C50ADE">
        <w:rPr>
          <w:rFonts w:ascii="Times New Roman" w:hAnsi="Times New Roman"/>
          <w:sz w:val="24"/>
          <w:szCs w:val="24"/>
        </w:rPr>
        <w:t xml:space="preserve"> </w:t>
      </w:r>
      <w:r w:rsidR="00AF3A06" w:rsidRPr="00306227">
        <w:rPr>
          <w:rFonts w:ascii="Times New Roman" w:hAnsi="Times New Roman"/>
          <w:sz w:val="24"/>
          <w:szCs w:val="24"/>
        </w:rPr>
        <w:t>р</w:t>
      </w:r>
      <w:r w:rsidR="00AF3A06" w:rsidRPr="00306227">
        <w:rPr>
          <w:rFonts w:ascii="Times New Roman" w:hAnsi="Times New Roman"/>
          <w:spacing w:val="1"/>
          <w:sz w:val="24"/>
          <w:szCs w:val="24"/>
        </w:rPr>
        <w:t>и</w:t>
      </w:r>
      <w:r w:rsidR="00AF3A06" w:rsidRPr="00306227">
        <w:rPr>
          <w:rFonts w:ascii="Times New Roman" w:hAnsi="Times New Roman"/>
          <w:sz w:val="24"/>
          <w:szCs w:val="24"/>
        </w:rPr>
        <w:t>сов</w:t>
      </w:r>
      <w:r w:rsidR="00AF3A06" w:rsidRPr="00306227">
        <w:rPr>
          <w:rFonts w:ascii="Times New Roman" w:hAnsi="Times New Roman"/>
          <w:spacing w:val="-1"/>
          <w:sz w:val="24"/>
          <w:szCs w:val="24"/>
        </w:rPr>
        <w:t>а</w:t>
      </w:r>
      <w:r w:rsidR="00AF3A06" w:rsidRPr="00306227">
        <w:rPr>
          <w:rFonts w:ascii="Times New Roman" w:hAnsi="Times New Roman"/>
          <w:sz w:val="24"/>
          <w:szCs w:val="24"/>
        </w:rPr>
        <w:t>н</w:t>
      </w:r>
      <w:r w:rsidR="00AF3A06" w:rsidRPr="00306227">
        <w:rPr>
          <w:rFonts w:ascii="Times New Roman" w:hAnsi="Times New Roman"/>
          <w:spacing w:val="1"/>
          <w:sz w:val="24"/>
          <w:szCs w:val="24"/>
        </w:rPr>
        <w:t>и</w:t>
      </w:r>
      <w:r w:rsidR="00AF3A06" w:rsidRPr="00306227">
        <w:rPr>
          <w:rFonts w:ascii="Times New Roman" w:hAnsi="Times New Roman"/>
          <w:sz w:val="24"/>
          <w:szCs w:val="24"/>
        </w:rPr>
        <w:t>е,</w:t>
      </w:r>
      <w:r w:rsidR="00C50ADE">
        <w:rPr>
          <w:rFonts w:ascii="Times New Roman" w:hAnsi="Times New Roman"/>
          <w:sz w:val="24"/>
          <w:szCs w:val="24"/>
        </w:rPr>
        <w:t xml:space="preserve"> </w:t>
      </w:r>
      <w:r w:rsidR="00AF3A06" w:rsidRPr="00306227">
        <w:rPr>
          <w:rFonts w:ascii="Times New Roman" w:hAnsi="Times New Roman"/>
          <w:sz w:val="24"/>
          <w:szCs w:val="24"/>
        </w:rPr>
        <w:t>ле</w:t>
      </w:r>
      <w:r w:rsidR="00AF3A06" w:rsidRPr="00306227">
        <w:rPr>
          <w:rFonts w:ascii="Times New Roman" w:hAnsi="Times New Roman"/>
          <w:spacing w:val="1"/>
          <w:sz w:val="24"/>
          <w:szCs w:val="24"/>
        </w:rPr>
        <w:t>п</w:t>
      </w:r>
      <w:r w:rsidR="00AF3A06" w:rsidRPr="00306227">
        <w:rPr>
          <w:rFonts w:ascii="Times New Roman" w:hAnsi="Times New Roman"/>
          <w:spacing w:val="3"/>
          <w:sz w:val="24"/>
          <w:szCs w:val="24"/>
        </w:rPr>
        <w:t>к</w:t>
      </w:r>
      <w:r w:rsidR="00AF3A06" w:rsidRPr="00306227">
        <w:rPr>
          <w:rFonts w:ascii="Times New Roman" w:hAnsi="Times New Roman"/>
          <w:spacing w:val="-6"/>
          <w:sz w:val="24"/>
          <w:szCs w:val="24"/>
        </w:rPr>
        <w:t>у</w:t>
      </w:r>
      <w:r w:rsidR="00AF3A06" w:rsidRPr="00306227">
        <w:rPr>
          <w:rFonts w:ascii="Times New Roman" w:hAnsi="Times New Roman"/>
          <w:sz w:val="24"/>
          <w:szCs w:val="24"/>
        </w:rPr>
        <w:t>, ко</w:t>
      </w:r>
      <w:r w:rsidR="00AF3A06" w:rsidRPr="00306227">
        <w:rPr>
          <w:rFonts w:ascii="Times New Roman" w:hAnsi="Times New Roman"/>
          <w:spacing w:val="1"/>
          <w:sz w:val="24"/>
          <w:szCs w:val="24"/>
        </w:rPr>
        <w:t>н</w:t>
      </w:r>
      <w:r w:rsidR="00AF3A06" w:rsidRPr="00306227">
        <w:rPr>
          <w:rFonts w:ascii="Times New Roman" w:hAnsi="Times New Roman"/>
          <w:sz w:val="24"/>
          <w:szCs w:val="24"/>
        </w:rPr>
        <w:t>ст</w:t>
      </w:r>
      <w:r w:rsidR="00AF3A06" w:rsidRPr="00306227">
        <w:rPr>
          <w:rFonts w:ascii="Times New Roman" w:hAnsi="Times New Roman"/>
          <w:spacing w:val="3"/>
          <w:sz w:val="24"/>
          <w:szCs w:val="24"/>
        </w:rPr>
        <w:t>р</w:t>
      </w:r>
      <w:r w:rsidR="00AF3A06" w:rsidRPr="00306227">
        <w:rPr>
          <w:rFonts w:ascii="Times New Roman" w:hAnsi="Times New Roman"/>
          <w:spacing w:val="-7"/>
          <w:sz w:val="24"/>
          <w:szCs w:val="24"/>
        </w:rPr>
        <w:t>у</w:t>
      </w:r>
      <w:r w:rsidR="00AF3A06" w:rsidRPr="00306227">
        <w:rPr>
          <w:rFonts w:ascii="Times New Roman" w:hAnsi="Times New Roman"/>
          <w:sz w:val="24"/>
          <w:szCs w:val="24"/>
        </w:rPr>
        <w:t>кт</w:t>
      </w:r>
      <w:r w:rsidR="00AF3A06" w:rsidRPr="00306227">
        <w:rPr>
          <w:rFonts w:ascii="Times New Roman" w:hAnsi="Times New Roman"/>
          <w:spacing w:val="2"/>
          <w:sz w:val="24"/>
          <w:szCs w:val="24"/>
        </w:rPr>
        <w:t>и</w:t>
      </w:r>
      <w:r w:rsidR="00AF3A06" w:rsidRPr="00306227">
        <w:rPr>
          <w:rFonts w:ascii="Times New Roman" w:hAnsi="Times New Roman"/>
          <w:sz w:val="24"/>
          <w:szCs w:val="24"/>
        </w:rPr>
        <w:t>в</w:t>
      </w:r>
      <w:r w:rsidR="00AF3A06" w:rsidRPr="00306227">
        <w:rPr>
          <w:rFonts w:ascii="Times New Roman" w:hAnsi="Times New Roman"/>
          <w:spacing w:val="1"/>
          <w:sz w:val="24"/>
          <w:szCs w:val="24"/>
        </w:rPr>
        <w:t>н</w:t>
      </w:r>
      <w:r w:rsidR="00AF3A06" w:rsidRPr="00306227">
        <w:rPr>
          <w:rFonts w:ascii="Times New Roman" w:hAnsi="Times New Roman"/>
          <w:sz w:val="24"/>
          <w:szCs w:val="24"/>
        </w:rPr>
        <w:t>ое</w:t>
      </w:r>
      <w:r w:rsidR="00C50ADE">
        <w:rPr>
          <w:rFonts w:ascii="Times New Roman" w:hAnsi="Times New Roman"/>
          <w:sz w:val="24"/>
          <w:szCs w:val="24"/>
        </w:rPr>
        <w:t xml:space="preserve"> </w:t>
      </w:r>
      <w:r w:rsidR="00AF3A06" w:rsidRPr="00306227">
        <w:rPr>
          <w:rFonts w:ascii="Times New Roman" w:hAnsi="Times New Roman"/>
          <w:sz w:val="24"/>
          <w:szCs w:val="24"/>
        </w:rPr>
        <w:t>моделирован</w:t>
      </w:r>
      <w:r w:rsidR="00AF3A06" w:rsidRPr="00306227">
        <w:rPr>
          <w:rFonts w:ascii="Times New Roman" w:hAnsi="Times New Roman"/>
          <w:spacing w:val="1"/>
          <w:sz w:val="24"/>
          <w:szCs w:val="24"/>
        </w:rPr>
        <w:t>и</w:t>
      </w:r>
      <w:r w:rsidR="00AF3A06" w:rsidRPr="00306227">
        <w:rPr>
          <w:rFonts w:ascii="Times New Roman" w:hAnsi="Times New Roman"/>
          <w:sz w:val="24"/>
          <w:szCs w:val="24"/>
        </w:rPr>
        <w:t>е,</w:t>
      </w:r>
      <w:r w:rsidR="00C50ADE">
        <w:rPr>
          <w:rFonts w:ascii="Times New Roman" w:hAnsi="Times New Roman"/>
          <w:sz w:val="24"/>
          <w:szCs w:val="24"/>
        </w:rPr>
        <w:t xml:space="preserve"> </w:t>
      </w:r>
      <w:r w:rsidR="00AF3A06" w:rsidRPr="00306227">
        <w:rPr>
          <w:rFonts w:ascii="Times New Roman" w:hAnsi="Times New Roman"/>
          <w:sz w:val="24"/>
          <w:szCs w:val="24"/>
        </w:rPr>
        <w:t>где</w:t>
      </w:r>
      <w:r w:rsidR="00C50ADE">
        <w:rPr>
          <w:rFonts w:ascii="Times New Roman" w:hAnsi="Times New Roman"/>
          <w:sz w:val="24"/>
          <w:szCs w:val="24"/>
        </w:rPr>
        <w:t xml:space="preserve"> </w:t>
      </w:r>
      <w:r w:rsidR="00AF3A06" w:rsidRPr="00306227">
        <w:rPr>
          <w:rFonts w:ascii="Times New Roman" w:hAnsi="Times New Roman"/>
          <w:sz w:val="24"/>
          <w:szCs w:val="24"/>
        </w:rPr>
        <w:t>разв</w:t>
      </w:r>
      <w:r w:rsidR="00AF3A06" w:rsidRPr="00306227">
        <w:rPr>
          <w:rFonts w:ascii="Times New Roman" w:hAnsi="Times New Roman"/>
          <w:spacing w:val="1"/>
          <w:sz w:val="24"/>
          <w:szCs w:val="24"/>
        </w:rPr>
        <w:t>и</w:t>
      </w:r>
      <w:r w:rsidR="00AF3A06" w:rsidRPr="00306227">
        <w:rPr>
          <w:rFonts w:ascii="Times New Roman" w:hAnsi="Times New Roman"/>
          <w:sz w:val="24"/>
          <w:szCs w:val="24"/>
        </w:rPr>
        <w:t>в</w:t>
      </w:r>
      <w:r w:rsidR="00AF3A06" w:rsidRPr="00306227">
        <w:rPr>
          <w:rFonts w:ascii="Times New Roman" w:hAnsi="Times New Roman"/>
          <w:spacing w:val="-1"/>
          <w:sz w:val="24"/>
          <w:szCs w:val="24"/>
        </w:rPr>
        <w:t>а</w:t>
      </w:r>
      <w:r w:rsidR="00AF3A06" w:rsidRPr="00306227">
        <w:rPr>
          <w:rFonts w:ascii="Times New Roman" w:hAnsi="Times New Roman"/>
          <w:sz w:val="24"/>
          <w:szCs w:val="24"/>
        </w:rPr>
        <w:t>ются</w:t>
      </w:r>
      <w:r w:rsidR="00C50ADE">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роизвол</w:t>
      </w:r>
      <w:r w:rsidR="00AF3A06" w:rsidRPr="00306227">
        <w:rPr>
          <w:rFonts w:ascii="Times New Roman" w:hAnsi="Times New Roman"/>
          <w:spacing w:val="-1"/>
          <w:sz w:val="24"/>
          <w:szCs w:val="24"/>
        </w:rPr>
        <w:t>ь</w:t>
      </w:r>
      <w:r w:rsidR="00AF3A06" w:rsidRPr="00306227">
        <w:rPr>
          <w:rFonts w:ascii="Times New Roman" w:hAnsi="Times New Roman"/>
          <w:sz w:val="24"/>
          <w:szCs w:val="24"/>
        </w:rPr>
        <w:t>ност</w:t>
      </w:r>
      <w:r w:rsidR="00AF3A06" w:rsidRPr="00306227">
        <w:rPr>
          <w:rFonts w:ascii="Times New Roman" w:hAnsi="Times New Roman"/>
          <w:spacing w:val="1"/>
          <w:sz w:val="24"/>
          <w:szCs w:val="24"/>
        </w:rPr>
        <w:t>ь</w:t>
      </w:r>
      <w:r w:rsidR="00AF3A06" w:rsidRPr="00306227">
        <w:rPr>
          <w:rFonts w:ascii="Times New Roman" w:hAnsi="Times New Roman"/>
          <w:sz w:val="24"/>
          <w:szCs w:val="24"/>
        </w:rPr>
        <w:t>,</w:t>
      </w:r>
      <w:r w:rsidR="00C50ADE">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ла</w:t>
      </w:r>
      <w:r w:rsidR="00AF3A06" w:rsidRPr="00306227">
        <w:rPr>
          <w:rFonts w:ascii="Times New Roman" w:hAnsi="Times New Roman"/>
          <w:spacing w:val="1"/>
          <w:sz w:val="24"/>
          <w:szCs w:val="24"/>
        </w:rPr>
        <w:t>ни</w:t>
      </w:r>
      <w:r w:rsidR="00AF3A06" w:rsidRPr="00306227">
        <w:rPr>
          <w:rFonts w:ascii="Times New Roman" w:hAnsi="Times New Roman"/>
          <w:spacing w:val="2"/>
          <w:sz w:val="24"/>
          <w:szCs w:val="24"/>
        </w:rPr>
        <w:t>р</w:t>
      </w:r>
      <w:r w:rsidR="00AF3A06" w:rsidRPr="00306227">
        <w:rPr>
          <w:rFonts w:ascii="Times New Roman" w:hAnsi="Times New Roman"/>
          <w:spacing w:val="-6"/>
          <w:sz w:val="24"/>
          <w:szCs w:val="24"/>
        </w:rPr>
        <w:t>у</w:t>
      </w:r>
      <w:r w:rsidR="00AF3A06" w:rsidRPr="00306227">
        <w:rPr>
          <w:rFonts w:ascii="Times New Roman" w:hAnsi="Times New Roman"/>
          <w:sz w:val="24"/>
          <w:szCs w:val="24"/>
        </w:rPr>
        <w:t>ющ</w:t>
      </w:r>
      <w:r w:rsidR="00AF3A06" w:rsidRPr="00306227">
        <w:rPr>
          <w:rFonts w:ascii="Times New Roman" w:hAnsi="Times New Roman"/>
          <w:spacing w:val="-1"/>
          <w:sz w:val="24"/>
          <w:szCs w:val="24"/>
        </w:rPr>
        <w:t>а</w:t>
      </w:r>
      <w:r w:rsidR="00AF3A06" w:rsidRPr="00306227">
        <w:rPr>
          <w:rFonts w:ascii="Times New Roman" w:hAnsi="Times New Roman"/>
          <w:sz w:val="24"/>
          <w:szCs w:val="24"/>
        </w:rPr>
        <w:t>я</w:t>
      </w:r>
      <w:r w:rsidR="00C50ADE">
        <w:rPr>
          <w:rFonts w:ascii="Times New Roman" w:hAnsi="Times New Roman"/>
          <w:sz w:val="24"/>
          <w:szCs w:val="24"/>
        </w:rPr>
        <w:t xml:space="preserve"> </w:t>
      </w:r>
      <w:r w:rsidR="00AF3A06" w:rsidRPr="00306227">
        <w:rPr>
          <w:rFonts w:ascii="Times New Roman" w:hAnsi="Times New Roman"/>
          <w:spacing w:val="5"/>
          <w:sz w:val="24"/>
          <w:szCs w:val="24"/>
        </w:rPr>
        <w:t>ф</w:t>
      </w:r>
      <w:r w:rsidR="00AF3A06" w:rsidRPr="00306227">
        <w:rPr>
          <w:rFonts w:ascii="Times New Roman" w:hAnsi="Times New Roman"/>
          <w:spacing w:val="-5"/>
          <w:sz w:val="24"/>
          <w:szCs w:val="24"/>
        </w:rPr>
        <w:t>у</w:t>
      </w:r>
      <w:r w:rsidR="00AF3A06" w:rsidRPr="00306227">
        <w:rPr>
          <w:rFonts w:ascii="Times New Roman" w:hAnsi="Times New Roman"/>
          <w:sz w:val="24"/>
          <w:szCs w:val="24"/>
        </w:rPr>
        <w:t>нкция ре</w:t>
      </w:r>
      <w:r w:rsidR="00AF3A06" w:rsidRPr="00306227">
        <w:rPr>
          <w:rFonts w:ascii="Times New Roman" w:hAnsi="Times New Roman"/>
          <w:spacing w:val="-1"/>
          <w:sz w:val="24"/>
          <w:szCs w:val="24"/>
        </w:rPr>
        <w:t>ч</w:t>
      </w:r>
      <w:r w:rsidR="00AF3A06" w:rsidRPr="00306227">
        <w:rPr>
          <w:rFonts w:ascii="Times New Roman" w:hAnsi="Times New Roman"/>
          <w:sz w:val="24"/>
          <w:szCs w:val="24"/>
        </w:rPr>
        <w:t>и;</w:t>
      </w:r>
    </w:p>
    <w:p w14:paraId="28EAEB5A" w14:textId="77777777" w:rsidR="00AF3A06" w:rsidRPr="00306227" w:rsidRDefault="00C50ADE" w:rsidP="00AF3A06">
      <w:pPr>
        <w:widowControl w:val="0"/>
        <w:shd w:val="clear" w:color="auto" w:fill="FFFFFF" w:themeFill="background1"/>
        <w:spacing w:after="0" w:line="240" w:lineRule="auto"/>
        <w:ind w:firstLine="720"/>
        <w:jc w:val="both"/>
        <w:rPr>
          <w:rFonts w:ascii="Times New Roman" w:eastAsia="Tahoma" w:hAnsi="Times New Roman"/>
          <w:sz w:val="24"/>
          <w:szCs w:val="24"/>
        </w:rPr>
      </w:pPr>
      <w:r>
        <w:rPr>
          <w:rFonts w:ascii="Times New Roman" w:hAnsi="Times New Roman"/>
          <w:b/>
          <w:bCs/>
          <w:sz w:val="24"/>
          <w:szCs w:val="24"/>
        </w:rPr>
        <w:t>К</w:t>
      </w:r>
      <w:r w:rsidR="00AF3A06" w:rsidRPr="00306227">
        <w:rPr>
          <w:rFonts w:ascii="Times New Roman" w:hAnsi="Times New Roman"/>
          <w:b/>
          <w:bCs/>
          <w:sz w:val="24"/>
          <w:szCs w:val="24"/>
        </w:rPr>
        <w:t>оммун</w:t>
      </w:r>
      <w:r w:rsidR="00AF3A06" w:rsidRPr="00306227">
        <w:rPr>
          <w:rFonts w:ascii="Times New Roman" w:hAnsi="Times New Roman"/>
          <w:b/>
          <w:bCs/>
          <w:spacing w:val="2"/>
          <w:sz w:val="24"/>
          <w:szCs w:val="24"/>
        </w:rPr>
        <w:t>и</w:t>
      </w:r>
      <w:r w:rsidR="00AF3A06" w:rsidRPr="00306227">
        <w:rPr>
          <w:rFonts w:ascii="Times New Roman" w:hAnsi="Times New Roman"/>
          <w:b/>
          <w:bCs/>
          <w:sz w:val="24"/>
          <w:szCs w:val="24"/>
        </w:rPr>
        <w:t>к</w:t>
      </w:r>
      <w:r w:rsidR="00AF3A06" w:rsidRPr="00306227">
        <w:rPr>
          <w:rFonts w:ascii="Times New Roman" w:hAnsi="Times New Roman"/>
          <w:b/>
          <w:bCs/>
          <w:spacing w:val="-1"/>
          <w:sz w:val="24"/>
          <w:szCs w:val="24"/>
        </w:rPr>
        <w:t>а</w:t>
      </w:r>
      <w:r w:rsidR="00AF3A06" w:rsidRPr="00306227">
        <w:rPr>
          <w:rFonts w:ascii="Times New Roman" w:hAnsi="Times New Roman"/>
          <w:b/>
          <w:bCs/>
          <w:sz w:val="24"/>
          <w:szCs w:val="24"/>
        </w:rPr>
        <w:t>тивная</w:t>
      </w:r>
      <w:r w:rsidR="00C55BD8">
        <w:rPr>
          <w:rFonts w:ascii="Times New Roman" w:hAnsi="Times New Roman"/>
          <w:b/>
          <w:bCs/>
          <w:sz w:val="24"/>
          <w:szCs w:val="24"/>
        </w:rPr>
        <w:t xml:space="preserve"> </w:t>
      </w:r>
      <w:r w:rsidR="00AF3A06" w:rsidRPr="00306227">
        <w:rPr>
          <w:rFonts w:ascii="Times New Roman" w:hAnsi="Times New Roman"/>
          <w:b/>
          <w:bCs/>
          <w:spacing w:val="1"/>
          <w:sz w:val="24"/>
          <w:szCs w:val="24"/>
        </w:rPr>
        <w:t>и</w:t>
      </w:r>
      <w:r w:rsidR="00AF3A06" w:rsidRPr="00306227">
        <w:rPr>
          <w:rFonts w:ascii="Times New Roman" w:hAnsi="Times New Roman"/>
          <w:b/>
          <w:bCs/>
          <w:spacing w:val="-1"/>
          <w:sz w:val="24"/>
          <w:szCs w:val="24"/>
        </w:rPr>
        <w:t>н</w:t>
      </w:r>
      <w:r w:rsidR="00AF3A06" w:rsidRPr="00306227">
        <w:rPr>
          <w:rFonts w:ascii="Times New Roman" w:hAnsi="Times New Roman"/>
          <w:b/>
          <w:bCs/>
          <w:sz w:val="24"/>
          <w:szCs w:val="24"/>
        </w:rPr>
        <w:t>и</w:t>
      </w:r>
      <w:r w:rsidR="00AF3A06" w:rsidRPr="00306227">
        <w:rPr>
          <w:rFonts w:ascii="Times New Roman" w:hAnsi="Times New Roman"/>
          <w:b/>
          <w:bCs/>
          <w:spacing w:val="1"/>
          <w:sz w:val="24"/>
          <w:szCs w:val="24"/>
        </w:rPr>
        <w:t>ц</w:t>
      </w:r>
      <w:r w:rsidR="00AF3A06" w:rsidRPr="00306227">
        <w:rPr>
          <w:rFonts w:ascii="Times New Roman" w:hAnsi="Times New Roman"/>
          <w:b/>
          <w:bCs/>
          <w:sz w:val="24"/>
          <w:szCs w:val="24"/>
        </w:rPr>
        <w:t>и</w:t>
      </w:r>
      <w:r w:rsidR="00AF3A06" w:rsidRPr="00306227">
        <w:rPr>
          <w:rFonts w:ascii="Times New Roman" w:hAnsi="Times New Roman"/>
          <w:b/>
          <w:bCs/>
          <w:spacing w:val="-1"/>
          <w:sz w:val="24"/>
          <w:szCs w:val="24"/>
        </w:rPr>
        <w:t>а</w:t>
      </w:r>
      <w:r w:rsidR="00AF3A06" w:rsidRPr="00306227">
        <w:rPr>
          <w:rFonts w:ascii="Times New Roman" w:hAnsi="Times New Roman"/>
          <w:b/>
          <w:bCs/>
          <w:spacing w:val="1"/>
          <w:sz w:val="24"/>
          <w:szCs w:val="24"/>
        </w:rPr>
        <w:t>ти</w:t>
      </w:r>
      <w:r w:rsidR="00AF3A06" w:rsidRPr="00306227">
        <w:rPr>
          <w:rFonts w:ascii="Times New Roman" w:hAnsi="Times New Roman"/>
          <w:b/>
          <w:bCs/>
          <w:sz w:val="24"/>
          <w:szCs w:val="24"/>
        </w:rPr>
        <w:t>ва</w:t>
      </w:r>
      <w:r w:rsidR="00C55BD8">
        <w:rPr>
          <w:rFonts w:ascii="Times New Roman" w:hAnsi="Times New Roman"/>
          <w:b/>
          <w:bCs/>
          <w:sz w:val="24"/>
          <w:szCs w:val="24"/>
        </w:rPr>
        <w:t xml:space="preserve"> </w:t>
      </w:r>
      <w:r w:rsidR="00AF3A06" w:rsidRPr="00306227">
        <w:rPr>
          <w:rFonts w:ascii="Times New Roman" w:hAnsi="Times New Roman"/>
          <w:sz w:val="24"/>
          <w:szCs w:val="24"/>
        </w:rPr>
        <w:t>–</w:t>
      </w:r>
      <w:r w:rsidR="00C55BD8">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ред</w:t>
      </w:r>
      <w:r w:rsidR="00AF3A06" w:rsidRPr="00306227">
        <w:rPr>
          <w:rFonts w:ascii="Times New Roman" w:hAnsi="Times New Roman"/>
          <w:spacing w:val="1"/>
          <w:sz w:val="24"/>
          <w:szCs w:val="24"/>
        </w:rPr>
        <w:t>п</w:t>
      </w:r>
      <w:r w:rsidR="00AF3A06" w:rsidRPr="00306227">
        <w:rPr>
          <w:rFonts w:ascii="Times New Roman" w:hAnsi="Times New Roman"/>
          <w:sz w:val="24"/>
          <w:szCs w:val="24"/>
        </w:rPr>
        <w:t>ола</w:t>
      </w:r>
      <w:r w:rsidR="00AF3A06" w:rsidRPr="00306227">
        <w:rPr>
          <w:rFonts w:ascii="Times New Roman" w:hAnsi="Times New Roman"/>
          <w:spacing w:val="-2"/>
          <w:sz w:val="24"/>
          <w:szCs w:val="24"/>
        </w:rPr>
        <w:t>г</w:t>
      </w:r>
      <w:r w:rsidR="00AF3A06" w:rsidRPr="00306227">
        <w:rPr>
          <w:rFonts w:ascii="Times New Roman" w:hAnsi="Times New Roman"/>
          <w:spacing w:val="-1"/>
          <w:sz w:val="24"/>
          <w:szCs w:val="24"/>
        </w:rPr>
        <w:t>ае</w:t>
      </w:r>
      <w:r w:rsidR="00AF3A06" w:rsidRPr="00306227">
        <w:rPr>
          <w:rFonts w:ascii="Times New Roman" w:hAnsi="Times New Roman"/>
          <w:sz w:val="24"/>
          <w:szCs w:val="24"/>
        </w:rPr>
        <w:t>т</w:t>
      </w:r>
      <w:r w:rsidR="00C55BD8">
        <w:rPr>
          <w:rFonts w:ascii="Times New Roman" w:hAnsi="Times New Roman"/>
          <w:sz w:val="24"/>
          <w:szCs w:val="24"/>
        </w:rPr>
        <w:t xml:space="preserve"> </w:t>
      </w:r>
      <w:r w:rsidR="00AF3A06" w:rsidRPr="00306227">
        <w:rPr>
          <w:rFonts w:ascii="Times New Roman" w:hAnsi="Times New Roman"/>
          <w:sz w:val="24"/>
          <w:szCs w:val="24"/>
        </w:rPr>
        <w:t>вк</w:t>
      </w:r>
      <w:r w:rsidR="00AF3A06" w:rsidRPr="00306227">
        <w:rPr>
          <w:rFonts w:ascii="Times New Roman" w:hAnsi="Times New Roman"/>
          <w:spacing w:val="1"/>
          <w:sz w:val="24"/>
          <w:szCs w:val="24"/>
        </w:rPr>
        <w:t>л</w:t>
      </w:r>
      <w:r w:rsidR="00AF3A06" w:rsidRPr="00306227">
        <w:rPr>
          <w:rFonts w:ascii="Times New Roman" w:hAnsi="Times New Roman"/>
          <w:sz w:val="24"/>
          <w:szCs w:val="24"/>
        </w:rPr>
        <w:t>ючен</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ость</w:t>
      </w:r>
      <w:r w:rsidR="00C55BD8">
        <w:rPr>
          <w:rFonts w:ascii="Times New Roman" w:hAnsi="Times New Roman"/>
          <w:sz w:val="24"/>
          <w:szCs w:val="24"/>
        </w:rPr>
        <w:t xml:space="preserve"> </w:t>
      </w:r>
      <w:r w:rsidR="00AF3A06" w:rsidRPr="00306227">
        <w:rPr>
          <w:rFonts w:ascii="Times New Roman" w:hAnsi="Times New Roman"/>
          <w:sz w:val="24"/>
          <w:szCs w:val="24"/>
        </w:rPr>
        <w:t>реб</w:t>
      </w:r>
      <w:r w:rsidR="00AF3A06" w:rsidRPr="00306227">
        <w:rPr>
          <w:rFonts w:ascii="Times New Roman" w:hAnsi="Times New Roman"/>
          <w:spacing w:val="1"/>
          <w:sz w:val="24"/>
          <w:szCs w:val="24"/>
        </w:rPr>
        <w:t>ен</w:t>
      </w:r>
      <w:r w:rsidR="00AF3A06" w:rsidRPr="00306227">
        <w:rPr>
          <w:rFonts w:ascii="Times New Roman" w:hAnsi="Times New Roman"/>
          <w:sz w:val="24"/>
          <w:szCs w:val="24"/>
        </w:rPr>
        <w:t>ка</w:t>
      </w:r>
      <w:r w:rsidR="00C55BD8">
        <w:rPr>
          <w:rFonts w:ascii="Times New Roman" w:hAnsi="Times New Roman"/>
          <w:sz w:val="24"/>
          <w:szCs w:val="24"/>
        </w:rPr>
        <w:t xml:space="preserve"> </w:t>
      </w:r>
      <w:r w:rsidR="00AF3A06" w:rsidRPr="00306227">
        <w:rPr>
          <w:rFonts w:ascii="Times New Roman" w:hAnsi="Times New Roman"/>
          <w:sz w:val="24"/>
          <w:szCs w:val="24"/>
        </w:rPr>
        <w:t xml:space="preserve">во </w:t>
      </w:r>
      <w:r w:rsidR="00AF3A06" w:rsidRPr="00306227">
        <w:rPr>
          <w:rFonts w:ascii="Times New Roman" w:eastAsia="Tahoma" w:hAnsi="Times New Roman"/>
          <w:sz w:val="24"/>
          <w:szCs w:val="24"/>
        </w:rPr>
        <w:t>взаимодействие со сверстниками, где развиваются эмпатия, коммуникативная функция речи;</w:t>
      </w:r>
    </w:p>
    <w:p w14:paraId="5753B562" w14:textId="77777777" w:rsidR="00AF3A06" w:rsidRPr="00306227" w:rsidRDefault="00C50ADE" w:rsidP="00AF3A06">
      <w:pPr>
        <w:widowControl w:val="0"/>
        <w:shd w:val="clear" w:color="auto" w:fill="FFFFFF" w:themeFill="background1"/>
        <w:spacing w:after="0" w:line="240" w:lineRule="auto"/>
        <w:ind w:firstLine="720"/>
        <w:jc w:val="both"/>
        <w:rPr>
          <w:rFonts w:ascii="Times New Roman" w:eastAsia="Tahoma" w:hAnsi="Times New Roman"/>
          <w:sz w:val="24"/>
          <w:szCs w:val="24"/>
        </w:rPr>
      </w:pPr>
      <w:r>
        <w:rPr>
          <w:rFonts w:ascii="Times New Roman" w:eastAsia="Tahoma" w:hAnsi="Times New Roman"/>
          <w:b/>
          <w:sz w:val="24"/>
          <w:szCs w:val="24"/>
        </w:rPr>
        <w:t>П</w:t>
      </w:r>
      <w:r w:rsidR="00AF3A06" w:rsidRPr="00306227">
        <w:rPr>
          <w:rFonts w:ascii="Times New Roman" w:eastAsia="Tahoma" w:hAnsi="Times New Roman"/>
          <w:b/>
          <w:sz w:val="24"/>
          <w:szCs w:val="24"/>
        </w:rPr>
        <w:t>ознавательная</w:t>
      </w:r>
      <w:r w:rsidR="00AF3A06" w:rsidRPr="00306227">
        <w:rPr>
          <w:rFonts w:ascii="Times New Roman" w:eastAsia="Tahoma" w:hAnsi="Times New Roman"/>
          <w:b/>
          <w:sz w:val="24"/>
          <w:szCs w:val="24"/>
        </w:rPr>
        <w:tab/>
        <w:t>инициатива</w:t>
      </w:r>
      <w:r>
        <w:rPr>
          <w:rFonts w:ascii="Times New Roman" w:eastAsia="Tahoma" w:hAnsi="Times New Roman"/>
          <w:sz w:val="24"/>
          <w:szCs w:val="24"/>
        </w:rPr>
        <w:tab/>
        <w:t xml:space="preserve">– </w:t>
      </w:r>
      <w:r w:rsidR="00AF3A06" w:rsidRPr="00306227">
        <w:rPr>
          <w:rFonts w:ascii="Times New Roman" w:eastAsia="Tahoma" w:hAnsi="Times New Roman"/>
          <w:sz w:val="24"/>
          <w:szCs w:val="24"/>
        </w:rPr>
        <w:t>предполагает</w:t>
      </w:r>
      <w:r>
        <w:rPr>
          <w:rFonts w:ascii="Times New Roman" w:eastAsia="Tahoma" w:hAnsi="Times New Roman"/>
          <w:sz w:val="24"/>
          <w:szCs w:val="24"/>
        </w:rPr>
        <w:t xml:space="preserve"> любознательность, включенность в </w:t>
      </w:r>
      <w:r w:rsidR="00AF3A06" w:rsidRPr="00306227">
        <w:rPr>
          <w:rFonts w:ascii="Times New Roman" w:eastAsia="Tahoma" w:hAnsi="Times New Roman"/>
          <w:sz w:val="24"/>
          <w:szCs w:val="24"/>
        </w:rPr>
        <w:t>э</w:t>
      </w:r>
      <w:r>
        <w:rPr>
          <w:rFonts w:ascii="Times New Roman" w:eastAsia="Tahoma" w:hAnsi="Times New Roman"/>
          <w:sz w:val="24"/>
          <w:szCs w:val="24"/>
        </w:rPr>
        <w:t>кспериментирование,</w:t>
      </w:r>
      <w:r>
        <w:rPr>
          <w:rFonts w:ascii="Times New Roman" w:eastAsia="Tahoma" w:hAnsi="Times New Roman"/>
          <w:sz w:val="24"/>
          <w:szCs w:val="24"/>
        </w:rPr>
        <w:tab/>
        <w:t xml:space="preserve">простую </w:t>
      </w:r>
      <w:r w:rsidR="00AF3A06" w:rsidRPr="00306227">
        <w:rPr>
          <w:rFonts w:ascii="Times New Roman" w:eastAsia="Tahoma" w:hAnsi="Times New Roman"/>
          <w:sz w:val="24"/>
          <w:szCs w:val="24"/>
        </w:rPr>
        <w:t>познавательно-исследовательскую деятельность, где развиваются способности устанавл</w:t>
      </w:r>
      <w:r>
        <w:rPr>
          <w:rFonts w:ascii="Times New Roman" w:eastAsia="Tahoma" w:hAnsi="Times New Roman"/>
          <w:sz w:val="24"/>
          <w:szCs w:val="24"/>
        </w:rPr>
        <w:t>ивать пространственно-</w:t>
      </w:r>
      <w:r w:rsidR="00AF3A06" w:rsidRPr="00306227">
        <w:rPr>
          <w:rFonts w:ascii="Times New Roman" w:eastAsia="Tahoma" w:hAnsi="Times New Roman"/>
          <w:sz w:val="24"/>
          <w:szCs w:val="24"/>
        </w:rPr>
        <w:t xml:space="preserve">временные, причинно-следственные и </w:t>
      </w:r>
      <w:r w:rsidR="00C55BD8" w:rsidRPr="00306227">
        <w:rPr>
          <w:rFonts w:ascii="Times New Roman" w:eastAsia="Tahoma" w:hAnsi="Times New Roman"/>
          <w:sz w:val="24"/>
          <w:szCs w:val="24"/>
        </w:rPr>
        <w:t>родовидовые</w:t>
      </w:r>
      <w:r w:rsidR="00AF3A06" w:rsidRPr="00306227">
        <w:rPr>
          <w:rFonts w:ascii="Times New Roman" w:eastAsia="Tahoma" w:hAnsi="Times New Roman"/>
          <w:sz w:val="24"/>
          <w:szCs w:val="24"/>
        </w:rPr>
        <w:t xml:space="preserve"> отношения.</w:t>
      </w:r>
    </w:p>
    <w:p w14:paraId="41625AB3" w14:textId="77777777" w:rsidR="00AF3A06" w:rsidRPr="00306227" w:rsidRDefault="00C50ADE" w:rsidP="00C50ADE">
      <w:pPr>
        <w:widowControl w:val="0"/>
        <w:shd w:val="clear" w:color="auto" w:fill="FFFFFF" w:themeFill="background1"/>
        <w:spacing w:after="0" w:line="240" w:lineRule="auto"/>
        <w:jc w:val="both"/>
        <w:rPr>
          <w:rFonts w:ascii="Times New Roman" w:eastAsia="Tahoma" w:hAnsi="Times New Roman"/>
          <w:sz w:val="24"/>
          <w:szCs w:val="24"/>
        </w:rPr>
      </w:pPr>
      <w:r>
        <w:rPr>
          <w:rFonts w:ascii="Times New Roman" w:eastAsia="Tahoma" w:hAnsi="Times New Roman"/>
          <w:sz w:val="24"/>
          <w:szCs w:val="24"/>
        </w:rPr>
        <w:t xml:space="preserve">     Для</w:t>
      </w:r>
      <w:r>
        <w:rPr>
          <w:rFonts w:ascii="Times New Roman" w:eastAsia="Tahoma" w:hAnsi="Times New Roman"/>
          <w:sz w:val="24"/>
          <w:szCs w:val="24"/>
        </w:rPr>
        <w:tab/>
        <w:t xml:space="preserve">формирования детской </w:t>
      </w:r>
      <w:r w:rsidR="00AF3A06" w:rsidRPr="00306227">
        <w:rPr>
          <w:rFonts w:ascii="Times New Roman" w:eastAsia="Tahoma" w:hAnsi="Times New Roman"/>
          <w:sz w:val="24"/>
          <w:szCs w:val="24"/>
        </w:rPr>
        <w:t>самостоятельности необходимо выстраивать образовательную среду таким образом, чтобы дети могли:</w:t>
      </w:r>
    </w:p>
    <w:p w14:paraId="753E66A8"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учиться на собственном опыте, экспериментировать</w:t>
      </w:r>
      <w:r w:rsidRPr="00306227">
        <w:rPr>
          <w:rFonts w:ascii="Times New Roman" w:eastAsia="Tahoma" w:hAnsi="Times New Roman"/>
          <w:sz w:val="24"/>
          <w:szCs w:val="24"/>
        </w:rPr>
        <w:tab/>
        <w:t>с</w:t>
      </w:r>
      <w:r w:rsidRPr="00306227">
        <w:rPr>
          <w:rFonts w:ascii="Times New Roman" w:eastAsia="Tahoma" w:hAnsi="Times New Roman"/>
          <w:sz w:val="24"/>
          <w:szCs w:val="24"/>
        </w:rPr>
        <w:tab/>
        <w:t>р</w:t>
      </w:r>
      <w:r w:rsidR="00C50ADE">
        <w:rPr>
          <w:rFonts w:ascii="Times New Roman" w:eastAsia="Tahoma" w:hAnsi="Times New Roman"/>
          <w:sz w:val="24"/>
          <w:szCs w:val="24"/>
        </w:rPr>
        <w:t xml:space="preserve">азличными </w:t>
      </w:r>
      <w:r w:rsidRPr="00306227">
        <w:rPr>
          <w:rFonts w:ascii="Times New Roman" w:eastAsia="Tahoma" w:hAnsi="Times New Roman"/>
          <w:sz w:val="24"/>
          <w:szCs w:val="24"/>
        </w:rPr>
        <w:t>объектами, в том числе с растениями;</w:t>
      </w:r>
    </w:p>
    <w:p w14:paraId="75F52EDE"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находиться в течение дня, как в одновозрастных, так и в разновозрастных группах;</w:t>
      </w:r>
    </w:p>
    <w:p w14:paraId="5A13F3F5"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изменять или конструировать игровое пространство в соответствии с возникающими игровыми ситуациями;</w:t>
      </w:r>
    </w:p>
    <w:p w14:paraId="4A82DAD7"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быть автономными в своих действиях и принятии доступных им решений. Среда должна быть вариативной, состоять из различных площадок (мастерских,</w:t>
      </w:r>
      <w:r w:rsidR="00C50ADE">
        <w:rPr>
          <w:rFonts w:ascii="Times New Roman" w:eastAsia="Tahoma" w:hAnsi="Times New Roman"/>
          <w:sz w:val="24"/>
          <w:szCs w:val="24"/>
        </w:rPr>
        <w:t xml:space="preserve"> и</w:t>
      </w:r>
      <w:r w:rsidRPr="00306227">
        <w:rPr>
          <w:rFonts w:ascii="Times New Roman" w:eastAsia="Tahoma" w:hAnsi="Times New Roman"/>
          <w:sz w:val="24"/>
          <w:szCs w:val="24"/>
        </w:rPr>
        <w:t>сследовате</w:t>
      </w:r>
      <w:r w:rsidR="00C55BD8">
        <w:rPr>
          <w:rFonts w:ascii="Times New Roman" w:eastAsia="Tahoma" w:hAnsi="Times New Roman"/>
          <w:sz w:val="24"/>
          <w:szCs w:val="24"/>
        </w:rPr>
        <w:t>льских</w:t>
      </w:r>
      <w:r w:rsidR="00C55BD8">
        <w:rPr>
          <w:rFonts w:ascii="Times New Roman" w:eastAsia="Tahoma" w:hAnsi="Times New Roman"/>
          <w:sz w:val="24"/>
          <w:szCs w:val="24"/>
        </w:rPr>
        <w:tab/>
        <w:t>площадок,</w:t>
      </w:r>
      <w:r w:rsidR="00C55BD8">
        <w:rPr>
          <w:rFonts w:ascii="Times New Roman" w:eastAsia="Tahoma" w:hAnsi="Times New Roman"/>
          <w:sz w:val="24"/>
          <w:szCs w:val="24"/>
        </w:rPr>
        <w:tab/>
        <w:t xml:space="preserve">художественных </w:t>
      </w:r>
      <w:r w:rsidRPr="00306227">
        <w:rPr>
          <w:rFonts w:ascii="Times New Roman" w:eastAsia="Tahoma" w:hAnsi="Times New Roman"/>
          <w:sz w:val="24"/>
          <w:szCs w:val="24"/>
        </w:rPr>
        <w:t>студий,</w:t>
      </w:r>
      <w:r w:rsidR="00C55BD8">
        <w:rPr>
          <w:rFonts w:ascii="Times New Roman" w:eastAsia="Tahoma" w:hAnsi="Times New Roman"/>
          <w:sz w:val="24"/>
          <w:szCs w:val="24"/>
        </w:rPr>
        <w:t xml:space="preserve"> </w:t>
      </w:r>
      <w:r w:rsidRPr="00306227">
        <w:rPr>
          <w:rFonts w:ascii="Times New Roman" w:eastAsia="Tahoma" w:hAnsi="Times New Roman"/>
          <w:sz w:val="24"/>
          <w:szCs w:val="24"/>
        </w:rPr>
        <w:t>библиотечек,</w:t>
      </w:r>
      <w:r w:rsidR="00C55BD8">
        <w:rPr>
          <w:rFonts w:ascii="Times New Roman" w:eastAsia="Tahoma" w:hAnsi="Times New Roman"/>
          <w:sz w:val="24"/>
          <w:szCs w:val="24"/>
        </w:rPr>
        <w:t xml:space="preserve"> </w:t>
      </w:r>
      <w:r w:rsidRPr="00306227">
        <w:rPr>
          <w:rFonts w:ascii="Times New Roman" w:eastAsia="Tahoma" w:hAnsi="Times New Roman"/>
          <w:sz w:val="24"/>
          <w:szCs w:val="24"/>
        </w:rPr>
        <w:t>игровых,</w:t>
      </w:r>
      <w:r w:rsidR="00C55BD8">
        <w:rPr>
          <w:rFonts w:ascii="Times New Roman" w:eastAsia="Tahoma" w:hAnsi="Times New Roman"/>
          <w:sz w:val="24"/>
          <w:szCs w:val="24"/>
        </w:rPr>
        <w:t xml:space="preserve"> </w:t>
      </w:r>
      <w:r w:rsidRPr="00306227">
        <w:rPr>
          <w:rFonts w:ascii="Times New Roman" w:eastAsia="Tahoma" w:hAnsi="Times New Roman"/>
          <w:sz w:val="24"/>
          <w:szCs w:val="24"/>
        </w:rPr>
        <w:t>лабораторий и пр.), которые дети могут выбирать по собственному замыслу. Предметно-пространственная среда должна меняться в соответствии с интересами и проектами детей.</w:t>
      </w:r>
    </w:p>
    <w:p w14:paraId="191245F8" w14:textId="77777777" w:rsidR="00AF3A06" w:rsidRPr="00306227" w:rsidRDefault="00C50ADE" w:rsidP="00C50ADE">
      <w:pPr>
        <w:widowControl w:val="0"/>
        <w:shd w:val="clear" w:color="auto" w:fill="FFFFFF" w:themeFill="background1"/>
        <w:spacing w:after="0" w:line="240" w:lineRule="auto"/>
        <w:jc w:val="both"/>
        <w:rPr>
          <w:rFonts w:ascii="Times New Roman" w:eastAsia="Tahoma" w:hAnsi="Times New Roman"/>
          <w:sz w:val="24"/>
          <w:szCs w:val="24"/>
        </w:rPr>
      </w:pPr>
      <w:r>
        <w:rPr>
          <w:rFonts w:ascii="Times New Roman" w:eastAsia="Tahoma" w:hAnsi="Times New Roman"/>
          <w:sz w:val="24"/>
          <w:szCs w:val="24"/>
        </w:rPr>
        <w:t xml:space="preserve">     </w:t>
      </w:r>
      <w:r w:rsidR="00AF3A06" w:rsidRPr="00306227">
        <w:rPr>
          <w:rFonts w:ascii="Times New Roman" w:eastAsia="Tahoma" w:hAnsi="Times New Roman"/>
          <w:sz w:val="24"/>
          <w:szCs w:val="24"/>
        </w:rPr>
        <w:t>С целью поддержания детской инициативы необходимо регулярно создавать ситуации, в которых дети учатся:</w:t>
      </w:r>
    </w:p>
    <w:p w14:paraId="6D130917" w14:textId="77777777" w:rsidR="00C50ADE"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xml:space="preserve">­ при участии взрослого обсуждать важные события со сверстниками; </w:t>
      </w:r>
    </w:p>
    <w:p w14:paraId="0E50BAEF"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совершать выбор и обосновывать его;</w:t>
      </w:r>
    </w:p>
    <w:p w14:paraId="4A2014CD"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предъявлять и обосновывать свою инициативу;</w:t>
      </w:r>
    </w:p>
    <w:p w14:paraId="4BCADC3B" w14:textId="77777777" w:rsidR="00AF3A06" w:rsidRPr="00306227"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планировать собственные действия индивидуально и в малой группе, команде;</w:t>
      </w:r>
    </w:p>
    <w:p w14:paraId="406FA285" w14:textId="77777777" w:rsidR="00AF3A06" w:rsidRPr="00C50ADE" w:rsidRDefault="00AF3A06" w:rsidP="00C50ADE">
      <w:pPr>
        <w:widowControl w:val="0"/>
        <w:shd w:val="clear" w:color="auto" w:fill="FFFFFF" w:themeFill="background1"/>
        <w:spacing w:after="0" w:line="240" w:lineRule="auto"/>
        <w:ind w:left="426" w:hanging="142"/>
        <w:jc w:val="both"/>
        <w:rPr>
          <w:rFonts w:ascii="Times New Roman" w:eastAsia="Tahoma" w:hAnsi="Times New Roman"/>
          <w:sz w:val="24"/>
          <w:szCs w:val="24"/>
        </w:rPr>
      </w:pPr>
      <w:r w:rsidRPr="00306227">
        <w:rPr>
          <w:rFonts w:ascii="Times New Roman" w:eastAsia="Tahoma" w:hAnsi="Times New Roman"/>
          <w:sz w:val="24"/>
          <w:szCs w:val="24"/>
        </w:rPr>
        <w:t>­ оценивать результаты своих действий индивидуально и в малой группе, команде.</w:t>
      </w:r>
    </w:p>
    <w:p w14:paraId="15BA8F0D" w14:textId="77777777" w:rsidR="00AF3A06" w:rsidRPr="00306227" w:rsidRDefault="00C50ADE"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Длительность ночного сна постоянна (10–11 часов). Работа с небольшой подгруппой детей обеспечивает индивидуальный подход к каждому ребенку.</w:t>
      </w:r>
    </w:p>
    <w:p w14:paraId="310EAB2F" w14:textId="77777777" w:rsidR="00AF3A06" w:rsidRPr="00306227" w:rsidRDefault="00AF3A06" w:rsidP="00AF3A06">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rPr>
      </w:pPr>
    </w:p>
    <w:p w14:paraId="1AC9EC2A" w14:textId="77777777" w:rsidR="00AF3A06" w:rsidRPr="00677589" w:rsidRDefault="00AF3A06" w:rsidP="00BE16F8">
      <w:pPr>
        <w:pStyle w:val="a6"/>
        <w:numPr>
          <w:ilvl w:val="1"/>
          <w:numId w:val="16"/>
        </w:numPr>
        <w:spacing w:line="240" w:lineRule="auto"/>
        <w:ind w:left="426" w:hanging="426"/>
        <w:jc w:val="both"/>
        <w:rPr>
          <w:rFonts w:ascii="Times New Roman" w:hAnsi="Times New Roman"/>
          <w:b/>
          <w:sz w:val="24"/>
          <w:szCs w:val="24"/>
        </w:rPr>
      </w:pPr>
      <w:r w:rsidRPr="00677589">
        <w:rPr>
          <w:rFonts w:ascii="Times New Roman" w:hAnsi="Times New Roman"/>
          <w:b/>
          <w:sz w:val="24"/>
          <w:szCs w:val="24"/>
        </w:rPr>
        <w:t>Особенности взаимодействия педагогического коллектива с семьями воспитанников</w:t>
      </w:r>
    </w:p>
    <w:p w14:paraId="4F75C2AD" w14:textId="77777777" w:rsidR="00AF3A06" w:rsidRPr="00306227" w:rsidRDefault="00C50ADE" w:rsidP="00C50ADE">
      <w:pPr>
        <w:spacing w:after="0" w:line="240" w:lineRule="auto"/>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 xml:space="preserve">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 </w:t>
      </w:r>
    </w:p>
    <w:p w14:paraId="73BA4242" w14:textId="77777777" w:rsidR="00AF3A06" w:rsidRPr="00306227" w:rsidRDefault="00C50ADE" w:rsidP="00AF3A06">
      <w:pPr>
        <w:spacing w:after="0" w:line="240" w:lineRule="auto"/>
        <w:jc w:val="both"/>
        <w:rPr>
          <w:rFonts w:ascii="Times New Roman" w:hAnsi="Times New Roman"/>
          <w:sz w:val="24"/>
          <w:szCs w:val="24"/>
        </w:rPr>
      </w:pPr>
      <w:r>
        <w:rPr>
          <w:rFonts w:ascii="Times New Roman" w:hAnsi="Times New Roman"/>
          <w:sz w:val="24"/>
          <w:szCs w:val="24"/>
        </w:rPr>
        <w:t>Э</w:t>
      </w:r>
      <w:r w:rsidR="00AF3A06" w:rsidRPr="00306227">
        <w:rPr>
          <w:rFonts w:ascii="Times New Roman" w:hAnsi="Times New Roman"/>
          <w:sz w:val="24"/>
          <w:szCs w:val="24"/>
        </w:rPr>
        <w:t xml:space="preserve">ффективное взаимодействие с семьями воспитанников: </w:t>
      </w:r>
    </w:p>
    <w:p w14:paraId="4B8CCEE5" w14:textId="77777777" w:rsidR="00AF3A06" w:rsidRPr="00306227" w:rsidRDefault="00C50ADE" w:rsidP="00C50ADE">
      <w:pPr>
        <w:pStyle w:val="a6"/>
        <w:spacing w:after="0" w:line="240" w:lineRule="auto"/>
        <w:ind w:left="567" w:hanging="425"/>
        <w:jc w:val="both"/>
        <w:rPr>
          <w:rFonts w:ascii="Times New Roman" w:hAnsi="Times New Roman"/>
          <w:sz w:val="24"/>
          <w:szCs w:val="24"/>
        </w:rPr>
      </w:pPr>
      <w:r w:rsidRPr="00306227">
        <w:rPr>
          <w:rFonts w:ascii="Times New Roman" w:hAnsi="Times New Roman"/>
          <w:sz w:val="24"/>
          <w:szCs w:val="24"/>
        </w:rPr>
        <w:t>—</w:t>
      </w:r>
      <w:r w:rsidR="00AF3A06" w:rsidRPr="00306227">
        <w:rPr>
          <w:rFonts w:ascii="Times New Roman" w:hAnsi="Times New Roman"/>
          <w:sz w:val="24"/>
          <w:szCs w:val="24"/>
        </w:rPr>
        <w:t xml:space="preserve"> взаимное информирование о ребенке и разумное использование полученной информации педагогами и родителями в интересах детей. Общение с родителями по поводу детей </w:t>
      </w:r>
      <w:r>
        <w:rPr>
          <w:rFonts w:ascii="Times New Roman" w:hAnsi="Times New Roman"/>
          <w:sz w:val="24"/>
          <w:szCs w:val="24"/>
        </w:rPr>
        <w:t>-</w:t>
      </w:r>
      <w:r w:rsidR="00AF3A06" w:rsidRPr="00306227">
        <w:rPr>
          <w:rFonts w:ascii="Times New Roman" w:hAnsi="Times New Roman"/>
          <w:sz w:val="24"/>
          <w:szCs w:val="24"/>
        </w:rPr>
        <w:t xml:space="preserve"> важнейшая обязанность педагогического коллектива; </w:t>
      </w:r>
    </w:p>
    <w:p w14:paraId="73E9F6D6" w14:textId="77777777" w:rsidR="00AF3A06" w:rsidRPr="00306227" w:rsidRDefault="00AF3A06" w:rsidP="00C13716">
      <w:pPr>
        <w:pStyle w:val="a6"/>
        <w:numPr>
          <w:ilvl w:val="0"/>
          <w:numId w:val="26"/>
        </w:numPr>
        <w:spacing w:after="0" w:line="240" w:lineRule="auto"/>
        <w:ind w:left="567" w:hanging="425"/>
        <w:jc w:val="both"/>
        <w:rPr>
          <w:rFonts w:ascii="Times New Roman" w:hAnsi="Times New Roman"/>
          <w:sz w:val="24"/>
          <w:szCs w:val="24"/>
        </w:rPr>
      </w:pPr>
      <w:r w:rsidRPr="00306227">
        <w:rPr>
          <w:rFonts w:ascii="Times New Roman" w:hAnsi="Times New Roman"/>
          <w:sz w:val="24"/>
          <w:szCs w:val="24"/>
        </w:rPr>
        <w:t>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14:paraId="71AF732A" w14:textId="77777777" w:rsidR="00AF3A06" w:rsidRPr="00306227" w:rsidRDefault="00AF3A06" w:rsidP="00C13716">
      <w:pPr>
        <w:pStyle w:val="a6"/>
        <w:numPr>
          <w:ilvl w:val="0"/>
          <w:numId w:val="26"/>
        </w:numPr>
        <w:spacing w:after="0" w:line="240" w:lineRule="auto"/>
        <w:ind w:left="567" w:hanging="425"/>
        <w:jc w:val="both"/>
        <w:rPr>
          <w:rFonts w:ascii="Times New Roman" w:hAnsi="Times New Roman"/>
          <w:sz w:val="24"/>
          <w:szCs w:val="24"/>
        </w:rPr>
      </w:pPr>
      <w:r w:rsidRPr="00306227">
        <w:rPr>
          <w:rFonts w:ascii="Times New Roman" w:hAnsi="Times New Roman"/>
          <w:sz w:val="24"/>
          <w:szCs w:val="24"/>
        </w:rP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14:paraId="72E2032C" w14:textId="77777777" w:rsidR="00AF3A06" w:rsidRPr="00306227" w:rsidRDefault="00AF3A06" w:rsidP="00C13716">
      <w:pPr>
        <w:pStyle w:val="a6"/>
        <w:numPr>
          <w:ilvl w:val="0"/>
          <w:numId w:val="26"/>
        </w:numPr>
        <w:spacing w:after="0" w:line="240" w:lineRule="auto"/>
        <w:ind w:left="567" w:hanging="425"/>
        <w:jc w:val="both"/>
        <w:rPr>
          <w:rFonts w:ascii="Times New Roman" w:hAnsi="Times New Roman"/>
          <w:sz w:val="24"/>
          <w:szCs w:val="24"/>
        </w:rPr>
      </w:pPr>
      <w:r w:rsidRPr="00306227">
        <w:rPr>
          <w:rFonts w:ascii="Times New Roman" w:hAnsi="Times New Roman"/>
          <w:sz w:val="24"/>
          <w:szCs w:val="24"/>
        </w:rP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14:paraId="63A0A4FF" w14:textId="77777777" w:rsidR="00AF3A06" w:rsidRPr="00306227" w:rsidRDefault="00AF3A06" w:rsidP="00C13716">
      <w:pPr>
        <w:pStyle w:val="a6"/>
        <w:numPr>
          <w:ilvl w:val="0"/>
          <w:numId w:val="26"/>
        </w:numPr>
        <w:spacing w:after="0" w:line="240" w:lineRule="auto"/>
        <w:ind w:left="567" w:hanging="425"/>
        <w:jc w:val="both"/>
        <w:rPr>
          <w:rFonts w:ascii="Times New Roman" w:eastAsiaTheme="minorHAnsi" w:hAnsi="Times New Roman"/>
          <w:b/>
          <w:sz w:val="24"/>
          <w:szCs w:val="24"/>
        </w:rPr>
      </w:pPr>
      <w:r w:rsidRPr="00306227">
        <w:rPr>
          <w:rFonts w:ascii="Times New Roman" w:hAnsi="Times New Roman"/>
          <w:sz w:val="24"/>
          <w:szCs w:val="24"/>
        </w:rPr>
        <w:t>обеспечение единства подходов к воспитанию детей в условиях дошкольного образовательного учреждения и семьи.</w:t>
      </w:r>
    </w:p>
    <w:p w14:paraId="24E6A7C6" w14:textId="77777777" w:rsidR="00AF3A06" w:rsidRPr="00306227" w:rsidRDefault="00C50ADE" w:rsidP="00C50ADE">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pacing w:val="-1"/>
          <w:sz w:val="24"/>
          <w:szCs w:val="24"/>
        </w:rPr>
        <w:t xml:space="preserve">    </w:t>
      </w:r>
      <w:r w:rsidR="00AF3A06" w:rsidRPr="00306227">
        <w:rPr>
          <w:rFonts w:ascii="Times New Roman" w:hAnsi="Times New Roman"/>
          <w:spacing w:val="-1"/>
          <w:sz w:val="24"/>
          <w:szCs w:val="24"/>
        </w:rPr>
        <w:t>Ве</w:t>
      </w:r>
      <w:r w:rsidR="00AF3A06" w:rsidRPr="00306227">
        <w:rPr>
          <w:rFonts w:ascii="Times New Roman" w:hAnsi="Times New Roman"/>
          <w:spacing w:val="4"/>
          <w:sz w:val="24"/>
          <w:szCs w:val="24"/>
        </w:rPr>
        <w:t>д</w:t>
      </w:r>
      <w:r w:rsidR="00AF3A06" w:rsidRPr="00306227">
        <w:rPr>
          <w:rFonts w:ascii="Times New Roman" w:hAnsi="Times New Roman"/>
          <w:spacing w:val="-3"/>
          <w:sz w:val="24"/>
          <w:szCs w:val="24"/>
        </w:rPr>
        <w:t>у</w:t>
      </w:r>
      <w:r w:rsidR="00AF3A06" w:rsidRPr="00306227">
        <w:rPr>
          <w:rFonts w:ascii="Times New Roman" w:hAnsi="Times New Roman"/>
          <w:sz w:val="24"/>
          <w:szCs w:val="24"/>
        </w:rPr>
        <w:t>щие</w:t>
      </w:r>
      <w:r w:rsidR="00C55BD8">
        <w:rPr>
          <w:rFonts w:ascii="Times New Roman" w:hAnsi="Times New Roman"/>
          <w:sz w:val="24"/>
          <w:szCs w:val="24"/>
        </w:rPr>
        <w:t xml:space="preserve"> </w:t>
      </w:r>
      <w:r w:rsidR="00AF3A06" w:rsidRPr="00306227">
        <w:rPr>
          <w:rFonts w:ascii="Times New Roman" w:hAnsi="Times New Roman"/>
          <w:spacing w:val="1"/>
          <w:sz w:val="24"/>
          <w:szCs w:val="24"/>
        </w:rPr>
        <w:t>ц</w:t>
      </w:r>
      <w:r w:rsidR="00AF3A06" w:rsidRPr="00306227">
        <w:rPr>
          <w:rFonts w:ascii="Times New Roman" w:hAnsi="Times New Roman"/>
          <w:sz w:val="24"/>
          <w:szCs w:val="24"/>
        </w:rPr>
        <w:t>ели</w:t>
      </w:r>
      <w:r w:rsidR="00C55BD8">
        <w:rPr>
          <w:rFonts w:ascii="Times New Roman" w:hAnsi="Times New Roman"/>
          <w:sz w:val="24"/>
          <w:szCs w:val="24"/>
        </w:rPr>
        <w:t xml:space="preserve"> </w:t>
      </w:r>
      <w:r w:rsidR="00AF3A06" w:rsidRPr="00306227">
        <w:rPr>
          <w:rFonts w:ascii="Times New Roman" w:hAnsi="Times New Roman"/>
          <w:sz w:val="24"/>
          <w:szCs w:val="24"/>
        </w:rPr>
        <w:t>взаимоде</w:t>
      </w:r>
      <w:r w:rsidR="00AF3A06" w:rsidRPr="00306227">
        <w:rPr>
          <w:rFonts w:ascii="Times New Roman" w:hAnsi="Times New Roman"/>
          <w:spacing w:val="1"/>
          <w:sz w:val="24"/>
          <w:szCs w:val="24"/>
        </w:rPr>
        <w:t>й</w:t>
      </w:r>
      <w:r w:rsidR="00AF3A06" w:rsidRPr="00306227">
        <w:rPr>
          <w:rFonts w:ascii="Times New Roman" w:hAnsi="Times New Roman"/>
          <w:sz w:val="24"/>
          <w:szCs w:val="24"/>
        </w:rPr>
        <w:t>ствия</w:t>
      </w:r>
      <w:r w:rsidR="00C55BD8">
        <w:rPr>
          <w:rFonts w:ascii="Times New Roman" w:hAnsi="Times New Roman"/>
          <w:sz w:val="24"/>
          <w:szCs w:val="24"/>
        </w:rPr>
        <w:t xml:space="preserve"> </w:t>
      </w:r>
      <w:r w:rsidR="00AF3A06" w:rsidRPr="00306227">
        <w:rPr>
          <w:rFonts w:ascii="Times New Roman" w:hAnsi="Times New Roman"/>
          <w:sz w:val="24"/>
          <w:szCs w:val="24"/>
        </w:rPr>
        <w:t>детского</w:t>
      </w:r>
      <w:r w:rsidR="00C55BD8">
        <w:rPr>
          <w:rFonts w:ascii="Times New Roman" w:hAnsi="Times New Roman"/>
          <w:sz w:val="24"/>
          <w:szCs w:val="24"/>
        </w:rPr>
        <w:t xml:space="preserve"> </w:t>
      </w:r>
      <w:r w:rsidR="00AF3A06" w:rsidRPr="00306227">
        <w:rPr>
          <w:rFonts w:ascii="Times New Roman" w:hAnsi="Times New Roman"/>
          <w:sz w:val="24"/>
          <w:szCs w:val="24"/>
        </w:rPr>
        <w:t>с</w:t>
      </w:r>
      <w:r w:rsidR="00AF3A06" w:rsidRPr="00306227">
        <w:rPr>
          <w:rFonts w:ascii="Times New Roman" w:hAnsi="Times New Roman"/>
          <w:spacing w:val="-1"/>
          <w:sz w:val="24"/>
          <w:szCs w:val="24"/>
        </w:rPr>
        <w:t>а</w:t>
      </w:r>
      <w:r w:rsidR="00AF3A06" w:rsidRPr="00306227">
        <w:rPr>
          <w:rFonts w:ascii="Times New Roman" w:hAnsi="Times New Roman"/>
          <w:sz w:val="24"/>
          <w:szCs w:val="24"/>
        </w:rPr>
        <w:t>да</w:t>
      </w:r>
      <w:r w:rsidR="00175696">
        <w:rPr>
          <w:rFonts w:ascii="Times New Roman" w:hAnsi="Times New Roman"/>
          <w:sz w:val="24"/>
          <w:szCs w:val="24"/>
        </w:rPr>
        <w:t xml:space="preserve"> </w:t>
      </w:r>
      <w:r w:rsidR="00AF3A06" w:rsidRPr="00306227">
        <w:rPr>
          <w:rFonts w:ascii="Times New Roman" w:hAnsi="Times New Roman"/>
          <w:sz w:val="24"/>
          <w:szCs w:val="24"/>
        </w:rPr>
        <w:t>с</w:t>
      </w:r>
      <w:r w:rsidR="00C55BD8">
        <w:rPr>
          <w:rFonts w:ascii="Times New Roman" w:hAnsi="Times New Roman"/>
          <w:sz w:val="24"/>
          <w:szCs w:val="24"/>
        </w:rPr>
        <w:t xml:space="preserve"> </w:t>
      </w:r>
      <w:r w:rsidR="00AF3A06" w:rsidRPr="00306227">
        <w:rPr>
          <w:rFonts w:ascii="Times New Roman" w:hAnsi="Times New Roman"/>
          <w:sz w:val="24"/>
          <w:szCs w:val="24"/>
        </w:rPr>
        <w:t>с</w:t>
      </w:r>
      <w:r w:rsidR="00AF3A06" w:rsidRPr="00306227">
        <w:rPr>
          <w:rFonts w:ascii="Times New Roman" w:hAnsi="Times New Roman"/>
          <w:spacing w:val="1"/>
          <w:sz w:val="24"/>
          <w:szCs w:val="24"/>
        </w:rPr>
        <w:t>е</w:t>
      </w:r>
      <w:r w:rsidR="00AF3A06" w:rsidRPr="00306227">
        <w:rPr>
          <w:rFonts w:ascii="Times New Roman" w:hAnsi="Times New Roman"/>
          <w:sz w:val="24"/>
          <w:szCs w:val="24"/>
        </w:rPr>
        <w:t>мьей</w:t>
      </w:r>
      <w:r w:rsidR="00806835">
        <w:rPr>
          <w:rFonts w:ascii="Times New Roman" w:hAnsi="Times New Roman"/>
          <w:sz w:val="24"/>
          <w:szCs w:val="24"/>
        </w:rPr>
        <w:t xml:space="preserve">  </w:t>
      </w:r>
      <w:r w:rsidR="00AF3A06" w:rsidRPr="00306227">
        <w:rPr>
          <w:rFonts w:ascii="Times New Roman" w:hAnsi="Times New Roman"/>
          <w:sz w:val="24"/>
          <w:szCs w:val="24"/>
        </w:rPr>
        <w:t>–</w:t>
      </w:r>
      <w:r w:rsidR="00806835">
        <w:rPr>
          <w:rFonts w:ascii="Times New Roman" w:hAnsi="Times New Roman"/>
          <w:sz w:val="24"/>
          <w:szCs w:val="24"/>
        </w:rPr>
        <w:t xml:space="preserve"> </w:t>
      </w:r>
      <w:r w:rsidR="00AF3A06" w:rsidRPr="00306227">
        <w:rPr>
          <w:rFonts w:ascii="Times New Roman" w:hAnsi="Times New Roman"/>
          <w:sz w:val="24"/>
          <w:szCs w:val="24"/>
        </w:rPr>
        <w:t>создан</w:t>
      </w:r>
      <w:r w:rsidR="00AF3A06" w:rsidRPr="00306227">
        <w:rPr>
          <w:rFonts w:ascii="Times New Roman" w:hAnsi="Times New Roman"/>
          <w:spacing w:val="1"/>
          <w:sz w:val="24"/>
          <w:szCs w:val="24"/>
        </w:rPr>
        <w:t>и</w:t>
      </w:r>
      <w:r w:rsidR="00AF3A06" w:rsidRPr="00306227">
        <w:rPr>
          <w:rFonts w:ascii="Times New Roman" w:hAnsi="Times New Roman"/>
          <w:sz w:val="24"/>
          <w:szCs w:val="24"/>
        </w:rPr>
        <w:t>е</w:t>
      </w:r>
      <w:r w:rsidR="00175696">
        <w:rPr>
          <w:rFonts w:ascii="Times New Roman" w:hAnsi="Times New Roman"/>
          <w:sz w:val="24"/>
          <w:szCs w:val="24"/>
        </w:rPr>
        <w:t xml:space="preserve"> </w:t>
      </w:r>
      <w:r w:rsidR="00AF3A06" w:rsidRPr="00306227">
        <w:rPr>
          <w:rFonts w:ascii="Times New Roman" w:hAnsi="Times New Roman"/>
          <w:spacing w:val="-3"/>
          <w:sz w:val="24"/>
          <w:szCs w:val="24"/>
        </w:rPr>
        <w:t>у</w:t>
      </w:r>
      <w:r w:rsidR="00AF3A06" w:rsidRPr="00306227">
        <w:rPr>
          <w:rFonts w:ascii="Times New Roman" w:hAnsi="Times New Roman"/>
          <w:spacing w:val="-1"/>
          <w:sz w:val="24"/>
          <w:szCs w:val="24"/>
        </w:rPr>
        <w:t>с</w:t>
      </w:r>
      <w:r w:rsidR="00AF3A06" w:rsidRPr="00306227">
        <w:rPr>
          <w:rFonts w:ascii="Times New Roman" w:hAnsi="Times New Roman"/>
          <w:sz w:val="24"/>
          <w:szCs w:val="24"/>
        </w:rPr>
        <w:t>ловий</w:t>
      </w:r>
      <w:r w:rsidR="00175696">
        <w:rPr>
          <w:rFonts w:ascii="Times New Roman" w:hAnsi="Times New Roman"/>
          <w:sz w:val="24"/>
          <w:szCs w:val="24"/>
        </w:rPr>
        <w:t xml:space="preserve"> </w:t>
      </w:r>
      <w:r w:rsidR="00AF3A06" w:rsidRPr="00306227">
        <w:rPr>
          <w:rFonts w:ascii="Times New Roman" w:hAnsi="Times New Roman"/>
          <w:sz w:val="24"/>
          <w:szCs w:val="24"/>
        </w:rPr>
        <w:t>для развит</w:t>
      </w:r>
      <w:r w:rsidR="00AF3A06" w:rsidRPr="00306227">
        <w:rPr>
          <w:rFonts w:ascii="Times New Roman" w:hAnsi="Times New Roman"/>
          <w:spacing w:val="2"/>
          <w:sz w:val="24"/>
          <w:szCs w:val="24"/>
        </w:rPr>
        <w:t>и</w:t>
      </w:r>
      <w:r w:rsidR="00AF3A06" w:rsidRPr="00306227">
        <w:rPr>
          <w:rFonts w:ascii="Times New Roman" w:hAnsi="Times New Roman"/>
          <w:sz w:val="24"/>
          <w:szCs w:val="24"/>
        </w:rPr>
        <w:t>я</w:t>
      </w:r>
      <w:r w:rsidR="00806835">
        <w:rPr>
          <w:rFonts w:ascii="Times New Roman" w:hAnsi="Times New Roman"/>
          <w:sz w:val="24"/>
          <w:szCs w:val="24"/>
        </w:rPr>
        <w:t xml:space="preserve"> </w:t>
      </w:r>
      <w:r w:rsidR="00AF3A06" w:rsidRPr="00306227">
        <w:rPr>
          <w:rFonts w:ascii="Times New Roman" w:hAnsi="Times New Roman"/>
          <w:sz w:val="24"/>
          <w:szCs w:val="24"/>
        </w:rPr>
        <w:t>ответств</w:t>
      </w:r>
      <w:r w:rsidR="00AF3A06" w:rsidRPr="00306227">
        <w:rPr>
          <w:rFonts w:ascii="Times New Roman" w:hAnsi="Times New Roman"/>
          <w:spacing w:val="-1"/>
          <w:sz w:val="24"/>
          <w:szCs w:val="24"/>
        </w:rPr>
        <w:t>е</w:t>
      </w:r>
      <w:r w:rsidR="00AF3A06" w:rsidRPr="00306227">
        <w:rPr>
          <w:rFonts w:ascii="Times New Roman" w:hAnsi="Times New Roman"/>
          <w:spacing w:val="1"/>
          <w:sz w:val="24"/>
          <w:szCs w:val="24"/>
        </w:rPr>
        <w:t>н</w:t>
      </w:r>
      <w:r w:rsidR="00AF3A06" w:rsidRPr="00306227">
        <w:rPr>
          <w:rFonts w:ascii="Times New Roman" w:hAnsi="Times New Roman"/>
          <w:spacing w:val="-1"/>
          <w:sz w:val="24"/>
          <w:szCs w:val="24"/>
        </w:rPr>
        <w:t>н</w:t>
      </w:r>
      <w:r w:rsidR="00AF3A06" w:rsidRPr="00306227">
        <w:rPr>
          <w:rFonts w:ascii="Times New Roman" w:hAnsi="Times New Roman"/>
          <w:sz w:val="24"/>
          <w:szCs w:val="24"/>
        </w:rPr>
        <w:t>ых</w:t>
      </w:r>
      <w:r w:rsidR="00806835">
        <w:rPr>
          <w:rFonts w:ascii="Times New Roman" w:hAnsi="Times New Roman"/>
          <w:sz w:val="24"/>
          <w:szCs w:val="24"/>
        </w:rPr>
        <w:t xml:space="preserve"> </w:t>
      </w:r>
      <w:r w:rsidR="00AF3A06" w:rsidRPr="00306227">
        <w:rPr>
          <w:rFonts w:ascii="Times New Roman" w:hAnsi="Times New Roman"/>
          <w:sz w:val="24"/>
          <w:szCs w:val="24"/>
        </w:rPr>
        <w:t>и</w:t>
      </w:r>
      <w:r w:rsidR="00806835">
        <w:rPr>
          <w:rFonts w:ascii="Times New Roman" w:hAnsi="Times New Roman"/>
          <w:sz w:val="24"/>
          <w:szCs w:val="24"/>
        </w:rPr>
        <w:t xml:space="preserve"> </w:t>
      </w:r>
      <w:r w:rsidR="00AF3A06" w:rsidRPr="00306227">
        <w:rPr>
          <w:rFonts w:ascii="Times New Roman" w:hAnsi="Times New Roman"/>
          <w:sz w:val="24"/>
          <w:szCs w:val="24"/>
        </w:rPr>
        <w:t>вза</w:t>
      </w:r>
      <w:r w:rsidR="00AF3A06" w:rsidRPr="00306227">
        <w:rPr>
          <w:rFonts w:ascii="Times New Roman" w:hAnsi="Times New Roman"/>
          <w:spacing w:val="1"/>
          <w:sz w:val="24"/>
          <w:szCs w:val="24"/>
        </w:rPr>
        <w:t>и</w:t>
      </w:r>
      <w:r w:rsidR="00AF3A06" w:rsidRPr="00306227">
        <w:rPr>
          <w:rFonts w:ascii="Times New Roman" w:hAnsi="Times New Roman"/>
          <w:sz w:val="24"/>
          <w:szCs w:val="24"/>
        </w:rPr>
        <w:t>мозависи</w:t>
      </w:r>
      <w:r w:rsidR="00AF3A06" w:rsidRPr="00306227">
        <w:rPr>
          <w:rFonts w:ascii="Times New Roman" w:hAnsi="Times New Roman"/>
          <w:spacing w:val="-2"/>
          <w:sz w:val="24"/>
          <w:szCs w:val="24"/>
        </w:rPr>
        <w:t>м</w:t>
      </w:r>
      <w:r w:rsidR="00AF3A06" w:rsidRPr="00306227">
        <w:rPr>
          <w:rFonts w:ascii="Times New Roman" w:hAnsi="Times New Roman"/>
          <w:sz w:val="24"/>
          <w:szCs w:val="24"/>
        </w:rPr>
        <w:t>ых</w:t>
      </w:r>
      <w:r w:rsidR="00806835">
        <w:rPr>
          <w:rFonts w:ascii="Times New Roman" w:hAnsi="Times New Roman"/>
          <w:sz w:val="24"/>
          <w:szCs w:val="24"/>
        </w:rPr>
        <w:t xml:space="preserve"> </w:t>
      </w:r>
      <w:r w:rsidR="00AF3A06" w:rsidRPr="00306227">
        <w:rPr>
          <w:rFonts w:ascii="Times New Roman" w:hAnsi="Times New Roman"/>
          <w:sz w:val="24"/>
          <w:szCs w:val="24"/>
        </w:rPr>
        <w:t>от</w:t>
      </w:r>
      <w:r w:rsidR="00AF3A06" w:rsidRPr="00306227">
        <w:rPr>
          <w:rFonts w:ascii="Times New Roman" w:hAnsi="Times New Roman"/>
          <w:spacing w:val="1"/>
          <w:sz w:val="24"/>
          <w:szCs w:val="24"/>
        </w:rPr>
        <w:t>н</w:t>
      </w:r>
      <w:r w:rsidR="00AF3A06" w:rsidRPr="00306227">
        <w:rPr>
          <w:rFonts w:ascii="Times New Roman" w:hAnsi="Times New Roman"/>
          <w:sz w:val="24"/>
          <w:szCs w:val="24"/>
        </w:rPr>
        <w:t>оше</w:t>
      </w:r>
      <w:r w:rsidR="00AF3A06" w:rsidRPr="00306227">
        <w:rPr>
          <w:rFonts w:ascii="Times New Roman" w:hAnsi="Times New Roman"/>
          <w:spacing w:val="-1"/>
          <w:sz w:val="24"/>
          <w:szCs w:val="24"/>
        </w:rPr>
        <w:t>н</w:t>
      </w:r>
      <w:r w:rsidR="00AF3A06" w:rsidRPr="00306227">
        <w:rPr>
          <w:rFonts w:ascii="Times New Roman" w:hAnsi="Times New Roman"/>
          <w:sz w:val="24"/>
          <w:szCs w:val="24"/>
        </w:rPr>
        <w:t>ий</w:t>
      </w:r>
      <w:r w:rsidR="00806835">
        <w:rPr>
          <w:rFonts w:ascii="Times New Roman" w:hAnsi="Times New Roman"/>
          <w:sz w:val="24"/>
          <w:szCs w:val="24"/>
        </w:rPr>
        <w:t xml:space="preserve"> </w:t>
      </w:r>
      <w:r w:rsidR="00AF3A06" w:rsidRPr="00306227">
        <w:rPr>
          <w:rFonts w:ascii="Times New Roman" w:hAnsi="Times New Roman"/>
          <w:sz w:val="24"/>
          <w:szCs w:val="24"/>
        </w:rPr>
        <w:t>с</w:t>
      </w:r>
      <w:r w:rsidR="00806835">
        <w:rPr>
          <w:rFonts w:ascii="Times New Roman" w:hAnsi="Times New Roman"/>
          <w:sz w:val="24"/>
          <w:szCs w:val="24"/>
        </w:rPr>
        <w:t xml:space="preserve"> </w:t>
      </w:r>
      <w:r w:rsidR="00AF3A06" w:rsidRPr="00306227">
        <w:rPr>
          <w:rFonts w:ascii="Times New Roman" w:hAnsi="Times New Roman"/>
          <w:sz w:val="24"/>
          <w:szCs w:val="24"/>
        </w:rPr>
        <w:t>сем</w:t>
      </w:r>
      <w:r w:rsidR="00AF3A06" w:rsidRPr="00306227">
        <w:rPr>
          <w:rFonts w:ascii="Times New Roman" w:hAnsi="Times New Roman"/>
          <w:spacing w:val="1"/>
          <w:sz w:val="24"/>
          <w:szCs w:val="24"/>
        </w:rPr>
        <w:t>ь</w:t>
      </w:r>
      <w:r w:rsidR="00AF3A06" w:rsidRPr="00306227">
        <w:rPr>
          <w:rFonts w:ascii="Times New Roman" w:hAnsi="Times New Roman"/>
          <w:sz w:val="24"/>
          <w:szCs w:val="24"/>
        </w:rPr>
        <w:t>ями</w:t>
      </w:r>
      <w:r w:rsidR="00806835">
        <w:rPr>
          <w:rFonts w:ascii="Times New Roman" w:hAnsi="Times New Roman"/>
          <w:sz w:val="24"/>
          <w:szCs w:val="24"/>
        </w:rPr>
        <w:t xml:space="preserve"> </w:t>
      </w:r>
      <w:r w:rsidR="00AF3A06" w:rsidRPr="00306227">
        <w:rPr>
          <w:rFonts w:ascii="Times New Roman" w:hAnsi="Times New Roman"/>
          <w:sz w:val="24"/>
          <w:szCs w:val="24"/>
        </w:rPr>
        <w:t>воспитанни</w:t>
      </w:r>
      <w:r w:rsidR="00AF3A06" w:rsidRPr="00306227">
        <w:rPr>
          <w:rFonts w:ascii="Times New Roman" w:hAnsi="Times New Roman"/>
          <w:spacing w:val="1"/>
          <w:sz w:val="24"/>
          <w:szCs w:val="24"/>
        </w:rPr>
        <w:t>к</w:t>
      </w:r>
      <w:r w:rsidR="00AF3A06" w:rsidRPr="00306227">
        <w:rPr>
          <w:rFonts w:ascii="Times New Roman" w:hAnsi="Times New Roman"/>
          <w:sz w:val="24"/>
          <w:szCs w:val="24"/>
        </w:rPr>
        <w:t>о</w:t>
      </w:r>
      <w:r w:rsidR="00AF3A06" w:rsidRPr="00306227">
        <w:rPr>
          <w:rFonts w:ascii="Times New Roman" w:hAnsi="Times New Roman"/>
          <w:spacing w:val="-1"/>
          <w:sz w:val="24"/>
          <w:szCs w:val="24"/>
        </w:rPr>
        <w:t>в</w:t>
      </w:r>
      <w:r w:rsidR="00AF3A06" w:rsidRPr="00306227">
        <w:rPr>
          <w:rFonts w:ascii="Times New Roman" w:hAnsi="Times New Roman"/>
          <w:sz w:val="24"/>
          <w:szCs w:val="24"/>
        </w:rPr>
        <w:t>, обе</w:t>
      </w:r>
      <w:r w:rsidR="00AF3A06" w:rsidRPr="00306227">
        <w:rPr>
          <w:rFonts w:ascii="Times New Roman" w:hAnsi="Times New Roman"/>
          <w:spacing w:val="-1"/>
          <w:sz w:val="24"/>
          <w:szCs w:val="24"/>
        </w:rPr>
        <w:t>с</w:t>
      </w:r>
      <w:r w:rsidR="00AF3A06" w:rsidRPr="00306227">
        <w:rPr>
          <w:rFonts w:ascii="Times New Roman" w:hAnsi="Times New Roman"/>
          <w:spacing w:val="1"/>
          <w:sz w:val="24"/>
          <w:szCs w:val="24"/>
        </w:rPr>
        <w:t>п</w:t>
      </w:r>
      <w:r w:rsidR="00AF3A06" w:rsidRPr="00306227">
        <w:rPr>
          <w:rFonts w:ascii="Times New Roman" w:hAnsi="Times New Roman"/>
          <w:sz w:val="24"/>
          <w:szCs w:val="24"/>
        </w:rPr>
        <w:t>е</w:t>
      </w:r>
      <w:r w:rsidR="00AF3A06" w:rsidRPr="00306227">
        <w:rPr>
          <w:rFonts w:ascii="Times New Roman" w:hAnsi="Times New Roman"/>
          <w:spacing w:val="-1"/>
          <w:sz w:val="24"/>
          <w:szCs w:val="24"/>
        </w:rPr>
        <w:t>ч</w:t>
      </w:r>
      <w:r w:rsidR="00AF3A06" w:rsidRPr="00306227">
        <w:rPr>
          <w:rFonts w:ascii="Times New Roman" w:hAnsi="Times New Roman"/>
          <w:sz w:val="24"/>
          <w:szCs w:val="24"/>
        </w:rPr>
        <w:t>ивающ</w:t>
      </w:r>
      <w:r w:rsidR="00AF3A06" w:rsidRPr="00306227">
        <w:rPr>
          <w:rFonts w:ascii="Times New Roman" w:hAnsi="Times New Roman"/>
          <w:spacing w:val="1"/>
          <w:sz w:val="24"/>
          <w:szCs w:val="24"/>
        </w:rPr>
        <w:t>и</w:t>
      </w:r>
      <w:r w:rsidR="00AF3A06" w:rsidRPr="00306227">
        <w:rPr>
          <w:rFonts w:ascii="Times New Roman" w:hAnsi="Times New Roman"/>
          <w:sz w:val="24"/>
          <w:szCs w:val="24"/>
        </w:rPr>
        <w:t>х</w:t>
      </w:r>
      <w:r w:rsidR="00806835">
        <w:rPr>
          <w:rFonts w:ascii="Times New Roman" w:hAnsi="Times New Roman"/>
          <w:sz w:val="24"/>
          <w:szCs w:val="24"/>
        </w:rPr>
        <w:t xml:space="preserve"> </w:t>
      </w:r>
      <w:r w:rsidR="00AF3A06" w:rsidRPr="00306227">
        <w:rPr>
          <w:rFonts w:ascii="Times New Roman" w:hAnsi="Times New Roman"/>
          <w:spacing w:val="1"/>
          <w:sz w:val="24"/>
          <w:szCs w:val="24"/>
        </w:rPr>
        <w:t>ц</w:t>
      </w:r>
      <w:r w:rsidR="00AF3A06" w:rsidRPr="00306227">
        <w:rPr>
          <w:rFonts w:ascii="Times New Roman" w:hAnsi="Times New Roman"/>
          <w:sz w:val="24"/>
          <w:szCs w:val="24"/>
        </w:rPr>
        <w:t>ело</w:t>
      </w:r>
      <w:r w:rsidR="00AF3A06" w:rsidRPr="00306227">
        <w:rPr>
          <w:rFonts w:ascii="Times New Roman" w:hAnsi="Times New Roman"/>
          <w:spacing w:val="-3"/>
          <w:sz w:val="24"/>
          <w:szCs w:val="24"/>
        </w:rPr>
        <w:t>с</w:t>
      </w:r>
      <w:r w:rsidR="00AF3A06" w:rsidRPr="00306227">
        <w:rPr>
          <w:rFonts w:ascii="Times New Roman" w:hAnsi="Times New Roman"/>
          <w:sz w:val="24"/>
          <w:szCs w:val="24"/>
        </w:rPr>
        <w:t>т</w:t>
      </w:r>
      <w:r w:rsidR="00AF3A06" w:rsidRPr="00306227">
        <w:rPr>
          <w:rFonts w:ascii="Times New Roman" w:hAnsi="Times New Roman"/>
          <w:spacing w:val="1"/>
          <w:sz w:val="24"/>
          <w:szCs w:val="24"/>
        </w:rPr>
        <w:t>н</w:t>
      </w:r>
      <w:r w:rsidR="00AF3A06" w:rsidRPr="00306227">
        <w:rPr>
          <w:rFonts w:ascii="Times New Roman" w:hAnsi="Times New Roman"/>
          <w:sz w:val="24"/>
          <w:szCs w:val="24"/>
        </w:rPr>
        <w:t>ое</w:t>
      </w:r>
      <w:r w:rsidR="00806835">
        <w:rPr>
          <w:rFonts w:ascii="Times New Roman" w:hAnsi="Times New Roman"/>
          <w:sz w:val="24"/>
          <w:szCs w:val="24"/>
        </w:rPr>
        <w:t xml:space="preserve"> </w:t>
      </w:r>
      <w:r w:rsidR="00AF3A06" w:rsidRPr="00306227">
        <w:rPr>
          <w:rFonts w:ascii="Times New Roman" w:hAnsi="Times New Roman"/>
          <w:sz w:val="24"/>
          <w:szCs w:val="24"/>
        </w:rPr>
        <w:t>развитие</w:t>
      </w:r>
      <w:r w:rsidR="00806835">
        <w:rPr>
          <w:rFonts w:ascii="Times New Roman" w:hAnsi="Times New Roman"/>
          <w:sz w:val="24"/>
          <w:szCs w:val="24"/>
        </w:rPr>
        <w:t xml:space="preserve"> </w:t>
      </w:r>
      <w:r w:rsidR="00AF3A06" w:rsidRPr="00306227">
        <w:rPr>
          <w:rFonts w:ascii="Times New Roman" w:hAnsi="Times New Roman"/>
          <w:sz w:val="24"/>
          <w:szCs w:val="24"/>
        </w:rPr>
        <w:t>л</w:t>
      </w:r>
      <w:r w:rsidR="00AF3A06" w:rsidRPr="00306227">
        <w:rPr>
          <w:rFonts w:ascii="Times New Roman" w:hAnsi="Times New Roman"/>
          <w:spacing w:val="2"/>
          <w:sz w:val="24"/>
          <w:szCs w:val="24"/>
        </w:rPr>
        <w:t>и</w:t>
      </w:r>
      <w:r w:rsidR="00AF3A06" w:rsidRPr="00306227">
        <w:rPr>
          <w:rFonts w:ascii="Times New Roman" w:hAnsi="Times New Roman"/>
          <w:sz w:val="24"/>
          <w:szCs w:val="24"/>
        </w:rPr>
        <w:t>чнос</w:t>
      </w:r>
      <w:r w:rsidR="00AF3A06" w:rsidRPr="00306227">
        <w:rPr>
          <w:rFonts w:ascii="Times New Roman" w:hAnsi="Times New Roman"/>
          <w:spacing w:val="-1"/>
          <w:sz w:val="24"/>
          <w:szCs w:val="24"/>
        </w:rPr>
        <w:t>т</w:t>
      </w:r>
      <w:r w:rsidR="00AF3A06" w:rsidRPr="00306227">
        <w:rPr>
          <w:rFonts w:ascii="Times New Roman" w:hAnsi="Times New Roman"/>
          <w:sz w:val="24"/>
          <w:szCs w:val="24"/>
        </w:rPr>
        <w:t>и</w:t>
      </w:r>
      <w:r w:rsidR="00806835">
        <w:rPr>
          <w:rFonts w:ascii="Times New Roman" w:hAnsi="Times New Roman"/>
          <w:sz w:val="24"/>
          <w:szCs w:val="24"/>
        </w:rPr>
        <w:t xml:space="preserve"> </w:t>
      </w:r>
      <w:r w:rsidR="00AF3A06" w:rsidRPr="00306227">
        <w:rPr>
          <w:rFonts w:ascii="Times New Roman" w:hAnsi="Times New Roman"/>
          <w:sz w:val="24"/>
          <w:szCs w:val="24"/>
        </w:rPr>
        <w:t>дош</w:t>
      </w:r>
      <w:r w:rsidR="00AF3A06" w:rsidRPr="00306227">
        <w:rPr>
          <w:rFonts w:ascii="Times New Roman" w:hAnsi="Times New Roman"/>
          <w:spacing w:val="1"/>
          <w:sz w:val="24"/>
          <w:szCs w:val="24"/>
        </w:rPr>
        <w:t>к</w:t>
      </w:r>
      <w:r w:rsidR="00AF3A06" w:rsidRPr="00306227">
        <w:rPr>
          <w:rFonts w:ascii="Times New Roman" w:hAnsi="Times New Roman"/>
          <w:sz w:val="24"/>
          <w:szCs w:val="24"/>
        </w:rPr>
        <w:t>ольника,</w:t>
      </w:r>
      <w:r w:rsidR="00806835">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овы</w:t>
      </w:r>
      <w:r w:rsidR="00AF3A06" w:rsidRPr="00306227">
        <w:rPr>
          <w:rFonts w:ascii="Times New Roman" w:hAnsi="Times New Roman"/>
          <w:spacing w:val="-2"/>
          <w:sz w:val="24"/>
          <w:szCs w:val="24"/>
        </w:rPr>
        <w:t>ш</w:t>
      </w:r>
      <w:r w:rsidR="00AF3A06" w:rsidRPr="00306227">
        <w:rPr>
          <w:rFonts w:ascii="Times New Roman" w:hAnsi="Times New Roman"/>
          <w:spacing w:val="-1"/>
          <w:sz w:val="24"/>
          <w:szCs w:val="24"/>
        </w:rPr>
        <w:t>е</w:t>
      </w:r>
      <w:r w:rsidR="00AF3A06" w:rsidRPr="00306227">
        <w:rPr>
          <w:rFonts w:ascii="Times New Roman" w:hAnsi="Times New Roman"/>
          <w:spacing w:val="1"/>
          <w:sz w:val="24"/>
          <w:szCs w:val="24"/>
        </w:rPr>
        <w:t>ни</w:t>
      </w:r>
      <w:r w:rsidR="00AF3A06" w:rsidRPr="00306227">
        <w:rPr>
          <w:rFonts w:ascii="Times New Roman" w:hAnsi="Times New Roman"/>
          <w:sz w:val="24"/>
          <w:szCs w:val="24"/>
        </w:rPr>
        <w:t>е</w:t>
      </w:r>
      <w:r w:rsidR="00806835">
        <w:rPr>
          <w:rFonts w:ascii="Times New Roman" w:hAnsi="Times New Roman"/>
          <w:sz w:val="24"/>
          <w:szCs w:val="24"/>
        </w:rPr>
        <w:t xml:space="preserve"> </w:t>
      </w:r>
      <w:r w:rsidR="00AF3A06" w:rsidRPr="00306227">
        <w:rPr>
          <w:rFonts w:ascii="Times New Roman" w:hAnsi="Times New Roman"/>
          <w:spacing w:val="1"/>
          <w:sz w:val="24"/>
          <w:szCs w:val="24"/>
        </w:rPr>
        <w:t>к</w:t>
      </w:r>
      <w:r w:rsidR="00AF3A06" w:rsidRPr="00306227">
        <w:rPr>
          <w:rFonts w:ascii="Times New Roman" w:hAnsi="Times New Roman"/>
          <w:sz w:val="24"/>
          <w:szCs w:val="24"/>
        </w:rPr>
        <w:t>ом</w:t>
      </w:r>
      <w:r w:rsidR="00AF3A06" w:rsidRPr="00306227">
        <w:rPr>
          <w:rFonts w:ascii="Times New Roman" w:hAnsi="Times New Roman"/>
          <w:spacing w:val="1"/>
          <w:sz w:val="24"/>
          <w:szCs w:val="24"/>
        </w:rPr>
        <w:t>п</w:t>
      </w:r>
      <w:r w:rsidR="00AF3A06" w:rsidRPr="00306227">
        <w:rPr>
          <w:rFonts w:ascii="Times New Roman" w:hAnsi="Times New Roman"/>
          <w:sz w:val="24"/>
          <w:szCs w:val="24"/>
        </w:rPr>
        <w:t>етен</w:t>
      </w:r>
      <w:r w:rsidR="00AF3A06" w:rsidRPr="00306227">
        <w:rPr>
          <w:rFonts w:ascii="Times New Roman" w:hAnsi="Times New Roman"/>
          <w:spacing w:val="-1"/>
          <w:sz w:val="24"/>
          <w:szCs w:val="24"/>
        </w:rPr>
        <w:t>т</w:t>
      </w:r>
      <w:r w:rsidR="00AF3A06" w:rsidRPr="00306227">
        <w:rPr>
          <w:rFonts w:ascii="Times New Roman" w:hAnsi="Times New Roman"/>
          <w:sz w:val="24"/>
          <w:szCs w:val="24"/>
        </w:rPr>
        <w:t>нос</w:t>
      </w:r>
      <w:r w:rsidR="00AF3A06" w:rsidRPr="00306227">
        <w:rPr>
          <w:rFonts w:ascii="Times New Roman" w:hAnsi="Times New Roman"/>
          <w:spacing w:val="-1"/>
          <w:sz w:val="24"/>
          <w:szCs w:val="24"/>
        </w:rPr>
        <w:t>т</w:t>
      </w:r>
      <w:r w:rsidR="00AF3A06" w:rsidRPr="00306227">
        <w:rPr>
          <w:rFonts w:ascii="Times New Roman" w:hAnsi="Times New Roman"/>
          <w:sz w:val="24"/>
          <w:szCs w:val="24"/>
        </w:rPr>
        <w:t>и род</w:t>
      </w:r>
      <w:r w:rsidR="00AF3A06" w:rsidRPr="00306227">
        <w:rPr>
          <w:rFonts w:ascii="Times New Roman" w:hAnsi="Times New Roman"/>
          <w:spacing w:val="1"/>
          <w:sz w:val="24"/>
          <w:szCs w:val="24"/>
        </w:rPr>
        <w:t>и</w:t>
      </w:r>
      <w:r w:rsidR="00AF3A06" w:rsidRPr="00306227">
        <w:rPr>
          <w:rFonts w:ascii="Times New Roman" w:hAnsi="Times New Roman"/>
          <w:sz w:val="24"/>
          <w:szCs w:val="24"/>
        </w:rPr>
        <w:t>телей в области</w:t>
      </w:r>
      <w:r w:rsidR="00175696">
        <w:rPr>
          <w:rFonts w:ascii="Times New Roman" w:hAnsi="Times New Roman"/>
          <w:sz w:val="24"/>
          <w:szCs w:val="24"/>
        </w:rPr>
        <w:t xml:space="preserve"> </w:t>
      </w:r>
      <w:r w:rsidR="00AF3A06" w:rsidRPr="00306227">
        <w:rPr>
          <w:rFonts w:ascii="Times New Roman" w:hAnsi="Times New Roman"/>
          <w:sz w:val="24"/>
          <w:szCs w:val="24"/>
        </w:rPr>
        <w:t>во</w:t>
      </w:r>
      <w:r w:rsidR="00AF3A06" w:rsidRPr="00306227">
        <w:rPr>
          <w:rFonts w:ascii="Times New Roman" w:hAnsi="Times New Roman"/>
          <w:spacing w:val="-1"/>
          <w:sz w:val="24"/>
          <w:szCs w:val="24"/>
        </w:rPr>
        <w:t>с</w:t>
      </w:r>
      <w:r w:rsidR="00AF3A06" w:rsidRPr="00306227">
        <w:rPr>
          <w:rFonts w:ascii="Times New Roman" w:hAnsi="Times New Roman"/>
          <w:spacing w:val="1"/>
          <w:sz w:val="24"/>
          <w:szCs w:val="24"/>
        </w:rPr>
        <w:t>пи</w:t>
      </w:r>
      <w:r w:rsidR="00AF3A06" w:rsidRPr="00306227">
        <w:rPr>
          <w:rFonts w:ascii="Times New Roman" w:hAnsi="Times New Roman"/>
          <w:sz w:val="24"/>
          <w:szCs w:val="24"/>
        </w:rPr>
        <w:t>та</w:t>
      </w:r>
      <w:r w:rsidR="00AF3A06" w:rsidRPr="00306227">
        <w:rPr>
          <w:rFonts w:ascii="Times New Roman" w:hAnsi="Times New Roman"/>
          <w:spacing w:val="1"/>
          <w:sz w:val="24"/>
          <w:szCs w:val="24"/>
        </w:rPr>
        <w:t>ни</w:t>
      </w:r>
      <w:r w:rsidR="00AF3A06" w:rsidRPr="00306227">
        <w:rPr>
          <w:rFonts w:ascii="Times New Roman" w:hAnsi="Times New Roman"/>
          <w:sz w:val="24"/>
          <w:szCs w:val="24"/>
        </w:rPr>
        <w:t>я.</w:t>
      </w:r>
    </w:p>
    <w:p w14:paraId="3FBF284D" w14:textId="77777777" w:rsidR="00AF3A06" w:rsidRPr="00306227" w:rsidRDefault="00AF3A06" w:rsidP="006832C7">
      <w:pPr>
        <w:widowControl w:val="0"/>
        <w:shd w:val="clear" w:color="auto" w:fill="FFFFFF" w:themeFill="background1"/>
        <w:spacing w:after="0" w:line="240" w:lineRule="auto"/>
        <w:ind w:firstLine="142"/>
        <w:jc w:val="both"/>
        <w:outlineLvl w:val="0"/>
        <w:rPr>
          <w:rFonts w:ascii="Times New Roman" w:hAnsi="Times New Roman"/>
          <w:b/>
          <w:bCs/>
          <w:sz w:val="24"/>
          <w:szCs w:val="24"/>
        </w:rPr>
      </w:pPr>
      <w:r w:rsidRPr="00306227">
        <w:rPr>
          <w:rFonts w:ascii="Times New Roman" w:hAnsi="Times New Roman"/>
          <w:b/>
          <w:bCs/>
          <w:sz w:val="24"/>
          <w:szCs w:val="24"/>
        </w:rPr>
        <w:t>За</w:t>
      </w:r>
      <w:r w:rsidRPr="00306227">
        <w:rPr>
          <w:rFonts w:ascii="Times New Roman" w:hAnsi="Times New Roman"/>
          <w:b/>
          <w:bCs/>
          <w:spacing w:val="1"/>
          <w:sz w:val="24"/>
          <w:szCs w:val="24"/>
        </w:rPr>
        <w:t>д</w:t>
      </w:r>
      <w:r w:rsidRPr="00306227">
        <w:rPr>
          <w:rFonts w:ascii="Times New Roman" w:hAnsi="Times New Roman"/>
          <w:b/>
          <w:bCs/>
          <w:sz w:val="24"/>
          <w:szCs w:val="24"/>
        </w:rPr>
        <w:t>ачи</w:t>
      </w:r>
      <w:r w:rsidR="00175696">
        <w:rPr>
          <w:rFonts w:ascii="Times New Roman" w:hAnsi="Times New Roman"/>
          <w:b/>
          <w:bCs/>
          <w:sz w:val="24"/>
          <w:szCs w:val="24"/>
        </w:rPr>
        <w:t xml:space="preserve"> </w:t>
      </w:r>
      <w:r w:rsidRPr="00306227">
        <w:rPr>
          <w:rFonts w:ascii="Times New Roman" w:hAnsi="Times New Roman"/>
          <w:b/>
          <w:bCs/>
          <w:spacing w:val="1"/>
          <w:sz w:val="24"/>
          <w:szCs w:val="24"/>
        </w:rPr>
        <w:t>п</w:t>
      </w:r>
      <w:r w:rsidRPr="00306227">
        <w:rPr>
          <w:rFonts w:ascii="Times New Roman" w:hAnsi="Times New Roman"/>
          <w:b/>
          <w:bCs/>
          <w:sz w:val="24"/>
          <w:szCs w:val="24"/>
        </w:rPr>
        <w:t>остроения</w:t>
      </w:r>
      <w:r w:rsidR="00175696">
        <w:rPr>
          <w:rFonts w:ascii="Times New Roman" w:hAnsi="Times New Roman"/>
          <w:b/>
          <w:bCs/>
          <w:sz w:val="24"/>
          <w:szCs w:val="24"/>
        </w:rPr>
        <w:t xml:space="preserve"> </w:t>
      </w:r>
      <w:r w:rsidRPr="00306227">
        <w:rPr>
          <w:rFonts w:ascii="Times New Roman" w:hAnsi="Times New Roman"/>
          <w:b/>
          <w:bCs/>
          <w:sz w:val="24"/>
          <w:szCs w:val="24"/>
        </w:rPr>
        <w:t>в</w:t>
      </w:r>
      <w:r w:rsidRPr="00306227">
        <w:rPr>
          <w:rFonts w:ascii="Times New Roman" w:hAnsi="Times New Roman"/>
          <w:b/>
          <w:bCs/>
          <w:spacing w:val="-2"/>
          <w:sz w:val="24"/>
          <w:szCs w:val="24"/>
        </w:rPr>
        <w:t>з</w:t>
      </w:r>
      <w:r w:rsidRPr="00306227">
        <w:rPr>
          <w:rFonts w:ascii="Times New Roman" w:hAnsi="Times New Roman"/>
          <w:b/>
          <w:bCs/>
          <w:sz w:val="24"/>
          <w:szCs w:val="24"/>
        </w:rPr>
        <w:t>аимо</w:t>
      </w:r>
      <w:r w:rsidRPr="00306227">
        <w:rPr>
          <w:rFonts w:ascii="Times New Roman" w:hAnsi="Times New Roman"/>
          <w:b/>
          <w:bCs/>
          <w:spacing w:val="1"/>
          <w:sz w:val="24"/>
          <w:szCs w:val="24"/>
        </w:rPr>
        <w:t>д</w:t>
      </w:r>
      <w:r w:rsidRPr="00306227">
        <w:rPr>
          <w:rFonts w:ascii="Times New Roman" w:hAnsi="Times New Roman"/>
          <w:b/>
          <w:bCs/>
          <w:sz w:val="24"/>
          <w:szCs w:val="24"/>
        </w:rPr>
        <w:t>ейс</w:t>
      </w:r>
      <w:r w:rsidRPr="00306227">
        <w:rPr>
          <w:rFonts w:ascii="Times New Roman" w:hAnsi="Times New Roman"/>
          <w:b/>
          <w:bCs/>
          <w:spacing w:val="1"/>
          <w:sz w:val="24"/>
          <w:szCs w:val="24"/>
        </w:rPr>
        <w:t>т</w:t>
      </w:r>
      <w:r w:rsidRPr="00306227">
        <w:rPr>
          <w:rFonts w:ascii="Times New Roman" w:hAnsi="Times New Roman"/>
          <w:b/>
          <w:bCs/>
          <w:spacing w:val="-1"/>
          <w:sz w:val="24"/>
          <w:szCs w:val="24"/>
        </w:rPr>
        <w:t>в</w:t>
      </w:r>
      <w:r w:rsidRPr="00306227">
        <w:rPr>
          <w:rFonts w:ascii="Times New Roman" w:hAnsi="Times New Roman"/>
          <w:b/>
          <w:bCs/>
          <w:sz w:val="24"/>
          <w:szCs w:val="24"/>
        </w:rPr>
        <w:t>ия</w:t>
      </w:r>
      <w:r w:rsidR="00175696">
        <w:rPr>
          <w:rFonts w:ascii="Times New Roman" w:hAnsi="Times New Roman"/>
          <w:b/>
          <w:bCs/>
          <w:sz w:val="24"/>
          <w:szCs w:val="24"/>
        </w:rPr>
        <w:t xml:space="preserve"> </w:t>
      </w:r>
      <w:r w:rsidRPr="00306227">
        <w:rPr>
          <w:rFonts w:ascii="Times New Roman" w:hAnsi="Times New Roman"/>
          <w:b/>
          <w:bCs/>
          <w:sz w:val="24"/>
          <w:szCs w:val="24"/>
        </w:rPr>
        <w:t>с</w:t>
      </w:r>
      <w:r w:rsidR="00175696">
        <w:rPr>
          <w:rFonts w:ascii="Times New Roman" w:hAnsi="Times New Roman"/>
          <w:b/>
          <w:bCs/>
          <w:sz w:val="24"/>
          <w:szCs w:val="24"/>
        </w:rPr>
        <w:t xml:space="preserve"> </w:t>
      </w:r>
      <w:r w:rsidRPr="00306227">
        <w:rPr>
          <w:rFonts w:ascii="Times New Roman" w:hAnsi="Times New Roman"/>
          <w:b/>
          <w:bCs/>
          <w:sz w:val="24"/>
          <w:szCs w:val="24"/>
        </w:rPr>
        <w:t>семьей:</w:t>
      </w:r>
    </w:p>
    <w:p w14:paraId="2379F5DB" w14:textId="77777777" w:rsidR="00AF3A06" w:rsidRPr="00306227" w:rsidRDefault="00806835" w:rsidP="00806835">
      <w:pPr>
        <w:widowControl w:val="0"/>
        <w:shd w:val="clear" w:color="auto" w:fill="FFFFFF" w:themeFill="background1"/>
        <w:tabs>
          <w:tab w:val="left" w:pos="567"/>
          <w:tab w:val="left" w:pos="1416"/>
        </w:tabs>
        <w:spacing w:after="0" w:line="240" w:lineRule="auto"/>
        <w:ind w:left="426" w:hanging="426"/>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1.</w:t>
      </w:r>
      <w:r w:rsidR="00AF3A06" w:rsidRPr="00306227">
        <w:rPr>
          <w:rFonts w:ascii="Times New Roman" w:hAnsi="Times New Roman"/>
          <w:sz w:val="24"/>
          <w:szCs w:val="24"/>
        </w:rPr>
        <w:tab/>
      </w:r>
      <w:r>
        <w:rPr>
          <w:rFonts w:ascii="Times New Roman" w:hAnsi="Times New Roman"/>
          <w:sz w:val="24"/>
          <w:szCs w:val="24"/>
        </w:rPr>
        <w:t xml:space="preserve"> </w:t>
      </w:r>
      <w:r w:rsidR="00AF3A06" w:rsidRPr="00306227">
        <w:rPr>
          <w:rFonts w:ascii="Times New Roman" w:hAnsi="Times New Roman"/>
          <w:sz w:val="24"/>
          <w:szCs w:val="24"/>
        </w:rPr>
        <w:t>И</w:t>
      </w:r>
      <w:r w:rsidR="00AF3A06" w:rsidRPr="00306227">
        <w:rPr>
          <w:rFonts w:ascii="Times New Roman" w:hAnsi="Times New Roman"/>
          <w:spacing w:val="2"/>
          <w:sz w:val="24"/>
          <w:szCs w:val="24"/>
        </w:rPr>
        <w:t>з</w:t>
      </w:r>
      <w:r w:rsidR="00AF3A06" w:rsidRPr="00306227">
        <w:rPr>
          <w:rFonts w:ascii="Times New Roman" w:hAnsi="Times New Roman"/>
          <w:spacing w:val="-2"/>
          <w:sz w:val="24"/>
          <w:szCs w:val="24"/>
        </w:rPr>
        <w:t>у</w:t>
      </w:r>
      <w:r w:rsidR="00AF3A06" w:rsidRPr="00306227">
        <w:rPr>
          <w:rFonts w:ascii="Times New Roman" w:hAnsi="Times New Roman"/>
          <w:spacing w:val="-1"/>
          <w:sz w:val="24"/>
          <w:szCs w:val="24"/>
        </w:rPr>
        <w:t>че</w:t>
      </w:r>
      <w:r w:rsidR="00AF3A06" w:rsidRPr="00306227">
        <w:rPr>
          <w:rFonts w:ascii="Times New Roman" w:hAnsi="Times New Roman"/>
          <w:sz w:val="24"/>
          <w:szCs w:val="24"/>
        </w:rPr>
        <w:t>ние</w:t>
      </w:r>
      <w:r>
        <w:rPr>
          <w:rFonts w:ascii="Times New Roman" w:hAnsi="Times New Roman"/>
          <w:sz w:val="24"/>
          <w:szCs w:val="24"/>
        </w:rPr>
        <w:t xml:space="preserve"> </w:t>
      </w:r>
      <w:r w:rsidR="00AF3A06" w:rsidRPr="00306227">
        <w:rPr>
          <w:rFonts w:ascii="Times New Roman" w:hAnsi="Times New Roman"/>
          <w:sz w:val="24"/>
          <w:szCs w:val="24"/>
        </w:rPr>
        <w:t>фак</w:t>
      </w:r>
      <w:r w:rsidR="00AF3A06" w:rsidRPr="00306227">
        <w:rPr>
          <w:rFonts w:ascii="Times New Roman" w:hAnsi="Times New Roman"/>
          <w:spacing w:val="1"/>
          <w:sz w:val="24"/>
          <w:szCs w:val="24"/>
        </w:rPr>
        <w:t>ти</w:t>
      </w:r>
      <w:r w:rsidR="00AF3A06" w:rsidRPr="00306227">
        <w:rPr>
          <w:rFonts w:ascii="Times New Roman" w:hAnsi="Times New Roman"/>
          <w:sz w:val="24"/>
          <w:szCs w:val="24"/>
        </w:rPr>
        <w:t>че</w:t>
      </w:r>
      <w:r w:rsidR="00AF3A06" w:rsidRPr="00306227">
        <w:rPr>
          <w:rFonts w:ascii="Times New Roman" w:hAnsi="Times New Roman"/>
          <w:spacing w:val="-1"/>
          <w:sz w:val="24"/>
          <w:szCs w:val="24"/>
        </w:rPr>
        <w:t>с</w:t>
      </w:r>
      <w:r w:rsidR="00AF3A06" w:rsidRPr="00306227">
        <w:rPr>
          <w:rFonts w:ascii="Times New Roman" w:hAnsi="Times New Roman"/>
          <w:sz w:val="24"/>
          <w:szCs w:val="24"/>
        </w:rPr>
        <w:t>ко</w:t>
      </w:r>
      <w:r w:rsidR="00AF3A06" w:rsidRPr="00306227">
        <w:rPr>
          <w:rFonts w:ascii="Times New Roman" w:hAnsi="Times New Roman"/>
          <w:spacing w:val="2"/>
          <w:sz w:val="24"/>
          <w:szCs w:val="24"/>
        </w:rPr>
        <w:t>г</w:t>
      </w:r>
      <w:r w:rsidR="00AF3A06" w:rsidRPr="00306227">
        <w:rPr>
          <w:rFonts w:ascii="Times New Roman" w:hAnsi="Times New Roman"/>
          <w:sz w:val="24"/>
          <w:szCs w:val="24"/>
        </w:rPr>
        <w:t>о</w:t>
      </w:r>
      <w:r>
        <w:rPr>
          <w:rFonts w:ascii="Times New Roman" w:hAnsi="Times New Roman"/>
          <w:sz w:val="24"/>
          <w:szCs w:val="24"/>
        </w:rPr>
        <w:t xml:space="preserve"> </w:t>
      </w:r>
      <w:r w:rsidR="00AF3A06" w:rsidRPr="00306227">
        <w:rPr>
          <w:rFonts w:ascii="Times New Roman" w:hAnsi="Times New Roman"/>
          <w:sz w:val="24"/>
          <w:szCs w:val="24"/>
        </w:rPr>
        <w:t>со</w:t>
      </w:r>
      <w:r w:rsidR="00AF3A06" w:rsidRPr="00306227">
        <w:rPr>
          <w:rFonts w:ascii="Times New Roman" w:hAnsi="Times New Roman"/>
          <w:spacing w:val="1"/>
          <w:sz w:val="24"/>
          <w:szCs w:val="24"/>
        </w:rPr>
        <w:t>ци</w:t>
      </w:r>
      <w:r w:rsidR="00AF3A06" w:rsidRPr="00306227">
        <w:rPr>
          <w:rFonts w:ascii="Times New Roman" w:hAnsi="Times New Roman"/>
          <w:sz w:val="24"/>
          <w:szCs w:val="24"/>
        </w:rPr>
        <w:t>аль</w:t>
      </w:r>
      <w:r w:rsidR="00AF3A06" w:rsidRPr="00306227">
        <w:rPr>
          <w:rFonts w:ascii="Times New Roman" w:hAnsi="Times New Roman"/>
          <w:spacing w:val="1"/>
          <w:sz w:val="24"/>
          <w:szCs w:val="24"/>
        </w:rPr>
        <w:t>н</w:t>
      </w:r>
      <w:r w:rsidR="00AF3A06" w:rsidRPr="00306227">
        <w:rPr>
          <w:rFonts w:ascii="Times New Roman" w:hAnsi="Times New Roman"/>
          <w:sz w:val="24"/>
          <w:szCs w:val="24"/>
        </w:rPr>
        <w:t>ого,</w:t>
      </w:r>
      <w:r>
        <w:rPr>
          <w:rFonts w:ascii="Times New Roman" w:hAnsi="Times New Roman"/>
          <w:sz w:val="24"/>
          <w:szCs w:val="24"/>
        </w:rPr>
        <w:t xml:space="preserve"> </w:t>
      </w:r>
      <w:r w:rsidR="00AF3A06" w:rsidRPr="00306227">
        <w:rPr>
          <w:rFonts w:ascii="Times New Roman" w:hAnsi="Times New Roman"/>
          <w:sz w:val="24"/>
          <w:szCs w:val="24"/>
        </w:rPr>
        <w:t>физ</w:t>
      </w:r>
      <w:r w:rsidR="00AF3A06" w:rsidRPr="00306227">
        <w:rPr>
          <w:rFonts w:ascii="Times New Roman" w:hAnsi="Times New Roman"/>
          <w:spacing w:val="1"/>
          <w:sz w:val="24"/>
          <w:szCs w:val="24"/>
        </w:rPr>
        <w:t>и</w:t>
      </w:r>
      <w:r w:rsidR="00AF3A06" w:rsidRPr="00306227">
        <w:rPr>
          <w:rFonts w:ascii="Times New Roman" w:hAnsi="Times New Roman"/>
          <w:sz w:val="24"/>
          <w:szCs w:val="24"/>
        </w:rPr>
        <w:t>че</w:t>
      </w:r>
      <w:r w:rsidR="00AF3A06" w:rsidRPr="00306227">
        <w:rPr>
          <w:rFonts w:ascii="Times New Roman" w:hAnsi="Times New Roman"/>
          <w:spacing w:val="-1"/>
          <w:sz w:val="24"/>
          <w:szCs w:val="24"/>
        </w:rPr>
        <w:t>с</w:t>
      </w:r>
      <w:r w:rsidR="00AF3A06" w:rsidRPr="00306227">
        <w:rPr>
          <w:rFonts w:ascii="Times New Roman" w:hAnsi="Times New Roman"/>
          <w:sz w:val="24"/>
          <w:szCs w:val="24"/>
        </w:rPr>
        <w:t>кого</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сих</w:t>
      </w:r>
      <w:r w:rsidR="00AF3A06" w:rsidRPr="00306227">
        <w:rPr>
          <w:rFonts w:ascii="Times New Roman" w:hAnsi="Times New Roman"/>
          <w:spacing w:val="1"/>
          <w:sz w:val="24"/>
          <w:szCs w:val="24"/>
        </w:rPr>
        <w:t>и</w:t>
      </w:r>
      <w:r w:rsidR="00AF3A06" w:rsidRPr="00306227">
        <w:rPr>
          <w:rFonts w:ascii="Times New Roman" w:hAnsi="Times New Roman"/>
          <w:sz w:val="24"/>
          <w:szCs w:val="24"/>
        </w:rPr>
        <w:t>че</w:t>
      </w:r>
      <w:r w:rsidR="00AF3A06" w:rsidRPr="00306227">
        <w:rPr>
          <w:rFonts w:ascii="Times New Roman" w:hAnsi="Times New Roman"/>
          <w:spacing w:val="-1"/>
          <w:sz w:val="24"/>
          <w:szCs w:val="24"/>
        </w:rPr>
        <w:t>с</w:t>
      </w:r>
      <w:r w:rsidR="00AF3A06" w:rsidRPr="00306227">
        <w:rPr>
          <w:rFonts w:ascii="Times New Roman" w:hAnsi="Times New Roman"/>
          <w:sz w:val="24"/>
          <w:szCs w:val="24"/>
        </w:rPr>
        <w:t>кого</w:t>
      </w:r>
      <w:r>
        <w:rPr>
          <w:rFonts w:ascii="Times New Roman" w:hAnsi="Times New Roman"/>
          <w:sz w:val="24"/>
          <w:szCs w:val="24"/>
        </w:rPr>
        <w:t xml:space="preserve"> </w:t>
      </w:r>
      <w:r w:rsidR="00AF3A06" w:rsidRPr="00306227">
        <w:rPr>
          <w:rFonts w:ascii="Times New Roman" w:hAnsi="Times New Roman"/>
          <w:sz w:val="24"/>
          <w:szCs w:val="24"/>
        </w:rPr>
        <w:t>разв</w:t>
      </w:r>
      <w:r w:rsidR="00AF3A06" w:rsidRPr="00306227">
        <w:rPr>
          <w:rFonts w:ascii="Times New Roman" w:hAnsi="Times New Roman"/>
          <w:spacing w:val="1"/>
          <w:sz w:val="24"/>
          <w:szCs w:val="24"/>
        </w:rPr>
        <w:t>и</w:t>
      </w:r>
      <w:r w:rsidR="00AF3A06" w:rsidRPr="00306227">
        <w:rPr>
          <w:rFonts w:ascii="Times New Roman" w:hAnsi="Times New Roman"/>
          <w:sz w:val="24"/>
          <w:szCs w:val="24"/>
        </w:rPr>
        <w:t>тия ребенка</w:t>
      </w:r>
      <w:r w:rsidR="00BD3D76">
        <w:rPr>
          <w:rFonts w:ascii="Times New Roman" w:hAnsi="Times New Roman"/>
          <w:sz w:val="24"/>
          <w:szCs w:val="24"/>
        </w:rPr>
        <w:t xml:space="preserve"> </w:t>
      </w:r>
      <w:r w:rsidR="00AF3A06" w:rsidRPr="00306227">
        <w:rPr>
          <w:rFonts w:ascii="Times New Roman" w:hAnsi="Times New Roman"/>
          <w:sz w:val="24"/>
          <w:szCs w:val="24"/>
        </w:rPr>
        <w:t>в</w:t>
      </w:r>
      <w:r w:rsidR="00BD3D76">
        <w:rPr>
          <w:rFonts w:ascii="Times New Roman" w:hAnsi="Times New Roman"/>
          <w:sz w:val="24"/>
          <w:szCs w:val="24"/>
        </w:rPr>
        <w:t xml:space="preserve"> </w:t>
      </w:r>
      <w:r w:rsidR="00AF3A06" w:rsidRPr="00306227">
        <w:rPr>
          <w:rFonts w:ascii="Times New Roman" w:hAnsi="Times New Roman"/>
          <w:spacing w:val="1"/>
          <w:sz w:val="24"/>
          <w:szCs w:val="24"/>
        </w:rPr>
        <w:t>с</w:t>
      </w:r>
      <w:r w:rsidR="00AF3A06" w:rsidRPr="00306227">
        <w:rPr>
          <w:rFonts w:ascii="Times New Roman" w:hAnsi="Times New Roman"/>
          <w:sz w:val="24"/>
          <w:szCs w:val="24"/>
        </w:rPr>
        <w:t>емье,</w:t>
      </w:r>
      <w:r w:rsidR="00BD3D76">
        <w:rPr>
          <w:rFonts w:ascii="Times New Roman" w:hAnsi="Times New Roman"/>
          <w:sz w:val="24"/>
          <w:szCs w:val="24"/>
        </w:rPr>
        <w:t xml:space="preserve"> </w:t>
      </w:r>
      <w:r w:rsidR="00AF3A06" w:rsidRPr="00306227">
        <w:rPr>
          <w:rFonts w:ascii="Times New Roman" w:hAnsi="Times New Roman"/>
          <w:spacing w:val="-3"/>
          <w:sz w:val="24"/>
          <w:szCs w:val="24"/>
        </w:rPr>
        <w:t>у</w:t>
      </w:r>
      <w:r w:rsidR="00AF3A06" w:rsidRPr="00306227">
        <w:rPr>
          <w:rFonts w:ascii="Times New Roman" w:hAnsi="Times New Roman"/>
          <w:sz w:val="24"/>
          <w:szCs w:val="24"/>
        </w:rPr>
        <w:t>стан</w:t>
      </w:r>
      <w:r w:rsidR="00AF3A06" w:rsidRPr="00306227">
        <w:rPr>
          <w:rFonts w:ascii="Times New Roman" w:hAnsi="Times New Roman"/>
          <w:spacing w:val="2"/>
          <w:sz w:val="24"/>
          <w:szCs w:val="24"/>
        </w:rPr>
        <w:t>о</w:t>
      </w:r>
      <w:r w:rsidR="00AF3A06" w:rsidRPr="00306227">
        <w:rPr>
          <w:rFonts w:ascii="Times New Roman" w:hAnsi="Times New Roman"/>
          <w:sz w:val="24"/>
          <w:szCs w:val="24"/>
        </w:rPr>
        <w:t>вление</w:t>
      </w:r>
      <w:r w:rsidR="00BD3D76">
        <w:rPr>
          <w:rFonts w:ascii="Times New Roman" w:hAnsi="Times New Roman"/>
          <w:sz w:val="24"/>
          <w:szCs w:val="24"/>
        </w:rPr>
        <w:t xml:space="preserve"> </w:t>
      </w:r>
      <w:r w:rsidR="00AF3A06" w:rsidRPr="00306227">
        <w:rPr>
          <w:rFonts w:ascii="Times New Roman" w:hAnsi="Times New Roman"/>
          <w:sz w:val="24"/>
          <w:szCs w:val="24"/>
        </w:rPr>
        <w:t>доверител</w:t>
      </w:r>
      <w:r w:rsidR="00AF3A06" w:rsidRPr="00306227">
        <w:rPr>
          <w:rFonts w:ascii="Times New Roman" w:hAnsi="Times New Roman"/>
          <w:spacing w:val="1"/>
          <w:sz w:val="24"/>
          <w:szCs w:val="24"/>
        </w:rPr>
        <w:t>ьн</w:t>
      </w:r>
      <w:r w:rsidR="00AF3A06" w:rsidRPr="00306227">
        <w:rPr>
          <w:rFonts w:ascii="Times New Roman" w:hAnsi="Times New Roman"/>
          <w:sz w:val="24"/>
          <w:szCs w:val="24"/>
        </w:rPr>
        <w:t>ых</w:t>
      </w:r>
      <w:r w:rsidR="00BD3D76">
        <w:rPr>
          <w:rFonts w:ascii="Times New Roman" w:hAnsi="Times New Roman"/>
          <w:sz w:val="24"/>
          <w:szCs w:val="24"/>
        </w:rPr>
        <w:t xml:space="preserve"> </w:t>
      </w:r>
      <w:r w:rsidR="00AF3A06" w:rsidRPr="00306227">
        <w:rPr>
          <w:rFonts w:ascii="Times New Roman" w:hAnsi="Times New Roman"/>
          <w:sz w:val="24"/>
          <w:szCs w:val="24"/>
        </w:rPr>
        <w:t>от</w:t>
      </w:r>
      <w:r w:rsidR="00AF3A06" w:rsidRPr="00306227">
        <w:rPr>
          <w:rFonts w:ascii="Times New Roman" w:hAnsi="Times New Roman"/>
          <w:spacing w:val="2"/>
          <w:sz w:val="24"/>
          <w:szCs w:val="24"/>
        </w:rPr>
        <w:t>н</w:t>
      </w:r>
      <w:r w:rsidR="00AF3A06" w:rsidRPr="00306227">
        <w:rPr>
          <w:rFonts w:ascii="Times New Roman" w:hAnsi="Times New Roman"/>
          <w:sz w:val="24"/>
          <w:szCs w:val="24"/>
        </w:rPr>
        <w:t>ошений</w:t>
      </w:r>
      <w:r w:rsidR="00BD3D76">
        <w:rPr>
          <w:rFonts w:ascii="Times New Roman" w:hAnsi="Times New Roman"/>
          <w:sz w:val="24"/>
          <w:szCs w:val="24"/>
        </w:rPr>
        <w:t xml:space="preserve"> </w:t>
      </w:r>
      <w:r w:rsidR="00AF3A06" w:rsidRPr="00306227">
        <w:rPr>
          <w:rFonts w:ascii="Times New Roman" w:hAnsi="Times New Roman"/>
          <w:sz w:val="24"/>
          <w:szCs w:val="24"/>
        </w:rPr>
        <w:t>в</w:t>
      </w:r>
      <w:r w:rsidR="00BD3D76">
        <w:rPr>
          <w:rFonts w:ascii="Times New Roman" w:hAnsi="Times New Roman"/>
          <w:sz w:val="24"/>
          <w:szCs w:val="24"/>
        </w:rPr>
        <w:t xml:space="preserve"> </w:t>
      </w:r>
      <w:r>
        <w:rPr>
          <w:rFonts w:ascii="Times New Roman" w:hAnsi="Times New Roman"/>
          <w:spacing w:val="5"/>
          <w:sz w:val="24"/>
          <w:szCs w:val="24"/>
        </w:rPr>
        <w:t>МБОУ</w:t>
      </w:r>
      <w:r w:rsidR="00AF3A06" w:rsidRPr="00306227">
        <w:rPr>
          <w:rFonts w:ascii="Times New Roman" w:hAnsi="Times New Roman"/>
          <w:sz w:val="24"/>
          <w:szCs w:val="24"/>
        </w:rPr>
        <w:t xml:space="preserve"> и</w:t>
      </w:r>
      <w:r w:rsidR="00BD3D76">
        <w:rPr>
          <w:rFonts w:ascii="Times New Roman" w:hAnsi="Times New Roman"/>
          <w:sz w:val="24"/>
          <w:szCs w:val="24"/>
        </w:rPr>
        <w:t xml:space="preserve"> </w:t>
      </w:r>
      <w:r w:rsidR="00AF3A06" w:rsidRPr="00306227">
        <w:rPr>
          <w:rFonts w:ascii="Times New Roman" w:hAnsi="Times New Roman"/>
          <w:sz w:val="24"/>
          <w:szCs w:val="24"/>
        </w:rPr>
        <w:t>с</w:t>
      </w:r>
      <w:r w:rsidR="00AF3A06" w:rsidRPr="00306227">
        <w:rPr>
          <w:rFonts w:ascii="Times New Roman" w:hAnsi="Times New Roman"/>
          <w:spacing w:val="1"/>
          <w:sz w:val="24"/>
          <w:szCs w:val="24"/>
        </w:rPr>
        <w:t>е</w:t>
      </w:r>
      <w:r w:rsidR="00AF3A06" w:rsidRPr="00306227">
        <w:rPr>
          <w:rFonts w:ascii="Times New Roman" w:hAnsi="Times New Roman"/>
          <w:sz w:val="24"/>
          <w:szCs w:val="24"/>
        </w:rPr>
        <w:t>мье</w:t>
      </w:r>
      <w:r w:rsidR="00BD3D76">
        <w:rPr>
          <w:rFonts w:ascii="Times New Roman" w:hAnsi="Times New Roman"/>
          <w:sz w:val="24"/>
          <w:szCs w:val="24"/>
        </w:rPr>
        <w:t xml:space="preserve"> </w:t>
      </w:r>
      <w:r w:rsidR="00AF3A06" w:rsidRPr="00306227">
        <w:rPr>
          <w:rFonts w:ascii="Times New Roman" w:hAnsi="Times New Roman"/>
          <w:spacing w:val="1"/>
          <w:sz w:val="24"/>
          <w:szCs w:val="24"/>
        </w:rPr>
        <w:t>к</w:t>
      </w:r>
      <w:r w:rsidR="00AF3A06" w:rsidRPr="00306227">
        <w:rPr>
          <w:rFonts w:ascii="Times New Roman" w:hAnsi="Times New Roman"/>
          <w:sz w:val="24"/>
          <w:szCs w:val="24"/>
        </w:rPr>
        <w:t>аждого реб</w:t>
      </w:r>
      <w:r w:rsidR="00AF3A06" w:rsidRPr="00306227">
        <w:rPr>
          <w:rFonts w:ascii="Times New Roman" w:hAnsi="Times New Roman"/>
          <w:spacing w:val="-1"/>
          <w:sz w:val="24"/>
          <w:szCs w:val="24"/>
        </w:rPr>
        <w:t>е</w:t>
      </w:r>
      <w:r w:rsidR="00AF3A06" w:rsidRPr="00306227">
        <w:rPr>
          <w:rFonts w:ascii="Times New Roman" w:hAnsi="Times New Roman"/>
          <w:spacing w:val="1"/>
          <w:sz w:val="24"/>
          <w:szCs w:val="24"/>
        </w:rPr>
        <w:t>н</w:t>
      </w:r>
      <w:r w:rsidR="00AF3A06" w:rsidRPr="00306227">
        <w:rPr>
          <w:rFonts w:ascii="Times New Roman" w:hAnsi="Times New Roman"/>
          <w:sz w:val="24"/>
          <w:szCs w:val="24"/>
        </w:rPr>
        <w:t>ка.</w:t>
      </w:r>
    </w:p>
    <w:p w14:paraId="18D98AE8" w14:textId="77777777" w:rsidR="00AF3A06" w:rsidRPr="00306227" w:rsidRDefault="00806835" w:rsidP="00806835">
      <w:pPr>
        <w:widowControl w:val="0"/>
        <w:shd w:val="clear" w:color="auto" w:fill="FFFFFF" w:themeFill="background1"/>
        <w:tabs>
          <w:tab w:val="left" w:pos="567"/>
          <w:tab w:val="left" w:pos="1416"/>
        </w:tabs>
        <w:spacing w:after="0" w:line="240" w:lineRule="auto"/>
        <w:ind w:left="426" w:hanging="426"/>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2.</w:t>
      </w:r>
      <w:r w:rsidR="00AF3A06" w:rsidRPr="00306227">
        <w:rPr>
          <w:rFonts w:ascii="Times New Roman" w:hAnsi="Times New Roman"/>
          <w:sz w:val="24"/>
          <w:szCs w:val="24"/>
        </w:rPr>
        <w:tab/>
      </w:r>
      <w:r>
        <w:rPr>
          <w:rFonts w:ascii="Times New Roman" w:hAnsi="Times New Roman"/>
          <w:sz w:val="24"/>
          <w:szCs w:val="24"/>
        </w:rPr>
        <w:t xml:space="preserve"> </w:t>
      </w:r>
      <w:r w:rsidR="00AF3A06" w:rsidRPr="00306227">
        <w:rPr>
          <w:rFonts w:ascii="Times New Roman" w:hAnsi="Times New Roman"/>
          <w:sz w:val="24"/>
          <w:szCs w:val="24"/>
        </w:rPr>
        <w:t>Обе</w:t>
      </w:r>
      <w:r w:rsidR="00AF3A06" w:rsidRPr="00306227">
        <w:rPr>
          <w:rFonts w:ascii="Times New Roman" w:hAnsi="Times New Roman"/>
          <w:spacing w:val="-1"/>
          <w:sz w:val="24"/>
          <w:szCs w:val="24"/>
        </w:rPr>
        <w:t>с</w:t>
      </w:r>
      <w:r w:rsidR="00AF3A06" w:rsidRPr="00306227">
        <w:rPr>
          <w:rFonts w:ascii="Times New Roman" w:hAnsi="Times New Roman"/>
          <w:sz w:val="24"/>
          <w:szCs w:val="24"/>
        </w:rPr>
        <w:t>печ</w:t>
      </w:r>
      <w:r w:rsidR="00AF3A06" w:rsidRPr="00306227">
        <w:rPr>
          <w:rFonts w:ascii="Times New Roman" w:hAnsi="Times New Roman"/>
          <w:spacing w:val="-1"/>
          <w:sz w:val="24"/>
          <w:szCs w:val="24"/>
        </w:rPr>
        <w:t>е</w:t>
      </w:r>
      <w:r w:rsidR="00AF3A06" w:rsidRPr="00306227">
        <w:rPr>
          <w:rFonts w:ascii="Times New Roman" w:hAnsi="Times New Roman"/>
          <w:sz w:val="24"/>
          <w:szCs w:val="24"/>
        </w:rPr>
        <w:t>н</w:t>
      </w:r>
      <w:r w:rsidR="00AF3A06" w:rsidRPr="00306227">
        <w:rPr>
          <w:rFonts w:ascii="Times New Roman" w:hAnsi="Times New Roman"/>
          <w:spacing w:val="1"/>
          <w:sz w:val="24"/>
          <w:szCs w:val="24"/>
        </w:rPr>
        <w:t>и</w:t>
      </w:r>
      <w:r w:rsidR="00AF3A06" w:rsidRPr="00306227">
        <w:rPr>
          <w:rFonts w:ascii="Times New Roman" w:hAnsi="Times New Roman"/>
          <w:sz w:val="24"/>
          <w:szCs w:val="24"/>
        </w:rPr>
        <w:t>е</w:t>
      </w:r>
      <w:r w:rsidR="00BD3D76">
        <w:rPr>
          <w:rFonts w:ascii="Times New Roman" w:hAnsi="Times New Roman"/>
          <w:sz w:val="24"/>
          <w:szCs w:val="24"/>
        </w:rPr>
        <w:t xml:space="preserve"> </w:t>
      </w:r>
      <w:r w:rsidR="00AF3A06" w:rsidRPr="00306227">
        <w:rPr>
          <w:rFonts w:ascii="Times New Roman" w:hAnsi="Times New Roman"/>
          <w:sz w:val="24"/>
          <w:szCs w:val="24"/>
        </w:rPr>
        <w:t>род</w:t>
      </w:r>
      <w:r w:rsidR="00AF3A06" w:rsidRPr="00306227">
        <w:rPr>
          <w:rFonts w:ascii="Times New Roman" w:hAnsi="Times New Roman"/>
          <w:spacing w:val="1"/>
          <w:sz w:val="24"/>
          <w:szCs w:val="24"/>
        </w:rPr>
        <w:t>и</w:t>
      </w:r>
      <w:r w:rsidR="00AF3A06" w:rsidRPr="00306227">
        <w:rPr>
          <w:rFonts w:ascii="Times New Roman" w:hAnsi="Times New Roman"/>
          <w:sz w:val="24"/>
          <w:szCs w:val="24"/>
        </w:rPr>
        <w:t>тел</w:t>
      </w:r>
      <w:r w:rsidR="00AF3A06" w:rsidRPr="00306227">
        <w:rPr>
          <w:rFonts w:ascii="Times New Roman" w:hAnsi="Times New Roman"/>
          <w:spacing w:val="1"/>
          <w:sz w:val="24"/>
          <w:szCs w:val="24"/>
        </w:rPr>
        <w:t>е</w:t>
      </w:r>
      <w:r w:rsidR="00AF3A06" w:rsidRPr="00306227">
        <w:rPr>
          <w:rFonts w:ascii="Times New Roman" w:hAnsi="Times New Roman"/>
          <w:sz w:val="24"/>
          <w:szCs w:val="24"/>
        </w:rPr>
        <w:t>й</w:t>
      </w:r>
      <w:r w:rsidR="00BD3D76">
        <w:rPr>
          <w:rFonts w:ascii="Times New Roman" w:hAnsi="Times New Roman"/>
          <w:sz w:val="24"/>
          <w:szCs w:val="24"/>
        </w:rPr>
        <w:t xml:space="preserve"> </w:t>
      </w:r>
      <w:r w:rsidR="00AF3A06" w:rsidRPr="00306227">
        <w:rPr>
          <w:rFonts w:ascii="Times New Roman" w:hAnsi="Times New Roman"/>
          <w:sz w:val="24"/>
          <w:szCs w:val="24"/>
        </w:rPr>
        <w:t>ми</w:t>
      </w:r>
      <w:r w:rsidR="00AF3A06" w:rsidRPr="00306227">
        <w:rPr>
          <w:rFonts w:ascii="Times New Roman" w:hAnsi="Times New Roman"/>
          <w:spacing w:val="1"/>
          <w:sz w:val="24"/>
          <w:szCs w:val="24"/>
        </w:rPr>
        <w:t>ним</w:t>
      </w:r>
      <w:r w:rsidR="00AF3A06" w:rsidRPr="00306227">
        <w:rPr>
          <w:rFonts w:ascii="Times New Roman" w:hAnsi="Times New Roman"/>
          <w:spacing w:val="-6"/>
          <w:sz w:val="24"/>
          <w:szCs w:val="24"/>
        </w:rPr>
        <w:t>у</w:t>
      </w:r>
      <w:r w:rsidR="00AF3A06" w:rsidRPr="00306227">
        <w:rPr>
          <w:rFonts w:ascii="Times New Roman" w:hAnsi="Times New Roman"/>
          <w:sz w:val="24"/>
          <w:szCs w:val="24"/>
        </w:rPr>
        <w:t>мом</w:t>
      </w:r>
      <w:r w:rsidR="00BD3D76">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едаг</w:t>
      </w:r>
      <w:r w:rsidR="00AF3A06" w:rsidRPr="00306227">
        <w:rPr>
          <w:rFonts w:ascii="Times New Roman" w:hAnsi="Times New Roman"/>
          <w:spacing w:val="1"/>
          <w:sz w:val="24"/>
          <w:szCs w:val="24"/>
        </w:rPr>
        <w:t>о</w:t>
      </w:r>
      <w:r w:rsidR="00AF3A06" w:rsidRPr="00306227">
        <w:rPr>
          <w:rFonts w:ascii="Times New Roman" w:hAnsi="Times New Roman"/>
          <w:sz w:val="24"/>
          <w:szCs w:val="24"/>
        </w:rPr>
        <w:t>г</w:t>
      </w:r>
      <w:r w:rsidR="00AF3A06" w:rsidRPr="00306227">
        <w:rPr>
          <w:rFonts w:ascii="Times New Roman" w:hAnsi="Times New Roman"/>
          <w:spacing w:val="1"/>
          <w:sz w:val="24"/>
          <w:szCs w:val="24"/>
        </w:rPr>
        <w:t>и</w:t>
      </w:r>
      <w:r w:rsidR="00AF3A06" w:rsidRPr="00306227">
        <w:rPr>
          <w:rFonts w:ascii="Times New Roman" w:hAnsi="Times New Roman"/>
          <w:sz w:val="24"/>
          <w:szCs w:val="24"/>
        </w:rPr>
        <w:t>че</w:t>
      </w:r>
      <w:r w:rsidR="00AF3A06" w:rsidRPr="00306227">
        <w:rPr>
          <w:rFonts w:ascii="Times New Roman" w:hAnsi="Times New Roman"/>
          <w:spacing w:val="-1"/>
          <w:sz w:val="24"/>
          <w:szCs w:val="24"/>
        </w:rPr>
        <w:t>с</w:t>
      </w:r>
      <w:r w:rsidR="00AF3A06" w:rsidRPr="00306227">
        <w:rPr>
          <w:rFonts w:ascii="Times New Roman" w:hAnsi="Times New Roman"/>
          <w:sz w:val="24"/>
          <w:szCs w:val="24"/>
        </w:rPr>
        <w:t>кой</w:t>
      </w:r>
      <w:r w:rsidR="00BD3D76">
        <w:rPr>
          <w:rFonts w:ascii="Times New Roman" w:hAnsi="Times New Roman"/>
          <w:sz w:val="24"/>
          <w:szCs w:val="24"/>
        </w:rPr>
        <w:t xml:space="preserve"> </w:t>
      </w:r>
      <w:r w:rsidR="00AF3A06" w:rsidRPr="00306227">
        <w:rPr>
          <w:rFonts w:ascii="Times New Roman" w:hAnsi="Times New Roman"/>
          <w:sz w:val="24"/>
          <w:szCs w:val="24"/>
        </w:rPr>
        <w:t>и</w:t>
      </w:r>
      <w:r w:rsidR="00BD3D76">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с</w:t>
      </w:r>
      <w:r w:rsidR="00AF3A06" w:rsidRPr="00306227">
        <w:rPr>
          <w:rFonts w:ascii="Times New Roman" w:hAnsi="Times New Roman"/>
          <w:spacing w:val="1"/>
          <w:sz w:val="24"/>
          <w:szCs w:val="24"/>
        </w:rPr>
        <w:t>и</w:t>
      </w:r>
      <w:r w:rsidR="00AF3A06" w:rsidRPr="00306227">
        <w:rPr>
          <w:rFonts w:ascii="Times New Roman" w:hAnsi="Times New Roman"/>
          <w:spacing w:val="2"/>
          <w:sz w:val="24"/>
          <w:szCs w:val="24"/>
        </w:rPr>
        <w:t>х</w:t>
      </w:r>
      <w:r w:rsidR="00AF3A06" w:rsidRPr="00306227">
        <w:rPr>
          <w:rFonts w:ascii="Times New Roman" w:hAnsi="Times New Roman"/>
          <w:sz w:val="24"/>
          <w:szCs w:val="24"/>
        </w:rPr>
        <w:t>оло</w:t>
      </w:r>
      <w:r w:rsidR="00AF3A06" w:rsidRPr="00306227">
        <w:rPr>
          <w:rFonts w:ascii="Times New Roman" w:hAnsi="Times New Roman"/>
          <w:spacing w:val="-1"/>
          <w:sz w:val="24"/>
          <w:szCs w:val="24"/>
        </w:rPr>
        <w:t>г</w:t>
      </w:r>
      <w:r w:rsidR="00AF3A06" w:rsidRPr="00306227">
        <w:rPr>
          <w:rFonts w:ascii="Times New Roman" w:hAnsi="Times New Roman"/>
          <w:spacing w:val="-2"/>
          <w:sz w:val="24"/>
          <w:szCs w:val="24"/>
        </w:rPr>
        <w:t>и</w:t>
      </w:r>
      <w:r w:rsidR="00AF3A06" w:rsidRPr="00306227">
        <w:rPr>
          <w:rFonts w:ascii="Times New Roman" w:hAnsi="Times New Roman"/>
          <w:sz w:val="24"/>
          <w:szCs w:val="24"/>
        </w:rPr>
        <w:t>ч</w:t>
      </w:r>
      <w:r w:rsidR="00AF3A06" w:rsidRPr="00306227">
        <w:rPr>
          <w:rFonts w:ascii="Times New Roman" w:hAnsi="Times New Roman"/>
          <w:spacing w:val="-1"/>
          <w:sz w:val="24"/>
          <w:szCs w:val="24"/>
        </w:rPr>
        <w:t>ес</w:t>
      </w:r>
      <w:r w:rsidR="00AF3A06" w:rsidRPr="00306227">
        <w:rPr>
          <w:rFonts w:ascii="Times New Roman" w:hAnsi="Times New Roman"/>
          <w:sz w:val="24"/>
          <w:szCs w:val="24"/>
        </w:rPr>
        <w:t>кой и</w:t>
      </w:r>
      <w:r w:rsidR="00AF3A06" w:rsidRPr="00306227">
        <w:rPr>
          <w:rFonts w:ascii="Times New Roman" w:hAnsi="Times New Roman"/>
          <w:spacing w:val="1"/>
          <w:sz w:val="24"/>
          <w:szCs w:val="24"/>
        </w:rPr>
        <w:t>н</w:t>
      </w:r>
      <w:r w:rsidR="00AF3A06" w:rsidRPr="00306227">
        <w:rPr>
          <w:rFonts w:ascii="Times New Roman" w:hAnsi="Times New Roman"/>
          <w:sz w:val="24"/>
          <w:szCs w:val="24"/>
        </w:rPr>
        <w:t>формац</w:t>
      </w:r>
      <w:r w:rsidR="00AF3A06" w:rsidRPr="00306227">
        <w:rPr>
          <w:rFonts w:ascii="Times New Roman" w:hAnsi="Times New Roman"/>
          <w:spacing w:val="1"/>
          <w:sz w:val="24"/>
          <w:szCs w:val="24"/>
        </w:rPr>
        <w:t>и</w:t>
      </w:r>
      <w:r w:rsidR="00AF3A06" w:rsidRPr="00306227">
        <w:rPr>
          <w:rFonts w:ascii="Times New Roman" w:hAnsi="Times New Roman"/>
          <w:spacing w:val="-1"/>
          <w:sz w:val="24"/>
          <w:szCs w:val="24"/>
        </w:rPr>
        <w:t>е</w:t>
      </w:r>
      <w:r w:rsidR="00AF3A06" w:rsidRPr="00306227">
        <w:rPr>
          <w:rFonts w:ascii="Times New Roman" w:hAnsi="Times New Roman"/>
          <w:sz w:val="24"/>
          <w:szCs w:val="24"/>
        </w:rPr>
        <w:t>й.</w:t>
      </w:r>
    </w:p>
    <w:p w14:paraId="6CB2B088" w14:textId="77777777" w:rsidR="00AF3A06" w:rsidRPr="00306227" w:rsidRDefault="00806835" w:rsidP="00806835">
      <w:pPr>
        <w:widowControl w:val="0"/>
        <w:shd w:val="clear" w:color="auto" w:fill="FFFFFF" w:themeFill="background1"/>
        <w:tabs>
          <w:tab w:val="left" w:pos="567"/>
          <w:tab w:val="left" w:pos="1416"/>
        </w:tabs>
        <w:spacing w:after="0" w:line="240" w:lineRule="auto"/>
        <w:ind w:left="426" w:hanging="426"/>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3.</w:t>
      </w:r>
      <w:r w:rsidR="00AF3A06" w:rsidRPr="00306227">
        <w:rPr>
          <w:rFonts w:ascii="Times New Roman" w:hAnsi="Times New Roman"/>
          <w:sz w:val="24"/>
          <w:szCs w:val="24"/>
        </w:rPr>
        <w:tab/>
      </w:r>
      <w:r>
        <w:rPr>
          <w:rFonts w:ascii="Times New Roman" w:hAnsi="Times New Roman"/>
          <w:sz w:val="24"/>
          <w:szCs w:val="24"/>
        </w:rPr>
        <w:t xml:space="preserve"> </w:t>
      </w:r>
      <w:r w:rsidR="00AF3A06" w:rsidRPr="00306227">
        <w:rPr>
          <w:rFonts w:ascii="Times New Roman" w:hAnsi="Times New Roman"/>
          <w:sz w:val="24"/>
          <w:szCs w:val="24"/>
        </w:rPr>
        <w:t>Реали</w:t>
      </w:r>
      <w:r w:rsidR="00AF3A06" w:rsidRPr="00306227">
        <w:rPr>
          <w:rFonts w:ascii="Times New Roman" w:hAnsi="Times New Roman"/>
          <w:spacing w:val="1"/>
          <w:sz w:val="24"/>
          <w:szCs w:val="24"/>
        </w:rPr>
        <w:t>з</w:t>
      </w:r>
      <w:r w:rsidR="00AF3A06" w:rsidRPr="00306227">
        <w:rPr>
          <w:rFonts w:ascii="Times New Roman" w:hAnsi="Times New Roman"/>
          <w:sz w:val="24"/>
          <w:szCs w:val="24"/>
        </w:rPr>
        <w:t>ац</w:t>
      </w:r>
      <w:r w:rsidR="00AF3A06" w:rsidRPr="00306227">
        <w:rPr>
          <w:rFonts w:ascii="Times New Roman" w:hAnsi="Times New Roman"/>
          <w:spacing w:val="1"/>
          <w:sz w:val="24"/>
          <w:szCs w:val="24"/>
        </w:rPr>
        <w:t>и</w:t>
      </w:r>
      <w:r w:rsidR="00AF3A06" w:rsidRPr="00306227">
        <w:rPr>
          <w:rFonts w:ascii="Times New Roman" w:hAnsi="Times New Roman"/>
          <w:sz w:val="24"/>
          <w:szCs w:val="24"/>
        </w:rPr>
        <w:t xml:space="preserve">я единого </w:t>
      </w:r>
      <w:r w:rsidR="00AF3A06" w:rsidRPr="00306227">
        <w:rPr>
          <w:rFonts w:ascii="Times New Roman" w:hAnsi="Times New Roman"/>
          <w:spacing w:val="1"/>
          <w:sz w:val="24"/>
          <w:szCs w:val="24"/>
        </w:rPr>
        <w:t>п</w:t>
      </w:r>
      <w:r w:rsidR="00AF3A06" w:rsidRPr="00306227">
        <w:rPr>
          <w:rFonts w:ascii="Times New Roman" w:hAnsi="Times New Roman"/>
          <w:spacing w:val="-1"/>
          <w:sz w:val="24"/>
          <w:szCs w:val="24"/>
        </w:rPr>
        <w:t>о</w:t>
      </w:r>
      <w:r w:rsidR="00AF3A06" w:rsidRPr="00306227">
        <w:rPr>
          <w:rFonts w:ascii="Times New Roman" w:hAnsi="Times New Roman"/>
          <w:sz w:val="24"/>
          <w:szCs w:val="24"/>
        </w:rPr>
        <w:t>д</w:t>
      </w:r>
      <w:r w:rsidR="00AF3A06" w:rsidRPr="00306227">
        <w:rPr>
          <w:rFonts w:ascii="Times New Roman" w:hAnsi="Times New Roman"/>
          <w:spacing w:val="1"/>
          <w:sz w:val="24"/>
          <w:szCs w:val="24"/>
        </w:rPr>
        <w:t>х</w:t>
      </w:r>
      <w:r w:rsidR="00AF3A06" w:rsidRPr="00306227">
        <w:rPr>
          <w:rFonts w:ascii="Times New Roman" w:hAnsi="Times New Roman"/>
          <w:sz w:val="24"/>
          <w:szCs w:val="24"/>
        </w:rPr>
        <w:t>ода к ребен</w:t>
      </w:r>
      <w:r w:rsidR="00AF3A06" w:rsidRPr="00306227">
        <w:rPr>
          <w:rFonts w:ascii="Times New Roman" w:hAnsi="Times New Roman"/>
          <w:spacing w:val="3"/>
          <w:sz w:val="24"/>
          <w:szCs w:val="24"/>
        </w:rPr>
        <w:t>к</w:t>
      </w:r>
      <w:r w:rsidR="00AF3A06" w:rsidRPr="00306227">
        <w:rPr>
          <w:rFonts w:ascii="Times New Roman" w:hAnsi="Times New Roman"/>
          <w:sz w:val="24"/>
          <w:szCs w:val="24"/>
        </w:rPr>
        <w:t>у</w:t>
      </w:r>
      <w:r w:rsidR="00BD3D76">
        <w:rPr>
          <w:rFonts w:ascii="Times New Roman" w:hAnsi="Times New Roman"/>
          <w:sz w:val="24"/>
          <w:szCs w:val="24"/>
        </w:rPr>
        <w:t xml:space="preserve"> </w:t>
      </w:r>
      <w:r w:rsidR="00AF3A06" w:rsidRPr="00306227">
        <w:rPr>
          <w:rFonts w:ascii="Times New Roman" w:hAnsi="Times New Roman"/>
          <w:sz w:val="24"/>
          <w:szCs w:val="24"/>
        </w:rPr>
        <w:t>с</w:t>
      </w:r>
      <w:r w:rsidR="00BD3D76">
        <w:rPr>
          <w:rFonts w:ascii="Times New Roman" w:hAnsi="Times New Roman"/>
          <w:sz w:val="24"/>
          <w:szCs w:val="24"/>
        </w:rPr>
        <w:t xml:space="preserve"> </w:t>
      </w:r>
      <w:r w:rsidR="00AF3A06" w:rsidRPr="00306227">
        <w:rPr>
          <w:rFonts w:ascii="Times New Roman" w:hAnsi="Times New Roman"/>
          <w:sz w:val="24"/>
          <w:szCs w:val="24"/>
        </w:rPr>
        <w:t>целью</w:t>
      </w:r>
      <w:r w:rsidR="00BD3D76">
        <w:rPr>
          <w:rFonts w:ascii="Times New Roman" w:hAnsi="Times New Roman"/>
          <w:sz w:val="24"/>
          <w:szCs w:val="24"/>
        </w:rPr>
        <w:t xml:space="preserve"> </w:t>
      </w:r>
      <w:r w:rsidR="00AF3A06" w:rsidRPr="00306227">
        <w:rPr>
          <w:rFonts w:ascii="Times New Roman" w:hAnsi="Times New Roman"/>
          <w:sz w:val="24"/>
          <w:szCs w:val="24"/>
        </w:rPr>
        <w:t>его лич</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w:t>
      </w:r>
      <w:r w:rsidR="00AF3A06" w:rsidRPr="00306227">
        <w:rPr>
          <w:rFonts w:ascii="Times New Roman" w:hAnsi="Times New Roman"/>
          <w:spacing w:val="1"/>
          <w:sz w:val="24"/>
          <w:szCs w:val="24"/>
        </w:rPr>
        <w:t>н</w:t>
      </w:r>
      <w:r w:rsidR="00AF3A06" w:rsidRPr="00306227">
        <w:rPr>
          <w:rFonts w:ascii="Times New Roman" w:hAnsi="Times New Roman"/>
          <w:sz w:val="24"/>
          <w:szCs w:val="24"/>
        </w:rPr>
        <w:t>ого раз</w:t>
      </w:r>
      <w:r w:rsidR="00AF3A06" w:rsidRPr="00306227">
        <w:rPr>
          <w:rFonts w:ascii="Times New Roman" w:hAnsi="Times New Roman"/>
          <w:spacing w:val="-2"/>
          <w:sz w:val="24"/>
          <w:szCs w:val="24"/>
        </w:rPr>
        <w:t>в</w:t>
      </w:r>
      <w:r w:rsidR="00AF3A06" w:rsidRPr="00306227">
        <w:rPr>
          <w:rFonts w:ascii="Times New Roman" w:hAnsi="Times New Roman"/>
          <w:sz w:val="24"/>
          <w:szCs w:val="24"/>
        </w:rPr>
        <w:t>ит</w:t>
      </w:r>
      <w:r w:rsidR="00AF3A06" w:rsidRPr="00306227">
        <w:rPr>
          <w:rFonts w:ascii="Times New Roman" w:hAnsi="Times New Roman"/>
          <w:spacing w:val="2"/>
          <w:sz w:val="24"/>
          <w:szCs w:val="24"/>
        </w:rPr>
        <w:t>и</w:t>
      </w:r>
      <w:r w:rsidR="00AF3A06" w:rsidRPr="00306227">
        <w:rPr>
          <w:rFonts w:ascii="Times New Roman" w:hAnsi="Times New Roman"/>
          <w:sz w:val="24"/>
          <w:szCs w:val="24"/>
        </w:rPr>
        <w:t>я. Условия</w:t>
      </w:r>
      <w:r w:rsidR="00BD3D76">
        <w:rPr>
          <w:rFonts w:ascii="Times New Roman" w:hAnsi="Times New Roman"/>
          <w:sz w:val="24"/>
          <w:szCs w:val="24"/>
        </w:rPr>
        <w:t xml:space="preserve"> </w:t>
      </w:r>
      <w:r w:rsidR="00AF3A06" w:rsidRPr="00306227">
        <w:rPr>
          <w:rFonts w:ascii="Times New Roman" w:hAnsi="Times New Roman"/>
          <w:spacing w:val="-3"/>
          <w:sz w:val="24"/>
          <w:szCs w:val="24"/>
        </w:rPr>
        <w:t>у</w:t>
      </w:r>
      <w:r w:rsidR="00AF3A06" w:rsidRPr="00306227">
        <w:rPr>
          <w:rFonts w:ascii="Times New Roman" w:hAnsi="Times New Roman"/>
          <w:spacing w:val="-1"/>
          <w:sz w:val="24"/>
          <w:szCs w:val="24"/>
        </w:rPr>
        <w:t>с</w:t>
      </w:r>
      <w:r w:rsidR="00AF3A06" w:rsidRPr="00306227">
        <w:rPr>
          <w:rFonts w:ascii="Times New Roman" w:hAnsi="Times New Roman"/>
          <w:sz w:val="24"/>
          <w:szCs w:val="24"/>
        </w:rPr>
        <w:t>пешной</w:t>
      </w:r>
      <w:r w:rsidR="00BD3D76">
        <w:rPr>
          <w:rFonts w:ascii="Times New Roman" w:hAnsi="Times New Roman"/>
          <w:sz w:val="24"/>
          <w:szCs w:val="24"/>
        </w:rPr>
        <w:t xml:space="preserve"> </w:t>
      </w:r>
      <w:r w:rsidR="00AF3A06" w:rsidRPr="00306227">
        <w:rPr>
          <w:rFonts w:ascii="Times New Roman" w:hAnsi="Times New Roman"/>
          <w:sz w:val="24"/>
          <w:szCs w:val="24"/>
        </w:rPr>
        <w:t>работы с</w:t>
      </w:r>
      <w:r w:rsidR="00BD3D76">
        <w:rPr>
          <w:rFonts w:ascii="Times New Roman" w:hAnsi="Times New Roman"/>
          <w:sz w:val="24"/>
          <w:szCs w:val="24"/>
        </w:rPr>
        <w:t xml:space="preserve"> </w:t>
      </w:r>
      <w:r w:rsidR="00AF3A06" w:rsidRPr="00306227">
        <w:rPr>
          <w:rFonts w:ascii="Times New Roman" w:hAnsi="Times New Roman"/>
          <w:sz w:val="24"/>
          <w:szCs w:val="24"/>
        </w:rPr>
        <w:t>род</w:t>
      </w:r>
      <w:r w:rsidR="00AF3A06" w:rsidRPr="00306227">
        <w:rPr>
          <w:rFonts w:ascii="Times New Roman" w:hAnsi="Times New Roman"/>
          <w:spacing w:val="1"/>
          <w:sz w:val="24"/>
          <w:szCs w:val="24"/>
        </w:rPr>
        <w:t>и</w:t>
      </w:r>
      <w:r w:rsidR="00AF3A06" w:rsidRPr="00306227">
        <w:rPr>
          <w:rFonts w:ascii="Times New Roman" w:hAnsi="Times New Roman"/>
          <w:sz w:val="24"/>
          <w:szCs w:val="24"/>
        </w:rPr>
        <w:t>телями</w:t>
      </w:r>
      <w:r>
        <w:rPr>
          <w:rFonts w:ascii="Times New Roman" w:hAnsi="Times New Roman"/>
          <w:sz w:val="24"/>
          <w:szCs w:val="24"/>
        </w:rPr>
        <w:t xml:space="preserve"> </w:t>
      </w:r>
      <w:r w:rsidR="00AF3A06" w:rsidRPr="00306227">
        <w:rPr>
          <w:rFonts w:ascii="Times New Roman" w:hAnsi="Times New Roman"/>
          <w:sz w:val="24"/>
          <w:szCs w:val="24"/>
        </w:rPr>
        <w:t>(зак</w:t>
      </w:r>
      <w:r w:rsidR="00AF3A06" w:rsidRPr="00306227">
        <w:rPr>
          <w:rFonts w:ascii="Times New Roman" w:hAnsi="Times New Roman"/>
          <w:spacing w:val="-1"/>
          <w:sz w:val="24"/>
          <w:szCs w:val="24"/>
        </w:rPr>
        <w:t>о</w:t>
      </w:r>
      <w:r w:rsidR="00AF3A06" w:rsidRPr="00306227">
        <w:rPr>
          <w:rFonts w:ascii="Times New Roman" w:hAnsi="Times New Roman"/>
          <w:sz w:val="24"/>
          <w:szCs w:val="24"/>
        </w:rPr>
        <w:t>н</w:t>
      </w:r>
      <w:r w:rsidR="00AF3A06" w:rsidRPr="00306227">
        <w:rPr>
          <w:rFonts w:ascii="Times New Roman" w:hAnsi="Times New Roman"/>
          <w:spacing w:val="1"/>
          <w:sz w:val="24"/>
          <w:szCs w:val="24"/>
        </w:rPr>
        <w:t>н</w:t>
      </w:r>
      <w:r w:rsidR="00AF3A06" w:rsidRPr="00306227">
        <w:rPr>
          <w:rFonts w:ascii="Times New Roman" w:hAnsi="Times New Roman"/>
          <w:sz w:val="24"/>
          <w:szCs w:val="24"/>
        </w:rPr>
        <w:t xml:space="preserve">ыми </w:t>
      </w:r>
      <w:r w:rsidR="00AF3A06" w:rsidRPr="00306227">
        <w:rPr>
          <w:rFonts w:ascii="Times New Roman" w:hAnsi="Times New Roman"/>
          <w:spacing w:val="1"/>
          <w:sz w:val="24"/>
          <w:szCs w:val="24"/>
        </w:rPr>
        <w:t>п</w:t>
      </w:r>
      <w:r w:rsidR="00AF3A06" w:rsidRPr="00306227">
        <w:rPr>
          <w:rFonts w:ascii="Times New Roman" w:hAnsi="Times New Roman"/>
          <w:sz w:val="24"/>
          <w:szCs w:val="24"/>
        </w:rPr>
        <w:t>редставителя</w:t>
      </w:r>
      <w:r w:rsidR="00AF3A06" w:rsidRPr="00306227">
        <w:rPr>
          <w:rFonts w:ascii="Times New Roman" w:hAnsi="Times New Roman"/>
          <w:spacing w:val="-2"/>
          <w:sz w:val="24"/>
          <w:szCs w:val="24"/>
        </w:rPr>
        <w:t>м</w:t>
      </w:r>
      <w:r w:rsidR="00AF3A06" w:rsidRPr="00306227">
        <w:rPr>
          <w:rFonts w:ascii="Times New Roman" w:hAnsi="Times New Roman"/>
          <w:sz w:val="24"/>
          <w:szCs w:val="24"/>
        </w:rPr>
        <w:t>и</w:t>
      </w:r>
      <w:r w:rsidR="00AF3A06" w:rsidRPr="00306227">
        <w:rPr>
          <w:rFonts w:ascii="Times New Roman" w:hAnsi="Times New Roman"/>
          <w:spacing w:val="2"/>
          <w:sz w:val="24"/>
          <w:szCs w:val="24"/>
        </w:rPr>
        <w:t>)</w:t>
      </w:r>
      <w:r w:rsidR="00AF3A06" w:rsidRPr="00306227">
        <w:rPr>
          <w:rFonts w:ascii="Times New Roman" w:hAnsi="Times New Roman"/>
          <w:sz w:val="24"/>
          <w:szCs w:val="24"/>
        </w:rPr>
        <w:t>:</w:t>
      </w:r>
    </w:p>
    <w:p w14:paraId="1E2B51D6" w14:textId="77777777" w:rsidR="00AF3A06" w:rsidRPr="00306227" w:rsidRDefault="00AF3A06" w:rsidP="00806835">
      <w:pPr>
        <w:widowControl w:val="0"/>
        <w:shd w:val="clear" w:color="auto" w:fill="FFFFFF" w:themeFill="background1"/>
        <w:spacing w:after="0" w:line="240" w:lineRule="auto"/>
        <w:ind w:left="567" w:hanging="141"/>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pacing w:val="3"/>
          <w:sz w:val="24"/>
          <w:szCs w:val="24"/>
        </w:rPr>
        <w:t>з</w:t>
      </w:r>
      <w:r w:rsidRPr="00306227">
        <w:rPr>
          <w:rFonts w:ascii="Times New Roman" w:hAnsi="Times New Roman"/>
          <w:spacing w:val="-6"/>
          <w:sz w:val="24"/>
          <w:szCs w:val="24"/>
        </w:rPr>
        <w:t>у</w:t>
      </w:r>
      <w:r w:rsidRPr="00306227">
        <w:rPr>
          <w:rFonts w:ascii="Times New Roman" w:hAnsi="Times New Roman"/>
          <w:sz w:val="24"/>
          <w:szCs w:val="24"/>
        </w:rPr>
        <w:t>че</w:t>
      </w:r>
      <w:r w:rsidRPr="00306227">
        <w:rPr>
          <w:rFonts w:ascii="Times New Roman" w:hAnsi="Times New Roman"/>
          <w:spacing w:val="1"/>
          <w:sz w:val="24"/>
          <w:szCs w:val="24"/>
        </w:rPr>
        <w:t>ни</w:t>
      </w:r>
      <w:r w:rsidRPr="00306227">
        <w:rPr>
          <w:rFonts w:ascii="Times New Roman" w:hAnsi="Times New Roman"/>
          <w:sz w:val="24"/>
          <w:szCs w:val="24"/>
        </w:rPr>
        <w:t>е</w:t>
      </w:r>
      <w:r w:rsidR="00806835">
        <w:rPr>
          <w:rFonts w:ascii="Times New Roman" w:hAnsi="Times New Roman"/>
          <w:sz w:val="24"/>
          <w:szCs w:val="24"/>
        </w:rPr>
        <w:t xml:space="preserve"> </w:t>
      </w:r>
      <w:r w:rsidRPr="00306227">
        <w:rPr>
          <w:rFonts w:ascii="Times New Roman" w:hAnsi="Times New Roman"/>
          <w:sz w:val="24"/>
          <w:szCs w:val="24"/>
        </w:rPr>
        <w:t>соц</w:t>
      </w:r>
      <w:r w:rsidRPr="00306227">
        <w:rPr>
          <w:rFonts w:ascii="Times New Roman" w:hAnsi="Times New Roman"/>
          <w:spacing w:val="1"/>
          <w:sz w:val="24"/>
          <w:szCs w:val="24"/>
        </w:rPr>
        <w:t>и</w:t>
      </w:r>
      <w:r w:rsidRPr="00306227">
        <w:rPr>
          <w:rFonts w:ascii="Times New Roman" w:hAnsi="Times New Roman"/>
          <w:sz w:val="24"/>
          <w:szCs w:val="24"/>
        </w:rPr>
        <w:t>аль</w:t>
      </w:r>
      <w:r w:rsidRPr="00306227">
        <w:rPr>
          <w:rFonts w:ascii="Times New Roman" w:hAnsi="Times New Roman"/>
          <w:spacing w:val="1"/>
          <w:sz w:val="24"/>
          <w:szCs w:val="24"/>
        </w:rPr>
        <w:t>н</w:t>
      </w:r>
      <w:r w:rsidRPr="00306227">
        <w:rPr>
          <w:rFonts w:ascii="Times New Roman" w:hAnsi="Times New Roman"/>
          <w:sz w:val="24"/>
          <w:szCs w:val="24"/>
        </w:rPr>
        <w:t>ого</w:t>
      </w:r>
      <w:r w:rsidR="00806835">
        <w:rPr>
          <w:rFonts w:ascii="Times New Roman" w:hAnsi="Times New Roman"/>
          <w:sz w:val="24"/>
          <w:szCs w:val="24"/>
        </w:rPr>
        <w:t xml:space="preserve"> </w:t>
      </w:r>
      <w:r w:rsidRPr="00306227">
        <w:rPr>
          <w:rFonts w:ascii="Times New Roman" w:hAnsi="Times New Roman"/>
          <w:sz w:val="24"/>
          <w:szCs w:val="24"/>
        </w:rPr>
        <w:t>со</w:t>
      </w:r>
      <w:r w:rsidRPr="00306227">
        <w:rPr>
          <w:rFonts w:ascii="Times New Roman" w:hAnsi="Times New Roman"/>
          <w:spacing w:val="-1"/>
          <w:sz w:val="24"/>
          <w:szCs w:val="24"/>
        </w:rPr>
        <w:t>с</w:t>
      </w:r>
      <w:r w:rsidRPr="00306227">
        <w:rPr>
          <w:rFonts w:ascii="Times New Roman" w:hAnsi="Times New Roman"/>
          <w:sz w:val="24"/>
          <w:szCs w:val="24"/>
        </w:rPr>
        <w:t>тава</w:t>
      </w:r>
      <w:r w:rsidR="00806835">
        <w:rPr>
          <w:rFonts w:ascii="Times New Roman" w:hAnsi="Times New Roman"/>
          <w:sz w:val="24"/>
          <w:szCs w:val="24"/>
        </w:rPr>
        <w:t xml:space="preserve"> </w:t>
      </w:r>
      <w:r w:rsidRPr="00306227">
        <w:rPr>
          <w:rFonts w:ascii="Times New Roman" w:hAnsi="Times New Roman"/>
          <w:spacing w:val="4"/>
          <w:sz w:val="24"/>
          <w:szCs w:val="24"/>
        </w:rPr>
        <w:t>р</w:t>
      </w:r>
      <w:r w:rsidRPr="00306227">
        <w:rPr>
          <w:rFonts w:ascii="Times New Roman" w:hAnsi="Times New Roman"/>
          <w:sz w:val="24"/>
          <w:szCs w:val="24"/>
        </w:rPr>
        <w:t>од</w:t>
      </w:r>
      <w:r w:rsidRPr="00306227">
        <w:rPr>
          <w:rFonts w:ascii="Times New Roman" w:hAnsi="Times New Roman"/>
          <w:spacing w:val="1"/>
          <w:sz w:val="24"/>
          <w:szCs w:val="24"/>
        </w:rPr>
        <w:t>и</w:t>
      </w:r>
      <w:r w:rsidRPr="00306227">
        <w:rPr>
          <w:rFonts w:ascii="Times New Roman" w:hAnsi="Times New Roman"/>
          <w:sz w:val="24"/>
          <w:szCs w:val="24"/>
        </w:rPr>
        <w:t>телей,</w:t>
      </w:r>
      <w:r w:rsidR="00806835">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р</w:t>
      </w:r>
      <w:r w:rsidRPr="00306227">
        <w:rPr>
          <w:rFonts w:ascii="Times New Roman" w:hAnsi="Times New Roman"/>
          <w:spacing w:val="1"/>
          <w:sz w:val="24"/>
          <w:szCs w:val="24"/>
        </w:rPr>
        <w:t>о</w:t>
      </w:r>
      <w:r w:rsidRPr="00306227">
        <w:rPr>
          <w:rFonts w:ascii="Times New Roman" w:hAnsi="Times New Roman"/>
          <w:sz w:val="24"/>
          <w:szCs w:val="24"/>
        </w:rPr>
        <w:t>вня</w:t>
      </w:r>
      <w:r w:rsidR="00806835">
        <w:rPr>
          <w:rFonts w:ascii="Times New Roman" w:hAnsi="Times New Roman"/>
          <w:sz w:val="24"/>
          <w:szCs w:val="24"/>
        </w:rPr>
        <w:t xml:space="preserve"> </w:t>
      </w:r>
      <w:r w:rsidRPr="00306227">
        <w:rPr>
          <w:rFonts w:ascii="Times New Roman" w:hAnsi="Times New Roman"/>
          <w:sz w:val="24"/>
          <w:szCs w:val="24"/>
        </w:rPr>
        <w:t>обра</w:t>
      </w:r>
      <w:r w:rsidRPr="00306227">
        <w:rPr>
          <w:rFonts w:ascii="Times New Roman" w:hAnsi="Times New Roman"/>
          <w:spacing w:val="1"/>
          <w:sz w:val="24"/>
          <w:szCs w:val="24"/>
        </w:rPr>
        <w:t>з</w:t>
      </w:r>
      <w:r w:rsidRPr="00306227">
        <w:rPr>
          <w:rFonts w:ascii="Times New Roman" w:hAnsi="Times New Roman"/>
          <w:sz w:val="24"/>
          <w:szCs w:val="24"/>
        </w:rPr>
        <w:t>ован</w:t>
      </w:r>
      <w:r w:rsidRPr="00306227">
        <w:rPr>
          <w:rFonts w:ascii="Times New Roman" w:hAnsi="Times New Roman"/>
          <w:spacing w:val="1"/>
          <w:sz w:val="24"/>
          <w:szCs w:val="24"/>
        </w:rPr>
        <w:t>и</w:t>
      </w:r>
      <w:r w:rsidRPr="00306227">
        <w:rPr>
          <w:rFonts w:ascii="Times New Roman" w:hAnsi="Times New Roman"/>
          <w:sz w:val="24"/>
          <w:szCs w:val="24"/>
        </w:rPr>
        <w:t>я,</w:t>
      </w:r>
      <w:r w:rsidR="00806835">
        <w:rPr>
          <w:rFonts w:ascii="Times New Roman" w:hAnsi="Times New Roman"/>
          <w:sz w:val="24"/>
          <w:szCs w:val="24"/>
        </w:rPr>
        <w:t xml:space="preserve"> </w:t>
      </w:r>
      <w:r w:rsidRPr="00306227">
        <w:rPr>
          <w:rFonts w:ascii="Times New Roman" w:hAnsi="Times New Roman"/>
          <w:sz w:val="24"/>
          <w:szCs w:val="24"/>
        </w:rPr>
        <w:t>соц</w:t>
      </w:r>
      <w:r w:rsidRPr="00306227">
        <w:rPr>
          <w:rFonts w:ascii="Times New Roman" w:hAnsi="Times New Roman"/>
          <w:spacing w:val="1"/>
          <w:sz w:val="24"/>
          <w:szCs w:val="24"/>
        </w:rPr>
        <w:t>и</w:t>
      </w:r>
      <w:r w:rsidRPr="00306227">
        <w:rPr>
          <w:rFonts w:ascii="Times New Roman" w:hAnsi="Times New Roman"/>
          <w:sz w:val="24"/>
          <w:szCs w:val="24"/>
        </w:rPr>
        <w:t>аль</w:t>
      </w:r>
      <w:r w:rsidRPr="00306227">
        <w:rPr>
          <w:rFonts w:ascii="Times New Roman" w:hAnsi="Times New Roman"/>
          <w:spacing w:val="1"/>
          <w:sz w:val="24"/>
          <w:szCs w:val="24"/>
        </w:rPr>
        <w:t>н</w:t>
      </w:r>
      <w:r w:rsidRPr="00306227">
        <w:rPr>
          <w:rFonts w:ascii="Times New Roman" w:hAnsi="Times New Roman"/>
          <w:sz w:val="24"/>
          <w:szCs w:val="24"/>
        </w:rPr>
        <w:t>о</w:t>
      </w:r>
      <w:r w:rsidRPr="00306227">
        <w:rPr>
          <w:rFonts w:ascii="Times New Roman" w:hAnsi="Times New Roman"/>
          <w:spacing w:val="-1"/>
          <w:sz w:val="24"/>
          <w:szCs w:val="24"/>
        </w:rPr>
        <w:t>г</w:t>
      </w:r>
      <w:r w:rsidRPr="00306227">
        <w:rPr>
          <w:rFonts w:ascii="Times New Roman" w:hAnsi="Times New Roman"/>
          <w:sz w:val="24"/>
          <w:szCs w:val="24"/>
        </w:rPr>
        <w:t>о благопо</w:t>
      </w:r>
      <w:r w:rsidRPr="00306227">
        <w:rPr>
          <w:rFonts w:ascii="Times New Roman" w:hAnsi="Times New Roman"/>
          <w:spacing w:val="3"/>
          <w:sz w:val="24"/>
          <w:szCs w:val="24"/>
        </w:rPr>
        <w:t>л</w:t>
      </w:r>
      <w:r w:rsidRPr="00306227">
        <w:rPr>
          <w:rFonts w:ascii="Times New Roman" w:hAnsi="Times New Roman"/>
          <w:spacing w:val="-4"/>
          <w:sz w:val="24"/>
          <w:szCs w:val="24"/>
        </w:rPr>
        <w:t>у</w:t>
      </w:r>
      <w:r w:rsidRPr="00306227">
        <w:rPr>
          <w:rFonts w:ascii="Times New Roman" w:hAnsi="Times New Roman"/>
          <w:sz w:val="24"/>
          <w:szCs w:val="24"/>
        </w:rPr>
        <w:t>чия, выявл</w:t>
      </w:r>
      <w:r w:rsidRPr="00306227">
        <w:rPr>
          <w:rFonts w:ascii="Times New Roman" w:hAnsi="Times New Roman"/>
          <w:spacing w:val="-1"/>
          <w:sz w:val="24"/>
          <w:szCs w:val="24"/>
        </w:rPr>
        <w:t>е</w:t>
      </w:r>
      <w:r w:rsidRPr="00306227">
        <w:rPr>
          <w:rFonts w:ascii="Times New Roman" w:hAnsi="Times New Roman"/>
          <w:spacing w:val="3"/>
          <w:sz w:val="24"/>
          <w:szCs w:val="24"/>
        </w:rPr>
        <w:t>н</w:t>
      </w:r>
      <w:r w:rsidRPr="00306227">
        <w:rPr>
          <w:rFonts w:ascii="Times New Roman" w:hAnsi="Times New Roman"/>
          <w:spacing w:val="1"/>
          <w:sz w:val="24"/>
          <w:szCs w:val="24"/>
        </w:rPr>
        <w:t>и</w:t>
      </w:r>
      <w:r w:rsidRPr="00306227">
        <w:rPr>
          <w:rFonts w:ascii="Times New Roman" w:hAnsi="Times New Roman"/>
          <w:sz w:val="24"/>
          <w:szCs w:val="24"/>
        </w:rPr>
        <w:t xml:space="preserve">е </w:t>
      </w:r>
      <w:r w:rsidRPr="00306227">
        <w:rPr>
          <w:rFonts w:ascii="Times New Roman" w:hAnsi="Times New Roman"/>
          <w:spacing w:val="-1"/>
          <w:sz w:val="24"/>
          <w:szCs w:val="24"/>
        </w:rPr>
        <w:t>с</w:t>
      </w:r>
      <w:r w:rsidRPr="00306227">
        <w:rPr>
          <w:rFonts w:ascii="Times New Roman" w:hAnsi="Times New Roman"/>
          <w:sz w:val="24"/>
          <w:szCs w:val="24"/>
        </w:rPr>
        <w:t>е</w:t>
      </w:r>
      <w:r w:rsidRPr="00306227">
        <w:rPr>
          <w:rFonts w:ascii="Times New Roman" w:hAnsi="Times New Roman"/>
          <w:spacing w:val="-1"/>
          <w:sz w:val="24"/>
          <w:szCs w:val="24"/>
        </w:rPr>
        <w:t>ме</w:t>
      </w:r>
      <w:r w:rsidRPr="00306227">
        <w:rPr>
          <w:rFonts w:ascii="Times New Roman" w:hAnsi="Times New Roman"/>
          <w:sz w:val="24"/>
          <w:szCs w:val="24"/>
        </w:rPr>
        <w:t>й</w:t>
      </w:r>
      <w:r w:rsidR="00BD3D76">
        <w:rPr>
          <w:rFonts w:ascii="Times New Roman" w:hAnsi="Times New Roman"/>
          <w:sz w:val="24"/>
          <w:szCs w:val="24"/>
        </w:rPr>
        <w:t xml:space="preserve"> </w:t>
      </w:r>
      <w:r w:rsidRPr="00306227">
        <w:rPr>
          <w:rFonts w:ascii="Times New Roman" w:hAnsi="Times New Roman"/>
          <w:sz w:val="24"/>
          <w:szCs w:val="24"/>
        </w:rPr>
        <w:t>г</w:t>
      </w:r>
      <w:r w:rsidRPr="00306227">
        <w:rPr>
          <w:rFonts w:ascii="Times New Roman" w:hAnsi="Times New Roman"/>
          <w:spacing w:val="4"/>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п</w:t>
      </w:r>
      <w:r w:rsidRPr="00306227">
        <w:rPr>
          <w:rFonts w:ascii="Times New Roman" w:hAnsi="Times New Roman"/>
          <w:spacing w:val="1"/>
          <w:sz w:val="24"/>
          <w:szCs w:val="24"/>
        </w:rPr>
        <w:t>п</w:t>
      </w:r>
      <w:r w:rsidRPr="00306227">
        <w:rPr>
          <w:rFonts w:ascii="Times New Roman" w:hAnsi="Times New Roman"/>
          <w:sz w:val="24"/>
          <w:szCs w:val="24"/>
        </w:rPr>
        <w:t>а риска;</w:t>
      </w:r>
    </w:p>
    <w:p w14:paraId="7EEF3F1A" w14:textId="77777777" w:rsidR="00AF3A06" w:rsidRPr="00306227" w:rsidRDefault="00AF3A06" w:rsidP="00806835">
      <w:pPr>
        <w:widowControl w:val="0"/>
        <w:shd w:val="clear" w:color="auto" w:fill="FFFFFF" w:themeFill="background1"/>
        <w:tabs>
          <w:tab w:val="left" w:pos="3983"/>
          <w:tab w:val="left" w:pos="5000"/>
          <w:tab w:val="left" w:pos="5398"/>
          <w:tab w:val="left" w:pos="6357"/>
          <w:tab w:val="left" w:pos="6743"/>
          <w:tab w:val="left" w:pos="8238"/>
          <w:tab w:val="left" w:pos="8629"/>
        </w:tabs>
        <w:spacing w:after="0" w:line="240" w:lineRule="auto"/>
        <w:ind w:left="567" w:hanging="142"/>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1"/>
          <w:sz w:val="24"/>
          <w:szCs w:val="24"/>
        </w:rPr>
        <w:t>и</w:t>
      </w:r>
      <w:r w:rsidRPr="00306227">
        <w:rPr>
          <w:rFonts w:ascii="Times New Roman" w:hAnsi="Times New Roman"/>
          <w:sz w:val="24"/>
          <w:szCs w:val="24"/>
        </w:rPr>
        <w:t>ф</w:t>
      </w:r>
      <w:r w:rsidRPr="00306227">
        <w:rPr>
          <w:rFonts w:ascii="Times New Roman" w:hAnsi="Times New Roman"/>
          <w:spacing w:val="1"/>
          <w:sz w:val="24"/>
          <w:szCs w:val="24"/>
        </w:rPr>
        <w:t>ф</w:t>
      </w:r>
      <w:r w:rsidRPr="00306227">
        <w:rPr>
          <w:rFonts w:ascii="Times New Roman" w:hAnsi="Times New Roman"/>
          <w:sz w:val="24"/>
          <w:szCs w:val="24"/>
        </w:rPr>
        <w:t>еренцированный под</w:t>
      </w:r>
      <w:r w:rsidRPr="00306227">
        <w:rPr>
          <w:rFonts w:ascii="Times New Roman" w:hAnsi="Times New Roman"/>
          <w:spacing w:val="2"/>
          <w:sz w:val="24"/>
          <w:szCs w:val="24"/>
        </w:rPr>
        <w:t>х</w:t>
      </w:r>
      <w:r w:rsidR="00806835">
        <w:rPr>
          <w:rFonts w:ascii="Times New Roman" w:hAnsi="Times New Roman"/>
          <w:sz w:val="24"/>
          <w:szCs w:val="24"/>
        </w:rPr>
        <w:t xml:space="preserve">од к работе с </w:t>
      </w:r>
      <w:r w:rsidRPr="00306227">
        <w:rPr>
          <w:rFonts w:ascii="Times New Roman" w:hAnsi="Times New Roman"/>
          <w:sz w:val="24"/>
          <w:szCs w:val="24"/>
        </w:rPr>
        <w:t>род</w:t>
      </w:r>
      <w:r w:rsidRPr="00306227">
        <w:rPr>
          <w:rFonts w:ascii="Times New Roman" w:hAnsi="Times New Roman"/>
          <w:spacing w:val="1"/>
          <w:sz w:val="24"/>
          <w:szCs w:val="24"/>
        </w:rPr>
        <w:t>и</w:t>
      </w:r>
      <w:r w:rsidR="00806835">
        <w:rPr>
          <w:rFonts w:ascii="Times New Roman" w:hAnsi="Times New Roman"/>
          <w:sz w:val="24"/>
          <w:szCs w:val="24"/>
        </w:rPr>
        <w:t xml:space="preserve">телями </w:t>
      </w:r>
      <w:r w:rsidRPr="00306227">
        <w:rPr>
          <w:rFonts w:ascii="Times New Roman" w:hAnsi="Times New Roman"/>
          <w:sz w:val="24"/>
          <w:szCs w:val="24"/>
        </w:rPr>
        <w:t xml:space="preserve">с </w:t>
      </w:r>
      <w:r w:rsidRPr="00306227">
        <w:rPr>
          <w:rFonts w:ascii="Times New Roman" w:hAnsi="Times New Roman"/>
          <w:spacing w:val="-4"/>
          <w:sz w:val="24"/>
          <w:szCs w:val="24"/>
        </w:rPr>
        <w:t>у</w:t>
      </w:r>
      <w:r w:rsidR="00806835">
        <w:rPr>
          <w:rFonts w:ascii="Times New Roman" w:hAnsi="Times New Roman"/>
          <w:sz w:val="24"/>
          <w:szCs w:val="24"/>
        </w:rPr>
        <w:t xml:space="preserve">четом </w:t>
      </w:r>
      <w:r w:rsidRPr="00306227">
        <w:rPr>
          <w:rFonts w:ascii="Times New Roman" w:hAnsi="Times New Roman"/>
          <w:sz w:val="24"/>
          <w:szCs w:val="24"/>
        </w:rPr>
        <w:t>много</w:t>
      </w:r>
      <w:r w:rsidR="00BD3D76">
        <w:rPr>
          <w:rFonts w:ascii="Times New Roman" w:hAnsi="Times New Roman"/>
          <w:sz w:val="24"/>
          <w:szCs w:val="24"/>
        </w:rPr>
        <w:t xml:space="preserve"> </w:t>
      </w:r>
      <w:r w:rsidRPr="00306227">
        <w:rPr>
          <w:rFonts w:ascii="Times New Roman" w:hAnsi="Times New Roman"/>
          <w:sz w:val="24"/>
          <w:szCs w:val="24"/>
        </w:rPr>
        <w:t>а</w:t>
      </w:r>
      <w:r w:rsidRPr="00306227">
        <w:rPr>
          <w:rFonts w:ascii="Times New Roman" w:hAnsi="Times New Roman"/>
          <w:spacing w:val="-1"/>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ект</w:t>
      </w:r>
      <w:r w:rsidRPr="00306227">
        <w:rPr>
          <w:rFonts w:ascii="Times New Roman" w:hAnsi="Times New Roman"/>
          <w:spacing w:val="1"/>
          <w:sz w:val="24"/>
          <w:szCs w:val="24"/>
        </w:rPr>
        <w:t>н</w:t>
      </w:r>
      <w:r w:rsidRPr="00306227">
        <w:rPr>
          <w:rFonts w:ascii="Times New Roman" w:hAnsi="Times New Roman"/>
          <w:sz w:val="24"/>
          <w:szCs w:val="24"/>
        </w:rPr>
        <w:t>ой</w:t>
      </w:r>
      <w:r w:rsidR="00BD3D76">
        <w:rPr>
          <w:rFonts w:ascii="Times New Roman" w:hAnsi="Times New Roman"/>
          <w:sz w:val="24"/>
          <w:szCs w:val="24"/>
        </w:rPr>
        <w:t xml:space="preserve"> </w:t>
      </w:r>
      <w:r w:rsidRPr="00306227">
        <w:rPr>
          <w:rFonts w:ascii="Times New Roman" w:hAnsi="Times New Roman"/>
          <w:sz w:val="24"/>
          <w:szCs w:val="24"/>
        </w:rPr>
        <w:t>спе</w:t>
      </w:r>
      <w:r w:rsidRPr="00306227">
        <w:rPr>
          <w:rFonts w:ascii="Times New Roman" w:hAnsi="Times New Roman"/>
          <w:spacing w:val="-1"/>
          <w:sz w:val="24"/>
          <w:szCs w:val="24"/>
        </w:rPr>
        <w:t>ци</w:t>
      </w:r>
      <w:r w:rsidRPr="00306227">
        <w:rPr>
          <w:rFonts w:ascii="Times New Roman" w:hAnsi="Times New Roman"/>
          <w:sz w:val="24"/>
          <w:szCs w:val="24"/>
        </w:rPr>
        <w:t xml:space="preserve">фики </w:t>
      </w:r>
      <w:r w:rsidRPr="00306227">
        <w:rPr>
          <w:rFonts w:ascii="Times New Roman" w:hAnsi="Times New Roman"/>
          <w:spacing w:val="1"/>
          <w:sz w:val="24"/>
          <w:szCs w:val="24"/>
        </w:rPr>
        <w:t>к</w:t>
      </w:r>
      <w:r w:rsidRPr="00306227">
        <w:rPr>
          <w:rFonts w:ascii="Times New Roman" w:hAnsi="Times New Roman"/>
          <w:sz w:val="24"/>
          <w:szCs w:val="24"/>
        </w:rPr>
        <w:t>аждой</w:t>
      </w:r>
      <w:r w:rsidR="00BD3D76">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е</w:t>
      </w:r>
      <w:r w:rsidRPr="00306227">
        <w:rPr>
          <w:rFonts w:ascii="Times New Roman" w:hAnsi="Times New Roman"/>
          <w:sz w:val="24"/>
          <w:szCs w:val="24"/>
        </w:rPr>
        <w:t>мь</w:t>
      </w:r>
      <w:r w:rsidRPr="00306227">
        <w:rPr>
          <w:rFonts w:ascii="Times New Roman" w:hAnsi="Times New Roman"/>
          <w:spacing w:val="1"/>
          <w:sz w:val="24"/>
          <w:szCs w:val="24"/>
        </w:rPr>
        <w:t>и</w:t>
      </w:r>
      <w:r w:rsidRPr="00306227">
        <w:rPr>
          <w:rFonts w:ascii="Times New Roman" w:hAnsi="Times New Roman"/>
          <w:sz w:val="24"/>
          <w:szCs w:val="24"/>
        </w:rPr>
        <w:t>;</w:t>
      </w:r>
    </w:p>
    <w:p w14:paraId="3B54C9C6" w14:textId="77777777" w:rsidR="00806835" w:rsidRDefault="00AF3A06" w:rsidP="00806835">
      <w:pPr>
        <w:widowControl w:val="0"/>
        <w:shd w:val="clear" w:color="auto" w:fill="FFFFFF" w:themeFill="background1"/>
        <w:tabs>
          <w:tab w:val="left" w:pos="3983"/>
          <w:tab w:val="left" w:pos="5000"/>
          <w:tab w:val="left" w:pos="5398"/>
          <w:tab w:val="left" w:pos="6357"/>
          <w:tab w:val="left" w:pos="6743"/>
          <w:tab w:val="left" w:pos="8238"/>
          <w:tab w:val="left" w:pos="8629"/>
        </w:tabs>
        <w:spacing w:after="0" w:line="240" w:lineRule="auto"/>
        <w:ind w:left="426" w:hanging="1"/>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pacing w:val="1"/>
          <w:sz w:val="24"/>
          <w:szCs w:val="24"/>
        </w:rPr>
        <w:t>ц</w:t>
      </w:r>
      <w:r w:rsidRPr="00306227">
        <w:rPr>
          <w:rFonts w:ascii="Times New Roman" w:hAnsi="Times New Roman"/>
          <w:sz w:val="24"/>
          <w:szCs w:val="24"/>
        </w:rPr>
        <w:t>ел</w:t>
      </w:r>
      <w:r w:rsidRPr="00306227">
        <w:rPr>
          <w:rFonts w:ascii="Times New Roman" w:hAnsi="Times New Roman"/>
          <w:spacing w:val="-1"/>
          <w:sz w:val="24"/>
          <w:szCs w:val="24"/>
        </w:rPr>
        <w:t>е</w:t>
      </w:r>
      <w:r w:rsidRPr="00306227">
        <w:rPr>
          <w:rFonts w:ascii="Times New Roman" w:hAnsi="Times New Roman"/>
          <w:sz w:val="24"/>
          <w:szCs w:val="24"/>
        </w:rPr>
        <w:t>на</w:t>
      </w:r>
      <w:r w:rsidRPr="00306227">
        <w:rPr>
          <w:rFonts w:ascii="Times New Roman" w:hAnsi="Times New Roman"/>
          <w:spacing w:val="1"/>
          <w:sz w:val="24"/>
          <w:szCs w:val="24"/>
        </w:rPr>
        <w:t>п</w:t>
      </w:r>
      <w:r w:rsidRPr="00306227">
        <w:rPr>
          <w:rFonts w:ascii="Times New Roman" w:hAnsi="Times New Roman"/>
          <w:sz w:val="24"/>
          <w:szCs w:val="24"/>
        </w:rPr>
        <w:t>равл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ь</w:t>
      </w:r>
      <w:r w:rsidRPr="00306227">
        <w:rPr>
          <w:rFonts w:ascii="Times New Roman" w:hAnsi="Times New Roman"/>
          <w:sz w:val="24"/>
          <w:szCs w:val="24"/>
        </w:rPr>
        <w:t>, с</w:t>
      </w:r>
      <w:r w:rsidRPr="00306227">
        <w:rPr>
          <w:rFonts w:ascii="Times New Roman" w:hAnsi="Times New Roman"/>
          <w:spacing w:val="-1"/>
          <w:sz w:val="24"/>
          <w:szCs w:val="24"/>
        </w:rPr>
        <w:t>ис</w:t>
      </w:r>
      <w:r w:rsidRPr="00306227">
        <w:rPr>
          <w:rFonts w:ascii="Times New Roman" w:hAnsi="Times New Roman"/>
          <w:sz w:val="24"/>
          <w:szCs w:val="24"/>
        </w:rPr>
        <w:t>те</w:t>
      </w:r>
      <w:r w:rsidRPr="00306227">
        <w:rPr>
          <w:rFonts w:ascii="Times New Roman" w:hAnsi="Times New Roman"/>
          <w:spacing w:val="-1"/>
          <w:sz w:val="24"/>
          <w:szCs w:val="24"/>
        </w:rPr>
        <w:t>м</w:t>
      </w:r>
      <w:r w:rsidRPr="00306227">
        <w:rPr>
          <w:rFonts w:ascii="Times New Roman" w:hAnsi="Times New Roman"/>
          <w:sz w:val="24"/>
          <w:szCs w:val="24"/>
        </w:rPr>
        <w:t>атич</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ь</w:t>
      </w:r>
      <w:r w:rsidRPr="00306227">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ланов</w:t>
      </w:r>
      <w:r w:rsidRPr="00306227">
        <w:rPr>
          <w:rFonts w:ascii="Times New Roman" w:hAnsi="Times New Roman"/>
          <w:spacing w:val="-2"/>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ь</w:t>
      </w:r>
      <w:r w:rsidRPr="00306227">
        <w:rPr>
          <w:rFonts w:ascii="Times New Roman" w:hAnsi="Times New Roman"/>
          <w:sz w:val="24"/>
          <w:szCs w:val="24"/>
        </w:rPr>
        <w:t xml:space="preserve">; </w:t>
      </w:r>
    </w:p>
    <w:p w14:paraId="3ECD7830" w14:textId="77777777" w:rsidR="00AF3A06" w:rsidRPr="00306227" w:rsidRDefault="00AF3A06" w:rsidP="00806835">
      <w:pPr>
        <w:widowControl w:val="0"/>
        <w:shd w:val="clear" w:color="auto" w:fill="FFFFFF" w:themeFill="background1"/>
        <w:tabs>
          <w:tab w:val="left" w:pos="3983"/>
          <w:tab w:val="left" w:pos="5000"/>
          <w:tab w:val="left" w:pos="5398"/>
          <w:tab w:val="left" w:pos="6357"/>
          <w:tab w:val="left" w:pos="6743"/>
          <w:tab w:val="left" w:pos="8238"/>
          <w:tab w:val="left" w:pos="8629"/>
        </w:tabs>
        <w:spacing w:after="0" w:line="240" w:lineRule="auto"/>
        <w:ind w:left="426" w:hanging="1"/>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z w:val="24"/>
          <w:szCs w:val="24"/>
        </w:rPr>
        <w:t>доброжелатель</w:t>
      </w:r>
      <w:r w:rsidRPr="00306227">
        <w:rPr>
          <w:rFonts w:ascii="Times New Roman" w:hAnsi="Times New Roman"/>
          <w:spacing w:val="1"/>
          <w:sz w:val="24"/>
          <w:szCs w:val="24"/>
        </w:rPr>
        <w:t>н</w:t>
      </w:r>
      <w:r w:rsidRPr="00306227">
        <w:rPr>
          <w:rFonts w:ascii="Times New Roman" w:hAnsi="Times New Roman"/>
          <w:sz w:val="24"/>
          <w:szCs w:val="24"/>
        </w:rPr>
        <w:t>ость</w:t>
      </w:r>
      <w:r w:rsidR="00BD3D76">
        <w:rPr>
          <w:rFonts w:ascii="Times New Roman" w:hAnsi="Times New Roman"/>
          <w:sz w:val="24"/>
          <w:szCs w:val="24"/>
        </w:rPr>
        <w:t xml:space="preserve"> </w:t>
      </w:r>
      <w:r w:rsidRPr="00306227">
        <w:rPr>
          <w:rFonts w:ascii="Times New Roman" w:hAnsi="Times New Roman"/>
          <w:sz w:val="24"/>
          <w:szCs w:val="24"/>
        </w:rPr>
        <w:t>и отк</w:t>
      </w:r>
      <w:r w:rsidRPr="00306227">
        <w:rPr>
          <w:rFonts w:ascii="Times New Roman" w:hAnsi="Times New Roman"/>
          <w:spacing w:val="2"/>
          <w:sz w:val="24"/>
          <w:szCs w:val="24"/>
        </w:rPr>
        <w:t>р</w:t>
      </w:r>
      <w:r w:rsidRPr="00306227">
        <w:rPr>
          <w:rFonts w:ascii="Times New Roman" w:hAnsi="Times New Roman"/>
          <w:sz w:val="24"/>
          <w:szCs w:val="24"/>
        </w:rPr>
        <w:t>ытост</w:t>
      </w:r>
      <w:r w:rsidRPr="00306227">
        <w:rPr>
          <w:rFonts w:ascii="Times New Roman" w:hAnsi="Times New Roman"/>
          <w:spacing w:val="1"/>
          <w:sz w:val="24"/>
          <w:szCs w:val="24"/>
        </w:rPr>
        <w:t>ь</w:t>
      </w:r>
      <w:r w:rsidRPr="00306227">
        <w:rPr>
          <w:rFonts w:ascii="Times New Roman" w:hAnsi="Times New Roman"/>
          <w:sz w:val="24"/>
          <w:szCs w:val="24"/>
        </w:rPr>
        <w:t>.</w:t>
      </w:r>
    </w:p>
    <w:p w14:paraId="6B88994F" w14:textId="77777777" w:rsidR="00AF3A06" w:rsidRPr="00806835" w:rsidRDefault="00AF3A06" w:rsidP="00C13716">
      <w:pPr>
        <w:pStyle w:val="a6"/>
        <w:widowControl w:val="0"/>
        <w:numPr>
          <w:ilvl w:val="0"/>
          <w:numId w:val="57"/>
        </w:numPr>
        <w:shd w:val="clear" w:color="auto" w:fill="FFFFFF" w:themeFill="background1"/>
        <w:spacing w:after="0" w:line="240" w:lineRule="auto"/>
        <w:ind w:left="426" w:hanging="142"/>
        <w:jc w:val="both"/>
        <w:rPr>
          <w:rFonts w:ascii="Times New Roman" w:hAnsi="Times New Roman"/>
          <w:sz w:val="24"/>
          <w:szCs w:val="24"/>
        </w:rPr>
      </w:pPr>
      <w:r w:rsidRPr="00806835">
        <w:rPr>
          <w:rFonts w:ascii="Times New Roman" w:hAnsi="Times New Roman"/>
          <w:sz w:val="24"/>
          <w:szCs w:val="24"/>
        </w:rPr>
        <w:t>Сот</w:t>
      </w:r>
      <w:r w:rsidRPr="00806835">
        <w:rPr>
          <w:rFonts w:ascii="Times New Roman" w:hAnsi="Times New Roman"/>
          <w:spacing w:val="3"/>
          <w:sz w:val="24"/>
          <w:szCs w:val="24"/>
        </w:rPr>
        <w:t>р</w:t>
      </w:r>
      <w:r w:rsidRPr="00806835">
        <w:rPr>
          <w:rFonts w:ascii="Times New Roman" w:hAnsi="Times New Roman"/>
          <w:spacing w:val="-6"/>
          <w:sz w:val="24"/>
          <w:szCs w:val="24"/>
        </w:rPr>
        <w:t>у</w:t>
      </w:r>
      <w:r w:rsidRPr="00806835">
        <w:rPr>
          <w:rFonts w:ascii="Times New Roman" w:hAnsi="Times New Roman"/>
          <w:sz w:val="24"/>
          <w:szCs w:val="24"/>
        </w:rPr>
        <w:t>дн</w:t>
      </w:r>
      <w:r w:rsidRPr="00806835">
        <w:rPr>
          <w:rFonts w:ascii="Times New Roman" w:hAnsi="Times New Roman"/>
          <w:spacing w:val="1"/>
          <w:sz w:val="24"/>
          <w:szCs w:val="24"/>
        </w:rPr>
        <w:t>и</w:t>
      </w:r>
      <w:r w:rsidRPr="00806835">
        <w:rPr>
          <w:rFonts w:ascii="Times New Roman" w:hAnsi="Times New Roman"/>
          <w:sz w:val="24"/>
          <w:szCs w:val="24"/>
        </w:rPr>
        <w:t>че</w:t>
      </w:r>
      <w:r w:rsidRPr="00806835">
        <w:rPr>
          <w:rFonts w:ascii="Times New Roman" w:hAnsi="Times New Roman"/>
          <w:spacing w:val="-1"/>
          <w:sz w:val="24"/>
          <w:szCs w:val="24"/>
        </w:rPr>
        <w:t>с</w:t>
      </w:r>
      <w:r w:rsidRPr="00806835">
        <w:rPr>
          <w:rFonts w:ascii="Times New Roman" w:hAnsi="Times New Roman"/>
          <w:sz w:val="24"/>
          <w:szCs w:val="24"/>
        </w:rPr>
        <w:t>тво</w:t>
      </w:r>
      <w:r w:rsidR="00806835">
        <w:rPr>
          <w:rFonts w:ascii="Times New Roman" w:hAnsi="Times New Roman"/>
          <w:sz w:val="24"/>
          <w:szCs w:val="24"/>
        </w:rPr>
        <w:t xml:space="preserve"> </w:t>
      </w:r>
      <w:r w:rsidRPr="00806835">
        <w:rPr>
          <w:rFonts w:ascii="Times New Roman" w:hAnsi="Times New Roman"/>
          <w:sz w:val="24"/>
          <w:szCs w:val="24"/>
        </w:rPr>
        <w:t>с</w:t>
      </w:r>
      <w:r w:rsidR="00806835">
        <w:rPr>
          <w:rFonts w:ascii="Times New Roman" w:hAnsi="Times New Roman"/>
          <w:sz w:val="24"/>
          <w:szCs w:val="24"/>
        </w:rPr>
        <w:t xml:space="preserve"> </w:t>
      </w:r>
      <w:r w:rsidRPr="00806835">
        <w:rPr>
          <w:rFonts w:ascii="Times New Roman" w:hAnsi="Times New Roman"/>
          <w:sz w:val="24"/>
          <w:szCs w:val="24"/>
        </w:rPr>
        <w:t>ро</w:t>
      </w:r>
      <w:r w:rsidRPr="00806835">
        <w:rPr>
          <w:rFonts w:ascii="Times New Roman" w:hAnsi="Times New Roman"/>
          <w:spacing w:val="3"/>
          <w:sz w:val="24"/>
          <w:szCs w:val="24"/>
        </w:rPr>
        <w:t>д</w:t>
      </w:r>
      <w:r w:rsidRPr="00806835">
        <w:rPr>
          <w:rFonts w:ascii="Times New Roman" w:hAnsi="Times New Roman"/>
          <w:spacing w:val="1"/>
          <w:sz w:val="24"/>
          <w:szCs w:val="24"/>
        </w:rPr>
        <w:t>и</w:t>
      </w:r>
      <w:r w:rsidRPr="00806835">
        <w:rPr>
          <w:rFonts w:ascii="Times New Roman" w:hAnsi="Times New Roman"/>
          <w:sz w:val="24"/>
          <w:szCs w:val="24"/>
        </w:rPr>
        <w:t>телями</w:t>
      </w:r>
      <w:r w:rsidR="00806835">
        <w:rPr>
          <w:rFonts w:ascii="Times New Roman" w:hAnsi="Times New Roman"/>
          <w:sz w:val="24"/>
          <w:szCs w:val="24"/>
        </w:rPr>
        <w:t xml:space="preserve"> </w:t>
      </w:r>
      <w:r w:rsidRPr="00806835">
        <w:rPr>
          <w:rFonts w:ascii="Times New Roman" w:hAnsi="Times New Roman"/>
          <w:sz w:val="24"/>
          <w:szCs w:val="24"/>
        </w:rPr>
        <w:t>(законными</w:t>
      </w:r>
      <w:r w:rsidR="00806835">
        <w:rPr>
          <w:rFonts w:ascii="Times New Roman" w:hAnsi="Times New Roman"/>
          <w:sz w:val="24"/>
          <w:szCs w:val="24"/>
        </w:rPr>
        <w:t xml:space="preserve"> </w:t>
      </w:r>
      <w:r w:rsidRPr="00806835">
        <w:rPr>
          <w:rFonts w:ascii="Times New Roman" w:hAnsi="Times New Roman"/>
          <w:spacing w:val="-1"/>
          <w:sz w:val="24"/>
          <w:szCs w:val="24"/>
        </w:rPr>
        <w:t>п</w:t>
      </w:r>
      <w:r w:rsidRPr="00806835">
        <w:rPr>
          <w:rFonts w:ascii="Times New Roman" w:hAnsi="Times New Roman"/>
          <w:sz w:val="24"/>
          <w:szCs w:val="24"/>
        </w:rPr>
        <w:t>ред</w:t>
      </w:r>
      <w:r w:rsidRPr="00806835">
        <w:rPr>
          <w:rFonts w:ascii="Times New Roman" w:hAnsi="Times New Roman"/>
          <w:spacing w:val="-1"/>
          <w:sz w:val="24"/>
          <w:szCs w:val="24"/>
        </w:rPr>
        <w:t>с</w:t>
      </w:r>
      <w:r w:rsidRPr="00806835">
        <w:rPr>
          <w:rFonts w:ascii="Times New Roman" w:hAnsi="Times New Roman"/>
          <w:sz w:val="24"/>
          <w:szCs w:val="24"/>
        </w:rPr>
        <w:t>тавителям</w:t>
      </w:r>
      <w:r w:rsidRPr="00806835">
        <w:rPr>
          <w:rFonts w:ascii="Times New Roman" w:hAnsi="Times New Roman"/>
          <w:spacing w:val="1"/>
          <w:sz w:val="24"/>
          <w:szCs w:val="24"/>
        </w:rPr>
        <w:t>и</w:t>
      </w:r>
      <w:r w:rsidRPr="00806835">
        <w:rPr>
          <w:rFonts w:ascii="Times New Roman" w:hAnsi="Times New Roman"/>
          <w:sz w:val="24"/>
          <w:szCs w:val="24"/>
        </w:rPr>
        <w:t>)</w:t>
      </w:r>
      <w:r w:rsidR="00806835">
        <w:rPr>
          <w:rFonts w:ascii="Times New Roman" w:hAnsi="Times New Roman"/>
          <w:sz w:val="24"/>
          <w:szCs w:val="24"/>
        </w:rPr>
        <w:t xml:space="preserve"> </w:t>
      </w:r>
      <w:r w:rsidRPr="00806835">
        <w:rPr>
          <w:rFonts w:ascii="Times New Roman" w:hAnsi="Times New Roman"/>
          <w:sz w:val="24"/>
          <w:szCs w:val="24"/>
        </w:rPr>
        <w:t>стро</w:t>
      </w:r>
      <w:r w:rsidRPr="00806835">
        <w:rPr>
          <w:rFonts w:ascii="Times New Roman" w:hAnsi="Times New Roman"/>
          <w:spacing w:val="1"/>
          <w:sz w:val="24"/>
          <w:szCs w:val="24"/>
        </w:rPr>
        <w:t>и</w:t>
      </w:r>
      <w:r w:rsidRPr="00806835">
        <w:rPr>
          <w:rFonts w:ascii="Times New Roman" w:hAnsi="Times New Roman"/>
          <w:sz w:val="24"/>
          <w:szCs w:val="24"/>
        </w:rPr>
        <w:t>тся</w:t>
      </w:r>
      <w:r w:rsidR="00806835">
        <w:rPr>
          <w:rFonts w:ascii="Times New Roman" w:hAnsi="Times New Roman"/>
          <w:sz w:val="24"/>
          <w:szCs w:val="24"/>
        </w:rPr>
        <w:t xml:space="preserve"> </w:t>
      </w:r>
      <w:r w:rsidRPr="00806835">
        <w:rPr>
          <w:rFonts w:ascii="Times New Roman" w:hAnsi="Times New Roman"/>
          <w:spacing w:val="1"/>
          <w:sz w:val="24"/>
          <w:szCs w:val="24"/>
        </w:rPr>
        <w:t>н</w:t>
      </w:r>
      <w:r w:rsidRPr="00806835">
        <w:rPr>
          <w:rFonts w:ascii="Times New Roman" w:hAnsi="Times New Roman"/>
          <w:sz w:val="24"/>
          <w:szCs w:val="24"/>
        </w:rPr>
        <w:t>а</w:t>
      </w:r>
      <w:r w:rsidR="00806835">
        <w:rPr>
          <w:rFonts w:ascii="Times New Roman" w:hAnsi="Times New Roman"/>
          <w:sz w:val="24"/>
          <w:szCs w:val="24"/>
        </w:rPr>
        <w:t xml:space="preserve"> </w:t>
      </w:r>
      <w:r w:rsidRPr="00806835">
        <w:rPr>
          <w:rFonts w:ascii="Times New Roman" w:hAnsi="Times New Roman"/>
          <w:sz w:val="24"/>
          <w:szCs w:val="24"/>
        </w:rPr>
        <w:t>осно</w:t>
      </w:r>
      <w:r w:rsidRPr="00806835">
        <w:rPr>
          <w:rFonts w:ascii="Times New Roman" w:hAnsi="Times New Roman"/>
          <w:spacing w:val="-2"/>
          <w:sz w:val="24"/>
          <w:szCs w:val="24"/>
        </w:rPr>
        <w:t>в</w:t>
      </w:r>
      <w:r w:rsidRPr="00806835">
        <w:rPr>
          <w:rFonts w:ascii="Times New Roman" w:hAnsi="Times New Roman"/>
          <w:sz w:val="24"/>
          <w:szCs w:val="24"/>
        </w:rPr>
        <w:t>е сл</w:t>
      </w:r>
      <w:r w:rsidRPr="00806835">
        <w:rPr>
          <w:rFonts w:ascii="Times New Roman" w:hAnsi="Times New Roman"/>
          <w:spacing w:val="-1"/>
          <w:sz w:val="24"/>
          <w:szCs w:val="24"/>
        </w:rPr>
        <w:t>е</w:t>
      </w:r>
      <w:r w:rsidRPr="00806835">
        <w:rPr>
          <w:rFonts w:ascii="Times New Roman" w:hAnsi="Times New Roman"/>
          <w:spacing w:val="4"/>
          <w:sz w:val="24"/>
          <w:szCs w:val="24"/>
        </w:rPr>
        <w:t>д</w:t>
      </w:r>
      <w:r w:rsidRPr="00806835">
        <w:rPr>
          <w:rFonts w:ascii="Times New Roman" w:hAnsi="Times New Roman"/>
          <w:spacing w:val="-6"/>
          <w:sz w:val="24"/>
          <w:szCs w:val="24"/>
        </w:rPr>
        <w:t>у</w:t>
      </w:r>
      <w:r w:rsidRPr="00806835">
        <w:rPr>
          <w:rFonts w:ascii="Times New Roman" w:hAnsi="Times New Roman"/>
          <w:sz w:val="24"/>
          <w:szCs w:val="24"/>
        </w:rPr>
        <w:t>ющ</w:t>
      </w:r>
      <w:r w:rsidRPr="00806835">
        <w:rPr>
          <w:rFonts w:ascii="Times New Roman" w:hAnsi="Times New Roman"/>
          <w:spacing w:val="1"/>
          <w:sz w:val="24"/>
          <w:szCs w:val="24"/>
        </w:rPr>
        <w:t>и</w:t>
      </w:r>
      <w:r w:rsidRPr="00806835">
        <w:rPr>
          <w:rFonts w:ascii="Times New Roman" w:hAnsi="Times New Roman"/>
          <w:sz w:val="24"/>
          <w:szCs w:val="24"/>
        </w:rPr>
        <w:t>х</w:t>
      </w:r>
      <w:r w:rsidR="00656B7B" w:rsidRPr="00806835">
        <w:rPr>
          <w:rFonts w:ascii="Times New Roman" w:hAnsi="Times New Roman"/>
          <w:sz w:val="24"/>
          <w:szCs w:val="24"/>
        </w:rPr>
        <w:t xml:space="preserve"> </w:t>
      </w:r>
      <w:r w:rsidRPr="00806835">
        <w:rPr>
          <w:rFonts w:ascii="Times New Roman" w:hAnsi="Times New Roman"/>
          <w:spacing w:val="1"/>
          <w:sz w:val="24"/>
          <w:szCs w:val="24"/>
        </w:rPr>
        <w:t>п</w:t>
      </w:r>
      <w:r w:rsidRPr="00806835">
        <w:rPr>
          <w:rFonts w:ascii="Times New Roman" w:hAnsi="Times New Roman"/>
          <w:sz w:val="24"/>
          <w:szCs w:val="24"/>
        </w:rPr>
        <w:t>рин</w:t>
      </w:r>
      <w:r w:rsidRPr="00806835">
        <w:rPr>
          <w:rFonts w:ascii="Times New Roman" w:hAnsi="Times New Roman"/>
          <w:spacing w:val="-1"/>
          <w:sz w:val="24"/>
          <w:szCs w:val="24"/>
        </w:rPr>
        <w:t>ц</w:t>
      </w:r>
      <w:r w:rsidRPr="00806835">
        <w:rPr>
          <w:rFonts w:ascii="Times New Roman" w:hAnsi="Times New Roman"/>
          <w:sz w:val="24"/>
          <w:szCs w:val="24"/>
        </w:rPr>
        <w:t>и</w:t>
      </w:r>
      <w:r w:rsidRPr="00806835">
        <w:rPr>
          <w:rFonts w:ascii="Times New Roman" w:hAnsi="Times New Roman"/>
          <w:spacing w:val="1"/>
          <w:sz w:val="24"/>
          <w:szCs w:val="24"/>
        </w:rPr>
        <w:t>п</w:t>
      </w:r>
      <w:r w:rsidRPr="00806835">
        <w:rPr>
          <w:rFonts w:ascii="Times New Roman" w:hAnsi="Times New Roman"/>
          <w:sz w:val="24"/>
          <w:szCs w:val="24"/>
        </w:rPr>
        <w:t>ов:</w:t>
      </w:r>
    </w:p>
    <w:p w14:paraId="726E5DAA" w14:textId="77777777" w:rsidR="00AF3A06" w:rsidRPr="00656B7B" w:rsidRDefault="00AF3A06" w:rsidP="00806835">
      <w:pPr>
        <w:widowControl w:val="0"/>
        <w:shd w:val="clear" w:color="auto" w:fill="FFFFFF" w:themeFill="background1"/>
        <w:spacing w:after="0" w:line="240" w:lineRule="auto"/>
        <w:ind w:left="567" w:hanging="141"/>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z w:val="24"/>
          <w:szCs w:val="24"/>
        </w:rPr>
        <w:t>осоз</w:t>
      </w:r>
      <w:r w:rsidRPr="00306227">
        <w:rPr>
          <w:rFonts w:ascii="Times New Roman" w:hAnsi="Times New Roman"/>
          <w:spacing w:val="1"/>
          <w:sz w:val="24"/>
          <w:szCs w:val="24"/>
        </w:rPr>
        <w:t>н</w:t>
      </w:r>
      <w:r w:rsidRPr="00306227">
        <w:rPr>
          <w:rFonts w:ascii="Times New Roman" w:hAnsi="Times New Roman"/>
          <w:sz w:val="24"/>
          <w:szCs w:val="24"/>
        </w:rPr>
        <w:t>ан</w:t>
      </w:r>
      <w:r w:rsidRPr="00306227">
        <w:rPr>
          <w:rFonts w:ascii="Times New Roman" w:hAnsi="Times New Roman"/>
          <w:spacing w:val="1"/>
          <w:sz w:val="24"/>
          <w:szCs w:val="24"/>
        </w:rPr>
        <w:t>и</w:t>
      </w:r>
      <w:r w:rsidRPr="00306227">
        <w:rPr>
          <w:rFonts w:ascii="Times New Roman" w:hAnsi="Times New Roman"/>
          <w:sz w:val="24"/>
          <w:szCs w:val="24"/>
        </w:rPr>
        <w:t>е,</w:t>
      </w:r>
      <w:r w:rsidR="00656B7B">
        <w:rPr>
          <w:rFonts w:ascii="Times New Roman" w:hAnsi="Times New Roman"/>
          <w:sz w:val="24"/>
          <w:szCs w:val="24"/>
        </w:rPr>
        <w:t xml:space="preserve"> </w:t>
      </w:r>
      <w:r w:rsidRPr="00306227">
        <w:rPr>
          <w:rFonts w:ascii="Times New Roman" w:hAnsi="Times New Roman"/>
          <w:sz w:val="24"/>
          <w:szCs w:val="24"/>
        </w:rPr>
        <w:t>что</w:t>
      </w:r>
      <w:r w:rsidR="00656B7B">
        <w:rPr>
          <w:rFonts w:ascii="Times New Roman" w:hAnsi="Times New Roman"/>
          <w:sz w:val="24"/>
          <w:szCs w:val="24"/>
        </w:rPr>
        <w:t xml:space="preserve"> </w:t>
      </w:r>
      <w:r w:rsidRPr="00306227">
        <w:rPr>
          <w:rFonts w:ascii="Times New Roman" w:hAnsi="Times New Roman"/>
          <w:sz w:val="24"/>
          <w:szCs w:val="24"/>
        </w:rPr>
        <w:t>то</w:t>
      </w:r>
      <w:r w:rsidRPr="00306227">
        <w:rPr>
          <w:rFonts w:ascii="Times New Roman" w:hAnsi="Times New Roman"/>
          <w:spacing w:val="1"/>
          <w:sz w:val="24"/>
          <w:szCs w:val="24"/>
        </w:rPr>
        <w:t>л</w:t>
      </w:r>
      <w:r w:rsidRPr="00306227">
        <w:rPr>
          <w:rFonts w:ascii="Times New Roman" w:hAnsi="Times New Roman"/>
          <w:spacing w:val="-1"/>
          <w:sz w:val="24"/>
          <w:szCs w:val="24"/>
        </w:rPr>
        <w:t>ьк</w:t>
      </w:r>
      <w:r w:rsidRPr="00306227">
        <w:rPr>
          <w:rFonts w:ascii="Times New Roman" w:hAnsi="Times New Roman"/>
          <w:sz w:val="24"/>
          <w:szCs w:val="24"/>
        </w:rPr>
        <w:t>о</w:t>
      </w:r>
      <w:r w:rsidR="00656B7B">
        <w:rPr>
          <w:rFonts w:ascii="Times New Roman" w:hAnsi="Times New Roman"/>
          <w:sz w:val="24"/>
          <w:szCs w:val="24"/>
        </w:rPr>
        <w:t xml:space="preserve"> </w:t>
      </w:r>
      <w:r w:rsidRPr="00306227">
        <w:rPr>
          <w:rFonts w:ascii="Times New Roman" w:hAnsi="Times New Roman"/>
          <w:sz w:val="24"/>
          <w:szCs w:val="24"/>
        </w:rPr>
        <w:t>общ</w:t>
      </w:r>
      <w:r w:rsidRPr="00306227">
        <w:rPr>
          <w:rFonts w:ascii="Times New Roman" w:hAnsi="Times New Roman"/>
          <w:spacing w:val="1"/>
          <w:sz w:val="24"/>
          <w:szCs w:val="24"/>
        </w:rPr>
        <w:t>и</w:t>
      </w:r>
      <w:r w:rsidRPr="00306227">
        <w:rPr>
          <w:rFonts w:ascii="Times New Roman" w:hAnsi="Times New Roman"/>
          <w:sz w:val="24"/>
          <w:szCs w:val="24"/>
        </w:rPr>
        <w:t>ми</w:t>
      </w:r>
      <w:r w:rsidR="00656B7B">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pacing w:val="1"/>
          <w:sz w:val="24"/>
          <w:szCs w:val="24"/>
        </w:rPr>
        <w:t>и</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ями</w:t>
      </w:r>
      <w:r w:rsidR="00656B7B">
        <w:rPr>
          <w:rFonts w:ascii="Times New Roman" w:hAnsi="Times New Roman"/>
          <w:sz w:val="24"/>
          <w:szCs w:val="24"/>
        </w:rPr>
        <w:t xml:space="preserve"> семьи </w:t>
      </w:r>
      <w:r w:rsidRPr="00306227">
        <w:rPr>
          <w:rFonts w:ascii="Times New Roman" w:hAnsi="Times New Roman"/>
          <w:sz w:val="24"/>
          <w:szCs w:val="24"/>
        </w:rPr>
        <w:t>образователь</w:t>
      </w:r>
      <w:r w:rsidRPr="00306227">
        <w:rPr>
          <w:rFonts w:ascii="Times New Roman" w:hAnsi="Times New Roman"/>
          <w:spacing w:val="1"/>
          <w:sz w:val="24"/>
          <w:szCs w:val="24"/>
        </w:rPr>
        <w:t>н</w:t>
      </w:r>
      <w:r w:rsidRPr="00306227">
        <w:rPr>
          <w:rFonts w:ascii="Times New Roman" w:hAnsi="Times New Roman"/>
          <w:sz w:val="24"/>
          <w:szCs w:val="24"/>
        </w:rPr>
        <w:t xml:space="preserve">ого </w:t>
      </w:r>
      <w:r w:rsidRPr="00306227">
        <w:rPr>
          <w:rFonts w:ascii="Times New Roman" w:hAnsi="Times New Roman"/>
          <w:spacing w:val="-4"/>
          <w:sz w:val="24"/>
          <w:szCs w:val="24"/>
        </w:rPr>
        <w:t>у</w:t>
      </w:r>
      <w:r w:rsidRPr="00306227">
        <w:rPr>
          <w:rFonts w:ascii="Times New Roman" w:hAnsi="Times New Roman"/>
          <w:sz w:val="24"/>
          <w:szCs w:val="24"/>
        </w:rPr>
        <w:t>ч</w:t>
      </w:r>
      <w:r w:rsidRPr="00306227">
        <w:rPr>
          <w:rFonts w:ascii="Times New Roman" w:hAnsi="Times New Roman"/>
          <w:spacing w:val="3"/>
          <w:sz w:val="24"/>
          <w:szCs w:val="24"/>
        </w:rPr>
        <w:t>р</w:t>
      </w:r>
      <w:r w:rsidRPr="00306227">
        <w:rPr>
          <w:rFonts w:ascii="Times New Roman" w:hAnsi="Times New Roman"/>
          <w:sz w:val="24"/>
          <w:szCs w:val="24"/>
        </w:rPr>
        <w:t>ежд</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 xml:space="preserve">я можно </w:t>
      </w:r>
      <w:r w:rsidRPr="00306227">
        <w:rPr>
          <w:rFonts w:ascii="Times New Roman" w:hAnsi="Times New Roman"/>
          <w:spacing w:val="1"/>
          <w:sz w:val="24"/>
          <w:szCs w:val="24"/>
        </w:rPr>
        <w:t>п</w:t>
      </w:r>
      <w:r w:rsidRPr="00306227">
        <w:rPr>
          <w:rFonts w:ascii="Times New Roman" w:hAnsi="Times New Roman"/>
          <w:sz w:val="24"/>
          <w:szCs w:val="24"/>
        </w:rPr>
        <w:t>омочь ребен</w:t>
      </w:r>
      <w:r w:rsidRPr="00306227">
        <w:rPr>
          <w:rFonts w:ascii="Times New Roman" w:hAnsi="Times New Roman"/>
          <w:spacing w:val="3"/>
          <w:sz w:val="24"/>
          <w:szCs w:val="24"/>
        </w:rPr>
        <w:t>к</w:t>
      </w:r>
      <w:r w:rsidRPr="00306227">
        <w:rPr>
          <w:rFonts w:ascii="Times New Roman" w:hAnsi="Times New Roman"/>
          <w:spacing w:val="-6"/>
          <w:sz w:val="24"/>
          <w:szCs w:val="24"/>
        </w:rPr>
        <w:t>у</w:t>
      </w:r>
      <w:r w:rsidRPr="00306227">
        <w:rPr>
          <w:rFonts w:ascii="Times New Roman" w:hAnsi="Times New Roman"/>
          <w:sz w:val="24"/>
          <w:szCs w:val="24"/>
        </w:rPr>
        <w:t>;</w:t>
      </w:r>
    </w:p>
    <w:p w14:paraId="0F0C273D" w14:textId="77777777" w:rsidR="00AF3A06" w:rsidRPr="00306227" w:rsidRDefault="00AF3A06" w:rsidP="00806835">
      <w:pPr>
        <w:widowControl w:val="0"/>
        <w:shd w:val="clear" w:color="auto" w:fill="FFFFFF" w:themeFill="background1"/>
        <w:spacing w:after="0" w:line="240" w:lineRule="auto"/>
        <w:ind w:left="567" w:hanging="141"/>
        <w:jc w:val="both"/>
        <w:rPr>
          <w:rFonts w:ascii="Times New Roman" w:hAnsi="Times New Roman"/>
          <w:sz w:val="24"/>
          <w:szCs w:val="24"/>
        </w:rPr>
      </w:pPr>
      <w:r w:rsidRPr="00306227">
        <w:rPr>
          <w:rFonts w:ascii="Times New Roman" w:hAnsi="Times New Roman"/>
          <w:sz w:val="24"/>
          <w:szCs w:val="24"/>
        </w:rPr>
        <w:t>- пр</w:t>
      </w:r>
      <w:r w:rsidRPr="00306227">
        <w:rPr>
          <w:rFonts w:ascii="Times New Roman" w:hAnsi="Times New Roman"/>
          <w:spacing w:val="1"/>
          <w:sz w:val="24"/>
          <w:szCs w:val="24"/>
        </w:rPr>
        <w:t>ин</w:t>
      </w:r>
      <w:r w:rsidRPr="00306227">
        <w:rPr>
          <w:rFonts w:ascii="Times New Roman" w:hAnsi="Times New Roman"/>
          <w:spacing w:val="-1"/>
          <w:sz w:val="24"/>
          <w:szCs w:val="24"/>
        </w:rPr>
        <w:t>я</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е каждого ребен</w:t>
      </w:r>
      <w:r w:rsidRPr="00306227">
        <w:rPr>
          <w:rFonts w:ascii="Times New Roman" w:hAnsi="Times New Roman"/>
          <w:spacing w:val="1"/>
          <w:sz w:val="24"/>
          <w:szCs w:val="24"/>
        </w:rPr>
        <w:t>к</w:t>
      </w:r>
      <w:r w:rsidRPr="00306227">
        <w:rPr>
          <w:rFonts w:ascii="Times New Roman" w:hAnsi="Times New Roman"/>
          <w:sz w:val="24"/>
          <w:szCs w:val="24"/>
        </w:rPr>
        <w:t>а как</w:t>
      </w:r>
      <w:r w:rsidR="00656B7B">
        <w:rPr>
          <w:rFonts w:ascii="Times New Roman" w:hAnsi="Times New Roman"/>
          <w:sz w:val="24"/>
          <w:szCs w:val="24"/>
        </w:rPr>
        <w:t xml:space="preserve"> </w:t>
      </w:r>
      <w:r w:rsidRPr="00306227">
        <w:rPr>
          <w:rFonts w:ascii="Times New Roman" w:hAnsi="Times New Roman"/>
          <w:spacing w:val="-7"/>
          <w:sz w:val="24"/>
          <w:szCs w:val="24"/>
        </w:rPr>
        <w:t>у</w:t>
      </w:r>
      <w:r w:rsidRPr="00306227">
        <w:rPr>
          <w:rFonts w:ascii="Times New Roman" w:hAnsi="Times New Roman"/>
          <w:sz w:val="24"/>
          <w:szCs w:val="24"/>
        </w:rPr>
        <w:t>н</w:t>
      </w:r>
      <w:r w:rsidRPr="00306227">
        <w:rPr>
          <w:rFonts w:ascii="Times New Roman" w:hAnsi="Times New Roman"/>
          <w:spacing w:val="1"/>
          <w:sz w:val="24"/>
          <w:szCs w:val="24"/>
        </w:rPr>
        <w:t>ик</w:t>
      </w:r>
      <w:r w:rsidRPr="00306227">
        <w:rPr>
          <w:rFonts w:ascii="Times New Roman" w:hAnsi="Times New Roman"/>
          <w:sz w:val="24"/>
          <w:szCs w:val="24"/>
        </w:rPr>
        <w:t>аль</w:t>
      </w:r>
      <w:r w:rsidRPr="00306227">
        <w:rPr>
          <w:rFonts w:ascii="Times New Roman" w:hAnsi="Times New Roman"/>
          <w:spacing w:val="1"/>
          <w:sz w:val="24"/>
          <w:szCs w:val="24"/>
        </w:rPr>
        <w:t>н</w:t>
      </w:r>
      <w:r w:rsidRPr="00306227">
        <w:rPr>
          <w:rFonts w:ascii="Times New Roman" w:hAnsi="Times New Roman"/>
          <w:sz w:val="24"/>
          <w:szCs w:val="24"/>
        </w:rPr>
        <w:t>ой</w:t>
      </w:r>
      <w:r w:rsidR="00656B7B">
        <w:rPr>
          <w:rFonts w:ascii="Times New Roman" w:hAnsi="Times New Roman"/>
          <w:sz w:val="24"/>
          <w:szCs w:val="24"/>
        </w:rPr>
        <w:t xml:space="preserve"> </w:t>
      </w:r>
      <w:r w:rsidRPr="00306227">
        <w:rPr>
          <w:rFonts w:ascii="Times New Roman" w:hAnsi="Times New Roman"/>
          <w:spacing w:val="-1"/>
          <w:sz w:val="24"/>
          <w:szCs w:val="24"/>
        </w:rPr>
        <w:t>л</w:t>
      </w:r>
      <w:r w:rsidRPr="00306227">
        <w:rPr>
          <w:rFonts w:ascii="Times New Roman" w:hAnsi="Times New Roman"/>
          <w:sz w:val="24"/>
          <w:szCs w:val="24"/>
        </w:rPr>
        <w:t>и</w:t>
      </w:r>
      <w:r w:rsidRPr="00306227">
        <w:rPr>
          <w:rFonts w:ascii="Times New Roman" w:hAnsi="Times New Roman"/>
          <w:spacing w:val="-2"/>
          <w:sz w:val="24"/>
          <w:szCs w:val="24"/>
        </w:rPr>
        <w:t>ч</w:t>
      </w:r>
      <w:r w:rsidRPr="00306227">
        <w:rPr>
          <w:rFonts w:ascii="Times New Roman" w:hAnsi="Times New Roman"/>
          <w:sz w:val="24"/>
          <w:szCs w:val="24"/>
        </w:rPr>
        <w:t>ност</w:t>
      </w:r>
      <w:r w:rsidRPr="00306227">
        <w:rPr>
          <w:rFonts w:ascii="Times New Roman" w:hAnsi="Times New Roman"/>
          <w:spacing w:val="1"/>
          <w:sz w:val="24"/>
          <w:szCs w:val="24"/>
        </w:rPr>
        <w:t>и</w:t>
      </w:r>
      <w:r w:rsidRPr="00306227">
        <w:rPr>
          <w:rFonts w:ascii="Times New Roman" w:hAnsi="Times New Roman"/>
          <w:sz w:val="24"/>
          <w:szCs w:val="24"/>
        </w:rPr>
        <w:t>;</w:t>
      </w:r>
    </w:p>
    <w:p w14:paraId="604A18F6" w14:textId="77777777" w:rsidR="00AF3A06" w:rsidRPr="00306227" w:rsidRDefault="00AF3A06" w:rsidP="00806835">
      <w:pPr>
        <w:widowControl w:val="0"/>
        <w:shd w:val="clear" w:color="auto" w:fill="FFFFFF" w:themeFill="background1"/>
        <w:spacing w:after="0" w:line="240" w:lineRule="auto"/>
        <w:ind w:left="567" w:hanging="141"/>
        <w:jc w:val="both"/>
        <w:rPr>
          <w:rFonts w:ascii="Times New Roman" w:hAnsi="Times New Roman"/>
          <w:sz w:val="24"/>
          <w:szCs w:val="24"/>
        </w:rPr>
      </w:pPr>
      <w:r w:rsidRPr="00306227">
        <w:rPr>
          <w:rFonts w:ascii="Times New Roman" w:hAnsi="Times New Roman"/>
          <w:sz w:val="24"/>
          <w:szCs w:val="24"/>
        </w:rPr>
        <w:t>- во</w:t>
      </w:r>
      <w:r w:rsidRPr="00306227">
        <w:rPr>
          <w:rFonts w:ascii="Times New Roman" w:hAnsi="Times New Roman"/>
          <w:spacing w:val="-1"/>
          <w:sz w:val="24"/>
          <w:szCs w:val="24"/>
        </w:rPr>
        <w:t>с</w:t>
      </w:r>
      <w:r w:rsidRPr="00306227">
        <w:rPr>
          <w:rFonts w:ascii="Times New Roman" w:hAnsi="Times New Roman"/>
          <w:sz w:val="24"/>
          <w:szCs w:val="24"/>
        </w:rPr>
        <w:t>п</w:t>
      </w:r>
      <w:r w:rsidRPr="00306227">
        <w:rPr>
          <w:rFonts w:ascii="Times New Roman" w:hAnsi="Times New Roman"/>
          <w:spacing w:val="1"/>
          <w:sz w:val="24"/>
          <w:szCs w:val="24"/>
        </w:rPr>
        <w:t>и</w:t>
      </w:r>
      <w:r w:rsidRPr="00306227">
        <w:rPr>
          <w:rFonts w:ascii="Times New Roman" w:hAnsi="Times New Roman"/>
          <w:sz w:val="24"/>
          <w:szCs w:val="24"/>
        </w:rPr>
        <w:t>та</w:t>
      </w:r>
      <w:r w:rsidRPr="00306227">
        <w:rPr>
          <w:rFonts w:ascii="Times New Roman" w:hAnsi="Times New Roman"/>
          <w:spacing w:val="1"/>
          <w:sz w:val="24"/>
          <w:szCs w:val="24"/>
        </w:rPr>
        <w:t>ни</w:t>
      </w:r>
      <w:r w:rsidRPr="00306227">
        <w:rPr>
          <w:rFonts w:ascii="Times New Roman" w:hAnsi="Times New Roman"/>
          <w:sz w:val="24"/>
          <w:szCs w:val="24"/>
        </w:rPr>
        <w:t>е в д</w:t>
      </w:r>
      <w:r w:rsidRPr="00306227">
        <w:rPr>
          <w:rFonts w:ascii="Times New Roman" w:hAnsi="Times New Roman"/>
          <w:spacing w:val="-1"/>
          <w:sz w:val="24"/>
          <w:szCs w:val="24"/>
        </w:rPr>
        <w:t>е</w:t>
      </w:r>
      <w:r w:rsidRPr="00306227">
        <w:rPr>
          <w:rFonts w:ascii="Times New Roman" w:hAnsi="Times New Roman"/>
          <w:sz w:val="24"/>
          <w:szCs w:val="24"/>
        </w:rPr>
        <w:t>т</w:t>
      </w:r>
      <w:r w:rsidRPr="00306227">
        <w:rPr>
          <w:rFonts w:ascii="Times New Roman" w:hAnsi="Times New Roman"/>
          <w:spacing w:val="-1"/>
          <w:sz w:val="24"/>
          <w:szCs w:val="24"/>
        </w:rPr>
        <w:t>я</w:t>
      </w:r>
      <w:r w:rsidRPr="00306227">
        <w:rPr>
          <w:rFonts w:ascii="Times New Roman" w:hAnsi="Times New Roman"/>
          <w:sz w:val="24"/>
          <w:szCs w:val="24"/>
        </w:rPr>
        <w:t>х</w:t>
      </w:r>
      <w:r w:rsidR="00656B7B">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важ</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 xml:space="preserve">ого </w:t>
      </w:r>
      <w:r w:rsidRPr="00306227">
        <w:rPr>
          <w:rFonts w:ascii="Times New Roman" w:hAnsi="Times New Roman"/>
          <w:spacing w:val="-2"/>
          <w:sz w:val="24"/>
          <w:szCs w:val="24"/>
        </w:rPr>
        <w:t>о</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оше</w:t>
      </w:r>
      <w:r w:rsidRPr="00306227">
        <w:rPr>
          <w:rFonts w:ascii="Times New Roman" w:hAnsi="Times New Roman"/>
          <w:spacing w:val="-1"/>
          <w:sz w:val="24"/>
          <w:szCs w:val="24"/>
        </w:rPr>
        <w:t>н</w:t>
      </w:r>
      <w:r w:rsidRPr="00306227">
        <w:rPr>
          <w:rFonts w:ascii="Times New Roman" w:hAnsi="Times New Roman"/>
          <w:sz w:val="24"/>
          <w:szCs w:val="24"/>
        </w:rPr>
        <w:t>ия</w:t>
      </w:r>
      <w:r w:rsidR="00656B7B">
        <w:rPr>
          <w:rFonts w:ascii="Times New Roman" w:hAnsi="Times New Roman"/>
          <w:sz w:val="24"/>
          <w:szCs w:val="24"/>
        </w:rPr>
        <w:t xml:space="preserve"> </w:t>
      </w:r>
      <w:r w:rsidRPr="00306227">
        <w:rPr>
          <w:rFonts w:ascii="Times New Roman" w:hAnsi="Times New Roman"/>
          <w:sz w:val="24"/>
          <w:szCs w:val="24"/>
        </w:rPr>
        <w:t>к род</w:t>
      </w:r>
      <w:r w:rsidRPr="00306227">
        <w:rPr>
          <w:rFonts w:ascii="Times New Roman" w:hAnsi="Times New Roman"/>
          <w:spacing w:val="1"/>
          <w:sz w:val="24"/>
          <w:szCs w:val="24"/>
        </w:rPr>
        <w:t>и</w:t>
      </w:r>
      <w:r w:rsidRPr="00306227">
        <w:rPr>
          <w:rFonts w:ascii="Times New Roman" w:hAnsi="Times New Roman"/>
          <w:sz w:val="24"/>
          <w:szCs w:val="24"/>
        </w:rPr>
        <w:t>телям и</w:t>
      </w:r>
      <w:r w:rsidR="00656B7B">
        <w:rPr>
          <w:rFonts w:ascii="Times New Roman" w:hAnsi="Times New Roman"/>
          <w:sz w:val="24"/>
          <w:szCs w:val="24"/>
        </w:rPr>
        <w:t xml:space="preserve"> </w:t>
      </w:r>
      <w:r w:rsidRPr="00306227">
        <w:rPr>
          <w:rFonts w:ascii="Times New Roman" w:hAnsi="Times New Roman"/>
          <w:sz w:val="24"/>
          <w:szCs w:val="24"/>
        </w:rPr>
        <w:t>педагог</w:t>
      </w:r>
      <w:r w:rsidRPr="00306227">
        <w:rPr>
          <w:rFonts w:ascii="Times New Roman" w:hAnsi="Times New Roman"/>
          <w:spacing w:val="-1"/>
          <w:sz w:val="24"/>
          <w:szCs w:val="24"/>
        </w:rPr>
        <w:t>ам</w:t>
      </w:r>
      <w:r w:rsidRPr="00306227">
        <w:rPr>
          <w:rFonts w:ascii="Times New Roman" w:hAnsi="Times New Roman"/>
          <w:sz w:val="24"/>
          <w:szCs w:val="24"/>
        </w:rPr>
        <w:t>;</w:t>
      </w:r>
    </w:p>
    <w:p w14:paraId="15AC925A" w14:textId="77777777" w:rsidR="00656B7B" w:rsidRDefault="00AF3A06" w:rsidP="00806835">
      <w:pPr>
        <w:widowControl w:val="0"/>
        <w:shd w:val="clear" w:color="auto" w:fill="FFFFFF" w:themeFill="background1"/>
        <w:spacing w:after="0" w:line="240" w:lineRule="auto"/>
        <w:ind w:left="567" w:hanging="141"/>
        <w:jc w:val="both"/>
        <w:rPr>
          <w:rFonts w:ascii="Times New Roman" w:hAnsi="Times New Roman"/>
          <w:sz w:val="24"/>
          <w:szCs w:val="24"/>
        </w:rPr>
      </w:pPr>
      <w:r w:rsidRPr="00306227">
        <w:rPr>
          <w:rFonts w:ascii="Times New Roman" w:hAnsi="Times New Roman"/>
          <w:sz w:val="24"/>
          <w:szCs w:val="24"/>
        </w:rPr>
        <w:t>-</w:t>
      </w:r>
      <w:r w:rsidR="00806835">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чет</w:t>
      </w:r>
      <w:r w:rsidR="00656B7B">
        <w:rPr>
          <w:rFonts w:ascii="Times New Roman" w:hAnsi="Times New Roman"/>
          <w:sz w:val="24"/>
          <w:szCs w:val="24"/>
        </w:rPr>
        <w:t xml:space="preserve"> </w:t>
      </w:r>
      <w:r w:rsidRPr="00306227">
        <w:rPr>
          <w:rFonts w:ascii="Times New Roman" w:hAnsi="Times New Roman"/>
          <w:sz w:val="24"/>
          <w:szCs w:val="24"/>
        </w:rPr>
        <w:t>пожеланий</w:t>
      </w:r>
      <w:r w:rsidR="00656B7B">
        <w:rPr>
          <w:rFonts w:ascii="Times New Roman" w:hAnsi="Times New Roman"/>
          <w:sz w:val="24"/>
          <w:szCs w:val="24"/>
        </w:rPr>
        <w:t xml:space="preserve"> </w:t>
      </w:r>
      <w:r w:rsidRPr="00306227">
        <w:rPr>
          <w:rFonts w:ascii="Times New Roman" w:hAnsi="Times New Roman"/>
          <w:spacing w:val="46"/>
          <w:sz w:val="24"/>
          <w:szCs w:val="24"/>
        </w:rPr>
        <w:t>и</w:t>
      </w:r>
      <w:r w:rsidR="00656B7B">
        <w:rPr>
          <w:rFonts w:ascii="Times New Roman" w:hAnsi="Times New Roman"/>
          <w:spacing w:val="46"/>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w:t>
      </w:r>
      <w:r w:rsidRPr="00306227">
        <w:rPr>
          <w:rFonts w:ascii="Times New Roman" w:hAnsi="Times New Roman"/>
          <w:spacing w:val="-2"/>
          <w:sz w:val="24"/>
          <w:szCs w:val="24"/>
        </w:rPr>
        <w:t>л</w:t>
      </w:r>
      <w:r w:rsidRPr="00306227">
        <w:rPr>
          <w:rFonts w:ascii="Times New Roman" w:hAnsi="Times New Roman"/>
          <w:sz w:val="24"/>
          <w:szCs w:val="24"/>
        </w:rPr>
        <w:t>ож</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й</w:t>
      </w:r>
      <w:r w:rsidR="00656B7B">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3"/>
          <w:sz w:val="24"/>
          <w:szCs w:val="24"/>
        </w:rPr>
        <w:t>о</w:t>
      </w:r>
      <w:r w:rsidRPr="00306227">
        <w:rPr>
          <w:rFonts w:ascii="Times New Roman" w:hAnsi="Times New Roman"/>
          <w:sz w:val="24"/>
          <w:szCs w:val="24"/>
        </w:rPr>
        <w:t>д</w:t>
      </w:r>
      <w:r w:rsidRPr="00306227">
        <w:rPr>
          <w:rFonts w:ascii="Times New Roman" w:hAnsi="Times New Roman"/>
          <w:spacing w:val="1"/>
          <w:sz w:val="24"/>
          <w:szCs w:val="24"/>
        </w:rPr>
        <w:t>и</w:t>
      </w:r>
      <w:r w:rsidRPr="00306227">
        <w:rPr>
          <w:rFonts w:ascii="Times New Roman" w:hAnsi="Times New Roman"/>
          <w:sz w:val="24"/>
          <w:szCs w:val="24"/>
        </w:rPr>
        <w:t>теле</w:t>
      </w:r>
      <w:r w:rsidRPr="00306227">
        <w:rPr>
          <w:rFonts w:ascii="Times New Roman" w:hAnsi="Times New Roman"/>
          <w:spacing w:val="46"/>
          <w:sz w:val="24"/>
          <w:szCs w:val="24"/>
        </w:rPr>
        <w:t>й</w:t>
      </w:r>
      <w:r w:rsidR="005538B6">
        <w:rPr>
          <w:rFonts w:ascii="Times New Roman" w:hAnsi="Times New Roman"/>
          <w:spacing w:val="46"/>
          <w:sz w:val="24"/>
          <w:szCs w:val="24"/>
        </w:rPr>
        <w:t xml:space="preserve"> </w:t>
      </w:r>
      <w:r w:rsidRPr="00306227">
        <w:rPr>
          <w:rFonts w:ascii="Times New Roman" w:hAnsi="Times New Roman"/>
          <w:sz w:val="24"/>
          <w:szCs w:val="24"/>
        </w:rPr>
        <w:t>(высо</w:t>
      </w:r>
      <w:r w:rsidRPr="00306227">
        <w:rPr>
          <w:rFonts w:ascii="Times New Roman" w:hAnsi="Times New Roman"/>
          <w:spacing w:val="1"/>
          <w:sz w:val="24"/>
          <w:szCs w:val="24"/>
        </w:rPr>
        <w:t>к</w:t>
      </w:r>
      <w:r w:rsidRPr="00306227">
        <w:rPr>
          <w:rFonts w:ascii="Times New Roman" w:hAnsi="Times New Roman"/>
          <w:sz w:val="24"/>
          <w:szCs w:val="24"/>
        </w:rPr>
        <w:t>о</w:t>
      </w:r>
      <w:r w:rsidR="00656B7B">
        <w:rPr>
          <w:rFonts w:ascii="Times New Roman" w:hAnsi="Times New Roman"/>
          <w:sz w:val="24"/>
          <w:szCs w:val="24"/>
        </w:rPr>
        <w:t xml:space="preserve"> </w:t>
      </w:r>
      <w:r w:rsidRPr="00306227">
        <w:rPr>
          <w:rFonts w:ascii="Times New Roman" w:hAnsi="Times New Roman"/>
          <w:sz w:val="24"/>
          <w:szCs w:val="24"/>
        </w:rPr>
        <w:t>це</w:t>
      </w:r>
      <w:r w:rsidRPr="00306227">
        <w:rPr>
          <w:rFonts w:ascii="Times New Roman" w:hAnsi="Times New Roman"/>
          <w:spacing w:val="-1"/>
          <w:sz w:val="24"/>
          <w:szCs w:val="24"/>
        </w:rPr>
        <w:t>н</w:t>
      </w:r>
      <w:r w:rsidRPr="00306227">
        <w:rPr>
          <w:rFonts w:ascii="Times New Roman" w:hAnsi="Times New Roman"/>
          <w:sz w:val="24"/>
          <w:szCs w:val="24"/>
        </w:rPr>
        <w:t>и</w:t>
      </w:r>
      <w:r w:rsidRPr="00306227">
        <w:rPr>
          <w:rFonts w:ascii="Times New Roman" w:hAnsi="Times New Roman"/>
          <w:spacing w:val="-1"/>
          <w:sz w:val="24"/>
          <w:szCs w:val="24"/>
        </w:rPr>
        <w:t>т</w:t>
      </w:r>
      <w:r w:rsidRPr="00306227">
        <w:rPr>
          <w:rFonts w:ascii="Times New Roman" w:hAnsi="Times New Roman"/>
          <w:spacing w:val="46"/>
          <w:sz w:val="24"/>
          <w:szCs w:val="24"/>
        </w:rPr>
        <w:t>ь</w:t>
      </w:r>
      <w:r w:rsidR="00656B7B">
        <w:rPr>
          <w:rFonts w:ascii="Times New Roman" w:hAnsi="Times New Roman"/>
          <w:spacing w:val="46"/>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х</w:t>
      </w:r>
      <w:r w:rsidRPr="00306227">
        <w:rPr>
          <w:rFonts w:ascii="Times New Roman" w:hAnsi="Times New Roman"/>
          <w:spacing w:val="-7"/>
          <w:sz w:val="24"/>
          <w:szCs w:val="24"/>
        </w:rPr>
        <w:t xml:space="preserve"> у</w:t>
      </w:r>
      <w:r w:rsidRPr="00306227">
        <w:rPr>
          <w:rFonts w:ascii="Times New Roman" w:hAnsi="Times New Roman"/>
          <w:sz w:val="24"/>
          <w:szCs w:val="24"/>
        </w:rPr>
        <w:t>част</w:t>
      </w:r>
      <w:r w:rsidRPr="00306227">
        <w:rPr>
          <w:rFonts w:ascii="Times New Roman" w:hAnsi="Times New Roman"/>
          <w:spacing w:val="1"/>
          <w:sz w:val="24"/>
          <w:szCs w:val="24"/>
        </w:rPr>
        <w:t>и</w:t>
      </w:r>
      <w:r w:rsidRPr="00306227">
        <w:rPr>
          <w:rFonts w:ascii="Times New Roman" w:hAnsi="Times New Roman"/>
          <w:spacing w:val="47"/>
          <w:sz w:val="24"/>
          <w:szCs w:val="24"/>
        </w:rPr>
        <w:t>е</w:t>
      </w:r>
      <w:r w:rsidR="00656B7B">
        <w:rPr>
          <w:rFonts w:ascii="Times New Roman" w:hAnsi="Times New Roman"/>
          <w:spacing w:val="47"/>
          <w:sz w:val="24"/>
          <w:szCs w:val="24"/>
        </w:rPr>
        <w:t xml:space="preserve"> </w:t>
      </w:r>
      <w:r w:rsidRPr="00306227">
        <w:rPr>
          <w:rFonts w:ascii="Times New Roman" w:hAnsi="Times New Roman"/>
          <w:sz w:val="24"/>
          <w:szCs w:val="24"/>
        </w:rPr>
        <w:t>в</w:t>
      </w:r>
      <w:r w:rsidR="00656B7B">
        <w:rPr>
          <w:rFonts w:ascii="Times New Roman" w:hAnsi="Times New Roman"/>
          <w:sz w:val="24"/>
          <w:szCs w:val="24"/>
        </w:rPr>
        <w:t xml:space="preserve"> </w:t>
      </w:r>
      <w:r w:rsidRPr="00306227">
        <w:rPr>
          <w:rFonts w:ascii="Times New Roman" w:hAnsi="Times New Roman"/>
          <w:sz w:val="24"/>
          <w:szCs w:val="24"/>
        </w:rPr>
        <w:t>жи</w:t>
      </w:r>
      <w:r w:rsidRPr="00306227">
        <w:rPr>
          <w:rFonts w:ascii="Times New Roman" w:hAnsi="Times New Roman"/>
          <w:spacing w:val="1"/>
          <w:sz w:val="24"/>
          <w:szCs w:val="24"/>
        </w:rPr>
        <w:t>з</w:t>
      </w:r>
      <w:r w:rsidRPr="00306227">
        <w:rPr>
          <w:rFonts w:ascii="Times New Roman" w:hAnsi="Times New Roman"/>
          <w:spacing w:val="-2"/>
          <w:sz w:val="24"/>
          <w:szCs w:val="24"/>
        </w:rPr>
        <w:t>н</w:t>
      </w:r>
      <w:r w:rsidRPr="00306227">
        <w:rPr>
          <w:rFonts w:ascii="Times New Roman" w:hAnsi="Times New Roman"/>
          <w:sz w:val="24"/>
          <w:szCs w:val="24"/>
        </w:rPr>
        <w:t xml:space="preserve">и </w:t>
      </w:r>
      <w:r w:rsidR="00656B7B">
        <w:rPr>
          <w:rFonts w:ascii="Times New Roman" w:hAnsi="Times New Roman"/>
          <w:sz w:val="24"/>
          <w:szCs w:val="24"/>
        </w:rPr>
        <w:t>образовательного учреждения)</w:t>
      </w:r>
    </w:p>
    <w:p w14:paraId="18773946" w14:textId="77777777" w:rsidR="00AF3A06" w:rsidRPr="00306227" w:rsidRDefault="00656B7B" w:rsidP="00806835">
      <w:pPr>
        <w:widowControl w:val="0"/>
        <w:shd w:val="clear" w:color="auto" w:fill="FFFFFF" w:themeFill="background1"/>
        <w:spacing w:after="0" w:line="240" w:lineRule="auto"/>
        <w:ind w:left="567" w:hanging="141"/>
        <w:jc w:val="both"/>
        <w:rPr>
          <w:rFonts w:ascii="Times New Roman" w:hAnsi="Times New Roman"/>
          <w:sz w:val="24"/>
          <w:szCs w:val="24"/>
        </w:rPr>
      </w:pPr>
      <w:r>
        <w:rPr>
          <w:rFonts w:ascii="Times New Roman" w:hAnsi="Times New Roman"/>
          <w:sz w:val="24"/>
          <w:szCs w:val="24"/>
        </w:rPr>
        <w:t xml:space="preserve">- </w:t>
      </w:r>
      <w:r w:rsidR="00AF3A06" w:rsidRPr="00306227">
        <w:rPr>
          <w:rFonts w:ascii="Times New Roman" w:hAnsi="Times New Roman"/>
          <w:sz w:val="24"/>
          <w:szCs w:val="24"/>
        </w:rPr>
        <w:t>ра</w:t>
      </w:r>
      <w:r w:rsidR="00AF3A06" w:rsidRPr="00306227">
        <w:rPr>
          <w:rFonts w:ascii="Times New Roman" w:hAnsi="Times New Roman"/>
          <w:spacing w:val="-1"/>
          <w:sz w:val="24"/>
          <w:szCs w:val="24"/>
        </w:rPr>
        <w:t>сс</w:t>
      </w:r>
      <w:r w:rsidR="00AF3A06" w:rsidRPr="00306227">
        <w:rPr>
          <w:rFonts w:ascii="Times New Roman" w:hAnsi="Times New Roman"/>
          <w:spacing w:val="1"/>
          <w:sz w:val="24"/>
          <w:szCs w:val="24"/>
        </w:rPr>
        <w:t>м</w:t>
      </w:r>
      <w:r w:rsidR="00AF3A06" w:rsidRPr="00306227">
        <w:rPr>
          <w:rFonts w:ascii="Times New Roman" w:hAnsi="Times New Roman"/>
          <w:sz w:val="24"/>
          <w:szCs w:val="24"/>
        </w:rPr>
        <w:t>атр</w:t>
      </w:r>
      <w:r w:rsidR="00AF3A06" w:rsidRPr="00306227">
        <w:rPr>
          <w:rFonts w:ascii="Times New Roman" w:hAnsi="Times New Roman"/>
          <w:spacing w:val="1"/>
          <w:sz w:val="24"/>
          <w:szCs w:val="24"/>
        </w:rPr>
        <w:t>и</w:t>
      </w:r>
      <w:r w:rsidR="00AF3A06" w:rsidRPr="00306227">
        <w:rPr>
          <w:rFonts w:ascii="Times New Roman" w:hAnsi="Times New Roman"/>
          <w:sz w:val="24"/>
          <w:szCs w:val="24"/>
        </w:rPr>
        <w:t>вать</w:t>
      </w:r>
      <w:r>
        <w:rPr>
          <w:rFonts w:ascii="Times New Roman" w:hAnsi="Times New Roman"/>
          <w:sz w:val="24"/>
          <w:szCs w:val="24"/>
        </w:rPr>
        <w:t xml:space="preserve"> </w:t>
      </w:r>
      <w:r w:rsidR="00AF3A06" w:rsidRPr="00306227">
        <w:rPr>
          <w:rFonts w:ascii="Times New Roman" w:hAnsi="Times New Roman"/>
          <w:sz w:val="24"/>
          <w:szCs w:val="24"/>
        </w:rPr>
        <w:t>во</w:t>
      </w:r>
      <w:r w:rsidR="00AF3A06" w:rsidRPr="00306227">
        <w:rPr>
          <w:rFonts w:ascii="Times New Roman" w:hAnsi="Times New Roman"/>
          <w:spacing w:val="-1"/>
          <w:sz w:val="24"/>
          <w:szCs w:val="24"/>
        </w:rPr>
        <w:t>с</w:t>
      </w:r>
      <w:r w:rsidR="00AF3A06" w:rsidRPr="00306227">
        <w:rPr>
          <w:rFonts w:ascii="Times New Roman" w:hAnsi="Times New Roman"/>
          <w:sz w:val="24"/>
          <w:szCs w:val="24"/>
        </w:rPr>
        <w:t>п</w:t>
      </w:r>
      <w:r w:rsidR="00AF3A06" w:rsidRPr="00306227">
        <w:rPr>
          <w:rFonts w:ascii="Times New Roman" w:hAnsi="Times New Roman"/>
          <w:spacing w:val="1"/>
          <w:sz w:val="24"/>
          <w:szCs w:val="24"/>
        </w:rPr>
        <w:t>и</w:t>
      </w:r>
      <w:r w:rsidR="00AF3A06" w:rsidRPr="00306227">
        <w:rPr>
          <w:rFonts w:ascii="Times New Roman" w:hAnsi="Times New Roman"/>
          <w:sz w:val="24"/>
          <w:szCs w:val="24"/>
        </w:rPr>
        <w:t>т</w:t>
      </w:r>
      <w:r w:rsidR="00AF3A06" w:rsidRPr="00306227">
        <w:rPr>
          <w:rFonts w:ascii="Times New Roman" w:hAnsi="Times New Roman"/>
          <w:spacing w:val="-1"/>
          <w:sz w:val="24"/>
          <w:szCs w:val="24"/>
        </w:rPr>
        <w:t>а</w:t>
      </w:r>
      <w:r w:rsidR="00AF3A06" w:rsidRPr="00306227">
        <w:rPr>
          <w:rFonts w:ascii="Times New Roman" w:hAnsi="Times New Roman"/>
          <w:sz w:val="24"/>
          <w:szCs w:val="24"/>
        </w:rPr>
        <w:t>н</w:t>
      </w:r>
      <w:r w:rsidR="00AF3A06" w:rsidRPr="00306227">
        <w:rPr>
          <w:rFonts w:ascii="Times New Roman" w:hAnsi="Times New Roman"/>
          <w:spacing w:val="1"/>
          <w:sz w:val="24"/>
          <w:szCs w:val="24"/>
        </w:rPr>
        <w:t>и</w:t>
      </w:r>
      <w:r w:rsidR="00AF3A06" w:rsidRPr="00306227">
        <w:rPr>
          <w:rFonts w:ascii="Times New Roman" w:hAnsi="Times New Roman"/>
          <w:sz w:val="24"/>
          <w:szCs w:val="24"/>
        </w:rPr>
        <w:t>е</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z w:val="24"/>
          <w:szCs w:val="24"/>
        </w:rPr>
        <w:t>р</w:t>
      </w:r>
      <w:r w:rsidR="00AF3A06" w:rsidRPr="00306227">
        <w:rPr>
          <w:rFonts w:ascii="Times New Roman" w:hAnsi="Times New Roman"/>
          <w:spacing w:val="-1"/>
          <w:sz w:val="24"/>
          <w:szCs w:val="24"/>
        </w:rPr>
        <w:t>а</w:t>
      </w:r>
      <w:r w:rsidR="00AF3A06" w:rsidRPr="00306227">
        <w:rPr>
          <w:rFonts w:ascii="Times New Roman" w:hAnsi="Times New Roman"/>
          <w:sz w:val="24"/>
          <w:szCs w:val="24"/>
        </w:rPr>
        <w:t>зв</w:t>
      </w:r>
      <w:r w:rsidR="00AF3A06" w:rsidRPr="00306227">
        <w:rPr>
          <w:rFonts w:ascii="Times New Roman" w:hAnsi="Times New Roman"/>
          <w:spacing w:val="-1"/>
          <w:sz w:val="24"/>
          <w:szCs w:val="24"/>
        </w:rPr>
        <w:t>и</w:t>
      </w:r>
      <w:r w:rsidR="00AF3A06" w:rsidRPr="00306227">
        <w:rPr>
          <w:rFonts w:ascii="Times New Roman" w:hAnsi="Times New Roman"/>
          <w:sz w:val="24"/>
          <w:szCs w:val="24"/>
        </w:rPr>
        <w:t>т</w:t>
      </w:r>
      <w:r w:rsidR="00AF3A06" w:rsidRPr="00306227">
        <w:rPr>
          <w:rFonts w:ascii="Times New Roman" w:hAnsi="Times New Roman"/>
          <w:spacing w:val="1"/>
          <w:sz w:val="24"/>
          <w:szCs w:val="24"/>
        </w:rPr>
        <w:t>и</w:t>
      </w:r>
      <w:r w:rsidR="00AF3A06" w:rsidRPr="00306227">
        <w:rPr>
          <w:rFonts w:ascii="Times New Roman" w:hAnsi="Times New Roman"/>
          <w:sz w:val="24"/>
          <w:szCs w:val="24"/>
        </w:rPr>
        <w:t>е</w:t>
      </w:r>
      <w:r>
        <w:rPr>
          <w:rFonts w:ascii="Times New Roman" w:hAnsi="Times New Roman"/>
          <w:sz w:val="24"/>
          <w:szCs w:val="24"/>
        </w:rPr>
        <w:t xml:space="preserve"> </w:t>
      </w:r>
      <w:r w:rsidR="00AF3A06" w:rsidRPr="00306227">
        <w:rPr>
          <w:rFonts w:ascii="Times New Roman" w:hAnsi="Times New Roman"/>
          <w:sz w:val="24"/>
          <w:szCs w:val="24"/>
        </w:rPr>
        <w:t>д</w:t>
      </w:r>
      <w:r w:rsidR="00AF3A06" w:rsidRPr="00306227">
        <w:rPr>
          <w:rFonts w:ascii="Times New Roman" w:hAnsi="Times New Roman"/>
          <w:spacing w:val="-1"/>
          <w:sz w:val="24"/>
          <w:szCs w:val="24"/>
        </w:rPr>
        <w:t>е</w:t>
      </w:r>
      <w:r w:rsidR="00AF3A06" w:rsidRPr="00306227">
        <w:rPr>
          <w:rFonts w:ascii="Times New Roman" w:hAnsi="Times New Roman"/>
          <w:sz w:val="24"/>
          <w:szCs w:val="24"/>
        </w:rPr>
        <w:t>тей</w:t>
      </w:r>
      <w:r>
        <w:rPr>
          <w:rFonts w:ascii="Times New Roman" w:hAnsi="Times New Roman"/>
          <w:sz w:val="24"/>
          <w:szCs w:val="24"/>
        </w:rPr>
        <w:t xml:space="preserve"> </w:t>
      </w:r>
      <w:r w:rsidR="00AF3A06" w:rsidRPr="00306227">
        <w:rPr>
          <w:rFonts w:ascii="Times New Roman" w:hAnsi="Times New Roman"/>
          <w:sz w:val="24"/>
          <w:szCs w:val="24"/>
        </w:rPr>
        <w:t>не</w:t>
      </w:r>
      <w:r>
        <w:rPr>
          <w:rFonts w:ascii="Times New Roman" w:hAnsi="Times New Roman"/>
          <w:sz w:val="24"/>
          <w:szCs w:val="24"/>
        </w:rPr>
        <w:t xml:space="preserve"> </w:t>
      </w:r>
      <w:r w:rsidR="00AF3A06" w:rsidRPr="00306227">
        <w:rPr>
          <w:rFonts w:ascii="Times New Roman" w:hAnsi="Times New Roman"/>
          <w:sz w:val="24"/>
          <w:szCs w:val="24"/>
        </w:rPr>
        <w:t>как</w:t>
      </w:r>
      <w:r>
        <w:rPr>
          <w:rFonts w:ascii="Times New Roman" w:hAnsi="Times New Roman"/>
          <w:sz w:val="24"/>
          <w:szCs w:val="24"/>
        </w:rPr>
        <w:t xml:space="preserve"> </w:t>
      </w:r>
      <w:r w:rsidR="00AF3A06" w:rsidRPr="00306227">
        <w:rPr>
          <w:rFonts w:ascii="Times New Roman" w:hAnsi="Times New Roman"/>
          <w:spacing w:val="-1"/>
          <w:sz w:val="24"/>
          <w:szCs w:val="24"/>
        </w:rPr>
        <w:t>с</w:t>
      </w:r>
      <w:r w:rsidR="00AF3A06" w:rsidRPr="00306227">
        <w:rPr>
          <w:rFonts w:ascii="Times New Roman" w:hAnsi="Times New Roman"/>
          <w:sz w:val="24"/>
          <w:szCs w:val="24"/>
        </w:rPr>
        <w:t>вод</w:t>
      </w:r>
      <w:r>
        <w:rPr>
          <w:rFonts w:ascii="Times New Roman" w:hAnsi="Times New Roman"/>
          <w:sz w:val="24"/>
          <w:szCs w:val="24"/>
        </w:rPr>
        <w:t xml:space="preserve"> </w:t>
      </w:r>
      <w:r w:rsidR="00AF3A06" w:rsidRPr="00306227">
        <w:rPr>
          <w:rFonts w:ascii="Times New Roman" w:hAnsi="Times New Roman"/>
          <w:spacing w:val="-2"/>
          <w:sz w:val="24"/>
          <w:szCs w:val="24"/>
        </w:rPr>
        <w:t>о</w:t>
      </w:r>
      <w:r w:rsidR="00AF3A06" w:rsidRPr="00306227">
        <w:rPr>
          <w:rFonts w:ascii="Times New Roman" w:hAnsi="Times New Roman"/>
          <w:sz w:val="24"/>
          <w:szCs w:val="24"/>
        </w:rPr>
        <w:t>бщ</w:t>
      </w:r>
      <w:r w:rsidR="00AF3A06" w:rsidRPr="00306227">
        <w:rPr>
          <w:rFonts w:ascii="Times New Roman" w:hAnsi="Times New Roman"/>
          <w:spacing w:val="-1"/>
          <w:sz w:val="24"/>
          <w:szCs w:val="24"/>
        </w:rPr>
        <w:t>и</w:t>
      </w:r>
      <w:r w:rsidR="00AF3A06" w:rsidRPr="00306227">
        <w:rPr>
          <w:rFonts w:ascii="Times New Roman" w:hAnsi="Times New Roman"/>
          <w:sz w:val="24"/>
          <w:szCs w:val="24"/>
        </w:rPr>
        <w:t>х</w:t>
      </w:r>
      <w:r>
        <w:rPr>
          <w:rFonts w:ascii="Times New Roman" w:hAnsi="Times New Roman"/>
          <w:sz w:val="24"/>
          <w:szCs w:val="24"/>
        </w:rPr>
        <w:t xml:space="preserve"> </w:t>
      </w:r>
      <w:r w:rsidR="00AF3A06" w:rsidRPr="00306227">
        <w:rPr>
          <w:rFonts w:ascii="Times New Roman" w:hAnsi="Times New Roman"/>
          <w:sz w:val="24"/>
          <w:szCs w:val="24"/>
        </w:rPr>
        <w:t>пр</w:t>
      </w:r>
      <w:r w:rsidR="00AF3A06" w:rsidRPr="00306227">
        <w:rPr>
          <w:rFonts w:ascii="Times New Roman" w:hAnsi="Times New Roman"/>
          <w:spacing w:val="1"/>
          <w:sz w:val="24"/>
          <w:szCs w:val="24"/>
        </w:rPr>
        <w:t>и</w:t>
      </w:r>
      <w:r w:rsidR="00AF3A06" w:rsidRPr="00306227">
        <w:rPr>
          <w:rFonts w:ascii="Times New Roman" w:hAnsi="Times New Roman"/>
          <w:sz w:val="24"/>
          <w:szCs w:val="24"/>
        </w:rPr>
        <w:t>ем</w:t>
      </w:r>
      <w:r w:rsidR="00AF3A06" w:rsidRPr="00306227">
        <w:rPr>
          <w:rFonts w:ascii="Times New Roman" w:hAnsi="Times New Roman"/>
          <w:spacing w:val="-3"/>
          <w:sz w:val="24"/>
          <w:szCs w:val="24"/>
        </w:rPr>
        <w:t>о</w:t>
      </w:r>
      <w:r w:rsidR="00AF3A06" w:rsidRPr="00306227">
        <w:rPr>
          <w:rFonts w:ascii="Times New Roman" w:hAnsi="Times New Roman"/>
          <w:sz w:val="24"/>
          <w:szCs w:val="24"/>
        </w:rPr>
        <w:t>в,</w:t>
      </w:r>
      <w:r>
        <w:rPr>
          <w:rFonts w:ascii="Times New Roman" w:hAnsi="Times New Roman"/>
          <w:sz w:val="24"/>
          <w:szCs w:val="24"/>
        </w:rPr>
        <w:t xml:space="preserve"> </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как ис</w:t>
      </w:r>
      <w:r w:rsidR="00AF3A06" w:rsidRPr="00306227">
        <w:rPr>
          <w:rFonts w:ascii="Times New Roman" w:hAnsi="Times New Roman"/>
          <w:spacing w:val="3"/>
          <w:sz w:val="24"/>
          <w:szCs w:val="24"/>
        </w:rPr>
        <w:t>к</w:t>
      </w:r>
      <w:r w:rsidR="00AF3A06" w:rsidRPr="00306227">
        <w:rPr>
          <w:rFonts w:ascii="Times New Roman" w:hAnsi="Times New Roman"/>
          <w:spacing w:val="-4"/>
          <w:sz w:val="24"/>
          <w:szCs w:val="24"/>
        </w:rPr>
        <w:t>у</w:t>
      </w:r>
      <w:r w:rsidR="00AF3A06" w:rsidRPr="00306227">
        <w:rPr>
          <w:rFonts w:ascii="Times New Roman" w:hAnsi="Times New Roman"/>
          <w:spacing w:val="-1"/>
          <w:sz w:val="24"/>
          <w:szCs w:val="24"/>
        </w:rPr>
        <w:t>с</w:t>
      </w:r>
      <w:r w:rsidR="00AF3A06" w:rsidRPr="00306227">
        <w:rPr>
          <w:rFonts w:ascii="Times New Roman" w:hAnsi="Times New Roman"/>
          <w:sz w:val="24"/>
          <w:szCs w:val="24"/>
        </w:rPr>
        <w:t>ство</w:t>
      </w:r>
      <w:r>
        <w:rPr>
          <w:rFonts w:ascii="Times New Roman" w:hAnsi="Times New Roman"/>
          <w:sz w:val="24"/>
          <w:szCs w:val="24"/>
        </w:rPr>
        <w:t xml:space="preserve"> </w:t>
      </w:r>
      <w:r w:rsidR="00AF3A06" w:rsidRPr="00306227">
        <w:rPr>
          <w:rFonts w:ascii="Times New Roman" w:hAnsi="Times New Roman"/>
          <w:sz w:val="24"/>
          <w:szCs w:val="24"/>
        </w:rPr>
        <w:t>д</w:t>
      </w:r>
      <w:r w:rsidR="00AF3A06" w:rsidRPr="00306227">
        <w:rPr>
          <w:rFonts w:ascii="Times New Roman" w:hAnsi="Times New Roman"/>
          <w:spacing w:val="1"/>
          <w:sz w:val="24"/>
          <w:szCs w:val="24"/>
        </w:rPr>
        <w:t>и</w:t>
      </w:r>
      <w:r w:rsidR="00AF3A06" w:rsidRPr="00306227">
        <w:rPr>
          <w:rFonts w:ascii="Times New Roman" w:hAnsi="Times New Roman"/>
          <w:sz w:val="24"/>
          <w:szCs w:val="24"/>
        </w:rPr>
        <w:t>алога</w:t>
      </w:r>
      <w:r>
        <w:rPr>
          <w:rFonts w:ascii="Times New Roman" w:hAnsi="Times New Roman"/>
          <w:sz w:val="24"/>
          <w:szCs w:val="24"/>
        </w:rPr>
        <w:t xml:space="preserve"> </w:t>
      </w:r>
      <w:r w:rsidR="00AF3A06" w:rsidRPr="00306227">
        <w:rPr>
          <w:rFonts w:ascii="Times New Roman" w:hAnsi="Times New Roman"/>
          <w:sz w:val="24"/>
          <w:szCs w:val="24"/>
        </w:rPr>
        <w:t>с</w:t>
      </w:r>
      <w:r>
        <w:rPr>
          <w:rFonts w:ascii="Times New Roman" w:hAnsi="Times New Roman"/>
          <w:sz w:val="24"/>
          <w:szCs w:val="24"/>
        </w:rPr>
        <w:t xml:space="preserve"> </w:t>
      </w:r>
      <w:r w:rsidR="00AF3A06" w:rsidRPr="00306227">
        <w:rPr>
          <w:rFonts w:ascii="Times New Roman" w:hAnsi="Times New Roman"/>
          <w:spacing w:val="1"/>
          <w:sz w:val="24"/>
          <w:szCs w:val="24"/>
        </w:rPr>
        <w:t>к</w:t>
      </w:r>
      <w:r w:rsidR="00AF3A06" w:rsidRPr="00306227">
        <w:rPr>
          <w:rFonts w:ascii="Times New Roman" w:hAnsi="Times New Roman"/>
          <w:sz w:val="24"/>
          <w:szCs w:val="24"/>
        </w:rPr>
        <w:t>онкрет</w:t>
      </w:r>
      <w:r w:rsidR="00AF3A06" w:rsidRPr="00306227">
        <w:rPr>
          <w:rFonts w:ascii="Times New Roman" w:hAnsi="Times New Roman"/>
          <w:spacing w:val="1"/>
          <w:sz w:val="24"/>
          <w:szCs w:val="24"/>
        </w:rPr>
        <w:t>н</w:t>
      </w:r>
      <w:r w:rsidR="00AF3A06" w:rsidRPr="00306227">
        <w:rPr>
          <w:rFonts w:ascii="Times New Roman" w:hAnsi="Times New Roman"/>
          <w:sz w:val="24"/>
          <w:szCs w:val="24"/>
        </w:rPr>
        <w:t>ым</w:t>
      </w:r>
      <w:r>
        <w:rPr>
          <w:rFonts w:ascii="Times New Roman" w:hAnsi="Times New Roman"/>
          <w:sz w:val="24"/>
          <w:szCs w:val="24"/>
        </w:rPr>
        <w:t xml:space="preserve"> </w:t>
      </w:r>
      <w:r w:rsidR="00AF3A06" w:rsidRPr="00306227">
        <w:rPr>
          <w:rFonts w:ascii="Times New Roman" w:hAnsi="Times New Roman"/>
          <w:sz w:val="24"/>
          <w:szCs w:val="24"/>
        </w:rPr>
        <w:t>ребен</w:t>
      </w:r>
      <w:r w:rsidR="00AF3A06" w:rsidRPr="00306227">
        <w:rPr>
          <w:rFonts w:ascii="Times New Roman" w:hAnsi="Times New Roman"/>
          <w:spacing w:val="1"/>
          <w:sz w:val="24"/>
          <w:szCs w:val="24"/>
        </w:rPr>
        <w:t>к</w:t>
      </w:r>
      <w:r w:rsidR="00AF3A06" w:rsidRPr="00306227">
        <w:rPr>
          <w:rFonts w:ascii="Times New Roman" w:hAnsi="Times New Roman"/>
          <w:spacing w:val="-1"/>
          <w:sz w:val="24"/>
          <w:szCs w:val="24"/>
        </w:rPr>
        <w:t>о</w:t>
      </w:r>
      <w:r w:rsidR="00AF3A06" w:rsidRPr="00306227">
        <w:rPr>
          <w:rFonts w:ascii="Times New Roman" w:hAnsi="Times New Roman"/>
          <w:sz w:val="24"/>
          <w:szCs w:val="24"/>
        </w:rPr>
        <w:t>м</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z w:val="24"/>
          <w:szCs w:val="24"/>
        </w:rPr>
        <w:t>его</w:t>
      </w:r>
      <w:r>
        <w:rPr>
          <w:rFonts w:ascii="Times New Roman" w:hAnsi="Times New Roman"/>
          <w:sz w:val="24"/>
          <w:szCs w:val="24"/>
        </w:rPr>
        <w:t xml:space="preserve"> </w:t>
      </w:r>
      <w:r w:rsidR="00AF3A06" w:rsidRPr="00306227">
        <w:rPr>
          <w:rFonts w:ascii="Times New Roman" w:hAnsi="Times New Roman"/>
          <w:sz w:val="24"/>
          <w:szCs w:val="24"/>
        </w:rPr>
        <w:t>ро</w:t>
      </w:r>
      <w:r w:rsidR="00AF3A06" w:rsidRPr="00306227">
        <w:rPr>
          <w:rFonts w:ascii="Times New Roman" w:hAnsi="Times New Roman"/>
          <w:spacing w:val="-1"/>
          <w:sz w:val="24"/>
          <w:szCs w:val="24"/>
        </w:rPr>
        <w:t>д</w:t>
      </w:r>
      <w:r w:rsidR="00AF3A06" w:rsidRPr="00306227">
        <w:rPr>
          <w:rFonts w:ascii="Times New Roman" w:hAnsi="Times New Roman"/>
          <w:sz w:val="24"/>
          <w:szCs w:val="24"/>
        </w:rPr>
        <w:t>ителями</w:t>
      </w:r>
      <w:r>
        <w:rPr>
          <w:rFonts w:ascii="Times New Roman" w:hAnsi="Times New Roman"/>
          <w:sz w:val="24"/>
          <w:szCs w:val="24"/>
        </w:rPr>
        <w:t xml:space="preserve"> </w:t>
      </w:r>
      <w:r w:rsidR="00AF3A06" w:rsidRPr="00306227">
        <w:rPr>
          <w:rFonts w:ascii="Times New Roman" w:hAnsi="Times New Roman"/>
          <w:spacing w:val="1"/>
          <w:sz w:val="24"/>
          <w:szCs w:val="24"/>
        </w:rPr>
        <w:t>н</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основе</w:t>
      </w:r>
      <w:r>
        <w:rPr>
          <w:rFonts w:ascii="Times New Roman" w:hAnsi="Times New Roman"/>
          <w:sz w:val="24"/>
          <w:szCs w:val="24"/>
        </w:rPr>
        <w:t xml:space="preserve"> </w:t>
      </w:r>
      <w:r w:rsidR="00AF3A06" w:rsidRPr="00306227">
        <w:rPr>
          <w:rFonts w:ascii="Times New Roman" w:hAnsi="Times New Roman"/>
          <w:sz w:val="24"/>
          <w:szCs w:val="24"/>
        </w:rPr>
        <w:t>знан</w:t>
      </w:r>
      <w:r w:rsidR="00AF3A06" w:rsidRPr="00306227">
        <w:rPr>
          <w:rFonts w:ascii="Times New Roman" w:hAnsi="Times New Roman"/>
          <w:spacing w:val="-3"/>
          <w:sz w:val="24"/>
          <w:szCs w:val="24"/>
        </w:rPr>
        <w:t>и</w:t>
      </w:r>
      <w:r w:rsidR="00AF3A06" w:rsidRPr="00306227">
        <w:rPr>
          <w:rFonts w:ascii="Times New Roman" w:hAnsi="Times New Roman"/>
          <w:sz w:val="24"/>
          <w:szCs w:val="24"/>
        </w:rPr>
        <w:t>й пси</w:t>
      </w:r>
      <w:r w:rsidR="00AF3A06" w:rsidRPr="00306227">
        <w:rPr>
          <w:rFonts w:ascii="Times New Roman" w:hAnsi="Times New Roman"/>
          <w:spacing w:val="1"/>
          <w:sz w:val="24"/>
          <w:szCs w:val="24"/>
        </w:rPr>
        <w:t>х</w:t>
      </w:r>
      <w:r w:rsidR="00AF3A06" w:rsidRPr="00306227">
        <w:rPr>
          <w:rFonts w:ascii="Times New Roman" w:hAnsi="Times New Roman"/>
          <w:sz w:val="24"/>
          <w:szCs w:val="24"/>
        </w:rPr>
        <w:t>олог</w:t>
      </w:r>
      <w:r w:rsidR="00AF3A06" w:rsidRPr="00306227">
        <w:rPr>
          <w:rFonts w:ascii="Times New Roman" w:hAnsi="Times New Roman"/>
          <w:spacing w:val="1"/>
          <w:sz w:val="24"/>
          <w:szCs w:val="24"/>
        </w:rPr>
        <w:t>и</w:t>
      </w:r>
      <w:r w:rsidR="00AF3A06" w:rsidRPr="00306227">
        <w:rPr>
          <w:rFonts w:ascii="Times New Roman" w:hAnsi="Times New Roman"/>
          <w:sz w:val="24"/>
          <w:szCs w:val="24"/>
        </w:rPr>
        <w:t>ч</w:t>
      </w:r>
      <w:r w:rsidR="00AF3A06" w:rsidRPr="00306227">
        <w:rPr>
          <w:rFonts w:ascii="Times New Roman" w:hAnsi="Times New Roman"/>
          <w:spacing w:val="-1"/>
          <w:sz w:val="24"/>
          <w:szCs w:val="24"/>
        </w:rPr>
        <w:t>е</w:t>
      </w:r>
      <w:r w:rsidR="00AF3A06" w:rsidRPr="00306227">
        <w:rPr>
          <w:rFonts w:ascii="Times New Roman" w:hAnsi="Times New Roman"/>
          <w:sz w:val="24"/>
          <w:szCs w:val="24"/>
        </w:rPr>
        <w:t>ских</w:t>
      </w:r>
      <w:r>
        <w:rPr>
          <w:rFonts w:ascii="Times New Roman" w:hAnsi="Times New Roman"/>
          <w:sz w:val="24"/>
          <w:szCs w:val="24"/>
        </w:rPr>
        <w:t xml:space="preserve"> </w:t>
      </w:r>
      <w:r w:rsidR="00AF3A06" w:rsidRPr="00306227">
        <w:rPr>
          <w:rFonts w:ascii="Times New Roman" w:hAnsi="Times New Roman"/>
          <w:sz w:val="24"/>
          <w:szCs w:val="24"/>
        </w:rPr>
        <w:t>особен</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остей</w:t>
      </w:r>
      <w:r>
        <w:rPr>
          <w:rFonts w:ascii="Times New Roman" w:hAnsi="Times New Roman"/>
          <w:sz w:val="24"/>
          <w:szCs w:val="24"/>
        </w:rPr>
        <w:t xml:space="preserve"> </w:t>
      </w:r>
      <w:r w:rsidR="00AF3A06" w:rsidRPr="00306227">
        <w:rPr>
          <w:rFonts w:ascii="Times New Roman" w:hAnsi="Times New Roman"/>
          <w:sz w:val="24"/>
          <w:szCs w:val="24"/>
        </w:rPr>
        <w:t>во</w:t>
      </w:r>
      <w:r w:rsidR="00AF3A06" w:rsidRPr="00306227">
        <w:rPr>
          <w:rFonts w:ascii="Times New Roman" w:hAnsi="Times New Roman"/>
          <w:spacing w:val="1"/>
          <w:sz w:val="24"/>
          <w:szCs w:val="24"/>
        </w:rPr>
        <w:t>з</w:t>
      </w:r>
      <w:r w:rsidR="00AF3A06" w:rsidRPr="00306227">
        <w:rPr>
          <w:rFonts w:ascii="Times New Roman" w:hAnsi="Times New Roman"/>
          <w:sz w:val="24"/>
          <w:szCs w:val="24"/>
        </w:rPr>
        <w:t>ра</w:t>
      </w:r>
      <w:r w:rsidR="00AF3A06" w:rsidRPr="00306227">
        <w:rPr>
          <w:rFonts w:ascii="Times New Roman" w:hAnsi="Times New Roman"/>
          <w:spacing w:val="-1"/>
          <w:sz w:val="24"/>
          <w:szCs w:val="24"/>
        </w:rPr>
        <w:t>с</w:t>
      </w:r>
      <w:r w:rsidR="00AF3A06" w:rsidRPr="00306227">
        <w:rPr>
          <w:rFonts w:ascii="Times New Roman" w:hAnsi="Times New Roman"/>
          <w:sz w:val="24"/>
          <w:szCs w:val="24"/>
        </w:rPr>
        <w:t>та,</w:t>
      </w:r>
      <w:r>
        <w:rPr>
          <w:rFonts w:ascii="Times New Roman" w:hAnsi="Times New Roman"/>
          <w:sz w:val="24"/>
          <w:szCs w:val="24"/>
        </w:rPr>
        <w:t xml:space="preserve"> </w:t>
      </w:r>
      <w:r w:rsidR="00AF3A06" w:rsidRPr="00306227">
        <w:rPr>
          <w:rFonts w:ascii="Times New Roman" w:hAnsi="Times New Roman"/>
          <w:sz w:val="24"/>
          <w:szCs w:val="24"/>
        </w:rPr>
        <w:t>с</w:t>
      </w:r>
      <w:r>
        <w:rPr>
          <w:rFonts w:ascii="Times New Roman" w:hAnsi="Times New Roman"/>
          <w:sz w:val="24"/>
          <w:szCs w:val="24"/>
        </w:rPr>
        <w:t xml:space="preserve"> </w:t>
      </w:r>
      <w:r w:rsidR="00AF3A06" w:rsidRPr="00306227">
        <w:rPr>
          <w:rFonts w:ascii="Times New Roman" w:hAnsi="Times New Roman"/>
          <w:spacing w:val="-4"/>
          <w:sz w:val="24"/>
          <w:szCs w:val="24"/>
        </w:rPr>
        <w:t>у</w:t>
      </w:r>
      <w:r w:rsidR="00AF3A06" w:rsidRPr="00306227">
        <w:rPr>
          <w:rFonts w:ascii="Times New Roman" w:hAnsi="Times New Roman"/>
          <w:spacing w:val="1"/>
          <w:sz w:val="24"/>
          <w:szCs w:val="24"/>
        </w:rPr>
        <w:t>ч</w:t>
      </w:r>
      <w:r w:rsidR="00AF3A06" w:rsidRPr="00306227">
        <w:rPr>
          <w:rFonts w:ascii="Times New Roman" w:hAnsi="Times New Roman"/>
          <w:sz w:val="24"/>
          <w:szCs w:val="24"/>
        </w:rPr>
        <w:t>етом</w:t>
      </w:r>
      <w:r>
        <w:rPr>
          <w:rFonts w:ascii="Times New Roman" w:hAnsi="Times New Roman"/>
          <w:sz w:val="24"/>
          <w:szCs w:val="24"/>
        </w:rPr>
        <w:t xml:space="preserve"> </w:t>
      </w:r>
      <w:r w:rsidR="00AF3A06" w:rsidRPr="00306227">
        <w:rPr>
          <w:rFonts w:ascii="Times New Roman" w:hAnsi="Times New Roman"/>
          <w:spacing w:val="1"/>
          <w:sz w:val="24"/>
          <w:szCs w:val="24"/>
        </w:rPr>
        <w:t>п</w:t>
      </w:r>
      <w:r w:rsidR="00AF3A06" w:rsidRPr="00306227">
        <w:rPr>
          <w:rFonts w:ascii="Times New Roman" w:hAnsi="Times New Roman"/>
          <w:sz w:val="24"/>
          <w:szCs w:val="24"/>
        </w:rPr>
        <w:t>редше</w:t>
      </w:r>
      <w:r w:rsidR="00AF3A06" w:rsidRPr="00306227">
        <w:rPr>
          <w:rFonts w:ascii="Times New Roman" w:hAnsi="Times New Roman"/>
          <w:spacing w:val="-1"/>
          <w:sz w:val="24"/>
          <w:szCs w:val="24"/>
        </w:rPr>
        <w:t>с</w:t>
      </w:r>
      <w:r w:rsidR="00AF3A06" w:rsidRPr="00306227">
        <w:rPr>
          <w:rFonts w:ascii="Times New Roman" w:hAnsi="Times New Roman"/>
          <w:sz w:val="24"/>
          <w:szCs w:val="24"/>
        </w:rPr>
        <w:t>т</w:t>
      </w:r>
      <w:r w:rsidR="00AF3A06" w:rsidRPr="00306227">
        <w:rPr>
          <w:rFonts w:ascii="Times New Roman" w:hAnsi="Times New Roman"/>
          <w:spacing w:val="4"/>
          <w:sz w:val="24"/>
          <w:szCs w:val="24"/>
        </w:rPr>
        <w:t>в</w:t>
      </w:r>
      <w:r w:rsidR="00AF3A06" w:rsidRPr="00306227">
        <w:rPr>
          <w:rFonts w:ascii="Times New Roman" w:hAnsi="Times New Roman"/>
          <w:spacing w:val="-4"/>
          <w:sz w:val="24"/>
          <w:szCs w:val="24"/>
        </w:rPr>
        <w:t>у</w:t>
      </w:r>
      <w:r w:rsidR="00AF3A06" w:rsidRPr="00306227">
        <w:rPr>
          <w:rFonts w:ascii="Times New Roman" w:hAnsi="Times New Roman"/>
          <w:sz w:val="24"/>
          <w:szCs w:val="24"/>
        </w:rPr>
        <w:t>юще</w:t>
      </w:r>
      <w:r w:rsidR="00AF3A06" w:rsidRPr="00306227">
        <w:rPr>
          <w:rFonts w:ascii="Times New Roman" w:hAnsi="Times New Roman"/>
          <w:spacing w:val="1"/>
          <w:sz w:val="24"/>
          <w:szCs w:val="24"/>
        </w:rPr>
        <w:t>г</w:t>
      </w:r>
      <w:r w:rsidR="00AF3A06" w:rsidRPr="00306227">
        <w:rPr>
          <w:rFonts w:ascii="Times New Roman" w:hAnsi="Times New Roman"/>
          <w:sz w:val="24"/>
          <w:szCs w:val="24"/>
        </w:rPr>
        <w:t>о</w:t>
      </w:r>
      <w:r>
        <w:rPr>
          <w:rFonts w:ascii="Times New Roman" w:hAnsi="Times New Roman"/>
          <w:sz w:val="24"/>
          <w:szCs w:val="24"/>
        </w:rPr>
        <w:t xml:space="preserve"> </w:t>
      </w:r>
      <w:r w:rsidR="00AF3A06" w:rsidRPr="00306227">
        <w:rPr>
          <w:rFonts w:ascii="Times New Roman" w:hAnsi="Times New Roman"/>
          <w:sz w:val="24"/>
          <w:szCs w:val="24"/>
        </w:rPr>
        <w:t>о</w:t>
      </w:r>
      <w:r w:rsidR="00AF3A06" w:rsidRPr="00306227">
        <w:rPr>
          <w:rFonts w:ascii="Times New Roman" w:hAnsi="Times New Roman"/>
          <w:spacing w:val="1"/>
          <w:sz w:val="24"/>
          <w:szCs w:val="24"/>
        </w:rPr>
        <w:t>п</w:t>
      </w:r>
      <w:r w:rsidR="00AF3A06" w:rsidRPr="00306227">
        <w:rPr>
          <w:rFonts w:ascii="Times New Roman" w:hAnsi="Times New Roman"/>
          <w:sz w:val="24"/>
          <w:szCs w:val="24"/>
        </w:rPr>
        <w:t>ыта</w:t>
      </w:r>
      <w:r>
        <w:rPr>
          <w:rFonts w:ascii="Times New Roman" w:hAnsi="Times New Roman"/>
          <w:sz w:val="24"/>
          <w:szCs w:val="24"/>
        </w:rPr>
        <w:t xml:space="preserve"> </w:t>
      </w:r>
      <w:r w:rsidR="00AF3A06" w:rsidRPr="00306227">
        <w:rPr>
          <w:rFonts w:ascii="Times New Roman" w:hAnsi="Times New Roman"/>
          <w:sz w:val="24"/>
          <w:szCs w:val="24"/>
        </w:rPr>
        <w:t>ребен</w:t>
      </w:r>
      <w:r w:rsidR="00AF3A06" w:rsidRPr="00306227">
        <w:rPr>
          <w:rFonts w:ascii="Times New Roman" w:hAnsi="Times New Roman"/>
          <w:spacing w:val="1"/>
          <w:sz w:val="24"/>
          <w:szCs w:val="24"/>
        </w:rPr>
        <w:t>к</w:t>
      </w:r>
      <w:r w:rsidR="00AF3A06" w:rsidRPr="00306227">
        <w:rPr>
          <w:rFonts w:ascii="Times New Roman" w:hAnsi="Times New Roman"/>
          <w:sz w:val="24"/>
          <w:szCs w:val="24"/>
        </w:rPr>
        <w:t>а,</w:t>
      </w:r>
      <w:r>
        <w:rPr>
          <w:rFonts w:ascii="Times New Roman" w:hAnsi="Times New Roman"/>
          <w:sz w:val="24"/>
          <w:szCs w:val="24"/>
        </w:rPr>
        <w:t xml:space="preserve"> </w:t>
      </w:r>
      <w:r w:rsidR="00AF3A06" w:rsidRPr="00306227">
        <w:rPr>
          <w:rFonts w:ascii="Times New Roman" w:hAnsi="Times New Roman"/>
          <w:sz w:val="24"/>
          <w:szCs w:val="24"/>
        </w:rPr>
        <w:t>его и</w:t>
      </w:r>
      <w:r w:rsidR="00AF3A06" w:rsidRPr="00306227">
        <w:rPr>
          <w:rFonts w:ascii="Times New Roman" w:hAnsi="Times New Roman"/>
          <w:spacing w:val="1"/>
          <w:sz w:val="24"/>
          <w:szCs w:val="24"/>
        </w:rPr>
        <w:t>н</w:t>
      </w:r>
      <w:r w:rsidR="00AF3A06" w:rsidRPr="00306227">
        <w:rPr>
          <w:rFonts w:ascii="Times New Roman" w:hAnsi="Times New Roman"/>
          <w:sz w:val="24"/>
          <w:szCs w:val="24"/>
        </w:rPr>
        <w:t xml:space="preserve">тересов, </w:t>
      </w:r>
      <w:r w:rsidR="00AF3A06" w:rsidRPr="00306227">
        <w:rPr>
          <w:rFonts w:ascii="Times New Roman" w:hAnsi="Times New Roman"/>
          <w:spacing w:val="-1"/>
          <w:sz w:val="24"/>
          <w:szCs w:val="24"/>
        </w:rPr>
        <w:t>с</w:t>
      </w:r>
      <w:r w:rsidR="00AF3A06" w:rsidRPr="00306227">
        <w:rPr>
          <w:rFonts w:ascii="Times New Roman" w:hAnsi="Times New Roman"/>
          <w:sz w:val="24"/>
          <w:szCs w:val="24"/>
        </w:rPr>
        <w:t>пособностей</w:t>
      </w:r>
      <w:r>
        <w:rPr>
          <w:rFonts w:ascii="Times New Roman" w:hAnsi="Times New Roman"/>
          <w:sz w:val="24"/>
          <w:szCs w:val="24"/>
        </w:rPr>
        <w:t xml:space="preserve"> </w:t>
      </w:r>
      <w:r w:rsidR="00AF3A06" w:rsidRPr="00306227">
        <w:rPr>
          <w:rFonts w:ascii="Times New Roman" w:hAnsi="Times New Roman"/>
          <w:sz w:val="24"/>
          <w:szCs w:val="24"/>
        </w:rPr>
        <w:t>и</w:t>
      </w:r>
      <w:r>
        <w:rPr>
          <w:rFonts w:ascii="Times New Roman" w:hAnsi="Times New Roman"/>
          <w:sz w:val="24"/>
          <w:szCs w:val="24"/>
        </w:rPr>
        <w:t xml:space="preserve"> </w:t>
      </w:r>
      <w:r w:rsidR="00AF3A06" w:rsidRPr="00306227">
        <w:rPr>
          <w:rFonts w:ascii="Times New Roman" w:hAnsi="Times New Roman"/>
          <w:sz w:val="24"/>
          <w:szCs w:val="24"/>
        </w:rPr>
        <w:t>т</w:t>
      </w:r>
      <w:r w:rsidR="00AF3A06" w:rsidRPr="00306227">
        <w:rPr>
          <w:rFonts w:ascii="Times New Roman" w:hAnsi="Times New Roman"/>
          <w:spacing w:val="3"/>
          <w:sz w:val="24"/>
          <w:szCs w:val="24"/>
        </w:rPr>
        <w:t>р</w:t>
      </w:r>
      <w:r w:rsidR="00AF3A06" w:rsidRPr="00306227">
        <w:rPr>
          <w:rFonts w:ascii="Times New Roman" w:hAnsi="Times New Roman"/>
          <w:spacing w:val="-7"/>
          <w:sz w:val="24"/>
          <w:szCs w:val="24"/>
        </w:rPr>
        <w:t>у</w:t>
      </w:r>
      <w:r w:rsidR="00AF3A06" w:rsidRPr="00306227">
        <w:rPr>
          <w:rFonts w:ascii="Times New Roman" w:hAnsi="Times New Roman"/>
          <w:sz w:val="24"/>
          <w:szCs w:val="24"/>
        </w:rPr>
        <w:t>д</w:t>
      </w:r>
      <w:r w:rsidR="00AF3A06" w:rsidRPr="00306227">
        <w:rPr>
          <w:rFonts w:ascii="Times New Roman" w:hAnsi="Times New Roman"/>
          <w:spacing w:val="1"/>
          <w:sz w:val="24"/>
          <w:szCs w:val="24"/>
        </w:rPr>
        <w:t>н</w:t>
      </w:r>
      <w:r w:rsidR="00AF3A06" w:rsidRPr="00306227">
        <w:rPr>
          <w:rFonts w:ascii="Times New Roman" w:hAnsi="Times New Roman"/>
          <w:sz w:val="24"/>
          <w:szCs w:val="24"/>
        </w:rPr>
        <w:t>остей;</w:t>
      </w:r>
    </w:p>
    <w:p w14:paraId="30DCFD36" w14:textId="77777777" w:rsidR="00AF3A06" w:rsidRPr="00306227" w:rsidRDefault="00AF3A06" w:rsidP="00806835">
      <w:pPr>
        <w:widowControl w:val="0"/>
        <w:shd w:val="clear" w:color="auto" w:fill="FFFFFF" w:themeFill="background1"/>
        <w:tabs>
          <w:tab w:val="left" w:pos="426"/>
          <w:tab w:val="left" w:pos="567"/>
        </w:tabs>
        <w:spacing w:after="0" w:line="240" w:lineRule="auto"/>
        <w:ind w:left="567" w:hanging="141"/>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z w:val="24"/>
          <w:szCs w:val="24"/>
        </w:rPr>
        <w:t>с</w:t>
      </w:r>
      <w:r w:rsidR="00656B7B">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в</w:t>
      </w:r>
      <w:r w:rsidRPr="00306227">
        <w:rPr>
          <w:rFonts w:ascii="Times New Roman" w:hAnsi="Times New Roman"/>
          <w:sz w:val="24"/>
          <w:szCs w:val="24"/>
        </w:rPr>
        <w:t>аж</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ием от</w:t>
      </w:r>
      <w:r w:rsidRPr="00306227">
        <w:rPr>
          <w:rFonts w:ascii="Times New Roman" w:hAnsi="Times New Roman"/>
          <w:spacing w:val="1"/>
          <w:sz w:val="24"/>
          <w:szCs w:val="24"/>
        </w:rPr>
        <w:t>н</w:t>
      </w:r>
      <w:r w:rsidRPr="00306227">
        <w:rPr>
          <w:rFonts w:ascii="Times New Roman" w:hAnsi="Times New Roman"/>
          <w:sz w:val="24"/>
          <w:szCs w:val="24"/>
        </w:rPr>
        <w:t xml:space="preserve">осится к </w:t>
      </w:r>
      <w:r w:rsidRPr="00306227">
        <w:rPr>
          <w:rFonts w:ascii="Times New Roman" w:hAnsi="Times New Roman"/>
          <w:spacing w:val="1"/>
          <w:sz w:val="24"/>
          <w:szCs w:val="24"/>
        </w:rPr>
        <w:t>т</w:t>
      </w:r>
      <w:r w:rsidRPr="00306227">
        <w:rPr>
          <w:rFonts w:ascii="Times New Roman" w:hAnsi="Times New Roman"/>
          <w:sz w:val="24"/>
          <w:szCs w:val="24"/>
        </w:rPr>
        <w:t>о</w:t>
      </w:r>
      <w:r w:rsidRPr="00306227">
        <w:rPr>
          <w:rFonts w:ascii="Times New Roman" w:hAnsi="Times New Roman"/>
          <w:spacing w:val="2"/>
          <w:sz w:val="24"/>
          <w:szCs w:val="24"/>
        </w:rPr>
        <w:t>м</w:t>
      </w:r>
      <w:r w:rsidRPr="00306227">
        <w:rPr>
          <w:rFonts w:ascii="Times New Roman" w:hAnsi="Times New Roman"/>
          <w:spacing w:val="-4"/>
          <w:sz w:val="24"/>
          <w:szCs w:val="24"/>
        </w:rPr>
        <w:t>у</w:t>
      </w:r>
      <w:r w:rsidRPr="00306227">
        <w:rPr>
          <w:rFonts w:ascii="Times New Roman" w:hAnsi="Times New Roman"/>
          <w:sz w:val="24"/>
          <w:szCs w:val="24"/>
        </w:rPr>
        <w:t xml:space="preserve">, </w:t>
      </w:r>
      <w:r w:rsidRPr="00306227">
        <w:rPr>
          <w:rFonts w:ascii="Times New Roman" w:hAnsi="Times New Roman"/>
          <w:spacing w:val="-1"/>
          <w:sz w:val="24"/>
          <w:szCs w:val="24"/>
        </w:rPr>
        <w:t>ч</w:t>
      </w:r>
      <w:r w:rsidRPr="00306227">
        <w:rPr>
          <w:rFonts w:ascii="Times New Roman" w:hAnsi="Times New Roman"/>
          <w:sz w:val="24"/>
          <w:szCs w:val="24"/>
        </w:rPr>
        <w:t>то создается</w:t>
      </w:r>
      <w:r w:rsidR="00656B7B">
        <w:rPr>
          <w:rFonts w:ascii="Times New Roman" w:hAnsi="Times New Roman"/>
          <w:sz w:val="24"/>
          <w:szCs w:val="24"/>
        </w:rPr>
        <w:t xml:space="preserve"> </w:t>
      </w:r>
      <w:r w:rsidRPr="00306227">
        <w:rPr>
          <w:rFonts w:ascii="Times New Roman" w:hAnsi="Times New Roman"/>
          <w:sz w:val="24"/>
          <w:szCs w:val="24"/>
        </w:rPr>
        <w:t>самим ребенком;</w:t>
      </w:r>
    </w:p>
    <w:p w14:paraId="28EABEBC" w14:textId="77777777" w:rsidR="00AF3A06" w:rsidRPr="00306227" w:rsidRDefault="00AF3A06" w:rsidP="00806835">
      <w:pPr>
        <w:widowControl w:val="0"/>
        <w:shd w:val="clear" w:color="auto" w:fill="FFFFFF" w:themeFill="background1"/>
        <w:tabs>
          <w:tab w:val="left" w:pos="426"/>
          <w:tab w:val="left" w:pos="567"/>
        </w:tabs>
        <w:spacing w:after="0" w:line="240" w:lineRule="auto"/>
        <w:ind w:left="567" w:hanging="141"/>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г</w:t>
      </w:r>
      <w:r w:rsidRPr="00306227">
        <w:rPr>
          <w:rFonts w:ascii="Times New Roman" w:hAnsi="Times New Roman"/>
          <w:spacing w:val="-4"/>
          <w:sz w:val="24"/>
          <w:szCs w:val="24"/>
        </w:rPr>
        <w:t>у</w:t>
      </w:r>
      <w:r w:rsidRPr="00306227">
        <w:rPr>
          <w:rFonts w:ascii="Times New Roman" w:hAnsi="Times New Roman"/>
          <w:sz w:val="24"/>
          <w:szCs w:val="24"/>
        </w:rPr>
        <w:t>ляр</w:t>
      </w:r>
      <w:r w:rsidRPr="00306227">
        <w:rPr>
          <w:rFonts w:ascii="Times New Roman" w:hAnsi="Times New Roman"/>
          <w:spacing w:val="1"/>
          <w:sz w:val="24"/>
          <w:szCs w:val="24"/>
        </w:rPr>
        <w:t>н</w:t>
      </w:r>
      <w:r w:rsidRPr="00306227">
        <w:rPr>
          <w:rFonts w:ascii="Times New Roman" w:hAnsi="Times New Roman"/>
          <w:sz w:val="24"/>
          <w:szCs w:val="24"/>
        </w:rPr>
        <w:t>о</w:t>
      </w:r>
      <w:r w:rsidR="00656B7B">
        <w:rPr>
          <w:rFonts w:ascii="Times New Roman" w:hAnsi="Times New Roman"/>
          <w:sz w:val="24"/>
          <w:szCs w:val="24"/>
        </w:rPr>
        <w:t xml:space="preserve"> </w:t>
      </w:r>
      <w:r w:rsidRPr="00306227">
        <w:rPr>
          <w:rFonts w:ascii="Times New Roman" w:hAnsi="Times New Roman"/>
          <w:sz w:val="24"/>
          <w:szCs w:val="24"/>
        </w:rPr>
        <w:t>в</w:t>
      </w:r>
      <w:r w:rsidR="00656B7B">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w:t>
      </w:r>
      <w:r w:rsidRPr="00306227">
        <w:rPr>
          <w:rFonts w:ascii="Times New Roman" w:hAnsi="Times New Roman"/>
          <w:spacing w:val="1"/>
          <w:sz w:val="24"/>
          <w:szCs w:val="24"/>
        </w:rPr>
        <w:t>ц</w:t>
      </w:r>
      <w:r w:rsidRPr="00306227">
        <w:rPr>
          <w:rFonts w:ascii="Times New Roman" w:hAnsi="Times New Roman"/>
          <w:sz w:val="24"/>
          <w:szCs w:val="24"/>
        </w:rPr>
        <w:t>е</w:t>
      </w:r>
      <w:r w:rsidRPr="00306227">
        <w:rPr>
          <w:rFonts w:ascii="Times New Roman" w:hAnsi="Times New Roman"/>
          <w:spacing w:val="-1"/>
          <w:sz w:val="24"/>
          <w:szCs w:val="24"/>
        </w:rPr>
        <w:t>сс</w:t>
      </w:r>
      <w:r w:rsidRPr="00306227">
        <w:rPr>
          <w:rFonts w:ascii="Times New Roman" w:hAnsi="Times New Roman"/>
          <w:sz w:val="24"/>
          <w:szCs w:val="24"/>
        </w:rPr>
        <w:t>е</w:t>
      </w:r>
      <w:r w:rsidR="00656B7B">
        <w:rPr>
          <w:rFonts w:ascii="Times New Roman" w:hAnsi="Times New Roman"/>
          <w:sz w:val="24"/>
          <w:szCs w:val="24"/>
        </w:rPr>
        <w:t xml:space="preserve"> </w:t>
      </w:r>
      <w:r w:rsidRPr="00306227">
        <w:rPr>
          <w:rFonts w:ascii="Times New Roman" w:hAnsi="Times New Roman"/>
          <w:spacing w:val="1"/>
          <w:sz w:val="24"/>
          <w:szCs w:val="24"/>
        </w:rPr>
        <w:t>ин</w:t>
      </w:r>
      <w:r w:rsidRPr="00306227">
        <w:rPr>
          <w:rFonts w:ascii="Times New Roman" w:hAnsi="Times New Roman"/>
          <w:spacing w:val="-1"/>
          <w:sz w:val="24"/>
          <w:szCs w:val="24"/>
        </w:rPr>
        <w:t>д</w:t>
      </w:r>
      <w:r w:rsidRPr="00306227">
        <w:rPr>
          <w:rFonts w:ascii="Times New Roman" w:hAnsi="Times New Roman"/>
          <w:sz w:val="24"/>
          <w:szCs w:val="24"/>
        </w:rPr>
        <w:t>ив</w:t>
      </w:r>
      <w:r w:rsidRPr="00306227">
        <w:rPr>
          <w:rFonts w:ascii="Times New Roman" w:hAnsi="Times New Roman"/>
          <w:spacing w:val="1"/>
          <w:sz w:val="24"/>
          <w:szCs w:val="24"/>
        </w:rPr>
        <w:t>и</w:t>
      </w:r>
      <w:r w:rsidRPr="00306227">
        <w:rPr>
          <w:rFonts w:ascii="Times New Roman" w:hAnsi="Times New Roman"/>
          <w:spacing w:val="2"/>
          <w:sz w:val="24"/>
          <w:szCs w:val="24"/>
        </w:rPr>
        <w:t>д</w:t>
      </w:r>
      <w:r w:rsidRPr="00306227">
        <w:rPr>
          <w:rFonts w:ascii="Times New Roman" w:hAnsi="Times New Roman"/>
          <w:spacing w:val="-6"/>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w:t>
      </w:r>
      <w:r w:rsidRPr="00306227">
        <w:rPr>
          <w:rFonts w:ascii="Times New Roman" w:hAnsi="Times New Roman"/>
          <w:spacing w:val="4"/>
          <w:sz w:val="24"/>
          <w:szCs w:val="24"/>
        </w:rPr>
        <w:t>ь</w:t>
      </w:r>
      <w:r w:rsidRPr="00306227">
        <w:rPr>
          <w:rFonts w:ascii="Times New Roman" w:hAnsi="Times New Roman"/>
          <w:spacing w:val="1"/>
          <w:sz w:val="24"/>
          <w:szCs w:val="24"/>
        </w:rPr>
        <w:t>н</w:t>
      </w:r>
      <w:r w:rsidRPr="00306227">
        <w:rPr>
          <w:rFonts w:ascii="Times New Roman" w:hAnsi="Times New Roman"/>
          <w:sz w:val="24"/>
          <w:szCs w:val="24"/>
        </w:rPr>
        <w:t>ого</w:t>
      </w:r>
      <w:r w:rsidR="00656B7B">
        <w:rPr>
          <w:rFonts w:ascii="Times New Roman" w:hAnsi="Times New Roman"/>
          <w:sz w:val="24"/>
          <w:szCs w:val="24"/>
        </w:rPr>
        <w:t xml:space="preserve"> </w:t>
      </w:r>
      <w:r w:rsidRPr="00306227">
        <w:rPr>
          <w:rFonts w:ascii="Times New Roman" w:hAnsi="Times New Roman"/>
          <w:sz w:val="24"/>
          <w:szCs w:val="24"/>
        </w:rPr>
        <w:t>общен</w:t>
      </w:r>
      <w:r w:rsidRPr="00306227">
        <w:rPr>
          <w:rFonts w:ascii="Times New Roman" w:hAnsi="Times New Roman"/>
          <w:spacing w:val="1"/>
          <w:sz w:val="24"/>
          <w:szCs w:val="24"/>
        </w:rPr>
        <w:t>и</w:t>
      </w:r>
      <w:r w:rsidRPr="00306227">
        <w:rPr>
          <w:rFonts w:ascii="Times New Roman" w:hAnsi="Times New Roman"/>
          <w:sz w:val="24"/>
          <w:szCs w:val="24"/>
        </w:rPr>
        <w:t>я</w:t>
      </w:r>
      <w:r w:rsidR="00656B7B">
        <w:rPr>
          <w:rFonts w:ascii="Times New Roman" w:hAnsi="Times New Roman"/>
          <w:sz w:val="24"/>
          <w:szCs w:val="24"/>
        </w:rPr>
        <w:t xml:space="preserve"> </w:t>
      </w:r>
      <w:r w:rsidRPr="00306227">
        <w:rPr>
          <w:rFonts w:ascii="Times New Roman" w:hAnsi="Times New Roman"/>
          <w:sz w:val="24"/>
          <w:szCs w:val="24"/>
        </w:rPr>
        <w:t>с</w:t>
      </w:r>
      <w:r w:rsidR="00656B7B">
        <w:rPr>
          <w:rFonts w:ascii="Times New Roman" w:hAnsi="Times New Roman"/>
          <w:sz w:val="24"/>
          <w:szCs w:val="24"/>
        </w:rPr>
        <w:t xml:space="preserve"> </w:t>
      </w:r>
      <w:r w:rsidRPr="00306227">
        <w:rPr>
          <w:rFonts w:ascii="Times New Roman" w:hAnsi="Times New Roman"/>
          <w:sz w:val="24"/>
          <w:szCs w:val="24"/>
        </w:rPr>
        <w:t>родителями</w:t>
      </w:r>
      <w:r w:rsidR="00656B7B">
        <w:rPr>
          <w:rFonts w:ascii="Times New Roman" w:hAnsi="Times New Roman"/>
          <w:sz w:val="24"/>
          <w:szCs w:val="24"/>
        </w:rPr>
        <w:t xml:space="preserve"> </w:t>
      </w:r>
      <w:r w:rsidRPr="00306227">
        <w:rPr>
          <w:rFonts w:ascii="Times New Roman" w:hAnsi="Times New Roman"/>
          <w:sz w:val="24"/>
          <w:szCs w:val="24"/>
        </w:rPr>
        <w:t>об</w:t>
      </w:r>
      <w:r w:rsidRPr="00306227">
        <w:rPr>
          <w:rFonts w:ascii="Times New Roman" w:hAnsi="Times New Roman"/>
          <w:spacing w:val="-2"/>
          <w:sz w:val="24"/>
          <w:szCs w:val="24"/>
        </w:rPr>
        <w:t>с</w:t>
      </w:r>
      <w:r w:rsidRPr="00306227">
        <w:rPr>
          <w:rFonts w:ascii="Times New Roman" w:hAnsi="Times New Roman"/>
          <w:spacing w:val="-4"/>
          <w:sz w:val="24"/>
          <w:szCs w:val="24"/>
        </w:rPr>
        <w:t>у</w:t>
      </w:r>
      <w:r w:rsidRPr="00306227">
        <w:rPr>
          <w:rFonts w:ascii="Times New Roman" w:hAnsi="Times New Roman"/>
          <w:sz w:val="24"/>
          <w:szCs w:val="24"/>
        </w:rPr>
        <w:t>ждать вопросы, связанные</w:t>
      </w:r>
      <w:r w:rsidR="00656B7B">
        <w:rPr>
          <w:rFonts w:ascii="Times New Roman" w:hAnsi="Times New Roman"/>
          <w:sz w:val="24"/>
          <w:szCs w:val="24"/>
        </w:rPr>
        <w:t xml:space="preserve"> </w:t>
      </w:r>
      <w:r w:rsidRPr="00306227">
        <w:rPr>
          <w:rFonts w:ascii="Times New Roman" w:hAnsi="Times New Roman"/>
          <w:sz w:val="24"/>
          <w:szCs w:val="24"/>
        </w:rPr>
        <w:t>с восп</w:t>
      </w:r>
      <w:r w:rsidRPr="00306227">
        <w:rPr>
          <w:rFonts w:ascii="Times New Roman" w:hAnsi="Times New Roman"/>
          <w:spacing w:val="1"/>
          <w:sz w:val="24"/>
          <w:szCs w:val="24"/>
        </w:rPr>
        <w:t>и</w:t>
      </w:r>
      <w:r w:rsidRPr="00306227">
        <w:rPr>
          <w:rFonts w:ascii="Times New Roman" w:hAnsi="Times New Roman"/>
          <w:sz w:val="24"/>
          <w:szCs w:val="24"/>
        </w:rPr>
        <w:t>тан</w:t>
      </w:r>
      <w:r w:rsidRPr="00306227">
        <w:rPr>
          <w:rFonts w:ascii="Times New Roman" w:hAnsi="Times New Roman"/>
          <w:spacing w:val="1"/>
          <w:sz w:val="24"/>
          <w:szCs w:val="24"/>
        </w:rPr>
        <w:t>и</w:t>
      </w:r>
      <w:r w:rsidRPr="00306227">
        <w:rPr>
          <w:rFonts w:ascii="Times New Roman" w:hAnsi="Times New Roman"/>
          <w:sz w:val="24"/>
          <w:szCs w:val="24"/>
        </w:rPr>
        <w:t>ем и раз</w:t>
      </w:r>
      <w:r w:rsidRPr="00306227">
        <w:rPr>
          <w:rFonts w:ascii="Times New Roman" w:hAnsi="Times New Roman"/>
          <w:spacing w:val="-2"/>
          <w:sz w:val="24"/>
          <w:szCs w:val="24"/>
        </w:rPr>
        <w:t>в</w:t>
      </w:r>
      <w:r w:rsidRPr="00306227">
        <w:rPr>
          <w:rFonts w:ascii="Times New Roman" w:hAnsi="Times New Roman"/>
          <w:sz w:val="24"/>
          <w:szCs w:val="24"/>
        </w:rPr>
        <w:t>ит</w:t>
      </w:r>
      <w:r w:rsidRPr="00306227">
        <w:rPr>
          <w:rFonts w:ascii="Times New Roman" w:hAnsi="Times New Roman"/>
          <w:spacing w:val="2"/>
          <w:sz w:val="24"/>
          <w:szCs w:val="24"/>
        </w:rPr>
        <w:t>и</w:t>
      </w:r>
      <w:r w:rsidRPr="00306227">
        <w:rPr>
          <w:rFonts w:ascii="Times New Roman" w:hAnsi="Times New Roman"/>
          <w:spacing w:val="-2"/>
          <w:sz w:val="24"/>
          <w:szCs w:val="24"/>
        </w:rPr>
        <w:t>е</w:t>
      </w:r>
      <w:r w:rsidRPr="00306227">
        <w:rPr>
          <w:rFonts w:ascii="Times New Roman" w:hAnsi="Times New Roman"/>
          <w:sz w:val="24"/>
          <w:szCs w:val="24"/>
        </w:rPr>
        <w:t>м д</w:t>
      </w:r>
      <w:r w:rsidRPr="00306227">
        <w:rPr>
          <w:rFonts w:ascii="Times New Roman" w:hAnsi="Times New Roman"/>
          <w:spacing w:val="-1"/>
          <w:sz w:val="24"/>
          <w:szCs w:val="24"/>
        </w:rPr>
        <w:t>е</w:t>
      </w:r>
      <w:r w:rsidRPr="00306227">
        <w:rPr>
          <w:rFonts w:ascii="Times New Roman" w:hAnsi="Times New Roman"/>
          <w:sz w:val="24"/>
          <w:szCs w:val="24"/>
        </w:rPr>
        <w:t>тей;</w:t>
      </w:r>
    </w:p>
    <w:p w14:paraId="50A3FC07" w14:textId="77777777" w:rsidR="00AF3A06" w:rsidRPr="00306227" w:rsidRDefault="00AF3A06" w:rsidP="00806835">
      <w:pPr>
        <w:widowControl w:val="0"/>
        <w:shd w:val="clear" w:color="auto" w:fill="FFFFFF" w:themeFill="background1"/>
        <w:tabs>
          <w:tab w:val="left" w:pos="426"/>
          <w:tab w:val="left" w:pos="567"/>
        </w:tabs>
        <w:spacing w:after="0" w:line="240" w:lineRule="auto"/>
        <w:ind w:left="567" w:hanging="141"/>
        <w:jc w:val="both"/>
        <w:rPr>
          <w:rFonts w:ascii="Times New Roman" w:hAnsi="Times New Roman"/>
          <w:sz w:val="24"/>
          <w:szCs w:val="24"/>
        </w:rPr>
      </w:pPr>
      <w:r w:rsidRPr="00306227">
        <w:rPr>
          <w:rFonts w:ascii="Times New Roman" w:eastAsia="Tahoma" w:hAnsi="Times New Roman"/>
          <w:sz w:val="24"/>
          <w:szCs w:val="24"/>
        </w:rPr>
        <w:t>­</w:t>
      </w:r>
      <w:r w:rsidR="00806835">
        <w:rPr>
          <w:rFonts w:ascii="Times New Roman" w:eastAsia="Tahoma"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роявлять</w:t>
      </w:r>
      <w:r w:rsidR="00656B7B">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2"/>
          <w:sz w:val="24"/>
          <w:szCs w:val="24"/>
        </w:rPr>
        <w:t>о</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ма</w:t>
      </w:r>
      <w:r w:rsidRPr="00306227">
        <w:rPr>
          <w:rFonts w:ascii="Times New Roman" w:hAnsi="Times New Roman"/>
          <w:spacing w:val="-1"/>
          <w:sz w:val="24"/>
          <w:szCs w:val="24"/>
        </w:rPr>
        <w:t>н</w:t>
      </w:r>
      <w:r w:rsidRPr="00306227">
        <w:rPr>
          <w:rFonts w:ascii="Times New Roman" w:hAnsi="Times New Roman"/>
          <w:sz w:val="24"/>
          <w:szCs w:val="24"/>
        </w:rPr>
        <w:t>ие,</w:t>
      </w:r>
      <w:r w:rsidR="00656B7B">
        <w:rPr>
          <w:rFonts w:ascii="Times New Roman" w:hAnsi="Times New Roman"/>
          <w:sz w:val="24"/>
          <w:szCs w:val="24"/>
        </w:rPr>
        <w:t xml:space="preserve"> </w:t>
      </w:r>
      <w:r w:rsidRPr="00306227">
        <w:rPr>
          <w:rFonts w:ascii="Times New Roman" w:hAnsi="Times New Roman"/>
          <w:sz w:val="24"/>
          <w:szCs w:val="24"/>
        </w:rPr>
        <w:t>дели</w:t>
      </w:r>
      <w:r w:rsidRPr="00306227">
        <w:rPr>
          <w:rFonts w:ascii="Times New Roman" w:hAnsi="Times New Roman"/>
          <w:spacing w:val="1"/>
          <w:sz w:val="24"/>
          <w:szCs w:val="24"/>
        </w:rPr>
        <w:t>к</w:t>
      </w:r>
      <w:r w:rsidRPr="00306227">
        <w:rPr>
          <w:rFonts w:ascii="Times New Roman" w:hAnsi="Times New Roman"/>
          <w:sz w:val="24"/>
          <w:szCs w:val="24"/>
        </w:rPr>
        <w:t>ат</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ь</w:t>
      </w:r>
      <w:r w:rsidRPr="00306227">
        <w:rPr>
          <w:rFonts w:ascii="Times New Roman" w:hAnsi="Times New Roman"/>
          <w:sz w:val="24"/>
          <w:szCs w:val="24"/>
        </w:rPr>
        <w:t>,</w:t>
      </w:r>
      <w:r w:rsidR="00656B7B">
        <w:rPr>
          <w:rFonts w:ascii="Times New Roman" w:hAnsi="Times New Roman"/>
          <w:sz w:val="24"/>
          <w:szCs w:val="24"/>
        </w:rPr>
        <w:t xml:space="preserve"> </w:t>
      </w:r>
      <w:r w:rsidRPr="00306227">
        <w:rPr>
          <w:rFonts w:ascii="Times New Roman" w:hAnsi="Times New Roman"/>
          <w:sz w:val="24"/>
          <w:szCs w:val="24"/>
        </w:rPr>
        <w:t>терпи</w:t>
      </w:r>
      <w:r w:rsidRPr="00306227">
        <w:rPr>
          <w:rFonts w:ascii="Times New Roman" w:hAnsi="Times New Roman"/>
          <w:spacing w:val="-2"/>
          <w:sz w:val="24"/>
          <w:szCs w:val="24"/>
        </w:rPr>
        <w:t>м</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ть</w:t>
      </w:r>
      <w:r w:rsidR="00656B7B">
        <w:rPr>
          <w:rFonts w:ascii="Times New Roman" w:hAnsi="Times New Roman"/>
          <w:sz w:val="24"/>
          <w:szCs w:val="24"/>
        </w:rPr>
        <w:t xml:space="preserve"> </w:t>
      </w:r>
      <w:r w:rsidRPr="00306227">
        <w:rPr>
          <w:rFonts w:ascii="Times New Roman" w:hAnsi="Times New Roman"/>
          <w:sz w:val="24"/>
          <w:szCs w:val="24"/>
        </w:rPr>
        <w:t>и</w:t>
      </w:r>
      <w:r w:rsidR="00656B7B">
        <w:rPr>
          <w:rFonts w:ascii="Times New Roman" w:hAnsi="Times New Roman"/>
          <w:sz w:val="24"/>
          <w:szCs w:val="24"/>
        </w:rPr>
        <w:t xml:space="preserve"> </w:t>
      </w:r>
      <w:r w:rsidRPr="00306227">
        <w:rPr>
          <w:rFonts w:ascii="Times New Roman" w:hAnsi="Times New Roman"/>
          <w:sz w:val="24"/>
          <w:szCs w:val="24"/>
        </w:rPr>
        <w:t>так</w:t>
      </w:r>
      <w:r w:rsidRPr="00306227">
        <w:rPr>
          <w:rFonts w:ascii="Times New Roman" w:hAnsi="Times New Roman"/>
          <w:spacing w:val="1"/>
          <w:sz w:val="24"/>
          <w:szCs w:val="24"/>
        </w:rPr>
        <w:t>т</w:t>
      </w:r>
      <w:r w:rsidRPr="00306227">
        <w:rPr>
          <w:rFonts w:ascii="Times New Roman" w:hAnsi="Times New Roman"/>
          <w:sz w:val="24"/>
          <w:szCs w:val="24"/>
        </w:rPr>
        <w:t>,</w:t>
      </w:r>
      <w:r w:rsidR="00656B7B">
        <w:rPr>
          <w:rFonts w:ascii="Times New Roman" w:hAnsi="Times New Roman"/>
          <w:sz w:val="24"/>
          <w:szCs w:val="24"/>
        </w:rPr>
        <w:t xml:space="preserve"> </w:t>
      </w:r>
      <w:r w:rsidRPr="00306227">
        <w:rPr>
          <w:rFonts w:ascii="Times New Roman" w:hAnsi="Times New Roman"/>
          <w:spacing w:val="-5"/>
          <w:sz w:val="24"/>
          <w:szCs w:val="24"/>
        </w:rPr>
        <w:t>у</w:t>
      </w:r>
      <w:r w:rsidRPr="00306227">
        <w:rPr>
          <w:rFonts w:ascii="Times New Roman" w:hAnsi="Times New Roman"/>
          <w:spacing w:val="-1"/>
          <w:sz w:val="24"/>
          <w:szCs w:val="24"/>
        </w:rPr>
        <w:t>ч</w:t>
      </w:r>
      <w:r w:rsidRPr="00306227">
        <w:rPr>
          <w:rFonts w:ascii="Times New Roman" w:hAnsi="Times New Roman"/>
          <w:sz w:val="24"/>
          <w:szCs w:val="24"/>
        </w:rPr>
        <w:t>итыв</w:t>
      </w:r>
      <w:r w:rsidRPr="00306227">
        <w:rPr>
          <w:rFonts w:ascii="Times New Roman" w:hAnsi="Times New Roman"/>
          <w:spacing w:val="-1"/>
          <w:sz w:val="24"/>
          <w:szCs w:val="24"/>
        </w:rPr>
        <w:t>а</w:t>
      </w:r>
      <w:r w:rsidRPr="00306227">
        <w:rPr>
          <w:rFonts w:ascii="Times New Roman" w:hAnsi="Times New Roman"/>
          <w:spacing w:val="2"/>
          <w:sz w:val="24"/>
          <w:szCs w:val="24"/>
        </w:rPr>
        <w:t>т</w:t>
      </w:r>
      <w:r w:rsidRPr="00306227">
        <w:rPr>
          <w:rFonts w:ascii="Times New Roman" w:hAnsi="Times New Roman"/>
          <w:sz w:val="24"/>
          <w:szCs w:val="24"/>
        </w:rPr>
        <w:t>ь</w:t>
      </w:r>
      <w:r w:rsidR="00656B7B">
        <w:rPr>
          <w:rFonts w:ascii="Times New Roman" w:hAnsi="Times New Roman"/>
          <w:sz w:val="24"/>
          <w:szCs w:val="24"/>
        </w:rPr>
        <w:t xml:space="preserve"> </w:t>
      </w:r>
      <w:r w:rsidRPr="00306227">
        <w:rPr>
          <w:rFonts w:ascii="Times New Roman" w:hAnsi="Times New Roman"/>
          <w:sz w:val="24"/>
          <w:szCs w:val="24"/>
        </w:rPr>
        <w:t>точ</w:t>
      </w:r>
      <w:r w:rsidRPr="00306227">
        <w:rPr>
          <w:rFonts w:ascii="Times New Roman" w:hAnsi="Times New Roman"/>
          <w:spacing w:val="3"/>
          <w:sz w:val="24"/>
          <w:szCs w:val="24"/>
        </w:rPr>
        <w:t>к</w:t>
      </w:r>
      <w:r w:rsidRPr="00306227">
        <w:rPr>
          <w:rFonts w:ascii="Times New Roman" w:hAnsi="Times New Roman"/>
          <w:sz w:val="24"/>
          <w:szCs w:val="24"/>
        </w:rPr>
        <w:t>у зре</w:t>
      </w:r>
      <w:r w:rsidRPr="00306227">
        <w:rPr>
          <w:rFonts w:ascii="Times New Roman" w:hAnsi="Times New Roman"/>
          <w:spacing w:val="1"/>
          <w:sz w:val="24"/>
          <w:szCs w:val="24"/>
        </w:rPr>
        <w:t>ни</w:t>
      </w:r>
      <w:r w:rsidRPr="00306227">
        <w:rPr>
          <w:rFonts w:ascii="Times New Roman" w:hAnsi="Times New Roman"/>
          <w:sz w:val="24"/>
          <w:szCs w:val="24"/>
        </w:rPr>
        <w:t>я ро</w:t>
      </w:r>
      <w:r w:rsidRPr="00306227">
        <w:rPr>
          <w:rFonts w:ascii="Times New Roman" w:hAnsi="Times New Roman"/>
          <w:spacing w:val="-1"/>
          <w:sz w:val="24"/>
          <w:szCs w:val="24"/>
        </w:rPr>
        <w:t>д</w:t>
      </w:r>
      <w:r w:rsidRPr="00306227">
        <w:rPr>
          <w:rFonts w:ascii="Times New Roman" w:hAnsi="Times New Roman"/>
          <w:sz w:val="24"/>
          <w:szCs w:val="24"/>
        </w:rPr>
        <w:t>ителе</w:t>
      </w:r>
      <w:r w:rsidRPr="00306227">
        <w:rPr>
          <w:rFonts w:ascii="Times New Roman" w:hAnsi="Times New Roman"/>
          <w:spacing w:val="2"/>
          <w:sz w:val="24"/>
          <w:szCs w:val="24"/>
        </w:rPr>
        <w:t>й</w:t>
      </w:r>
      <w:r w:rsidRPr="00306227">
        <w:rPr>
          <w:rFonts w:ascii="Times New Roman" w:hAnsi="Times New Roman"/>
          <w:sz w:val="24"/>
          <w:szCs w:val="24"/>
        </w:rPr>
        <w:t>.</w:t>
      </w:r>
    </w:p>
    <w:p w14:paraId="3E086831" w14:textId="77777777" w:rsidR="00AF3A06" w:rsidRPr="00306227" w:rsidRDefault="00AF3A06" w:rsidP="006832C7">
      <w:pPr>
        <w:widowControl w:val="0"/>
        <w:shd w:val="clear" w:color="auto" w:fill="FFFFFF" w:themeFill="background1"/>
        <w:spacing w:before="240" w:after="0" w:line="240" w:lineRule="auto"/>
        <w:jc w:val="both"/>
        <w:outlineLvl w:val="0"/>
        <w:rPr>
          <w:rFonts w:ascii="Times New Roman" w:hAnsi="Times New Roman"/>
          <w:b/>
          <w:bCs/>
          <w:sz w:val="24"/>
          <w:szCs w:val="24"/>
        </w:rPr>
      </w:pPr>
      <w:r w:rsidRPr="00306227">
        <w:rPr>
          <w:rFonts w:ascii="Times New Roman" w:hAnsi="Times New Roman"/>
          <w:b/>
          <w:bCs/>
          <w:sz w:val="24"/>
          <w:szCs w:val="24"/>
        </w:rPr>
        <w:t>Основ</w:t>
      </w:r>
      <w:r w:rsidRPr="00306227">
        <w:rPr>
          <w:rFonts w:ascii="Times New Roman" w:hAnsi="Times New Roman"/>
          <w:b/>
          <w:bCs/>
          <w:spacing w:val="1"/>
          <w:sz w:val="24"/>
          <w:szCs w:val="24"/>
        </w:rPr>
        <w:t>н</w:t>
      </w:r>
      <w:r w:rsidRPr="00306227">
        <w:rPr>
          <w:rFonts w:ascii="Times New Roman" w:hAnsi="Times New Roman"/>
          <w:b/>
          <w:bCs/>
          <w:sz w:val="24"/>
          <w:szCs w:val="24"/>
        </w:rPr>
        <w:t>ые</w:t>
      </w:r>
      <w:r w:rsidR="00D134A2">
        <w:rPr>
          <w:rFonts w:ascii="Times New Roman" w:hAnsi="Times New Roman"/>
          <w:b/>
          <w:bCs/>
          <w:sz w:val="24"/>
          <w:szCs w:val="24"/>
        </w:rPr>
        <w:t xml:space="preserve"> </w:t>
      </w:r>
      <w:r w:rsidRPr="00306227">
        <w:rPr>
          <w:rFonts w:ascii="Times New Roman" w:hAnsi="Times New Roman"/>
          <w:b/>
          <w:bCs/>
          <w:spacing w:val="-2"/>
          <w:sz w:val="24"/>
          <w:szCs w:val="24"/>
        </w:rPr>
        <w:t>ф</w:t>
      </w:r>
      <w:r w:rsidRPr="00306227">
        <w:rPr>
          <w:rFonts w:ascii="Times New Roman" w:hAnsi="Times New Roman"/>
          <w:b/>
          <w:bCs/>
          <w:sz w:val="24"/>
          <w:szCs w:val="24"/>
        </w:rPr>
        <w:t>ормы</w:t>
      </w:r>
      <w:r w:rsidR="00D134A2">
        <w:rPr>
          <w:rFonts w:ascii="Times New Roman" w:hAnsi="Times New Roman"/>
          <w:b/>
          <w:bCs/>
          <w:sz w:val="24"/>
          <w:szCs w:val="24"/>
        </w:rPr>
        <w:t xml:space="preserve"> </w:t>
      </w:r>
      <w:r w:rsidRPr="00306227">
        <w:rPr>
          <w:rFonts w:ascii="Times New Roman" w:hAnsi="Times New Roman"/>
          <w:b/>
          <w:bCs/>
          <w:sz w:val="24"/>
          <w:szCs w:val="24"/>
        </w:rPr>
        <w:t>вз</w:t>
      </w:r>
      <w:r w:rsidRPr="00306227">
        <w:rPr>
          <w:rFonts w:ascii="Times New Roman" w:hAnsi="Times New Roman"/>
          <w:b/>
          <w:bCs/>
          <w:spacing w:val="1"/>
          <w:sz w:val="24"/>
          <w:szCs w:val="24"/>
        </w:rPr>
        <w:t>аи</w:t>
      </w:r>
      <w:r w:rsidRPr="00306227">
        <w:rPr>
          <w:rFonts w:ascii="Times New Roman" w:hAnsi="Times New Roman"/>
          <w:b/>
          <w:bCs/>
          <w:sz w:val="24"/>
          <w:szCs w:val="24"/>
        </w:rPr>
        <w:t>модейс</w:t>
      </w:r>
      <w:r w:rsidRPr="00306227">
        <w:rPr>
          <w:rFonts w:ascii="Times New Roman" w:hAnsi="Times New Roman"/>
          <w:b/>
          <w:bCs/>
          <w:spacing w:val="1"/>
          <w:sz w:val="24"/>
          <w:szCs w:val="24"/>
        </w:rPr>
        <w:t>т</w:t>
      </w:r>
      <w:r w:rsidRPr="00306227">
        <w:rPr>
          <w:rFonts w:ascii="Times New Roman" w:hAnsi="Times New Roman"/>
          <w:b/>
          <w:bCs/>
          <w:spacing w:val="-1"/>
          <w:sz w:val="24"/>
          <w:szCs w:val="24"/>
        </w:rPr>
        <w:t>в</w:t>
      </w:r>
      <w:r w:rsidRPr="00306227">
        <w:rPr>
          <w:rFonts w:ascii="Times New Roman" w:hAnsi="Times New Roman"/>
          <w:b/>
          <w:bCs/>
          <w:sz w:val="24"/>
          <w:szCs w:val="24"/>
        </w:rPr>
        <w:t>ия</w:t>
      </w:r>
      <w:r w:rsidR="00D134A2">
        <w:rPr>
          <w:rFonts w:ascii="Times New Roman" w:hAnsi="Times New Roman"/>
          <w:b/>
          <w:bCs/>
          <w:sz w:val="24"/>
          <w:szCs w:val="24"/>
        </w:rPr>
        <w:t xml:space="preserve"> </w:t>
      </w:r>
      <w:r w:rsidRPr="00306227">
        <w:rPr>
          <w:rFonts w:ascii="Times New Roman" w:hAnsi="Times New Roman"/>
          <w:b/>
          <w:bCs/>
          <w:sz w:val="24"/>
          <w:szCs w:val="24"/>
        </w:rPr>
        <w:t>с</w:t>
      </w:r>
      <w:r w:rsidR="00D134A2">
        <w:rPr>
          <w:rFonts w:ascii="Times New Roman" w:hAnsi="Times New Roman"/>
          <w:b/>
          <w:bCs/>
          <w:sz w:val="24"/>
          <w:szCs w:val="24"/>
        </w:rPr>
        <w:t xml:space="preserve"> </w:t>
      </w:r>
      <w:r w:rsidRPr="00306227">
        <w:rPr>
          <w:rFonts w:ascii="Times New Roman" w:hAnsi="Times New Roman"/>
          <w:b/>
          <w:bCs/>
          <w:spacing w:val="-1"/>
          <w:sz w:val="24"/>
          <w:szCs w:val="24"/>
        </w:rPr>
        <w:t>с</w:t>
      </w:r>
      <w:r w:rsidRPr="00306227">
        <w:rPr>
          <w:rFonts w:ascii="Times New Roman" w:hAnsi="Times New Roman"/>
          <w:b/>
          <w:bCs/>
          <w:sz w:val="24"/>
          <w:szCs w:val="24"/>
        </w:rPr>
        <w:t>емь</w:t>
      </w:r>
      <w:r w:rsidRPr="00306227">
        <w:rPr>
          <w:rFonts w:ascii="Times New Roman" w:hAnsi="Times New Roman"/>
          <w:b/>
          <w:bCs/>
          <w:spacing w:val="-1"/>
          <w:sz w:val="24"/>
          <w:szCs w:val="24"/>
        </w:rPr>
        <w:t>е</w:t>
      </w:r>
      <w:r w:rsidRPr="00306227">
        <w:rPr>
          <w:rFonts w:ascii="Times New Roman" w:hAnsi="Times New Roman"/>
          <w:b/>
          <w:bCs/>
          <w:spacing w:val="2"/>
          <w:sz w:val="24"/>
          <w:szCs w:val="24"/>
        </w:rPr>
        <w:t>й</w:t>
      </w:r>
      <w:r w:rsidRPr="00306227">
        <w:rPr>
          <w:rFonts w:ascii="Times New Roman" w:hAnsi="Times New Roman"/>
          <w:b/>
          <w:bCs/>
          <w:sz w:val="24"/>
          <w:szCs w:val="24"/>
        </w:rPr>
        <w:t>:</w:t>
      </w:r>
    </w:p>
    <w:p w14:paraId="6391FCDC"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p w14:paraId="729E74B0" w14:textId="77777777" w:rsidR="00AF3A06" w:rsidRPr="00306227" w:rsidRDefault="00AF3A06" w:rsidP="00806835">
      <w:pPr>
        <w:widowControl w:val="0"/>
        <w:shd w:val="clear" w:color="auto" w:fill="FFFFFF" w:themeFill="background1"/>
        <w:spacing w:after="0" w:line="240" w:lineRule="auto"/>
        <w:ind w:firstLine="142"/>
        <w:jc w:val="both"/>
        <w:rPr>
          <w:rFonts w:ascii="Times New Roman" w:hAnsi="Times New Roman"/>
          <w:sz w:val="24"/>
          <w:szCs w:val="24"/>
        </w:rPr>
      </w:pPr>
      <w:r w:rsidRPr="00306227">
        <w:rPr>
          <w:rFonts w:ascii="Times New Roman" w:hAnsi="Times New Roman"/>
          <w:sz w:val="24"/>
          <w:szCs w:val="24"/>
        </w:rPr>
        <w:t xml:space="preserve">1. </w:t>
      </w:r>
      <w:r w:rsidRPr="00306227">
        <w:rPr>
          <w:rFonts w:ascii="Times New Roman" w:hAnsi="Times New Roman"/>
          <w:i/>
          <w:iCs/>
          <w:sz w:val="24"/>
          <w:szCs w:val="24"/>
        </w:rPr>
        <w:t>З</w:t>
      </w:r>
      <w:r w:rsidRPr="00306227">
        <w:rPr>
          <w:rFonts w:ascii="Times New Roman" w:hAnsi="Times New Roman"/>
          <w:i/>
          <w:iCs/>
          <w:spacing w:val="1"/>
          <w:sz w:val="24"/>
          <w:szCs w:val="24"/>
        </w:rPr>
        <w:t>н</w:t>
      </w:r>
      <w:r w:rsidRPr="00306227">
        <w:rPr>
          <w:rFonts w:ascii="Times New Roman" w:hAnsi="Times New Roman"/>
          <w:i/>
          <w:iCs/>
          <w:sz w:val="24"/>
          <w:szCs w:val="24"/>
        </w:rPr>
        <w:t>ако</w:t>
      </w:r>
      <w:r w:rsidRPr="00306227">
        <w:rPr>
          <w:rFonts w:ascii="Times New Roman" w:hAnsi="Times New Roman"/>
          <w:i/>
          <w:iCs/>
          <w:spacing w:val="1"/>
          <w:sz w:val="24"/>
          <w:szCs w:val="24"/>
        </w:rPr>
        <w:t>м</w:t>
      </w:r>
      <w:r w:rsidRPr="00306227">
        <w:rPr>
          <w:rFonts w:ascii="Times New Roman" w:hAnsi="Times New Roman"/>
          <w:i/>
          <w:iCs/>
          <w:sz w:val="24"/>
          <w:szCs w:val="24"/>
        </w:rPr>
        <w:t>ст</w:t>
      </w:r>
      <w:r w:rsidRPr="00306227">
        <w:rPr>
          <w:rFonts w:ascii="Times New Roman" w:hAnsi="Times New Roman"/>
          <w:i/>
          <w:iCs/>
          <w:spacing w:val="-1"/>
          <w:sz w:val="24"/>
          <w:szCs w:val="24"/>
        </w:rPr>
        <w:t>в</w:t>
      </w:r>
      <w:r w:rsidRPr="00306227">
        <w:rPr>
          <w:rFonts w:ascii="Times New Roman" w:hAnsi="Times New Roman"/>
          <w:i/>
          <w:iCs/>
          <w:sz w:val="24"/>
          <w:szCs w:val="24"/>
        </w:rPr>
        <w:t>о</w:t>
      </w:r>
      <w:r w:rsidR="00D134A2">
        <w:rPr>
          <w:rFonts w:ascii="Times New Roman" w:hAnsi="Times New Roman"/>
          <w:i/>
          <w:iCs/>
          <w:sz w:val="24"/>
          <w:szCs w:val="24"/>
        </w:rPr>
        <w:t xml:space="preserve"> </w:t>
      </w:r>
      <w:r w:rsidRPr="00306227">
        <w:rPr>
          <w:rFonts w:ascii="Times New Roman" w:hAnsi="Times New Roman"/>
          <w:i/>
          <w:iCs/>
          <w:sz w:val="24"/>
          <w:szCs w:val="24"/>
        </w:rPr>
        <w:t>с</w:t>
      </w:r>
      <w:r w:rsidR="00D134A2">
        <w:rPr>
          <w:rFonts w:ascii="Times New Roman" w:hAnsi="Times New Roman"/>
          <w:i/>
          <w:iCs/>
          <w:sz w:val="24"/>
          <w:szCs w:val="24"/>
        </w:rPr>
        <w:t xml:space="preserve"> </w:t>
      </w:r>
      <w:r w:rsidRPr="00306227">
        <w:rPr>
          <w:rFonts w:ascii="Times New Roman" w:hAnsi="Times New Roman"/>
          <w:i/>
          <w:iCs/>
          <w:spacing w:val="-1"/>
          <w:sz w:val="24"/>
          <w:szCs w:val="24"/>
        </w:rPr>
        <w:t>с</w:t>
      </w:r>
      <w:r w:rsidRPr="00306227">
        <w:rPr>
          <w:rFonts w:ascii="Times New Roman" w:hAnsi="Times New Roman"/>
          <w:i/>
          <w:iCs/>
          <w:sz w:val="24"/>
          <w:szCs w:val="24"/>
        </w:rPr>
        <w:t>емье</w:t>
      </w:r>
      <w:r w:rsidRPr="00306227">
        <w:rPr>
          <w:rFonts w:ascii="Times New Roman" w:hAnsi="Times New Roman"/>
          <w:i/>
          <w:iCs/>
          <w:spacing w:val="1"/>
          <w:sz w:val="24"/>
          <w:szCs w:val="24"/>
        </w:rPr>
        <w:t>й</w:t>
      </w:r>
      <w:r w:rsidRPr="00306227">
        <w:rPr>
          <w:rFonts w:ascii="Times New Roman" w:hAnsi="Times New Roman"/>
          <w:sz w:val="24"/>
          <w:szCs w:val="24"/>
        </w:rPr>
        <w:t xml:space="preserve">: </w:t>
      </w:r>
      <w:r w:rsidRPr="00306227">
        <w:rPr>
          <w:rFonts w:ascii="Times New Roman" w:hAnsi="Times New Roman"/>
          <w:spacing w:val="3"/>
          <w:sz w:val="24"/>
          <w:szCs w:val="24"/>
        </w:rPr>
        <w:t>в</w:t>
      </w:r>
      <w:r w:rsidRPr="00306227">
        <w:rPr>
          <w:rFonts w:ascii="Times New Roman" w:hAnsi="Times New Roman"/>
          <w:sz w:val="24"/>
          <w:szCs w:val="24"/>
        </w:rPr>
        <w:t>стречи-з</w:t>
      </w:r>
      <w:r w:rsidRPr="00306227">
        <w:rPr>
          <w:rFonts w:ascii="Times New Roman" w:hAnsi="Times New Roman"/>
          <w:spacing w:val="1"/>
          <w:sz w:val="24"/>
          <w:szCs w:val="24"/>
        </w:rPr>
        <w:t>н</w:t>
      </w:r>
      <w:r w:rsidRPr="00306227">
        <w:rPr>
          <w:rFonts w:ascii="Times New Roman" w:hAnsi="Times New Roman"/>
          <w:sz w:val="24"/>
          <w:szCs w:val="24"/>
        </w:rPr>
        <w:t>акомства, ан</w:t>
      </w:r>
      <w:r w:rsidRPr="00306227">
        <w:rPr>
          <w:rFonts w:ascii="Times New Roman" w:hAnsi="Times New Roman"/>
          <w:spacing w:val="1"/>
          <w:sz w:val="24"/>
          <w:szCs w:val="24"/>
        </w:rPr>
        <w:t>к</w:t>
      </w:r>
      <w:r w:rsidRPr="00306227">
        <w:rPr>
          <w:rFonts w:ascii="Times New Roman" w:hAnsi="Times New Roman"/>
          <w:sz w:val="24"/>
          <w:szCs w:val="24"/>
        </w:rPr>
        <w:t>ет</w:t>
      </w:r>
      <w:r w:rsidRPr="00306227">
        <w:rPr>
          <w:rFonts w:ascii="Times New Roman" w:hAnsi="Times New Roman"/>
          <w:spacing w:val="1"/>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pacing w:val="1"/>
          <w:sz w:val="24"/>
          <w:szCs w:val="24"/>
        </w:rPr>
        <w:t>ни</w:t>
      </w:r>
      <w:r w:rsidRPr="00306227">
        <w:rPr>
          <w:rFonts w:ascii="Times New Roman" w:hAnsi="Times New Roman"/>
          <w:sz w:val="24"/>
          <w:szCs w:val="24"/>
        </w:rPr>
        <w:t xml:space="preserve">е </w:t>
      </w:r>
      <w:r w:rsidRPr="00306227">
        <w:rPr>
          <w:rFonts w:ascii="Times New Roman" w:hAnsi="Times New Roman"/>
          <w:spacing w:val="-1"/>
          <w:sz w:val="24"/>
          <w:szCs w:val="24"/>
        </w:rPr>
        <w:t>се</w:t>
      </w:r>
      <w:r w:rsidRPr="00306227">
        <w:rPr>
          <w:rFonts w:ascii="Times New Roman" w:hAnsi="Times New Roman"/>
          <w:sz w:val="24"/>
          <w:szCs w:val="24"/>
        </w:rPr>
        <w:t>м</w:t>
      </w:r>
      <w:r w:rsidRPr="00306227">
        <w:rPr>
          <w:rFonts w:ascii="Times New Roman" w:hAnsi="Times New Roman"/>
          <w:spacing w:val="-1"/>
          <w:sz w:val="24"/>
          <w:szCs w:val="24"/>
        </w:rPr>
        <w:t>е</w:t>
      </w:r>
      <w:r w:rsidRPr="00306227">
        <w:rPr>
          <w:rFonts w:ascii="Times New Roman" w:hAnsi="Times New Roman"/>
          <w:sz w:val="24"/>
          <w:szCs w:val="24"/>
        </w:rPr>
        <w:t>й.</w:t>
      </w:r>
    </w:p>
    <w:p w14:paraId="43EF6BF0" w14:textId="77777777" w:rsidR="00AF3A06" w:rsidRPr="00306227" w:rsidRDefault="00AF3A06" w:rsidP="0061206A">
      <w:pPr>
        <w:widowControl w:val="0"/>
        <w:shd w:val="clear" w:color="auto" w:fill="FFFFFF" w:themeFill="background1"/>
        <w:tabs>
          <w:tab w:val="left" w:pos="1416"/>
          <w:tab w:val="left" w:pos="3535"/>
          <w:tab w:val="left" w:pos="4965"/>
          <w:tab w:val="left" w:pos="6329"/>
          <w:tab w:val="left" w:pos="8448"/>
          <w:tab w:val="left" w:pos="8901"/>
        </w:tabs>
        <w:spacing w:after="0" w:line="240" w:lineRule="auto"/>
        <w:ind w:left="426" w:hanging="284"/>
        <w:jc w:val="both"/>
        <w:rPr>
          <w:rFonts w:ascii="Times New Roman" w:eastAsia="Calibri" w:hAnsi="Times New Roman"/>
          <w:sz w:val="24"/>
          <w:szCs w:val="24"/>
        </w:rPr>
      </w:pPr>
      <w:r w:rsidRPr="00306227">
        <w:rPr>
          <w:rFonts w:ascii="Times New Roman" w:hAnsi="Times New Roman"/>
          <w:sz w:val="24"/>
          <w:szCs w:val="24"/>
        </w:rPr>
        <w:t xml:space="preserve">2. </w:t>
      </w:r>
      <w:r w:rsidRPr="00306227">
        <w:rPr>
          <w:rFonts w:ascii="Times New Roman" w:hAnsi="Times New Roman"/>
          <w:i/>
          <w:iCs/>
          <w:sz w:val="24"/>
          <w:szCs w:val="24"/>
        </w:rPr>
        <w:t>Информирование</w:t>
      </w:r>
      <w:r w:rsidR="00D134A2">
        <w:rPr>
          <w:rFonts w:ascii="Times New Roman" w:hAnsi="Times New Roman"/>
          <w:i/>
          <w:iCs/>
          <w:sz w:val="24"/>
          <w:szCs w:val="24"/>
        </w:rPr>
        <w:t xml:space="preserve"> </w:t>
      </w:r>
      <w:r w:rsidRPr="00306227">
        <w:rPr>
          <w:rFonts w:ascii="Times New Roman" w:hAnsi="Times New Roman"/>
          <w:i/>
          <w:iCs/>
          <w:sz w:val="24"/>
          <w:szCs w:val="24"/>
        </w:rPr>
        <w:t>родителей</w:t>
      </w:r>
      <w:r w:rsidRPr="00306227">
        <w:rPr>
          <w:rFonts w:ascii="Times New Roman" w:hAnsi="Times New Roman"/>
          <w:sz w:val="24"/>
          <w:szCs w:val="24"/>
        </w:rPr>
        <w:tab/>
      </w:r>
      <w:r w:rsidRPr="00306227">
        <w:rPr>
          <w:rFonts w:ascii="Times New Roman" w:hAnsi="Times New Roman"/>
          <w:i/>
          <w:iCs/>
          <w:spacing w:val="-3"/>
          <w:sz w:val="24"/>
          <w:szCs w:val="24"/>
        </w:rPr>
        <w:t>(</w:t>
      </w:r>
      <w:r w:rsidRPr="00306227">
        <w:rPr>
          <w:rFonts w:ascii="Times New Roman" w:hAnsi="Times New Roman"/>
          <w:i/>
          <w:iCs/>
          <w:sz w:val="24"/>
          <w:szCs w:val="24"/>
        </w:rPr>
        <w:t>зако</w:t>
      </w:r>
      <w:r w:rsidRPr="00306227">
        <w:rPr>
          <w:rFonts w:ascii="Times New Roman" w:hAnsi="Times New Roman"/>
          <w:i/>
          <w:iCs/>
          <w:spacing w:val="1"/>
          <w:sz w:val="24"/>
          <w:szCs w:val="24"/>
        </w:rPr>
        <w:t>нн</w:t>
      </w:r>
      <w:r w:rsidRPr="00306227">
        <w:rPr>
          <w:rFonts w:ascii="Times New Roman" w:hAnsi="Times New Roman"/>
          <w:i/>
          <w:iCs/>
          <w:sz w:val="24"/>
          <w:szCs w:val="24"/>
        </w:rPr>
        <w:t>ых</w:t>
      </w:r>
      <w:r w:rsidRPr="00306227">
        <w:rPr>
          <w:rFonts w:ascii="Times New Roman" w:hAnsi="Times New Roman"/>
          <w:sz w:val="24"/>
          <w:szCs w:val="24"/>
        </w:rPr>
        <w:tab/>
      </w:r>
      <w:r w:rsidRPr="00306227">
        <w:rPr>
          <w:rFonts w:ascii="Times New Roman" w:hAnsi="Times New Roman"/>
          <w:i/>
          <w:iCs/>
          <w:sz w:val="24"/>
          <w:szCs w:val="24"/>
        </w:rPr>
        <w:t>предста</w:t>
      </w:r>
      <w:r w:rsidRPr="00306227">
        <w:rPr>
          <w:rFonts w:ascii="Times New Roman" w:hAnsi="Times New Roman"/>
          <w:i/>
          <w:iCs/>
          <w:spacing w:val="-1"/>
          <w:sz w:val="24"/>
          <w:szCs w:val="24"/>
        </w:rPr>
        <w:t>в</w:t>
      </w:r>
      <w:r w:rsidRPr="00306227">
        <w:rPr>
          <w:rFonts w:ascii="Times New Roman" w:hAnsi="Times New Roman"/>
          <w:i/>
          <w:iCs/>
          <w:sz w:val="24"/>
          <w:szCs w:val="24"/>
        </w:rPr>
        <w:t>ителе</w:t>
      </w:r>
      <w:r w:rsidRPr="00306227">
        <w:rPr>
          <w:rFonts w:ascii="Times New Roman" w:hAnsi="Times New Roman"/>
          <w:i/>
          <w:iCs/>
          <w:spacing w:val="2"/>
          <w:sz w:val="24"/>
          <w:szCs w:val="24"/>
        </w:rPr>
        <w:t>й</w:t>
      </w:r>
      <w:r w:rsidRPr="00306227">
        <w:rPr>
          <w:rFonts w:ascii="Times New Roman" w:hAnsi="Times New Roman"/>
          <w:i/>
          <w:iCs/>
          <w:sz w:val="24"/>
          <w:szCs w:val="24"/>
        </w:rPr>
        <w:t>)</w:t>
      </w:r>
      <w:r w:rsidR="00806835">
        <w:rPr>
          <w:rFonts w:ascii="Times New Roman" w:hAnsi="Times New Roman"/>
          <w:i/>
          <w:iCs/>
          <w:sz w:val="24"/>
          <w:szCs w:val="24"/>
        </w:rPr>
        <w:t xml:space="preserve"> </w:t>
      </w:r>
      <w:r w:rsidRPr="00306227">
        <w:rPr>
          <w:rFonts w:ascii="Times New Roman" w:hAnsi="Times New Roman"/>
          <w:i/>
          <w:iCs/>
          <w:sz w:val="24"/>
          <w:szCs w:val="24"/>
        </w:rPr>
        <w:t>о</w:t>
      </w:r>
      <w:r w:rsidR="00806835">
        <w:rPr>
          <w:rFonts w:ascii="Times New Roman" w:hAnsi="Times New Roman"/>
          <w:i/>
          <w:iCs/>
          <w:sz w:val="24"/>
          <w:szCs w:val="24"/>
        </w:rPr>
        <w:t xml:space="preserve"> </w:t>
      </w:r>
      <w:r w:rsidRPr="00306227">
        <w:rPr>
          <w:rFonts w:ascii="Times New Roman" w:hAnsi="Times New Roman"/>
          <w:i/>
          <w:iCs/>
          <w:sz w:val="24"/>
          <w:szCs w:val="24"/>
        </w:rPr>
        <w:t>ходе</w:t>
      </w:r>
      <w:r w:rsidR="00D134A2">
        <w:rPr>
          <w:rFonts w:ascii="Times New Roman" w:hAnsi="Times New Roman"/>
          <w:i/>
          <w:iCs/>
          <w:sz w:val="24"/>
          <w:szCs w:val="24"/>
        </w:rPr>
        <w:t xml:space="preserve"> </w:t>
      </w:r>
      <w:r w:rsidRPr="00306227">
        <w:rPr>
          <w:rFonts w:ascii="Times New Roman" w:hAnsi="Times New Roman"/>
          <w:i/>
          <w:iCs/>
          <w:sz w:val="24"/>
          <w:szCs w:val="24"/>
        </w:rPr>
        <w:t>образо</w:t>
      </w:r>
      <w:r w:rsidRPr="00306227">
        <w:rPr>
          <w:rFonts w:ascii="Times New Roman" w:hAnsi="Times New Roman"/>
          <w:i/>
          <w:iCs/>
          <w:spacing w:val="-1"/>
          <w:sz w:val="24"/>
          <w:szCs w:val="24"/>
        </w:rPr>
        <w:t>в</w:t>
      </w:r>
      <w:r w:rsidRPr="00306227">
        <w:rPr>
          <w:rFonts w:ascii="Times New Roman" w:hAnsi="Times New Roman"/>
          <w:i/>
          <w:iCs/>
          <w:sz w:val="24"/>
          <w:szCs w:val="24"/>
        </w:rPr>
        <w:t>ат</w:t>
      </w:r>
      <w:r w:rsidRPr="00306227">
        <w:rPr>
          <w:rFonts w:ascii="Times New Roman" w:hAnsi="Times New Roman"/>
          <w:i/>
          <w:iCs/>
          <w:spacing w:val="-1"/>
          <w:sz w:val="24"/>
          <w:szCs w:val="24"/>
        </w:rPr>
        <w:t>е</w:t>
      </w:r>
      <w:r w:rsidRPr="00306227">
        <w:rPr>
          <w:rFonts w:ascii="Times New Roman" w:hAnsi="Times New Roman"/>
          <w:i/>
          <w:iCs/>
          <w:sz w:val="24"/>
          <w:szCs w:val="24"/>
        </w:rPr>
        <w:t>л</w:t>
      </w:r>
      <w:r w:rsidRPr="00306227">
        <w:rPr>
          <w:rFonts w:ascii="Times New Roman" w:hAnsi="Times New Roman"/>
          <w:i/>
          <w:iCs/>
          <w:spacing w:val="1"/>
          <w:sz w:val="24"/>
          <w:szCs w:val="24"/>
        </w:rPr>
        <w:t>ь</w:t>
      </w:r>
      <w:r w:rsidRPr="00306227">
        <w:rPr>
          <w:rFonts w:ascii="Times New Roman" w:hAnsi="Times New Roman"/>
          <w:i/>
          <w:iCs/>
          <w:sz w:val="24"/>
          <w:szCs w:val="24"/>
        </w:rPr>
        <w:t>ного</w:t>
      </w:r>
      <w:r w:rsidR="00D134A2">
        <w:rPr>
          <w:rFonts w:ascii="Times New Roman" w:hAnsi="Times New Roman"/>
          <w:i/>
          <w:iCs/>
          <w:sz w:val="24"/>
          <w:szCs w:val="24"/>
        </w:rPr>
        <w:t xml:space="preserve"> </w:t>
      </w:r>
      <w:r w:rsidRPr="00306227">
        <w:rPr>
          <w:rFonts w:ascii="Times New Roman" w:hAnsi="Times New Roman"/>
          <w:i/>
          <w:iCs/>
          <w:sz w:val="24"/>
          <w:szCs w:val="24"/>
        </w:rPr>
        <w:t>процес</w:t>
      </w:r>
      <w:r w:rsidRPr="00306227">
        <w:rPr>
          <w:rFonts w:ascii="Times New Roman" w:hAnsi="Times New Roman"/>
          <w:i/>
          <w:iCs/>
          <w:spacing w:val="-1"/>
          <w:sz w:val="24"/>
          <w:szCs w:val="24"/>
        </w:rPr>
        <w:t>с</w:t>
      </w:r>
      <w:r w:rsidRPr="00306227">
        <w:rPr>
          <w:rFonts w:ascii="Times New Roman" w:hAnsi="Times New Roman"/>
          <w:i/>
          <w:iCs/>
          <w:spacing w:val="1"/>
          <w:sz w:val="24"/>
          <w:szCs w:val="24"/>
        </w:rPr>
        <w:t>а</w:t>
      </w:r>
      <w:r w:rsidRPr="00306227">
        <w:rPr>
          <w:rFonts w:ascii="Times New Roman" w:hAnsi="Times New Roman"/>
          <w:sz w:val="24"/>
          <w:szCs w:val="24"/>
        </w:rPr>
        <w:t>:</w:t>
      </w:r>
      <w:r w:rsidR="00D134A2">
        <w:rPr>
          <w:rFonts w:ascii="Times New Roman" w:hAnsi="Times New Roman"/>
          <w:sz w:val="24"/>
          <w:szCs w:val="24"/>
        </w:rPr>
        <w:t xml:space="preserve"> </w:t>
      </w:r>
      <w:r w:rsidRPr="00306227">
        <w:rPr>
          <w:rFonts w:ascii="Times New Roman" w:hAnsi="Times New Roman"/>
          <w:spacing w:val="1"/>
          <w:sz w:val="24"/>
          <w:szCs w:val="24"/>
        </w:rPr>
        <w:t>ин</w:t>
      </w:r>
      <w:r w:rsidRPr="00306227">
        <w:rPr>
          <w:rFonts w:ascii="Times New Roman" w:hAnsi="Times New Roman"/>
          <w:sz w:val="24"/>
          <w:szCs w:val="24"/>
        </w:rPr>
        <w:t>д</w:t>
      </w:r>
      <w:r w:rsidRPr="00306227">
        <w:rPr>
          <w:rFonts w:ascii="Times New Roman" w:hAnsi="Times New Roman"/>
          <w:spacing w:val="2"/>
          <w:sz w:val="24"/>
          <w:szCs w:val="24"/>
        </w:rPr>
        <w:t>и</w:t>
      </w:r>
      <w:r w:rsidRPr="00306227">
        <w:rPr>
          <w:rFonts w:ascii="Times New Roman" w:hAnsi="Times New Roman"/>
          <w:sz w:val="24"/>
          <w:szCs w:val="24"/>
        </w:rPr>
        <w:t>ви</w:t>
      </w:r>
      <w:r w:rsidRPr="00306227">
        <w:rPr>
          <w:rFonts w:ascii="Times New Roman" w:hAnsi="Times New Roman"/>
          <w:spacing w:val="2"/>
          <w:sz w:val="24"/>
          <w:szCs w:val="24"/>
        </w:rPr>
        <w:t>д</w:t>
      </w:r>
      <w:r w:rsidRPr="00306227">
        <w:rPr>
          <w:rFonts w:ascii="Times New Roman" w:hAnsi="Times New Roman"/>
          <w:spacing w:val="-5"/>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льные</w:t>
      </w:r>
      <w:r w:rsidR="00D134A2">
        <w:rPr>
          <w:rFonts w:ascii="Times New Roman" w:hAnsi="Times New Roman"/>
          <w:sz w:val="24"/>
          <w:szCs w:val="24"/>
        </w:rPr>
        <w:t xml:space="preserve"> </w:t>
      </w:r>
      <w:r w:rsidRPr="00306227">
        <w:rPr>
          <w:rFonts w:ascii="Times New Roman" w:hAnsi="Times New Roman"/>
          <w:sz w:val="24"/>
          <w:szCs w:val="24"/>
        </w:rPr>
        <w:t>и</w:t>
      </w:r>
      <w:r w:rsidR="00D134A2">
        <w:rPr>
          <w:rFonts w:ascii="Times New Roman" w:hAnsi="Times New Roman"/>
          <w:sz w:val="24"/>
          <w:szCs w:val="24"/>
        </w:rPr>
        <w:t xml:space="preserve"> </w:t>
      </w:r>
      <w:r w:rsidRPr="00306227">
        <w:rPr>
          <w:rFonts w:ascii="Times New Roman" w:hAnsi="Times New Roman"/>
          <w:sz w:val="24"/>
          <w:szCs w:val="24"/>
        </w:rPr>
        <w:t>г</w:t>
      </w:r>
      <w:r w:rsidRPr="00306227">
        <w:rPr>
          <w:rFonts w:ascii="Times New Roman" w:hAnsi="Times New Roman"/>
          <w:spacing w:val="2"/>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п</w:t>
      </w:r>
      <w:r w:rsidRPr="00306227">
        <w:rPr>
          <w:rFonts w:ascii="Times New Roman" w:hAnsi="Times New Roman"/>
          <w:spacing w:val="1"/>
          <w:sz w:val="24"/>
          <w:szCs w:val="24"/>
        </w:rPr>
        <w:t>п</w:t>
      </w:r>
      <w:r w:rsidRPr="00306227">
        <w:rPr>
          <w:rFonts w:ascii="Times New Roman" w:hAnsi="Times New Roman"/>
          <w:sz w:val="24"/>
          <w:szCs w:val="24"/>
        </w:rPr>
        <w:t>овые</w:t>
      </w:r>
      <w:r w:rsidR="00D134A2">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pacing w:val="4"/>
          <w:sz w:val="24"/>
          <w:szCs w:val="24"/>
        </w:rPr>
        <w:t>с</w:t>
      </w:r>
      <w:r w:rsidRPr="00306227">
        <w:rPr>
          <w:rFonts w:ascii="Times New Roman" w:hAnsi="Times New Roman"/>
          <w:spacing w:val="-4"/>
          <w:sz w:val="24"/>
          <w:szCs w:val="24"/>
        </w:rPr>
        <w:t>у</w:t>
      </w:r>
      <w:r w:rsidRPr="00306227">
        <w:rPr>
          <w:rFonts w:ascii="Times New Roman" w:hAnsi="Times New Roman"/>
          <w:spacing w:val="1"/>
          <w:sz w:val="24"/>
          <w:szCs w:val="24"/>
        </w:rPr>
        <w:t>ль</w:t>
      </w:r>
      <w:r w:rsidRPr="00306227">
        <w:rPr>
          <w:rFonts w:ascii="Times New Roman" w:hAnsi="Times New Roman"/>
          <w:sz w:val="24"/>
          <w:szCs w:val="24"/>
        </w:rPr>
        <w:t>та</w:t>
      </w:r>
      <w:r w:rsidRPr="00306227">
        <w:rPr>
          <w:rFonts w:ascii="Times New Roman" w:hAnsi="Times New Roman"/>
          <w:spacing w:val="1"/>
          <w:sz w:val="24"/>
          <w:szCs w:val="24"/>
        </w:rPr>
        <w:t>ц</w:t>
      </w:r>
      <w:r w:rsidRPr="00306227">
        <w:rPr>
          <w:rFonts w:ascii="Times New Roman" w:hAnsi="Times New Roman"/>
          <w:sz w:val="24"/>
          <w:szCs w:val="24"/>
        </w:rPr>
        <w:t>ии,</w:t>
      </w:r>
      <w:r w:rsidR="00D134A2">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1"/>
          <w:sz w:val="24"/>
          <w:szCs w:val="24"/>
        </w:rPr>
        <w:t>д</w:t>
      </w:r>
      <w:r w:rsidRPr="00306227">
        <w:rPr>
          <w:rFonts w:ascii="Times New Roman" w:hAnsi="Times New Roman"/>
          <w:sz w:val="24"/>
          <w:szCs w:val="24"/>
        </w:rPr>
        <w:t>ител</w:t>
      </w:r>
      <w:r w:rsidRPr="00306227">
        <w:rPr>
          <w:rFonts w:ascii="Times New Roman" w:hAnsi="Times New Roman"/>
          <w:spacing w:val="1"/>
          <w:sz w:val="24"/>
          <w:szCs w:val="24"/>
        </w:rPr>
        <w:t>ь</w:t>
      </w:r>
      <w:r w:rsidR="00D134A2">
        <w:rPr>
          <w:rFonts w:ascii="Times New Roman" w:hAnsi="Times New Roman"/>
          <w:sz w:val="24"/>
          <w:szCs w:val="24"/>
        </w:rPr>
        <w:t xml:space="preserve">ские </w:t>
      </w:r>
      <w:r w:rsidRPr="00306227">
        <w:rPr>
          <w:rFonts w:ascii="Times New Roman" w:hAnsi="Times New Roman"/>
          <w:sz w:val="24"/>
          <w:szCs w:val="24"/>
        </w:rPr>
        <w:t>собрания,</w:t>
      </w:r>
      <w:r w:rsidR="0061206A">
        <w:rPr>
          <w:rFonts w:ascii="Times New Roman" w:hAnsi="Times New Roman"/>
          <w:sz w:val="24"/>
          <w:szCs w:val="24"/>
        </w:rPr>
        <w:t xml:space="preserve"> </w:t>
      </w:r>
      <w:r w:rsidRPr="00306227">
        <w:rPr>
          <w:rFonts w:ascii="Times New Roman" w:hAnsi="Times New Roman"/>
          <w:sz w:val="24"/>
          <w:szCs w:val="24"/>
        </w:rPr>
        <w:t>оформление</w:t>
      </w:r>
      <w:r w:rsidR="0061206A">
        <w:rPr>
          <w:rFonts w:ascii="Times New Roman" w:hAnsi="Times New Roman"/>
          <w:sz w:val="24"/>
          <w:szCs w:val="24"/>
        </w:rPr>
        <w:t xml:space="preserve"> </w:t>
      </w:r>
      <w:r w:rsidRPr="00306227">
        <w:rPr>
          <w:rFonts w:ascii="Times New Roman" w:hAnsi="Times New Roman"/>
          <w:spacing w:val="1"/>
          <w:sz w:val="24"/>
          <w:szCs w:val="24"/>
        </w:rPr>
        <w:t>ин</w:t>
      </w:r>
      <w:r w:rsidRPr="00306227">
        <w:rPr>
          <w:rFonts w:ascii="Times New Roman" w:hAnsi="Times New Roman"/>
          <w:sz w:val="24"/>
          <w:szCs w:val="24"/>
        </w:rPr>
        <w:t>формац</w:t>
      </w:r>
      <w:r w:rsidRPr="00306227">
        <w:rPr>
          <w:rFonts w:ascii="Times New Roman" w:hAnsi="Times New Roman"/>
          <w:spacing w:val="1"/>
          <w:sz w:val="24"/>
          <w:szCs w:val="24"/>
        </w:rPr>
        <w:t>и</w:t>
      </w:r>
      <w:r w:rsidRPr="00306227">
        <w:rPr>
          <w:rFonts w:ascii="Times New Roman" w:hAnsi="Times New Roman"/>
          <w:sz w:val="24"/>
          <w:szCs w:val="24"/>
        </w:rPr>
        <w:t>онн</w:t>
      </w:r>
      <w:r w:rsidRPr="00306227">
        <w:rPr>
          <w:rFonts w:ascii="Times New Roman" w:hAnsi="Times New Roman"/>
          <w:spacing w:val="-2"/>
          <w:sz w:val="24"/>
          <w:szCs w:val="24"/>
        </w:rPr>
        <w:t>ы</w:t>
      </w:r>
      <w:r w:rsidRPr="00306227">
        <w:rPr>
          <w:rFonts w:ascii="Times New Roman" w:hAnsi="Times New Roman"/>
          <w:sz w:val="24"/>
          <w:szCs w:val="24"/>
        </w:rPr>
        <w:t>х</w:t>
      </w:r>
      <w:r w:rsidR="0061206A">
        <w:rPr>
          <w:rFonts w:ascii="Times New Roman" w:hAnsi="Times New Roman"/>
          <w:sz w:val="24"/>
          <w:szCs w:val="24"/>
        </w:rPr>
        <w:t xml:space="preserve"> </w:t>
      </w:r>
      <w:r w:rsidRPr="00306227">
        <w:rPr>
          <w:rFonts w:ascii="Times New Roman" w:hAnsi="Times New Roman"/>
          <w:sz w:val="24"/>
          <w:szCs w:val="24"/>
        </w:rPr>
        <w:t>сте</w:t>
      </w:r>
      <w:r w:rsidRPr="00306227">
        <w:rPr>
          <w:rFonts w:ascii="Times New Roman" w:hAnsi="Times New Roman"/>
          <w:spacing w:val="1"/>
          <w:sz w:val="24"/>
          <w:szCs w:val="24"/>
        </w:rPr>
        <w:t>н</w:t>
      </w:r>
      <w:r w:rsidRPr="00306227">
        <w:rPr>
          <w:rFonts w:ascii="Times New Roman" w:hAnsi="Times New Roman"/>
          <w:sz w:val="24"/>
          <w:szCs w:val="24"/>
        </w:rPr>
        <w:t>дов,</w:t>
      </w:r>
      <w:r w:rsidR="0061206A">
        <w:rPr>
          <w:rFonts w:ascii="Times New Roman" w:hAnsi="Times New Roman"/>
          <w:sz w:val="24"/>
          <w:szCs w:val="24"/>
        </w:rPr>
        <w:t xml:space="preserve"> </w:t>
      </w:r>
      <w:r w:rsidRPr="00306227">
        <w:rPr>
          <w:rFonts w:ascii="Times New Roman" w:hAnsi="Times New Roman"/>
          <w:sz w:val="24"/>
          <w:szCs w:val="24"/>
        </w:rPr>
        <w:t>орга</w:t>
      </w:r>
      <w:r w:rsidRPr="00306227">
        <w:rPr>
          <w:rFonts w:ascii="Times New Roman" w:hAnsi="Times New Roman"/>
          <w:spacing w:val="1"/>
          <w:sz w:val="24"/>
          <w:szCs w:val="24"/>
        </w:rPr>
        <w:t>низ</w:t>
      </w:r>
      <w:r w:rsidRPr="00306227">
        <w:rPr>
          <w:rFonts w:ascii="Times New Roman" w:hAnsi="Times New Roman"/>
          <w:sz w:val="24"/>
          <w:szCs w:val="24"/>
        </w:rPr>
        <w:t>ац</w:t>
      </w:r>
      <w:r w:rsidRPr="00306227">
        <w:rPr>
          <w:rFonts w:ascii="Times New Roman" w:hAnsi="Times New Roman"/>
          <w:spacing w:val="1"/>
          <w:sz w:val="24"/>
          <w:szCs w:val="24"/>
        </w:rPr>
        <w:t>и</w:t>
      </w:r>
      <w:r w:rsidRPr="00306227">
        <w:rPr>
          <w:rFonts w:ascii="Times New Roman" w:hAnsi="Times New Roman"/>
          <w:sz w:val="24"/>
          <w:szCs w:val="24"/>
        </w:rPr>
        <w:t>я</w:t>
      </w:r>
      <w:r w:rsidR="0061206A">
        <w:rPr>
          <w:rFonts w:ascii="Times New Roman" w:hAnsi="Times New Roman"/>
          <w:sz w:val="24"/>
          <w:szCs w:val="24"/>
        </w:rPr>
        <w:t xml:space="preserve"> </w:t>
      </w:r>
      <w:r w:rsidRPr="00306227">
        <w:rPr>
          <w:rFonts w:ascii="Times New Roman" w:hAnsi="Times New Roman"/>
          <w:sz w:val="24"/>
          <w:szCs w:val="24"/>
        </w:rPr>
        <w:t>выста</w:t>
      </w:r>
      <w:r w:rsidRPr="00306227">
        <w:rPr>
          <w:rFonts w:ascii="Times New Roman" w:hAnsi="Times New Roman"/>
          <w:spacing w:val="-1"/>
          <w:sz w:val="24"/>
          <w:szCs w:val="24"/>
        </w:rPr>
        <w:t>в</w:t>
      </w:r>
      <w:r w:rsidRPr="00306227">
        <w:rPr>
          <w:rFonts w:ascii="Times New Roman" w:hAnsi="Times New Roman"/>
          <w:sz w:val="24"/>
          <w:szCs w:val="24"/>
        </w:rPr>
        <w:t>ок</w:t>
      </w:r>
      <w:r w:rsidR="0061206A">
        <w:rPr>
          <w:rFonts w:ascii="Times New Roman" w:hAnsi="Times New Roman"/>
          <w:sz w:val="24"/>
          <w:szCs w:val="24"/>
        </w:rPr>
        <w:t xml:space="preserve"> </w:t>
      </w:r>
      <w:r w:rsidRPr="00306227">
        <w:rPr>
          <w:rFonts w:ascii="Times New Roman" w:hAnsi="Times New Roman"/>
          <w:sz w:val="24"/>
          <w:szCs w:val="24"/>
        </w:rPr>
        <w:t>де</w:t>
      </w:r>
      <w:r w:rsidRPr="00306227">
        <w:rPr>
          <w:rFonts w:ascii="Times New Roman" w:hAnsi="Times New Roman"/>
          <w:spacing w:val="3"/>
          <w:sz w:val="24"/>
          <w:szCs w:val="24"/>
        </w:rPr>
        <w:t>т</w:t>
      </w:r>
      <w:r w:rsidRPr="00306227">
        <w:rPr>
          <w:rFonts w:ascii="Times New Roman" w:hAnsi="Times New Roman"/>
          <w:sz w:val="24"/>
          <w:szCs w:val="24"/>
        </w:rPr>
        <w:t>ского творч</w:t>
      </w:r>
      <w:r w:rsidRPr="00306227">
        <w:rPr>
          <w:rFonts w:ascii="Times New Roman" w:hAnsi="Times New Roman"/>
          <w:spacing w:val="-1"/>
          <w:sz w:val="24"/>
          <w:szCs w:val="24"/>
        </w:rPr>
        <w:t>е</w:t>
      </w:r>
      <w:r w:rsidRPr="00306227">
        <w:rPr>
          <w:rFonts w:ascii="Times New Roman" w:hAnsi="Times New Roman"/>
          <w:sz w:val="24"/>
          <w:szCs w:val="24"/>
        </w:rPr>
        <w:t>ств</w:t>
      </w:r>
      <w:r w:rsidRPr="00306227">
        <w:rPr>
          <w:rFonts w:ascii="Times New Roman" w:hAnsi="Times New Roman"/>
          <w:spacing w:val="-1"/>
          <w:sz w:val="24"/>
          <w:szCs w:val="24"/>
        </w:rPr>
        <w:t>а</w:t>
      </w:r>
      <w:r w:rsidRPr="00306227">
        <w:rPr>
          <w:rFonts w:ascii="Times New Roman" w:hAnsi="Times New Roman"/>
          <w:sz w:val="24"/>
          <w:szCs w:val="24"/>
        </w:rPr>
        <w:t>,</w:t>
      </w:r>
      <w:r w:rsidR="0061206A">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глашен</w:t>
      </w:r>
      <w:r w:rsidRPr="00306227">
        <w:rPr>
          <w:rFonts w:ascii="Times New Roman" w:hAnsi="Times New Roman"/>
          <w:spacing w:val="1"/>
          <w:sz w:val="24"/>
          <w:szCs w:val="24"/>
        </w:rPr>
        <w:t>и</w:t>
      </w:r>
      <w:r w:rsidRPr="00306227">
        <w:rPr>
          <w:rFonts w:ascii="Times New Roman" w:hAnsi="Times New Roman"/>
          <w:sz w:val="24"/>
          <w:szCs w:val="24"/>
        </w:rPr>
        <w:t>е</w:t>
      </w:r>
      <w:r w:rsidR="0061206A">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61206A">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0061206A">
        <w:rPr>
          <w:rFonts w:ascii="Times New Roman" w:hAnsi="Times New Roman"/>
          <w:sz w:val="24"/>
          <w:szCs w:val="24"/>
        </w:rPr>
        <w:t xml:space="preserve"> </w:t>
      </w:r>
      <w:r w:rsidRPr="00306227">
        <w:rPr>
          <w:rFonts w:ascii="Times New Roman" w:hAnsi="Times New Roman"/>
          <w:sz w:val="24"/>
          <w:szCs w:val="24"/>
        </w:rPr>
        <w:t>детск</w:t>
      </w:r>
      <w:r w:rsidRPr="00306227">
        <w:rPr>
          <w:rFonts w:ascii="Times New Roman" w:hAnsi="Times New Roman"/>
          <w:spacing w:val="2"/>
          <w:sz w:val="24"/>
          <w:szCs w:val="24"/>
        </w:rPr>
        <w:t>и</w:t>
      </w:r>
      <w:r w:rsidRPr="00306227">
        <w:rPr>
          <w:rFonts w:ascii="Times New Roman" w:hAnsi="Times New Roman"/>
          <w:sz w:val="24"/>
          <w:szCs w:val="24"/>
        </w:rPr>
        <w:t>е</w:t>
      </w:r>
      <w:r w:rsidR="0061206A">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раздники</w:t>
      </w:r>
      <w:r w:rsidR="0061206A">
        <w:rPr>
          <w:rFonts w:ascii="Times New Roman" w:hAnsi="Times New Roman"/>
          <w:sz w:val="24"/>
          <w:szCs w:val="24"/>
        </w:rPr>
        <w:t xml:space="preserve"> </w:t>
      </w:r>
      <w:r w:rsidRPr="00306227">
        <w:rPr>
          <w:rFonts w:ascii="Times New Roman" w:hAnsi="Times New Roman"/>
          <w:sz w:val="24"/>
          <w:szCs w:val="24"/>
        </w:rPr>
        <w:t>и</w:t>
      </w:r>
      <w:r w:rsidR="0061206A">
        <w:rPr>
          <w:rFonts w:ascii="Times New Roman" w:hAnsi="Times New Roman"/>
          <w:sz w:val="24"/>
          <w:szCs w:val="24"/>
        </w:rPr>
        <w:t xml:space="preserve"> </w:t>
      </w:r>
      <w:r w:rsidRPr="00306227">
        <w:rPr>
          <w:rFonts w:ascii="Times New Roman" w:hAnsi="Times New Roman"/>
          <w:sz w:val="24"/>
          <w:szCs w:val="24"/>
        </w:rPr>
        <w:t>до</w:t>
      </w:r>
      <w:r w:rsidRPr="00306227">
        <w:rPr>
          <w:rFonts w:ascii="Times New Roman" w:hAnsi="Times New Roman"/>
          <w:spacing w:val="1"/>
          <w:sz w:val="24"/>
          <w:szCs w:val="24"/>
        </w:rPr>
        <w:t>с</w:t>
      </w:r>
      <w:r w:rsidRPr="00306227">
        <w:rPr>
          <w:rFonts w:ascii="Times New Roman" w:hAnsi="Times New Roman"/>
          <w:spacing w:val="-3"/>
          <w:sz w:val="24"/>
          <w:szCs w:val="24"/>
        </w:rPr>
        <w:t>у</w:t>
      </w:r>
      <w:r w:rsidRPr="00306227">
        <w:rPr>
          <w:rFonts w:ascii="Times New Roman" w:hAnsi="Times New Roman"/>
          <w:sz w:val="24"/>
          <w:szCs w:val="24"/>
        </w:rPr>
        <w:t>ги,</w:t>
      </w:r>
      <w:r w:rsidR="0061206A">
        <w:rPr>
          <w:rFonts w:ascii="Times New Roman" w:hAnsi="Times New Roman"/>
          <w:sz w:val="24"/>
          <w:szCs w:val="24"/>
        </w:rPr>
        <w:t xml:space="preserve"> </w:t>
      </w:r>
      <w:r w:rsidRPr="00306227">
        <w:rPr>
          <w:rFonts w:ascii="Times New Roman" w:hAnsi="Times New Roman"/>
          <w:sz w:val="24"/>
          <w:szCs w:val="24"/>
        </w:rPr>
        <w:t>создан</w:t>
      </w:r>
      <w:r w:rsidRPr="00306227">
        <w:rPr>
          <w:rFonts w:ascii="Times New Roman" w:hAnsi="Times New Roman"/>
          <w:spacing w:val="1"/>
          <w:sz w:val="24"/>
          <w:szCs w:val="24"/>
        </w:rPr>
        <w:t>и</w:t>
      </w:r>
      <w:r w:rsidRPr="00306227">
        <w:rPr>
          <w:rFonts w:ascii="Times New Roman" w:hAnsi="Times New Roman"/>
          <w:sz w:val="24"/>
          <w:szCs w:val="24"/>
        </w:rPr>
        <w:t>е</w:t>
      </w:r>
      <w:r w:rsidR="0061206A">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амято</w:t>
      </w:r>
      <w:r w:rsidRPr="00306227">
        <w:rPr>
          <w:rFonts w:ascii="Times New Roman" w:hAnsi="Times New Roman"/>
          <w:spacing w:val="-1"/>
          <w:sz w:val="24"/>
          <w:szCs w:val="24"/>
        </w:rPr>
        <w:t>к</w:t>
      </w:r>
      <w:r w:rsidRPr="00306227">
        <w:rPr>
          <w:rFonts w:ascii="Times New Roman" w:hAnsi="Times New Roman"/>
          <w:sz w:val="24"/>
          <w:szCs w:val="24"/>
        </w:rPr>
        <w:t>, разм</w:t>
      </w:r>
      <w:r w:rsidRPr="00306227">
        <w:rPr>
          <w:rFonts w:ascii="Times New Roman" w:hAnsi="Times New Roman"/>
          <w:spacing w:val="-1"/>
          <w:sz w:val="24"/>
          <w:szCs w:val="24"/>
        </w:rPr>
        <w:t>е</w:t>
      </w:r>
      <w:r w:rsidRPr="00306227">
        <w:rPr>
          <w:rFonts w:ascii="Times New Roman" w:hAnsi="Times New Roman"/>
          <w:sz w:val="24"/>
          <w:szCs w:val="24"/>
        </w:rPr>
        <w:t>щен</w:t>
      </w:r>
      <w:r w:rsidRPr="00306227">
        <w:rPr>
          <w:rFonts w:ascii="Times New Roman" w:hAnsi="Times New Roman"/>
          <w:spacing w:val="1"/>
          <w:sz w:val="24"/>
          <w:szCs w:val="24"/>
        </w:rPr>
        <w:t>и</w:t>
      </w:r>
      <w:r w:rsidRPr="00306227">
        <w:rPr>
          <w:rFonts w:ascii="Times New Roman" w:hAnsi="Times New Roman"/>
          <w:sz w:val="24"/>
          <w:szCs w:val="24"/>
        </w:rPr>
        <w:t>е</w:t>
      </w:r>
      <w:r w:rsidR="00D134A2">
        <w:rPr>
          <w:rFonts w:ascii="Times New Roman" w:hAnsi="Times New Roman"/>
          <w:sz w:val="24"/>
          <w:szCs w:val="24"/>
        </w:rPr>
        <w:t xml:space="preserve"> </w:t>
      </w:r>
      <w:r w:rsidRPr="00306227">
        <w:rPr>
          <w:rFonts w:ascii="Times New Roman" w:hAnsi="Times New Roman"/>
          <w:sz w:val="24"/>
          <w:szCs w:val="24"/>
        </w:rPr>
        <w:t>и</w:t>
      </w:r>
      <w:r w:rsidRPr="00306227">
        <w:rPr>
          <w:rFonts w:ascii="Times New Roman" w:hAnsi="Times New Roman"/>
          <w:spacing w:val="1"/>
          <w:sz w:val="24"/>
          <w:szCs w:val="24"/>
        </w:rPr>
        <w:t>н</w:t>
      </w:r>
      <w:r w:rsidRPr="00306227">
        <w:rPr>
          <w:rFonts w:ascii="Times New Roman" w:hAnsi="Times New Roman"/>
          <w:sz w:val="24"/>
          <w:szCs w:val="24"/>
        </w:rPr>
        <w:t>формации</w:t>
      </w:r>
      <w:r w:rsidR="00D134A2">
        <w:rPr>
          <w:rFonts w:ascii="Times New Roman" w:hAnsi="Times New Roman"/>
          <w:sz w:val="24"/>
          <w:szCs w:val="24"/>
        </w:rPr>
        <w:t xml:space="preserve"> </w:t>
      </w:r>
      <w:r w:rsidRPr="00306227">
        <w:rPr>
          <w:rFonts w:ascii="Times New Roman" w:hAnsi="Times New Roman"/>
          <w:sz w:val="24"/>
          <w:szCs w:val="24"/>
        </w:rPr>
        <w:t>на</w:t>
      </w:r>
      <w:r w:rsidR="00D134A2">
        <w:rPr>
          <w:rFonts w:ascii="Times New Roman" w:hAnsi="Times New Roman"/>
          <w:sz w:val="24"/>
          <w:szCs w:val="24"/>
        </w:rPr>
        <w:t xml:space="preserve"> </w:t>
      </w:r>
      <w:r w:rsidRPr="00306227">
        <w:rPr>
          <w:rFonts w:ascii="Times New Roman" w:hAnsi="Times New Roman"/>
          <w:sz w:val="24"/>
          <w:szCs w:val="24"/>
        </w:rPr>
        <w:t>оф</w:t>
      </w:r>
      <w:r w:rsidRPr="00306227">
        <w:rPr>
          <w:rFonts w:ascii="Times New Roman" w:hAnsi="Times New Roman"/>
          <w:spacing w:val="1"/>
          <w:sz w:val="24"/>
          <w:szCs w:val="24"/>
        </w:rPr>
        <w:t>и</w:t>
      </w:r>
      <w:r w:rsidRPr="00306227">
        <w:rPr>
          <w:rFonts w:ascii="Times New Roman" w:hAnsi="Times New Roman"/>
          <w:sz w:val="24"/>
          <w:szCs w:val="24"/>
        </w:rPr>
        <w:t>циальном</w:t>
      </w:r>
      <w:r w:rsidR="00D134A2">
        <w:rPr>
          <w:rFonts w:ascii="Times New Roman" w:hAnsi="Times New Roman"/>
          <w:sz w:val="24"/>
          <w:szCs w:val="24"/>
        </w:rPr>
        <w:t xml:space="preserve"> </w:t>
      </w:r>
      <w:r w:rsidRPr="00306227">
        <w:rPr>
          <w:rFonts w:ascii="Times New Roman" w:hAnsi="Times New Roman"/>
          <w:spacing w:val="-1"/>
          <w:sz w:val="24"/>
          <w:szCs w:val="24"/>
        </w:rPr>
        <w:t>са</w:t>
      </w:r>
      <w:r w:rsidRPr="00306227">
        <w:rPr>
          <w:rFonts w:ascii="Times New Roman" w:hAnsi="Times New Roman"/>
          <w:sz w:val="24"/>
          <w:szCs w:val="24"/>
        </w:rPr>
        <w:t>йте</w:t>
      </w:r>
      <w:r w:rsidR="00D134A2">
        <w:rPr>
          <w:rFonts w:ascii="Times New Roman" w:hAnsi="Times New Roman"/>
          <w:sz w:val="24"/>
          <w:szCs w:val="24"/>
        </w:rPr>
        <w:t xml:space="preserve"> </w:t>
      </w:r>
      <w:r w:rsidRPr="00306227">
        <w:rPr>
          <w:rFonts w:ascii="Times New Roman" w:hAnsi="Times New Roman"/>
          <w:sz w:val="24"/>
          <w:szCs w:val="24"/>
        </w:rPr>
        <w:t>в</w:t>
      </w:r>
      <w:r w:rsidR="00D134A2">
        <w:rPr>
          <w:rFonts w:ascii="Times New Roman" w:hAnsi="Times New Roman"/>
          <w:sz w:val="24"/>
          <w:szCs w:val="24"/>
        </w:rPr>
        <w:t xml:space="preserve"> </w:t>
      </w:r>
      <w:r w:rsidRPr="00306227">
        <w:rPr>
          <w:rFonts w:ascii="Times New Roman" w:hAnsi="Times New Roman"/>
          <w:sz w:val="24"/>
          <w:szCs w:val="24"/>
        </w:rPr>
        <w:t>сети</w:t>
      </w:r>
      <w:r w:rsidR="00D134A2">
        <w:rPr>
          <w:rFonts w:ascii="Times New Roman" w:hAnsi="Times New Roman"/>
          <w:sz w:val="24"/>
          <w:szCs w:val="24"/>
        </w:rPr>
        <w:t xml:space="preserve"> </w:t>
      </w:r>
      <w:r w:rsidRPr="00306227">
        <w:rPr>
          <w:rFonts w:ascii="Times New Roman" w:hAnsi="Times New Roman"/>
          <w:sz w:val="24"/>
          <w:szCs w:val="24"/>
        </w:rPr>
        <w:t>Интер</w:t>
      </w:r>
      <w:r w:rsidRPr="00306227">
        <w:rPr>
          <w:rFonts w:ascii="Times New Roman" w:hAnsi="Times New Roman"/>
          <w:spacing w:val="1"/>
          <w:sz w:val="24"/>
          <w:szCs w:val="24"/>
        </w:rPr>
        <w:t>н</w:t>
      </w:r>
      <w:r w:rsidRPr="00306227">
        <w:rPr>
          <w:rFonts w:ascii="Times New Roman" w:hAnsi="Times New Roman"/>
          <w:sz w:val="24"/>
          <w:szCs w:val="24"/>
        </w:rPr>
        <w:t>ет</w:t>
      </w:r>
      <w:r w:rsidR="005538B6">
        <w:rPr>
          <w:rFonts w:ascii="Times New Roman" w:hAnsi="Times New Roman"/>
          <w:sz w:val="24"/>
          <w:szCs w:val="24"/>
        </w:rPr>
        <w:t xml:space="preserve"> </w:t>
      </w:r>
      <w:r w:rsidRPr="00306227">
        <w:rPr>
          <w:rFonts w:ascii="Times New Roman" w:hAnsi="Times New Roman"/>
          <w:sz w:val="24"/>
          <w:szCs w:val="24"/>
        </w:rPr>
        <w:t>и офиц</w:t>
      </w:r>
      <w:r w:rsidRPr="00306227">
        <w:rPr>
          <w:rFonts w:ascii="Times New Roman" w:hAnsi="Times New Roman"/>
          <w:spacing w:val="1"/>
          <w:sz w:val="24"/>
          <w:szCs w:val="24"/>
        </w:rPr>
        <w:t>и</w:t>
      </w:r>
      <w:r w:rsidRPr="00306227">
        <w:rPr>
          <w:rFonts w:ascii="Times New Roman" w:hAnsi="Times New Roman"/>
          <w:sz w:val="24"/>
          <w:szCs w:val="24"/>
        </w:rPr>
        <w:t>альной</w:t>
      </w:r>
      <w:r w:rsidR="00D134A2">
        <w:rPr>
          <w:rFonts w:ascii="Times New Roman" w:hAnsi="Times New Roman"/>
          <w:sz w:val="24"/>
          <w:szCs w:val="24"/>
        </w:rPr>
        <w:t xml:space="preserve"> </w:t>
      </w:r>
      <w:r w:rsidRPr="00306227">
        <w:rPr>
          <w:rFonts w:ascii="Times New Roman" w:hAnsi="Times New Roman"/>
          <w:sz w:val="24"/>
          <w:szCs w:val="24"/>
        </w:rPr>
        <w:t>г</w:t>
      </w:r>
      <w:r w:rsidRPr="00306227">
        <w:rPr>
          <w:rFonts w:ascii="Times New Roman" w:hAnsi="Times New Roman"/>
          <w:spacing w:val="2"/>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п</w:t>
      </w:r>
      <w:r w:rsidRPr="00306227">
        <w:rPr>
          <w:rFonts w:ascii="Times New Roman" w:hAnsi="Times New Roman"/>
          <w:spacing w:val="1"/>
          <w:sz w:val="24"/>
          <w:szCs w:val="24"/>
        </w:rPr>
        <w:t>п</w:t>
      </w:r>
      <w:r w:rsidRPr="00306227">
        <w:rPr>
          <w:rFonts w:ascii="Times New Roman" w:hAnsi="Times New Roman"/>
          <w:sz w:val="24"/>
          <w:szCs w:val="24"/>
        </w:rPr>
        <w:t xml:space="preserve">е в </w:t>
      </w:r>
      <w:r w:rsidRPr="00306227">
        <w:rPr>
          <w:rFonts w:ascii="Times New Roman" w:hAnsi="Times New Roman"/>
          <w:spacing w:val="-1"/>
          <w:sz w:val="24"/>
          <w:szCs w:val="24"/>
        </w:rPr>
        <w:t>с</w:t>
      </w:r>
      <w:r w:rsidRPr="00306227">
        <w:rPr>
          <w:rFonts w:ascii="Times New Roman" w:hAnsi="Times New Roman"/>
          <w:sz w:val="24"/>
          <w:szCs w:val="24"/>
        </w:rPr>
        <w:t>оц</w:t>
      </w:r>
      <w:r w:rsidRPr="00306227">
        <w:rPr>
          <w:rFonts w:ascii="Times New Roman" w:hAnsi="Times New Roman"/>
          <w:spacing w:val="1"/>
          <w:sz w:val="24"/>
          <w:szCs w:val="24"/>
        </w:rPr>
        <w:t>и</w:t>
      </w:r>
      <w:r w:rsidRPr="00306227">
        <w:rPr>
          <w:rFonts w:ascii="Times New Roman" w:hAnsi="Times New Roman"/>
          <w:sz w:val="24"/>
          <w:szCs w:val="24"/>
        </w:rPr>
        <w:t>аль</w:t>
      </w:r>
      <w:r w:rsidRPr="00306227">
        <w:rPr>
          <w:rFonts w:ascii="Times New Roman" w:hAnsi="Times New Roman"/>
          <w:spacing w:val="1"/>
          <w:sz w:val="24"/>
          <w:szCs w:val="24"/>
        </w:rPr>
        <w:t>н</w:t>
      </w:r>
      <w:r w:rsidRPr="00306227">
        <w:rPr>
          <w:rFonts w:ascii="Times New Roman" w:hAnsi="Times New Roman"/>
          <w:sz w:val="24"/>
          <w:szCs w:val="24"/>
        </w:rPr>
        <w:t>ой</w:t>
      </w:r>
      <w:r w:rsidR="00D134A2">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е</w:t>
      </w:r>
      <w:r w:rsidRPr="00306227">
        <w:rPr>
          <w:rFonts w:ascii="Times New Roman" w:hAnsi="Times New Roman"/>
          <w:sz w:val="24"/>
          <w:szCs w:val="24"/>
        </w:rPr>
        <w:t>ти</w:t>
      </w:r>
      <w:r w:rsidR="0061206A">
        <w:rPr>
          <w:rFonts w:ascii="Times New Roman" w:hAnsi="Times New Roman"/>
          <w:sz w:val="24"/>
          <w:szCs w:val="24"/>
        </w:rPr>
        <w:t xml:space="preserve"> </w:t>
      </w:r>
      <w:r w:rsidRPr="00306227">
        <w:rPr>
          <w:rFonts w:ascii="Times New Roman" w:hAnsi="Times New Roman"/>
          <w:spacing w:val="-6"/>
          <w:sz w:val="24"/>
          <w:szCs w:val="24"/>
        </w:rPr>
        <w:t>«</w:t>
      </w:r>
      <w:r w:rsidRPr="00306227">
        <w:rPr>
          <w:rFonts w:ascii="Times New Roman" w:hAnsi="Times New Roman"/>
          <w:spacing w:val="-2"/>
          <w:sz w:val="24"/>
          <w:szCs w:val="24"/>
        </w:rPr>
        <w:t>В</w:t>
      </w:r>
      <w:r w:rsidRPr="00306227">
        <w:rPr>
          <w:rFonts w:ascii="Times New Roman" w:hAnsi="Times New Roman"/>
          <w:spacing w:val="3"/>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так</w:t>
      </w:r>
      <w:r w:rsidRPr="00306227">
        <w:rPr>
          <w:rFonts w:ascii="Times New Roman" w:hAnsi="Times New Roman"/>
          <w:spacing w:val="1"/>
          <w:sz w:val="24"/>
          <w:szCs w:val="24"/>
        </w:rPr>
        <w:t>т</w:t>
      </w:r>
      <w:r w:rsidRPr="00306227">
        <w:rPr>
          <w:rFonts w:ascii="Times New Roman" w:hAnsi="Times New Roman"/>
          <w:spacing w:val="2"/>
          <w:sz w:val="24"/>
          <w:szCs w:val="24"/>
        </w:rPr>
        <w:t>е</w:t>
      </w:r>
      <w:r w:rsidRPr="00306227">
        <w:rPr>
          <w:rFonts w:ascii="Times New Roman" w:hAnsi="Times New Roman"/>
          <w:sz w:val="24"/>
          <w:szCs w:val="24"/>
        </w:rPr>
        <w:t>»</w:t>
      </w:r>
    </w:p>
    <w:p w14:paraId="530CB485" w14:textId="77777777" w:rsidR="00AF3A06" w:rsidRPr="00306227" w:rsidRDefault="00AF3A06" w:rsidP="0061206A">
      <w:pPr>
        <w:widowControl w:val="0"/>
        <w:shd w:val="clear" w:color="auto" w:fill="FFFFFF" w:themeFill="background1"/>
        <w:tabs>
          <w:tab w:val="left" w:pos="1416"/>
          <w:tab w:val="left" w:pos="3098"/>
          <w:tab w:val="left" w:pos="4561"/>
          <w:tab w:val="left" w:pos="5960"/>
          <w:tab w:val="left" w:pos="8174"/>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xml:space="preserve">3. </w:t>
      </w:r>
      <w:r w:rsidRPr="00306227">
        <w:rPr>
          <w:rFonts w:ascii="Times New Roman" w:hAnsi="Times New Roman"/>
          <w:i/>
          <w:iCs/>
          <w:sz w:val="24"/>
          <w:szCs w:val="24"/>
        </w:rPr>
        <w:t>О</w:t>
      </w:r>
      <w:r w:rsidRPr="00306227">
        <w:rPr>
          <w:rFonts w:ascii="Times New Roman" w:hAnsi="Times New Roman"/>
          <w:i/>
          <w:iCs/>
          <w:spacing w:val="-1"/>
          <w:sz w:val="24"/>
          <w:szCs w:val="24"/>
        </w:rPr>
        <w:t>б</w:t>
      </w:r>
      <w:r w:rsidRPr="00306227">
        <w:rPr>
          <w:rFonts w:ascii="Times New Roman" w:hAnsi="Times New Roman"/>
          <w:i/>
          <w:iCs/>
          <w:sz w:val="24"/>
          <w:szCs w:val="24"/>
        </w:rPr>
        <w:t>разование</w:t>
      </w:r>
      <w:r w:rsidR="00D134A2">
        <w:rPr>
          <w:rFonts w:ascii="Times New Roman" w:hAnsi="Times New Roman"/>
          <w:i/>
          <w:iCs/>
          <w:sz w:val="24"/>
          <w:szCs w:val="24"/>
        </w:rPr>
        <w:t xml:space="preserve"> </w:t>
      </w:r>
      <w:r w:rsidRPr="00306227">
        <w:rPr>
          <w:rFonts w:ascii="Times New Roman" w:hAnsi="Times New Roman"/>
          <w:i/>
          <w:iCs/>
          <w:sz w:val="24"/>
          <w:szCs w:val="24"/>
        </w:rPr>
        <w:t>родит</w:t>
      </w:r>
      <w:r w:rsidRPr="00306227">
        <w:rPr>
          <w:rFonts w:ascii="Times New Roman" w:hAnsi="Times New Roman"/>
          <w:i/>
          <w:iCs/>
          <w:spacing w:val="1"/>
          <w:sz w:val="24"/>
          <w:szCs w:val="24"/>
        </w:rPr>
        <w:t>ел</w:t>
      </w:r>
      <w:r w:rsidRPr="00306227">
        <w:rPr>
          <w:rFonts w:ascii="Times New Roman" w:hAnsi="Times New Roman"/>
          <w:i/>
          <w:iCs/>
          <w:sz w:val="24"/>
          <w:szCs w:val="24"/>
        </w:rPr>
        <w:t>ей</w:t>
      </w:r>
      <w:r w:rsidRPr="00306227">
        <w:rPr>
          <w:rFonts w:ascii="Times New Roman" w:hAnsi="Times New Roman"/>
          <w:sz w:val="24"/>
          <w:szCs w:val="24"/>
        </w:rPr>
        <w:tab/>
      </w:r>
      <w:r w:rsidRPr="00306227">
        <w:rPr>
          <w:rFonts w:ascii="Times New Roman" w:hAnsi="Times New Roman"/>
          <w:i/>
          <w:iCs/>
          <w:spacing w:val="-3"/>
          <w:sz w:val="24"/>
          <w:szCs w:val="24"/>
        </w:rPr>
        <w:t>(</w:t>
      </w:r>
      <w:r w:rsidRPr="00306227">
        <w:rPr>
          <w:rFonts w:ascii="Times New Roman" w:hAnsi="Times New Roman"/>
          <w:i/>
          <w:iCs/>
          <w:sz w:val="24"/>
          <w:szCs w:val="24"/>
        </w:rPr>
        <w:t>зако</w:t>
      </w:r>
      <w:r w:rsidRPr="00306227">
        <w:rPr>
          <w:rFonts w:ascii="Times New Roman" w:hAnsi="Times New Roman"/>
          <w:i/>
          <w:iCs/>
          <w:spacing w:val="1"/>
          <w:sz w:val="24"/>
          <w:szCs w:val="24"/>
        </w:rPr>
        <w:t>нн</w:t>
      </w:r>
      <w:r w:rsidRPr="00306227">
        <w:rPr>
          <w:rFonts w:ascii="Times New Roman" w:hAnsi="Times New Roman"/>
          <w:i/>
          <w:iCs/>
          <w:sz w:val="24"/>
          <w:szCs w:val="24"/>
        </w:rPr>
        <w:t>ых</w:t>
      </w:r>
      <w:r w:rsidRPr="00306227">
        <w:rPr>
          <w:rFonts w:ascii="Times New Roman" w:hAnsi="Times New Roman"/>
          <w:sz w:val="24"/>
          <w:szCs w:val="24"/>
        </w:rPr>
        <w:tab/>
      </w:r>
      <w:r w:rsidRPr="00306227">
        <w:rPr>
          <w:rFonts w:ascii="Times New Roman" w:hAnsi="Times New Roman"/>
          <w:i/>
          <w:iCs/>
          <w:sz w:val="24"/>
          <w:szCs w:val="24"/>
        </w:rPr>
        <w:t>предста</w:t>
      </w:r>
      <w:r w:rsidRPr="00306227">
        <w:rPr>
          <w:rFonts w:ascii="Times New Roman" w:hAnsi="Times New Roman"/>
          <w:i/>
          <w:iCs/>
          <w:spacing w:val="-1"/>
          <w:sz w:val="24"/>
          <w:szCs w:val="24"/>
        </w:rPr>
        <w:t>в</w:t>
      </w:r>
      <w:r w:rsidRPr="00306227">
        <w:rPr>
          <w:rFonts w:ascii="Times New Roman" w:hAnsi="Times New Roman"/>
          <w:i/>
          <w:iCs/>
          <w:sz w:val="24"/>
          <w:szCs w:val="24"/>
        </w:rPr>
        <w:t>ит</w:t>
      </w:r>
      <w:r w:rsidRPr="00306227">
        <w:rPr>
          <w:rFonts w:ascii="Times New Roman" w:hAnsi="Times New Roman"/>
          <w:i/>
          <w:iCs/>
          <w:spacing w:val="-2"/>
          <w:sz w:val="24"/>
          <w:szCs w:val="24"/>
        </w:rPr>
        <w:t>е</w:t>
      </w:r>
      <w:r w:rsidRPr="00306227">
        <w:rPr>
          <w:rFonts w:ascii="Times New Roman" w:hAnsi="Times New Roman"/>
          <w:i/>
          <w:iCs/>
          <w:sz w:val="24"/>
          <w:szCs w:val="24"/>
        </w:rPr>
        <w:t>ле</w:t>
      </w:r>
      <w:r w:rsidRPr="00306227">
        <w:rPr>
          <w:rFonts w:ascii="Times New Roman" w:hAnsi="Times New Roman"/>
          <w:i/>
          <w:iCs/>
          <w:spacing w:val="2"/>
          <w:sz w:val="24"/>
          <w:szCs w:val="24"/>
        </w:rPr>
        <w:t>й</w:t>
      </w:r>
      <w:r w:rsidRPr="00306227">
        <w:rPr>
          <w:rFonts w:ascii="Times New Roman" w:hAnsi="Times New Roman"/>
          <w:i/>
          <w:iCs/>
          <w:sz w:val="24"/>
          <w:szCs w:val="24"/>
        </w:rPr>
        <w:t>)</w:t>
      </w:r>
      <w:r w:rsidRPr="00306227">
        <w:rPr>
          <w:rFonts w:ascii="Times New Roman" w:hAnsi="Times New Roman"/>
          <w:sz w:val="24"/>
          <w:szCs w:val="24"/>
        </w:rPr>
        <w:t>:</w:t>
      </w:r>
      <w:r w:rsidR="0061206A">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2"/>
          <w:sz w:val="24"/>
          <w:szCs w:val="24"/>
        </w:rPr>
        <w:t>в</w:t>
      </w:r>
      <w:r w:rsidRPr="00306227">
        <w:rPr>
          <w:rFonts w:ascii="Times New Roman" w:hAnsi="Times New Roman"/>
          <w:sz w:val="24"/>
          <w:szCs w:val="24"/>
        </w:rPr>
        <w:t>еден</w:t>
      </w:r>
      <w:r w:rsidRPr="00306227">
        <w:rPr>
          <w:rFonts w:ascii="Times New Roman" w:hAnsi="Times New Roman"/>
          <w:spacing w:val="1"/>
          <w:sz w:val="24"/>
          <w:szCs w:val="24"/>
        </w:rPr>
        <w:t>и</w:t>
      </w:r>
      <w:r w:rsidRPr="00306227">
        <w:rPr>
          <w:rFonts w:ascii="Times New Roman" w:hAnsi="Times New Roman"/>
          <w:sz w:val="24"/>
          <w:szCs w:val="24"/>
        </w:rPr>
        <w:t>е род</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ских</w:t>
      </w:r>
      <w:r w:rsidR="0061206A">
        <w:rPr>
          <w:rFonts w:ascii="Times New Roman" w:hAnsi="Times New Roman"/>
          <w:sz w:val="24"/>
          <w:szCs w:val="24"/>
        </w:rPr>
        <w:t xml:space="preserve"> </w:t>
      </w:r>
      <w:r w:rsidRPr="00306227">
        <w:rPr>
          <w:rFonts w:ascii="Times New Roman" w:hAnsi="Times New Roman"/>
          <w:sz w:val="24"/>
          <w:szCs w:val="24"/>
        </w:rPr>
        <w:t>собраний,</w:t>
      </w:r>
      <w:r w:rsidR="0061206A">
        <w:rPr>
          <w:rFonts w:ascii="Times New Roman" w:hAnsi="Times New Roman"/>
          <w:sz w:val="24"/>
          <w:szCs w:val="24"/>
        </w:rPr>
        <w:t xml:space="preserve"> </w:t>
      </w:r>
      <w:r w:rsidRPr="00306227">
        <w:rPr>
          <w:rFonts w:ascii="Times New Roman" w:hAnsi="Times New Roman"/>
          <w:sz w:val="24"/>
          <w:szCs w:val="24"/>
        </w:rPr>
        <w:t>ле</w:t>
      </w:r>
      <w:r w:rsidRPr="00306227">
        <w:rPr>
          <w:rFonts w:ascii="Times New Roman" w:hAnsi="Times New Roman"/>
          <w:spacing w:val="1"/>
          <w:sz w:val="24"/>
          <w:szCs w:val="24"/>
        </w:rPr>
        <w:t>к</w:t>
      </w:r>
      <w:r w:rsidRPr="00306227">
        <w:rPr>
          <w:rFonts w:ascii="Times New Roman" w:hAnsi="Times New Roman"/>
          <w:sz w:val="24"/>
          <w:szCs w:val="24"/>
        </w:rPr>
        <w:t>ци</w:t>
      </w:r>
      <w:r w:rsidRPr="00306227">
        <w:rPr>
          <w:rFonts w:ascii="Times New Roman" w:hAnsi="Times New Roman"/>
          <w:spacing w:val="1"/>
          <w:sz w:val="24"/>
          <w:szCs w:val="24"/>
        </w:rPr>
        <w:t>й</w:t>
      </w:r>
      <w:r w:rsidRPr="00306227">
        <w:rPr>
          <w:rFonts w:ascii="Times New Roman" w:hAnsi="Times New Roman"/>
          <w:sz w:val="24"/>
          <w:szCs w:val="24"/>
        </w:rPr>
        <w:t>,</w:t>
      </w:r>
      <w:r w:rsidR="0061206A">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е</w:t>
      </w:r>
      <w:r w:rsidRPr="00306227">
        <w:rPr>
          <w:rFonts w:ascii="Times New Roman" w:hAnsi="Times New Roman"/>
          <w:sz w:val="24"/>
          <w:szCs w:val="24"/>
        </w:rPr>
        <w:t>ми</w:t>
      </w:r>
      <w:r w:rsidRPr="00306227">
        <w:rPr>
          <w:rFonts w:ascii="Times New Roman" w:hAnsi="Times New Roman"/>
          <w:spacing w:val="1"/>
          <w:sz w:val="24"/>
          <w:szCs w:val="24"/>
        </w:rPr>
        <w:t>н</w:t>
      </w:r>
      <w:r w:rsidRPr="00306227">
        <w:rPr>
          <w:rFonts w:ascii="Times New Roman" w:hAnsi="Times New Roman"/>
          <w:sz w:val="24"/>
          <w:szCs w:val="24"/>
        </w:rPr>
        <w:t>аров,</w:t>
      </w:r>
      <w:r w:rsidR="0061206A">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е</w:t>
      </w:r>
      <w:r w:rsidRPr="00306227">
        <w:rPr>
          <w:rFonts w:ascii="Times New Roman" w:hAnsi="Times New Roman"/>
          <w:sz w:val="24"/>
          <w:szCs w:val="24"/>
        </w:rPr>
        <w:t>ми</w:t>
      </w:r>
      <w:r w:rsidRPr="00306227">
        <w:rPr>
          <w:rFonts w:ascii="Times New Roman" w:hAnsi="Times New Roman"/>
          <w:spacing w:val="1"/>
          <w:sz w:val="24"/>
          <w:szCs w:val="24"/>
        </w:rPr>
        <w:t>н</w:t>
      </w:r>
      <w:r w:rsidRPr="00306227">
        <w:rPr>
          <w:rFonts w:ascii="Times New Roman" w:hAnsi="Times New Roman"/>
          <w:sz w:val="24"/>
          <w:szCs w:val="24"/>
        </w:rPr>
        <w:t>аро</w:t>
      </w:r>
      <w:r w:rsidRPr="00306227">
        <w:rPr>
          <w:rFonts w:ascii="Times New Roman" w:hAnsi="Times New Roman"/>
          <w:spacing w:val="4"/>
          <w:sz w:val="24"/>
          <w:szCs w:val="24"/>
        </w:rPr>
        <w:t>в</w:t>
      </w:r>
      <w:r w:rsidRPr="00306227">
        <w:rPr>
          <w:rFonts w:ascii="Times New Roman" w:hAnsi="Times New Roman"/>
          <w:sz w:val="24"/>
          <w:szCs w:val="24"/>
        </w:rPr>
        <w:t>-практ</w:t>
      </w:r>
      <w:r w:rsidRPr="00306227">
        <w:rPr>
          <w:rFonts w:ascii="Times New Roman" w:hAnsi="Times New Roman"/>
          <w:spacing w:val="2"/>
          <w:sz w:val="24"/>
          <w:szCs w:val="24"/>
        </w:rPr>
        <w:t>и</w:t>
      </w:r>
      <w:r w:rsidRPr="00306227">
        <w:rPr>
          <w:rFonts w:ascii="Times New Roman" w:hAnsi="Times New Roman"/>
          <w:spacing w:val="3"/>
          <w:sz w:val="24"/>
          <w:szCs w:val="24"/>
        </w:rPr>
        <w:t>к</w:t>
      </w:r>
      <w:r w:rsidRPr="00306227">
        <w:rPr>
          <w:rFonts w:ascii="Times New Roman" w:hAnsi="Times New Roman"/>
          <w:spacing w:val="-4"/>
          <w:sz w:val="24"/>
          <w:szCs w:val="24"/>
        </w:rPr>
        <w:t>у</w:t>
      </w:r>
      <w:r w:rsidRPr="00306227">
        <w:rPr>
          <w:rFonts w:ascii="Times New Roman" w:hAnsi="Times New Roman"/>
          <w:spacing w:val="1"/>
          <w:sz w:val="24"/>
          <w:szCs w:val="24"/>
        </w:rPr>
        <w:t>м</w:t>
      </w:r>
      <w:r w:rsidRPr="00306227">
        <w:rPr>
          <w:rFonts w:ascii="Times New Roman" w:hAnsi="Times New Roman"/>
          <w:sz w:val="24"/>
          <w:szCs w:val="24"/>
        </w:rPr>
        <w:t>ов,</w:t>
      </w:r>
      <w:r w:rsidR="0061206A">
        <w:rPr>
          <w:rFonts w:ascii="Times New Roman" w:hAnsi="Times New Roman"/>
          <w:sz w:val="24"/>
          <w:szCs w:val="24"/>
        </w:rPr>
        <w:t xml:space="preserve"> </w:t>
      </w:r>
      <w:r w:rsidRPr="00306227">
        <w:rPr>
          <w:rFonts w:ascii="Times New Roman" w:hAnsi="Times New Roman"/>
          <w:sz w:val="24"/>
          <w:szCs w:val="24"/>
        </w:rPr>
        <w:t>ма</w:t>
      </w:r>
      <w:r w:rsidRPr="00306227">
        <w:rPr>
          <w:rFonts w:ascii="Times New Roman" w:hAnsi="Times New Roman"/>
          <w:spacing w:val="-1"/>
          <w:sz w:val="24"/>
          <w:szCs w:val="24"/>
        </w:rPr>
        <w:t>с</w:t>
      </w:r>
      <w:r w:rsidRPr="00306227">
        <w:rPr>
          <w:rFonts w:ascii="Times New Roman" w:hAnsi="Times New Roman"/>
          <w:sz w:val="24"/>
          <w:szCs w:val="24"/>
        </w:rPr>
        <w:t>те</w:t>
      </w:r>
      <w:r w:rsidRPr="00306227">
        <w:rPr>
          <w:rFonts w:ascii="Times New Roman" w:hAnsi="Times New Roman"/>
          <w:spacing w:val="4"/>
          <w:sz w:val="24"/>
          <w:szCs w:val="24"/>
        </w:rPr>
        <w:t>р</w:t>
      </w:r>
      <w:r w:rsidRPr="00306227">
        <w:rPr>
          <w:rFonts w:ascii="Times New Roman" w:hAnsi="Times New Roman"/>
          <w:sz w:val="24"/>
          <w:szCs w:val="24"/>
        </w:rPr>
        <w:t>-кла</w:t>
      </w:r>
      <w:r w:rsidRPr="00306227">
        <w:rPr>
          <w:rFonts w:ascii="Times New Roman" w:hAnsi="Times New Roman"/>
          <w:spacing w:val="-1"/>
          <w:sz w:val="24"/>
          <w:szCs w:val="24"/>
        </w:rPr>
        <w:t>с</w:t>
      </w:r>
      <w:r w:rsidRPr="00306227">
        <w:rPr>
          <w:rFonts w:ascii="Times New Roman" w:hAnsi="Times New Roman"/>
          <w:sz w:val="24"/>
          <w:szCs w:val="24"/>
        </w:rPr>
        <w:t>с</w:t>
      </w:r>
      <w:r w:rsidRPr="00306227">
        <w:rPr>
          <w:rFonts w:ascii="Times New Roman" w:hAnsi="Times New Roman"/>
          <w:spacing w:val="1"/>
          <w:sz w:val="24"/>
          <w:szCs w:val="24"/>
        </w:rPr>
        <w:t>о</w:t>
      </w:r>
      <w:r w:rsidRPr="00306227">
        <w:rPr>
          <w:rFonts w:ascii="Times New Roman" w:hAnsi="Times New Roman"/>
          <w:sz w:val="24"/>
          <w:szCs w:val="24"/>
        </w:rPr>
        <w:t>в, трен</w:t>
      </w:r>
      <w:r w:rsidRPr="00306227">
        <w:rPr>
          <w:rFonts w:ascii="Times New Roman" w:hAnsi="Times New Roman"/>
          <w:spacing w:val="1"/>
          <w:sz w:val="24"/>
          <w:szCs w:val="24"/>
        </w:rPr>
        <w:t>ин</w:t>
      </w:r>
      <w:r w:rsidRPr="00306227">
        <w:rPr>
          <w:rFonts w:ascii="Times New Roman" w:hAnsi="Times New Roman"/>
          <w:sz w:val="24"/>
          <w:szCs w:val="24"/>
        </w:rPr>
        <w:t>гов.</w:t>
      </w:r>
    </w:p>
    <w:p w14:paraId="29764675" w14:textId="77777777" w:rsidR="00AF3A06" w:rsidRPr="00306227" w:rsidRDefault="00AF3A06" w:rsidP="0061206A">
      <w:pPr>
        <w:widowControl w:val="0"/>
        <w:shd w:val="clear" w:color="auto" w:fill="FFFFFF" w:themeFill="background1"/>
        <w:tabs>
          <w:tab w:val="left" w:pos="1416"/>
          <w:tab w:val="left" w:pos="3118"/>
          <w:tab w:val="left" w:pos="5077"/>
          <w:tab w:val="left" w:pos="6812"/>
          <w:tab w:val="left" w:pos="8301"/>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xml:space="preserve">4. </w:t>
      </w:r>
      <w:r w:rsidRPr="00306227">
        <w:rPr>
          <w:rFonts w:ascii="Times New Roman" w:hAnsi="Times New Roman"/>
          <w:i/>
          <w:iCs/>
          <w:sz w:val="24"/>
          <w:szCs w:val="24"/>
        </w:rPr>
        <w:t>Совме</w:t>
      </w:r>
      <w:r w:rsidRPr="00306227">
        <w:rPr>
          <w:rFonts w:ascii="Times New Roman" w:hAnsi="Times New Roman"/>
          <w:i/>
          <w:iCs/>
          <w:spacing w:val="-1"/>
          <w:sz w:val="24"/>
          <w:szCs w:val="24"/>
        </w:rPr>
        <w:t>с</w:t>
      </w:r>
      <w:r w:rsidRPr="00306227">
        <w:rPr>
          <w:rFonts w:ascii="Times New Roman" w:hAnsi="Times New Roman"/>
          <w:i/>
          <w:iCs/>
          <w:sz w:val="24"/>
          <w:szCs w:val="24"/>
        </w:rPr>
        <w:t>тная</w:t>
      </w:r>
      <w:r w:rsidR="00D134A2">
        <w:rPr>
          <w:rFonts w:ascii="Times New Roman" w:hAnsi="Times New Roman"/>
          <w:i/>
          <w:iCs/>
          <w:sz w:val="24"/>
          <w:szCs w:val="24"/>
        </w:rPr>
        <w:t xml:space="preserve"> </w:t>
      </w:r>
      <w:r w:rsidRPr="00306227">
        <w:rPr>
          <w:rFonts w:ascii="Times New Roman" w:hAnsi="Times New Roman"/>
          <w:i/>
          <w:iCs/>
          <w:sz w:val="24"/>
          <w:szCs w:val="24"/>
        </w:rPr>
        <w:t>деятел</w:t>
      </w:r>
      <w:r w:rsidRPr="00306227">
        <w:rPr>
          <w:rFonts w:ascii="Times New Roman" w:hAnsi="Times New Roman"/>
          <w:i/>
          <w:iCs/>
          <w:spacing w:val="1"/>
          <w:sz w:val="24"/>
          <w:szCs w:val="24"/>
        </w:rPr>
        <w:t>ьн</w:t>
      </w:r>
      <w:r w:rsidRPr="00306227">
        <w:rPr>
          <w:rFonts w:ascii="Times New Roman" w:hAnsi="Times New Roman"/>
          <w:i/>
          <w:iCs/>
          <w:sz w:val="24"/>
          <w:szCs w:val="24"/>
        </w:rPr>
        <w:t>ост</w:t>
      </w:r>
      <w:r w:rsidRPr="00306227">
        <w:rPr>
          <w:rFonts w:ascii="Times New Roman" w:hAnsi="Times New Roman"/>
          <w:i/>
          <w:iCs/>
          <w:spacing w:val="3"/>
          <w:sz w:val="24"/>
          <w:szCs w:val="24"/>
        </w:rPr>
        <w:t>ь</w:t>
      </w:r>
      <w:r w:rsidRPr="00306227">
        <w:rPr>
          <w:rFonts w:ascii="Times New Roman" w:hAnsi="Times New Roman"/>
          <w:sz w:val="24"/>
          <w:szCs w:val="24"/>
        </w:rPr>
        <w:t>:</w:t>
      </w:r>
      <w:r w:rsidR="00D134A2">
        <w:rPr>
          <w:rFonts w:ascii="Times New Roman" w:hAnsi="Times New Roman"/>
          <w:sz w:val="24"/>
          <w:szCs w:val="24"/>
        </w:rPr>
        <w:t xml:space="preserve"> </w:t>
      </w:r>
      <w:r w:rsidRPr="00306227">
        <w:rPr>
          <w:rFonts w:ascii="Times New Roman" w:hAnsi="Times New Roman"/>
          <w:sz w:val="24"/>
          <w:szCs w:val="24"/>
        </w:rPr>
        <w:t>пр</w:t>
      </w:r>
      <w:r w:rsidRPr="00306227">
        <w:rPr>
          <w:rFonts w:ascii="Times New Roman" w:hAnsi="Times New Roman"/>
          <w:spacing w:val="1"/>
          <w:sz w:val="24"/>
          <w:szCs w:val="24"/>
        </w:rPr>
        <w:t>и</w:t>
      </w:r>
      <w:r w:rsidRPr="00306227">
        <w:rPr>
          <w:rFonts w:ascii="Times New Roman" w:hAnsi="Times New Roman"/>
          <w:sz w:val="24"/>
          <w:szCs w:val="24"/>
        </w:rPr>
        <w:t>влеч</w:t>
      </w:r>
      <w:r w:rsidRPr="00306227">
        <w:rPr>
          <w:rFonts w:ascii="Times New Roman" w:hAnsi="Times New Roman"/>
          <w:spacing w:val="-1"/>
          <w:sz w:val="24"/>
          <w:szCs w:val="24"/>
        </w:rPr>
        <w:t>е</w:t>
      </w:r>
      <w:r w:rsidRPr="00306227">
        <w:rPr>
          <w:rFonts w:ascii="Times New Roman" w:hAnsi="Times New Roman"/>
          <w:sz w:val="24"/>
          <w:szCs w:val="24"/>
        </w:rPr>
        <w:t>ние</w:t>
      </w:r>
      <w:r w:rsidRPr="00306227">
        <w:rPr>
          <w:rFonts w:ascii="Times New Roman" w:hAnsi="Times New Roman"/>
          <w:sz w:val="24"/>
          <w:szCs w:val="24"/>
        </w:rPr>
        <w:tab/>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61206A">
        <w:rPr>
          <w:rFonts w:ascii="Times New Roman" w:hAnsi="Times New Roman"/>
          <w:sz w:val="24"/>
          <w:szCs w:val="24"/>
        </w:rPr>
        <w:t xml:space="preserve"> </w:t>
      </w:r>
      <w:r w:rsidRPr="00306227">
        <w:rPr>
          <w:rFonts w:ascii="Times New Roman" w:hAnsi="Times New Roman"/>
          <w:sz w:val="24"/>
          <w:szCs w:val="24"/>
        </w:rPr>
        <w:t>(за</w:t>
      </w:r>
      <w:r w:rsidRPr="00306227">
        <w:rPr>
          <w:rFonts w:ascii="Times New Roman" w:hAnsi="Times New Roman"/>
          <w:spacing w:val="-1"/>
          <w:sz w:val="24"/>
          <w:szCs w:val="24"/>
        </w:rPr>
        <w:t>к</w:t>
      </w:r>
      <w:r w:rsidRPr="00306227">
        <w:rPr>
          <w:rFonts w:ascii="Times New Roman" w:hAnsi="Times New Roman"/>
          <w:sz w:val="24"/>
          <w:szCs w:val="24"/>
        </w:rPr>
        <w:t>он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 представителей)</w:t>
      </w:r>
      <w:r w:rsidR="0061206A">
        <w:rPr>
          <w:rFonts w:ascii="Times New Roman" w:hAnsi="Times New Roman"/>
          <w:sz w:val="24"/>
          <w:szCs w:val="24"/>
        </w:rPr>
        <w:t xml:space="preserve"> </w:t>
      </w:r>
      <w:r w:rsidRPr="00306227">
        <w:rPr>
          <w:rFonts w:ascii="Times New Roman" w:hAnsi="Times New Roman"/>
          <w:sz w:val="24"/>
          <w:szCs w:val="24"/>
        </w:rPr>
        <w:t>к</w:t>
      </w:r>
      <w:r w:rsidR="0061206A">
        <w:rPr>
          <w:rFonts w:ascii="Times New Roman" w:hAnsi="Times New Roman"/>
          <w:sz w:val="24"/>
          <w:szCs w:val="24"/>
        </w:rPr>
        <w:t xml:space="preserve"> </w:t>
      </w:r>
      <w:r w:rsidRPr="00306227">
        <w:rPr>
          <w:rFonts w:ascii="Times New Roman" w:hAnsi="Times New Roman"/>
          <w:sz w:val="24"/>
          <w:szCs w:val="24"/>
        </w:rPr>
        <w:t>ор</w:t>
      </w:r>
      <w:r w:rsidRPr="00306227">
        <w:rPr>
          <w:rFonts w:ascii="Times New Roman" w:hAnsi="Times New Roman"/>
          <w:spacing w:val="2"/>
          <w:sz w:val="24"/>
          <w:szCs w:val="24"/>
        </w:rPr>
        <w:t>г</w:t>
      </w:r>
      <w:r w:rsidRPr="00306227">
        <w:rPr>
          <w:rFonts w:ascii="Times New Roman" w:hAnsi="Times New Roman"/>
          <w:sz w:val="24"/>
          <w:szCs w:val="24"/>
        </w:rPr>
        <w:t>ан</w:t>
      </w:r>
      <w:r w:rsidRPr="00306227">
        <w:rPr>
          <w:rFonts w:ascii="Times New Roman" w:hAnsi="Times New Roman"/>
          <w:spacing w:val="1"/>
          <w:sz w:val="24"/>
          <w:szCs w:val="24"/>
        </w:rPr>
        <w:t>из</w:t>
      </w:r>
      <w:r w:rsidRPr="00306227">
        <w:rPr>
          <w:rFonts w:ascii="Times New Roman" w:hAnsi="Times New Roman"/>
          <w:sz w:val="24"/>
          <w:szCs w:val="24"/>
        </w:rPr>
        <w:t>а</w:t>
      </w:r>
      <w:r w:rsidRPr="00306227">
        <w:rPr>
          <w:rFonts w:ascii="Times New Roman" w:hAnsi="Times New Roman"/>
          <w:spacing w:val="-1"/>
          <w:sz w:val="24"/>
          <w:szCs w:val="24"/>
        </w:rPr>
        <w:t>ц</w:t>
      </w:r>
      <w:r w:rsidRPr="00306227">
        <w:rPr>
          <w:rFonts w:ascii="Times New Roman" w:hAnsi="Times New Roman"/>
          <w:sz w:val="24"/>
          <w:szCs w:val="24"/>
        </w:rPr>
        <w:t>ии</w:t>
      </w:r>
      <w:r w:rsidR="0061206A">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pacing w:val="-1"/>
          <w:sz w:val="24"/>
          <w:szCs w:val="24"/>
        </w:rPr>
        <w:t>о</w:t>
      </w:r>
      <w:r w:rsidRPr="00306227">
        <w:rPr>
          <w:rFonts w:ascii="Times New Roman" w:hAnsi="Times New Roman"/>
          <w:sz w:val="24"/>
          <w:szCs w:val="24"/>
        </w:rPr>
        <w:t>н</w:t>
      </w:r>
      <w:r w:rsidRPr="00306227">
        <w:rPr>
          <w:rFonts w:ascii="Times New Roman" w:hAnsi="Times New Roman"/>
          <w:spacing w:val="3"/>
          <w:sz w:val="24"/>
          <w:szCs w:val="24"/>
        </w:rPr>
        <w:t>к</w:t>
      </w:r>
      <w:r w:rsidRPr="00306227">
        <w:rPr>
          <w:rFonts w:ascii="Times New Roman" w:hAnsi="Times New Roman"/>
          <w:spacing w:val="-6"/>
          <w:sz w:val="24"/>
          <w:szCs w:val="24"/>
        </w:rPr>
        <w:t>у</w:t>
      </w:r>
      <w:r w:rsidRPr="00306227">
        <w:rPr>
          <w:rFonts w:ascii="Times New Roman" w:hAnsi="Times New Roman"/>
          <w:sz w:val="24"/>
          <w:szCs w:val="24"/>
        </w:rPr>
        <w:t>р</w:t>
      </w:r>
      <w:r w:rsidRPr="00306227">
        <w:rPr>
          <w:rFonts w:ascii="Times New Roman" w:hAnsi="Times New Roman"/>
          <w:spacing w:val="-1"/>
          <w:sz w:val="24"/>
          <w:szCs w:val="24"/>
        </w:rPr>
        <w:t>с</w:t>
      </w:r>
      <w:r w:rsidRPr="00306227">
        <w:rPr>
          <w:rFonts w:ascii="Times New Roman" w:hAnsi="Times New Roman"/>
          <w:spacing w:val="1"/>
          <w:sz w:val="24"/>
          <w:szCs w:val="24"/>
        </w:rPr>
        <w:t>о</w:t>
      </w:r>
      <w:r w:rsidRPr="00306227">
        <w:rPr>
          <w:rFonts w:ascii="Times New Roman" w:hAnsi="Times New Roman"/>
          <w:sz w:val="24"/>
          <w:szCs w:val="24"/>
        </w:rPr>
        <w:t>в,</w:t>
      </w:r>
      <w:r w:rsidR="0061206A">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разд</w:t>
      </w:r>
      <w:r w:rsidRPr="00306227">
        <w:rPr>
          <w:rFonts w:ascii="Times New Roman" w:hAnsi="Times New Roman"/>
          <w:spacing w:val="2"/>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ков,</w:t>
      </w:r>
      <w:r w:rsidR="0061206A">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w:t>
      </w:r>
      <w:r w:rsidRPr="00306227">
        <w:rPr>
          <w:rFonts w:ascii="Times New Roman" w:hAnsi="Times New Roman"/>
          <w:spacing w:val="2"/>
          <w:sz w:val="24"/>
          <w:szCs w:val="24"/>
        </w:rPr>
        <w:t>г</w:t>
      </w:r>
      <w:r w:rsidRPr="00306227">
        <w:rPr>
          <w:rFonts w:ascii="Times New Roman" w:hAnsi="Times New Roman"/>
          <w:spacing w:val="-6"/>
          <w:sz w:val="24"/>
          <w:szCs w:val="24"/>
        </w:rPr>
        <w:t>у</w:t>
      </w:r>
      <w:r w:rsidRPr="00306227">
        <w:rPr>
          <w:rFonts w:ascii="Times New Roman" w:hAnsi="Times New Roman"/>
          <w:sz w:val="24"/>
          <w:szCs w:val="24"/>
        </w:rPr>
        <w:t>лок,</w:t>
      </w:r>
      <w:r w:rsidR="0061206A">
        <w:rPr>
          <w:rFonts w:ascii="Times New Roman" w:hAnsi="Times New Roman"/>
          <w:sz w:val="24"/>
          <w:szCs w:val="24"/>
        </w:rPr>
        <w:t xml:space="preserve"> </w:t>
      </w:r>
      <w:r w:rsidRPr="00306227">
        <w:rPr>
          <w:rFonts w:ascii="Times New Roman" w:hAnsi="Times New Roman"/>
          <w:spacing w:val="1"/>
          <w:sz w:val="24"/>
          <w:szCs w:val="24"/>
        </w:rPr>
        <w:t>к</w:t>
      </w:r>
      <w:r w:rsidR="0061206A">
        <w:rPr>
          <w:rFonts w:ascii="Times New Roman" w:hAnsi="Times New Roman"/>
          <w:spacing w:val="1"/>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ч</w:t>
      </w:r>
      <w:r w:rsidRPr="00306227">
        <w:rPr>
          <w:rFonts w:ascii="Times New Roman" w:hAnsi="Times New Roman"/>
          <w:sz w:val="24"/>
          <w:szCs w:val="24"/>
        </w:rPr>
        <w:t>а</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ю</w:t>
      </w:r>
      <w:r w:rsidR="0061206A">
        <w:rPr>
          <w:rFonts w:ascii="Times New Roman" w:hAnsi="Times New Roman"/>
          <w:sz w:val="24"/>
          <w:szCs w:val="24"/>
        </w:rPr>
        <w:t xml:space="preserve"> </w:t>
      </w:r>
      <w:r w:rsidRPr="00306227">
        <w:rPr>
          <w:rFonts w:ascii="Times New Roman" w:hAnsi="Times New Roman"/>
          <w:sz w:val="24"/>
          <w:szCs w:val="24"/>
        </w:rPr>
        <w:t>в</w:t>
      </w:r>
      <w:r w:rsidR="0061206A">
        <w:rPr>
          <w:rFonts w:ascii="Times New Roman" w:hAnsi="Times New Roman"/>
          <w:sz w:val="24"/>
          <w:szCs w:val="24"/>
        </w:rPr>
        <w:t xml:space="preserve"> </w:t>
      </w:r>
      <w:r w:rsidRPr="00306227">
        <w:rPr>
          <w:rFonts w:ascii="Times New Roman" w:hAnsi="Times New Roman"/>
          <w:spacing w:val="2"/>
          <w:sz w:val="24"/>
          <w:szCs w:val="24"/>
        </w:rPr>
        <w:t>д</w:t>
      </w:r>
      <w:r w:rsidRPr="00306227">
        <w:rPr>
          <w:rFonts w:ascii="Times New Roman" w:hAnsi="Times New Roman"/>
          <w:sz w:val="24"/>
          <w:szCs w:val="24"/>
        </w:rPr>
        <w:t>етской иссл</w:t>
      </w:r>
      <w:r w:rsidRPr="00306227">
        <w:rPr>
          <w:rFonts w:ascii="Times New Roman" w:hAnsi="Times New Roman"/>
          <w:spacing w:val="-1"/>
          <w:sz w:val="24"/>
          <w:szCs w:val="24"/>
        </w:rPr>
        <w:t>е</w:t>
      </w:r>
      <w:r w:rsidRPr="00306227">
        <w:rPr>
          <w:rFonts w:ascii="Times New Roman" w:hAnsi="Times New Roman"/>
          <w:sz w:val="24"/>
          <w:szCs w:val="24"/>
        </w:rPr>
        <w:t>довательской</w:t>
      </w:r>
      <w:r w:rsidR="00D134A2">
        <w:rPr>
          <w:rFonts w:ascii="Times New Roman" w:hAnsi="Times New Roman"/>
          <w:sz w:val="24"/>
          <w:szCs w:val="24"/>
        </w:rPr>
        <w:t xml:space="preserve"> </w:t>
      </w:r>
      <w:r w:rsidRPr="00306227">
        <w:rPr>
          <w:rFonts w:ascii="Times New Roman" w:hAnsi="Times New Roman"/>
          <w:sz w:val="24"/>
          <w:szCs w:val="24"/>
        </w:rPr>
        <w:t>и</w:t>
      </w:r>
      <w:r w:rsidRPr="00306227">
        <w:rPr>
          <w:rFonts w:ascii="Times New Roman" w:hAnsi="Times New Roman"/>
          <w:spacing w:val="1"/>
          <w:sz w:val="24"/>
          <w:szCs w:val="24"/>
        </w:rPr>
        <w:t xml:space="preserve"> п</w:t>
      </w:r>
      <w:r w:rsidRPr="00306227">
        <w:rPr>
          <w:rFonts w:ascii="Times New Roman" w:hAnsi="Times New Roman"/>
          <w:spacing w:val="-1"/>
          <w:sz w:val="24"/>
          <w:szCs w:val="24"/>
        </w:rPr>
        <w:t>р</w:t>
      </w:r>
      <w:r w:rsidRPr="00306227">
        <w:rPr>
          <w:rFonts w:ascii="Times New Roman" w:hAnsi="Times New Roman"/>
          <w:sz w:val="24"/>
          <w:szCs w:val="24"/>
        </w:rPr>
        <w:t>о</w:t>
      </w:r>
      <w:r w:rsidRPr="00306227">
        <w:rPr>
          <w:rFonts w:ascii="Times New Roman" w:hAnsi="Times New Roman"/>
          <w:spacing w:val="-1"/>
          <w:sz w:val="24"/>
          <w:szCs w:val="24"/>
        </w:rPr>
        <w:t>е</w:t>
      </w:r>
      <w:r w:rsidRPr="00306227">
        <w:rPr>
          <w:rFonts w:ascii="Times New Roman" w:hAnsi="Times New Roman"/>
          <w:sz w:val="24"/>
          <w:szCs w:val="24"/>
        </w:rPr>
        <w:t>кт</w:t>
      </w:r>
      <w:r w:rsidRPr="00306227">
        <w:rPr>
          <w:rFonts w:ascii="Times New Roman" w:hAnsi="Times New Roman"/>
          <w:spacing w:val="1"/>
          <w:sz w:val="24"/>
          <w:szCs w:val="24"/>
        </w:rPr>
        <w:t>н</w:t>
      </w:r>
      <w:r w:rsidRPr="00306227">
        <w:rPr>
          <w:rFonts w:ascii="Times New Roman" w:hAnsi="Times New Roman"/>
          <w:sz w:val="24"/>
          <w:szCs w:val="24"/>
        </w:rPr>
        <w:t>ой</w:t>
      </w:r>
      <w:r w:rsidR="00D134A2">
        <w:rPr>
          <w:rFonts w:ascii="Times New Roman" w:hAnsi="Times New Roman"/>
          <w:sz w:val="24"/>
          <w:szCs w:val="24"/>
        </w:rPr>
        <w:t xml:space="preserve"> </w:t>
      </w:r>
      <w:r w:rsidRPr="00306227">
        <w:rPr>
          <w:rFonts w:ascii="Times New Roman" w:hAnsi="Times New Roman"/>
          <w:sz w:val="24"/>
          <w:szCs w:val="24"/>
        </w:rPr>
        <w:t>деятельности.</w:t>
      </w:r>
    </w:p>
    <w:p w14:paraId="3979BECF" w14:textId="77777777" w:rsidR="00AF3A06" w:rsidRPr="00306227" w:rsidRDefault="00AF3A06" w:rsidP="0061206A">
      <w:pPr>
        <w:widowControl w:val="0"/>
        <w:shd w:val="clear" w:color="auto" w:fill="FFFFFF" w:themeFill="background1"/>
        <w:tabs>
          <w:tab w:val="left" w:pos="1416"/>
          <w:tab w:val="left" w:pos="3213"/>
          <w:tab w:val="left" w:pos="4600"/>
          <w:tab w:val="left" w:pos="5986"/>
          <w:tab w:val="left" w:pos="7996"/>
        </w:tabs>
        <w:spacing w:after="0" w:line="240" w:lineRule="auto"/>
        <w:ind w:left="426" w:hanging="284"/>
        <w:jc w:val="both"/>
        <w:rPr>
          <w:rFonts w:ascii="Times New Roman" w:hAnsi="Times New Roman"/>
          <w:sz w:val="24"/>
          <w:szCs w:val="24"/>
        </w:rPr>
      </w:pPr>
      <w:r w:rsidRPr="00306227">
        <w:rPr>
          <w:rFonts w:ascii="Times New Roman" w:hAnsi="Times New Roman"/>
          <w:sz w:val="24"/>
          <w:szCs w:val="24"/>
        </w:rPr>
        <w:t>5 .</w:t>
      </w:r>
      <w:r w:rsidR="0061206A">
        <w:rPr>
          <w:rFonts w:ascii="Times New Roman" w:hAnsi="Times New Roman"/>
          <w:sz w:val="24"/>
          <w:szCs w:val="24"/>
        </w:rPr>
        <w:t xml:space="preserve"> </w:t>
      </w:r>
      <w:r w:rsidRPr="00306227">
        <w:rPr>
          <w:rFonts w:ascii="Times New Roman" w:hAnsi="Times New Roman"/>
          <w:sz w:val="24"/>
          <w:szCs w:val="24"/>
        </w:rPr>
        <w:t>Про</w:t>
      </w:r>
      <w:r w:rsidRPr="00306227">
        <w:rPr>
          <w:rFonts w:ascii="Times New Roman" w:hAnsi="Times New Roman"/>
          <w:spacing w:val="-1"/>
          <w:sz w:val="24"/>
          <w:szCs w:val="24"/>
        </w:rPr>
        <w:t>с</w:t>
      </w:r>
      <w:r w:rsidRPr="00306227">
        <w:rPr>
          <w:rFonts w:ascii="Times New Roman" w:hAnsi="Times New Roman"/>
          <w:sz w:val="24"/>
          <w:szCs w:val="24"/>
        </w:rPr>
        <w:t>в</w:t>
      </w:r>
      <w:r w:rsidRPr="00306227">
        <w:rPr>
          <w:rFonts w:ascii="Times New Roman" w:hAnsi="Times New Roman"/>
          <w:spacing w:val="-1"/>
          <w:sz w:val="24"/>
          <w:szCs w:val="24"/>
        </w:rPr>
        <w:t>е</w:t>
      </w:r>
      <w:r w:rsidRPr="00306227">
        <w:rPr>
          <w:rFonts w:ascii="Times New Roman" w:hAnsi="Times New Roman"/>
          <w:spacing w:val="1"/>
          <w:sz w:val="24"/>
          <w:szCs w:val="24"/>
        </w:rPr>
        <w:t>щ</w:t>
      </w:r>
      <w:r w:rsidRPr="00306227">
        <w:rPr>
          <w:rFonts w:ascii="Times New Roman" w:hAnsi="Times New Roman"/>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ию</w:t>
      </w:r>
      <w:r w:rsidR="00D134A2">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лей</w:t>
      </w:r>
      <w:r w:rsidRPr="00306227">
        <w:rPr>
          <w:rFonts w:ascii="Times New Roman" w:hAnsi="Times New Roman"/>
          <w:sz w:val="24"/>
          <w:szCs w:val="24"/>
        </w:rPr>
        <w:tab/>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sidRPr="00306227">
        <w:rPr>
          <w:rFonts w:ascii="Times New Roman" w:hAnsi="Times New Roman"/>
          <w:sz w:val="24"/>
          <w:szCs w:val="24"/>
        </w:rPr>
        <w:tab/>
        <w:t>п</w:t>
      </w:r>
      <w:r w:rsidRPr="00306227">
        <w:rPr>
          <w:rFonts w:ascii="Times New Roman" w:hAnsi="Times New Roman"/>
          <w:spacing w:val="-1"/>
          <w:sz w:val="24"/>
          <w:szCs w:val="24"/>
        </w:rPr>
        <w:t>ре</w:t>
      </w:r>
      <w:r w:rsidRPr="00306227">
        <w:rPr>
          <w:rFonts w:ascii="Times New Roman" w:hAnsi="Times New Roman"/>
          <w:sz w:val="24"/>
          <w:szCs w:val="24"/>
        </w:rPr>
        <w:t>дставителей)</w:t>
      </w:r>
      <w:r w:rsidR="0061206A">
        <w:rPr>
          <w:rFonts w:ascii="Times New Roman" w:hAnsi="Times New Roman"/>
          <w:sz w:val="24"/>
          <w:szCs w:val="24"/>
        </w:rPr>
        <w:t xml:space="preserve"> </w:t>
      </w:r>
      <w:r w:rsidRPr="00306227">
        <w:rPr>
          <w:rFonts w:ascii="Times New Roman" w:hAnsi="Times New Roman"/>
          <w:sz w:val="24"/>
          <w:szCs w:val="24"/>
        </w:rPr>
        <w:t>спос</w:t>
      </w:r>
      <w:r w:rsidRPr="00306227">
        <w:rPr>
          <w:rFonts w:ascii="Times New Roman" w:hAnsi="Times New Roman"/>
          <w:spacing w:val="1"/>
          <w:sz w:val="24"/>
          <w:szCs w:val="24"/>
        </w:rPr>
        <w:t>о</w:t>
      </w:r>
      <w:r w:rsidRPr="00306227">
        <w:rPr>
          <w:rFonts w:ascii="Times New Roman" w:hAnsi="Times New Roman"/>
          <w:sz w:val="24"/>
          <w:szCs w:val="24"/>
        </w:rPr>
        <w:t>бст</w:t>
      </w:r>
      <w:r w:rsidRPr="00306227">
        <w:rPr>
          <w:rFonts w:ascii="Times New Roman" w:hAnsi="Times New Roman"/>
          <w:spacing w:val="2"/>
          <w:sz w:val="24"/>
          <w:szCs w:val="24"/>
        </w:rPr>
        <w:t>в</w:t>
      </w:r>
      <w:r w:rsidRPr="00306227">
        <w:rPr>
          <w:rFonts w:ascii="Times New Roman" w:hAnsi="Times New Roman"/>
          <w:spacing w:val="-3"/>
          <w:sz w:val="24"/>
          <w:szCs w:val="24"/>
        </w:rPr>
        <w:t>у</w:t>
      </w:r>
      <w:r w:rsidRPr="00306227">
        <w:rPr>
          <w:rFonts w:ascii="Times New Roman" w:hAnsi="Times New Roman"/>
          <w:spacing w:val="-1"/>
          <w:sz w:val="24"/>
          <w:szCs w:val="24"/>
        </w:rPr>
        <w:t>е</w:t>
      </w:r>
      <w:r w:rsidRPr="00306227">
        <w:rPr>
          <w:rFonts w:ascii="Times New Roman" w:hAnsi="Times New Roman"/>
          <w:sz w:val="24"/>
          <w:szCs w:val="24"/>
        </w:rPr>
        <w:t>т оформлен</w:t>
      </w:r>
      <w:r w:rsidRPr="00306227">
        <w:rPr>
          <w:rFonts w:ascii="Times New Roman" w:hAnsi="Times New Roman"/>
          <w:spacing w:val="1"/>
          <w:sz w:val="24"/>
          <w:szCs w:val="24"/>
        </w:rPr>
        <w:t>и</w:t>
      </w:r>
      <w:r w:rsidRPr="00306227">
        <w:rPr>
          <w:rFonts w:ascii="Times New Roman" w:hAnsi="Times New Roman"/>
          <w:sz w:val="24"/>
          <w:szCs w:val="24"/>
        </w:rPr>
        <w:t>е</w:t>
      </w:r>
      <w:r w:rsidR="00D134A2">
        <w:rPr>
          <w:rFonts w:ascii="Times New Roman" w:hAnsi="Times New Roman"/>
          <w:sz w:val="24"/>
          <w:szCs w:val="24"/>
        </w:rPr>
        <w:t xml:space="preserve"> </w:t>
      </w:r>
      <w:r w:rsidRPr="00306227">
        <w:rPr>
          <w:rFonts w:ascii="Times New Roman" w:hAnsi="Times New Roman"/>
          <w:i/>
          <w:iCs/>
          <w:sz w:val="24"/>
          <w:szCs w:val="24"/>
        </w:rPr>
        <w:t>визуаль</w:t>
      </w:r>
      <w:r w:rsidRPr="00306227">
        <w:rPr>
          <w:rFonts w:ascii="Times New Roman" w:hAnsi="Times New Roman"/>
          <w:i/>
          <w:iCs/>
          <w:spacing w:val="1"/>
          <w:sz w:val="24"/>
          <w:szCs w:val="24"/>
        </w:rPr>
        <w:t>н</w:t>
      </w:r>
      <w:r w:rsidRPr="00306227">
        <w:rPr>
          <w:rFonts w:ascii="Times New Roman" w:hAnsi="Times New Roman"/>
          <w:i/>
          <w:iCs/>
          <w:sz w:val="24"/>
          <w:szCs w:val="24"/>
        </w:rPr>
        <w:t>ого</w:t>
      </w:r>
      <w:r w:rsidR="00D134A2">
        <w:rPr>
          <w:rFonts w:ascii="Times New Roman" w:hAnsi="Times New Roman"/>
          <w:i/>
          <w:iCs/>
          <w:sz w:val="24"/>
          <w:szCs w:val="24"/>
        </w:rPr>
        <w:t xml:space="preserve"> </w:t>
      </w:r>
      <w:r w:rsidRPr="00306227">
        <w:rPr>
          <w:rFonts w:ascii="Times New Roman" w:hAnsi="Times New Roman"/>
          <w:i/>
          <w:iCs/>
          <w:sz w:val="24"/>
          <w:szCs w:val="24"/>
        </w:rPr>
        <w:t>ряда</w:t>
      </w:r>
      <w:r w:rsidR="00D134A2">
        <w:rPr>
          <w:rFonts w:ascii="Times New Roman" w:hAnsi="Times New Roman"/>
          <w:i/>
          <w:iCs/>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оср</w:t>
      </w:r>
      <w:r w:rsidRPr="00306227">
        <w:rPr>
          <w:rFonts w:ascii="Times New Roman" w:hAnsi="Times New Roman"/>
          <w:spacing w:val="-1"/>
          <w:sz w:val="24"/>
          <w:szCs w:val="24"/>
        </w:rPr>
        <w:t>е</w:t>
      </w:r>
      <w:r w:rsidRPr="00306227">
        <w:rPr>
          <w:rFonts w:ascii="Times New Roman" w:hAnsi="Times New Roman"/>
          <w:sz w:val="24"/>
          <w:szCs w:val="24"/>
        </w:rPr>
        <w:t>дством</w:t>
      </w:r>
      <w:r w:rsidR="00D134A2">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о</w:t>
      </w:r>
      <w:r w:rsidRPr="00306227">
        <w:rPr>
          <w:rFonts w:ascii="Times New Roman" w:hAnsi="Times New Roman"/>
          <w:spacing w:val="1"/>
          <w:sz w:val="24"/>
          <w:szCs w:val="24"/>
        </w:rPr>
        <w:t>з</w:t>
      </w:r>
      <w:r w:rsidRPr="00306227">
        <w:rPr>
          <w:rFonts w:ascii="Times New Roman" w:hAnsi="Times New Roman"/>
          <w:sz w:val="24"/>
          <w:szCs w:val="24"/>
        </w:rPr>
        <w:t>да</w:t>
      </w:r>
      <w:r w:rsidRPr="00306227">
        <w:rPr>
          <w:rFonts w:ascii="Times New Roman" w:hAnsi="Times New Roman"/>
          <w:spacing w:val="1"/>
          <w:sz w:val="24"/>
          <w:szCs w:val="24"/>
        </w:rPr>
        <w:t>ни</w:t>
      </w:r>
      <w:r w:rsidRPr="00306227">
        <w:rPr>
          <w:rFonts w:ascii="Times New Roman" w:hAnsi="Times New Roman"/>
          <w:sz w:val="24"/>
          <w:szCs w:val="24"/>
        </w:rPr>
        <w:t>я</w:t>
      </w:r>
      <w:r w:rsidR="00D134A2">
        <w:rPr>
          <w:rFonts w:ascii="Times New Roman" w:hAnsi="Times New Roman"/>
          <w:sz w:val="24"/>
          <w:szCs w:val="24"/>
        </w:rPr>
        <w:t xml:space="preserve"> </w:t>
      </w:r>
      <w:r w:rsidRPr="00306227">
        <w:rPr>
          <w:rFonts w:ascii="Times New Roman" w:hAnsi="Times New Roman"/>
          <w:sz w:val="24"/>
          <w:szCs w:val="24"/>
        </w:rPr>
        <w:t>и</w:t>
      </w:r>
      <w:r w:rsidR="00D134A2">
        <w:rPr>
          <w:rFonts w:ascii="Times New Roman" w:hAnsi="Times New Roman"/>
          <w:sz w:val="24"/>
          <w:szCs w:val="24"/>
        </w:rPr>
        <w:t xml:space="preserve"> </w:t>
      </w:r>
      <w:r w:rsidRPr="00306227">
        <w:rPr>
          <w:rFonts w:ascii="Times New Roman" w:hAnsi="Times New Roman"/>
          <w:sz w:val="24"/>
          <w:szCs w:val="24"/>
        </w:rPr>
        <w:t>размещ</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w:t>
      </w:r>
      <w:r w:rsidR="00D134A2">
        <w:rPr>
          <w:rFonts w:ascii="Times New Roman" w:hAnsi="Times New Roman"/>
          <w:sz w:val="24"/>
          <w:szCs w:val="24"/>
        </w:rPr>
        <w:t xml:space="preserve"> </w:t>
      </w:r>
      <w:r w:rsidRPr="00306227">
        <w:rPr>
          <w:rFonts w:ascii="Times New Roman" w:hAnsi="Times New Roman"/>
          <w:sz w:val="24"/>
          <w:szCs w:val="24"/>
        </w:rPr>
        <w:t>стендов,</w:t>
      </w:r>
      <w:r w:rsidR="00D134A2">
        <w:rPr>
          <w:rFonts w:ascii="Times New Roman" w:hAnsi="Times New Roman"/>
          <w:sz w:val="24"/>
          <w:szCs w:val="24"/>
        </w:rPr>
        <w:t xml:space="preserve"> </w:t>
      </w:r>
      <w:r w:rsidRPr="00306227">
        <w:rPr>
          <w:rFonts w:ascii="Times New Roman" w:hAnsi="Times New Roman"/>
          <w:sz w:val="24"/>
          <w:szCs w:val="24"/>
        </w:rPr>
        <w:t>а</w:t>
      </w:r>
      <w:r w:rsidRPr="00306227">
        <w:rPr>
          <w:rFonts w:ascii="Times New Roman" w:hAnsi="Times New Roman"/>
          <w:spacing w:val="4"/>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бомов, па</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к</w:t>
      </w:r>
      <w:r w:rsidRPr="00306227">
        <w:rPr>
          <w:rFonts w:ascii="Times New Roman" w:hAnsi="Times New Roman"/>
          <w:sz w:val="24"/>
          <w:szCs w:val="24"/>
        </w:rPr>
        <w:t>-</w:t>
      </w:r>
      <w:r w:rsidRPr="00306227">
        <w:rPr>
          <w:rFonts w:ascii="Times New Roman" w:hAnsi="Times New Roman"/>
          <w:spacing w:val="1"/>
          <w:sz w:val="24"/>
          <w:szCs w:val="24"/>
        </w:rPr>
        <w:t>п</w:t>
      </w:r>
      <w:r w:rsidRPr="00306227">
        <w:rPr>
          <w:rFonts w:ascii="Times New Roman" w:hAnsi="Times New Roman"/>
          <w:sz w:val="24"/>
          <w:szCs w:val="24"/>
        </w:rPr>
        <w:t>ер</w:t>
      </w:r>
      <w:r w:rsidRPr="00306227">
        <w:rPr>
          <w:rFonts w:ascii="Times New Roman" w:hAnsi="Times New Roman"/>
          <w:spacing w:val="-1"/>
          <w:sz w:val="24"/>
          <w:szCs w:val="24"/>
        </w:rPr>
        <w:t>е</w:t>
      </w:r>
      <w:r w:rsidRPr="00306227">
        <w:rPr>
          <w:rFonts w:ascii="Times New Roman" w:hAnsi="Times New Roman"/>
          <w:sz w:val="24"/>
          <w:szCs w:val="24"/>
        </w:rPr>
        <w:t>движек</w:t>
      </w:r>
      <w:r w:rsidR="00D134A2">
        <w:rPr>
          <w:rFonts w:ascii="Times New Roman" w:hAnsi="Times New Roman"/>
          <w:sz w:val="24"/>
          <w:szCs w:val="24"/>
        </w:rPr>
        <w:t xml:space="preserve"> </w:t>
      </w:r>
      <w:r w:rsidRPr="00306227">
        <w:rPr>
          <w:rFonts w:ascii="Times New Roman" w:hAnsi="Times New Roman"/>
          <w:sz w:val="24"/>
          <w:szCs w:val="24"/>
        </w:rPr>
        <w:t xml:space="preserve">в </w:t>
      </w:r>
      <w:r w:rsidRPr="00306227">
        <w:rPr>
          <w:rFonts w:ascii="Times New Roman" w:hAnsi="Times New Roman"/>
          <w:spacing w:val="1"/>
          <w:sz w:val="24"/>
          <w:szCs w:val="24"/>
        </w:rPr>
        <w:t>п</w:t>
      </w:r>
      <w:r w:rsidRPr="00306227">
        <w:rPr>
          <w:rFonts w:ascii="Times New Roman" w:hAnsi="Times New Roman"/>
          <w:sz w:val="24"/>
          <w:szCs w:val="24"/>
        </w:rPr>
        <w:t>рие</w:t>
      </w:r>
      <w:r w:rsidRPr="00306227">
        <w:rPr>
          <w:rFonts w:ascii="Times New Roman" w:hAnsi="Times New Roman"/>
          <w:spacing w:val="-1"/>
          <w:sz w:val="24"/>
          <w:szCs w:val="24"/>
        </w:rPr>
        <w:t>м</w:t>
      </w:r>
      <w:r w:rsidRPr="00306227">
        <w:rPr>
          <w:rFonts w:ascii="Times New Roman" w:hAnsi="Times New Roman"/>
          <w:sz w:val="24"/>
          <w:szCs w:val="24"/>
        </w:rPr>
        <w:t>ных</w:t>
      </w:r>
      <w:r w:rsidR="00D134A2">
        <w:rPr>
          <w:rFonts w:ascii="Times New Roman" w:hAnsi="Times New Roman"/>
          <w:sz w:val="24"/>
          <w:szCs w:val="24"/>
        </w:rPr>
        <w:t xml:space="preserve"> </w:t>
      </w:r>
      <w:r w:rsidRPr="00306227">
        <w:rPr>
          <w:rFonts w:ascii="Times New Roman" w:hAnsi="Times New Roman"/>
          <w:sz w:val="24"/>
          <w:szCs w:val="24"/>
        </w:rPr>
        <w:t>г</w:t>
      </w:r>
      <w:r w:rsidRPr="00306227">
        <w:rPr>
          <w:rFonts w:ascii="Times New Roman" w:hAnsi="Times New Roman"/>
          <w:spacing w:val="3"/>
          <w:sz w:val="24"/>
          <w:szCs w:val="24"/>
        </w:rPr>
        <w:t>р</w:t>
      </w:r>
      <w:r w:rsidRPr="00306227">
        <w:rPr>
          <w:rFonts w:ascii="Times New Roman" w:hAnsi="Times New Roman"/>
          <w:spacing w:val="-7"/>
          <w:sz w:val="24"/>
          <w:szCs w:val="24"/>
        </w:rPr>
        <w:t>у</w:t>
      </w:r>
      <w:r w:rsidRPr="00306227">
        <w:rPr>
          <w:rFonts w:ascii="Times New Roman" w:hAnsi="Times New Roman"/>
          <w:sz w:val="24"/>
          <w:szCs w:val="24"/>
        </w:rPr>
        <w:t>п</w:t>
      </w:r>
      <w:r w:rsidRPr="00306227">
        <w:rPr>
          <w:rFonts w:ascii="Times New Roman" w:hAnsi="Times New Roman"/>
          <w:spacing w:val="1"/>
          <w:sz w:val="24"/>
          <w:szCs w:val="24"/>
        </w:rPr>
        <w:t>п</w:t>
      </w:r>
      <w:r w:rsidRPr="00306227">
        <w:rPr>
          <w:rFonts w:ascii="Times New Roman" w:hAnsi="Times New Roman"/>
          <w:sz w:val="24"/>
          <w:szCs w:val="24"/>
        </w:rPr>
        <w:t>овых</w:t>
      </w:r>
      <w:r w:rsidR="00D134A2">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2"/>
          <w:sz w:val="24"/>
          <w:szCs w:val="24"/>
        </w:rPr>
        <w:t>м</w:t>
      </w:r>
      <w:r w:rsidRPr="00306227">
        <w:rPr>
          <w:rFonts w:ascii="Times New Roman" w:hAnsi="Times New Roman"/>
          <w:spacing w:val="-1"/>
          <w:sz w:val="24"/>
          <w:szCs w:val="24"/>
        </w:rPr>
        <w:t>е</w:t>
      </w:r>
      <w:r w:rsidRPr="00306227">
        <w:rPr>
          <w:rFonts w:ascii="Times New Roman" w:hAnsi="Times New Roman"/>
          <w:sz w:val="24"/>
          <w:szCs w:val="24"/>
        </w:rPr>
        <w:t>щ</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ий</w:t>
      </w:r>
      <w:r w:rsidRPr="00306227">
        <w:rPr>
          <w:rFonts w:ascii="Times New Roman" w:hAnsi="Times New Roman"/>
          <w:sz w:val="24"/>
          <w:szCs w:val="24"/>
        </w:rPr>
        <w:t>.</w:t>
      </w:r>
    </w:p>
    <w:p w14:paraId="0E99EFE8" w14:textId="77777777" w:rsidR="00AF3A06" w:rsidRPr="00306227" w:rsidRDefault="00AF3A06" w:rsidP="00AF3A06">
      <w:pPr>
        <w:widowControl w:val="0"/>
        <w:spacing w:after="0" w:line="240" w:lineRule="auto"/>
        <w:ind w:hanging="10"/>
        <w:jc w:val="both"/>
        <w:rPr>
          <w:rFonts w:ascii="Times New Roman" w:hAnsi="Times New Roman"/>
          <w:b/>
          <w:sz w:val="24"/>
          <w:szCs w:val="24"/>
        </w:rPr>
      </w:pPr>
    </w:p>
    <w:p w14:paraId="42954F8D" w14:textId="77777777" w:rsidR="00AF3A06" w:rsidRPr="00306227" w:rsidRDefault="00AF3A06" w:rsidP="006832C7">
      <w:pPr>
        <w:widowControl w:val="0"/>
        <w:shd w:val="clear" w:color="auto" w:fill="FFFFFF" w:themeFill="background1"/>
        <w:spacing w:after="0" w:line="240" w:lineRule="auto"/>
        <w:jc w:val="center"/>
        <w:outlineLvl w:val="0"/>
        <w:rPr>
          <w:rFonts w:ascii="Times New Roman" w:hAnsi="Times New Roman"/>
          <w:b/>
          <w:bCs/>
          <w:sz w:val="24"/>
          <w:szCs w:val="24"/>
        </w:rPr>
      </w:pPr>
      <w:r w:rsidRPr="00306227">
        <w:rPr>
          <w:rFonts w:ascii="Times New Roman" w:hAnsi="Times New Roman"/>
          <w:b/>
          <w:bCs/>
          <w:sz w:val="24"/>
          <w:szCs w:val="24"/>
        </w:rPr>
        <w:t>Фо</w:t>
      </w:r>
      <w:r w:rsidRPr="00306227">
        <w:rPr>
          <w:rFonts w:ascii="Times New Roman" w:hAnsi="Times New Roman"/>
          <w:b/>
          <w:bCs/>
          <w:spacing w:val="1"/>
          <w:sz w:val="24"/>
          <w:szCs w:val="24"/>
        </w:rPr>
        <w:t>р</w:t>
      </w:r>
      <w:r w:rsidRPr="00306227">
        <w:rPr>
          <w:rFonts w:ascii="Times New Roman" w:hAnsi="Times New Roman"/>
          <w:b/>
          <w:bCs/>
          <w:sz w:val="24"/>
          <w:szCs w:val="24"/>
        </w:rPr>
        <w:t>мы</w:t>
      </w:r>
      <w:r w:rsidR="00631916">
        <w:rPr>
          <w:rFonts w:ascii="Times New Roman" w:hAnsi="Times New Roman"/>
          <w:b/>
          <w:bCs/>
          <w:sz w:val="24"/>
          <w:szCs w:val="24"/>
        </w:rPr>
        <w:t xml:space="preserve"> </w:t>
      </w:r>
      <w:r w:rsidRPr="00306227">
        <w:rPr>
          <w:rFonts w:ascii="Times New Roman" w:hAnsi="Times New Roman"/>
          <w:b/>
          <w:bCs/>
          <w:sz w:val="24"/>
          <w:szCs w:val="24"/>
        </w:rPr>
        <w:t>орган</w:t>
      </w:r>
      <w:r w:rsidRPr="00306227">
        <w:rPr>
          <w:rFonts w:ascii="Times New Roman" w:hAnsi="Times New Roman"/>
          <w:b/>
          <w:bCs/>
          <w:spacing w:val="1"/>
          <w:sz w:val="24"/>
          <w:szCs w:val="24"/>
        </w:rPr>
        <w:t>и</w:t>
      </w:r>
      <w:r w:rsidRPr="00306227">
        <w:rPr>
          <w:rFonts w:ascii="Times New Roman" w:hAnsi="Times New Roman"/>
          <w:b/>
          <w:bCs/>
          <w:sz w:val="24"/>
          <w:szCs w:val="24"/>
        </w:rPr>
        <w:t>за</w:t>
      </w:r>
      <w:r w:rsidRPr="00306227">
        <w:rPr>
          <w:rFonts w:ascii="Times New Roman" w:hAnsi="Times New Roman"/>
          <w:b/>
          <w:bCs/>
          <w:spacing w:val="-1"/>
          <w:sz w:val="24"/>
          <w:szCs w:val="24"/>
        </w:rPr>
        <w:t>ц</w:t>
      </w:r>
      <w:r w:rsidRPr="00306227">
        <w:rPr>
          <w:rFonts w:ascii="Times New Roman" w:hAnsi="Times New Roman"/>
          <w:b/>
          <w:bCs/>
          <w:sz w:val="24"/>
          <w:szCs w:val="24"/>
        </w:rPr>
        <w:t>ии</w:t>
      </w:r>
      <w:r w:rsidR="00631916">
        <w:rPr>
          <w:rFonts w:ascii="Times New Roman" w:hAnsi="Times New Roman"/>
          <w:b/>
          <w:bCs/>
          <w:sz w:val="24"/>
          <w:szCs w:val="24"/>
        </w:rPr>
        <w:t xml:space="preserve"> </w:t>
      </w:r>
      <w:r w:rsidRPr="00306227">
        <w:rPr>
          <w:rFonts w:ascii="Times New Roman" w:hAnsi="Times New Roman"/>
          <w:b/>
          <w:bCs/>
          <w:spacing w:val="-2"/>
          <w:sz w:val="24"/>
          <w:szCs w:val="24"/>
        </w:rPr>
        <w:t>о</w:t>
      </w:r>
      <w:r w:rsidRPr="00306227">
        <w:rPr>
          <w:rFonts w:ascii="Times New Roman" w:hAnsi="Times New Roman"/>
          <w:b/>
          <w:bCs/>
          <w:spacing w:val="2"/>
          <w:sz w:val="24"/>
          <w:szCs w:val="24"/>
        </w:rPr>
        <w:t>б</w:t>
      </w:r>
      <w:r w:rsidRPr="00306227">
        <w:rPr>
          <w:rFonts w:ascii="Times New Roman" w:hAnsi="Times New Roman"/>
          <w:b/>
          <w:bCs/>
          <w:spacing w:val="-3"/>
          <w:sz w:val="24"/>
          <w:szCs w:val="24"/>
        </w:rPr>
        <w:t>щ</w:t>
      </w:r>
      <w:r w:rsidRPr="00306227">
        <w:rPr>
          <w:rFonts w:ascii="Times New Roman" w:hAnsi="Times New Roman"/>
          <w:b/>
          <w:bCs/>
          <w:spacing w:val="-1"/>
          <w:sz w:val="24"/>
          <w:szCs w:val="24"/>
        </w:rPr>
        <w:t>е</w:t>
      </w:r>
      <w:r w:rsidRPr="00306227">
        <w:rPr>
          <w:rFonts w:ascii="Times New Roman" w:hAnsi="Times New Roman"/>
          <w:b/>
          <w:bCs/>
          <w:sz w:val="24"/>
          <w:szCs w:val="24"/>
        </w:rPr>
        <w:t>н</w:t>
      </w:r>
      <w:r w:rsidRPr="00306227">
        <w:rPr>
          <w:rFonts w:ascii="Times New Roman" w:hAnsi="Times New Roman"/>
          <w:b/>
          <w:bCs/>
          <w:spacing w:val="1"/>
          <w:sz w:val="24"/>
          <w:szCs w:val="24"/>
        </w:rPr>
        <w:t>и</w:t>
      </w:r>
      <w:r w:rsidRPr="00306227">
        <w:rPr>
          <w:rFonts w:ascii="Times New Roman" w:hAnsi="Times New Roman"/>
          <w:b/>
          <w:bCs/>
          <w:sz w:val="24"/>
          <w:szCs w:val="24"/>
        </w:rPr>
        <w:t>я</w:t>
      </w:r>
      <w:r w:rsidR="00631916">
        <w:rPr>
          <w:rFonts w:ascii="Times New Roman" w:hAnsi="Times New Roman"/>
          <w:b/>
          <w:bCs/>
          <w:sz w:val="24"/>
          <w:szCs w:val="24"/>
        </w:rPr>
        <w:t xml:space="preserve"> </w:t>
      </w:r>
      <w:r w:rsidRPr="00306227">
        <w:rPr>
          <w:rFonts w:ascii="Times New Roman" w:hAnsi="Times New Roman"/>
          <w:b/>
          <w:bCs/>
          <w:sz w:val="24"/>
          <w:szCs w:val="24"/>
        </w:rPr>
        <w:t>педагогов</w:t>
      </w:r>
      <w:r w:rsidR="00631916">
        <w:rPr>
          <w:rFonts w:ascii="Times New Roman" w:hAnsi="Times New Roman"/>
          <w:b/>
          <w:bCs/>
          <w:sz w:val="24"/>
          <w:szCs w:val="24"/>
        </w:rPr>
        <w:t xml:space="preserve"> </w:t>
      </w:r>
      <w:r w:rsidRPr="00306227">
        <w:rPr>
          <w:rFonts w:ascii="Times New Roman" w:hAnsi="Times New Roman"/>
          <w:b/>
          <w:bCs/>
          <w:sz w:val="24"/>
          <w:szCs w:val="24"/>
        </w:rPr>
        <w:t>и</w:t>
      </w:r>
      <w:r w:rsidR="00631916">
        <w:rPr>
          <w:rFonts w:ascii="Times New Roman" w:hAnsi="Times New Roman"/>
          <w:b/>
          <w:bCs/>
          <w:sz w:val="24"/>
          <w:szCs w:val="24"/>
        </w:rPr>
        <w:t xml:space="preserve"> </w:t>
      </w:r>
      <w:r w:rsidRPr="00306227">
        <w:rPr>
          <w:rFonts w:ascii="Times New Roman" w:hAnsi="Times New Roman"/>
          <w:b/>
          <w:bCs/>
          <w:sz w:val="24"/>
          <w:szCs w:val="24"/>
        </w:rPr>
        <w:t>ро</w:t>
      </w:r>
      <w:r w:rsidRPr="00306227">
        <w:rPr>
          <w:rFonts w:ascii="Times New Roman" w:hAnsi="Times New Roman"/>
          <w:b/>
          <w:bCs/>
          <w:spacing w:val="1"/>
          <w:sz w:val="24"/>
          <w:szCs w:val="24"/>
        </w:rPr>
        <w:t>д</w:t>
      </w:r>
      <w:r w:rsidRPr="00306227">
        <w:rPr>
          <w:rFonts w:ascii="Times New Roman" w:hAnsi="Times New Roman"/>
          <w:b/>
          <w:bCs/>
          <w:sz w:val="24"/>
          <w:szCs w:val="24"/>
        </w:rPr>
        <w:t>и</w:t>
      </w:r>
      <w:r w:rsidRPr="00306227">
        <w:rPr>
          <w:rFonts w:ascii="Times New Roman" w:hAnsi="Times New Roman"/>
          <w:b/>
          <w:bCs/>
          <w:spacing w:val="1"/>
          <w:sz w:val="24"/>
          <w:szCs w:val="24"/>
        </w:rPr>
        <w:t>т</w:t>
      </w:r>
      <w:r w:rsidRPr="00306227">
        <w:rPr>
          <w:rFonts w:ascii="Times New Roman" w:hAnsi="Times New Roman"/>
          <w:b/>
          <w:bCs/>
          <w:sz w:val="24"/>
          <w:szCs w:val="24"/>
        </w:rPr>
        <w:t>ел</w:t>
      </w:r>
      <w:r w:rsidRPr="00306227">
        <w:rPr>
          <w:rFonts w:ascii="Times New Roman" w:hAnsi="Times New Roman"/>
          <w:b/>
          <w:bCs/>
          <w:spacing w:val="-1"/>
          <w:sz w:val="24"/>
          <w:szCs w:val="24"/>
        </w:rPr>
        <w:t>е</w:t>
      </w:r>
      <w:r w:rsidRPr="00306227">
        <w:rPr>
          <w:rFonts w:ascii="Times New Roman" w:hAnsi="Times New Roman"/>
          <w:b/>
          <w:bCs/>
          <w:sz w:val="24"/>
          <w:szCs w:val="24"/>
        </w:rPr>
        <w:t>й</w:t>
      </w:r>
      <w:r w:rsidR="00631916">
        <w:rPr>
          <w:rFonts w:ascii="Times New Roman" w:hAnsi="Times New Roman"/>
          <w:b/>
          <w:bCs/>
          <w:sz w:val="24"/>
          <w:szCs w:val="24"/>
        </w:rPr>
        <w:t xml:space="preserve"> </w:t>
      </w:r>
      <w:r w:rsidRPr="00306227">
        <w:rPr>
          <w:rFonts w:ascii="Times New Roman" w:hAnsi="Times New Roman"/>
          <w:b/>
          <w:bCs/>
          <w:sz w:val="24"/>
          <w:szCs w:val="24"/>
        </w:rPr>
        <w:t>(зако</w:t>
      </w:r>
      <w:r w:rsidRPr="00306227">
        <w:rPr>
          <w:rFonts w:ascii="Times New Roman" w:hAnsi="Times New Roman"/>
          <w:b/>
          <w:bCs/>
          <w:spacing w:val="1"/>
          <w:sz w:val="24"/>
          <w:szCs w:val="24"/>
        </w:rPr>
        <w:t>н</w:t>
      </w:r>
      <w:r w:rsidRPr="00306227">
        <w:rPr>
          <w:rFonts w:ascii="Times New Roman" w:hAnsi="Times New Roman"/>
          <w:b/>
          <w:bCs/>
          <w:sz w:val="24"/>
          <w:szCs w:val="24"/>
        </w:rPr>
        <w:t>ных</w:t>
      </w:r>
      <w:r w:rsidR="00631916">
        <w:rPr>
          <w:rFonts w:ascii="Times New Roman" w:hAnsi="Times New Roman"/>
          <w:b/>
          <w:bCs/>
          <w:sz w:val="24"/>
          <w:szCs w:val="24"/>
        </w:rPr>
        <w:t xml:space="preserve"> </w:t>
      </w:r>
      <w:r w:rsidRPr="00306227">
        <w:rPr>
          <w:rFonts w:ascii="Times New Roman" w:hAnsi="Times New Roman"/>
          <w:b/>
          <w:bCs/>
          <w:sz w:val="24"/>
          <w:szCs w:val="24"/>
        </w:rPr>
        <w:t>предс</w:t>
      </w:r>
      <w:r w:rsidRPr="00306227">
        <w:rPr>
          <w:rFonts w:ascii="Times New Roman" w:hAnsi="Times New Roman"/>
          <w:b/>
          <w:bCs/>
          <w:spacing w:val="1"/>
          <w:sz w:val="24"/>
          <w:szCs w:val="24"/>
        </w:rPr>
        <w:t>т</w:t>
      </w:r>
      <w:r w:rsidRPr="00306227">
        <w:rPr>
          <w:rFonts w:ascii="Times New Roman" w:hAnsi="Times New Roman"/>
          <w:b/>
          <w:bCs/>
          <w:sz w:val="24"/>
          <w:szCs w:val="24"/>
        </w:rPr>
        <w:t>авителей)</w:t>
      </w:r>
    </w:p>
    <w:p w14:paraId="7519BDDE"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126"/>
        <w:gridCol w:w="4097"/>
        <w:gridCol w:w="3120"/>
      </w:tblGrid>
      <w:tr w:rsidR="00AF3A06" w:rsidRPr="00306227" w14:paraId="3E2EA661" w14:textId="77777777" w:rsidTr="00DE47AB">
        <w:trPr>
          <w:cantSplit/>
          <w:trHeight w:hRule="exact" w:val="645"/>
          <w:jc w:val="center"/>
        </w:trPr>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795F232" w14:textId="77777777" w:rsidR="00AF3A06" w:rsidRPr="00306227" w:rsidRDefault="00AF3A06" w:rsidP="0061206A">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На</w:t>
            </w:r>
            <w:r w:rsidRPr="00306227">
              <w:rPr>
                <w:rFonts w:ascii="Times New Roman" w:hAnsi="Times New Roman"/>
                <w:b/>
                <w:bCs/>
                <w:spacing w:val="1"/>
                <w:sz w:val="24"/>
                <w:szCs w:val="24"/>
              </w:rPr>
              <w:t>и</w:t>
            </w:r>
            <w:r w:rsidRPr="00306227">
              <w:rPr>
                <w:rFonts w:ascii="Times New Roman" w:hAnsi="Times New Roman"/>
                <w:b/>
                <w:bCs/>
                <w:sz w:val="24"/>
                <w:szCs w:val="24"/>
              </w:rPr>
              <w:t>менован</w:t>
            </w:r>
            <w:r w:rsidRPr="00306227">
              <w:rPr>
                <w:rFonts w:ascii="Times New Roman" w:hAnsi="Times New Roman"/>
                <w:b/>
                <w:bCs/>
                <w:spacing w:val="1"/>
                <w:sz w:val="24"/>
                <w:szCs w:val="24"/>
              </w:rPr>
              <w:t>и</w:t>
            </w:r>
            <w:r w:rsidRPr="00306227">
              <w:rPr>
                <w:rFonts w:ascii="Times New Roman" w:hAnsi="Times New Roman"/>
                <w:b/>
                <w:bCs/>
                <w:sz w:val="24"/>
                <w:szCs w:val="24"/>
              </w:rPr>
              <w:t>е</w:t>
            </w:r>
          </w:p>
        </w:tc>
        <w:tc>
          <w:tcPr>
            <w:tcW w:w="40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794E71" w14:textId="77777777" w:rsidR="00AF3A06" w:rsidRPr="00306227" w:rsidRDefault="00AF3A06" w:rsidP="0061206A">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Цель</w:t>
            </w:r>
            <w:r w:rsidR="00631916">
              <w:rPr>
                <w:rFonts w:ascii="Times New Roman" w:hAnsi="Times New Roman"/>
                <w:b/>
                <w:bCs/>
                <w:sz w:val="24"/>
                <w:szCs w:val="24"/>
              </w:rPr>
              <w:t xml:space="preserve"> </w:t>
            </w:r>
            <w:r w:rsidRPr="00306227">
              <w:rPr>
                <w:rFonts w:ascii="Times New Roman" w:hAnsi="Times New Roman"/>
                <w:b/>
                <w:bCs/>
                <w:sz w:val="24"/>
                <w:szCs w:val="24"/>
              </w:rPr>
              <w:t>использован</w:t>
            </w:r>
            <w:r w:rsidRPr="00306227">
              <w:rPr>
                <w:rFonts w:ascii="Times New Roman" w:hAnsi="Times New Roman"/>
                <w:b/>
                <w:bCs/>
                <w:spacing w:val="1"/>
                <w:sz w:val="24"/>
                <w:szCs w:val="24"/>
              </w:rPr>
              <w:t>и</w:t>
            </w:r>
            <w:r w:rsidRPr="00306227">
              <w:rPr>
                <w:rFonts w:ascii="Times New Roman" w:hAnsi="Times New Roman"/>
                <w:b/>
                <w:bCs/>
                <w:sz w:val="24"/>
                <w:szCs w:val="24"/>
              </w:rPr>
              <w:t>я</w:t>
            </w:r>
          </w:p>
        </w:tc>
        <w:tc>
          <w:tcPr>
            <w:tcW w:w="3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C31CA5" w14:textId="77777777" w:rsidR="00AF3A06" w:rsidRPr="00306227" w:rsidRDefault="00AF3A06" w:rsidP="0061206A">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Фо</w:t>
            </w:r>
            <w:r w:rsidRPr="00306227">
              <w:rPr>
                <w:rFonts w:ascii="Times New Roman" w:hAnsi="Times New Roman"/>
                <w:b/>
                <w:bCs/>
                <w:spacing w:val="1"/>
                <w:sz w:val="24"/>
                <w:szCs w:val="24"/>
              </w:rPr>
              <w:t>р</w:t>
            </w:r>
            <w:r w:rsidRPr="00306227">
              <w:rPr>
                <w:rFonts w:ascii="Times New Roman" w:hAnsi="Times New Roman"/>
                <w:b/>
                <w:bCs/>
                <w:sz w:val="24"/>
                <w:szCs w:val="24"/>
              </w:rPr>
              <w:t>мы</w:t>
            </w:r>
            <w:r w:rsidR="00631916">
              <w:rPr>
                <w:rFonts w:ascii="Times New Roman" w:hAnsi="Times New Roman"/>
                <w:b/>
                <w:bCs/>
                <w:sz w:val="24"/>
                <w:szCs w:val="24"/>
              </w:rPr>
              <w:t xml:space="preserve"> </w:t>
            </w:r>
            <w:r w:rsidRPr="00306227">
              <w:rPr>
                <w:rFonts w:ascii="Times New Roman" w:hAnsi="Times New Roman"/>
                <w:b/>
                <w:bCs/>
                <w:sz w:val="24"/>
                <w:szCs w:val="24"/>
              </w:rPr>
              <w:t>п</w:t>
            </w:r>
            <w:r w:rsidRPr="00306227">
              <w:rPr>
                <w:rFonts w:ascii="Times New Roman" w:hAnsi="Times New Roman"/>
                <w:b/>
                <w:bCs/>
                <w:spacing w:val="1"/>
                <w:sz w:val="24"/>
                <w:szCs w:val="24"/>
              </w:rPr>
              <w:t>р</w:t>
            </w:r>
            <w:r w:rsidRPr="00306227">
              <w:rPr>
                <w:rFonts w:ascii="Times New Roman" w:hAnsi="Times New Roman"/>
                <w:b/>
                <w:bCs/>
                <w:sz w:val="24"/>
                <w:szCs w:val="24"/>
              </w:rPr>
              <w:t>оведен</w:t>
            </w:r>
            <w:r w:rsidRPr="00306227">
              <w:rPr>
                <w:rFonts w:ascii="Times New Roman" w:hAnsi="Times New Roman"/>
                <w:b/>
                <w:bCs/>
                <w:spacing w:val="1"/>
                <w:sz w:val="24"/>
                <w:szCs w:val="24"/>
              </w:rPr>
              <w:t>и</w:t>
            </w:r>
            <w:r w:rsidRPr="00306227">
              <w:rPr>
                <w:rFonts w:ascii="Times New Roman" w:hAnsi="Times New Roman"/>
                <w:b/>
                <w:bCs/>
                <w:sz w:val="24"/>
                <w:szCs w:val="24"/>
              </w:rPr>
              <w:t>я</w:t>
            </w:r>
            <w:r w:rsidR="00631916">
              <w:rPr>
                <w:rFonts w:ascii="Times New Roman" w:hAnsi="Times New Roman"/>
                <w:b/>
                <w:bCs/>
                <w:sz w:val="24"/>
                <w:szCs w:val="24"/>
              </w:rPr>
              <w:t xml:space="preserve"> </w:t>
            </w:r>
            <w:r w:rsidRPr="00306227">
              <w:rPr>
                <w:rFonts w:ascii="Times New Roman" w:hAnsi="Times New Roman"/>
                <w:b/>
                <w:bCs/>
                <w:sz w:val="24"/>
                <w:szCs w:val="24"/>
              </w:rPr>
              <w:t>о</w:t>
            </w:r>
            <w:r w:rsidRPr="00306227">
              <w:rPr>
                <w:rFonts w:ascii="Times New Roman" w:hAnsi="Times New Roman"/>
                <w:b/>
                <w:bCs/>
                <w:spacing w:val="2"/>
                <w:sz w:val="24"/>
                <w:szCs w:val="24"/>
              </w:rPr>
              <w:t>б</w:t>
            </w:r>
            <w:r w:rsidRPr="00306227">
              <w:rPr>
                <w:rFonts w:ascii="Times New Roman" w:hAnsi="Times New Roman"/>
                <w:b/>
                <w:bCs/>
                <w:spacing w:val="-3"/>
                <w:sz w:val="24"/>
                <w:szCs w:val="24"/>
              </w:rPr>
              <w:t>щ</w:t>
            </w:r>
            <w:r w:rsidRPr="00306227">
              <w:rPr>
                <w:rFonts w:ascii="Times New Roman" w:hAnsi="Times New Roman"/>
                <w:b/>
                <w:bCs/>
                <w:spacing w:val="-1"/>
                <w:sz w:val="24"/>
                <w:szCs w:val="24"/>
              </w:rPr>
              <w:t>е</w:t>
            </w:r>
            <w:r w:rsidRPr="00306227">
              <w:rPr>
                <w:rFonts w:ascii="Times New Roman" w:hAnsi="Times New Roman"/>
                <w:b/>
                <w:bCs/>
                <w:sz w:val="24"/>
                <w:szCs w:val="24"/>
              </w:rPr>
              <w:t>н</w:t>
            </w:r>
            <w:r w:rsidRPr="00306227">
              <w:rPr>
                <w:rFonts w:ascii="Times New Roman" w:hAnsi="Times New Roman"/>
                <w:b/>
                <w:bCs/>
                <w:spacing w:val="1"/>
                <w:sz w:val="24"/>
                <w:szCs w:val="24"/>
              </w:rPr>
              <w:t>и</w:t>
            </w:r>
            <w:r w:rsidRPr="00306227">
              <w:rPr>
                <w:rFonts w:ascii="Times New Roman" w:hAnsi="Times New Roman"/>
                <w:b/>
                <w:bCs/>
                <w:sz w:val="24"/>
                <w:szCs w:val="24"/>
              </w:rPr>
              <w:t>я</w:t>
            </w:r>
          </w:p>
        </w:tc>
      </w:tr>
      <w:tr w:rsidR="00AF3A06" w:rsidRPr="00306227" w14:paraId="1CC5D3BE" w14:textId="77777777" w:rsidTr="00DE47AB">
        <w:trPr>
          <w:cantSplit/>
          <w:trHeight w:hRule="exact" w:val="1208"/>
          <w:jc w:val="center"/>
        </w:trPr>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EB1B92C" w14:textId="77777777" w:rsidR="00AF3A06" w:rsidRPr="00306227" w:rsidRDefault="00AF3A06" w:rsidP="0061206A">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Информац</w:t>
            </w:r>
            <w:r w:rsidRPr="00306227">
              <w:rPr>
                <w:rFonts w:ascii="Times New Roman" w:hAnsi="Times New Roman"/>
                <w:spacing w:val="1"/>
                <w:sz w:val="24"/>
                <w:szCs w:val="24"/>
              </w:rPr>
              <w:t>и</w:t>
            </w:r>
            <w:r w:rsidRPr="00306227">
              <w:rPr>
                <w:rFonts w:ascii="Times New Roman" w:hAnsi="Times New Roman"/>
                <w:sz w:val="24"/>
                <w:szCs w:val="24"/>
              </w:rPr>
              <w:t>онн</w:t>
            </w:r>
            <w:r w:rsidRPr="00306227">
              <w:rPr>
                <w:rFonts w:ascii="Times New Roman" w:hAnsi="Times New Roman"/>
                <w:spacing w:val="1"/>
                <w:sz w:val="24"/>
                <w:szCs w:val="24"/>
              </w:rPr>
              <w:t>о</w:t>
            </w:r>
            <w:r w:rsidRPr="00306227">
              <w:rPr>
                <w:rFonts w:ascii="Times New Roman" w:hAnsi="Times New Roman"/>
                <w:sz w:val="24"/>
                <w:szCs w:val="24"/>
              </w:rPr>
              <w:t>-аналит</w:t>
            </w:r>
            <w:r w:rsidRPr="00306227">
              <w:rPr>
                <w:rFonts w:ascii="Times New Roman" w:hAnsi="Times New Roman"/>
                <w:spacing w:val="2"/>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w:t>
            </w:r>
          </w:p>
        </w:tc>
        <w:tc>
          <w:tcPr>
            <w:tcW w:w="40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3198FF9" w14:textId="77777777" w:rsidR="00AF3A06" w:rsidRPr="00306227" w:rsidRDefault="00AF3A06" w:rsidP="0061206A">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pacing w:val="-1"/>
                <w:sz w:val="24"/>
                <w:szCs w:val="24"/>
              </w:rPr>
              <w:t>В</w:t>
            </w:r>
            <w:r w:rsidRPr="00306227">
              <w:rPr>
                <w:rFonts w:ascii="Times New Roman" w:hAnsi="Times New Roman"/>
                <w:sz w:val="24"/>
                <w:szCs w:val="24"/>
              </w:rPr>
              <w:t>ыявл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е и</w:t>
            </w:r>
            <w:r w:rsidRPr="00306227">
              <w:rPr>
                <w:rFonts w:ascii="Times New Roman" w:hAnsi="Times New Roman"/>
                <w:spacing w:val="1"/>
                <w:sz w:val="24"/>
                <w:szCs w:val="24"/>
              </w:rPr>
              <w:t>н</w:t>
            </w:r>
            <w:r w:rsidRPr="00306227">
              <w:rPr>
                <w:rFonts w:ascii="Times New Roman" w:hAnsi="Times New Roman"/>
                <w:sz w:val="24"/>
                <w:szCs w:val="24"/>
              </w:rPr>
              <w:t>тересов, потреб</w:t>
            </w:r>
            <w:r w:rsidRPr="00306227">
              <w:rPr>
                <w:rFonts w:ascii="Times New Roman" w:hAnsi="Times New Roman"/>
                <w:spacing w:val="1"/>
                <w:sz w:val="24"/>
                <w:szCs w:val="24"/>
              </w:rPr>
              <w:t>н</w:t>
            </w:r>
            <w:r w:rsidRPr="00306227">
              <w:rPr>
                <w:rFonts w:ascii="Times New Roman" w:hAnsi="Times New Roman"/>
                <w:sz w:val="24"/>
                <w:szCs w:val="24"/>
              </w:rPr>
              <w:t xml:space="preserve">остей, </w:t>
            </w:r>
            <w:r w:rsidRPr="00306227">
              <w:rPr>
                <w:rFonts w:ascii="Times New Roman" w:hAnsi="Times New Roman"/>
                <w:spacing w:val="1"/>
                <w:sz w:val="24"/>
                <w:szCs w:val="24"/>
              </w:rPr>
              <w:t>з</w:t>
            </w:r>
            <w:r w:rsidRPr="00306227">
              <w:rPr>
                <w:rFonts w:ascii="Times New Roman" w:hAnsi="Times New Roman"/>
                <w:spacing w:val="-2"/>
                <w:sz w:val="24"/>
                <w:szCs w:val="24"/>
              </w:rPr>
              <w:t>а</w:t>
            </w:r>
            <w:r w:rsidRPr="00306227">
              <w:rPr>
                <w:rFonts w:ascii="Times New Roman" w:hAnsi="Times New Roman"/>
                <w:sz w:val="24"/>
                <w:szCs w:val="24"/>
              </w:rPr>
              <w:t>просов род</w:t>
            </w:r>
            <w:r w:rsidRPr="00306227">
              <w:rPr>
                <w:rFonts w:ascii="Times New Roman" w:hAnsi="Times New Roman"/>
                <w:spacing w:val="1"/>
                <w:sz w:val="24"/>
                <w:szCs w:val="24"/>
              </w:rPr>
              <w:t>и</w:t>
            </w:r>
            <w:r w:rsidRPr="00306227">
              <w:rPr>
                <w:rFonts w:ascii="Times New Roman" w:hAnsi="Times New Roman"/>
                <w:sz w:val="24"/>
                <w:szCs w:val="24"/>
              </w:rPr>
              <w:t>телей</w:t>
            </w:r>
            <w:r w:rsidR="0061206A">
              <w:rPr>
                <w:rFonts w:ascii="Times New Roman" w:hAnsi="Times New Roman"/>
                <w:sz w:val="24"/>
                <w:szCs w:val="24"/>
              </w:rPr>
              <w:t xml:space="preserve"> </w:t>
            </w:r>
            <w:r w:rsidRPr="00306227">
              <w:rPr>
                <w:rFonts w:ascii="Times New Roman" w:hAnsi="Times New Roman"/>
                <w:sz w:val="24"/>
                <w:szCs w:val="24"/>
              </w:rPr>
              <w:t>(закон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 представителей</w:t>
            </w:r>
            <w:r w:rsidRPr="00306227">
              <w:rPr>
                <w:rFonts w:ascii="Times New Roman" w:hAnsi="Times New Roman"/>
                <w:spacing w:val="1"/>
                <w:sz w:val="24"/>
                <w:szCs w:val="24"/>
              </w:rPr>
              <w:t>)</w:t>
            </w:r>
            <w:r w:rsidRPr="00306227">
              <w:rPr>
                <w:rFonts w:ascii="Times New Roman" w:hAnsi="Times New Roman"/>
                <w:sz w:val="24"/>
                <w:szCs w:val="24"/>
              </w:rPr>
              <w:t>,</w:t>
            </w:r>
            <w:r w:rsidR="0061206A">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ров</w:t>
            </w:r>
            <w:r w:rsidRPr="00306227">
              <w:rPr>
                <w:rFonts w:ascii="Times New Roman" w:hAnsi="Times New Roman"/>
                <w:spacing w:val="2"/>
                <w:sz w:val="24"/>
                <w:szCs w:val="24"/>
              </w:rPr>
              <w:t>н</w:t>
            </w:r>
            <w:r w:rsidRPr="00306227">
              <w:rPr>
                <w:rFonts w:ascii="Times New Roman" w:hAnsi="Times New Roman"/>
                <w:sz w:val="24"/>
                <w:szCs w:val="24"/>
              </w:rPr>
              <w:t xml:space="preserve">я </w:t>
            </w:r>
            <w:r w:rsidRPr="00306227">
              <w:rPr>
                <w:rFonts w:ascii="Times New Roman" w:hAnsi="Times New Roman"/>
                <w:spacing w:val="1"/>
                <w:sz w:val="24"/>
                <w:szCs w:val="24"/>
              </w:rPr>
              <w:t>и</w:t>
            </w:r>
            <w:r w:rsidRPr="00306227">
              <w:rPr>
                <w:rFonts w:ascii="Times New Roman" w:hAnsi="Times New Roman"/>
                <w:sz w:val="24"/>
                <w:szCs w:val="24"/>
              </w:rPr>
              <w:t>х педагогической грамот</w:t>
            </w:r>
            <w:r w:rsidRPr="00306227">
              <w:rPr>
                <w:rFonts w:ascii="Times New Roman" w:hAnsi="Times New Roman"/>
                <w:spacing w:val="1"/>
                <w:sz w:val="24"/>
                <w:szCs w:val="24"/>
              </w:rPr>
              <w:t>н</w:t>
            </w:r>
            <w:r w:rsidRPr="00306227">
              <w:rPr>
                <w:rFonts w:ascii="Times New Roman" w:hAnsi="Times New Roman"/>
                <w:sz w:val="24"/>
                <w:szCs w:val="24"/>
              </w:rPr>
              <w:t>ости</w:t>
            </w:r>
          </w:p>
          <w:p w14:paraId="26B505C5" w14:textId="77777777" w:rsidR="00AF3A06" w:rsidRPr="00306227" w:rsidRDefault="00AF3A06" w:rsidP="0061206A">
            <w:pPr>
              <w:widowControl w:val="0"/>
              <w:shd w:val="clear" w:color="auto" w:fill="FFFFFF" w:themeFill="background1"/>
              <w:spacing w:after="0" w:line="240" w:lineRule="auto"/>
              <w:rPr>
                <w:rFonts w:ascii="Times New Roman" w:hAnsi="Times New Roman"/>
                <w:sz w:val="24"/>
                <w:szCs w:val="24"/>
              </w:rPr>
            </w:pPr>
          </w:p>
          <w:p w14:paraId="09AB26E5" w14:textId="77777777" w:rsidR="00AF3A06" w:rsidRPr="00306227" w:rsidRDefault="00AF3A06" w:rsidP="0061206A">
            <w:pPr>
              <w:widowControl w:val="0"/>
              <w:shd w:val="clear" w:color="auto" w:fill="FFFFFF" w:themeFill="background1"/>
              <w:spacing w:after="0" w:line="240" w:lineRule="auto"/>
              <w:rPr>
                <w:rFonts w:ascii="Times New Roman" w:hAnsi="Times New Roman"/>
                <w:sz w:val="24"/>
                <w:szCs w:val="24"/>
              </w:rPr>
            </w:pPr>
          </w:p>
        </w:tc>
        <w:tc>
          <w:tcPr>
            <w:tcW w:w="3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5FFC7E2" w14:textId="77777777" w:rsidR="0061206A" w:rsidRDefault="00AF3A06" w:rsidP="0061206A">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xml:space="preserve">Проведение социологических опросов </w:t>
            </w:r>
          </w:p>
          <w:p w14:paraId="40A3CE6B" w14:textId="77777777" w:rsidR="00AF3A06" w:rsidRPr="00306227" w:rsidRDefault="00AF3A06" w:rsidP="0061206A">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Анкеты</w:t>
            </w:r>
          </w:p>
          <w:p w14:paraId="6732A3E1" w14:textId="77777777" w:rsidR="00AF3A06" w:rsidRPr="00306227" w:rsidRDefault="00AF3A06" w:rsidP="0061206A">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pacing w:val="-1"/>
                <w:sz w:val="24"/>
                <w:szCs w:val="24"/>
              </w:rPr>
              <w:t>Индивидуальные беседы</w:t>
            </w:r>
          </w:p>
        </w:tc>
      </w:tr>
      <w:tr w:rsidR="00AF3A06" w:rsidRPr="00306227" w14:paraId="286D1ADD" w14:textId="77777777" w:rsidTr="00DE47AB">
        <w:trPr>
          <w:cantSplit/>
          <w:trHeight w:hRule="exact" w:val="2028"/>
          <w:jc w:val="center"/>
        </w:trPr>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58F42A" w14:textId="77777777" w:rsidR="00AF3A06" w:rsidRPr="00306227" w:rsidRDefault="00AF3A06" w:rsidP="0061206A">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Поз</w:t>
            </w:r>
            <w:r w:rsidRPr="00306227">
              <w:rPr>
                <w:rFonts w:ascii="Times New Roman" w:hAnsi="Times New Roman"/>
                <w:spacing w:val="1"/>
                <w:sz w:val="24"/>
                <w:szCs w:val="24"/>
              </w:rPr>
              <w:t>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z w:val="24"/>
                <w:szCs w:val="24"/>
              </w:rPr>
              <w:t>ые</w:t>
            </w:r>
          </w:p>
        </w:tc>
        <w:tc>
          <w:tcPr>
            <w:tcW w:w="40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B9BEECA" w14:textId="77777777" w:rsidR="00AF3A06" w:rsidRPr="00306227" w:rsidRDefault="00AF3A06" w:rsidP="0061206A">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pacing w:val="-1"/>
                <w:sz w:val="24"/>
                <w:szCs w:val="24"/>
              </w:rPr>
              <w:t>Ознакомление родителей (законных представителей) с возрастными и психологическими особенностями детей дошкольного возраста. Формирование у родителей (законных представителей) практических навыков воспитания детей</w:t>
            </w:r>
          </w:p>
        </w:tc>
        <w:tc>
          <w:tcPr>
            <w:tcW w:w="3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2474DB" w14:textId="77777777" w:rsidR="00AF3A06" w:rsidRPr="00306227" w:rsidRDefault="00AF3A06" w:rsidP="0061206A">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Семинары-практикумы Проведение собраний, консультаций в нетрадиционной форме</w:t>
            </w:r>
          </w:p>
          <w:p w14:paraId="49A3B53F" w14:textId="77777777" w:rsidR="00AF3A06" w:rsidRPr="00306227" w:rsidRDefault="00AF3A06" w:rsidP="0061206A">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pacing w:val="-1"/>
                <w:sz w:val="24"/>
                <w:szCs w:val="24"/>
              </w:rPr>
              <w:t>Педагогическая гостиная Исследовательская, проектная деятельность</w:t>
            </w:r>
          </w:p>
        </w:tc>
      </w:tr>
      <w:tr w:rsidR="00AF3A06" w:rsidRPr="00306227" w14:paraId="3CCC3217" w14:textId="77777777" w:rsidTr="00DE47AB">
        <w:trPr>
          <w:cantSplit/>
          <w:trHeight w:hRule="exact" w:val="1702"/>
          <w:jc w:val="center"/>
        </w:trPr>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AC561D" w14:textId="77777777" w:rsidR="00AF3A06" w:rsidRPr="00306227" w:rsidRDefault="00AF3A06" w:rsidP="0061206A">
            <w:pPr>
              <w:widowControl w:val="0"/>
              <w:shd w:val="clear" w:color="auto" w:fill="FFFFFF" w:themeFill="background1"/>
              <w:spacing w:after="0" w:line="240" w:lineRule="auto"/>
              <w:jc w:val="center"/>
              <w:rPr>
                <w:rFonts w:ascii="Times New Roman" w:hAnsi="Times New Roman"/>
                <w:sz w:val="24"/>
                <w:szCs w:val="24"/>
              </w:rPr>
            </w:pPr>
            <w:r w:rsidRPr="00306227">
              <w:rPr>
                <w:rFonts w:ascii="Times New Roman" w:hAnsi="Times New Roman"/>
                <w:sz w:val="24"/>
                <w:szCs w:val="24"/>
              </w:rPr>
              <w:t>До</w:t>
            </w:r>
            <w:r w:rsidRPr="00306227">
              <w:rPr>
                <w:rFonts w:ascii="Times New Roman" w:hAnsi="Times New Roman"/>
                <w:spacing w:val="3"/>
                <w:sz w:val="24"/>
                <w:szCs w:val="24"/>
              </w:rPr>
              <w:t>с</w:t>
            </w:r>
            <w:r w:rsidRPr="00306227">
              <w:rPr>
                <w:rFonts w:ascii="Times New Roman" w:hAnsi="Times New Roman"/>
                <w:spacing w:val="-4"/>
                <w:sz w:val="24"/>
                <w:szCs w:val="24"/>
              </w:rPr>
              <w:t>у</w:t>
            </w:r>
            <w:r w:rsidRPr="00306227">
              <w:rPr>
                <w:rFonts w:ascii="Times New Roman" w:hAnsi="Times New Roman"/>
                <w:sz w:val="24"/>
                <w:szCs w:val="24"/>
              </w:rPr>
              <w:t>гов</w:t>
            </w:r>
            <w:r w:rsidRPr="00306227">
              <w:rPr>
                <w:rFonts w:ascii="Times New Roman" w:hAnsi="Times New Roman"/>
                <w:spacing w:val="-1"/>
                <w:sz w:val="24"/>
                <w:szCs w:val="24"/>
              </w:rPr>
              <w:t>ы</w:t>
            </w:r>
            <w:r w:rsidRPr="00306227">
              <w:rPr>
                <w:rFonts w:ascii="Times New Roman" w:hAnsi="Times New Roman"/>
                <w:sz w:val="24"/>
                <w:szCs w:val="24"/>
              </w:rPr>
              <w:t>е</w:t>
            </w:r>
          </w:p>
        </w:tc>
        <w:tc>
          <w:tcPr>
            <w:tcW w:w="40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A70A1D3" w14:textId="77777777" w:rsidR="00AF3A06" w:rsidRPr="00306227" w:rsidRDefault="00AF3A06" w:rsidP="00DE47AB">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pacing w:val="-1"/>
                <w:sz w:val="24"/>
                <w:szCs w:val="24"/>
              </w:rPr>
              <w:t>Установление эмоционального контак</w:t>
            </w:r>
            <w:r w:rsidR="0061206A">
              <w:rPr>
                <w:rFonts w:ascii="Times New Roman" w:hAnsi="Times New Roman"/>
                <w:spacing w:val="-1"/>
                <w:sz w:val="24"/>
                <w:szCs w:val="24"/>
              </w:rPr>
              <w:t xml:space="preserve">та между педагогами, родителями </w:t>
            </w:r>
            <w:r w:rsidRPr="00306227">
              <w:rPr>
                <w:rFonts w:ascii="Times New Roman" w:hAnsi="Times New Roman"/>
                <w:spacing w:val="-1"/>
                <w:sz w:val="24"/>
                <w:szCs w:val="24"/>
              </w:rPr>
              <w:t>(законными представителями), детьми</w:t>
            </w:r>
          </w:p>
        </w:tc>
        <w:tc>
          <w:tcPr>
            <w:tcW w:w="3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FD0F44" w14:textId="77777777" w:rsidR="00AF3A06" w:rsidRPr="00306227"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Совместные досуги, праздники</w:t>
            </w:r>
          </w:p>
          <w:p w14:paraId="003F8809" w14:textId="77777777" w:rsidR="00DE47AB"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xml:space="preserve">Выставки работ родителей и детей </w:t>
            </w:r>
          </w:p>
          <w:p w14:paraId="20527D11" w14:textId="77777777" w:rsidR="00DE47AB"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Семинары</w:t>
            </w:r>
          </w:p>
          <w:p w14:paraId="1794A6B5" w14:textId="77777777" w:rsidR="00AF3A06" w:rsidRPr="00306227" w:rsidRDefault="00AF3A06" w:rsidP="00DE47AB">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pacing w:val="-1"/>
                <w:sz w:val="24"/>
                <w:szCs w:val="24"/>
              </w:rPr>
              <w:t xml:space="preserve"> Мастер-классы</w:t>
            </w:r>
          </w:p>
        </w:tc>
      </w:tr>
      <w:tr w:rsidR="00AF3A06" w:rsidRPr="00306227" w14:paraId="7C0E1E3E" w14:textId="77777777" w:rsidTr="00DE47AB">
        <w:trPr>
          <w:cantSplit/>
          <w:trHeight w:hRule="exact" w:val="1840"/>
          <w:jc w:val="center"/>
        </w:trPr>
        <w:tc>
          <w:tcPr>
            <w:tcW w:w="21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AA6903" w14:textId="77777777" w:rsidR="00AF3A06" w:rsidRPr="00306227" w:rsidRDefault="00AF3A06" w:rsidP="0061206A">
            <w:pPr>
              <w:widowControl w:val="0"/>
              <w:shd w:val="clear" w:color="auto" w:fill="FFFFFF" w:themeFill="background1"/>
              <w:spacing w:after="0" w:line="240" w:lineRule="auto"/>
              <w:jc w:val="center"/>
              <w:rPr>
                <w:rFonts w:ascii="Times New Roman" w:hAnsi="Times New Roman"/>
                <w:spacing w:val="-1"/>
                <w:sz w:val="24"/>
                <w:szCs w:val="24"/>
              </w:rPr>
            </w:pPr>
            <w:r w:rsidRPr="00306227">
              <w:rPr>
                <w:rFonts w:ascii="Times New Roman" w:hAnsi="Times New Roman"/>
                <w:spacing w:val="-1"/>
                <w:sz w:val="24"/>
                <w:szCs w:val="24"/>
              </w:rPr>
              <w:t>Наглядно-информационные: информационно-ознакомительные; информационно-просветительские</w:t>
            </w:r>
          </w:p>
        </w:tc>
        <w:tc>
          <w:tcPr>
            <w:tcW w:w="40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8B4499" w14:textId="77777777" w:rsidR="00AF3A06" w:rsidRPr="00306227"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xml:space="preserve">Ознакомление родителей (законных представителей) с работой </w:t>
            </w:r>
            <w:r w:rsidR="00DE47AB">
              <w:rPr>
                <w:rFonts w:ascii="Times New Roman" w:hAnsi="Times New Roman"/>
                <w:spacing w:val="-1"/>
                <w:sz w:val="24"/>
                <w:szCs w:val="24"/>
              </w:rPr>
              <w:t>МБОУ</w:t>
            </w:r>
            <w:r w:rsidRPr="00306227">
              <w:rPr>
                <w:rFonts w:ascii="Times New Roman" w:hAnsi="Times New Roman"/>
                <w:spacing w:val="-1"/>
                <w:sz w:val="24"/>
                <w:szCs w:val="24"/>
              </w:rPr>
              <w:t>, особенностями</w:t>
            </w:r>
          </w:p>
          <w:p w14:paraId="0DD37761" w14:textId="77777777" w:rsidR="00AF3A06" w:rsidRPr="00306227"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xml:space="preserve">воспитания детей. </w:t>
            </w:r>
          </w:p>
          <w:p w14:paraId="04978265" w14:textId="77777777" w:rsidR="00AF3A06" w:rsidRPr="00306227"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Формирование знаний о воспитании и развитии детей</w:t>
            </w:r>
          </w:p>
        </w:tc>
        <w:tc>
          <w:tcPr>
            <w:tcW w:w="3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7216B9" w14:textId="77777777" w:rsidR="00DE47AB"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 xml:space="preserve">Буклеты. </w:t>
            </w:r>
          </w:p>
          <w:p w14:paraId="0ADE97FB" w14:textId="77777777" w:rsidR="00AF3A06" w:rsidRPr="00306227"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Открытые просмотры</w:t>
            </w:r>
            <w:r w:rsidR="00DE47AB">
              <w:rPr>
                <w:rFonts w:ascii="Times New Roman" w:hAnsi="Times New Roman"/>
                <w:spacing w:val="-1"/>
                <w:sz w:val="24"/>
                <w:szCs w:val="24"/>
              </w:rPr>
              <w:t xml:space="preserve"> </w:t>
            </w:r>
            <w:r w:rsidRPr="00306227">
              <w:rPr>
                <w:rFonts w:ascii="Times New Roman" w:hAnsi="Times New Roman"/>
                <w:spacing w:val="-1"/>
                <w:sz w:val="24"/>
                <w:szCs w:val="24"/>
              </w:rPr>
              <w:t>занятий и</w:t>
            </w:r>
            <w:r w:rsidR="00DE47AB">
              <w:rPr>
                <w:rFonts w:ascii="Times New Roman" w:hAnsi="Times New Roman"/>
                <w:spacing w:val="-1"/>
                <w:sz w:val="24"/>
                <w:szCs w:val="24"/>
              </w:rPr>
              <w:t xml:space="preserve"> </w:t>
            </w:r>
            <w:r w:rsidRPr="00306227">
              <w:rPr>
                <w:rFonts w:ascii="Times New Roman" w:hAnsi="Times New Roman"/>
                <w:spacing w:val="-1"/>
                <w:sz w:val="24"/>
                <w:szCs w:val="24"/>
              </w:rPr>
              <w:t>других видов деятельности детей.</w:t>
            </w:r>
          </w:p>
          <w:p w14:paraId="18792F09" w14:textId="77777777" w:rsidR="00AF3A06" w:rsidRPr="00306227" w:rsidRDefault="00AF3A06" w:rsidP="00DE47AB">
            <w:pPr>
              <w:widowControl w:val="0"/>
              <w:shd w:val="clear" w:color="auto" w:fill="FFFFFF" w:themeFill="background1"/>
              <w:spacing w:after="0" w:line="240" w:lineRule="auto"/>
              <w:rPr>
                <w:rFonts w:ascii="Times New Roman" w:hAnsi="Times New Roman"/>
                <w:spacing w:val="-1"/>
                <w:sz w:val="24"/>
                <w:szCs w:val="24"/>
              </w:rPr>
            </w:pPr>
            <w:r w:rsidRPr="00306227">
              <w:rPr>
                <w:rFonts w:ascii="Times New Roman" w:hAnsi="Times New Roman"/>
                <w:spacing w:val="-1"/>
                <w:sz w:val="24"/>
                <w:szCs w:val="24"/>
              </w:rPr>
              <w:t>Выпуск стенгазет, коллажей</w:t>
            </w:r>
          </w:p>
        </w:tc>
      </w:tr>
    </w:tbl>
    <w:p w14:paraId="44AB36A5" w14:textId="77777777" w:rsidR="00C14D8C" w:rsidRDefault="00C14D8C" w:rsidP="00AF3A06">
      <w:pPr>
        <w:widowControl w:val="0"/>
        <w:shd w:val="clear" w:color="auto" w:fill="FFFFFF" w:themeFill="background1"/>
        <w:spacing w:after="0" w:line="240" w:lineRule="auto"/>
        <w:jc w:val="both"/>
        <w:rPr>
          <w:rFonts w:ascii="Times New Roman" w:hAnsi="Times New Roman"/>
          <w:b/>
          <w:bCs/>
          <w:sz w:val="24"/>
          <w:szCs w:val="24"/>
        </w:rPr>
      </w:pPr>
    </w:p>
    <w:p w14:paraId="775C372C" w14:textId="77777777" w:rsidR="00AF3A06" w:rsidRPr="00306227" w:rsidRDefault="00AF3A06" w:rsidP="006832C7">
      <w:pPr>
        <w:widowControl w:val="0"/>
        <w:shd w:val="clear" w:color="auto" w:fill="FFFFFF" w:themeFill="background1"/>
        <w:spacing w:after="0" w:line="240" w:lineRule="auto"/>
        <w:jc w:val="center"/>
        <w:outlineLvl w:val="0"/>
        <w:rPr>
          <w:rFonts w:ascii="Times New Roman" w:hAnsi="Times New Roman"/>
          <w:b/>
          <w:bCs/>
          <w:sz w:val="24"/>
          <w:szCs w:val="24"/>
        </w:rPr>
      </w:pPr>
      <w:r w:rsidRPr="00306227">
        <w:rPr>
          <w:rFonts w:ascii="Times New Roman" w:hAnsi="Times New Roman"/>
          <w:b/>
          <w:bCs/>
          <w:sz w:val="24"/>
          <w:szCs w:val="24"/>
        </w:rPr>
        <w:t>Содер</w:t>
      </w:r>
      <w:r w:rsidRPr="00306227">
        <w:rPr>
          <w:rFonts w:ascii="Times New Roman" w:hAnsi="Times New Roman"/>
          <w:b/>
          <w:bCs/>
          <w:spacing w:val="-1"/>
          <w:sz w:val="24"/>
          <w:szCs w:val="24"/>
        </w:rPr>
        <w:t>ж</w:t>
      </w:r>
      <w:r w:rsidRPr="00306227">
        <w:rPr>
          <w:rFonts w:ascii="Times New Roman" w:hAnsi="Times New Roman"/>
          <w:b/>
          <w:bCs/>
          <w:sz w:val="24"/>
          <w:szCs w:val="24"/>
        </w:rPr>
        <w:t>ание</w:t>
      </w:r>
      <w:r w:rsidR="00631916">
        <w:rPr>
          <w:rFonts w:ascii="Times New Roman" w:hAnsi="Times New Roman"/>
          <w:b/>
          <w:bCs/>
          <w:sz w:val="24"/>
          <w:szCs w:val="24"/>
        </w:rPr>
        <w:t xml:space="preserve"> </w:t>
      </w:r>
      <w:r w:rsidRPr="00306227">
        <w:rPr>
          <w:rFonts w:ascii="Times New Roman" w:hAnsi="Times New Roman"/>
          <w:b/>
          <w:bCs/>
          <w:sz w:val="24"/>
          <w:szCs w:val="24"/>
        </w:rPr>
        <w:t>рабо</w:t>
      </w:r>
      <w:r w:rsidRPr="00306227">
        <w:rPr>
          <w:rFonts w:ascii="Times New Roman" w:hAnsi="Times New Roman"/>
          <w:b/>
          <w:bCs/>
          <w:spacing w:val="1"/>
          <w:sz w:val="24"/>
          <w:szCs w:val="24"/>
        </w:rPr>
        <w:t>т</w:t>
      </w:r>
      <w:r w:rsidRPr="00306227">
        <w:rPr>
          <w:rFonts w:ascii="Times New Roman" w:hAnsi="Times New Roman"/>
          <w:b/>
          <w:bCs/>
          <w:sz w:val="24"/>
          <w:szCs w:val="24"/>
        </w:rPr>
        <w:t>ы</w:t>
      </w:r>
      <w:r w:rsidR="00631916">
        <w:rPr>
          <w:rFonts w:ascii="Times New Roman" w:hAnsi="Times New Roman"/>
          <w:b/>
          <w:bCs/>
          <w:sz w:val="24"/>
          <w:szCs w:val="24"/>
        </w:rPr>
        <w:t xml:space="preserve"> </w:t>
      </w:r>
      <w:r w:rsidRPr="00306227">
        <w:rPr>
          <w:rFonts w:ascii="Times New Roman" w:hAnsi="Times New Roman"/>
          <w:b/>
          <w:bCs/>
          <w:spacing w:val="1"/>
          <w:sz w:val="24"/>
          <w:szCs w:val="24"/>
        </w:rPr>
        <w:t>с</w:t>
      </w:r>
      <w:r w:rsidR="00631916">
        <w:rPr>
          <w:rFonts w:ascii="Times New Roman" w:hAnsi="Times New Roman"/>
          <w:b/>
          <w:bCs/>
          <w:spacing w:val="1"/>
          <w:sz w:val="24"/>
          <w:szCs w:val="24"/>
        </w:rPr>
        <w:t xml:space="preserve"> </w:t>
      </w:r>
      <w:r w:rsidRPr="00306227">
        <w:rPr>
          <w:rFonts w:ascii="Times New Roman" w:hAnsi="Times New Roman"/>
          <w:b/>
          <w:bCs/>
          <w:sz w:val="24"/>
          <w:szCs w:val="24"/>
        </w:rPr>
        <w:t>с</w:t>
      </w:r>
      <w:r w:rsidRPr="00306227">
        <w:rPr>
          <w:rFonts w:ascii="Times New Roman" w:hAnsi="Times New Roman"/>
          <w:b/>
          <w:bCs/>
          <w:spacing w:val="-1"/>
          <w:sz w:val="24"/>
          <w:szCs w:val="24"/>
        </w:rPr>
        <w:t>е</w:t>
      </w:r>
      <w:r w:rsidRPr="00306227">
        <w:rPr>
          <w:rFonts w:ascii="Times New Roman" w:hAnsi="Times New Roman"/>
          <w:b/>
          <w:bCs/>
          <w:sz w:val="24"/>
          <w:szCs w:val="24"/>
        </w:rPr>
        <w:t>мь</w:t>
      </w:r>
      <w:r w:rsidRPr="00306227">
        <w:rPr>
          <w:rFonts w:ascii="Times New Roman" w:hAnsi="Times New Roman"/>
          <w:b/>
          <w:bCs/>
          <w:spacing w:val="-1"/>
          <w:sz w:val="24"/>
          <w:szCs w:val="24"/>
        </w:rPr>
        <w:t>е</w:t>
      </w:r>
      <w:r w:rsidRPr="00306227">
        <w:rPr>
          <w:rFonts w:ascii="Times New Roman" w:hAnsi="Times New Roman"/>
          <w:b/>
          <w:bCs/>
          <w:sz w:val="24"/>
          <w:szCs w:val="24"/>
        </w:rPr>
        <w:t>й</w:t>
      </w:r>
      <w:r w:rsidR="00631916">
        <w:rPr>
          <w:rFonts w:ascii="Times New Roman" w:hAnsi="Times New Roman"/>
          <w:b/>
          <w:bCs/>
          <w:sz w:val="24"/>
          <w:szCs w:val="24"/>
        </w:rPr>
        <w:t xml:space="preserve"> </w:t>
      </w:r>
      <w:r w:rsidRPr="00306227">
        <w:rPr>
          <w:rFonts w:ascii="Times New Roman" w:hAnsi="Times New Roman"/>
          <w:b/>
          <w:bCs/>
          <w:spacing w:val="1"/>
          <w:sz w:val="24"/>
          <w:szCs w:val="24"/>
        </w:rPr>
        <w:t>п</w:t>
      </w:r>
      <w:r w:rsidRPr="00306227">
        <w:rPr>
          <w:rFonts w:ascii="Times New Roman" w:hAnsi="Times New Roman"/>
          <w:b/>
          <w:bCs/>
          <w:sz w:val="24"/>
          <w:szCs w:val="24"/>
        </w:rPr>
        <w:t>о</w:t>
      </w:r>
      <w:r w:rsidR="00631916">
        <w:rPr>
          <w:rFonts w:ascii="Times New Roman" w:hAnsi="Times New Roman"/>
          <w:b/>
          <w:bCs/>
          <w:sz w:val="24"/>
          <w:szCs w:val="24"/>
        </w:rPr>
        <w:t xml:space="preserve"> </w:t>
      </w:r>
      <w:r w:rsidRPr="00306227">
        <w:rPr>
          <w:rFonts w:ascii="Times New Roman" w:hAnsi="Times New Roman"/>
          <w:b/>
          <w:bCs/>
          <w:spacing w:val="1"/>
          <w:sz w:val="24"/>
          <w:szCs w:val="24"/>
        </w:rPr>
        <w:t>н</w:t>
      </w:r>
      <w:r w:rsidRPr="00306227">
        <w:rPr>
          <w:rFonts w:ascii="Times New Roman" w:hAnsi="Times New Roman"/>
          <w:b/>
          <w:bCs/>
          <w:sz w:val="24"/>
          <w:szCs w:val="24"/>
        </w:rPr>
        <w:t>ап</w:t>
      </w:r>
      <w:r w:rsidRPr="00306227">
        <w:rPr>
          <w:rFonts w:ascii="Times New Roman" w:hAnsi="Times New Roman"/>
          <w:b/>
          <w:bCs/>
          <w:spacing w:val="1"/>
          <w:sz w:val="24"/>
          <w:szCs w:val="24"/>
        </w:rPr>
        <w:t>р</w:t>
      </w:r>
      <w:r w:rsidRPr="00306227">
        <w:rPr>
          <w:rFonts w:ascii="Times New Roman" w:hAnsi="Times New Roman"/>
          <w:b/>
          <w:bCs/>
          <w:sz w:val="24"/>
          <w:szCs w:val="24"/>
        </w:rPr>
        <w:t>авлен</w:t>
      </w:r>
      <w:r w:rsidRPr="00306227">
        <w:rPr>
          <w:rFonts w:ascii="Times New Roman" w:hAnsi="Times New Roman"/>
          <w:b/>
          <w:bCs/>
          <w:spacing w:val="-1"/>
          <w:sz w:val="24"/>
          <w:szCs w:val="24"/>
        </w:rPr>
        <w:t>и</w:t>
      </w:r>
      <w:r w:rsidRPr="00306227">
        <w:rPr>
          <w:rFonts w:ascii="Times New Roman" w:hAnsi="Times New Roman"/>
          <w:b/>
          <w:bCs/>
          <w:sz w:val="24"/>
          <w:szCs w:val="24"/>
        </w:rPr>
        <w:t>ям</w:t>
      </w:r>
      <w:r w:rsidR="00631916">
        <w:rPr>
          <w:rFonts w:ascii="Times New Roman" w:hAnsi="Times New Roman"/>
          <w:b/>
          <w:bCs/>
          <w:sz w:val="24"/>
          <w:szCs w:val="24"/>
        </w:rPr>
        <w:t xml:space="preserve"> </w:t>
      </w:r>
      <w:r w:rsidRPr="00306227">
        <w:rPr>
          <w:rFonts w:ascii="Times New Roman" w:hAnsi="Times New Roman"/>
          <w:b/>
          <w:bCs/>
          <w:sz w:val="24"/>
          <w:szCs w:val="24"/>
        </w:rPr>
        <w:t>развит</w:t>
      </w:r>
      <w:r w:rsidRPr="00306227">
        <w:rPr>
          <w:rFonts w:ascii="Times New Roman" w:hAnsi="Times New Roman"/>
          <w:b/>
          <w:bCs/>
          <w:spacing w:val="1"/>
          <w:sz w:val="24"/>
          <w:szCs w:val="24"/>
        </w:rPr>
        <w:t>и</w:t>
      </w:r>
      <w:r w:rsidRPr="00306227">
        <w:rPr>
          <w:rFonts w:ascii="Times New Roman" w:hAnsi="Times New Roman"/>
          <w:b/>
          <w:bCs/>
          <w:sz w:val="24"/>
          <w:szCs w:val="24"/>
        </w:rPr>
        <w:t>я</w:t>
      </w:r>
      <w:r w:rsidR="00631916">
        <w:rPr>
          <w:rFonts w:ascii="Times New Roman" w:hAnsi="Times New Roman"/>
          <w:b/>
          <w:bCs/>
          <w:sz w:val="24"/>
          <w:szCs w:val="24"/>
        </w:rPr>
        <w:t xml:space="preserve"> </w:t>
      </w:r>
      <w:r w:rsidRPr="00306227">
        <w:rPr>
          <w:rFonts w:ascii="Times New Roman" w:hAnsi="Times New Roman"/>
          <w:b/>
          <w:bCs/>
          <w:sz w:val="24"/>
          <w:szCs w:val="24"/>
        </w:rPr>
        <w:t>ребенка</w:t>
      </w:r>
    </w:p>
    <w:p w14:paraId="27BD8E05" w14:textId="77777777" w:rsidR="00AF3A06" w:rsidRPr="00306227" w:rsidRDefault="00AF3A06" w:rsidP="00AF3A06">
      <w:pPr>
        <w:shd w:val="clear" w:color="auto" w:fill="FFFFFF" w:themeFill="background1"/>
        <w:spacing w:after="0" w:line="240" w:lineRule="auto"/>
        <w:jc w:val="both"/>
        <w:rPr>
          <w:rFonts w:ascii="Times New Roman" w:hAnsi="Times New Roman"/>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122"/>
        <w:gridCol w:w="7222"/>
      </w:tblGrid>
      <w:tr w:rsidR="00AF3A06" w:rsidRPr="00306227" w14:paraId="4169D154" w14:textId="77777777" w:rsidTr="00B3033B">
        <w:trPr>
          <w:cantSplit/>
          <w:trHeight w:hRule="exact" w:val="643"/>
          <w:jc w:val="center"/>
        </w:trPr>
        <w:tc>
          <w:tcPr>
            <w:tcW w:w="2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DFE132F" w14:textId="77777777" w:rsidR="00AF3A06" w:rsidRPr="00306227" w:rsidRDefault="00AF3A06" w:rsidP="00DE47AB">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Об</w:t>
            </w:r>
            <w:r w:rsidRPr="00306227">
              <w:rPr>
                <w:rFonts w:ascii="Times New Roman" w:hAnsi="Times New Roman"/>
                <w:b/>
                <w:bCs/>
                <w:spacing w:val="1"/>
                <w:sz w:val="24"/>
                <w:szCs w:val="24"/>
              </w:rPr>
              <w:t>р</w:t>
            </w:r>
            <w:r w:rsidRPr="00306227">
              <w:rPr>
                <w:rFonts w:ascii="Times New Roman" w:hAnsi="Times New Roman"/>
                <w:b/>
                <w:bCs/>
                <w:sz w:val="24"/>
                <w:szCs w:val="24"/>
              </w:rPr>
              <w:t>азова</w:t>
            </w:r>
            <w:r w:rsidRPr="00306227">
              <w:rPr>
                <w:rFonts w:ascii="Times New Roman" w:hAnsi="Times New Roman"/>
                <w:b/>
                <w:bCs/>
                <w:spacing w:val="2"/>
                <w:sz w:val="24"/>
                <w:szCs w:val="24"/>
              </w:rPr>
              <w:t>т</w:t>
            </w:r>
            <w:r w:rsidRPr="00306227">
              <w:rPr>
                <w:rFonts w:ascii="Times New Roman" w:hAnsi="Times New Roman"/>
                <w:b/>
                <w:bCs/>
                <w:sz w:val="24"/>
                <w:szCs w:val="24"/>
              </w:rPr>
              <w:t>ельная</w:t>
            </w:r>
            <w:r w:rsidR="00D92600">
              <w:rPr>
                <w:rFonts w:ascii="Times New Roman" w:hAnsi="Times New Roman"/>
                <w:b/>
                <w:bCs/>
                <w:sz w:val="24"/>
                <w:szCs w:val="24"/>
              </w:rPr>
              <w:t xml:space="preserve"> </w:t>
            </w:r>
            <w:r w:rsidRPr="00306227">
              <w:rPr>
                <w:rFonts w:ascii="Times New Roman" w:hAnsi="Times New Roman"/>
                <w:b/>
                <w:bCs/>
                <w:sz w:val="24"/>
                <w:szCs w:val="24"/>
              </w:rPr>
              <w:t>область</w:t>
            </w:r>
          </w:p>
        </w:tc>
        <w:tc>
          <w:tcPr>
            <w:tcW w:w="72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32C2DA" w14:textId="77777777" w:rsidR="00AF3A06" w:rsidRPr="00306227" w:rsidRDefault="00AF3A06" w:rsidP="00DE47AB">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Содер</w:t>
            </w:r>
            <w:r w:rsidRPr="00306227">
              <w:rPr>
                <w:rFonts w:ascii="Times New Roman" w:hAnsi="Times New Roman"/>
                <w:b/>
                <w:bCs/>
                <w:spacing w:val="-1"/>
                <w:sz w:val="24"/>
                <w:szCs w:val="24"/>
              </w:rPr>
              <w:t>ж</w:t>
            </w:r>
            <w:r w:rsidRPr="00306227">
              <w:rPr>
                <w:rFonts w:ascii="Times New Roman" w:hAnsi="Times New Roman"/>
                <w:b/>
                <w:bCs/>
                <w:sz w:val="24"/>
                <w:szCs w:val="24"/>
              </w:rPr>
              <w:t>ание</w:t>
            </w:r>
            <w:r w:rsidR="00D92600">
              <w:rPr>
                <w:rFonts w:ascii="Times New Roman" w:hAnsi="Times New Roman"/>
                <w:b/>
                <w:bCs/>
                <w:sz w:val="24"/>
                <w:szCs w:val="24"/>
              </w:rPr>
              <w:t xml:space="preserve"> </w:t>
            </w:r>
            <w:r w:rsidRPr="00306227">
              <w:rPr>
                <w:rFonts w:ascii="Times New Roman" w:hAnsi="Times New Roman"/>
                <w:b/>
                <w:bCs/>
                <w:sz w:val="24"/>
                <w:szCs w:val="24"/>
              </w:rPr>
              <w:t>нап</w:t>
            </w:r>
            <w:r w:rsidRPr="00306227">
              <w:rPr>
                <w:rFonts w:ascii="Times New Roman" w:hAnsi="Times New Roman"/>
                <w:b/>
                <w:bCs/>
                <w:spacing w:val="1"/>
                <w:sz w:val="24"/>
                <w:szCs w:val="24"/>
              </w:rPr>
              <w:t>р</w:t>
            </w:r>
            <w:r w:rsidRPr="00306227">
              <w:rPr>
                <w:rFonts w:ascii="Times New Roman" w:hAnsi="Times New Roman"/>
                <w:b/>
                <w:bCs/>
                <w:sz w:val="24"/>
                <w:szCs w:val="24"/>
              </w:rPr>
              <w:t>авлений</w:t>
            </w:r>
            <w:r w:rsidR="00D92600">
              <w:rPr>
                <w:rFonts w:ascii="Times New Roman" w:hAnsi="Times New Roman"/>
                <w:b/>
                <w:bCs/>
                <w:sz w:val="24"/>
                <w:szCs w:val="24"/>
              </w:rPr>
              <w:t xml:space="preserve"> </w:t>
            </w:r>
            <w:r w:rsidRPr="00306227">
              <w:rPr>
                <w:rFonts w:ascii="Times New Roman" w:hAnsi="Times New Roman"/>
                <w:b/>
                <w:bCs/>
                <w:sz w:val="24"/>
                <w:szCs w:val="24"/>
              </w:rPr>
              <w:t>рабо</w:t>
            </w:r>
            <w:r w:rsidRPr="00306227">
              <w:rPr>
                <w:rFonts w:ascii="Times New Roman" w:hAnsi="Times New Roman"/>
                <w:b/>
                <w:bCs/>
                <w:spacing w:val="1"/>
                <w:sz w:val="24"/>
                <w:szCs w:val="24"/>
              </w:rPr>
              <w:t>т</w:t>
            </w:r>
            <w:r w:rsidRPr="00306227">
              <w:rPr>
                <w:rFonts w:ascii="Times New Roman" w:hAnsi="Times New Roman"/>
                <w:b/>
                <w:bCs/>
                <w:sz w:val="24"/>
                <w:szCs w:val="24"/>
              </w:rPr>
              <w:t>ы</w:t>
            </w:r>
          </w:p>
        </w:tc>
      </w:tr>
      <w:tr w:rsidR="00AF3A06" w:rsidRPr="00306227" w14:paraId="25A76949" w14:textId="77777777" w:rsidTr="00B3033B">
        <w:trPr>
          <w:cantSplit/>
          <w:trHeight w:hRule="exact" w:val="4056"/>
          <w:jc w:val="center"/>
        </w:trPr>
        <w:tc>
          <w:tcPr>
            <w:tcW w:w="2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3905CD5" w14:textId="77777777" w:rsidR="00AF3A06" w:rsidRPr="00306227" w:rsidRDefault="00AF3A06" w:rsidP="00DE47AB">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Соц</w:t>
            </w:r>
            <w:r w:rsidRPr="00306227">
              <w:rPr>
                <w:rFonts w:ascii="Times New Roman" w:hAnsi="Times New Roman"/>
                <w:b/>
                <w:bCs/>
                <w:spacing w:val="1"/>
                <w:sz w:val="24"/>
                <w:szCs w:val="24"/>
              </w:rPr>
              <w:t>и</w:t>
            </w:r>
            <w:r w:rsidRPr="00306227">
              <w:rPr>
                <w:rFonts w:ascii="Times New Roman" w:hAnsi="Times New Roman"/>
                <w:b/>
                <w:bCs/>
                <w:sz w:val="24"/>
                <w:szCs w:val="24"/>
              </w:rPr>
              <w:t>аль</w:t>
            </w:r>
            <w:r w:rsidRPr="00306227">
              <w:rPr>
                <w:rFonts w:ascii="Times New Roman" w:hAnsi="Times New Roman"/>
                <w:b/>
                <w:bCs/>
                <w:spacing w:val="1"/>
                <w:sz w:val="24"/>
                <w:szCs w:val="24"/>
              </w:rPr>
              <w:t>н</w:t>
            </w:r>
            <w:r w:rsidRPr="00306227">
              <w:rPr>
                <w:rFonts w:ascii="Times New Roman" w:hAnsi="Times New Roman"/>
                <w:b/>
                <w:bCs/>
                <w:sz w:val="24"/>
                <w:szCs w:val="24"/>
              </w:rPr>
              <w:t>о-коммун</w:t>
            </w:r>
            <w:r w:rsidRPr="00306227">
              <w:rPr>
                <w:rFonts w:ascii="Times New Roman" w:hAnsi="Times New Roman"/>
                <w:b/>
                <w:bCs/>
                <w:spacing w:val="1"/>
                <w:sz w:val="24"/>
                <w:szCs w:val="24"/>
              </w:rPr>
              <w:t>ик</w:t>
            </w:r>
            <w:r w:rsidRPr="00306227">
              <w:rPr>
                <w:rFonts w:ascii="Times New Roman" w:hAnsi="Times New Roman"/>
                <w:b/>
                <w:bCs/>
                <w:spacing w:val="-1"/>
                <w:sz w:val="24"/>
                <w:szCs w:val="24"/>
              </w:rPr>
              <w:t>а</w:t>
            </w:r>
            <w:r w:rsidRPr="00306227">
              <w:rPr>
                <w:rFonts w:ascii="Times New Roman" w:hAnsi="Times New Roman"/>
                <w:b/>
                <w:bCs/>
                <w:sz w:val="24"/>
                <w:szCs w:val="24"/>
              </w:rPr>
              <w:t>тивное</w:t>
            </w:r>
            <w:r w:rsidR="00D92600">
              <w:rPr>
                <w:rFonts w:ascii="Times New Roman" w:hAnsi="Times New Roman"/>
                <w:b/>
                <w:bCs/>
                <w:sz w:val="24"/>
                <w:szCs w:val="24"/>
              </w:rPr>
              <w:t xml:space="preserve"> </w:t>
            </w:r>
            <w:r w:rsidRPr="00306227">
              <w:rPr>
                <w:rFonts w:ascii="Times New Roman" w:hAnsi="Times New Roman"/>
                <w:b/>
                <w:bCs/>
                <w:sz w:val="24"/>
                <w:szCs w:val="24"/>
              </w:rPr>
              <w:t>развит</w:t>
            </w:r>
            <w:r w:rsidRPr="00306227">
              <w:rPr>
                <w:rFonts w:ascii="Times New Roman" w:hAnsi="Times New Roman"/>
                <w:b/>
                <w:bCs/>
                <w:spacing w:val="1"/>
                <w:sz w:val="24"/>
                <w:szCs w:val="24"/>
              </w:rPr>
              <w:t>и</w:t>
            </w:r>
            <w:r w:rsidRPr="00306227">
              <w:rPr>
                <w:rFonts w:ascii="Times New Roman" w:hAnsi="Times New Roman"/>
                <w:b/>
                <w:bCs/>
                <w:sz w:val="24"/>
                <w:szCs w:val="24"/>
              </w:rPr>
              <w:t>е</w:t>
            </w:r>
          </w:p>
        </w:tc>
        <w:tc>
          <w:tcPr>
            <w:tcW w:w="72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4461EA3" w14:textId="77777777" w:rsidR="00AF3A06" w:rsidRPr="00306227" w:rsidRDefault="00AF3A06" w:rsidP="000F4257">
            <w:pPr>
              <w:widowControl w:val="0"/>
              <w:shd w:val="clear" w:color="auto" w:fill="FFFFFF" w:themeFill="background1"/>
              <w:tabs>
                <w:tab w:val="left" w:pos="1906"/>
                <w:tab w:val="left" w:pos="3317"/>
                <w:tab w:val="left" w:pos="4725"/>
                <w:tab w:val="left" w:pos="6759"/>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Знакомить</w:t>
            </w:r>
            <w:r w:rsidRPr="00306227">
              <w:rPr>
                <w:rFonts w:ascii="Times New Roman" w:hAnsi="Times New Roman"/>
                <w:sz w:val="24"/>
                <w:szCs w:val="24"/>
              </w:rPr>
              <w:tab/>
              <w:t>ро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t>(законных</w:t>
            </w:r>
            <w:r w:rsidRPr="00306227">
              <w:rPr>
                <w:rFonts w:ascii="Times New Roman" w:hAnsi="Times New Roman"/>
                <w:sz w:val="24"/>
                <w:szCs w:val="24"/>
              </w:rPr>
              <w:tab/>
              <w:t>пре</w:t>
            </w:r>
            <w:r w:rsidRPr="00306227">
              <w:rPr>
                <w:rFonts w:ascii="Times New Roman" w:hAnsi="Times New Roman"/>
                <w:spacing w:val="-1"/>
                <w:sz w:val="24"/>
                <w:szCs w:val="24"/>
              </w:rPr>
              <w:t>дс</w:t>
            </w:r>
            <w:r w:rsidRPr="00306227">
              <w:rPr>
                <w:rFonts w:ascii="Times New Roman" w:hAnsi="Times New Roman"/>
                <w:sz w:val="24"/>
                <w:szCs w:val="24"/>
              </w:rPr>
              <w:t>тавителей)</w:t>
            </w:r>
            <w:r w:rsidRPr="00306227">
              <w:rPr>
                <w:rFonts w:ascii="Times New Roman" w:hAnsi="Times New Roman"/>
                <w:sz w:val="24"/>
                <w:szCs w:val="24"/>
              </w:rPr>
              <w:tab/>
              <w:t>с дост</w:t>
            </w:r>
            <w:r w:rsidRPr="00306227">
              <w:rPr>
                <w:rFonts w:ascii="Times New Roman" w:hAnsi="Times New Roman"/>
                <w:spacing w:val="1"/>
                <w:sz w:val="24"/>
                <w:szCs w:val="24"/>
              </w:rPr>
              <w:t>и</w:t>
            </w:r>
            <w:r w:rsidRPr="00306227">
              <w:rPr>
                <w:rFonts w:ascii="Times New Roman" w:hAnsi="Times New Roman"/>
                <w:sz w:val="24"/>
                <w:szCs w:val="24"/>
              </w:rPr>
              <w:t>жен</w:t>
            </w:r>
            <w:r w:rsidRPr="00306227">
              <w:rPr>
                <w:rFonts w:ascii="Times New Roman" w:hAnsi="Times New Roman"/>
                <w:spacing w:val="1"/>
                <w:sz w:val="24"/>
                <w:szCs w:val="24"/>
              </w:rPr>
              <w:t>и</w:t>
            </w:r>
            <w:r w:rsidRPr="00306227">
              <w:rPr>
                <w:rFonts w:ascii="Times New Roman" w:hAnsi="Times New Roman"/>
                <w:sz w:val="24"/>
                <w:szCs w:val="24"/>
              </w:rPr>
              <w:t>ями</w:t>
            </w:r>
            <w:r w:rsidR="00C14D8C">
              <w:rPr>
                <w:rFonts w:ascii="Times New Roman" w:hAnsi="Times New Roman"/>
                <w:sz w:val="24"/>
                <w:szCs w:val="24"/>
              </w:rPr>
              <w:t xml:space="preserve"> </w:t>
            </w:r>
            <w:r w:rsidRPr="00306227">
              <w:rPr>
                <w:rFonts w:ascii="Times New Roman" w:hAnsi="Times New Roman"/>
                <w:sz w:val="24"/>
                <w:szCs w:val="24"/>
              </w:rPr>
              <w:t>и</w:t>
            </w:r>
            <w:r w:rsidR="00C14D8C">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3"/>
                <w:sz w:val="24"/>
                <w:szCs w:val="24"/>
              </w:rPr>
              <w:t>р</w:t>
            </w:r>
            <w:r w:rsidRPr="00306227">
              <w:rPr>
                <w:rFonts w:ascii="Times New Roman" w:hAnsi="Times New Roman"/>
                <w:spacing w:val="-5"/>
                <w:sz w:val="24"/>
                <w:szCs w:val="24"/>
              </w:rPr>
              <w:t>у</w:t>
            </w:r>
            <w:r w:rsidRPr="00306227">
              <w:rPr>
                <w:rFonts w:ascii="Times New Roman" w:hAnsi="Times New Roman"/>
                <w:sz w:val="24"/>
                <w:szCs w:val="24"/>
              </w:rPr>
              <w:t>дностями</w:t>
            </w:r>
            <w:r w:rsidR="00C14D8C">
              <w:rPr>
                <w:rFonts w:ascii="Times New Roman" w:hAnsi="Times New Roman"/>
                <w:sz w:val="24"/>
                <w:szCs w:val="24"/>
              </w:rPr>
              <w:t xml:space="preserve"> </w:t>
            </w:r>
            <w:r w:rsidRPr="00306227">
              <w:rPr>
                <w:rFonts w:ascii="Times New Roman" w:hAnsi="Times New Roman"/>
                <w:sz w:val="24"/>
                <w:szCs w:val="24"/>
              </w:rPr>
              <w:t>восп</w:t>
            </w:r>
            <w:r w:rsidRPr="00306227">
              <w:rPr>
                <w:rFonts w:ascii="Times New Roman" w:hAnsi="Times New Roman"/>
                <w:spacing w:val="1"/>
                <w:sz w:val="24"/>
                <w:szCs w:val="24"/>
              </w:rPr>
              <w:t>и</w:t>
            </w:r>
            <w:r w:rsidRPr="00306227">
              <w:rPr>
                <w:rFonts w:ascii="Times New Roman" w:hAnsi="Times New Roman"/>
                <w:sz w:val="24"/>
                <w:szCs w:val="24"/>
              </w:rPr>
              <w:t>та</w:t>
            </w:r>
            <w:r w:rsidRPr="00306227">
              <w:rPr>
                <w:rFonts w:ascii="Times New Roman" w:hAnsi="Times New Roman"/>
                <w:spacing w:val="1"/>
                <w:sz w:val="24"/>
                <w:szCs w:val="24"/>
              </w:rPr>
              <w:t>ни</w:t>
            </w:r>
            <w:r w:rsidRPr="00306227">
              <w:rPr>
                <w:rFonts w:ascii="Times New Roman" w:hAnsi="Times New Roman"/>
                <w:sz w:val="24"/>
                <w:szCs w:val="24"/>
              </w:rPr>
              <w:t>я</w:t>
            </w:r>
            <w:r w:rsidR="00C14D8C">
              <w:rPr>
                <w:rFonts w:ascii="Times New Roman" w:hAnsi="Times New Roman"/>
                <w:sz w:val="24"/>
                <w:szCs w:val="24"/>
              </w:rPr>
              <w:t xml:space="preserve"> </w:t>
            </w:r>
            <w:r w:rsidRPr="00306227">
              <w:rPr>
                <w:rFonts w:ascii="Times New Roman" w:hAnsi="Times New Roman"/>
                <w:spacing w:val="-1"/>
                <w:sz w:val="24"/>
                <w:szCs w:val="24"/>
              </w:rPr>
              <w:t>де</w:t>
            </w:r>
            <w:r w:rsidRPr="00306227">
              <w:rPr>
                <w:rFonts w:ascii="Times New Roman" w:hAnsi="Times New Roman"/>
                <w:sz w:val="24"/>
                <w:szCs w:val="24"/>
              </w:rPr>
              <w:t>те</w:t>
            </w:r>
            <w:r w:rsidRPr="00306227">
              <w:rPr>
                <w:rFonts w:ascii="Times New Roman" w:hAnsi="Times New Roman"/>
                <w:spacing w:val="5"/>
                <w:sz w:val="24"/>
                <w:szCs w:val="24"/>
              </w:rPr>
              <w:t>й</w:t>
            </w:r>
            <w:r w:rsidR="00C14D8C">
              <w:rPr>
                <w:rFonts w:ascii="Times New Roman" w:hAnsi="Times New Roman"/>
                <w:spacing w:val="5"/>
                <w:sz w:val="24"/>
                <w:szCs w:val="24"/>
              </w:rPr>
              <w:t xml:space="preserve"> </w:t>
            </w:r>
            <w:r w:rsidRPr="00306227">
              <w:rPr>
                <w:rFonts w:ascii="Times New Roman" w:hAnsi="Times New Roman"/>
                <w:sz w:val="24"/>
                <w:szCs w:val="24"/>
              </w:rPr>
              <w:t>в</w:t>
            </w:r>
            <w:r w:rsidR="00C14D8C">
              <w:rPr>
                <w:rFonts w:ascii="Times New Roman" w:hAnsi="Times New Roman"/>
                <w:sz w:val="24"/>
                <w:szCs w:val="24"/>
              </w:rPr>
              <w:t xml:space="preserve"> </w:t>
            </w:r>
            <w:r w:rsidR="00DE47AB">
              <w:rPr>
                <w:rFonts w:ascii="Times New Roman" w:hAnsi="Times New Roman"/>
                <w:sz w:val="24"/>
                <w:szCs w:val="24"/>
              </w:rPr>
              <w:t>МБОУ</w:t>
            </w:r>
            <w:r w:rsidRPr="00306227">
              <w:rPr>
                <w:rFonts w:ascii="Times New Roman" w:hAnsi="Times New Roman"/>
                <w:sz w:val="24"/>
                <w:szCs w:val="24"/>
              </w:rPr>
              <w:t>.</w:t>
            </w:r>
          </w:p>
          <w:p w14:paraId="31122317" w14:textId="77777777" w:rsidR="00AF3A06"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Показывать</w:t>
            </w:r>
            <w:r w:rsidR="00C14D8C">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телям</w:t>
            </w:r>
            <w:r w:rsidR="00C14D8C">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z w:val="24"/>
                <w:szCs w:val="24"/>
              </w:rPr>
              <w:t>ым</w:t>
            </w:r>
            <w:r w:rsidR="00C14D8C">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w:t>
            </w:r>
            <w:r w:rsidRPr="00306227">
              <w:rPr>
                <w:rFonts w:ascii="Times New Roman" w:hAnsi="Times New Roman"/>
                <w:spacing w:val="-1"/>
                <w:sz w:val="24"/>
                <w:szCs w:val="24"/>
              </w:rPr>
              <w:t>те</w:t>
            </w:r>
            <w:r w:rsidRPr="00306227">
              <w:rPr>
                <w:rFonts w:ascii="Times New Roman" w:hAnsi="Times New Roman"/>
                <w:sz w:val="24"/>
                <w:szCs w:val="24"/>
              </w:rPr>
              <w:t>лям)</w:t>
            </w:r>
            <w:r w:rsidR="00C14D8C">
              <w:rPr>
                <w:rFonts w:ascii="Times New Roman" w:hAnsi="Times New Roman"/>
                <w:sz w:val="24"/>
                <w:szCs w:val="24"/>
              </w:rPr>
              <w:t xml:space="preserve"> </w:t>
            </w:r>
            <w:r w:rsidRPr="00306227">
              <w:rPr>
                <w:rFonts w:ascii="Times New Roman" w:hAnsi="Times New Roman"/>
                <w:spacing w:val="1"/>
                <w:sz w:val="24"/>
                <w:szCs w:val="24"/>
              </w:rPr>
              <w:t>зн</w:t>
            </w:r>
            <w:r w:rsidRPr="00306227">
              <w:rPr>
                <w:rFonts w:ascii="Times New Roman" w:hAnsi="Times New Roman"/>
                <w:sz w:val="24"/>
                <w:szCs w:val="24"/>
              </w:rPr>
              <w:t>а</w:t>
            </w:r>
            <w:r w:rsidRPr="00306227">
              <w:rPr>
                <w:rFonts w:ascii="Times New Roman" w:hAnsi="Times New Roman"/>
                <w:spacing w:val="-1"/>
                <w:sz w:val="24"/>
                <w:szCs w:val="24"/>
              </w:rPr>
              <w:t>ч</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е м</w:t>
            </w:r>
            <w:r w:rsidRPr="00306227">
              <w:rPr>
                <w:rFonts w:ascii="Times New Roman" w:hAnsi="Times New Roman"/>
                <w:spacing w:val="-1"/>
                <w:sz w:val="24"/>
                <w:szCs w:val="24"/>
              </w:rPr>
              <w:t>а</w:t>
            </w:r>
            <w:r w:rsidRPr="00306227">
              <w:rPr>
                <w:rFonts w:ascii="Times New Roman" w:hAnsi="Times New Roman"/>
                <w:sz w:val="24"/>
                <w:szCs w:val="24"/>
              </w:rPr>
              <w:t>тери,</w:t>
            </w:r>
            <w:r w:rsidR="00C14D8C">
              <w:rPr>
                <w:rFonts w:ascii="Times New Roman" w:hAnsi="Times New Roman"/>
                <w:sz w:val="24"/>
                <w:szCs w:val="24"/>
              </w:rPr>
              <w:t xml:space="preserve"> </w:t>
            </w:r>
            <w:r w:rsidRPr="00306227">
              <w:rPr>
                <w:rFonts w:ascii="Times New Roman" w:hAnsi="Times New Roman"/>
                <w:sz w:val="24"/>
                <w:szCs w:val="24"/>
              </w:rPr>
              <w:t>от</w:t>
            </w:r>
            <w:r w:rsidRPr="00306227">
              <w:rPr>
                <w:rFonts w:ascii="Times New Roman" w:hAnsi="Times New Roman"/>
                <w:spacing w:val="1"/>
                <w:sz w:val="24"/>
                <w:szCs w:val="24"/>
              </w:rPr>
              <w:t>ц</w:t>
            </w:r>
            <w:r w:rsidRPr="00306227">
              <w:rPr>
                <w:rFonts w:ascii="Times New Roman" w:hAnsi="Times New Roman"/>
                <w:sz w:val="24"/>
                <w:szCs w:val="24"/>
              </w:rPr>
              <w:t>а,</w:t>
            </w:r>
            <w:r w:rsidR="00C14D8C">
              <w:rPr>
                <w:rFonts w:ascii="Times New Roman" w:hAnsi="Times New Roman"/>
                <w:sz w:val="24"/>
                <w:szCs w:val="24"/>
              </w:rPr>
              <w:t xml:space="preserve"> </w:t>
            </w:r>
            <w:r w:rsidRPr="00306227">
              <w:rPr>
                <w:rFonts w:ascii="Times New Roman" w:hAnsi="Times New Roman"/>
                <w:sz w:val="24"/>
                <w:szCs w:val="24"/>
              </w:rPr>
              <w:t>а</w:t>
            </w:r>
            <w:r w:rsidR="00C14D8C">
              <w:rPr>
                <w:rFonts w:ascii="Times New Roman" w:hAnsi="Times New Roman"/>
                <w:sz w:val="24"/>
                <w:szCs w:val="24"/>
              </w:rPr>
              <w:t xml:space="preserve"> </w:t>
            </w:r>
            <w:r w:rsidRPr="00306227">
              <w:rPr>
                <w:rFonts w:ascii="Times New Roman" w:hAnsi="Times New Roman"/>
                <w:sz w:val="24"/>
                <w:szCs w:val="24"/>
              </w:rPr>
              <w:t>также</w:t>
            </w:r>
            <w:r w:rsidR="00C14D8C">
              <w:rPr>
                <w:rFonts w:ascii="Times New Roman" w:hAnsi="Times New Roman"/>
                <w:sz w:val="24"/>
                <w:szCs w:val="24"/>
              </w:rPr>
              <w:t xml:space="preserve"> </w:t>
            </w:r>
            <w:r w:rsidRPr="00306227">
              <w:rPr>
                <w:rFonts w:ascii="Times New Roman" w:hAnsi="Times New Roman"/>
                <w:spacing w:val="1"/>
                <w:sz w:val="24"/>
                <w:szCs w:val="24"/>
              </w:rPr>
              <w:t>д</w:t>
            </w:r>
            <w:r w:rsidRPr="00306227">
              <w:rPr>
                <w:rFonts w:ascii="Times New Roman" w:hAnsi="Times New Roman"/>
                <w:sz w:val="24"/>
                <w:szCs w:val="24"/>
              </w:rPr>
              <w:t>е</w:t>
            </w:r>
            <w:r w:rsidRPr="00306227">
              <w:rPr>
                <w:rFonts w:ascii="Times New Roman" w:hAnsi="Times New Roman"/>
                <w:spacing w:val="2"/>
                <w:sz w:val="24"/>
                <w:szCs w:val="24"/>
              </w:rPr>
              <w:t>д</w:t>
            </w:r>
            <w:r w:rsidRPr="00306227">
              <w:rPr>
                <w:rFonts w:ascii="Times New Roman" w:hAnsi="Times New Roman"/>
                <w:spacing w:val="-3"/>
                <w:sz w:val="24"/>
                <w:szCs w:val="24"/>
              </w:rPr>
              <w:t>у</w:t>
            </w:r>
            <w:r w:rsidRPr="00306227">
              <w:rPr>
                <w:rFonts w:ascii="Times New Roman" w:hAnsi="Times New Roman"/>
                <w:spacing w:val="1"/>
                <w:sz w:val="24"/>
                <w:szCs w:val="24"/>
              </w:rPr>
              <w:t>ш</w:t>
            </w:r>
            <w:r w:rsidRPr="00306227">
              <w:rPr>
                <w:rFonts w:ascii="Times New Roman" w:hAnsi="Times New Roman"/>
                <w:sz w:val="24"/>
                <w:szCs w:val="24"/>
              </w:rPr>
              <w:t>ек</w:t>
            </w:r>
            <w:r w:rsidR="00C14D8C">
              <w:rPr>
                <w:rFonts w:ascii="Times New Roman" w:hAnsi="Times New Roman"/>
                <w:sz w:val="24"/>
                <w:szCs w:val="24"/>
              </w:rPr>
              <w:t xml:space="preserve"> </w:t>
            </w:r>
            <w:r w:rsidRPr="00306227">
              <w:rPr>
                <w:rFonts w:ascii="Times New Roman" w:hAnsi="Times New Roman"/>
                <w:sz w:val="24"/>
                <w:szCs w:val="24"/>
              </w:rPr>
              <w:t>и</w:t>
            </w:r>
            <w:r w:rsidR="00C14D8C">
              <w:rPr>
                <w:rFonts w:ascii="Times New Roman" w:hAnsi="Times New Roman"/>
                <w:sz w:val="24"/>
                <w:szCs w:val="24"/>
              </w:rPr>
              <w:t xml:space="preserve"> </w:t>
            </w:r>
            <w:r w:rsidRPr="00306227">
              <w:rPr>
                <w:rFonts w:ascii="Times New Roman" w:hAnsi="Times New Roman"/>
                <w:sz w:val="24"/>
                <w:szCs w:val="24"/>
              </w:rPr>
              <w:t>ба</w:t>
            </w:r>
            <w:r w:rsidRPr="00306227">
              <w:rPr>
                <w:rFonts w:ascii="Times New Roman" w:hAnsi="Times New Roman"/>
                <w:spacing w:val="2"/>
                <w:sz w:val="24"/>
                <w:szCs w:val="24"/>
              </w:rPr>
              <w:t>б</w:t>
            </w:r>
            <w:r w:rsidRPr="00306227">
              <w:rPr>
                <w:rFonts w:ascii="Times New Roman" w:hAnsi="Times New Roman"/>
                <w:spacing w:val="-4"/>
                <w:sz w:val="24"/>
                <w:szCs w:val="24"/>
              </w:rPr>
              <w:t>у</w:t>
            </w:r>
            <w:r w:rsidRPr="00306227">
              <w:rPr>
                <w:rFonts w:ascii="Times New Roman" w:hAnsi="Times New Roman"/>
                <w:spacing w:val="1"/>
                <w:sz w:val="24"/>
                <w:szCs w:val="24"/>
              </w:rPr>
              <w:t>ш</w:t>
            </w:r>
            <w:r w:rsidRPr="00306227">
              <w:rPr>
                <w:rFonts w:ascii="Times New Roman" w:hAnsi="Times New Roman"/>
                <w:sz w:val="24"/>
                <w:szCs w:val="24"/>
              </w:rPr>
              <w:t>ек,</w:t>
            </w:r>
            <w:r w:rsidR="00C14D8C">
              <w:rPr>
                <w:rFonts w:ascii="Times New Roman" w:hAnsi="Times New Roman"/>
                <w:sz w:val="24"/>
                <w:szCs w:val="24"/>
              </w:rPr>
              <w:t xml:space="preserve"> </w:t>
            </w:r>
            <w:r w:rsidRPr="00306227">
              <w:rPr>
                <w:rFonts w:ascii="Times New Roman" w:hAnsi="Times New Roman"/>
                <w:sz w:val="24"/>
                <w:szCs w:val="24"/>
              </w:rPr>
              <w:t>вос</w:t>
            </w:r>
            <w:r w:rsidRPr="00306227">
              <w:rPr>
                <w:rFonts w:ascii="Times New Roman" w:hAnsi="Times New Roman"/>
                <w:spacing w:val="1"/>
                <w:sz w:val="24"/>
                <w:szCs w:val="24"/>
              </w:rPr>
              <w:t>п</w:t>
            </w:r>
            <w:r w:rsidRPr="00306227">
              <w:rPr>
                <w:rFonts w:ascii="Times New Roman" w:hAnsi="Times New Roman"/>
                <w:sz w:val="24"/>
                <w:szCs w:val="24"/>
              </w:rPr>
              <w:t>итателей,</w:t>
            </w:r>
            <w:r w:rsidR="00C14D8C">
              <w:rPr>
                <w:rFonts w:ascii="Times New Roman" w:hAnsi="Times New Roman"/>
                <w:sz w:val="24"/>
                <w:szCs w:val="24"/>
              </w:rPr>
              <w:t xml:space="preserve"> </w:t>
            </w:r>
            <w:r w:rsidRPr="00306227">
              <w:rPr>
                <w:rFonts w:ascii="Times New Roman" w:hAnsi="Times New Roman"/>
                <w:sz w:val="24"/>
                <w:szCs w:val="24"/>
              </w:rPr>
              <w:t>детей (</w:t>
            </w:r>
            <w:r w:rsidRPr="00306227">
              <w:rPr>
                <w:rFonts w:ascii="Times New Roman" w:hAnsi="Times New Roman"/>
                <w:spacing w:val="-1"/>
                <w:sz w:val="24"/>
                <w:szCs w:val="24"/>
              </w:rPr>
              <w:t>с</w:t>
            </w:r>
            <w:r w:rsidRPr="00306227">
              <w:rPr>
                <w:rFonts w:ascii="Times New Roman" w:hAnsi="Times New Roman"/>
                <w:sz w:val="24"/>
                <w:szCs w:val="24"/>
              </w:rPr>
              <w:t>в</w:t>
            </w:r>
            <w:r w:rsidRPr="00306227">
              <w:rPr>
                <w:rFonts w:ascii="Times New Roman" w:hAnsi="Times New Roman"/>
                <w:spacing w:val="-1"/>
                <w:sz w:val="24"/>
                <w:szCs w:val="24"/>
              </w:rPr>
              <w:t>е</w:t>
            </w:r>
            <w:r w:rsidRPr="00306227">
              <w:rPr>
                <w:rFonts w:ascii="Times New Roman" w:hAnsi="Times New Roman"/>
                <w:spacing w:val="1"/>
                <w:sz w:val="24"/>
                <w:szCs w:val="24"/>
              </w:rPr>
              <w:t>р</w:t>
            </w:r>
            <w:r w:rsidRPr="00306227">
              <w:rPr>
                <w:rFonts w:ascii="Times New Roman" w:hAnsi="Times New Roman"/>
                <w:sz w:val="24"/>
                <w:szCs w:val="24"/>
              </w:rPr>
              <w:t>ст</w:t>
            </w:r>
            <w:r w:rsidRPr="00306227">
              <w:rPr>
                <w:rFonts w:ascii="Times New Roman" w:hAnsi="Times New Roman"/>
                <w:spacing w:val="1"/>
                <w:sz w:val="24"/>
                <w:szCs w:val="24"/>
              </w:rPr>
              <w:t>ник</w:t>
            </w:r>
            <w:r w:rsidRPr="00306227">
              <w:rPr>
                <w:rFonts w:ascii="Times New Roman" w:hAnsi="Times New Roman"/>
                <w:sz w:val="24"/>
                <w:szCs w:val="24"/>
              </w:rPr>
              <w:t>ов,</w:t>
            </w:r>
            <w:r w:rsidR="00C14D8C">
              <w:rPr>
                <w:rFonts w:ascii="Times New Roman" w:hAnsi="Times New Roman"/>
                <w:sz w:val="24"/>
                <w:szCs w:val="24"/>
              </w:rPr>
              <w:t xml:space="preserve"> </w:t>
            </w:r>
            <w:r w:rsidRPr="00306227">
              <w:rPr>
                <w:rFonts w:ascii="Times New Roman" w:hAnsi="Times New Roman"/>
                <w:sz w:val="24"/>
                <w:szCs w:val="24"/>
              </w:rPr>
              <w:t>мл</w:t>
            </w:r>
            <w:r w:rsidRPr="00306227">
              <w:rPr>
                <w:rFonts w:ascii="Times New Roman" w:hAnsi="Times New Roman"/>
                <w:spacing w:val="-1"/>
                <w:sz w:val="24"/>
                <w:szCs w:val="24"/>
              </w:rPr>
              <w:t>а</w:t>
            </w:r>
            <w:r w:rsidRPr="00306227">
              <w:rPr>
                <w:rFonts w:ascii="Times New Roman" w:hAnsi="Times New Roman"/>
                <w:sz w:val="24"/>
                <w:szCs w:val="24"/>
              </w:rPr>
              <w:t>дших</w:t>
            </w:r>
            <w:r w:rsidR="00C14D8C">
              <w:rPr>
                <w:rFonts w:ascii="Times New Roman" w:hAnsi="Times New Roman"/>
                <w:sz w:val="24"/>
                <w:szCs w:val="24"/>
              </w:rPr>
              <w:t xml:space="preserve"> </w:t>
            </w:r>
            <w:r w:rsidRPr="00306227">
              <w:rPr>
                <w:rFonts w:ascii="Times New Roman" w:hAnsi="Times New Roman"/>
                <w:sz w:val="24"/>
                <w:szCs w:val="24"/>
              </w:rPr>
              <w:t>и</w:t>
            </w:r>
            <w:r w:rsidR="00C14D8C">
              <w:rPr>
                <w:rFonts w:ascii="Times New Roman" w:hAnsi="Times New Roman"/>
                <w:sz w:val="24"/>
                <w:szCs w:val="24"/>
              </w:rPr>
              <w:t xml:space="preserve"> </w:t>
            </w:r>
            <w:r w:rsidRPr="00306227">
              <w:rPr>
                <w:rFonts w:ascii="Times New Roman" w:hAnsi="Times New Roman"/>
                <w:sz w:val="24"/>
                <w:szCs w:val="24"/>
              </w:rPr>
              <w:t>старш</w:t>
            </w:r>
            <w:r w:rsidRPr="00306227">
              <w:rPr>
                <w:rFonts w:ascii="Times New Roman" w:hAnsi="Times New Roman"/>
                <w:spacing w:val="-1"/>
                <w:sz w:val="24"/>
                <w:szCs w:val="24"/>
              </w:rPr>
              <w:t>и</w:t>
            </w:r>
            <w:r w:rsidRPr="00306227">
              <w:rPr>
                <w:rFonts w:ascii="Times New Roman" w:hAnsi="Times New Roman"/>
                <w:sz w:val="24"/>
                <w:szCs w:val="24"/>
              </w:rPr>
              <w:t>х</w:t>
            </w:r>
            <w:r w:rsidR="00C14D8C">
              <w:rPr>
                <w:rFonts w:ascii="Times New Roman" w:hAnsi="Times New Roman"/>
                <w:sz w:val="24"/>
                <w:szCs w:val="24"/>
              </w:rPr>
              <w:t xml:space="preserve"> </w:t>
            </w:r>
            <w:r w:rsidRPr="00306227">
              <w:rPr>
                <w:rFonts w:ascii="Times New Roman" w:hAnsi="Times New Roman"/>
                <w:sz w:val="24"/>
                <w:szCs w:val="24"/>
              </w:rPr>
              <w:t>детей)</w:t>
            </w:r>
            <w:r w:rsidR="00C14D8C">
              <w:rPr>
                <w:rFonts w:ascii="Times New Roman" w:hAnsi="Times New Roman"/>
                <w:sz w:val="24"/>
                <w:szCs w:val="24"/>
              </w:rPr>
              <w:t xml:space="preserve"> </w:t>
            </w:r>
            <w:r w:rsidRPr="00306227">
              <w:rPr>
                <w:rFonts w:ascii="Times New Roman" w:hAnsi="Times New Roman"/>
                <w:sz w:val="24"/>
                <w:szCs w:val="24"/>
              </w:rPr>
              <w:t>в</w:t>
            </w:r>
            <w:r w:rsidR="00C14D8C">
              <w:rPr>
                <w:rFonts w:ascii="Times New Roman" w:hAnsi="Times New Roman"/>
                <w:sz w:val="24"/>
                <w:szCs w:val="24"/>
              </w:rPr>
              <w:t xml:space="preserve"> </w:t>
            </w:r>
            <w:r w:rsidRPr="00306227">
              <w:rPr>
                <w:rFonts w:ascii="Times New Roman" w:hAnsi="Times New Roman"/>
                <w:sz w:val="24"/>
                <w:szCs w:val="24"/>
              </w:rPr>
              <w:t>развитии взаимодейств</w:t>
            </w:r>
            <w:r w:rsidRPr="00306227">
              <w:rPr>
                <w:rFonts w:ascii="Times New Roman" w:hAnsi="Times New Roman"/>
                <w:spacing w:val="1"/>
                <w:sz w:val="24"/>
                <w:szCs w:val="24"/>
              </w:rPr>
              <w:t>и</w:t>
            </w:r>
            <w:r w:rsidRPr="00306227">
              <w:rPr>
                <w:rFonts w:ascii="Times New Roman" w:hAnsi="Times New Roman"/>
                <w:sz w:val="24"/>
                <w:szCs w:val="24"/>
              </w:rPr>
              <w:t>я</w:t>
            </w:r>
            <w:r w:rsidR="00C14D8C">
              <w:rPr>
                <w:rFonts w:ascii="Times New Roman" w:hAnsi="Times New Roman"/>
                <w:sz w:val="24"/>
                <w:szCs w:val="24"/>
              </w:rPr>
              <w:t xml:space="preserve"> </w:t>
            </w:r>
            <w:r w:rsidRPr="00306227">
              <w:rPr>
                <w:rFonts w:ascii="Times New Roman" w:hAnsi="Times New Roman"/>
                <w:sz w:val="24"/>
                <w:szCs w:val="24"/>
              </w:rPr>
              <w:t>реб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pacing w:val="-1"/>
                <w:sz w:val="24"/>
                <w:szCs w:val="24"/>
              </w:rPr>
              <w:t>к</w:t>
            </w:r>
            <w:r w:rsidRPr="00306227">
              <w:rPr>
                <w:rFonts w:ascii="Times New Roman" w:hAnsi="Times New Roman"/>
                <w:sz w:val="24"/>
                <w:szCs w:val="24"/>
              </w:rPr>
              <w:t>а</w:t>
            </w:r>
            <w:r w:rsidR="00C14D8C">
              <w:rPr>
                <w:rFonts w:ascii="Times New Roman" w:hAnsi="Times New Roman"/>
                <w:sz w:val="24"/>
                <w:szCs w:val="24"/>
              </w:rPr>
              <w:t xml:space="preserve"> </w:t>
            </w:r>
            <w:r w:rsidRPr="00306227">
              <w:rPr>
                <w:rFonts w:ascii="Times New Roman" w:hAnsi="Times New Roman"/>
                <w:sz w:val="24"/>
                <w:szCs w:val="24"/>
              </w:rPr>
              <w:t>с</w:t>
            </w:r>
            <w:r w:rsidR="00C14D8C">
              <w:rPr>
                <w:rFonts w:ascii="Times New Roman" w:hAnsi="Times New Roman"/>
                <w:sz w:val="24"/>
                <w:szCs w:val="24"/>
              </w:rPr>
              <w:t xml:space="preserve"> </w:t>
            </w:r>
            <w:r w:rsidRPr="00306227">
              <w:rPr>
                <w:rFonts w:ascii="Times New Roman" w:hAnsi="Times New Roman"/>
                <w:sz w:val="24"/>
                <w:szCs w:val="24"/>
              </w:rPr>
              <w:t>соц</w:t>
            </w:r>
            <w:r w:rsidRPr="00306227">
              <w:rPr>
                <w:rFonts w:ascii="Times New Roman" w:hAnsi="Times New Roman"/>
                <w:spacing w:val="3"/>
                <w:sz w:val="24"/>
                <w:szCs w:val="24"/>
              </w:rPr>
              <w:t>и</w:t>
            </w:r>
            <w:r w:rsidRPr="00306227">
              <w:rPr>
                <w:rFonts w:ascii="Times New Roman" w:hAnsi="Times New Roman"/>
                <w:spacing w:val="-4"/>
                <w:sz w:val="24"/>
                <w:szCs w:val="24"/>
              </w:rPr>
              <w:t>у</w:t>
            </w:r>
            <w:r w:rsidRPr="00306227">
              <w:rPr>
                <w:rFonts w:ascii="Times New Roman" w:hAnsi="Times New Roman"/>
                <w:sz w:val="24"/>
                <w:szCs w:val="24"/>
              </w:rPr>
              <w:t>мо</w:t>
            </w:r>
            <w:r w:rsidRPr="00306227">
              <w:rPr>
                <w:rFonts w:ascii="Times New Roman" w:hAnsi="Times New Roman"/>
                <w:spacing w:val="-1"/>
                <w:sz w:val="24"/>
                <w:szCs w:val="24"/>
              </w:rPr>
              <w:t>м</w:t>
            </w:r>
            <w:r w:rsidRPr="00306227">
              <w:rPr>
                <w:rFonts w:ascii="Times New Roman" w:hAnsi="Times New Roman"/>
                <w:sz w:val="24"/>
                <w:szCs w:val="24"/>
              </w:rPr>
              <w:t>,</w:t>
            </w:r>
            <w:r w:rsidR="00C14D8C">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ни</w:t>
            </w:r>
            <w:r w:rsidRPr="00306227">
              <w:rPr>
                <w:rFonts w:ascii="Times New Roman" w:hAnsi="Times New Roman"/>
                <w:sz w:val="24"/>
                <w:szCs w:val="24"/>
              </w:rPr>
              <w:t>мания</w:t>
            </w:r>
            <w:r w:rsidR="00C14D8C">
              <w:rPr>
                <w:rFonts w:ascii="Times New Roman" w:hAnsi="Times New Roman"/>
                <w:sz w:val="24"/>
                <w:szCs w:val="24"/>
              </w:rPr>
              <w:t xml:space="preserve"> </w:t>
            </w:r>
            <w:r w:rsidRPr="00306227">
              <w:rPr>
                <w:rFonts w:ascii="Times New Roman" w:hAnsi="Times New Roman"/>
                <w:sz w:val="24"/>
                <w:szCs w:val="24"/>
              </w:rPr>
              <w:t>соц</w:t>
            </w:r>
            <w:r w:rsidRPr="00306227">
              <w:rPr>
                <w:rFonts w:ascii="Times New Roman" w:hAnsi="Times New Roman"/>
                <w:spacing w:val="1"/>
                <w:sz w:val="24"/>
                <w:szCs w:val="24"/>
              </w:rPr>
              <w:t>и</w:t>
            </w:r>
            <w:r w:rsidRPr="00306227">
              <w:rPr>
                <w:rFonts w:ascii="Times New Roman" w:hAnsi="Times New Roman"/>
                <w:sz w:val="24"/>
                <w:szCs w:val="24"/>
              </w:rPr>
              <w:t>ал</w:t>
            </w:r>
            <w:r w:rsidRPr="00306227">
              <w:rPr>
                <w:rFonts w:ascii="Times New Roman" w:hAnsi="Times New Roman"/>
                <w:spacing w:val="-1"/>
                <w:sz w:val="24"/>
                <w:szCs w:val="24"/>
              </w:rPr>
              <w:t>ь</w:t>
            </w:r>
            <w:r w:rsidRPr="00306227">
              <w:rPr>
                <w:rFonts w:ascii="Times New Roman" w:hAnsi="Times New Roman"/>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 норм поведения.</w:t>
            </w:r>
          </w:p>
          <w:p w14:paraId="1FD8F4F6" w14:textId="77777777" w:rsidR="00DE47AB" w:rsidRPr="00306227" w:rsidRDefault="00DE47AB" w:rsidP="000F4257">
            <w:pPr>
              <w:widowControl w:val="0"/>
              <w:shd w:val="clear" w:color="auto" w:fill="FFFFFF" w:themeFill="background1"/>
              <w:tabs>
                <w:tab w:val="left" w:pos="1730"/>
                <w:tab w:val="left" w:pos="2381"/>
                <w:tab w:val="left" w:pos="3976"/>
                <w:tab w:val="left" w:pos="4503"/>
                <w:tab w:val="left" w:pos="5130"/>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Подв</w:t>
            </w:r>
            <w:r w:rsidRPr="00306227">
              <w:rPr>
                <w:rFonts w:ascii="Times New Roman" w:hAnsi="Times New Roman"/>
                <w:spacing w:val="-1"/>
                <w:sz w:val="24"/>
                <w:szCs w:val="24"/>
              </w:rPr>
              <w:t>ес</w:t>
            </w:r>
            <w:r w:rsidRPr="00306227">
              <w:rPr>
                <w:rFonts w:ascii="Times New Roman" w:hAnsi="Times New Roman"/>
                <w:sz w:val="24"/>
                <w:szCs w:val="24"/>
              </w:rPr>
              <w:t>ти</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2"/>
                <w:sz w:val="24"/>
                <w:szCs w:val="24"/>
              </w:rPr>
              <w:t>о</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ман</w:t>
            </w:r>
            <w:r w:rsidRPr="00306227">
              <w:rPr>
                <w:rFonts w:ascii="Times New Roman" w:hAnsi="Times New Roman"/>
                <w:spacing w:val="1"/>
                <w:sz w:val="24"/>
                <w:szCs w:val="24"/>
              </w:rPr>
              <w:t>и</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pacing w:val="1"/>
                <w:sz w:val="24"/>
                <w:szCs w:val="24"/>
              </w:rPr>
              <w:t>ц</w:t>
            </w:r>
            <w:r w:rsidRPr="00306227">
              <w:rPr>
                <w:rFonts w:ascii="Times New Roman" w:hAnsi="Times New Roman"/>
                <w:sz w:val="24"/>
                <w:szCs w:val="24"/>
              </w:rPr>
              <w:t>ен</w:t>
            </w:r>
            <w:r w:rsidRPr="00306227">
              <w:rPr>
                <w:rFonts w:ascii="Times New Roman" w:hAnsi="Times New Roman"/>
                <w:spacing w:val="1"/>
                <w:sz w:val="24"/>
                <w:szCs w:val="24"/>
              </w:rPr>
              <w:t>н</w:t>
            </w:r>
            <w:r w:rsidRPr="00306227">
              <w:rPr>
                <w:rFonts w:ascii="Times New Roman" w:hAnsi="Times New Roman"/>
                <w:sz w:val="24"/>
                <w:szCs w:val="24"/>
              </w:rPr>
              <w:t>ости</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аждо</w:t>
            </w:r>
            <w:r w:rsidRPr="00306227">
              <w:rPr>
                <w:rFonts w:ascii="Times New Roman" w:hAnsi="Times New Roman"/>
                <w:spacing w:val="-1"/>
                <w:sz w:val="24"/>
                <w:szCs w:val="24"/>
              </w:rPr>
              <w:t>г</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z w:val="24"/>
                <w:szCs w:val="24"/>
              </w:rPr>
              <w:t>ребенка</w:t>
            </w:r>
            <w:r>
              <w:rPr>
                <w:rFonts w:ascii="Times New Roman" w:hAnsi="Times New Roman"/>
                <w:sz w:val="24"/>
                <w:szCs w:val="24"/>
              </w:rPr>
              <w:t xml:space="preserve"> </w:t>
            </w:r>
            <w:r w:rsidRPr="00306227">
              <w:rPr>
                <w:rFonts w:ascii="Times New Roman" w:hAnsi="Times New Roman"/>
                <w:sz w:val="24"/>
                <w:szCs w:val="24"/>
              </w:rPr>
              <w:t>для обще</w:t>
            </w:r>
            <w:r w:rsidRPr="00306227">
              <w:rPr>
                <w:rFonts w:ascii="Times New Roman" w:hAnsi="Times New Roman"/>
                <w:spacing w:val="-1"/>
                <w:sz w:val="24"/>
                <w:szCs w:val="24"/>
              </w:rPr>
              <w:t>с</w:t>
            </w:r>
            <w:r w:rsidRPr="00306227">
              <w:rPr>
                <w:rFonts w:ascii="Times New Roman" w:hAnsi="Times New Roman"/>
                <w:sz w:val="24"/>
                <w:szCs w:val="24"/>
              </w:rPr>
              <w:t>тва</w:t>
            </w:r>
            <w:r>
              <w:rPr>
                <w:rFonts w:ascii="Times New Roman" w:hAnsi="Times New Roman"/>
                <w:sz w:val="24"/>
                <w:szCs w:val="24"/>
              </w:rPr>
              <w:t xml:space="preserve"> вне </w:t>
            </w:r>
            <w:r w:rsidRPr="00306227">
              <w:rPr>
                <w:rFonts w:ascii="Times New Roman" w:hAnsi="Times New Roman"/>
                <w:sz w:val="24"/>
                <w:szCs w:val="24"/>
              </w:rPr>
              <w:t>зав</w:t>
            </w:r>
            <w:r w:rsidRPr="00306227">
              <w:rPr>
                <w:rFonts w:ascii="Times New Roman" w:hAnsi="Times New Roman"/>
                <w:spacing w:val="3"/>
                <w:sz w:val="24"/>
                <w:szCs w:val="24"/>
              </w:rPr>
              <w:t>и</w:t>
            </w:r>
            <w:r w:rsidRPr="00306227">
              <w:rPr>
                <w:rFonts w:ascii="Times New Roman" w:hAnsi="Times New Roman"/>
                <w:sz w:val="24"/>
                <w:szCs w:val="24"/>
              </w:rPr>
              <w:t>симо</w:t>
            </w:r>
            <w:r w:rsidRPr="00306227">
              <w:rPr>
                <w:rFonts w:ascii="Times New Roman" w:hAnsi="Times New Roman"/>
                <w:spacing w:val="-1"/>
                <w:sz w:val="24"/>
                <w:szCs w:val="24"/>
              </w:rPr>
              <w:t>с</w:t>
            </w:r>
            <w:r>
              <w:rPr>
                <w:rFonts w:ascii="Times New Roman" w:hAnsi="Times New Roman"/>
                <w:sz w:val="24"/>
                <w:szCs w:val="24"/>
              </w:rPr>
              <w:t>ти</w:t>
            </w:r>
            <w:r>
              <w:rPr>
                <w:rFonts w:ascii="Times New Roman" w:hAnsi="Times New Roman"/>
                <w:sz w:val="24"/>
                <w:szCs w:val="24"/>
              </w:rPr>
              <w:tab/>
              <w:t xml:space="preserve">от </w:t>
            </w:r>
            <w:r w:rsidRPr="00306227">
              <w:rPr>
                <w:rFonts w:ascii="Times New Roman" w:hAnsi="Times New Roman"/>
                <w:sz w:val="24"/>
                <w:szCs w:val="24"/>
              </w:rPr>
              <w:t>его</w:t>
            </w:r>
            <w:r>
              <w:rPr>
                <w:rFonts w:ascii="Times New Roman" w:hAnsi="Times New Roman"/>
                <w:sz w:val="24"/>
                <w:szCs w:val="24"/>
              </w:rPr>
              <w:t xml:space="preserve"> </w:t>
            </w:r>
            <w:r w:rsidRPr="00306227">
              <w:rPr>
                <w:rFonts w:ascii="Times New Roman" w:hAnsi="Times New Roman"/>
                <w:sz w:val="24"/>
                <w:szCs w:val="24"/>
              </w:rPr>
              <w:t>индиви</w:t>
            </w:r>
            <w:r w:rsidRPr="00306227">
              <w:rPr>
                <w:rFonts w:ascii="Times New Roman" w:hAnsi="Times New Roman"/>
                <w:spacing w:val="3"/>
                <w:sz w:val="24"/>
                <w:szCs w:val="24"/>
              </w:rPr>
              <w:t>д</w:t>
            </w:r>
            <w:r w:rsidRPr="00306227">
              <w:rPr>
                <w:rFonts w:ascii="Times New Roman" w:hAnsi="Times New Roman"/>
                <w:spacing w:val="-5"/>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льных особ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ностей</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э</w:t>
            </w:r>
            <w:r w:rsidRPr="00306227">
              <w:rPr>
                <w:rFonts w:ascii="Times New Roman" w:hAnsi="Times New Roman"/>
                <w:spacing w:val="-1"/>
                <w:sz w:val="24"/>
                <w:szCs w:val="24"/>
              </w:rPr>
              <w:t>т</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кой</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1"/>
                <w:sz w:val="24"/>
                <w:szCs w:val="24"/>
              </w:rPr>
              <w:t>р</w:t>
            </w:r>
            <w:r w:rsidRPr="00306227">
              <w:rPr>
                <w:rFonts w:ascii="Times New Roman" w:hAnsi="Times New Roman"/>
                <w:sz w:val="24"/>
                <w:szCs w:val="24"/>
              </w:rPr>
              <w:t>и</w:t>
            </w:r>
            <w:r w:rsidRPr="00306227">
              <w:rPr>
                <w:rFonts w:ascii="Times New Roman" w:hAnsi="Times New Roman"/>
                <w:spacing w:val="1"/>
                <w:sz w:val="24"/>
                <w:szCs w:val="24"/>
              </w:rPr>
              <w:t>н</w:t>
            </w:r>
            <w:r w:rsidRPr="00306227">
              <w:rPr>
                <w:rFonts w:ascii="Times New Roman" w:hAnsi="Times New Roman"/>
                <w:sz w:val="24"/>
                <w:szCs w:val="24"/>
              </w:rPr>
              <w:t>адлежнос</w:t>
            </w:r>
            <w:r w:rsidRPr="00306227">
              <w:rPr>
                <w:rFonts w:ascii="Times New Roman" w:hAnsi="Times New Roman"/>
                <w:spacing w:val="-1"/>
                <w:sz w:val="24"/>
                <w:szCs w:val="24"/>
              </w:rPr>
              <w:t>т</w:t>
            </w:r>
            <w:r w:rsidRPr="00306227">
              <w:rPr>
                <w:rFonts w:ascii="Times New Roman" w:hAnsi="Times New Roman"/>
                <w:sz w:val="24"/>
                <w:szCs w:val="24"/>
              </w:rPr>
              <w:t>и.</w:t>
            </w:r>
          </w:p>
          <w:p w14:paraId="613A3F68"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Заи</w:t>
            </w:r>
            <w:r w:rsidRPr="00306227">
              <w:rPr>
                <w:rFonts w:ascii="Times New Roman" w:hAnsi="Times New Roman"/>
                <w:spacing w:val="1"/>
                <w:sz w:val="24"/>
                <w:szCs w:val="24"/>
              </w:rPr>
              <w:t>н</w:t>
            </w:r>
            <w:r w:rsidRPr="00306227">
              <w:rPr>
                <w:rFonts w:ascii="Times New Roman" w:hAnsi="Times New Roman"/>
                <w:sz w:val="24"/>
                <w:szCs w:val="24"/>
              </w:rPr>
              <w:t>тере</w:t>
            </w:r>
            <w:r w:rsidRPr="00306227">
              <w:rPr>
                <w:rFonts w:ascii="Times New Roman" w:hAnsi="Times New Roman"/>
                <w:spacing w:val="-1"/>
                <w:sz w:val="24"/>
                <w:szCs w:val="24"/>
              </w:rPr>
              <w:t>с</w:t>
            </w:r>
            <w:r w:rsidRPr="00306227">
              <w:rPr>
                <w:rFonts w:ascii="Times New Roman" w:hAnsi="Times New Roman"/>
                <w:sz w:val="24"/>
                <w:szCs w:val="24"/>
              </w:rPr>
              <w:t>ов</w:t>
            </w:r>
            <w:r w:rsidRPr="00306227">
              <w:rPr>
                <w:rFonts w:ascii="Times New Roman" w:hAnsi="Times New Roman"/>
                <w:spacing w:val="-1"/>
                <w:sz w:val="24"/>
                <w:szCs w:val="24"/>
              </w:rPr>
              <w:t>ы</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3"/>
                <w:sz w:val="24"/>
                <w:szCs w:val="24"/>
              </w:rPr>
              <w:t>д</w:t>
            </w:r>
            <w:r w:rsidRPr="00306227">
              <w:rPr>
                <w:rFonts w:ascii="Times New Roman" w:hAnsi="Times New Roman"/>
                <w:spacing w:val="1"/>
                <w:sz w:val="24"/>
                <w:szCs w:val="24"/>
              </w:rPr>
              <w:t>и</w:t>
            </w:r>
            <w:r w:rsidRPr="00306227">
              <w:rPr>
                <w:rFonts w:ascii="Times New Roman" w:hAnsi="Times New Roman"/>
                <w:sz w:val="24"/>
                <w:szCs w:val="24"/>
              </w:rPr>
              <w:t>телей</w:t>
            </w:r>
            <w:r>
              <w:rPr>
                <w:rFonts w:ascii="Times New Roman" w:hAnsi="Times New Roman"/>
                <w:sz w:val="24"/>
                <w:szCs w:val="24"/>
              </w:rPr>
              <w:t xml:space="preserve"> </w:t>
            </w:r>
            <w:r w:rsidRPr="00306227">
              <w:rPr>
                <w:rFonts w:ascii="Times New Roman" w:hAnsi="Times New Roman"/>
                <w:sz w:val="24"/>
                <w:szCs w:val="24"/>
              </w:rPr>
              <w:t>(законных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Pr>
                <w:rFonts w:ascii="Times New Roman" w:hAnsi="Times New Roman"/>
                <w:sz w:val="24"/>
                <w:szCs w:val="24"/>
              </w:rPr>
              <w:t xml:space="preserve"> </w:t>
            </w:r>
            <w:r w:rsidRPr="00306227">
              <w:rPr>
                <w:rFonts w:ascii="Times New Roman" w:hAnsi="Times New Roman"/>
                <w:sz w:val="24"/>
                <w:szCs w:val="24"/>
              </w:rPr>
              <w:t>в развитии</w:t>
            </w:r>
            <w:r w:rsidRPr="00306227">
              <w:rPr>
                <w:rFonts w:ascii="Times New Roman" w:hAnsi="Times New Roman"/>
                <w:spacing w:val="1"/>
                <w:sz w:val="24"/>
                <w:szCs w:val="24"/>
              </w:rPr>
              <w:t xml:space="preserve"> и</w:t>
            </w:r>
            <w:r w:rsidRPr="00306227">
              <w:rPr>
                <w:rFonts w:ascii="Times New Roman" w:hAnsi="Times New Roman"/>
                <w:sz w:val="24"/>
                <w:szCs w:val="24"/>
              </w:rPr>
              <w:t>гровой деят</w:t>
            </w:r>
            <w:r w:rsidRPr="00306227">
              <w:rPr>
                <w:rFonts w:ascii="Times New Roman" w:hAnsi="Times New Roman"/>
                <w:spacing w:val="-1"/>
                <w:sz w:val="24"/>
                <w:szCs w:val="24"/>
              </w:rPr>
              <w:t>е</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ости</w:t>
            </w:r>
            <w:r>
              <w:rPr>
                <w:rFonts w:ascii="Times New Roman" w:hAnsi="Times New Roman"/>
                <w:sz w:val="24"/>
                <w:szCs w:val="24"/>
              </w:rPr>
              <w:t xml:space="preserve"> </w:t>
            </w:r>
            <w:r w:rsidRPr="00306227">
              <w:rPr>
                <w:rFonts w:ascii="Times New Roman" w:hAnsi="Times New Roman"/>
                <w:sz w:val="24"/>
                <w:szCs w:val="24"/>
              </w:rPr>
              <w:t>детей.</w:t>
            </w:r>
          </w:p>
          <w:p w14:paraId="129F61E9"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1"/>
                <w:sz w:val="24"/>
                <w:szCs w:val="24"/>
              </w:rPr>
              <w:t>м</w:t>
            </w:r>
            <w:r w:rsidRPr="00306227">
              <w:rPr>
                <w:rFonts w:ascii="Times New Roman" w:hAnsi="Times New Roman"/>
                <w:sz w:val="24"/>
                <w:szCs w:val="24"/>
              </w:rPr>
              <w:t>огать</w:t>
            </w:r>
            <w:r>
              <w:rPr>
                <w:rFonts w:ascii="Times New Roman" w:hAnsi="Times New Roman"/>
                <w:sz w:val="24"/>
                <w:szCs w:val="24"/>
              </w:rPr>
              <w:t xml:space="preserve"> </w:t>
            </w:r>
            <w:r w:rsidRPr="00306227">
              <w:rPr>
                <w:rFonts w:ascii="Times New Roman" w:hAnsi="Times New Roman"/>
                <w:sz w:val="24"/>
                <w:szCs w:val="24"/>
              </w:rPr>
              <w:t>осо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2"/>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pacing w:val="-2"/>
                <w:sz w:val="24"/>
                <w:szCs w:val="24"/>
              </w:rPr>
              <w:t>е</w:t>
            </w:r>
            <w:r w:rsidRPr="00306227">
              <w:rPr>
                <w:rFonts w:ascii="Times New Roman" w:hAnsi="Times New Roman"/>
                <w:sz w:val="24"/>
                <w:szCs w:val="24"/>
              </w:rPr>
              <w:t>г</w:t>
            </w:r>
            <w:r w:rsidRPr="00306227">
              <w:rPr>
                <w:rFonts w:ascii="Times New Roman" w:hAnsi="Times New Roman"/>
                <w:spacing w:val="-1"/>
                <w:sz w:val="24"/>
                <w:szCs w:val="24"/>
              </w:rPr>
              <w:t>а</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ые</w:t>
            </w:r>
            <w:r w:rsidRPr="00306227">
              <w:rPr>
                <w:rFonts w:ascii="Times New Roman" w:hAnsi="Times New Roman"/>
                <w:spacing w:val="1"/>
                <w:sz w:val="24"/>
                <w:szCs w:val="24"/>
              </w:rPr>
              <w:t xml:space="preserve"> п</w:t>
            </w:r>
            <w:r w:rsidRPr="00306227">
              <w:rPr>
                <w:rFonts w:ascii="Times New Roman" w:hAnsi="Times New Roman"/>
                <w:sz w:val="24"/>
                <w:szCs w:val="24"/>
              </w:rPr>
              <w:t>осл</w:t>
            </w:r>
            <w:r w:rsidRPr="00306227">
              <w:rPr>
                <w:rFonts w:ascii="Times New Roman" w:hAnsi="Times New Roman"/>
                <w:spacing w:val="-1"/>
                <w:sz w:val="24"/>
                <w:szCs w:val="24"/>
              </w:rPr>
              <w:t>е</w:t>
            </w:r>
            <w:r w:rsidRPr="00306227">
              <w:rPr>
                <w:rFonts w:ascii="Times New Roman" w:hAnsi="Times New Roman"/>
                <w:sz w:val="24"/>
                <w:szCs w:val="24"/>
              </w:rPr>
              <w:t>дств</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де</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3"/>
                <w:sz w:val="24"/>
                <w:szCs w:val="24"/>
              </w:rPr>
              <w:t>р</w:t>
            </w:r>
            <w:r w:rsidRPr="00306227">
              <w:rPr>
                <w:rFonts w:ascii="Times New Roman" w:hAnsi="Times New Roman"/>
                <w:spacing w:val="-4"/>
                <w:sz w:val="24"/>
                <w:szCs w:val="24"/>
              </w:rPr>
              <w:t>у</w:t>
            </w:r>
            <w:r w:rsidRPr="00306227">
              <w:rPr>
                <w:rFonts w:ascii="Times New Roman" w:hAnsi="Times New Roman"/>
                <w:sz w:val="24"/>
                <w:szCs w:val="24"/>
              </w:rPr>
              <w:t>кт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ого общен</w:t>
            </w:r>
            <w:r w:rsidRPr="00306227">
              <w:rPr>
                <w:rFonts w:ascii="Times New Roman" w:hAnsi="Times New Roman"/>
                <w:spacing w:val="1"/>
                <w:sz w:val="24"/>
                <w:szCs w:val="24"/>
              </w:rPr>
              <w:t>и</w:t>
            </w:r>
            <w:r w:rsidRPr="00306227">
              <w:rPr>
                <w:rFonts w:ascii="Times New Roman" w:hAnsi="Times New Roman"/>
                <w:sz w:val="24"/>
                <w:szCs w:val="24"/>
              </w:rPr>
              <w:t>я в с</w:t>
            </w:r>
            <w:r w:rsidRPr="00306227">
              <w:rPr>
                <w:rFonts w:ascii="Times New Roman" w:hAnsi="Times New Roman"/>
                <w:spacing w:val="-1"/>
                <w:sz w:val="24"/>
                <w:szCs w:val="24"/>
              </w:rPr>
              <w:t>е</w:t>
            </w:r>
            <w:r w:rsidRPr="00306227">
              <w:rPr>
                <w:rFonts w:ascii="Times New Roman" w:hAnsi="Times New Roman"/>
                <w:sz w:val="24"/>
                <w:szCs w:val="24"/>
              </w:rPr>
              <w:t>мье.</w:t>
            </w:r>
          </w:p>
          <w:p w14:paraId="077BD50E" w14:textId="77777777" w:rsidR="00DE47AB" w:rsidRDefault="00DE47AB" w:rsidP="00AF3A06">
            <w:pPr>
              <w:widowControl w:val="0"/>
              <w:shd w:val="clear" w:color="auto" w:fill="FFFFFF" w:themeFill="background1"/>
              <w:spacing w:after="0" w:line="240" w:lineRule="auto"/>
              <w:jc w:val="both"/>
              <w:rPr>
                <w:rFonts w:ascii="Times New Roman" w:hAnsi="Times New Roman"/>
                <w:sz w:val="24"/>
                <w:szCs w:val="24"/>
              </w:rPr>
            </w:pPr>
          </w:p>
          <w:p w14:paraId="34A93069" w14:textId="77777777" w:rsidR="00DE47AB" w:rsidRDefault="00DE47AB" w:rsidP="00AF3A06">
            <w:pPr>
              <w:widowControl w:val="0"/>
              <w:shd w:val="clear" w:color="auto" w:fill="FFFFFF" w:themeFill="background1"/>
              <w:spacing w:after="0" w:line="240" w:lineRule="auto"/>
              <w:jc w:val="both"/>
              <w:rPr>
                <w:rFonts w:ascii="Times New Roman" w:hAnsi="Times New Roman"/>
                <w:sz w:val="24"/>
                <w:szCs w:val="24"/>
              </w:rPr>
            </w:pPr>
          </w:p>
          <w:p w14:paraId="59B2FA12" w14:textId="77777777" w:rsidR="00DE47AB" w:rsidRDefault="00DE47AB" w:rsidP="00AF3A06">
            <w:pPr>
              <w:widowControl w:val="0"/>
              <w:shd w:val="clear" w:color="auto" w:fill="FFFFFF" w:themeFill="background1"/>
              <w:spacing w:after="0" w:line="240" w:lineRule="auto"/>
              <w:jc w:val="both"/>
              <w:rPr>
                <w:rFonts w:ascii="Times New Roman" w:hAnsi="Times New Roman"/>
                <w:sz w:val="24"/>
                <w:szCs w:val="24"/>
              </w:rPr>
            </w:pPr>
          </w:p>
          <w:p w14:paraId="42305AC8" w14:textId="77777777" w:rsidR="00DE47AB" w:rsidRDefault="00DE47AB" w:rsidP="00AF3A06">
            <w:pPr>
              <w:widowControl w:val="0"/>
              <w:shd w:val="clear" w:color="auto" w:fill="FFFFFF" w:themeFill="background1"/>
              <w:spacing w:after="0" w:line="240" w:lineRule="auto"/>
              <w:jc w:val="both"/>
              <w:rPr>
                <w:rFonts w:ascii="Times New Roman" w:hAnsi="Times New Roman"/>
                <w:sz w:val="24"/>
                <w:szCs w:val="24"/>
              </w:rPr>
            </w:pPr>
          </w:p>
          <w:p w14:paraId="5417871E" w14:textId="77777777" w:rsidR="00DE47AB" w:rsidRPr="00306227" w:rsidRDefault="00DE47AB" w:rsidP="00AF3A06">
            <w:pPr>
              <w:widowControl w:val="0"/>
              <w:shd w:val="clear" w:color="auto" w:fill="FFFFFF" w:themeFill="background1"/>
              <w:spacing w:after="0" w:line="240" w:lineRule="auto"/>
              <w:jc w:val="both"/>
              <w:rPr>
                <w:rFonts w:ascii="Times New Roman" w:hAnsi="Times New Roman"/>
                <w:sz w:val="24"/>
                <w:szCs w:val="24"/>
              </w:rPr>
            </w:pPr>
          </w:p>
        </w:tc>
      </w:tr>
      <w:tr w:rsidR="00AF3A06" w:rsidRPr="00306227" w14:paraId="3E2B0A37" w14:textId="77777777" w:rsidTr="00B3033B">
        <w:trPr>
          <w:cantSplit/>
          <w:trHeight w:hRule="exact" w:val="14891"/>
          <w:jc w:val="center"/>
        </w:trPr>
        <w:tc>
          <w:tcPr>
            <w:tcW w:w="2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27ED1C4" w14:textId="77777777" w:rsidR="00AF3A06" w:rsidRPr="00306227" w:rsidRDefault="00AF3A06" w:rsidP="000F4257">
            <w:pPr>
              <w:shd w:val="clear" w:color="auto" w:fill="FFFFFF" w:themeFill="background1"/>
              <w:spacing w:after="0" w:line="240" w:lineRule="auto"/>
              <w:rPr>
                <w:rFonts w:ascii="Times New Roman" w:eastAsia="Calibri" w:hAnsi="Times New Roman"/>
                <w:sz w:val="24"/>
                <w:szCs w:val="24"/>
              </w:rPr>
            </w:pPr>
          </w:p>
        </w:tc>
        <w:tc>
          <w:tcPr>
            <w:tcW w:w="72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42012D"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w:t>
            </w:r>
            <w:r w:rsidRPr="00306227">
              <w:rPr>
                <w:rFonts w:ascii="Times New Roman" w:hAnsi="Times New Roman"/>
                <w:spacing w:val="1"/>
                <w:sz w:val="24"/>
                <w:szCs w:val="24"/>
              </w:rPr>
              <w:t>з</w:t>
            </w:r>
            <w:r w:rsidRPr="00306227">
              <w:rPr>
                <w:rFonts w:ascii="Times New Roman" w:hAnsi="Times New Roman"/>
                <w:sz w:val="24"/>
                <w:szCs w:val="24"/>
              </w:rPr>
              <w:t>давать у</w:t>
            </w:r>
            <w:r w:rsidR="00C14D8C">
              <w:rPr>
                <w:rFonts w:ascii="Times New Roman" w:hAnsi="Times New Roman"/>
                <w:sz w:val="24"/>
                <w:szCs w:val="24"/>
              </w:rPr>
              <w:t xml:space="preserve"> </w:t>
            </w:r>
            <w:r w:rsidRPr="00306227">
              <w:rPr>
                <w:rFonts w:ascii="Times New Roman" w:hAnsi="Times New Roman"/>
                <w:sz w:val="24"/>
                <w:szCs w:val="24"/>
              </w:rPr>
              <w:t>родителей (зако</w:t>
            </w:r>
            <w:r w:rsidRPr="00306227">
              <w:rPr>
                <w:rFonts w:ascii="Times New Roman" w:hAnsi="Times New Roman"/>
                <w:spacing w:val="2"/>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00C14D8C">
              <w:rPr>
                <w:rFonts w:ascii="Times New Roman" w:hAnsi="Times New Roman"/>
                <w:sz w:val="24"/>
                <w:szCs w:val="24"/>
              </w:rPr>
              <w:t xml:space="preserve"> </w:t>
            </w:r>
            <w:r w:rsidRPr="00306227">
              <w:rPr>
                <w:rFonts w:ascii="Times New Roman" w:hAnsi="Times New Roman"/>
                <w:sz w:val="24"/>
                <w:szCs w:val="24"/>
              </w:rPr>
              <w:t xml:space="preserve">представителей) </w:t>
            </w:r>
            <w:r w:rsidRPr="00306227">
              <w:rPr>
                <w:rFonts w:ascii="Times New Roman" w:hAnsi="Times New Roman"/>
                <w:spacing w:val="-1"/>
                <w:sz w:val="24"/>
                <w:szCs w:val="24"/>
              </w:rPr>
              <w:t>м</w:t>
            </w:r>
            <w:r w:rsidRPr="00306227">
              <w:rPr>
                <w:rFonts w:ascii="Times New Roman" w:hAnsi="Times New Roman"/>
                <w:sz w:val="24"/>
                <w:szCs w:val="24"/>
              </w:rPr>
              <w:t>от</w:t>
            </w:r>
            <w:r w:rsidRPr="00306227">
              <w:rPr>
                <w:rFonts w:ascii="Times New Roman" w:hAnsi="Times New Roman"/>
                <w:spacing w:val="1"/>
                <w:sz w:val="24"/>
                <w:szCs w:val="24"/>
              </w:rPr>
              <w:t>и</w:t>
            </w:r>
            <w:r w:rsidRPr="00306227">
              <w:rPr>
                <w:rFonts w:ascii="Times New Roman" w:hAnsi="Times New Roman"/>
                <w:sz w:val="24"/>
                <w:szCs w:val="24"/>
              </w:rPr>
              <w:t>вац</w:t>
            </w:r>
            <w:r w:rsidRPr="00306227">
              <w:rPr>
                <w:rFonts w:ascii="Times New Roman" w:hAnsi="Times New Roman"/>
                <w:spacing w:val="1"/>
                <w:sz w:val="24"/>
                <w:szCs w:val="24"/>
              </w:rPr>
              <w:t>и</w:t>
            </w:r>
            <w:r w:rsidRPr="00306227">
              <w:rPr>
                <w:rFonts w:ascii="Times New Roman" w:hAnsi="Times New Roman"/>
                <w:sz w:val="24"/>
                <w:szCs w:val="24"/>
              </w:rPr>
              <w:t>ю к</w:t>
            </w:r>
            <w:r w:rsidR="00C14D8C">
              <w:rPr>
                <w:rFonts w:ascii="Times New Roman" w:hAnsi="Times New Roman"/>
                <w:sz w:val="24"/>
                <w:szCs w:val="24"/>
              </w:rPr>
              <w:t xml:space="preserve"> </w:t>
            </w:r>
            <w:r w:rsidRPr="00306227">
              <w:rPr>
                <w:rFonts w:ascii="Times New Roman" w:hAnsi="Times New Roman"/>
                <w:sz w:val="24"/>
                <w:szCs w:val="24"/>
              </w:rPr>
              <w:t>со</w:t>
            </w:r>
            <w:r w:rsidRPr="00306227">
              <w:rPr>
                <w:rFonts w:ascii="Times New Roman" w:hAnsi="Times New Roman"/>
                <w:spacing w:val="1"/>
                <w:sz w:val="24"/>
                <w:szCs w:val="24"/>
              </w:rPr>
              <w:t>х</w:t>
            </w:r>
            <w:r w:rsidRPr="00306227">
              <w:rPr>
                <w:rFonts w:ascii="Times New Roman" w:hAnsi="Times New Roman"/>
                <w:sz w:val="24"/>
                <w:szCs w:val="24"/>
              </w:rPr>
              <w:t>ране</w:t>
            </w:r>
            <w:r w:rsidRPr="00306227">
              <w:rPr>
                <w:rFonts w:ascii="Times New Roman" w:hAnsi="Times New Roman"/>
                <w:spacing w:val="-1"/>
                <w:sz w:val="24"/>
                <w:szCs w:val="24"/>
              </w:rPr>
              <w:t>н</w:t>
            </w:r>
            <w:r w:rsidRPr="00306227">
              <w:rPr>
                <w:rFonts w:ascii="Times New Roman" w:hAnsi="Times New Roman"/>
                <w:sz w:val="24"/>
                <w:szCs w:val="24"/>
              </w:rPr>
              <w:t>ию</w:t>
            </w:r>
            <w:r w:rsidR="00C14D8C">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е</w:t>
            </w:r>
            <w:r w:rsidRPr="00306227">
              <w:rPr>
                <w:rFonts w:ascii="Times New Roman" w:hAnsi="Times New Roman"/>
                <w:sz w:val="24"/>
                <w:szCs w:val="24"/>
              </w:rPr>
              <w:t>м</w:t>
            </w:r>
            <w:r w:rsidRPr="00306227">
              <w:rPr>
                <w:rFonts w:ascii="Times New Roman" w:hAnsi="Times New Roman"/>
                <w:spacing w:val="-1"/>
                <w:sz w:val="24"/>
                <w:szCs w:val="24"/>
              </w:rPr>
              <w:t>е</w:t>
            </w:r>
            <w:r w:rsidRPr="00306227">
              <w:rPr>
                <w:rFonts w:ascii="Times New Roman" w:hAnsi="Times New Roman"/>
                <w:sz w:val="24"/>
                <w:szCs w:val="24"/>
              </w:rPr>
              <w:t>й</w:t>
            </w:r>
            <w:r w:rsidRPr="00306227">
              <w:rPr>
                <w:rFonts w:ascii="Times New Roman" w:hAnsi="Times New Roman"/>
                <w:spacing w:val="1"/>
                <w:sz w:val="24"/>
                <w:szCs w:val="24"/>
              </w:rPr>
              <w:t>н</w:t>
            </w:r>
            <w:r w:rsidRPr="00306227">
              <w:rPr>
                <w:rFonts w:ascii="Times New Roman" w:hAnsi="Times New Roman"/>
                <w:sz w:val="24"/>
                <w:szCs w:val="24"/>
              </w:rPr>
              <w:t>ых</w:t>
            </w:r>
            <w:r w:rsidR="00C14D8C">
              <w:rPr>
                <w:rFonts w:ascii="Times New Roman" w:hAnsi="Times New Roman"/>
                <w:sz w:val="24"/>
                <w:szCs w:val="24"/>
              </w:rPr>
              <w:t xml:space="preserve"> </w:t>
            </w:r>
            <w:r w:rsidRPr="00306227">
              <w:rPr>
                <w:rFonts w:ascii="Times New Roman" w:hAnsi="Times New Roman"/>
                <w:sz w:val="24"/>
                <w:szCs w:val="24"/>
              </w:rPr>
              <w:t>традиций и зарожд</w:t>
            </w:r>
            <w:r w:rsidRPr="00306227">
              <w:rPr>
                <w:rFonts w:ascii="Times New Roman" w:hAnsi="Times New Roman"/>
                <w:spacing w:val="-1"/>
                <w:sz w:val="24"/>
                <w:szCs w:val="24"/>
              </w:rPr>
              <w:t>ен</w:t>
            </w:r>
            <w:r w:rsidRPr="00306227">
              <w:rPr>
                <w:rFonts w:ascii="Times New Roman" w:hAnsi="Times New Roman"/>
                <w:sz w:val="24"/>
                <w:szCs w:val="24"/>
              </w:rPr>
              <w:t>ию</w:t>
            </w:r>
            <w:r w:rsidR="00C14D8C">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ов</w:t>
            </w:r>
            <w:r w:rsidRPr="00306227">
              <w:rPr>
                <w:rFonts w:ascii="Times New Roman" w:hAnsi="Times New Roman"/>
                <w:spacing w:val="-2"/>
                <w:sz w:val="24"/>
                <w:szCs w:val="24"/>
              </w:rPr>
              <w:t>ы</w:t>
            </w:r>
            <w:r w:rsidRPr="00306227">
              <w:rPr>
                <w:rFonts w:ascii="Times New Roman" w:hAnsi="Times New Roman"/>
                <w:spacing w:val="1"/>
                <w:sz w:val="24"/>
                <w:szCs w:val="24"/>
              </w:rPr>
              <w:t>х</w:t>
            </w:r>
            <w:r w:rsidRPr="00306227">
              <w:rPr>
                <w:rFonts w:ascii="Times New Roman" w:hAnsi="Times New Roman"/>
                <w:sz w:val="24"/>
                <w:szCs w:val="24"/>
              </w:rPr>
              <w:t>.</w:t>
            </w:r>
          </w:p>
          <w:p w14:paraId="5D34054B"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Поддерживать</w:t>
            </w:r>
            <w:r w:rsidR="00C14D8C">
              <w:rPr>
                <w:rFonts w:ascii="Times New Roman" w:hAnsi="Times New Roman"/>
                <w:sz w:val="24"/>
                <w:szCs w:val="24"/>
              </w:rPr>
              <w:t xml:space="preserve"> </w:t>
            </w:r>
            <w:r w:rsidRPr="00306227">
              <w:rPr>
                <w:rFonts w:ascii="Times New Roman" w:hAnsi="Times New Roman"/>
                <w:spacing w:val="-1"/>
                <w:sz w:val="24"/>
                <w:szCs w:val="24"/>
              </w:rPr>
              <w:t>се</w:t>
            </w:r>
            <w:r w:rsidRPr="00306227">
              <w:rPr>
                <w:rFonts w:ascii="Times New Roman" w:hAnsi="Times New Roman"/>
                <w:sz w:val="24"/>
                <w:szCs w:val="24"/>
              </w:rPr>
              <w:t>мью</w:t>
            </w:r>
            <w:r w:rsidR="00C14D8C">
              <w:rPr>
                <w:rFonts w:ascii="Times New Roman" w:hAnsi="Times New Roman"/>
                <w:sz w:val="24"/>
                <w:szCs w:val="24"/>
              </w:rPr>
              <w:t xml:space="preserve"> </w:t>
            </w:r>
            <w:r w:rsidRPr="00306227">
              <w:rPr>
                <w:rFonts w:ascii="Times New Roman" w:hAnsi="Times New Roman"/>
                <w:sz w:val="24"/>
                <w:szCs w:val="24"/>
              </w:rPr>
              <w:t>в</w:t>
            </w:r>
            <w:r w:rsidR="00C14D8C">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ыс</w:t>
            </w:r>
            <w:r w:rsidRPr="00306227">
              <w:rPr>
                <w:rFonts w:ascii="Times New Roman" w:hAnsi="Times New Roman"/>
                <w:sz w:val="24"/>
                <w:szCs w:val="24"/>
              </w:rPr>
              <w:t>траиван</w:t>
            </w:r>
            <w:r w:rsidRPr="00306227">
              <w:rPr>
                <w:rFonts w:ascii="Times New Roman" w:hAnsi="Times New Roman"/>
                <w:spacing w:val="1"/>
                <w:sz w:val="24"/>
                <w:szCs w:val="24"/>
              </w:rPr>
              <w:t>и</w:t>
            </w:r>
            <w:r w:rsidRPr="00306227">
              <w:rPr>
                <w:rFonts w:ascii="Times New Roman" w:hAnsi="Times New Roman"/>
                <w:sz w:val="24"/>
                <w:szCs w:val="24"/>
              </w:rPr>
              <w:t>и</w:t>
            </w:r>
            <w:r w:rsidR="00C14D8C">
              <w:rPr>
                <w:rFonts w:ascii="Times New Roman" w:hAnsi="Times New Roman"/>
                <w:sz w:val="24"/>
                <w:szCs w:val="24"/>
              </w:rPr>
              <w:t xml:space="preserve"> </w:t>
            </w:r>
            <w:r w:rsidRPr="00306227">
              <w:rPr>
                <w:rFonts w:ascii="Times New Roman" w:hAnsi="Times New Roman"/>
                <w:sz w:val="24"/>
                <w:szCs w:val="24"/>
              </w:rPr>
              <w:t>взаимодейств</w:t>
            </w:r>
            <w:r w:rsidRPr="00306227">
              <w:rPr>
                <w:rFonts w:ascii="Times New Roman" w:hAnsi="Times New Roman"/>
                <w:spacing w:val="1"/>
                <w:sz w:val="24"/>
                <w:szCs w:val="24"/>
              </w:rPr>
              <w:t>и</w:t>
            </w:r>
            <w:r w:rsidRPr="00306227">
              <w:rPr>
                <w:rFonts w:ascii="Times New Roman" w:hAnsi="Times New Roman"/>
                <w:sz w:val="24"/>
                <w:szCs w:val="24"/>
              </w:rPr>
              <w:t>я</w:t>
            </w:r>
            <w:r w:rsidR="00C14D8C">
              <w:rPr>
                <w:rFonts w:ascii="Times New Roman" w:hAnsi="Times New Roman"/>
                <w:sz w:val="24"/>
                <w:szCs w:val="24"/>
              </w:rPr>
              <w:t xml:space="preserve"> </w:t>
            </w:r>
            <w:r w:rsidRPr="00306227">
              <w:rPr>
                <w:rFonts w:ascii="Times New Roman" w:hAnsi="Times New Roman"/>
                <w:sz w:val="24"/>
                <w:szCs w:val="24"/>
              </w:rPr>
              <w:t>реб</w:t>
            </w:r>
            <w:r w:rsidRPr="00306227">
              <w:rPr>
                <w:rFonts w:ascii="Times New Roman" w:hAnsi="Times New Roman"/>
                <w:spacing w:val="-1"/>
                <w:sz w:val="24"/>
                <w:szCs w:val="24"/>
              </w:rPr>
              <w:t>е</w:t>
            </w:r>
            <w:r w:rsidRPr="00306227">
              <w:rPr>
                <w:rFonts w:ascii="Times New Roman" w:hAnsi="Times New Roman"/>
                <w:sz w:val="24"/>
                <w:szCs w:val="24"/>
              </w:rPr>
              <w:t>нка с нез</w:t>
            </w:r>
            <w:r w:rsidRPr="00306227">
              <w:rPr>
                <w:rFonts w:ascii="Times New Roman" w:hAnsi="Times New Roman"/>
                <w:spacing w:val="1"/>
                <w:sz w:val="24"/>
                <w:szCs w:val="24"/>
              </w:rPr>
              <w:t>н</w:t>
            </w:r>
            <w:r w:rsidRPr="00306227">
              <w:rPr>
                <w:rFonts w:ascii="Times New Roman" w:hAnsi="Times New Roman"/>
                <w:sz w:val="24"/>
                <w:szCs w:val="24"/>
              </w:rPr>
              <w:t>акомыми вз</w:t>
            </w:r>
            <w:r w:rsidRPr="00306227">
              <w:rPr>
                <w:rFonts w:ascii="Times New Roman" w:hAnsi="Times New Roman"/>
                <w:spacing w:val="2"/>
                <w:sz w:val="24"/>
                <w:szCs w:val="24"/>
              </w:rPr>
              <w:t>р</w:t>
            </w:r>
            <w:r w:rsidRPr="00306227">
              <w:rPr>
                <w:rFonts w:ascii="Times New Roman" w:hAnsi="Times New Roman"/>
                <w:sz w:val="24"/>
                <w:szCs w:val="24"/>
              </w:rPr>
              <w:t>ослыми и</w:t>
            </w:r>
            <w:r w:rsidR="00C14D8C">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sidR="00C14D8C">
              <w:rPr>
                <w:rFonts w:ascii="Times New Roman" w:hAnsi="Times New Roman"/>
                <w:sz w:val="24"/>
                <w:szCs w:val="24"/>
              </w:rPr>
              <w:t xml:space="preserve"> </w:t>
            </w:r>
            <w:r w:rsidRPr="00306227">
              <w:rPr>
                <w:rFonts w:ascii="Times New Roman" w:hAnsi="Times New Roman"/>
                <w:sz w:val="24"/>
                <w:szCs w:val="24"/>
              </w:rPr>
              <w:t>в Детск</w:t>
            </w:r>
            <w:r w:rsidRPr="00306227">
              <w:rPr>
                <w:rFonts w:ascii="Times New Roman" w:hAnsi="Times New Roman"/>
                <w:spacing w:val="-1"/>
                <w:sz w:val="24"/>
                <w:szCs w:val="24"/>
              </w:rPr>
              <w:t>о</w:t>
            </w:r>
            <w:r w:rsidRPr="00306227">
              <w:rPr>
                <w:rFonts w:ascii="Times New Roman" w:hAnsi="Times New Roman"/>
                <w:sz w:val="24"/>
                <w:szCs w:val="24"/>
              </w:rPr>
              <w:t>м</w:t>
            </w:r>
            <w:r w:rsidRPr="00306227">
              <w:rPr>
                <w:rFonts w:ascii="Times New Roman" w:hAnsi="Times New Roman"/>
                <w:spacing w:val="-1"/>
                <w:sz w:val="24"/>
                <w:szCs w:val="24"/>
              </w:rPr>
              <w:t xml:space="preserve"> с</w:t>
            </w:r>
            <w:r w:rsidRPr="00306227">
              <w:rPr>
                <w:rFonts w:ascii="Times New Roman" w:hAnsi="Times New Roman"/>
                <w:sz w:val="24"/>
                <w:szCs w:val="24"/>
              </w:rPr>
              <w:t>а</w:t>
            </w:r>
            <w:r w:rsidRPr="00306227">
              <w:rPr>
                <w:rFonts w:ascii="Times New Roman" w:hAnsi="Times New Roman"/>
                <w:spacing w:val="4"/>
                <w:sz w:val="24"/>
                <w:szCs w:val="24"/>
              </w:rPr>
              <w:t>д</w:t>
            </w:r>
            <w:r w:rsidRPr="00306227">
              <w:rPr>
                <w:rFonts w:ascii="Times New Roman" w:hAnsi="Times New Roman"/>
                <w:spacing w:val="-4"/>
                <w:sz w:val="24"/>
                <w:szCs w:val="24"/>
              </w:rPr>
              <w:t>у</w:t>
            </w:r>
            <w:r w:rsidRPr="00306227">
              <w:rPr>
                <w:rFonts w:ascii="Times New Roman" w:hAnsi="Times New Roman"/>
                <w:sz w:val="24"/>
                <w:szCs w:val="24"/>
              </w:rPr>
              <w:t>.</w:t>
            </w:r>
          </w:p>
          <w:p w14:paraId="2FBC0875" w14:textId="77777777" w:rsidR="00AF3A06" w:rsidRPr="00306227" w:rsidRDefault="00AF3A06" w:rsidP="000F4257">
            <w:pPr>
              <w:widowControl w:val="0"/>
              <w:shd w:val="clear" w:color="auto" w:fill="FFFFFF" w:themeFill="background1"/>
              <w:tabs>
                <w:tab w:val="left" w:pos="2235"/>
                <w:tab w:val="left" w:pos="2645"/>
                <w:tab w:val="left" w:pos="4372"/>
                <w:tab w:val="left" w:pos="5302"/>
                <w:tab w:val="left" w:pos="5696"/>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Со</w:t>
            </w:r>
            <w:r w:rsidRPr="00306227">
              <w:rPr>
                <w:rFonts w:ascii="Times New Roman" w:hAnsi="Times New Roman"/>
                <w:spacing w:val="1"/>
                <w:sz w:val="24"/>
                <w:szCs w:val="24"/>
              </w:rPr>
              <w:t>п</w:t>
            </w:r>
            <w:r w:rsidRPr="00306227">
              <w:rPr>
                <w:rFonts w:ascii="Times New Roman" w:hAnsi="Times New Roman"/>
                <w:sz w:val="24"/>
                <w:szCs w:val="24"/>
              </w:rPr>
              <w:t>ровождать</w:t>
            </w:r>
            <w:r w:rsidRPr="00306227">
              <w:rPr>
                <w:rFonts w:ascii="Times New Roman" w:hAnsi="Times New Roman"/>
                <w:sz w:val="24"/>
                <w:szCs w:val="24"/>
              </w:rPr>
              <w:tab/>
              <w:t>и</w:t>
            </w:r>
            <w:r w:rsidRPr="00306227">
              <w:rPr>
                <w:rFonts w:ascii="Times New Roman" w:hAnsi="Times New Roman"/>
                <w:sz w:val="24"/>
                <w:szCs w:val="24"/>
              </w:rPr>
              <w:tab/>
              <w:t>п</w:t>
            </w:r>
            <w:r w:rsidRPr="00306227">
              <w:rPr>
                <w:rFonts w:ascii="Times New Roman" w:hAnsi="Times New Roman"/>
                <w:spacing w:val="-1"/>
                <w:sz w:val="24"/>
                <w:szCs w:val="24"/>
              </w:rPr>
              <w:t>о</w:t>
            </w:r>
            <w:r w:rsidRPr="00306227">
              <w:rPr>
                <w:rFonts w:ascii="Times New Roman" w:hAnsi="Times New Roman"/>
                <w:sz w:val="24"/>
                <w:szCs w:val="24"/>
              </w:rPr>
              <w:t>ддерживать</w:t>
            </w:r>
            <w:r w:rsidRPr="00306227">
              <w:rPr>
                <w:rFonts w:ascii="Times New Roman" w:hAnsi="Times New Roman"/>
                <w:sz w:val="24"/>
                <w:szCs w:val="24"/>
              </w:rPr>
              <w:tab/>
              <w:t>с</w:t>
            </w:r>
            <w:r w:rsidRPr="00306227">
              <w:rPr>
                <w:rFonts w:ascii="Times New Roman" w:hAnsi="Times New Roman"/>
                <w:spacing w:val="-1"/>
                <w:sz w:val="24"/>
                <w:szCs w:val="24"/>
              </w:rPr>
              <w:t>ем</w:t>
            </w:r>
            <w:r w:rsidRPr="00306227">
              <w:rPr>
                <w:rFonts w:ascii="Times New Roman" w:hAnsi="Times New Roman"/>
                <w:sz w:val="24"/>
                <w:szCs w:val="24"/>
              </w:rPr>
              <w:t>ью</w:t>
            </w:r>
            <w:r w:rsidRPr="00306227">
              <w:rPr>
                <w:rFonts w:ascii="Times New Roman" w:hAnsi="Times New Roman"/>
                <w:sz w:val="24"/>
                <w:szCs w:val="24"/>
              </w:rPr>
              <w:tab/>
              <w:t>в</w:t>
            </w:r>
            <w:r w:rsidRPr="00306227">
              <w:rPr>
                <w:rFonts w:ascii="Times New Roman" w:hAnsi="Times New Roman"/>
                <w:sz w:val="24"/>
                <w:szCs w:val="24"/>
              </w:rPr>
              <w:tab/>
              <w:t>ре</w:t>
            </w:r>
            <w:r w:rsidRPr="00306227">
              <w:rPr>
                <w:rFonts w:ascii="Times New Roman" w:hAnsi="Times New Roman"/>
                <w:spacing w:val="-1"/>
                <w:sz w:val="24"/>
                <w:szCs w:val="24"/>
              </w:rPr>
              <w:t>а</w:t>
            </w:r>
            <w:r w:rsidRPr="00306227">
              <w:rPr>
                <w:rFonts w:ascii="Times New Roman" w:hAnsi="Times New Roman"/>
                <w:sz w:val="24"/>
                <w:szCs w:val="24"/>
              </w:rPr>
              <w:t>ли</w:t>
            </w:r>
            <w:r w:rsidRPr="00306227">
              <w:rPr>
                <w:rFonts w:ascii="Times New Roman" w:hAnsi="Times New Roman"/>
                <w:spacing w:val="1"/>
                <w:sz w:val="24"/>
                <w:szCs w:val="24"/>
              </w:rPr>
              <w:t>з</w:t>
            </w:r>
            <w:r w:rsidRPr="00306227">
              <w:rPr>
                <w:rFonts w:ascii="Times New Roman" w:hAnsi="Times New Roman"/>
                <w:sz w:val="24"/>
                <w:szCs w:val="24"/>
              </w:rPr>
              <w:t>ации воспитатель</w:t>
            </w:r>
            <w:r w:rsidRPr="00306227">
              <w:rPr>
                <w:rFonts w:ascii="Times New Roman" w:hAnsi="Times New Roman"/>
                <w:spacing w:val="1"/>
                <w:sz w:val="24"/>
                <w:szCs w:val="24"/>
              </w:rPr>
              <w:t>н</w:t>
            </w:r>
            <w:r w:rsidRPr="00306227">
              <w:rPr>
                <w:rFonts w:ascii="Times New Roman" w:hAnsi="Times New Roman"/>
                <w:sz w:val="24"/>
                <w:szCs w:val="24"/>
              </w:rPr>
              <w:t>ых</w:t>
            </w:r>
            <w:r w:rsidR="007D506D">
              <w:rPr>
                <w:rFonts w:ascii="Times New Roman" w:hAnsi="Times New Roman"/>
                <w:sz w:val="24"/>
                <w:szCs w:val="24"/>
              </w:rPr>
              <w:t xml:space="preserve"> </w:t>
            </w:r>
            <w:r w:rsidRPr="00306227">
              <w:rPr>
                <w:rFonts w:ascii="Times New Roman" w:hAnsi="Times New Roman"/>
                <w:sz w:val="24"/>
                <w:szCs w:val="24"/>
              </w:rPr>
              <w:t>воздействий.</w:t>
            </w:r>
          </w:p>
          <w:p w14:paraId="5B9D2DCB"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Знакомить</w:t>
            </w:r>
            <w:r w:rsidR="007D506D">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7D506D">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w:t>
            </w:r>
            <w:r w:rsidRPr="00306227">
              <w:rPr>
                <w:rFonts w:ascii="Times New Roman" w:hAnsi="Times New Roman"/>
                <w:spacing w:val="-2"/>
                <w:sz w:val="24"/>
                <w:szCs w:val="24"/>
              </w:rPr>
              <w:t>л</w:t>
            </w:r>
            <w:r w:rsidRPr="00306227">
              <w:rPr>
                <w:rFonts w:ascii="Times New Roman" w:hAnsi="Times New Roman"/>
                <w:spacing w:val="-1"/>
                <w:sz w:val="24"/>
                <w:szCs w:val="24"/>
              </w:rPr>
              <w:t>е</w:t>
            </w:r>
            <w:r w:rsidRPr="00306227">
              <w:rPr>
                <w:rFonts w:ascii="Times New Roman" w:hAnsi="Times New Roman"/>
                <w:spacing w:val="1"/>
                <w:sz w:val="24"/>
                <w:szCs w:val="24"/>
              </w:rPr>
              <w:t>й</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z w:val="24"/>
                <w:szCs w:val="24"/>
              </w:rPr>
              <w:t>с</w:t>
            </w:r>
            <w:r w:rsidR="007D506D">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п</w:t>
            </w:r>
            <w:r w:rsidRPr="00306227">
              <w:rPr>
                <w:rFonts w:ascii="Times New Roman" w:hAnsi="Times New Roman"/>
                <w:sz w:val="24"/>
                <w:szCs w:val="24"/>
              </w:rPr>
              <w:t>асными для</w:t>
            </w:r>
            <w:r w:rsidR="007D506D">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доров</w:t>
            </w:r>
            <w:r w:rsidRPr="00306227">
              <w:rPr>
                <w:rFonts w:ascii="Times New Roman" w:hAnsi="Times New Roman"/>
                <w:spacing w:val="1"/>
                <w:sz w:val="24"/>
                <w:szCs w:val="24"/>
              </w:rPr>
              <w:t>ь</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z w:val="24"/>
                <w:szCs w:val="24"/>
              </w:rPr>
              <w:t>си</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pacing w:val="1"/>
                <w:sz w:val="24"/>
                <w:szCs w:val="24"/>
              </w:rPr>
              <w:t>ци</w:t>
            </w:r>
            <w:r w:rsidRPr="00306227">
              <w:rPr>
                <w:rFonts w:ascii="Times New Roman" w:hAnsi="Times New Roman"/>
                <w:sz w:val="24"/>
                <w:szCs w:val="24"/>
              </w:rPr>
              <w:t>ями,</w:t>
            </w:r>
            <w:r w:rsidR="007D506D">
              <w:rPr>
                <w:rFonts w:ascii="Times New Roman" w:hAnsi="Times New Roman"/>
                <w:sz w:val="24"/>
                <w:szCs w:val="24"/>
              </w:rPr>
              <w:t xml:space="preserve"> </w:t>
            </w:r>
            <w:r w:rsidRPr="00306227">
              <w:rPr>
                <w:rFonts w:ascii="Times New Roman" w:hAnsi="Times New Roman"/>
                <w:sz w:val="24"/>
                <w:szCs w:val="24"/>
              </w:rPr>
              <w:t>воз</w:t>
            </w:r>
            <w:r w:rsidRPr="00306227">
              <w:rPr>
                <w:rFonts w:ascii="Times New Roman" w:hAnsi="Times New Roman"/>
                <w:spacing w:val="1"/>
                <w:sz w:val="24"/>
                <w:szCs w:val="24"/>
              </w:rPr>
              <w:t>н</w:t>
            </w:r>
            <w:r w:rsidRPr="00306227">
              <w:rPr>
                <w:rFonts w:ascii="Times New Roman" w:hAnsi="Times New Roman"/>
                <w:sz w:val="24"/>
                <w:szCs w:val="24"/>
              </w:rPr>
              <w:t>икающ</w:t>
            </w:r>
            <w:r w:rsidRPr="00306227">
              <w:rPr>
                <w:rFonts w:ascii="Times New Roman" w:hAnsi="Times New Roman"/>
                <w:spacing w:val="1"/>
                <w:sz w:val="24"/>
                <w:szCs w:val="24"/>
              </w:rPr>
              <w:t>и</w:t>
            </w:r>
            <w:r w:rsidRPr="00306227">
              <w:rPr>
                <w:rFonts w:ascii="Times New Roman" w:hAnsi="Times New Roman"/>
                <w:sz w:val="24"/>
                <w:szCs w:val="24"/>
              </w:rPr>
              <w:t>ми</w:t>
            </w:r>
            <w:r w:rsidR="007D506D">
              <w:rPr>
                <w:rFonts w:ascii="Times New Roman" w:hAnsi="Times New Roman"/>
                <w:sz w:val="24"/>
                <w:szCs w:val="24"/>
              </w:rPr>
              <w:t xml:space="preserve"> </w:t>
            </w:r>
            <w:r w:rsidRPr="00306227">
              <w:rPr>
                <w:rFonts w:ascii="Times New Roman" w:hAnsi="Times New Roman"/>
                <w:sz w:val="24"/>
                <w:szCs w:val="24"/>
              </w:rPr>
              <w:t>дома,</w:t>
            </w:r>
            <w:r w:rsidR="007D506D">
              <w:rPr>
                <w:rFonts w:ascii="Times New Roman" w:hAnsi="Times New Roman"/>
                <w:sz w:val="24"/>
                <w:szCs w:val="24"/>
              </w:rPr>
              <w:t xml:space="preserve"> </w:t>
            </w:r>
            <w:r w:rsidRPr="00306227">
              <w:rPr>
                <w:rFonts w:ascii="Times New Roman" w:hAnsi="Times New Roman"/>
                <w:spacing w:val="1"/>
                <w:sz w:val="24"/>
                <w:szCs w:val="24"/>
              </w:rPr>
              <w:t>на</w:t>
            </w:r>
            <w:r w:rsidRPr="00306227">
              <w:rPr>
                <w:rFonts w:ascii="Times New Roman" w:hAnsi="Times New Roman"/>
                <w:sz w:val="24"/>
                <w:szCs w:val="24"/>
              </w:rPr>
              <w:t xml:space="preserve"> дач</w:t>
            </w:r>
            <w:r w:rsidRPr="00306227">
              <w:rPr>
                <w:rFonts w:ascii="Times New Roman" w:hAnsi="Times New Roman"/>
                <w:spacing w:val="-1"/>
                <w:sz w:val="24"/>
                <w:szCs w:val="24"/>
              </w:rPr>
              <w:t>е</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z w:val="24"/>
                <w:szCs w:val="24"/>
              </w:rPr>
              <w:t>дороге,</w:t>
            </w:r>
            <w:r w:rsidR="007D506D">
              <w:rPr>
                <w:rFonts w:ascii="Times New Roman" w:hAnsi="Times New Roman"/>
                <w:sz w:val="24"/>
                <w:szCs w:val="24"/>
              </w:rPr>
              <w:t xml:space="preserve"> </w:t>
            </w:r>
            <w:r w:rsidRPr="00306227">
              <w:rPr>
                <w:rFonts w:ascii="Times New Roman" w:hAnsi="Times New Roman"/>
                <w:sz w:val="24"/>
                <w:szCs w:val="24"/>
              </w:rPr>
              <w:t>в</w:t>
            </w:r>
            <w:r w:rsidR="007D506D">
              <w:rPr>
                <w:rFonts w:ascii="Times New Roman" w:hAnsi="Times New Roman"/>
                <w:sz w:val="24"/>
                <w:szCs w:val="24"/>
              </w:rPr>
              <w:t xml:space="preserve"> </w:t>
            </w:r>
            <w:r w:rsidRPr="00306227">
              <w:rPr>
                <w:rFonts w:ascii="Times New Roman" w:hAnsi="Times New Roman"/>
                <w:sz w:val="24"/>
                <w:szCs w:val="24"/>
              </w:rPr>
              <w:t>ле</w:t>
            </w:r>
            <w:r w:rsidRPr="00306227">
              <w:rPr>
                <w:rFonts w:ascii="Times New Roman" w:hAnsi="Times New Roman"/>
                <w:spacing w:val="3"/>
                <w:sz w:val="24"/>
                <w:szCs w:val="24"/>
              </w:rPr>
              <w:t>с</w:t>
            </w:r>
            <w:r w:rsidRPr="00306227">
              <w:rPr>
                <w:rFonts w:ascii="Times New Roman" w:hAnsi="Times New Roman"/>
                <w:spacing w:val="-1"/>
                <w:sz w:val="24"/>
                <w:szCs w:val="24"/>
              </w:rPr>
              <w:t>у</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z w:val="24"/>
                <w:szCs w:val="24"/>
              </w:rPr>
              <w:t>у</w:t>
            </w:r>
            <w:r w:rsidR="007D506D">
              <w:rPr>
                <w:rFonts w:ascii="Times New Roman" w:hAnsi="Times New Roman"/>
                <w:sz w:val="24"/>
                <w:szCs w:val="24"/>
              </w:rPr>
              <w:t xml:space="preserve"> </w:t>
            </w:r>
            <w:r w:rsidRPr="00306227">
              <w:rPr>
                <w:rFonts w:ascii="Times New Roman" w:hAnsi="Times New Roman"/>
                <w:sz w:val="24"/>
                <w:szCs w:val="24"/>
              </w:rPr>
              <w:t>водое</w:t>
            </w:r>
            <w:r w:rsidRPr="00306227">
              <w:rPr>
                <w:rFonts w:ascii="Times New Roman" w:hAnsi="Times New Roman"/>
                <w:spacing w:val="1"/>
                <w:sz w:val="24"/>
                <w:szCs w:val="24"/>
              </w:rPr>
              <w:t>м</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z w:val="24"/>
                <w:szCs w:val="24"/>
              </w:rPr>
              <w:t>способа</w:t>
            </w:r>
            <w:r w:rsidRPr="00306227">
              <w:rPr>
                <w:rFonts w:ascii="Times New Roman" w:hAnsi="Times New Roman"/>
                <w:spacing w:val="-1"/>
                <w:sz w:val="24"/>
                <w:szCs w:val="24"/>
              </w:rPr>
              <w:t>м</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овед</w:t>
            </w:r>
            <w:r w:rsidRPr="00306227">
              <w:rPr>
                <w:rFonts w:ascii="Times New Roman" w:hAnsi="Times New Roman"/>
                <w:spacing w:val="-1"/>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z w:val="24"/>
                <w:szCs w:val="24"/>
              </w:rPr>
              <w:t>в ни</w:t>
            </w:r>
            <w:r w:rsidRPr="00306227">
              <w:rPr>
                <w:rFonts w:ascii="Times New Roman" w:hAnsi="Times New Roman"/>
                <w:spacing w:val="1"/>
                <w:sz w:val="24"/>
                <w:szCs w:val="24"/>
              </w:rPr>
              <w:t>х</w:t>
            </w:r>
            <w:r w:rsidRPr="00306227">
              <w:rPr>
                <w:rFonts w:ascii="Times New Roman" w:hAnsi="Times New Roman"/>
                <w:sz w:val="24"/>
                <w:szCs w:val="24"/>
              </w:rPr>
              <w:t>.</w:t>
            </w:r>
          </w:p>
          <w:p w14:paraId="37F2B4EA"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Н</w:t>
            </w:r>
            <w:r w:rsidRPr="00306227">
              <w:rPr>
                <w:rFonts w:ascii="Times New Roman" w:hAnsi="Times New Roman"/>
                <w:spacing w:val="-1"/>
                <w:sz w:val="24"/>
                <w:szCs w:val="24"/>
              </w:rPr>
              <w:t>а</w:t>
            </w:r>
            <w:r w:rsidRPr="00306227">
              <w:rPr>
                <w:rFonts w:ascii="Times New Roman" w:hAnsi="Times New Roman"/>
                <w:sz w:val="24"/>
                <w:szCs w:val="24"/>
              </w:rPr>
              <w:t>правлять</w:t>
            </w:r>
            <w:r w:rsidR="007D506D">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ни</w:t>
            </w:r>
            <w:r w:rsidRPr="00306227">
              <w:rPr>
                <w:rFonts w:ascii="Times New Roman" w:hAnsi="Times New Roman"/>
                <w:sz w:val="24"/>
                <w:szCs w:val="24"/>
              </w:rPr>
              <w:t>м</w:t>
            </w:r>
            <w:r w:rsidRPr="00306227">
              <w:rPr>
                <w:rFonts w:ascii="Times New Roman" w:hAnsi="Times New Roman"/>
                <w:spacing w:val="-1"/>
                <w:sz w:val="24"/>
                <w:szCs w:val="24"/>
              </w:rPr>
              <w:t>а</w:t>
            </w:r>
            <w:r w:rsidRPr="00306227">
              <w:rPr>
                <w:rFonts w:ascii="Times New Roman" w:hAnsi="Times New Roman"/>
                <w:spacing w:val="1"/>
                <w:sz w:val="24"/>
                <w:szCs w:val="24"/>
              </w:rPr>
              <w:t>ни</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7D506D">
              <w:rPr>
                <w:rFonts w:ascii="Times New Roman" w:hAnsi="Times New Roman"/>
                <w:sz w:val="24"/>
                <w:szCs w:val="24"/>
              </w:rPr>
              <w:t xml:space="preserve"> </w:t>
            </w:r>
            <w:r w:rsidRPr="00306227">
              <w:rPr>
                <w:rFonts w:ascii="Times New Roman" w:hAnsi="Times New Roman"/>
                <w:sz w:val="24"/>
                <w:szCs w:val="24"/>
              </w:rPr>
              <w:t>(законн</w:t>
            </w:r>
            <w:r w:rsidRPr="00306227">
              <w:rPr>
                <w:rFonts w:ascii="Times New Roman" w:hAnsi="Times New Roman"/>
                <w:spacing w:val="-1"/>
                <w:sz w:val="24"/>
                <w:szCs w:val="24"/>
              </w:rPr>
              <w:t>ы</w:t>
            </w:r>
            <w:r w:rsidRPr="00306227">
              <w:rPr>
                <w:rFonts w:ascii="Times New Roman" w:hAnsi="Times New Roman"/>
                <w:sz w:val="24"/>
                <w:szCs w:val="24"/>
              </w:rPr>
              <w:t>х</w:t>
            </w:r>
            <w:r w:rsidR="007D506D">
              <w:rPr>
                <w:rFonts w:ascii="Times New Roman" w:hAnsi="Times New Roman"/>
                <w:sz w:val="24"/>
                <w:szCs w:val="24"/>
              </w:rPr>
              <w:t xml:space="preserve"> </w:t>
            </w:r>
            <w:r w:rsidRPr="00306227">
              <w:rPr>
                <w:rFonts w:ascii="Times New Roman" w:hAnsi="Times New Roman"/>
                <w:sz w:val="24"/>
                <w:szCs w:val="24"/>
              </w:rPr>
              <w:t>предста</w:t>
            </w:r>
            <w:r w:rsidRPr="00306227">
              <w:rPr>
                <w:rFonts w:ascii="Times New Roman" w:hAnsi="Times New Roman"/>
                <w:spacing w:val="-1"/>
                <w:sz w:val="24"/>
                <w:szCs w:val="24"/>
              </w:rPr>
              <w:t>в</w:t>
            </w:r>
            <w:r w:rsidRPr="00306227">
              <w:rPr>
                <w:rFonts w:ascii="Times New Roman" w:hAnsi="Times New Roman"/>
                <w:sz w:val="24"/>
                <w:szCs w:val="24"/>
              </w:rPr>
              <w:t>ителей) на</w:t>
            </w:r>
            <w:r w:rsidR="007D506D">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а</w:t>
            </w:r>
            <w:r w:rsidRPr="00306227">
              <w:rPr>
                <w:rFonts w:ascii="Times New Roman" w:hAnsi="Times New Roman"/>
                <w:sz w:val="24"/>
                <w:szCs w:val="24"/>
              </w:rPr>
              <w:t>звит</w:t>
            </w:r>
            <w:r w:rsidRPr="00306227">
              <w:rPr>
                <w:rFonts w:ascii="Times New Roman" w:hAnsi="Times New Roman"/>
                <w:spacing w:val="2"/>
                <w:sz w:val="24"/>
                <w:szCs w:val="24"/>
              </w:rPr>
              <w:t>и</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у</w:t>
            </w:r>
            <w:r w:rsidR="007D506D">
              <w:rPr>
                <w:rFonts w:ascii="Times New Roman" w:hAnsi="Times New Roman"/>
                <w:sz w:val="24"/>
                <w:szCs w:val="24"/>
              </w:rPr>
              <w:t xml:space="preserve"> </w:t>
            </w:r>
            <w:r w:rsidRPr="00306227">
              <w:rPr>
                <w:rFonts w:ascii="Times New Roman" w:hAnsi="Times New Roman"/>
                <w:sz w:val="24"/>
                <w:szCs w:val="24"/>
              </w:rPr>
              <w:t>детей</w:t>
            </w:r>
            <w:r w:rsidR="007D506D">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п</w:t>
            </w:r>
            <w:r w:rsidRPr="00306227">
              <w:rPr>
                <w:rFonts w:ascii="Times New Roman" w:hAnsi="Times New Roman"/>
                <w:spacing w:val="2"/>
                <w:sz w:val="24"/>
                <w:szCs w:val="24"/>
              </w:rPr>
              <w:t>о</w:t>
            </w:r>
            <w:r w:rsidRPr="00306227">
              <w:rPr>
                <w:rFonts w:ascii="Times New Roman" w:hAnsi="Times New Roman"/>
                <w:sz w:val="24"/>
                <w:szCs w:val="24"/>
              </w:rPr>
              <w:t>соб</w:t>
            </w:r>
            <w:r w:rsidRPr="00306227">
              <w:rPr>
                <w:rFonts w:ascii="Times New Roman" w:hAnsi="Times New Roman"/>
                <w:spacing w:val="1"/>
                <w:sz w:val="24"/>
                <w:szCs w:val="24"/>
              </w:rPr>
              <w:t>н</w:t>
            </w:r>
            <w:r w:rsidRPr="00306227">
              <w:rPr>
                <w:rFonts w:ascii="Times New Roman" w:hAnsi="Times New Roman"/>
                <w:sz w:val="24"/>
                <w:szCs w:val="24"/>
              </w:rPr>
              <w:t>ости</w:t>
            </w:r>
            <w:r w:rsidR="007D506D">
              <w:rPr>
                <w:rFonts w:ascii="Times New Roman" w:hAnsi="Times New Roman"/>
                <w:sz w:val="24"/>
                <w:szCs w:val="24"/>
              </w:rPr>
              <w:t xml:space="preserve"> </w:t>
            </w:r>
            <w:r w:rsidRPr="00306227">
              <w:rPr>
                <w:rFonts w:ascii="Times New Roman" w:hAnsi="Times New Roman"/>
                <w:sz w:val="24"/>
                <w:szCs w:val="24"/>
              </w:rPr>
              <w:t>видет</w:t>
            </w:r>
            <w:r w:rsidRPr="00306227">
              <w:rPr>
                <w:rFonts w:ascii="Times New Roman" w:hAnsi="Times New Roman"/>
                <w:spacing w:val="1"/>
                <w:sz w:val="24"/>
                <w:szCs w:val="24"/>
              </w:rPr>
              <w:t>ь</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озн</w:t>
            </w:r>
            <w:r w:rsidRPr="00306227">
              <w:rPr>
                <w:rFonts w:ascii="Times New Roman" w:hAnsi="Times New Roman"/>
                <w:spacing w:val="-1"/>
                <w:sz w:val="24"/>
                <w:szCs w:val="24"/>
              </w:rPr>
              <w:t>а</w:t>
            </w:r>
            <w:r w:rsidRPr="00306227">
              <w:rPr>
                <w:rFonts w:ascii="Times New Roman" w:hAnsi="Times New Roman"/>
                <w:sz w:val="24"/>
                <w:szCs w:val="24"/>
              </w:rPr>
              <w:t>в</w:t>
            </w:r>
            <w:r w:rsidRPr="00306227">
              <w:rPr>
                <w:rFonts w:ascii="Times New Roman" w:hAnsi="Times New Roman"/>
                <w:spacing w:val="-1"/>
                <w:sz w:val="24"/>
                <w:szCs w:val="24"/>
              </w:rPr>
              <w:t>а</w:t>
            </w:r>
            <w:r w:rsidRPr="00306227">
              <w:rPr>
                <w:rFonts w:ascii="Times New Roman" w:hAnsi="Times New Roman"/>
                <w:sz w:val="24"/>
                <w:szCs w:val="24"/>
              </w:rPr>
              <w:t>ть</w:t>
            </w:r>
            <w:r w:rsidR="007D506D">
              <w:rPr>
                <w:rFonts w:ascii="Times New Roman" w:hAnsi="Times New Roman"/>
                <w:sz w:val="24"/>
                <w:szCs w:val="24"/>
              </w:rPr>
              <w:t xml:space="preserve"> </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z w:val="24"/>
                <w:szCs w:val="24"/>
              </w:rPr>
              <w:t>и</w:t>
            </w:r>
            <w:r w:rsidRPr="00306227">
              <w:rPr>
                <w:rFonts w:ascii="Times New Roman" w:hAnsi="Times New Roman"/>
                <w:spacing w:val="1"/>
                <w:sz w:val="24"/>
                <w:szCs w:val="24"/>
              </w:rPr>
              <w:t>з</w:t>
            </w:r>
            <w:r w:rsidRPr="00306227">
              <w:rPr>
                <w:rFonts w:ascii="Times New Roman" w:hAnsi="Times New Roman"/>
                <w:sz w:val="24"/>
                <w:szCs w:val="24"/>
              </w:rPr>
              <w:t>бегать опасност</w:t>
            </w:r>
            <w:r w:rsidRPr="00306227">
              <w:rPr>
                <w:rFonts w:ascii="Times New Roman" w:hAnsi="Times New Roman"/>
                <w:spacing w:val="1"/>
                <w:sz w:val="24"/>
                <w:szCs w:val="24"/>
              </w:rPr>
              <w:t>и</w:t>
            </w:r>
            <w:r w:rsidRPr="00306227">
              <w:rPr>
                <w:rFonts w:ascii="Times New Roman" w:hAnsi="Times New Roman"/>
                <w:sz w:val="24"/>
                <w:szCs w:val="24"/>
              </w:rPr>
              <w:t>,</w:t>
            </w:r>
          </w:p>
          <w:p w14:paraId="75134B9F" w14:textId="77777777" w:rsidR="00AF3A06" w:rsidRPr="00306227" w:rsidRDefault="00AF3A06" w:rsidP="000F4257">
            <w:pPr>
              <w:widowControl w:val="0"/>
              <w:shd w:val="clear" w:color="auto" w:fill="FFFFFF" w:themeFill="background1"/>
              <w:tabs>
                <w:tab w:val="left" w:pos="2298"/>
                <w:tab w:val="left" w:pos="3468"/>
                <w:tab w:val="left" w:pos="5290"/>
                <w:tab w:val="left" w:pos="5671"/>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Информ</w:t>
            </w:r>
            <w:r w:rsidRPr="00306227">
              <w:rPr>
                <w:rFonts w:ascii="Times New Roman" w:hAnsi="Times New Roman"/>
                <w:spacing w:val="1"/>
                <w:sz w:val="24"/>
                <w:szCs w:val="24"/>
              </w:rPr>
              <w:t>и</w:t>
            </w:r>
            <w:r w:rsidRPr="00306227">
              <w:rPr>
                <w:rFonts w:ascii="Times New Roman" w:hAnsi="Times New Roman"/>
                <w:sz w:val="24"/>
                <w:szCs w:val="24"/>
              </w:rPr>
              <w:t>ровать</w:t>
            </w:r>
            <w:r w:rsidR="007D506D">
              <w:rPr>
                <w:rFonts w:ascii="Times New Roman" w:hAnsi="Times New Roman"/>
                <w:sz w:val="24"/>
                <w:szCs w:val="24"/>
              </w:rPr>
              <w:t xml:space="preserve"> </w:t>
            </w:r>
            <w:r w:rsidRPr="00306227">
              <w:rPr>
                <w:rFonts w:ascii="Times New Roman" w:hAnsi="Times New Roman"/>
                <w:sz w:val="24"/>
                <w:szCs w:val="24"/>
              </w:rPr>
              <w:t>родит</w:t>
            </w:r>
            <w:r w:rsidRPr="00306227">
              <w:rPr>
                <w:rFonts w:ascii="Times New Roman" w:hAnsi="Times New Roman"/>
                <w:spacing w:val="-1"/>
                <w:sz w:val="24"/>
                <w:szCs w:val="24"/>
              </w:rPr>
              <w:t>е</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й</w:t>
            </w:r>
            <w:r w:rsidR="007D506D">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2"/>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sidR="007D506D">
              <w:rPr>
                <w:rFonts w:ascii="Times New Roman" w:hAnsi="Times New Roman"/>
                <w:sz w:val="24"/>
                <w:szCs w:val="24"/>
              </w:rPr>
              <w:t xml:space="preserve"> </w:t>
            </w:r>
            <w:r w:rsidRPr="00306227">
              <w:rPr>
                <w:rFonts w:ascii="Times New Roman" w:hAnsi="Times New Roman"/>
                <w:sz w:val="24"/>
                <w:szCs w:val="24"/>
              </w:rPr>
              <w:t>о необ</w:t>
            </w:r>
            <w:r w:rsidRPr="00306227">
              <w:rPr>
                <w:rFonts w:ascii="Times New Roman" w:hAnsi="Times New Roman"/>
                <w:spacing w:val="2"/>
                <w:sz w:val="24"/>
                <w:szCs w:val="24"/>
              </w:rPr>
              <w:t>х</w:t>
            </w:r>
            <w:r w:rsidRPr="00306227">
              <w:rPr>
                <w:rFonts w:ascii="Times New Roman" w:hAnsi="Times New Roman"/>
                <w:sz w:val="24"/>
                <w:szCs w:val="24"/>
              </w:rPr>
              <w:t>о</w:t>
            </w:r>
            <w:r w:rsidRPr="00306227">
              <w:rPr>
                <w:rFonts w:ascii="Times New Roman" w:hAnsi="Times New Roman"/>
                <w:spacing w:val="-1"/>
                <w:sz w:val="24"/>
                <w:szCs w:val="24"/>
              </w:rPr>
              <w:t>д</w:t>
            </w:r>
            <w:r w:rsidRPr="00306227">
              <w:rPr>
                <w:rFonts w:ascii="Times New Roman" w:hAnsi="Times New Roman"/>
                <w:sz w:val="24"/>
                <w:szCs w:val="24"/>
              </w:rPr>
              <w:t>имости</w:t>
            </w:r>
            <w:r w:rsidRPr="00306227">
              <w:rPr>
                <w:rFonts w:ascii="Times New Roman" w:hAnsi="Times New Roman"/>
                <w:sz w:val="24"/>
                <w:szCs w:val="24"/>
              </w:rPr>
              <w:tab/>
              <w:t>создан</w:t>
            </w:r>
            <w:r w:rsidRPr="00306227">
              <w:rPr>
                <w:rFonts w:ascii="Times New Roman" w:hAnsi="Times New Roman"/>
                <w:spacing w:val="1"/>
                <w:sz w:val="24"/>
                <w:szCs w:val="24"/>
              </w:rPr>
              <w:t>и</w:t>
            </w:r>
            <w:r w:rsidRPr="00306227">
              <w:rPr>
                <w:rFonts w:ascii="Times New Roman" w:hAnsi="Times New Roman"/>
                <w:sz w:val="24"/>
                <w:szCs w:val="24"/>
              </w:rPr>
              <w:t>я</w:t>
            </w:r>
            <w:r w:rsidRPr="00306227">
              <w:rPr>
                <w:rFonts w:ascii="Times New Roman" w:hAnsi="Times New Roman"/>
                <w:sz w:val="24"/>
                <w:szCs w:val="24"/>
              </w:rPr>
              <w:tab/>
              <w:t>благопр</w:t>
            </w:r>
            <w:r w:rsidRPr="00306227">
              <w:rPr>
                <w:rFonts w:ascii="Times New Roman" w:hAnsi="Times New Roman"/>
                <w:spacing w:val="2"/>
                <w:sz w:val="24"/>
                <w:szCs w:val="24"/>
              </w:rPr>
              <w:t>и</w:t>
            </w:r>
            <w:r w:rsidRPr="00306227">
              <w:rPr>
                <w:rFonts w:ascii="Times New Roman" w:hAnsi="Times New Roman"/>
                <w:spacing w:val="-2"/>
                <w:sz w:val="24"/>
                <w:szCs w:val="24"/>
              </w:rPr>
              <w:t>я</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Pr="00306227">
              <w:rPr>
                <w:rFonts w:ascii="Times New Roman" w:hAnsi="Times New Roman"/>
                <w:sz w:val="24"/>
                <w:szCs w:val="24"/>
              </w:rPr>
              <w:tab/>
              <w:t>и</w:t>
            </w:r>
            <w:r w:rsidRPr="00306227">
              <w:rPr>
                <w:rFonts w:ascii="Times New Roman" w:hAnsi="Times New Roman"/>
                <w:sz w:val="24"/>
                <w:szCs w:val="24"/>
              </w:rPr>
              <w:tab/>
              <w:t>безо</w:t>
            </w:r>
            <w:r w:rsidRPr="00306227">
              <w:rPr>
                <w:rFonts w:ascii="Times New Roman" w:hAnsi="Times New Roman"/>
                <w:spacing w:val="1"/>
                <w:sz w:val="24"/>
                <w:szCs w:val="24"/>
              </w:rPr>
              <w:t>п</w:t>
            </w:r>
            <w:r w:rsidRPr="00306227">
              <w:rPr>
                <w:rFonts w:ascii="Times New Roman" w:hAnsi="Times New Roman"/>
                <w:sz w:val="24"/>
                <w:szCs w:val="24"/>
              </w:rPr>
              <w:t xml:space="preserve">асных </w:t>
            </w:r>
            <w:r w:rsidRPr="00306227">
              <w:rPr>
                <w:rFonts w:ascii="Times New Roman" w:hAnsi="Times New Roman"/>
                <w:spacing w:val="-4"/>
                <w:sz w:val="24"/>
                <w:szCs w:val="24"/>
              </w:rPr>
              <w:t>у</w:t>
            </w:r>
            <w:r w:rsidRPr="00306227">
              <w:rPr>
                <w:rFonts w:ascii="Times New Roman" w:hAnsi="Times New Roman"/>
                <w:sz w:val="24"/>
                <w:szCs w:val="24"/>
              </w:rPr>
              <w:t>сл</w:t>
            </w:r>
            <w:r w:rsidRPr="00306227">
              <w:rPr>
                <w:rFonts w:ascii="Times New Roman" w:hAnsi="Times New Roman"/>
                <w:spacing w:val="3"/>
                <w:sz w:val="24"/>
                <w:szCs w:val="24"/>
              </w:rPr>
              <w:t>о</w:t>
            </w:r>
            <w:r w:rsidRPr="00306227">
              <w:rPr>
                <w:rFonts w:ascii="Times New Roman" w:hAnsi="Times New Roman"/>
                <w:sz w:val="24"/>
                <w:szCs w:val="24"/>
              </w:rPr>
              <w:t>вий</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ребыв</w:t>
            </w:r>
            <w:r w:rsidRPr="00306227">
              <w:rPr>
                <w:rFonts w:ascii="Times New Roman" w:hAnsi="Times New Roman"/>
                <w:spacing w:val="-1"/>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z w:val="24"/>
                <w:szCs w:val="24"/>
              </w:rPr>
              <w:t>детей</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z w:val="24"/>
                <w:szCs w:val="24"/>
              </w:rPr>
              <w:t>ли</w:t>
            </w:r>
            <w:r w:rsidRPr="00306227">
              <w:rPr>
                <w:rFonts w:ascii="Times New Roman" w:hAnsi="Times New Roman"/>
                <w:spacing w:val="1"/>
                <w:sz w:val="24"/>
                <w:szCs w:val="24"/>
              </w:rPr>
              <w:t>ц</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w:t>
            </w:r>
            <w:r w:rsidRPr="00306227">
              <w:rPr>
                <w:rFonts w:ascii="Times New Roman" w:hAnsi="Times New Roman"/>
                <w:spacing w:val="-1"/>
                <w:sz w:val="24"/>
                <w:szCs w:val="24"/>
              </w:rPr>
              <w:t>с</w:t>
            </w:r>
            <w:r w:rsidRPr="00306227">
              <w:rPr>
                <w:rFonts w:ascii="Times New Roman" w:hAnsi="Times New Roman"/>
                <w:sz w:val="24"/>
                <w:szCs w:val="24"/>
              </w:rPr>
              <w:t>об</w:t>
            </w:r>
            <w:r w:rsidRPr="00306227">
              <w:rPr>
                <w:rFonts w:ascii="Times New Roman" w:hAnsi="Times New Roman"/>
                <w:spacing w:val="2"/>
                <w:sz w:val="24"/>
                <w:szCs w:val="24"/>
              </w:rPr>
              <w:t>л</w:t>
            </w:r>
            <w:r w:rsidRPr="00306227">
              <w:rPr>
                <w:rFonts w:ascii="Times New Roman" w:hAnsi="Times New Roman"/>
                <w:spacing w:val="1"/>
                <w:sz w:val="24"/>
                <w:szCs w:val="24"/>
              </w:rPr>
              <w:t>ю</w:t>
            </w:r>
            <w:r w:rsidRPr="00306227">
              <w:rPr>
                <w:rFonts w:ascii="Times New Roman" w:hAnsi="Times New Roman"/>
                <w:sz w:val="24"/>
                <w:szCs w:val="24"/>
              </w:rPr>
              <w:t>дать</w:t>
            </w:r>
            <w:r w:rsidR="007D506D">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1"/>
                <w:sz w:val="24"/>
                <w:szCs w:val="24"/>
              </w:rPr>
              <w:t>е</w:t>
            </w:r>
            <w:r w:rsidRPr="00306227">
              <w:rPr>
                <w:rFonts w:ascii="Times New Roman" w:hAnsi="Times New Roman"/>
                <w:sz w:val="24"/>
                <w:szCs w:val="24"/>
              </w:rPr>
              <w:t>хни</w:t>
            </w:r>
            <w:r w:rsidRPr="00306227">
              <w:rPr>
                <w:rFonts w:ascii="Times New Roman" w:hAnsi="Times New Roman"/>
                <w:spacing w:val="3"/>
                <w:sz w:val="24"/>
                <w:szCs w:val="24"/>
              </w:rPr>
              <w:t>к</w:t>
            </w:r>
            <w:r w:rsidRPr="00306227">
              <w:rPr>
                <w:rFonts w:ascii="Times New Roman" w:hAnsi="Times New Roman"/>
                <w:sz w:val="24"/>
                <w:szCs w:val="24"/>
              </w:rPr>
              <w:t>у безо</w:t>
            </w:r>
            <w:r w:rsidRPr="00306227">
              <w:rPr>
                <w:rFonts w:ascii="Times New Roman" w:hAnsi="Times New Roman"/>
                <w:spacing w:val="1"/>
                <w:sz w:val="24"/>
                <w:szCs w:val="24"/>
              </w:rPr>
              <w:t>п</w:t>
            </w:r>
            <w:r w:rsidRPr="00306227">
              <w:rPr>
                <w:rFonts w:ascii="Times New Roman" w:hAnsi="Times New Roman"/>
                <w:sz w:val="24"/>
                <w:szCs w:val="24"/>
              </w:rPr>
              <w:t>асности</w:t>
            </w:r>
            <w:r w:rsidR="007D506D">
              <w:rPr>
                <w:rFonts w:ascii="Times New Roman" w:hAnsi="Times New Roman"/>
                <w:sz w:val="24"/>
                <w:szCs w:val="24"/>
              </w:rPr>
              <w:t xml:space="preserve"> </w:t>
            </w:r>
            <w:r w:rsidRPr="00306227">
              <w:rPr>
                <w:rFonts w:ascii="Times New Roman" w:hAnsi="Times New Roman"/>
                <w:sz w:val="24"/>
                <w:szCs w:val="24"/>
              </w:rPr>
              <w:t>во</w:t>
            </w:r>
            <w:r w:rsidR="007D506D">
              <w:rPr>
                <w:rFonts w:ascii="Times New Roman" w:hAnsi="Times New Roman"/>
                <w:sz w:val="24"/>
                <w:szCs w:val="24"/>
              </w:rPr>
              <w:t xml:space="preserve"> </w:t>
            </w:r>
            <w:r w:rsidRPr="00306227">
              <w:rPr>
                <w:rFonts w:ascii="Times New Roman" w:hAnsi="Times New Roman"/>
                <w:sz w:val="24"/>
                <w:szCs w:val="24"/>
              </w:rPr>
              <w:t>вр</w:t>
            </w:r>
            <w:r w:rsidRPr="00306227">
              <w:rPr>
                <w:rFonts w:ascii="Times New Roman" w:hAnsi="Times New Roman"/>
                <w:spacing w:val="-1"/>
                <w:sz w:val="24"/>
                <w:szCs w:val="24"/>
              </w:rPr>
              <w:t>е</w:t>
            </w:r>
            <w:r w:rsidRPr="00306227">
              <w:rPr>
                <w:rFonts w:ascii="Times New Roman" w:hAnsi="Times New Roman"/>
                <w:sz w:val="24"/>
                <w:szCs w:val="24"/>
              </w:rPr>
              <w:t>мя</w:t>
            </w:r>
            <w:r w:rsidR="007D506D">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w:t>
            </w:r>
            <w:r w:rsidR="007D506D">
              <w:rPr>
                <w:rFonts w:ascii="Times New Roman" w:hAnsi="Times New Roman"/>
                <w:sz w:val="24"/>
                <w:szCs w:val="24"/>
              </w:rPr>
              <w:t xml:space="preserve"> </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z w:val="24"/>
                <w:szCs w:val="24"/>
              </w:rPr>
              <w:t>развле</w:t>
            </w:r>
            <w:r w:rsidRPr="00306227">
              <w:rPr>
                <w:rFonts w:ascii="Times New Roman" w:hAnsi="Times New Roman"/>
                <w:spacing w:val="-1"/>
                <w:sz w:val="24"/>
                <w:szCs w:val="24"/>
              </w:rPr>
              <w:t>че</w:t>
            </w:r>
            <w:r w:rsidRPr="00306227">
              <w:rPr>
                <w:rFonts w:ascii="Times New Roman" w:hAnsi="Times New Roman"/>
                <w:spacing w:val="1"/>
                <w:sz w:val="24"/>
                <w:szCs w:val="24"/>
              </w:rPr>
              <w:t>ни</w:t>
            </w:r>
            <w:r w:rsidRPr="00306227">
              <w:rPr>
                <w:rFonts w:ascii="Times New Roman" w:hAnsi="Times New Roman"/>
                <w:sz w:val="24"/>
                <w:szCs w:val="24"/>
              </w:rPr>
              <w:t>й</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z w:val="24"/>
                <w:szCs w:val="24"/>
              </w:rPr>
              <w:t>ка</w:t>
            </w:r>
            <w:r w:rsidRPr="00306227">
              <w:rPr>
                <w:rFonts w:ascii="Times New Roman" w:hAnsi="Times New Roman"/>
                <w:spacing w:val="1"/>
                <w:sz w:val="24"/>
                <w:szCs w:val="24"/>
              </w:rPr>
              <w:t>р</w:t>
            </w:r>
            <w:r w:rsidRPr="00306227">
              <w:rPr>
                <w:rFonts w:ascii="Times New Roman" w:hAnsi="Times New Roman"/>
                <w:spacing w:val="-3"/>
                <w:sz w:val="24"/>
                <w:szCs w:val="24"/>
              </w:rPr>
              <w:t>у</w:t>
            </w:r>
            <w:r w:rsidRPr="00306227">
              <w:rPr>
                <w:rFonts w:ascii="Times New Roman" w:hAnsi="Times New Roman"/>
                <w:sz w:val="24"/>
                <w:szCs w:val="24"/>
              </w:rPr>
              <w:t>селя</w:t>
            </w:r>
            <w:r w:rsidRPr="00306227">
              <w:rPr>
                <w:rFonts w:ascii="Times New Roman" w:hAnsi="Times New Roman"/>
                <w:spacing w:val="2"/>
                <w:sz w:val="24"/>
                <w:szCs w:val="24"/>
              </w:rPr>
              <w:t>х</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кач</w:t>
            </w:r>
            <w:r w:rsidRPr="00306227">
              <w:rPr>
                <w:rFonts w:ascii="Times New Roman" w:hAnsi="Times New Roman"/>
                <w:spacing w:val="-1"/>
                <w:sz w:val="24"/>
                <w:szCs w:val="24"/>
              </w:rPr>
              <w:t>е</w:t>
            </w:r>
            <w:r w:rsidRPr="00306227">
              <w:rPr>
                <w:rFonts w:ascii="Times New Roman" w:hAnsi="Times New Roman"/>
                <w:sz w:val="24"/>
                <w:szCs w:val="24"/>
              </w:rPr>
              <w:t>ля</w:t>
            </w:r>
            <w:r w:rsidRPr="00306227">
              <w:rPr>
                <w:rFonts w:ascii="Times New Roman" w:hAnsi="Times New Roman"/>
                <w:spacing w:val="2"/>
                <w:sz w:val="24"/>
                <w:szCs w:val="24"/>
              </w:rPr>
              <w:t>х</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pacing w:val="1"/>
                <w:sz w:val="24"/>
                <w:szCs w:val="24"/>
              </w:rPr>
              <w:t>на</w:t>
            </w:r>
            <w:r w:rsidR="007D506D">
              <w:rPr>
                <w:rFonts w:ascii="Times New Roman" w:hAnsi="Times New Roman"/>
                <w:spacing w:val="1"/>
                <w:sz w:val="24"/>
                <w:szCs w:val="24"/>
              </w:rPr>
              <w:t xml:space="preserve"> </w:t>
            </w:r>
            <w:r w:rsidRPr="00306227">
              <w:rPr>
                <w:rFonts w:ascii="Times New Roman" w:hAnsi="Times New Roman"/>
                <w:sz w:val="24"/>
                <w:szCs w:val="24"/>
              </w:rPr>
              <w:t>гор</w:t>
            </w:r>
            <w:r w:rsidRPr="00306227">
              <w:rPr>
                <w:rFonts w:ascii="Times New Roman" w:hAnsi="Times New Roman"/>
                <w:spacing w:val="1"/>
                <w:sz w:val="24"/>
                <w:szCs w:val="24"/>
              </w:rPr>
              <w:t>к</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в</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очн</w:t>
            </w:r>
            <w:r w:rsidRPr="00306227">
              <w:rPr>
                <w:rFonts w:ascii="Times New Roman" w:hAnsi="Times New Roman"/>
                <w:spacing w:val="1"/>
                <w:sz w:val="24"/>
                <w:szCs w:val="24"/>
              </w:rPr>
              <w:t>иц</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вов</w:t>
            </w:r>
            <w:r w:rsidRPr="00306227">
              <w:rPr>
                <w:rFonts w:ascii="Times New Roman" w:hAnsi="Times New Roman"/>
                <w:spacing w:val="2"/>
                <w:sz w:val="24"/>
                <w:szCs w:val="24"/>
              </w:rPr>
              <w:t>р</w:t>
            </w:r>
            <w:r w:rsidRPr="00306227">
              <w:rPr>
                <w:rFonts w:ascii="Times New Roman" w:hAnsi="Times New Roman"/>
                <w:sz w:val="24"/>
                <w:szCs w:val="24"/>
              </w:rPr>
              <w:t>е</w:t>
            </w:r>
            <w:r w:rsidRPr="00306227">
              <w:rPr>
                <w:rFonts w:ascii="Times New Roman" w:hAnsi="Times New Roman"/>
                <w:spacing w:val="1"/>
                <w:sz w:val="24"/>
                <w:szCs w:val="24"/>
              </w:rPr>
              <w:t>м</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атан</w:t>
            </w:r>
            <w:r w:rsidRPr="00306227">
              <w:rPr>
                <w:rFonts w:ascii="Times New Roman" w:hAnsi="Times New Roman"/>
                <w:spacing w:val="1"/>
                <w:sz w:val="24"/>
                <w:szCs w:val="24"/>
              </w:rPr>
              <w:t>и</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в</w:t>
            </w:r>
            <w:r w:rsidRPr="00306227">
              <w:rPr>
                <w:rFonts w:ascii="Times New Roman" w:hAnsi="Times New Roman"/>
                <w:spacing w:val="-1"/>
                <w:sz w:val="24"/>
                <w:szCs w:val="24"/>
              </w:rPr>
              <w:t>е</w:t>
            </w:r>
            <w:r w:rsidRPr="00306227">
              <w:rPr>
                <w:rFonts w:ascii="Times New Roman" w:hAnsi="Times New Roman"/>
                <w:sz w:val="24"/>
                <w:szCs w:val="24"/>
              </w:rPr>
              <w:t>лоси</w:t>
            </w:r>
            <w:r w:rsidRPr="00306227">
              <w:rPr>
                <w:rFonts w:ascii="Times New Roman" w:hAnsi="Times New Roman"/>
                <w:spacing w:val="1"/>
                <w:sz w:val="24"/>
                <w:szCs w:val="24"/>
              </w:rPr>
              <w:t>п</w:t>
            </w:r>
            <w:r w:rsidRPr="00306227">
              <w:rPr>
                <w:rFonts w:ascii="Times New Roman" w:hAnsi="Times New Roman"/>
                <w:sz w:val="24"/>
                <w:szCs w:val="24"/>
              </w:rPr>
              <w:t xml:space="preserve">еде, во время </w:t>
            </w:r>
            <w:r w:rsidRPr="00306227">
              <w:rPr>
                <w:rFonts w:ascii="Times New Roman" w:hAnsi="Times New Roman"/>
                <w:spacing w:val="2"/>
                <w:sz w:val="24"/>
                <w:szCs w:val="24"/>
              </w:rPr>
              <w:t>о</w:t>
            </w:r>
            <w:r w:rsidRPr="00306227">
              <w:rPr>
                <w:rFonts w:ascii="Times New Roman" w:hAnsi="Times New Roman"/>
                <w:sz w:val="24"/>
                <w:szCs w:val="24"/>
              </w:rPr>
              <w:t>тды</w:t>
            </w:r>
            <w:r w:rsidRPr="00306227">
              <w:rPr>
                <w:rFonts w:ascii="Times New Roman" w:hAnsi="Times New Roman"/>
                <w:spacing w:val="2"/>
                <w:sz w:val="24"/>
                <w:szCs w:val="24"/>
              </w:rPr>
              <w:t>х</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z w:val="24"/>
                <w:szCs w:val="24"/>
              </w:rPr>
              <w:t>у</w:t>
            </w:r>
            <w:r w:rsidR="007D506D">
              <w:rPr>
                <w:rFonts w:ascii="Times New Roman" w:hAnsi="Times New Roman"/>
                <w:sz w:val="24"/>
                <w:szCs w:val="24"/>
              </w:rPr>
              <w:t xml:space="preserve"> </w:t>
            </w:r>
            <w:r w:rsidRPr="00306227">
              <w:rPr>
                <w:rFonts w:ascii="Times New Roman" w:hAnsi="Times New Roman"/>
                <w:sz w:val="24"/>
                <w:szCs w:val="24"/>
              </w:rPr>
              <w:t>вод</w:t>
            </w:r>
            <w:r w:rsidRPr="00306227">
              <w:rPr>
                <w:rFonts w:ascii="Times New Roman" w:hAnsi="Times New Roman"/>
                <w:spacing w:val="2"/>
                <w:sz w:val="24"/>
                <w:szCs w:val="24"/>
              </w:rPr>
              <w:t>о</w:t>
            </w:r>
            <w:r w:rsidRPr="00306227">
              <w:rPr>
                <w:rFonts w:ascii="Times New Roman" w:hAnsi="Times New Roman"/>
                <w:sz w:val="24"/>
                <w:szCs w:val="24"/>
              </w:rPr>
              <w:t>е</w:t>
            </w:r>
            <w:r w:rsidRPr="00306227">
              <w:rPr>
                <w:rFonts w:ascii="Times New Roman" w:hAnsi="Times New Roman"/>
                <w:spacing w:val="-1"/>
                <w:sz w:val="24"/>
                <w:szCs w:val="24"/>
              </w:rPr>
              <w:t>м</w:t>
            </w:r>
            <w:r w:rsidRPr="00306227">
              <w:rPr>
                <w:rFonts w:ascii="Times New Roman" w:hAnsi="Times New Roman"/>
                <w:sz w:val="24"/>
                <w:szCs w:val="24"/>
              </w:rPr>
              <w:t>а и т.д.).</w:t>
            </w:r>
          </w:p>
          <w:p w14:paraId="00491212"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Рас</w:t>
            </w:r>
            <w:r w:rsidRPr="00306227">
              <w:rPr>
                <w:rFonts w:ascii="Times New Roman" w:hAnsi="Times New Roman"/>
                <w:spacing w:val="-1"/>
                <w:sz w:val="24"/>
                <w:szCs w:val="24"/>
              </w:rPr>
              <w:t>с</w:t>
            </w:r>
            <w:r w:rsidRPr="00306227">
              <w:rPr>
                <w:rFonts w:ascii="Times New Roman" w:hAnsi="Times New Roman"/>
                <w:sz w:val="24"/>
                <w:szCs w:val="24"/>
              </w:rPr>
              <w:t>казывать</w:t>
            </w:r>
            <w:r w:rsidR="007D506D">
              <w:rPr>
                <w:rFonts w:ascii="Times New Roman" w:hAnsi="Times New Roman"/>
                <w:sz w:val="24"/>
                <w:szCs w:val="24"/>
              </w:rPr>
              <w:t xml:space="preserve"> </w:t>
            </w:r>
            <w:r w:rsidRPr="00306227">
              <w:rPr>
                <w:rFonts w:ascii="Times New Roman" w:hAnsi="Times New Roman"/>
                <w:sz w:val="24"/>
                <w:szCs w:val="24"/>
              </w:rPr>
              <w:t>о</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еоб</w:t>
            </w:r>
            <w:r w:rsidRPr="00306227">
              <w:rPr>
                <w:rFonts w:ascii="Times New Roman" w:hAnsi="Times New Roman"/>
                <w:spacing w:val="2"/>
                <w:sz w:val="24"/>
                <w:szCs w:val="24"/>
              </w:rPr>
              <w:t>х</w:t>
            </w:r>
            <w:r w:rsidRPr="00306227">
              <w:rPr>
                <w:rFonts w:ascii="Times New Roman" w:hAnsi="Times New Roman"/>
                <w:sz w:val="24"/>
                <w:szCs w:val="24"/>
              </w:rPr>
              <w:t>од</w:t>
            </w:r>
            <w:r w:rsidRPr="00306227">
              <w:rPr>
                <w:rFonts w:ascii="Times New Roman" w:hAnsi="Times New Roman"/>
                <w:spacing w:val="2"/>
                <w:sz w:val="24"/>
                <w:szCs w:val="24"/>
              </w:rPr>
              <w:t>и</w:t>
            </w:r>
            <w:r w:rsidRPr="00306227">
              <w:rPr>
                <w:rFonts w:ascii="Times New Roman" w:hAnsi="Times New Roman"/>
                <w:sz w:val="24"/>
                <w:szCs w:val="24"/>
              </w:rPr>
              <w:t>мо</w:t>
            </w:r>
            <w:r w:rsidRPr="00306227">
              <w:rPr>
                <w:rFonts w:ascii="Times New Roman" w:hAnsi="Times New Roman"/>
                <w:spacing w:val="-1"/>
                <w:sz w:val="24"/>
                <w:szCs w:val="24"/>
              </w:rPr>
              <w:t>с</w:t>
            </w:r>
            <w:r w:rsidRPr="00306227">
              <w:rPr>
                <w:rFonts w:ascii="Times New Roman" w:hAnsi="Times New Roman"/>
                <w:sz w:val="24"/>
                <w:szCs w:val="24"/>
              </w:rPr>
              <w:t>ти</w:t>
            </w:r>
            <w:r w:rsidR="007D506D">
              <w:rPr>
                <w:rFonts w:ascii="Times New Roman" w:hAnsi="Times New Roman"/>
                <w:sz w:val="24"/>
                <w:szCs w:val="24"/>
              </w:rPr>
              <w:t xml:space="preserve"> </w:t>
            </w:r>
            <w:r w:rsidRPr="00306227">
              <w:rPr>
                <w:rFonts w:ascii="Times New Roman" w:hAnsi="Times New Roman"/>
                <w:sz w:val="24"/>
                <w:szCs w:val="24"/>
              </w:rPr>
              <w:t>созда</w:t>
            </w:r>
            <w:r w:rsidRPr="00306227">
              <w:rPr>
                <w:rFonts w:ascii="Times New Roman" w:hAnsi="Times New Roman"/>
                <w:spacing w:val="1"/>
                <w:sz w:val="24"/>
                <w:szCs w:val="24"/>
              </w:rPr>
              <w:t>ни</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z w:val="24"/>
                <w:szCs w:val="24"/>
              </w:rPr>
              <w:t>безопа</w:t>
            </w:r>
            <w:r w:rsidRPr="00306227">
              <w:rPr>
                <w:rFonts w:ascii="Times New Roman" w:hAnsi="Times New Roman"/>
                <w:spacing w:val="-1"/>
                <w:sz w:val="24"/>
                <w:szCs w:val="24"/>
              </w:rPr>
              <w:t>с</w:t>
            </w:r>
            <w:r w:rsidRPr="00306227">
              <w:rPr>
                <w:rFonts w:ascii="Times New Roman" w:hAnsi="Times New Roman"/>
                <w:sz w:val="24"/>
                <w:szCs w:val="24"/>
              </w:rPr>
              <w:t>ных</w:t>
            </w:r>
            <w:r w:rsidR="007D506D">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ловий пребыван</w:t>
            </w:r>
            <w:r w:rsidRPr="00306227">
              <w:rPr>
                <w:rFonts w:ascii="Times New Roman" w:hAnsi="Times New Roman"/>
                <w:spacing w:val="1"/>
                <w:sz w:val="24"/>
                <w:szCs w:val="24"/>
              </w:rPr>
              <w:t>и</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z w:val="24"/>
                <w:szCs w:val="24"/>
              </w:rPr>
              <w:t>детей</w:t>
            </w:r>
            <w:r w:rsidR="007D506D">
              <w:rPr>
                <w:rFonts w:ascii="Times New Roman" w:hAnsi="Times New Roman"/>
                <w:sz w:val="24"/>
                <w:szCs w:val="24"/>
              </w:rPr>
              <w:t xml:space="preserve"> </w:t>
            </w:r>
            <w:r w:rsidRPr="00306227">
              <w:rPr>
                <w:rFonts w:ascii="Times New Roman" w:hAnsi="Times New Roman"/>
                <w:sz w:val="24"/>
                <w:szCs w:val="24"/>
              </w:rPr>
              <w:t>дома</w:t>
            </w:r>
            <w:r w:rsidR="007D506D">
              <w:rPr>
                <w:rFonts w:ascii="Times New Roman" w:hAnsi="Times New Roman"/>
                <w:sz w:val="24"/>
                <w:szCs w:val="24"/>
              </w:rPr>
              <w:t xml:space="preserve"> </w:t>
            </w:r>
            <w:r w:rsidRPr="00306227">
              <w:rPr>
                <w:rFonts w:ascii="Times New Roman" w:hAnsi="Times New Roman"/>
                <w:sz w:val="24"/>
                <w:szCs w:val="24"/>
              </w:rPr>
              <w:t>(не</w:t>
            </w:r>
            <w:r w:rsidR="007D506D">
              <w:rPr>
                <w:rFonts w:ascii="Times New Roman" w:hAnsi="Times New Roman"/>
                <w:sz w:val="24"/>
                <w:szCs w:val="24"/>
              </w:rPr>
              <w:t xml:space="preserve"> </w:t>
            </w:r>
            <w:r w:rsidRPr="00306227">
              <w:rPr>
                <w:rFonts w:ascii="Times New Roman" w:hAnsi="Times New Roman"/>
                <w:sz w:val="24"/>
                <w:szCs w:val="24"/>
              </w:rPr>
              <w:t>дер</w:t>
            </w:r>
            <w:r w:rsidRPr="00306227">
              <w:rPr>
                <w:rFonts w:ascii="Times New Roman" w:hAnsi="Times New Roman"/>
                <w:spacing w:val="2"/>
                <w:sz w:val="24"/>
                <w:szCs w:val="24"/>
              </w:rPr>
              <w:t>ж</w:t>
            </w:r>
            <w:r w:rsidRPr="00306227">
              <w:rPr>
                <w:rFonts w:ascii="Times New Roman" w:hAnsi="Times New Roman"/>
                <w:sz w:val="24"/>
                <w:szCs w:val="24"/>
              </w:rPr>
              <w:t>ать</w:t>
            </w:r>
            <w:r w:rsidR="007D506D">
              <w:rPr>
                <w:rFonts w:ascii="Times New Roman" w:hAnsi="Times New Roman"/>
                <w:sz w:val="24"/>
                <w:szCs w:val="24"/>
              </w:rPr>
              <w:t xml:space="preserve"> </w:t>
            </w:r>
            <w:r w:rsidRPr="00306227">
              <w:rPr>
                <w:rFonts w:ascii="Times New Roman" w:hAnsi="Times New Roman"/>
                <w:sz w:val="24"/>
                <w:szCs w:val="24"/>
              </w:rPr>
              <w:t>в</w:t>
            </w:r>
            <w:r w:rsidR="007D506D">
              <w:rPr>
                <w:rFonts w:ascii="Times New Roman" w:hAnsi="Times New Roman"/>
                <w:sz w:val="24"/>
                <w:szCs w:val="24"/>
              </w:rPr>
              <w:t xml:space="preserve"> </w:t>
            </w:r>
            <w:r w:rsidRPr="00306227">
              <w:rPr>
                <w:rFonts w:ascii="Times New Roman" w:hAnsi="Times New Roman"/>
                <w:sz w:val="24"/>
                <w:szCs w:val="24"/>
              </w:rPr>
              <w:t>дос</w:t>
            </w:r>
            <w:r w:rsidRPr="00306227">
              <w:rPr>
                <w:rFonts w:ascii="Times New Roman" w:hAnsi="Times New Roman"/>
                <w:spacing w:val="3"/>
                <w:sz w:val="24"/>
                <w:szCs w:val="24"/>
              </w:rPr>
              <w:t>т</w:t>
            </w:r>
            <w:r w:rsidRPr="00306227">
              <w:rPr>
                <w:rFonts w:ascii="Times New Roman" w:hAnsi="Times New Roman"/>
                <w:spacing w:val="-2"/>
                <w:sz w:val="24"/>
                <w:szCs w:val="24"/>
              </w:rPr>
              <w:t>у</w:t>
            </w:r>
            <w:r w:rsidRPr="00306227">
              <w:rPr>
                <w:rFonts w:ascii="Times New Roman" w:hAnsi="Times New Roman"/>
                <w:sz w:val="24"/>
                <w:szCs w:val="24"/>
              </w:rPr>
              <w:t>п</w:t>
            </w:r>
            <w:r w:rsidRPr="00306227">
              <w:rPr>
                <w:rFonts w:ascii="Times New Roman" w:hAnsi="Times New Roman"/>
                <w:spacing w:val="1"/>
                <w:sz w:val="24"/>
                <w:szCs w:val="24"/>
              </w:rPr>
              <w:t>н</w:t>
            </w:r>
            <w:r w:rsidRPr="00306227">
              <w:rPr>
                <w:rFonts w:ascii="Times New Roman" w:hAnsi="Times New Roman"/>
                <w:spacing w:val="-1"/>
                <w:sz w:val="24"/>
                <w:szCs w:val="24"/>
              </w:rPr>
              <w:t>ы</w:t>
            </w:r>
            <w:r w:rsidRPr="00306227">
              <w:rPr>
                <w:rFonts w:ascii="Times New Roman" w:hAnsi="Times New Roman"/>
                <w:sz w:val="24"/>
                <w:szCs w:val="24"/>
              </w:rPr>
              <w:t>х</w:t>
            </w:r>
            <w:r w:rsidR="007D506D">
              <w:rPr>
                <w:rFonts w:ascii="Times New Roman" w:hAnsi="Times New Roman"/>
                <w:sz w:val="24"/>
                <w:szCs w:val="24"/>
              </w:rPr>
              <w:t xml:space="preserve"> </w:t>
            </w:r>
            <w:r w:rsidRPr="00306227">
              <w:rPr>
                <w:rFonts w:ascii="Times New Roman" w:hAnsi="Times New Roman"/>
                <w:sz w:val="24"/>
                <w:szCs w:val="24"/>
              </w:rPr>
              <w:t>для</w:t>
            </w:r>
            <w:r w:rsidR="007D506D">
              <w:rPr>
                <w:rFonts w:ascii="Times New Roman" w:hAnsi="Times New Roman"/>
                <w:sz w:val="24"/>
                <w:szCs w:val="24"/>
              </w:rPr>
              <w:t xml:space="preserve"> </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х м</w:t>
            </w:r>
            <w:r w:rsidRPr="00306227">
              <w:rPr>
                <w:rFonts w:ascii="Times New Roman" w:hAnsi="Times New Roman"/>
                <w:spacing w:val="-1"/>
                <w:sz w:val="24"/>
                <w:szCs w:val="24"/>
              </w:rPr>
              <w:t>ес</w:t>
            </w:r>
            <w:r w:rsidRPr="00306227">
              <w:rPr>
                <w:rFonts w:ascii="Times New Roman" w:hAnsi="Times New Roman"/>
                <w:sz w:val="24"/>
                <w:szCs w:val="24"/>
              </w:rPr>
              <w:t>тах</w:t>
            </w:r>
            <w:r w:rsidR="007D506D">
              <w:rPr>
                <w:rFonts w:ascii="Times New Roman" w:hAnsi="Times New Roman"/>
                <w:sz w:val="24"/>
                <w:szCs w:val="24"/>
              </w:rPr>
              <w:t xml:space="preserve"> </w:t>
            </w:r>
            <w:r w:rsidRPr="00306227">
              <w:rPr>
                <w:rFonts w:ascii="Times New Roman" w:hAnsi="Times New Roman"/>
                <w:sz w:val="24"/>
                <w:szCs w:val="24"/>
              </w:rPr>
              <w:t>лекарст</w:t>
            </w:r>
            <w:r w:rsidRPr="00306227">
              <w:rPr>
                <w:rFonts w:ascii="Times New Roman" w:hAnsi="Times New Roman"/>
                <w:spacing w:val="1"/>
                <w:sz w:val="24"/>
                <w:szCs w:val="24"/>
              </w:rPr>
              <w:t>в</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дметы</w:t>
            </w:r>
            <w:r w:rsidR="007D506D">
              <w:rPr>
                <w:rFonts w:ascii="Times New Roman" w:hAnsi="Times New Roman"/>
                <w:sz w:val="24"/>
                <w:szCs w:val="24"/>
              </w:rPr>
              <w:t xml:space="preserve"> </w:t>
            </w:r>
            <w:r w:rsidRPr="00306227">
              <w:rPr>
                <w:rFonts w:ascii="Times New Roman" w:hAnsi="Times New Roman"/>
                <w:sz w:val="24"/>
                <w:szCs w:val="24"/>
              </w:rPr>
              <w:t>бытовой</w:t>
            </w:r>
            <w:r w:rsidR="007D506D">
              <w:rPr>
                <w:rFonts w:ascii="Times New Roman" w:hAnsi="Times New Roman"/>
                <w:sz w:val="24"/>
                <w:szCs w:val="24"/>
              </w:rPr>
              <w:t xml:space="preserve"> </w:t>
            </w:r>
            <w:r w:rsidRPr="00306227">
              <w:rPr>
                <w:rFonts w:ascii="Times New Roman" w:hAnsi="Times New Roman"/>
                <w:spacing w:val="2"/>
                <w:sz w:val="24"/>
                <w:szCs w:val="24"/>
              </w:rPr>
              <w:t>х</w:t>
            </w:r>
            <w:r w:rsidRPr="00306227">
              <w:rPr>
                <w:rFonts w:ascii="Times New Roman" w:hAnsi="Times New Roman"/>
                <w:spacing w:val="1"/>
                <w:sz w:val="24"/>
                <w:szCs w:val="24"/>
              </w:rPr>
              <w:t>и</w:t>
            </w:r>
            <w:r w:rsidRPr="00306227">
              <w:rPr>
                <w:rFonts w:ascii="Times New Roman" w:hAnsi="Times New Roman"/>
                <w:sz w:val="24"/>
                <w:szCs w:val="24"/>
              </w:rPr>
              <w:t>мии,</w:t>
            </w:r>
            <w:r w:rsidR="007D506D">
              <w:rPr>
                <w:rFonts w:ascii="Times New Roman" w:hAnsi="Times New Roman"/>
                <w:sz w:val="24"/>
                <w:szCs w:val="24"/>
              </w:rPr>
              <w:t xml:space="preserve"> </w:t>
            </w:r>
            <w:r w:rsidRPr="00306227">
              <w:rPr>
                <w:rFonts w:ascii="Times New Roman" w:hAnsi="Times New Roman"/>
                <w:sz w:val="24"/>
                <w:szCs w:val="24"/>
              </w:rPr>
              <w:t>элек</w:t>
            </w:r>
            <w:r w:rsidRPr="00306227">
              <w:rPr>
                <w:rFonts w:ascii="Times New Roman" w:hAnsi="Times New Roman"/>
                <w:spacing w:val="1"/>
                <w:sz w:val="24"/>
                <w:szCs w:val="24"/>
              </w:rPr>
              <w:t>т</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w:t>
            </w:r>
            <w:r w:rsidRPr="00306227">
              <w:rPr>
                <w:rFonts w:ascii="Times New Roman" w:hAnsi="Times New Roman"/>
                <w:spacing w:val="1"/>
                <w:sz w:val="24"/>
                <w:szCs w:val="24"/>
              </w:rPr>
              <w:t>и</w:t>
            </w:r>
            <w:r w:rsidRPr="00306227">
              <w:rPr>
                <w:rFonts w:ascii="Times New Roman" w:hAnsi="Times New Roman"/>
                <w:sz w:val="24"/>
                <w:szCs w:val="24"/>
              </w:rPr>
              <w:t>е пр</w:t>
            </w:r>
            <w:r w:rsidRPr="00306227">
              <w:rPr>
                <w:rFonts w:ascii="Times New Roman" w:hAnsi="Times New Roman"/>
                <w:spacing w:val="1"/>
                <w:sz w:val="24"/>
                <w:szCs w:val="24"/>
              </w:rPr>
              <w:t>и</w:t>
            </w:r>
            <w:r w:rsidRPr="00306227">
              <w:rPr>
                <w:rFonts w:ascii="Times New Roman" w:hAnsi="Times New Roman"/>
                <w:sz w:val="24"/>
                <w:szCs w:val="24"/>
              </w:rPr>
              <w:t>боры;</w:t>
            </w:r>
            <w:r w:rsidR="007D506D">
              <w:rPr>
                <w:rFonts w:ascii="Times New Roman" w:hAnsi="Times New Roman"/>
                <w:sz w:val="24"/>
                <w:szCs w:val="24"/>
              </w:rPr>
              <w:t xml:space="preserve"> </w:t>
            </w:r>
            <w:r w:rsidRPr="00306227">
              <w:rPr>
                <w:rFonts w:ascii="Times New Roman" w:hAnsi="Times New Roman"/>
                <w:sz w:val="24"/>
                <w:szCs w:val="24"/>
              </w:rPr>
              <w:t>содерж</w:t>
            </w:r>
            <w:r w:rsidRPr="00306227">
              <w:rPr>
                <w:rFonts w:ascii="Times New Roman" w:hAnsi="Times New Roman"/>
                <w:spacing w:val="-1"/>
                <w:sz w:val="24"/>
                <w:szCs w:val="24"/>
              </w:rPr>
              <w:t>а</w:t>
            </w:r>
            <w:r w:rsidRPr="00306227">
              <w:rPr>
                <w:rFonts w:ascii="Times New Roman" w:hAnsi="Times New Roman"/>
                <w:sz w:val="24"/>
                <w:szCs w:val="24"/>
              </w:rPr>
              <w:t>ть</w:t>
            </w:r>
            <w:r w:rsidR="007D506D">
              <w:rPr>
                <w:rFonts w:ascii="Times New Roman" w:hAnsi="Times New Roman"/>
                <w:sz w:val="24"/>
                <w:szCs w:val="24"/>
              </w:rPr>
              <w:t xml:space="preserve"> </w:t>
            </w:r>
            <w:r w:rsidRPr="00306227">
              <w:rPr>
                <w:rFonts w:ascii="Times New Roman" w:hAnsi="Times New Roman"/>
                <w:sz w:val="24"/>
                <w:szCs w:val="24"/>
              </w:rPr>
              <w:t>в</w:t>
            </w:r>
            <w:r w:rsidR="007D506D">
              <w:rPr>
                <w:rFonts w:ascii="Times New Roman" w:hAnsi="Times New Roman"/>
                <w:sz w:val="24"/>
                <w:szCs w:val="24"/>
              </w:rPr>
              <w:t xml:space="preserve"> </w:t>
            </w:r>
            <w:r w:rsidRPr="00306227">
              <w:rPr>
                <w:rFonts w:ascii="Times New Roman" w:hAnsi="Times New Roman"/>
                <w:sz w:val="24"/>
                <w:szCs w:val="24"/>
              </w:rPr>
              <w:t>поряд</w:t>
            </w:r>
            <w:r w:rsidRPr="00306227">
              <w:rPr>
                <w:rFonts w:ascii="Times New Roman" w:hAnsi="Times New Roman"/>
                <w:spacing w:val="1"/>
                <w:sz w:val="24"/>
                <w:szCs w:val="24"/>
              </w:rPr>
              <w:t>к</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элек</w:t>
            </w:r>
            <w:r w:rsidRPr="00306227">
              <w:rPr>
                <w:rFonts w:ascii="Times New Roman" w:hAnsi="Times New Roman"/>
                <w:spacing w:val="1"/>
                <w:sz w:val="24"/>
                <w:szCs w:val="24"/>
              </w:rPr>
              <w:t>т</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w:t>
            </w:r>
            <w:r w:rsidRPr="00306227">
              <w:rPr>
                <w:rFonts w:ascii="Times New Roman" w:hAnsi="Times New Roman"/>
                <w:spacing w:val="1"/>
                <w:sz w:val="24"/>
                <w:szCs w:val="24"/>
              </w:rPr>
              <w:t>и</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1"/>
                <w:sz w:val="24"/>
                <w:szCs w:val="24"/>
              </w:rPr>
              <w:t>з</w:t>
            </w:r>
            <w:r w:rsidRPr="00306227">
              <w:rPr>
                <w:rFonts w:ascii="Times New Roman" w:hAnsi="Times New Roman"/>
                <w:sz w:val="24"/>
                <w:szCs w:val="24"/>
              </w:rPr>
              <w:t>ет</w:t>
            </w:r>
            <w:r w:rsidRPr="00306227">
              <w:rPr>
                <w:rFonts w:ascii="Times New Roman" w:hAnsi="Times New Roman"/>
                <w:spacing w:val="1"/>
                <w:sz w:val="24"/>
                <w:szCs w:val="24"/>
              </w:rPr>
              <w:t>к</w:t>
            </w:r>
            <w:r w:rsidRPr="00306227">
              <w:rPr>
                <w:rFonts w:ascii="Times New Roman" w:hAnsi="Times New Roman"/>
                <w:spacing w:val="4"/>
                <w:sz w:val="24"/>
                <w:szCs w:val="24"/>
              </w:rPr>
              <w:t>и</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pacing w:val="1"/>
                <w:sz w:val="24"/>
                <w:szCs w:val="24"/>
              </w:rPr>
              <w:t>не</w:t>
            </w:r>
            <w:r w:rsidRPr="00306227">
              <w:rPr>
                <w:rFonts w:ascii="Times New Roman" w:hAnsi="Times New Roman"/>
                <w:sz w:val="24"/>
                <w:szCs w:val="24"/>
              </w:rPr>
              <w:t xml:space="preserve"> оста</w:t>
            </w:r>
            <w:r w:rsidRPr="00306227">
              <w:rPr>
                <w:rFonts w:ascii="Times New Roman" w:hAnsi="Times New Roman"/>
                <w:spacing w:val="-1"/>
                <w:sz w:val="24"/>
                <w:szCs w:val="24"/>
              </w:rPr>
              <w:t>в</w:t>
            </w:r>
            <w:r w:rsidRPr="00306227">
              <w:rPr>
                <w:rFonts w:ascii="Times New Roman" w:hAnsi="Times New Roman"/>
                <w:sz w:val="24"/>
                <w:szCs w:val="24"/>
              </w:rPr>
              <w:t>лять</w:t>
            </w:r>
            <w:r w:rsidR="007D506D">
              <w:rPr>
                <w:rFonts w:ascii="Times New Roman" w:hAnsi="Times New Roman"/>
                <w:sz w:val="24"/>
                <w:szCs w:val="24"/>
              </w:rPr>
              <w:t xml:space="preserve"> </w:t>
            </w:r>
            <w:r w:rsidRPr="00306227">
              <w:rPr>
                <w:rFonts w:ascii="Times New Roman" w:hAnsi="Times New Roman"/>
                <w:sz w:val="24"/>
                <w:szCs w:val="24"/>
              </w:rPr>
              <w:t>детей</w:t>
            </w:r>
            <w:r w:rsidR="007D506D">
              <w:rPr>
                <w:rFonts w:ascii="Times New Roman" w:hAnsi="Times New Roman"/>
                <w:sz w:val="24"/>
                <w:szCs w:val="24"/>
              </w:rPr>
              <w:t xml:space="preserve"> </w:t>
            </w:r>
            <w:r w:rsidRPr="00306227">
              <w:rPr>
                <w:rFonts w:ascii="Times New Roman" w:hAnsi="Times New Roman"/>
                <w:sz w:val="24"/>
                <w:szCs w:val="24"/>
              </w:rPr>
              <w:t>без</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1"/>
                <w:sz w:val="24"/>
                <w:szCs w:val="24"/>
              </w:rPr>
              <w:t>р</w:t>
            </w:r>
            <w:r w:rsidRPr="00306227">
              <w:rPr>
                <w:rFonts w:ascii="Times New Roman" w:hAnsi="Times New Roman"/>
                <w:sz w:val="24"/>
                <w:szCs w:val="24"/>
              </w:rPr>
              <w:t>ис</w:t>
            </w:r>
            <w:r w:rsidRPr="00306227">
              <w:rPr>
                <w:rFonts w:ascii="Times New Roman" w:hAnsi="Times New Roman"/>
                <w:spacing w:val="-1"/>
                <w:sz w:val="24"/>
                <w:szCs w:val="24"/>
              </w:rPr>
              <w:t>м</w:t>
            </w:r>
            <w:r w:rsidRPr="00306227">
              <w:rPr>
                <w:rFonts w:ascii="Times New Roman" w:hAnsi="Times New Roman"/>
                <w:sz w:val="24"/>
                <w:szCs w:val="24"/>
              </w:rPr>
              <w:t>отра</w:t>
            </w:r>
            <w:r w:rsidR="007D506D">
              <w:rPr>
                <w:rFonts w:ascii="Times New Roman" w:hAnsi="Times New Roman"/>
                <w:sz w:val="24"/>
                <w:szCs w:val="24"/>
              </w:rPr>
              <w:t xml:space="preserve"> </w:t>
            </w:r>
            <w:r w:rsidRPr="00306227">
              <w:rPr>
                <w:rFonts w:ascii="Times New Roman" w:hAnsi="Times New Roman"/>
                <w:sz w:val="24"/>
                <w:szCs w:val="24"/>
              </w:rPr>
              <w:t>в</w:t>
            </w:r>
            <w:r w:rsidR="007D506D">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ом</w:t>
            </w:r>
            <w:r w:rsidRPr="00306227">
              <w:rPr>
                <w:rFonts w:ascii="Times New Roman" w:hAnsi="Times New Roman"/>
                <w:spacing w:val="1"/>
                <w:sz w:val="24"/>
                <w:szCs w:val="24"/>
              </w:rPr>
              <w:t>н</w:t>
            </w:r>
            <w:r w:rsidRPr="00306227">
              <w:rPr>
                <w:rFonts w:ascii="Times New Roman" w:hAnsi="Times New Roman"/>
                <w:sz w:val="24"/>
                <w:szCs w:val="24"/>
              </w:rPr>
              <w:t>ате,</w:t>
            </w:r>
            <w:r w:rsidR="007D506D">
              <w:rPr>
                <w:rFonts w:ascii="Times New Roman" w:hAnsi="Times New Roman"/>
                <w:sz w:val="24"/>
                <w:szCs w:val="24"/>
              </w:rPr>
              <w:t xml:space="preserve"> </w:t>
            </w:r>
            <w:r w:rsidRPr="00306227">
              <w:rPr>
                <w:rFonts w:ascii="Times New Roman" w:hAnsi="Times New Roman"/>
                <w:sz w:val="24"/>
                <w:szCs w:val="24"/>
              </w:rPr>
              <w:t>где</w:t>
            </w:r>
            <w:r w:rsidR="007D506D">
              <w:rPr>
                <w:rFonts w:ascii="Times New Roman" w:hAnsi="Times New Roman"/>
                <w:sz w:val="24"/>
                <w:szCs w:val="24"/>
              </w:rPr>
              <w:t xml:space="preserve"> </w:t>
            </w:r>
            <w:r w:rsidRPr="00306227">
              <w:rPr>
                <w:rFonts w:ascii="Times New Roman" w:hAnsi="Times New Roman"/>
                <w:sz w:val="24"/>
                <w:szCs w:val="24"/>
              </w:rPr>
              <w:t>от</w:t>
            </w:r>
            <w:r w:rsidRPr="00306227">
              <w:rPr>
                <w:rFonts w:ascii="Times New Roman" w:hAnsi="Times New Roman"/>
                <w:spacing w:val="1"/>
                <w:sz w:val="24"/>
                <w:szCs w:val="24"/>
              </w:rPr>
              <w:t>к</w:t>
            </w:r>
            <w:r w:rsidRPr="00306227">
              <w:rPr>
                <w:rFonts w:ascii="Times New Roman" w:hAnsi="Times New Roman"/>
                <w:sz w:val="24"/>
                <w:szCs w:val="24"/>
              </w:rPr>
              <w:t>рыты</w:t>
            </w:r>
            <w:r w:rsidR="007D506D">
              <w:rPr>
                <w:rFonts w:ascii="Times New Roman" w:hAnsi="Times New Roman"/>
                <w:sz w:val="24"/>
                <w:szCs w:val="24"/>
              </w:rPr>
              <w:t xml:space="preserve"> </w:t>
            </w:r>
            <w:r w:rsidRPr="00306227">
              <w:rPr>
                <w:rFonts w:ascii="Times New Roman" w:hAnsi="Times New Roman"/>
                <w:sz w:val="24"/>
                <w:szCs w:val="24"/>
              </w:rPr>
              <w:t>окна</w:t>
            </w:r>
            <w:r w:rsidR="007D506D">
              <w:rPr>
                <w:rFonts w:ascii="Times New Roman" w:hAnsi="Times New Roman"/>
                <w:sz w:val="24"/>
                <w:szCs w:val="24"/>
              </w:rPr>
              <w:t xml:space="preserve"> </w:t>
            </w:r>
            <w:r w:rsidRPr="00306227">
              <w:rPr>
                <w:rFonts w:ascii="Times New Roman" w:hAnsi="Times New Roman"/>
                <w:sz w:val="24"/>
                <w:szCs w:val="24"/>
              </w:rPr>
              <w:t>и балко</w:t>
            </w:r>
            <w:r w:rsidRPr="00306227">
              <w:rPr>
                <w:rFonts w:ascii="Times New Roman" w:hAnsi="Times New Roman"/>
                <w:spacing w:val="1"/>
                <w:sz w:val="24"/>
                <w:szCs w:val="24"/>
              </w:rPr>
              <w:t>н</w:t>
            </w:r>
            <w:r w:rsidRPr="00306227">
              <w:rPr>
                <w:rFonts w:ascii="Times New Roman" w:hAnsi="Times New Roman"/>
                <w:sz w:val="24"/>
                <w:szCs w:val="24"/>
              </w:rPr>
              <w:t>ы и т.</w:t>
            </w:r>
            <w:r w:rsidRPr="00306227">
              <w:rPr>
                <w:rFonts w:ascii="Times New Roman" w:hAnsi="Times New Roman"/>
                <w:spacing w:val="1"/>
                <w:sz w:val="24"/>
                <w:szCs w:val="24"/>
              </w:rPr>
              <w:t>д</w:t>
            </w:r>
            <w:r w:rsidRPr="00306227">
              <w:rPr>
                <w:rFonts w:ascii="Times New Roman" w:hAnsi="Times New Roman"/>
                <w:sz w:val="24"/>
                <w:szCs w:val="24"/>
              </w:rPr>
              <w:t>.).</w:t>
            </w:r>
          </w:p>
          <w:p w14:paraId="0E46E108"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Информ</w:t>
            </w:r>
            <w:r w:rsidRPr="00306227">
              <w:rPr>
                <w:rFonts w:ascii="Times New Roman" w:hAnsi="Times New Roman"/>
                <w:spacing w:val="1"/>
                <w:sz w:val="24"/>
                <w:szCs w:val="24"/>
              </w:rPr>
              <w:t>и</w:t>
            </w:r>
            <w:r w:rsidRPr="00306227">
              <w:rPr>
                <w:rFonts w:ascii="Times New Roman" w:hAnsi="Times New Roman"/>
                <w:sz w:val="24"/>
                <w:szCs w:val="24"/>
              </w:rPr>
              <w:t>ровать</w:t>
            </w:r>
            <w:r w:rsidR="007D506D">
              <w:rPr>
                <w:rFonts w:ascii="Times New Roman" w:hAnsi="Times New Roman"/>
                <w:sz w:val="24"/>
                <w:szCs w:val="24"/>
              </w:rPr>
              <w:t xml:space="preserve"> </w:t>
            </w:r>
            <w:r w:rsidRPr="00306227">
              <w:rPr>
                <w:rFonts w:ascii="Times New Roman" w:hAnsi="Times New Roman"/>
                <w:sz w:val="24"/>
                <w:szCs w:val="24"/>
              </w:rPr>
              <w:t>родителей</w:t>
            </w:r>
            <w:r w:rsidR="007D506D">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2"/>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sidR="007D506D">
              <w:rPr>
                <w:rFonts w:ascii="Times New Roman" w:hAnsi="Times New Roman"/>
                <w:sz w:val="24"/>
                <w:szCs w:val="24"/>
              </w:rPr>
              <w:t xml:space="preserve"> </w:t>
            </w:r>
            <w:r w:rsidRPr="00306227">
              <w:rPr>
                <w:rFonts w:ascii="Times New Roman" w:hAnsi="Times New Roman"/>
                <w:sz w:val="24"/>
                <w:szCs w:val="24"/>
              </w:rPr>
              <w:t>о</w:t>
            </w:r>
            <w:r w:rsidR="007D506D">
              <w:rPr>
                <w:rFonts w:ascii="Times New Roman" w:hAnsi="Times New Roman"/>
                <w:sz w:val="24"/>
                <w:szCs w:val="24"/>
              </w:rPr>
              <w:t xml:space="preserve"> </w:t>
            </w:r>
            <w:r w:rsidRPr="00306227">
              <w:rPr>
                <w:rFonts w:ascii="Times New Roman" w:hAnsi="Times New Roman"/>
                <w:sz w:val="24"/>
                <w:szCs w:val="24"/>
              </w:rPr>
              <w:t>том, что</w:t>
            </w:r>
            <w:r w:rsidR="007D506D">
              <w:rPr>
                <w:rFonts w:ascii="Times New Roman" w:hAnsi="Times New Roman"/>
                <w:sz w:val="24"/>
                <w:szCs w:val="24"/>
              </w:rPr>
              <w:t xml:space="preserve"> </w:t>
            </w:r>
            <w:r w:rsidRPr="00306227">
              <w:rPr>
                <w:rFonts w:ascii="Times New Roman" w:hAnsi="Times New Roman"/>
                <w:sz w:val="24"/>
                <w:szCs w:val="24"/>
              </w:rPr>
              <w:t>долж</w:t>
            </w:r>
            <w:r w:rsidRPr="00306227">
              <w:rPr>
                <w:rFonts w:ascii="Times New Roman" w:hAnsi="Times New Roman"/>
                <w:spacing w:val="1"/>
                <w:sz w:val="24"/>
                <w:szCs w:val="24"/>
              </w:rPr>
              <w:t>н</w:t>
            </w:r>
            <w:r w:rsidRPr="00306227">
              <w:rPr>
                <w:rFonts w:ascii="Times New Roman" w:hAnsi="Times New Roman"/>
                <w:sz w:val="24"/>
                <w:szCs w:val="24"/>
              </w:rPr>
              <w:t>ы</w:t>
            </w:r>
            <w:r w:rsidR="007D506D">
              <w:rPr>
                <w:rFonts w:ascii="Times New Roman" w:hAnsi="Times New Roman"/>
                <w:sz w:val="24"/>
                <w:szCs w:val="24"/>
              </w:rPr>
              <w:t xml:space="preserve"> </w:t>
            </w:r>
            <w:r w:rsidRPr="00306227">
              <w:rPr>
                <w:rFonts w:ascii="Times New Roman" w:hAnsi="Times New Roman"/>
                <w:sz w:val="24"/>
                <w:szCs w:val="24"/>
              </w:rPr>
              <w:t>делать</w:t>
            </w:r>
            <w:r w:rsidR="007D506D">
              <w:rPr>
                <w:rFonts w:ascii="Times New Roman" w:hAnsi="Times New Roman"/>
                <w:sz w:val="24"/>
                <w:szCs w:val="24"/>
              </w:rPr>
              <w:t xml:space="preserve"> </w:t>
            </w:r>
            <w:r w:rsidRPr="00306227">
              <w:rPr>
                <w:rFonts w:ascii="Times New Roman" w:hAnsi="Times New Roman"/>
                <w:sz w:val="24"/>
                <w:szCs w:val="24"/>
              </w:rPr>
              <w:t>дети</w:t>
            </w:r>
            <w:r w:rsidR="007D506D">
              <w:rPr>
                <w:rFonts w:ascii="Times New Roman" w:hAnsi="Times New Roman"/>
                <w:sz w:val="24"/>
                <w:szCs w:val="24"/>
              </w:rPr>
              <w:t xml:space="preserve"> </w:t>
            </w:r>
            <w:r w:rsidRPr="00306227">
              <w:rPr>
                <w:rFonts w:ascii="Times New Roman" w:hAnsi="Times New Roman"/>
                <w:sz w:val="24"/>
                <w:szCs w:val="24"/>
              </w:rPr>
              <w:t>в</w:t>
            </w:r>
            <w:r w:rsidR="007D506D">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л</w:t>
            </w:r>
            <w:r w:rsidRPr="00306227">
              <w:rPr>
                <w:rFonts w:ascii="Times New Roman" w:hAnsi="Times New Roman"/>
                <w:spacing w:val="-3"/>
                <w:sz w:val="24"/>
                <w:szCs w:val="24"/>
              </w:rPr>
              <w:t>у</w:t>
            </w:r>
            <w:r w:rsidRPr="00306227">
              <w:rPr>
                <w:rFonts w:ascii="Times New Roman" w:hAnsi="Times New Roman"/>
                <w:sz w:val="24"/>
                <w:szCs w:val="24"/>
              </w:rPr>
              <w:t>чае</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епредвид</w:t>
            </w:r>
            <w:r w:rsidRPr="00306227">
              <w:rPr>
                <w:rFonts w:ascii="Times New Roman" w:hAnsi="Times New Roman"/>
                <w:spacing w:val="2"/>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ой</w:t>
            </w:r>
            <w:r w:rsidR="007D506D">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и</w:t>
            </w:r>
            <w:r w:rsidRPr="00306227">
              <w:rPr>
                <w:rFonts w:ascii="Times New Roman" w:hAnsi="Times New Roman"/>
                <w:spacing w:val="2"/>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w:t>
            </w:r>
            <w:r w:rsidRPr="00306227">
              <w:rPr>
                <w:rFonts w:ascii="Times New Roman" w:hAnsi="Times New Roman"/>
                <w:sz w:val="24"/>
                <w:szCs w:val="24"/>
              </w:rPr>
              <w:t>и (звать</w:t>
            </w:r>
            <w:r w:rsidR="007D506D">
              <w:rPr>
                <w:rFonts w:ascii="Times New Roman" w:hAnsi="Times New Roman"/>
                <w:sz w:val="24"/>
                <w:szCs w:val="24"/>
              </w:rPr>
              <w:t xml:space="preserve"> </w:t>
            </w:r>
            <w:r w:rsidRPr="00306227">
              <w:rPr>
                <w:rFonts w:ascii="Times New Roman" w:hAnsi="Times New Roman"/>
                <w:spacing w:val="1"/>
                <w:sz w:val="24"/>
                <w:szCs w:val="24"/>
              </w:rPr>
              <w:t>на</w:t>
            </w:r>
            <w:r w:rsidR="007D506D">
              <w:rPr>
                <w:rFonts w:ascii="Times New Roman" w:hAnsi="Times New Roman"/>
                <w:spacing w:val="1"/>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омощь</w:t>
            </w:r>
            <w:r w:rsidR="007D506D">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з</w:t>
            </w:r>
            <w:r w:rsidRPr="00306227">
              <w:rPr>
                <w:rFonts w:ascii="Times New Roman" w:hAnsi="Times New Roman"/>
                <w:sz w:val="24"/>
                <w:szCs w:val="24"/>
              </w:rPr>
              <w:t>р</w:t>
            </w:r>
            <w:r w:rsidRPr="00306227">
              <w:rPr>
                <w:rFonts w:ascii="Times New Roman" w:hAnsi="Times New Roman"/>
                <w:spacing w:val="-2"/>
                <w:sz w:val="24"/>
                <w:szCs w:val="24"/>
              </w:rPr>
              <w:t>о</w:t>
            </w:r>
            <w:r w:rsidRPr="00306227">
              <w:rPr>
                <w:rFonts w:ascii="Times New Roman" w:hAnsi="Times New Roman"/>
                <w:sz w:val="24"/>
                <w:szCs w:val="24"/>
              </w:rPr>
              <w:t>слы</w:t>
            </w:r>
            <w:r w:rsidRPr="00306227">
              <w:rPr>
                <w:rFonts w:ascii="Times New Roman" w:hAnsi="Times New Roman"/>
                <w:spacing w:val="1"/>
                <w:sz w:val="24"/>
                <w:szCs w:val="24"/>
              </w:rPr>
              <w:t>х</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Pr="00306227">
              <w:rPr>
                <w:rFonts w:ascii="Times New Roman" w:hAnsi="Times New Roman"/>
                <w:spacing w:val="1"/>
                <w:sz w:val="24"/>
                <w:szCs w:val="24"/>
              </w:rPr>
              <w:t>з</w:t>
            </w:r>
            <w:r w:rsidRPr="00306227">
              <w:rPr>
                <w:rFonts w:ascii="Times New Roman" w:hAnsi="Times New Roman"/>
                <w:sz w:val="24"/>
                <w:szCs w:val="24"/>
              </w:rPr>
              <w:t>ыв</w:t>
            </w:r>
            <w:r w:rsidRPr="00306227">
              <w:rPr>
                <w:rFonts w:ascii="Times New Roman" w:hAnsi="Times New Roman"/>
                <w:spacing w:val="-1"/>
                <w:sz w:val="24"/>
                <w:szCs w:val="24"/>
              </w:rPr>
              <w:t>а</w:t>
            </w:r>
            <w:r w:rsidRPr="00306227">
              <w:rPr>
                <w:rFonts w:ascii="Times New Roman" w:hAnsi="Times New Roman"/>
                <w:sz w:val="24"/>
                <w:szCs w:val="24"/>
              </w:rPr>
              <w:t>ть</w:t>
            </w:r>
            <w:r w:rsidR="007D506D">
              <w:rPr>
                <w:rFonts w:ascii="Times New Roman" w:hAnsi="Times New Roman"/>
                <w:sz w:val="24"/>
                <w:szCs w:val="24"/>
              </w:rPr>
              <w:t xml:space="preserve"> </w:t>
            </w:r>
            <w:r w:rsidRPr="00306227">
              <w:rPr>
                <w:rFonts w:ascii="Times New Roman" w:hAnsi="Times New Roman"/>
                <w:sz w:val="24"/>
                <w:szCs w:val="24"/>
              </w:rPr>
              <w:t>свои</w:t>
            </w:r>
            <w:r w:rsidR="007D506D">
              <w:rPr>
                <w:rFonts w:ascii="Times New Roman" w:hAnsi="Times New Roman"/>
                <w:sz w:val="24"/>
                <w:szCs w:val="24"/>
              </w:rPr>
              <w:t xml:space="preserve"> </w:t>
            </w:r>
            <w:r w:rsidRPr="00306227">
              <w:rPr>
                <w:rFonts w:ascii="Times New Roman" w:hAnsi="Times New Roman"/>
                <w:spacing w:val="-1"/>
                <w:sz w:val="24"/>
                <w:szCs w:val="24"/>
              </w:rPr>
              <w:t>фа</w:t>
            </w:r>
            <w:r w:rsidRPr="00306227">
              <w:rPr>
                <w:rFonts w:ascii="Times New Roman" w:hAnsi="Times New Roman"/>
                <w:sz w:val="24"/>
                <w:szCs w:val="24"/>
              </w:rPr>
              <w:t>мил</w:t>
            </w:r>
            <w:r w:rsidRPr="00306227">
              <w:rPr>
                <w:rFonts w:ascii="Times New Roman" w:hAnsi="Times New Roman"/>
                <w:spacing w:val="1"/>
                <w:sz w:val="24"/>
                <w:szCs w:val="24"/>
              </w:rPr>
              <w:t>и</w:t>
            </w:r>
            <w:r w:rsidRPr="00306227">
              <w:rPr>
                <w:rFonts w:ascii="Times New Roman" w:hAnsi="Times New Roman"/>
                <w:sz w:val="24"/>
                <w:szCs w:val="24"/>
              </w:rPr>
              <w:t>ю</w:t>
            </w:r>
            <w:r w:rsidR="007D506D">
              <w:rPr>
                <w:rFonts w:ascii="Times New Roman" w:hAnsi="Times New Roman"/>
                <w:sz w:val="24"/>
                <w:szCs w:val="24"/>
              </w:rPr>
              <w:t xml:space="preserve"> </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мя; при</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еоб</w:t>
            </w:r>
            <w:r w:rsidRPr="00306227">
              <w:rPr>
                <w:rFonts w:ascii="Times New Roman" w:hAnsi="Times New Roman"/>
                <w:spacing w:val="2"/>
                <w:sz w:val="24"/>
                <w:szCs w:val="24"/>
              </w:rPr>
              <w:t>х</w:t>
            </w:r>
            <w:r w:rsidRPr="00306227">
              <w:rPr>
                <w:rFonts w:ascii="Times New Roman" w:hAnsi="Times New Roman"/>
                <w:sz w:val="24"/>
                <w:szCs w:val="24"/>
              </w:rPr>
              <w:t>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z w:val="24"/>
                <w:szCs w:val="24"/>
              </w:rPr>
              <w:t>мо</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2"/>
                <w:sz w:val="24"/>
                <w:szCs w:val="24"/>
              </w:rPr>
              <w:t>и</w:t>
            </w:r>
            <w:r w:rsidRPr="00306227">
              <w:rPr>
                <w:rFonts w:ascii="Times New Roman" w:hAnsi="Times New Roman"/>
                <w:sz w:val="24"/>
                <w:szCs w:val="24"/>
              </w:rPr>
              <w:t>–фамил</w:t>
            </w:r>
            <w:r w:rsidRPr="00306227">
              <w:rPr>
                <w:rFonts w:ascii="Times New Roman" w:hAnsi="Times New Roman"/>
                <w:spacing w:val="1"/>
                <w:sz w:val="24"/>
                <w:szCs w:val="24"/>
              </w:rPr>
              <w:t>и</w:t>
            </w:r>
            <w:r w:rsidRPr="00306227">
              <w:rPr>
                <w:rFonts w:ascii="Times New Roman" w:hAnsi="Times New Roman"/>
                <w:sz w:val="24"/>
                <w:szCs w:val="24"/>
              </w:rPr>
              <w:t>ю,</w:t>
            </w:r>
            <w:r w:rsidR="007D506D">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мя</w:t>
            </w:r>
            <w:r w:rsidR="007D506D">
              <w:rPr>
                <w:rFonts w:ascii="Times New Roman" w:hAnsi="Times New Roman"/>
                <w:sz w:val="24"/>
                <w:szCs w:val="24"/>
              </w:rPr>
              <w:t xml:space="preserve"> </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z w:val="24"/>
                <w:szCs w:val="24"/>
              </w:rPr>
              <w:t>отч</w:t>
            </w:r>
            <w:r w:rsidRPr="00306227">
              <w:rPr>
                <w:rFonts w:ascii="Times New Roman" w:hAnsi="Times New Roman"/>
                <w:spacing w:val="-3"/>
                <w:sz w:val="24"/>
                <w:szCs w:val="24"/>
              </w:rPr>
              <w:t>е</w:t>
            </w:r>
            <w:r w:rsidRPr="00306227">
              <w:rPr>
                <w:rFonts w:ascii="Times New Roman" w:hAnsi="Times New Roman"/>
                <w:sz w:val="24"/>
                <w:szCs w:val="24"/>
              </w:rPr>
              <w:t>ство</w:t>
            </w:r>
            <w:r w:rsidR="007D506D">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2"/>
                <w:sz w:val="24"/>
                <w:szCs w:val="24"/>
              </w:rPr>
              <w:t>и</w:t>
            </w:r>
            <w:r w:rsidRPr="00306227">
              <w:rPr>
                <w:rFonts w:ascii="Times New Roman" w:hAnsi="Times New Roman"/>
                <w:sz w:val="24"/>
                <w:szCs w:val="24"/>
              </w:rPr>
              <w:t>телей, адр</w:t>
            </w:r>
            <w:r w:rsidRPr="00306227">
              <w:rPr>
                <w:rFonts w:ascii="Times New Roman" w:hAnsi="Times New Roman"/>
                <w:spacing w:val="-1"/>
                <w:sz w:val="24"/>
                <w:szCs w:val="24"/>
              </w:rPr>
              <w:t>е</w:t>
            </w:r>
            <w:r w:rsidRPr="00306227">
              <w:rPr>
                <w:rFonts w:ascii="Times New Roman" w:hAnsi="Times New Roman"/>
                <w:sz w:val="24"/>
                <w:szCs w:val="24"/>
              </w:rPr>
              <w:t>с</w:t>
            </w:r>
            <w:r w:rsidR="007D506D">
              <w:rPr>
                <w:rFonts w:ascii="Times New Roman" w:hAnsi="Times New Roman"/>
                <w:sz w:val="24"/>
                <w:szCs w:val="24"/>
              </w:rPr>
              <w:t xml:space="preserve"> </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z w:val="24"/>
                <w:szCs w:val="24"/>
              </w:rPr>
              <w:t>телефо</w:t>
            </w:r>
            <w:r w:rsidRPr="00306227">
              <w:rPr>
                <w:rFonts w:ascii="Times New Roman" w:hAnsi="Times New Roman"/>
                <w:spacing w:val="1"/>
                <w:sz w:val="24"/>
                <w:szCs w:val="24"/>
              </w:rPr>
              <w:t>н</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ри</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еоб</w:t>
            </w:r>
            <w:r w:rsidRPr="00306227">
              <w:rPr>
                <w:rFonts w:ascii="Times New Roman" w:hAnsi="Times New Roman"/>
                <w:spacing w:val="2"/>
                <w:sz w:val="24"/>
                <w:szCs w:val="24"/>
              </w:rPr>
              <w:t>х</w:t>
            </w:r>
            <w:r w:rsidRPr="00306227">
              <w:rPr>
                <w:rFonts w:ascii="Times New Roman" w:hAnsi="Times New Roman"/>
                <w:sz w:val="24"/>
                <w:szCs w:val="24"/>
              </w:rPr>
              <w:t>о</w:t>
            </w:r>
            <w:r w:rsidRPr="00306227">
              <w:rPr>
                <w:rFonts w:ascii="Times New Roman" w:hAnsi="Times New Roman"/>
                <w:spacing w:val="-1"/>
                <w:sz w:val="24"/>
                <w:szCs w:val="24"/>
              </w:rPr>
              <w:t>д</w:t>
            </w:r>
            <w:r w:rsidRPr="00306227">
              <w:rPr>
                <w:rFonts w:ascii="Times New Roman" w:hAnsi="Times New Roman"/>
                <w:sz w:val="24"/>
                <w:szCs w:val="24"/>
              </w:rPr>
              <w:t>имо</w:t>
            </w:r>
            <w:r w:rsidRPr="00306227">
              <w:rPr>
                <w:rFonts w:ascii="Times New Roman" w:hAnsi="Times New Roman"/>
                <w:spacing w:val="-1"/>
                <w:sz w:val="24"/>
                <w:szCs w:val="24"/>
              </w:rPr>
              <w:t>с</w:t>
            </w:r>
            <w:r w:rsidRPr="00306227">
              <w:rPr>
                <w:rFonts w:ascii="Times New Roman" w:hAnsi="Times New Roman"/>
                <w:sz w:val="24"/>
                <w:szCs w:val="24"/>
              </w:rPr>
              <w:t>ти</w:t>
            </w:r>
            <w:r w:rsidR="007D506D">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во</w:t>
            </w:r>
            <w:r w:rsidRPr="00306227">
              <w:rPr>
                <w:rFonts w:ascii="Times New Roman" w:hAnsi="Times New Roman"/>
                <w:spacing w:val="-1"/>
                <w:sz w:val="24"/>
                <w:szCs w:val="24"/>
              </w:rPr>
              <w:t>н</w:t>
            </w:r>
            <w:r w:rsidRPr="00306227">
              <w:rPr>
                <w:rFonts w:ascii="Times New Roman" w:hAnsi="Times New Roman"/>
                <w:sz w:val="24"/>
                <w:szCs w:val="24"/>
              </w:rPr>
              <w:t>и</w:t>
            </w:r>
            <w:r w:rsidRPr="00306227">
              <w:rPr>
                <w:rFonts w:ascii="Times New Roman" w:hAnsi="Times New Roman"/>
                <w:spacing w:val="-1"/>
                <w:sz w:val="24"/>
                <w:szCs w:val="24"/>
              </w:rPr>
              <w:t>т</w:t>
            </w:r>
            <w:r w:rsidRPr="00306227">
              <w:rPr>
                <w:rFonts w:ascii="Times New Roman" w:hAnsi="Times New Roman"/>
                <w:sz w:val="24"/>
                <w:szCs w:val="24"/>
              </w:rPr>
              <w:t>ь</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007D506D">
              <w:rPr>
                <w:rFonts w:ascii="Times New Roman" w:hAnsi="Times New Roman"/>
                <w:sz w:val="24"/>
                <w:szCs w:val="24"/>
              </w:rPr>
              <w:t xml:space="preserve"> </w:t>
            </w:r>
            <w:r w:rsidRPr="00306227">
              <w:rPr>
                <w:rFonts w:ascii="Times New Roman" w:hAnsi="Times New Roman"/>
                <w:sz w:val="24"/>
                <w:szCs w:val="24"/>
              </w:rPr>
              <w:t>телефо</w:t>
            </w:r>
            <w:r w:rsidRPr="00306227">
              <w:rPr>
                <w:rFonts w:ascii="Times New Roman" w:hAnsi="Times New Roman"/>
                <w:spacing w:val="1"/>
                <w:sz w:val="24"/>
                <w:szCs w:val="24"/>
              </w:rPr>
              <w:t>н</w:t>
            </w:r>
            <w:r w:rsidRPr="00306227">
              <w:rPr>
                <w:rFonts w:ascii="Times New Roman" w:hAnsi="Times New Roman"/>
                <w:sz w:val="24"/>
                <w:szCs w:val="24"/>
              </w:rPr>
              <w:t>ам экстрен</w:t>
            </w:r>
            <w:r w:rsidRPr="00306227">
              <w:rPr>
                <w:rFonts w:ascii="Times New Roman" w:hAnsi="Times New Roman"/>
                <w:spacing w:val="1"/>
                <w:sz w:val="24"/>
                <w:szCs w:val="24"/>
              </w:rPr>
              <w:t>н</w:t>
            </w:r>
            <w:r w:rsidRPr="00306227">
              <w:rPr>
                <w:rFonts w:ascii="Times New Roman" w:hAnsi="Times New Roman"/>
                <w:sz w:val="24"/>
                <w:szCs w:val="24"/>
              </w:rPr>
              <w:t>ой</w:t>
            </w:r>
            <w:r w:rsidR="007D506D">
              <w:rPr>
                <w:rFonts w:ascii="Times New Roman" w:hAnsi="Times New Roman"/>
                <w:sz w:val="24"/>
                <w:szCs w:val="24"/>
              </w:rPr>
              <w:t xml:space="preserve"> </w:t>
            </w:r>
            <w:r w:rsidRPr="00306227">
              <w:rPr>
                <w:rFonts w:ascii="Times New Roman" w:hAnsi="Times New Roman"/>
                <w:sz w:val="24"/>
                <w:szCs w:val="24"/>
              </w:rPr>
              <w:t>помощи-</w:t>
            </w:r>
            <w:r w:rsidRPr="00306227">
              <w:rPr>
                <w:rFonts w:ascii="Times New Roman" w:hAnsi="Times New Roman"/>
                <w:spacing w:val="-3"/>
                <w:sz w:val="24"/>
                <w:szCs w:val="24"/>
              </w:rPr>
              <w:t>«</w:t>
            </w:r>
            <w:r w:rsidRPr="00306227">
              <w:rPr>
                <w:rFonts w:ascii="Times New Roman" w:hAnsi="Times New Roman"/>
                <w:sz w:val="24"/>
                <w:szCs w:val="24"/>
              </w:rPr>
              <w:t>0</w:t>
            </w:r>
            <w:r w:rsidRPr="00306227">
              <w:rPr>
                <w:rFonts w:ascii="Times New Roman" w:hAnsi="Times New Roman"/>
                <w:spacing w:val="3"/>
                <w:sz w:val="24"/>
                <w:szCs w:val="24"/>
              </w:rPr>
              <w:t>1</w:t>
            </w:r>
            <w:r w:rsidRPr="00306227">
              <w:rPr>
                <w:rFonts w:ascii="Times New Roman" w:hAnsi="Times New Roman"/>
                <w:spacing w:val="-6"/>
                <w:sz w:val="24"/>
                <w:szCs w:val="24"/>
              </w:rPr>
              <w:t>»</w:t>
            </w:r>
            <w:r w:rsidRPr="00306227">
              <w:rPr>
                <w:rFonts w:ascii="Times New Roman" w:hAnsi="Times New Roman"/>
                <w:sz w:val="24"/>
                <w:szCs w:val="24"/>
              </w:rPr>
              <w:t>,</w:t>
            </w:r>
            <w:r w:rsidRPr="00306227">
              <w:rPr>
                <w:rFonts w:ascii="Times New Roman" w:hAnsi="Times New Roman"/>
                <w:spacing w:val="-7"/>
                <w:sz w:val="24"/>
                <w:szCs w:val="24"/>
              </w:rPr>
              <w:t>«</w:t>
            </w:r>
            <w:r w:rsidRPr="00306227">
              <w:rPr>
                <w:rFonts w:ascii="Times New Roman" w:hAnsi="Times New Roman"/>
                <w:spacing w:val="2"/>
                <w:sz w:val="24"/>
                <w:szCs w:val="24"/>
              </w:rPr>
              <w:t>0</w:t>
            </w:r>
            <w:r w:rsidRPr="00306227">
              <w:rPr>
                <w:rFonts w:ascii="Times New Roman" w:hAnsi="Times New Roman"/>
                <w:spacing w:val="4"/>
                <w:sz w:val="24"/>
                <w:szCs w:val="24"/>
              </w:rPr>
              <w:t>2</w:t>
            </w:r>
            <w:r w:rsidRPr="00306227">
              <w:rPr>
                <w:rFonts w:ascii="Times New Roman" w:hAnsi="Times New Roman"/>
                <w:sz w:val="24"/>
                <w:szCs w:val="24"/>
              </w:rPr>
              <w:t>»и</w:t>
            </w:r>
            <w:r w:rsidRPr="00306227">
              <w:rPr>
                <w:rFonts w:ascii="Times New Roman" w:hAnsi="Times New Roman"/>
                <w:spacing w:val="-6"/>
                <w:sz w:val="24"/>
                <w:szCs w:val="24"/>
              </w:rPr>
              <w:t>«</w:t>
            </w:r>
            <w:r w:rsidRPr="00306227">
              <w:rPr>
                <w:rFonts w:ascii="Times New Roman" w:hAnsi="Times New Roman"/>
                <w:spacing w:val="1"/>
                <w:sz w:val="24"/>
                <w:szCs w:val="24"/>
              </w:rPr>
              <w:t>0</w:t>
            </w:r>
            <w:r w:rsidRPr="00306227">
              <w:rPr>
                <w:rFonts w:ascii="Times New Roman" w:hAnsi="Times New Roman"/>
                <w:spacing w:val="5"/>
                <w:sz w:val="24"/>
                <w:szCs w:val="24"/>
              </w:rPr>
              <w:t>3</w:t>
            </w:r>
            <w:r w:rsidRPr="00306227">
              <w:rPr>
                <w:rFonts w:ascii="Times New Roman" w:hAnsi="Times New Roman"/>
                <w:sz w:val="24"/>
                <w:szCs w:val="24"/>
              </w:rPr>
              <w:t>»и т. д.</w:t>
            </w:r>
            <w:r w:rsidRPr="00306227">
              <w:rPr>
                <w:rFonts w:ascii="Times New Roman" w:hAnsi="Times New Roman"/>
                <w:spacing w:val="2"/>
                <w:sz w:val="24"/>
                <w:szCs w:val="24"/>
              </w:rPr>
              <w:t>)</w:t>
            </w:r>
            <w:r w:rsidRPr="00306227">
              <w:rPr>
                <w:rFonts w:ascii="Times New Roman" w:hAnsi="Times New Roman"/>
                <w:sz w:val="24"/>
                <w:szCs w:val="24"/>
              </w:rPr>
              <w:t>.</w:t>
            </w:r>
          </w:p>
          <w:p w14:paraId="5033B4FE"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Подч</w:t>
            </w:r>
            <w:r w:rsidRPr="00306227">
              <w:rPr>
                <w:rFonts w:ascii="Times New Roman" w:hAnsi="Times New Roman"/>
                <w:spacing w:val="-1"/>
                <w:sz w:val="24"/>
                <w:szCs w:val="24"/>
              </w:rPr>
              <w:t>е</w:t>
            </w:r>
            <w:r w:rsidRPr="00306227">
              <w:rPr>
                <w:rFonts w:ascii="Times New Roman" w:hAnsi="Times New Roman"/>
                <w:sz w:val="24"/>
                <w:szCs w:val="24"/>
              </w:rPr>
              <w:t>рк</w:t>
            </w:r>
            <w:r w:rsidRPr="00306227">
              <w:rPr>
                <w:rFonts w:ascii="Times New Roman" w:hAnsi="Times New Roman"/>
                <w:spacing w:val="1"/>
                <w:sz w:val="24"/>
                <w:szCs w:val="24"/>
              </w:rPr>
              <w:t>и</w:t>
            </w:r>
            <w:r w:rsidRPr="00306227">
              <w:rPr>
                <w:rFonts w:ascii="Times New Roman" w:hAnsi="Times New Roman"/>
                <w:sz w:val="24"/>
                <w:szCs w:val="24"/>
              </w:rPr>
              <w:t>вать</w:t>
            </w:r>
            <w:r w:rsidR="007D506D">
              <w:rPr>
                <w:rFonts w:ascii="Times New Roman" w:hAnsi="Times New Roman"/>
                <w:sz w:val="24"/>
                <w:szCs w:val="24"/>
              </w:rPr>
              <w:t xml:space="preserve"> </w:t>
            </w:r>
            <w:r w:rsidRPr="00306227">
              <w:rPr>
                <w:rFonts w:ascii="Times New Roman" w:hAnsi="Times New Roman"/>
                <w:sz w:val="24"/>
                <w:szCs w:val="24"/>
              </w:rPr>
              <w:t>роль</w:t>
            </w:r>
            <w:r w:rsidR="007D506D">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з</w:t>
            </w:r>
            <w:r w:rsidRPr="00306227">
              <w:rPr>
                <w:rFonts w:ascii="Times New Roman" w:hAnsi="Times New Roman"/>
                <w:sz w:val="24"/>
                <w:szCs w:val="24"/>
              </w:rPr>
              <w:t>ро</w:t>
            </w:r>
            <w:r w:rsidRPr="00306227">
              <w:rPr>
                <w:rFonts w:ascii="Times New Roman" w:hAnsi="Times New Roman"/>
                <w:spacing w:val="-1"/>
                <w:sz w:val="24"/>
                <w:szCs w:val="24"/>
              </w:rPr>
              <w:t>с</w:t>
            </w:r>
            <w:r w:rsidRPr="00306227">
              <w:rPr>
                <w:rFonts w:ascii="Times New Roman" w:hAnsi="Times New Roman"/>
                <w:sz w:val="24"/>
                <w:szCs w:val="24"/>
              </w:rPr>
              <w:t>лого</w:t>
            </w:r>
            <w:r w:rsidR="007D506D">
              <w:rPr>
                <w:rFonts w:ascii="Times New Roman" w:hAnsi="Times New Roman"/>
                <w:sz w:val="24"/>
                <w:szCs w:val="24"/>
              </w:rPr>
              <w:t xml:space="preserve"> </w:t>
            </w:r>
            <w:r w:rsidRPr="00306227">
              <w:rPr>
                <w:rFonts w:ascii="Times New Roman" w:hAnsi="Times New Roman"/>
                <w:sz w:val="24"/>
                <w:szCs w:val="24"/>
              </w:rPr>
              <w:t>в</w:t>
            </w:r>
            <w:r w:rsidR="007D506D">
              <w:rPr>
                <w:rFonts w:ascii="Times New Roman" w:hAnsi="Times New Roman"/>
                <w:sz w:val="24"/>
                <w:szCs w:val="24"/>
              </w:rPr>
              <w:t xml:space="preserve"> </w:t>
            </w:r>
            <w:r w:rsidRPr="00306227">
              <w:rPr>
                <w:rFonts w:ascii="Times New Roman" w:hAnsi="Times New Roman"/>
                <w:sz w:val="24"/>
                <w:szCs w:val="24"/>
              </w:rPr>
              <w:t>форм</w:t>
            </w:r>
            <w:r w:rsidRPr="00306227">
              <w:rPr>
                <w:rFonts w:ascii="Times New Roman" w:hAnsi="Times New Roman"/>
                <w:spacing w:val="1"/>
                <w:sz w:val="24"/>
                <w:szCs w:val="24"/>
              </w:rPr>
              <w:t>и</w:t>
            </w:r>
            <w:r w:rsidRPr="00306227">
              <w:rPr>
                <w:rFonts w:ascii="Times New Roman" w:hAnsi="Times New Roman"/>
                <w:sz w:val="24"/>
                <w:szCs w:val="24"/>
              </w:rPr>
              <w:t>рован</w:t>
            </w:r>
            <w:r w:rsidRPr="00306227">
              <w:rPr>
                <w:rFonts w:ascii="Times New Roman" w:hAnsi="Times New Roman"/>
                <w:spacing w:val="1"/>
                <w:sz w:val="24"/>
                <w:szCs w:val="24"/>
              </w:rPr>
              <w:t>и</w:t>
            </w:r>
            <w:r w:rsidRPr="00306227">
              <w:rPr>
                <w:rFonts w:ascii="Times New Roman" w:hAnsi="Times New Roman"/>
                <w:sz w:val="24"/>
                <w:szCs w:val="24"/>
              </w:rPr>
              <w:t>и</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оведен</w:t>
            </w:r>
            <w:r w:rsidRPr="00306227">
              <w:rPr>
                <w:rFonts w:ascii="Times New Roman" w:hAnsi="Times New Roman"/>
                <w:spacing w:val="1"/>
                <w:sz w:val="24"/>
                <w:szCs w:val="24"/>
              </w:rPr>
              <w:t>и</w:t>
            </w:r>
            <w:r w:rsidRPr="00306227">
              <w:rPr>
                <w:rFonts w:ascii="Times New Roman" w:hAnsi="Times New Roman"/>
                <w:sz w:val="24"/>
                <w:szCs w:val="24"/>
              </w:rPr>
              <w:t>я реб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ка.</w:t>
            </w:r>
          </w:p>
          <w:p w14:paraId="6AB3483F" w14:textId="77777777" w:rsidR="00AF3A06" w:rsidRDefault="00AF3A06" w:rsidP="000F4257">
            <w:pPr>
              <w:widowControl w:val="0"/>
              <w:shd w:val="clear" w:color="auto" w:fill="FFFFFF" w:themeFill="background1"/>
              <w:tabs>
                <w:tab w:val="left" w:pos="1631"/>
                <w:tab w:val="left" w:pos="3699"/>
                <w:tab w:val="left" w:pos="4601"/>
                <w:tab w:val="left" w:pos="6148"/>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1"/>
                <w:sz w:val="24"/>
                <w:szCs w:val="24"/>
              </w:rPr>
              <w:t>б</w:t>
            </w:r>
            <w:r w:rsidRPr="00306227">
              <w:rPr>
                <w:rFonts w:ascii="Times New Roman" w:hAnsi="Times New Roman"/>
                <w:spacing w:val="-3"/>
                <w:sz w:val="24"/>
                <w:szCs w:val="24"/>
              </w:rPr>
              <w:t>у</w:t>
            </w:r>
            <w:r w:rsidRPr="00306227">
              <w:rPr>
                <w:rFonts w:ascii="Times New Roman" w:hAnsi="Times New Roman"/>
                <w:sz w:val="24"/>
                <w:szCs w:val="24"/>
              </w:rPr>
              <w:t>жд</w:t>
            </w:r>
            <w:r w:rsidRPr="00306227">
              <w:rPr>
                <w:rFonts w:ascii="Times New Roman" w:hAnsi="Times New Roman"/>
                <w:spacing w:val="-1"/>
                <w:sz w:val="24"/>
                <w:szCs w:val="24"/>
              </w:rPr>
              <w:t>а</w:t>
            </w:r>
            <w:r w:rsidRPr="00306227">
              <w:rPr>
                <w:rFonts w:ascii="Times New Roman" w:hAnsi="Times New Roman"/>
                <w:sz w:val="24"/>
                <w:szCs w:val="24"/>
              </w:rPr>
              <w:t>ть</w:t>
            </w:r>
            <w:r w:rsidR="007D506D">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7D506D">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2"/>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w:t>
            </w:r>
            <w:r w:rsidRPr="00306227">
              <w:rPr>
                <w:rFonts w:ascii="Times New Roman" w:hAnsi="Times New Roman"/>
                <w:spacing w:val="-2"/>
                <w:sz w:val="24"/>
                <w:szCs w:val="24"/>
              </w:rPr>
              <w:t>е</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pacing w:val="1"/>
                <w:sz w:val="24"/>
                <w:szCs w:val="24"/>
              </w:rPr>
              <w:t>й</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pacing w:val="1"/>
                <w:sz w:val="24"/>
                <w:szCs w:val="24"/>
              </w:rPr>
              <w:t>на</w:t>
            </w:r>
            <w:r w:rsidR="007D506D">
              <w:rPr>
                <w:rFonts w:ascii="Times New Roman" w:hAnsi="Times New Roman"/>
                <w:spacing w:val="1"/>
                <w:sz w:val="24"/>
                <w:szCs w:val="24"/>
              </w:rPr>
              <w:t xml:space="preserve"> </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чном пр</w:t>
            </w:r>
            <w:r w:rsidRPr="00306227">
              <w:rPr>
                <w:rFonts w:ascii="Times New Roman" w:hAnsi="Times New Roman"/>
                <w:spacing w:val="1"/>
                <w:sz w:val="24"/>
                <w:szCs w:val="24"/>
              </w:rPr>
              <w:t>и</w:t>
            </w:r>
            <w:r w:rsidRPr="00306227">
              <w:rPr>
                <w:rFonts w:ascii="Times New Roman" w:hAnsi="Times New Roman"/>
                <w:sz w:val="24"/>
                <w:szCs w:val="24"/>
              </w:rPr>
              <w:t>мере</w:t>
            </w:r>
            <w:r w:rsidR="007D506D">
              <w:rPr>
                <w:rFonts w:ascii="Times New Roman" w:hAnsi="Times New Roman"/>
                <w:sz w:val="24"/>
                <w:szCs w:val="24"/>
              </w:rPr>
              <w:t xml:space="preserve"> </w:t>
            </w:r>
            <w:r w:rsidRPr="00306227">
              <w:rPr>
                <w:rFonts w:ascii="Times New Roman" w:hAnsi="Times New Roman"/>
                <w:sz w:val="24"/>
                <w:szCs w:val="24"/>
              </w:rPr>
              <w:t>демонстр</w:t>
            </w:r>
            <w:r w:rsidRPr="00306227">
              <w:rPr>
                <w:rFonts w:ascii="Times New Roman" w:hAnsi="Times New Roman"/>
                <w:spacing w:val="1"/>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sidR="007D506D">
              <w:rPr>
                <w:rFonts w:ascii="Times New Roman" w:hAnsi="Times New Roman"/>
                <w:sz w:val="24"/>
                <w:szCs w:val="24"/>
              </w:rPr>
              <w:t xml:space="preserve"> </w:t>
            </w:r>
            <w:r w:rsidRPr="00306227">
              <w:rPr>
                <w:rFonts w:ascii="Times New Roman" w:hAnsi="Times New Roman"/>
                <w:sz w:val="24"/>
                <w:szCs w:val="24"/>
              </w:rPr>
              <w:t>детям</w:t>
            </w:r>
            <w:r w:rsidRPr="00306227">
              <w:rPr>
                <w:rFonts w:ascii="Times New Roman" w:hAnsi="Times New Roman"/>
                <w:sz w:val="24"/>
                <w:szCs w:val="24"/>
              </w:rPr>
              <w:tab/>
              <w:t>собл</w:t>
            </w:r>
            <w:r w:rsidRPr="00306227">
              <w:rPr>
                <w:rFonts w:ascii="Times New Roman" w:hAnsi="Times New Roman"/>
                <w:spacing w:val="2"/>
                <w:sz w:val="24"/>
                <w:szCs w:val="24"/>
              </w:rPr>
              <w:t>ю</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t>правил безо</w:t>
            </w:r>
            <w:r w:rsidRPr="00306227">
              <w:rPr>
                <w:rFonts w:ascii="Times New Roman" w:hAnsi="Times New Roman"/>
                <w:spacing w:val="1"/>
                <w:sz w:val="24"/>
                <w:szCs w:val="24"/>
              </w:rPr>
              <w:t>п</w:t>
            </w:r>
            <w:r w:rsidRPr="00306227">
              <w:rPr>
                <w:rFonts w:ascii="Times New Roman" w:hAnsi="Times New Roman"/>
                <w:sz w:val="24"/>
                <w:szCs w:val="24"/>
              </w:rPr>
              <w:t>асного</w:t>
            </w:r>
            <w:r w:rsidR="007D506D">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ов</w:t>
            </w:r>
            <w:r w:rsidRPr="00306227">
              <w:rPr>
                <w:rFonts w:ascii="Times New Roman" w:hAnsi="Times New Roman"/>
                <w:spacing w:val="-1"/>
                <w:sz w:val="24"/>
                <w:szCs w:val="24"/>
              </w:rPr>
              <w:t>е</w:t>
            </w:r>
            <w:r w:rsidRPr="00306227">
              <w:rPr>
                <w:rFonts w:ascii="Times New Roman" w:hAnsi="Times New Roman"/>
                <w:sz w:val="24"/>
                <w:szCs w:val="24"/>
              </w:rPr>
              <w:t>ден</w:t>
            </w:r>
            <w:r w:rsidRPr="00306227">
              <w:rPr>
                <w:rFonts w:ascii="Times New Roman" w:hAnsi="Times New Roman"/>
                <w:spacing w:val="1"/>
                <w:sz w:val="24"/>
                <w:szCs w:val="24"/>
              </w:rPr>
              <w:t>и</w:t>
            </w:r>
            <w:r w:rsidRPr="00306227">
              <w:rPr>
                <w:rFonts w:ascii="Times New Roman" w:hAnsi="Times New Roman"/>
                <w:sz w:val="24"/>
                <w:szCs w:val="24"/>
              </w:rPr>
              <w:t>я</w:t>
            </w:r>
            <w:r w:rsidR="007D506D">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sidR="007D506D">
              <w:rPr>
                <w:rFonts w:ascii="Times New Roman" w:hAnsi="Times New Roman"/>
                <w:sz w:val="24"/>
                <w:szCs w:val="24"/>
              </w:rPr>
              <w:t xml:space="preserve"> </w:t>
            </w:r>
            <w:r w:rsidRPr="00306227">
              <w:rPr>
                <w:rFonts w:ascii="Times New Roman" w:hAnsi="Times New Roman"/>
                <w:sz w:val="24"/>
                <w:szCs w:val="24"/>
              </w:rPr>
              <w:t>дорога</w:t>
            </w:r>
            <w:r w:rsidRPr="00306227">
              <w:rPr>
                <w:rFonts w:ascii="Times New Roman" w:hAnsi="Times New Roman"/>
                <w:spacing w:val="2"/>
                <w:sz w:val="24"/>
                <w:szCs w:val="24"/>
              </w:rPr>
              <w:t>х</w:t>
            </w:r>
            <w:r w:rsidRPr="00306227">
              <w:rPr>
                <w:rFonts w:ascii="Times New Roman" w:hAnsi="Times New Roman"/>
                <w:sz w:val="24"/>
                <w:szCs w:val="24"/>
              </w:rPr>
              <w:t>,</w:t>
            </w:r>
            <w:r w:rsidR="007D506D">
              <w:rPr>
                <w:rFonts w:ascii="Times New Roman" w:hAnsi="Times New Roman"/>
                <w:sz w:val="24"/>
                <w:szCs w:val="24"/>
              </w:rPr>
              <w:t xml:space="preserve"> </w:t>
            </w:r>
            <w:r w:rsidRPr="00306227">
              <w:rPr>
                <w:rFonts w:ascii="Times New Roman" w:hAnsi="Times New Roman"/>
                <w:sz w:val="24"/>
                <w:szCs w:val="24"/>
              </w:rPr>
              <w:t>бережн</w:t>
            </w:r>
            <w:r w:rsidRPr="00306227">
              <w:rPr>
                <w:rFonts w:ascii="Times New Roman" w:hAnsi="Times New Roman"/>
                <w:spacing w:val="-1"/>
                <w:sz w:val="24"/>
                <w:szCs w:val="24"/>
              </w:rPr>
              <w:t>о</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z w:val="24"/>
                <w:szCs w:val="24"/>
              </w:rPr>
              <w:t>от</w:t>
            </w:r>
            <w:r w:rsidRPr="00306227">
              <w:rPr>
                <w:rFonts w:ascii="Times New Roman" w:hAnsi="Times New Roman"/>
                <w:spacing w:val="2"/>
                <w:sz w:val="24"/>
                <w:szCs w:val="24"/>
              </w:rPr>
              <w:t>н</w:t>
            </w:r>
            <w:r w:rsidRPr="00306227">
              <w:rPr>
                <w:rFonts w:ascii="Times New Roman" w:hAnsi="Times New Roman"/>
                <w:sz w:val="24"/>
                <w:szCs w:val="24"/>
              </w:rPr>
              <w:t>ошен</w:t>
            </w:r>
            <w:r w:rsidRPr="00306227">
              <w:rPr>
                <w:rFonts w:ascii="Times New Roman" w:hAnsi="Times New Roman"/>
                <w:spacing w:val="1"/>
                <w:sz w:val="24"/>
                <w:szCs w:val="24"/>
              </w:rPr>
              <w:t>и</w:t>
            </w:r>
            <w:r w:rsidRPr="00306227">
              <w:rPr>
                <w:rFonts w:ascii="Times New Roman" w:hAnsi="Times New Roman"/>
                <w:sz w:val="24"/>
                <w:szCs w:val="24"/>
              </w:rPr>
              <w:t>е</w:t>
            </w:r>
            <w:r w:rsidR="007D506D">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 xml:space="preserve"> пр</w:t>
            </w:r>
            <w:r w:rsidRPr="00306227">
              <w:rPr>
                <w:rFonts w:ascii="Times New Roman" w:hAnsi="Times New Roman"/>
                <w:spacing w:val="1"/>
                <w:sz w:val="24"/>
                <w:szCs w:val="24"/>
              </w:rPr>
              <w:t>и</w:t>
            </w:r>
            <w:r w:rsidRPr="00306227">
              <w:rPr>
                <w:rFonts w:ascii="Times New Roman" w:hAnsi="Times New Roman"/>
                <w:sz w:val="24"/>
                <w:szCs w:val="24"/>
              </w:rPr>
              <w:t>роде и т</w:t>
            </w:r>
            <w:r w:rsidRPr="00306227">
              <w:rPr>
                <w:rFonts w:ascii="Times New Roman" w:hAnsi="Times New Roman"/>
                <w:spacing w:val="-1"/>
                <w:sz w:val="24"/>
                <w:szCs w:val="24"/>
              </w:rPr>
              <w:t>.</w:t>
            </w:r>
            <w:r w:rsidRPr="00306227">
              <w:rPr>
                <w:rFonts w:ascii="Times New Roman" w:hAnsi="Times New Roman"/>
                <w:sz w:val="24"/>
                <w:szCs w:val="24"/>
              </w:rPr>
              <w:t>д.</w:t>
            </w:r>
          </w:p>
          <w:p w14:paraId="7AE79258" w14:textId="77777777" w:rsidR="00DE47AB" w:rsidRPr="00306227" w:rsidRDefault="00DE47AB" w:rsidP="000F4257">
            <w:pPr>
              <w:widowControl w:val="0"/>
              <w:shd w:val="clear" w:color="auto" w:fill="FFFFFF" w:themeFill="background1"/>
              <w:tabs>
                <w:tab w:val="left" w:pos="2168"/>
                <w:tab w:val="left" w:pos="2758"/>
                <w:tab w:val="left" w:pos="4466"/>
                <w:tab w:val="left" w:pos="5897"/>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Ориент</w:t>
            </w:r>
            <w:r w:rsidRPr="00306227">
              <w:rPr>
                <w:rFonts w:ascii="Times New Roman" w:hAnsi="Times New Roman"/>
                <w:spacing w:val="2"/>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w:t>
            </w:r>
            <w:r w:rsidRPr="00306227">
              <w:rPr>
                <w:rFonts w:ascii="Times New Roman" w:hAnsi="Times New Roman"/>
                <w:spacing w:val="-2"/>
                <w:sz w:val="24"/>
                <w:szCs w:val="24"/>
              </w:rPr>
              <w:t>д</w:t>
            </w:r>
            <w:r w:rsidRPr="00306227">
              <w:rPr>
                <w:rFonts w:ascii="Times New Roman" w:hAnsi="Times New Roman"/>
                <w:spacing w:val="-1"/>
                <w:sz w:val="24"/>
                <w:szCs w:val="24"/>
              </w:rPr>
              <w:t>с</w:t>
            </w:r>
            <w:r w:rsidRPr="00306227">
              <w:rPr>
                <w:rFonts w:ascii="Times New Roman" w:hAnsi="Times New Roman"/>
                <w:sz w:val="24"/>
                <w:szCs w:val="24"/>
              </w:rPr>
              <w:t>тавителе</w:t>
            </w:r>
            <w:r w:rsidRPr="00306227">
              <w:rPr>
                <w:rFonts w:ascii="Times New Roman" w:hAnsi="Times New Roman"/>
                <w:spacing w:val="1"/>
                <w:sz w:val="24"/>
                <w:szCs w:val="24"/>
              </w:rPr>
              <w:t>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ое</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ребенком</w:t>
            </w:r>
            <w:r>
              <w:rPr>
                <w:rFonts w:ascii="Times New Roman" w:hAnsi="Times New Roman"/>
                <w:sz w:val="24"/>
                <w:szCs w:val="24"/>
              </w:rPr>
              <w:t xml:space="preserve"> </w:t>
            </w:r>
            <w:r w:rsidRPr="00306227">
              <w:rPr>
                <w:rFonts w:ascii="Times New Roman" w:hAnsi="Times New Roman"/>
                <w:sz w:val="24"/>
                <w:szCs w:val="24"/>
              </w:rPr>
              <w:t>чтен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тера</w:t>
            </w:r>
            <w:r w:rsidRPr="00306227">
              <w:rPr>
                <w:rFonts w:ascii="Times New Roman" w:hAnsi="Times New Roman"/>
                <w:spacing w:val="4"/>
                <w:sz w:val="24"/>
                <w:szCs w:val="24"/>
              </w:rPr>
              <w:t>т</w:t>
            </w:r>
            <w:r w:rsidRPr="00306227">
              <w:rPr>
                <w:rFonts w:ascii="Times New Roman" w:hAnsi="Times New Roman"/>
                <w:spacing w:val="-3"/>
                <w:sz w:val="24"/>
                <w:szCs w:val="24"/>
              </w:rPr>
              <w:t>у</w:t>
            </w:r>
            <w:r w:rsidRPr="00306227">
              <w:rPr>
                <w:rFonts w:ascii="Times New Roman" w:hAnsi="Times New Roman"/>
                <w:sz w:val="24"/>
                <w:szCs w:val="24"/>
              </w:rPr>
              <w:t>ры,</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освящ</w:t>
            </w:r>
            <w:r w:rsidRPr="00306227">
              <w:rPr>
                <w:rFonts w:ascii="Times New Roman" w:hAnsi="Times New Roman"/>
                <w:spacing w:val="-1"/>
                <w:sz w:val="24"/>
                <w:szCs w:val="24"/>
              </w:rPr>
              <w:t>е</w:t>
            </w:r>
            <w:r w:rsidRPr="00306227">
              <w:rPr>
                <w:rFonts w:ascii="Times New Roman" w:hAnsi="Times New Roman"/>
                <w:spacing w:val="2"/>
                <w:sz w:val="24"/>
                <w:szCs w:val="24"/>
              </w:rPr>
              <w:t>н</w:t>
            </w:r>
            <w:r w:rsidRPr="00306227">
              <w:rPr>
                <w:rFonts w:ascii="Times New Roman" w:hAnsi="Times New Roman"/>
                <w:spacing w:val="1"/>
                <w:sz w:val="24"/>
                <w:szCs w:val="24"/>
              </w:rPr>
              <w:t>н</w:t>
            </w:r>
            <w:r w:rsidRPr="00306227">
              <w:rPr>
                <w:rFonts w:ascii="Times New Roman" w:hAnsi="Times New Roman"/>
                <w:sz w:val="24"/>
                <w:szCs w:val="24"/>
              </w:rPr>
              <w:t>ой со</w:t>
            </w:r>
            <w:r w:rsidRPr="00306227">
              <w:rPr>
                <w:rFonts w:ascii="Times New Roman" w:hAnsi="Times New Roman"/>
                <w:spacing w:val="1"/>
                <w:sz w:val="24"/>
                <w:szCs w:val="24"/>
              </w:rPr>
              <w:t>х</w:t>
            </w:r>
            <w:r w:rsidRPr="00306227">
              <w:rPr>
                <w:rFonts w:ascii="Times New Roman" w:hAnsi="Times New Roman"/>
                <w:sz w:val="24"/>
                <w:szCs w:val="24"/>
              </w:rPr>
              <w:t>ранению</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креплен</w:t>
            </w:r>
            <w:r w:rsidRPr="00306227">
              <w:rPr>
                <w:rFonts w:ascii="Times New Roman" w:hAnsi="Times New Roman"/>
                <w:spacing w:val="1"/>
                <w:sz w:val="24"/>
                <w:szCs w:val="24"/>
              </w:rPr>
              <w:t>и</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z w:val="24"/>
                <w:szCs w:val="24"/>
              </w:rPr>
              <w:t>здоровья,</w:t>
            </w:r>
            <w:r w:rsidRPr="00306227">
              <w:rPr>
                <w:rFonts w:ascii="Times New Roman" w:hAnsi="Times New Roman"/>
                <w:sz w:val="24"/>
                <w:szCs w:val="24"/>
              </w:rPr>
              <w:tab/>
              <w:t>просмотр соотв</w:t>
            </w:r>
            <w:r w:rsidRPr="00306227">
              <w:rPr>
                <w:rFonts w:ascii="Times New Roman" w:hAnsi="Times New Roman"/>
                <w:spacing w:val="-1"/>
                <w:sz w:val="24"/>
                <w:szCs w:val="24"/>
              </w:rPr>
              <w:t>е</w:t>
            </w:r>
            <w:r w:rsidRPr="00306227">
              <w:rPr>
                <w:rFonts w:ascii="Times New Roman" w:hAnsi="Times New Roman"/>
                <w:sz w:val="24"/>
                <w:szCs w:val="24"/>
              </w:rPr>
              <w:t>тст</w:t>
            </w:r>
            <w:r w:rsidRPr="00306227">
              <w:rPr>
                <w:rFonts w:ascii="Times New Roman" w:hAnsi="Times New Roman"/>
                <w:spacing w:val="4"/>
                <w:sz w:val="24"/>
                <w:szCs w:val="24"/>
              </w:rPr>
              <w:t>в</w:t>
            </w:r>
            <w:r w:rsidRPr="00306227">
              <w:rPr>
                <w:rFonts w:ascii="Times New Roman" w:hAnsi="Times New Roman"/>
                <w:spacing w:val="-6"/>
                <w:sz w:val="24"/>
                <w:szCs w:val="24"/>
              </w:rPr>
              <w:t>у</w:t>
            </w:r>
            <w:r w:rsidRPr="00306227">
              <w:rPr>
                <w:rFonts w:ascii="Times New Roman" w:hAnsi="Times New Roman"/>
                <w:sz w:val="24"/>
                <w:szCs w:val="24"/>
              </w:rPr>
              <w:t>ющих</w:t>
            </w:r>
            <w:r>
              <w:rPr>
                <w:rFonts w:ascii="Times New Roman" w:hAnsi="Times New Roman"/>
                <w:sz w:val="24"/>
                <w:szCs w:val="24"/>
              </w:rPr>
              <w:t xml:space="preserve"> </w:t>
            </w:r>
            <w:r w:rsidRPr="00306227">
              <w:rPr>
                <w:rFonts w:ascii="Times New Roman" w:hAnsi="Times New Roman"/>
                <w:spacing w:val="5"/>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2"/>
                <w:sz w:val="24"/>
                <w:szCs w:val="24"/>
              </w:rPr>
              <w:t>м</w:t>
            </w:r>
            <w:r w:rsidRPr="00306227">
              <w:rPr>
                <w:rFonts w:ascii="Times New Roman" w:hAnsi="Times New Roman"/>
                <w:spacing w:val="-6"/>
                <w:sz w:val="24"/>
                <w:szCs w:val="24"/>
              </w:rPr>
              <w:t>у</w:t>
            </w:r>
            <w:r w:rsidRPr="00306227">
              <w:rPr>
                <w:rFonts w:ascii="Times New Roman" w:hAnsi="Times New Roman"/>
                <w:sz w:val="24"/>
                <w:szCs w:val="24"/>
              </w:rPr>
              <w:t>ль</w:t>
            </w:r>
            <w:r w:rsidRPr="00306227">
              <w:rPr>
                <w:rFonts w:ascii="Times New Roman" w:hAnsi="Times New Roman"/>
                <w:spacing w:val="3"/>
                <w:sz w:val="24"/>
                <w:szCs w:val="24"/>
              </w:rPr>
              <w:t>т</w:t>
            </w:r>
            <w:r w:rsidRPr="00306227">
              <w:rPr>
                <w:rFonts w:ascii="Times New Roman" w:hAnsi="Times New Roman"/>
                <w:spacing w:val="1"/>
                <w:sz w:val="24"/>
                <w:szCs w:val="24"/>
              </w:rPr>
              <w:t>ип</w:t>
            </w:r>
            <w:r w:rsidRPr="00306227">
              <w:rPr>
                <w:rFonts w:ascii="Times New Roman" w:hAnsi="Times New Roman"/>
                <w:spacing w:val="-2"/>
                <w:sz w:val="24"/>
                <w:szCs w:val="24"/>
              </w:rPr>
              <w:t>л</w:t>
            </w:r>
            <w:r w:rsidRPr="00306227">
              <w:rPr>
                <w:rFonts w:ascii="Times New Roman" w:hAnsi="Times New Roman"/>
                <w:sz w:val="24"/>
                <w:szCs w:val="24"/>
              </w:rPr>
              <w:t>и</w:t>
            </w:r>
            <w:r w:rsidRPr="00306227">
              <w:rPr>
                <w:rFonts w:ascii="Times New Roman" w:hAnsi="Times New Roman"/>
                <w:spacing w:val="1"/>
                <w:sz w:val="24"/>
                <w:szCs w:val="24"/>
              </w:rPr>
              <w:t>к</w:t>
            </w:r>
            <w:r w:rsidRPr="00306227">
              <w:rPr>
                <w:rFonts w:ascii="Times New Roman" w:hAnsi="Times New Roman"/>
                <w:sz w:val="24"/>
                <w:szCs w:val="24"/>
              </w:rPr>
              <w:t>а</w:t>
            </w:r>
            <w:r w:rsidRPr="00306227">
              <w:rPr>
                <w:rFonts w:ascii="Times New Roman" w:hAnsi="Times New Roman"/>
                <w:spacing w:val="-1"/>
                <w:sz w:val="24"/>
                <w:szCs w:val="24"/>
              </w:rPr>
              <w:t>ц</w:t>
            </w:r>
            <w:r w:rsidRPr="00306227">
              <w:rPr>
                <w:rFonts w:ascii="Times New Roman" w:hAnsi="Times New Roman"/>
                <w:sz w:val="24"/>
                <w:szCs w:val="24"/>
              </w:rPr>
              <w:t>ио</w:t>
            </w:r>
            <w:r w:rsidRPr="00306227">
              <w:rPr>
                <w:rFonts w:ascii="Times New Roman" w:hAnsi="Times New Roman"/>
                <w:spacing w:val="1"/>
                <w:sz w:val="24"/>
                <w:szCs w:val="24"/>
              </w:rPr>
              <w:t>нн</w:t>
            </w:r>
            <w:r w:rsidRPr="00306227">
              <w:rPr>
                <w:rFonts w:ascii="Times New Roman" w:hAnsi="Times New Roman"/>
                <w:spacing w:val="-2"/>
                <w:sz w:val="24"/>
                <w:szCs w:val="24"/>
              </w:rPr>
              <w:t>ы</w:t>
            </w:r>
            <w:r w:rsidRPr="00306227">
              <w:rPr>
                <w:rFonts w:ascii="Times New Roman" w:hAnsi="Times New Roman"/>
                <w:sz w:val="24"/>
                <w:szCs w:val="24"/>
              </w:rPr>
              <w:t>х ф</w:t>
            </w:r>
            <w:r w:rsidRPr="00306227">
              <w:rPr>
                <w:rFonts w:ascii="Times New Roman" w:hAnsi="Times New Roman"/>
                <w:spacing w:val="1"/>
                <w:sz w:val="24"/>
                <w:szCs w:val="24"/>
              </w:rPr>
              <w:t>и</w:t>
            </w:r>
            <w:r w:rsidRPr="00306227">
              <w:rPr>
                <w:rFonts w:ascii="Times New Roman" w:hAnsi="Times New Roman"/>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мов.</w:t>
            </w:r>
          </w:p>
          <w:p w14:paraId="20E624AB"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Знакомить</w:t>
            </w:r>
            <w:r>
              <w:rPr>
                <w:rFonts w:ascii="Times New Roman" w:hAnsi="Times New Roman"/>
                <w:sz w:val="24"/>
                <w:szCs w:val="24"/>
              </w:rPr>
              <w:t xml:space="preserve"> </w:t>
            </w:r>
            <w:r w:rsidRPr="00306227">
              <w:rPr>
                <w:rFonts w:ascii="Times New Roman" w:hAnsi="Times New Roman"/>
                <w:sz w:val="24"/>
                <w:szCs w:val="24"/>
              </w:rPr>
              <w:t>родителей</w:t>
            </w:r>
            <w:r>
              <w:rPr>
                <w:rFonts w:ascii="Times New Roman" w:hAnsi="Times New Roman"/>
                <w:sz w:val="24"/>
                <w:szCs w:val="24"/>
              </w:rPr>
              <w:t xml:space="preserve"> </w:t>
            </w:r>
            <w:r w:rsidRPr="00306227">
              <w:rPr>
                <w:rFonts w:ascii="Times New Roman" w:hAnsi="Times New Roman"/>
                <w:spacing w:val="-2"/>
                <w:sz w:val="24"/>
                <w:szCs w:val="24"/>
              </w:rPr>
              <w:t>(</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формами работы</w:t>
            </w:r>
            <w:r>
              <w:rPr>
                <w:rFonts w:ascii="Times New Roman" w:hAnsi="Times New Roman"/>
                <w:sz w:val="24"/>
                <w:szCs w:val="24"/>
              </w:rPr>
              <w:t xml:space="preserve"> </w:t>
            </w:r>
            <w:r w:rsidRPr="00306227">
              <w:rPr>
                <w:rFonts w:ascii="Times New Roman" w:hAnsi="Times New Roman"/>
                <w:sz w:val="24"/>
                <w:szCs w:val="24"/>
              </w:rPr>
              <w:t>дошкол</w:t>
            </w:r>
            <w:r w:rsidRPr="00306227">
              <w:rPr>
                <w:rFonts w:ascii="Times New Roman" w:hAnsi="Times New Roman"/>
                <w:spacing w:val="1"/>
                <w:sz w:val="24"/>
                <w:szCs w:val="24"/>
              </w:rPr>
              <w:t>ьн</w:t>
            </w:r>
            <w:r w:rsidRPr="00306227">
              <w:rPr>
                <w:rFonts w:ascii="Times New Roman" w:hAnsi="Times New Roman"/>
                <w:sz w:val="24"/>
                <w:szCs w:val="24"/>
              </w:rPr>
              <w:t>ого</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pacing w:val="-1"/>
                <w:sz w:val="24"/>
                <w:szCs w:val="24"/>
              </w:rPr>
              <w:t>ч</w:t>
            </w:r>
            <w:r w:rsidRPr="00306227">
              <w:rPr>
                <w:rFonts w:ascii="Times New Roman" w:hAnsi="Times New Roman"/>
                <w:sz w:val="24"/>
                <w:szCs w:val="24"/>
              </w:rPr>
              <w:t>режд</w:t>
            </w:r>
            <w:r w:rsidRPr="00306227">
              <w:rPr>
                <w:rFonts w:ascii="Times New Roman" w:hAnsi="Times New Roman"/>
                <w:spacing w:val="-1"/>
                <w:sz w:val="24"/>
                <w:szCs w:val="24"/>
              </w:rPr>
              <w:t>е</w:t>
            </w:r>
            <w:r w:rsidRPr="00306227">
              <w:rPr>
                <w:rFonts w:ascii="Times New Roman" w:hAnsi="Times New Roman"/>
                <w:sz w:val="24"/>
                <w:szCs w:val="24"/>
              </w:rPr>
              <w:t>ния</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роблеме</w:t>
            </w:r>
            <w:r>
              <w:rPr>
                <w:rFonts w:ascii="Times New Roman" w:hAnsi="Times New Roman"/>
                <w:sz w:val="24"/>
                <w:szCs w:val="24"/>
              </w:rPr>
              <w:t xml:space="preserve"> </w:t>
            </w:r>
            <w:r w:rsidRPr="00306227">
              <w:rPr>
                <w:rFonts w:ascii="Times New Roman" w:hAnsi="Times New Roman"/>
                <w:sz w:val="24"/>
                <w:szCs w:val="24"/>
              </w:rPr>
              <w:t>безо</w:t>
            </w:r>
            <w:r w:rsidRPr="00306227">
              <w:rPr>
                <w:rFonts w:ascii="Times New Roman" w:hAnsi="Times New Roman"/>
                <w:spacing w:val="1"/>
                <w:sz w:val="24"/>
                <w:szCs w:val="24"/>
              </w:rPr>
              <w:t>п</w:t>
            </w:r>
            <w:r w:rsidRPr="00306227">
              <w:rPr>
                <w:rFonts w:ascii="Times New Roman" w:hAnsi="Times New Roman"/>
                <w:sz w:val="24"/>
                <w:szCs w:val="24"/>
              </w:rPr>
              <w:t>асности детей дош</w:t>
            </w:r>
            <w:r w:rsidRPr="00306227">
              <w:rPr>
                <w:rFonts w:ascii="Times New Roman" w:hAnsi="Times New Roman"/>
                <w:spacing w:val="1"/>
                <w:sz w:val="24"/>
                <w:szCs w:val="24"/>
              </w:rPr>
              <w:t>к</w:t>
            </w:r>
            <w:r w:rsidRPr="00306227">
              <w:rPr>
                <w:rFonts w:ascii="Times New Roman" w:hAnsi="Times New Roman"/>
                <w:sz w:val="24"/>
                <w:szCs w:val="24"/>
              </w:rPr>
              <w:t>ольного возр</w:t>
            </w:r>
            <w:r w:rsidRPr="00306227">
              <w:rPr>
                <w:rFonts w:ascii="Times New Roman" w:hAnsi="Times New Roman"/>
                <w:spacing w:val="-1"/>
                <w:sz w:val="24"/>
                <w:szCs w:val="24"/>
              </w:rPr>
              <w:t>ас</w:t>
            </w:r>
            <w:r w:rsidRPr="00306227">
              <w:rPr>
                <w:rFonts w:ascii="Times New Roman" w:hAnsi="Times New Roman"/>
                <w:sz w:val="24"/>
                <w:szCs w:val="24"/>
              </w:rPr>
              <w:t>та.</w:t>
            </w:r>
          </w:p>
          <w:p w14:paraId="381980C6" w14:textId="77777777" w:rsidR="00DE47AB" w:rsidRPr="00306227" w:rsidRDefault="00DE47AB" w:rsidP="000F4257">
            <w:pPr>
              <w:widowControl w:val="0"/>
              <w:shd w:val="clear" w:color="auto" w:fill="FFFFFF" w:themeFill="background1"/>
              <w:tabs>
                <w:tab w:val="left" w:pos="2094"/>
                <w:tab w:val="left" w:pos="4078"/>
                <w:tab w:val="left" w:pos="6004"/>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Показывать</w:t>
            </w:r>
            <w:r w:rsidRPr="00306227">
              <w:rPr>
                <w:rFonts w:ascii="Times New Roman" w:hAnsi="Times New Roman"/>
                <w:sz w:val="24"/>
                <w:szCs w:val="24"/>
              </w:rPr>
              <w:tab/>
              <w:t>необ</w:t>
            </w:r>
            <w:r w:rsidRPr="00306227">
              <w:rPr>
                <w:rFonts w:ascii="Times New Roman" w:hAnsi="Times New Roman"/>
                <w:spacing w:val="2"/>
                <w:sz w:val="24"/>
                <w:szCs w:val="24"/>
              </w:rPr>
              <w:t>х</w:t>
            </w:r>
            <w:r w:rsidRPr="00306227">
              <w:rPr>
                <w:rFonts w:ascii="Times New Roman" w:hAnsi="Times New Roman"/>
                <w:spacing w:val="-1"/>
                <w:sz w:val="24"/>
                <w:szCs w:val="24"/>
              </w:rPr>
              <w:t>о</w:t>
            </w:r>
            <w:r w:rsidRPr="00306227">
              <w:rPr>
                <w:rFonts w:ascii="Times New Roman" w:hAnsi="Times New Roman"/>
                <w:sz w:val="24"/>
                <w:szCs w:val="24"/>
              </w:rPr>
              <w:t>димость</w:t>
            </w:r>
            <w:r w:rsidRPr="00306227">
              <w:rPr>
                <w:rFonts w:ascii="Times New Roman" w:hAnsi="Times New Roman"/>
                <w:sz w:val="24"/>
                <w:szCs w:val="24"/>
              </w:rPr>
              <w:tab/>
              <w:t>форм</w:t>
            </w:r>
            <w:r w:rsidRPr="00306227">
              <w:rPr>
                <w:rFonts w:ascii="Times New Roman" w:hAnsi="Times New Roman"/>
                <w:spacing w:val="1"/>
                <w:sz w:val="24"/>
                <w:szCs w:val="24"/>
              </w:rPr>
              <w:t>и</w:t>
            </w:r>
            <w:r w:rsidRPr="00306227">
              <w:rPr>
                <w:rFonts w:ascii="Times New Roman" w:hAnsi="Times New Roman"/>
                <w:sz w:val="24"/>
                <w:szCs w:val="24"/>
              </w:rPr>
              <w:t>рования</w:t>
            </w:r>
            <w:r w:rsidRPr="00306227">
              <w:rPr>
                <w:rFonts w:ascii="Times New Roman" w:hAnsi="Times New Roman"/>
                <w:sz w:val="24"/>
                <w:szCs w:val="24"/>
              </w:rPr>
              <w:tab/>
              <w:t>навыков с</w:t>
            </w:r>
            <w:r w:rsidRPr="00306227">
              <w:rPr>
                <w:rFonts w:ascii="Times New Roman" w:hAnsi="Times New Roman"/>
                <w:spacing w:val="-1"/>
                <w:sz w:val="24"/>
                <w:szCs w:val="24"/>
              </w:rPr>
              <w:t>ам</w:t>
            </w:r>
            <w:r w:rsidRPr="00306227">
              <w:rPr>
                <w:rFonts w:ascii="Times New Roman" w:hAnsi="Times New Roman"/>
                <w:sz w:val="24"/>
                <w:szCs w:val="24"/>
              </w:rPr>
              <w:t>ообс</w:t>
            </w:r>
            <w:r w:rsidRPr="00306227">
              <w:rPr>
                <w:rFonts w:ascii="Times New Roman" w:hAnsi="Times New Roman"/>
                <w:spacing w:val="4"/>
                <w:sz w:val="24"/>
                <w:szCs w:val="24"/>
              </w:rPr>
              <w:t>л</w:t>
            </w:r>
            <w:r w:rsidRPr="00306227">
              <w:rPr>
                <w:rFonts w:ascii="Times New Roman" w:hAnsi="Times New Roman"/>
                <w:spacing w:val="-4"/>
                <w:sz w:val="24"/>
                <w:szCs w:val="24"/>
              </w:rPr>
              <w:t>у</w:t>
            </w:r>
            <w:r w:rsidRPr="00306227">
              <w:rPr>
                <w:rFonts w:ascii="Times New Roman" w:hAnsi="Times New Roman"/>
                <w:sz w:val="24"/>
                <w:szCs w:val="24"/>
              </w:rPr>
              <w:t>живан</w:t>
            </w:r>
            <w:r w:rsidRPr="00306227">
              <w:rPr>
                <w:rFonts w:ascii="Times New Roman" w:hAnsi="Times New Roman"/>
                <w:spacing w:val="1"/>
                <w:sz w:val="24"/>
                <w:szCs w:val="24"/>
              </w:rPr>
              <w:t>и</w:t>
            </w:r>
            <w:r w:rsidRPr="00306227">
              <w:rPr>
                <w:rFonts w:ascii="Times New Roman" w:hAnsi="Times New Roman"/>
                <w:sz w:val="24"/>
                <w:szCs w:val="24"/>
              </w:rPr>
              <w:t>я.</w:t>
            </w:r>
          </w:p>
          <w:p w14:paraId="456DFECD" w14:textId="77777777" w:rsidR="00DE47AB"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1"/>
                <w:sz w:val="24"/>
                <w:szCs w:val="24"/>
              </w:rPr>
              <w:t>б</w:t>
            </w:r>
            <w:r w:rsidRPr="00306227">
              <w:rPr>
                <w:rFonts w:ascii="Times New Roman" w:hAnsi="Times New Roman"/>
                <w:spacing w:val="-3"/>
                <w:sz w:val="24"/>
                <w:szCs w:val="24"/>
              </w:rPr>
              <w:t>у</w:t>
            </w:r>
            <w:r w:rsidRPr="00306227">
              <w:rPr>
                <w:rFonts w:ascii="Times New Roman" w:hAnsi="Times New Roman"/>
                <w:sz w:val="24"/>
                <w:szCs w:val="24"/>
              </w:rPr>
              <w:t>жд</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бл</w:t>
            </w:r>
            <w:r w:rsidRPr="00306227">
              <w:rPr>
                <w:rFonts w:ascii="Times New Roman" w:hAnsi="Times New Roman"/>
                <w:spacing w:val="1"/>
                <w:sz w:val="24"/>
                <w:szCs w:val="24"/>
              </w:rPr>
              <w:t>изк</w:t>
            </w:r>
            <w:r w:rsidRPr="00306227">
              <w:rPr>
                <w:rFonts w:ascii="Times New Roman" w:hAnsi="Times New Roman"/>
                <w:sz w:val="24"/>
                <w:szCs w:val="24"/>
              </w:rPr>
              <w:t>их</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з</w:t>
            </w:r>
            <w:r w:rsidRPr="00306227">
              <w:rPr>
                <w:rFonts w:ascii="Times New Roman" w:hAnsi="Times New Roman"/>
                <w:spacing w:val="-2"/>
                <w:sz w:val="24"/>
                <w:szCs w:val="24"/>
              </w:rPr>
              <w:t>р</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лых</w:t>
            </w:r>
            <w:r>
              <w:rPr>
                <w:rFonts w:ascii="Times New Roman" w:hAnsi="Times New Roman"/>
                <w:sz w:val="24"/>
                <w:szCs w:val="24"/>
              </w:rPr>
              <w:t xml:space="preserve"> </w:t>
            </w:r>
            <w:r w:rsidRPr="00306227">
              <w:rPr>
                <w:rFonts w:ascii="Times New Roman" w:hAnsi="Times New Roman"/>
                <w:spacing w:val="1"/>
                <w:sz w:val="24"/>
                <w:szCs w:val="24"/>
              </w:rPr>
              <w:t>зн</w:t>
            </w:r>
            <w:r w:rsidRPr="00306227">
              <w:rPr>
                <w:rFonts w:ascii="Times New Roman" w:hAnsi="Times New Roman"/>
                <w:sz w:val="24"/>
                <w:szCs w:val="24"/>
              </w:rPr>
              <w:t>акомить</w:t>
            </w:r>
            <w:r>
              <w:rPr>
                <w:rFonts w:ascii="Times New Roman" w:hAnsi="Times New Roman"/>
                <w:sz w:val="24"/>
                <w:szCs w:val="24"/>
              </w:rPr>
              <w:t xml:space="preserve"> </w:t>
            </w:r>
            <w:r w:rsidRPr="00306227">
              <w:rPr>
                <w:rFonts w:ascii="Times New Roman" w:hAnsi="Times New Roman"/>
                <w:sz w:val="24"/>
                <w:szCs w:val="24"/>
              </w:rPr>
              <w:t>детей</w:t>
            </w:r>
            <w:r>
              <w:rPr>
                <w:rFonts w:ascii="Times New Roman" w:hAnsi="Times New Roman"/>
                <w:sz w:val="24"/>
                <w:szCs w:val="24"/>
              </w:rPr>
              <w:t xml:space="preserve"> </w:t>
            </w:r>
            <w:r w:rsidRPr="00306227">
              <w:rPr>
                <w:rFonts w:ascii="Times New Roman" w:hAnsi="Times New Roman"/>
                <w:spacing w:val="1"/>
                <w:sz w:val="24"/>
                <w:szCs w:val="24"/>
              </w:rPr>
              <w:t>с</w:t>
            </w:r>
            <w:r>
              <w:rPr>
                <w:rFonts w:ascii="Times New Roman" w:hAnsi="Times New Roman"/>
                <w:spacing w:val="1"/>
                <w:sz w:val="24"/>
                <w:szCs w:val="24"/>
              </w:rPr>
              <w:t xml:space="preserve"> </w:t>
            </w:r>
            <w:r w:rsidRPr="00306227">
              <w:rPr>
                <w:rFonts w:ascii="Times New Roman" w:hAnsi="Times New Roman"/>
                <w:sz w:val="24"/>
                <w:szCs w:val="24"/>
              </w:rPr>
              <w:t>до</w:t>
            </w:r>
            <w:r w:rsidRPr="00306227">
              <w:rPr>
                <w:rFonts w:ascii="Times New Roman" w:hAnsi="Times New Roman"/>
                <w:spacing w:val="1"/>
                <w:sz w:val="24"/>
                <w:szCs w:val="24"/>
              </w:rPr>
              <w:t>м</w:t>
            </w:r>
            <w:r w:rsidRPr="00306227">
              <w:rPr>
                <w:rFonts w:ascii="Times New Roman" w:hAnsi="Times New Roman"/>
                <w:sz w:val="24"/>
                <w:szCs w:val="24"/>
              </w:rPr>
              <w:t>ашн</w:t>
            </w:r>
            <w:r w:rsidRPr="00306227">
              <w:rPr>
                <w:rFonts w:ascii="Times New Roman" w:hAnsi="Times New Roman"/>
                <w:spacing w:val="1"/>
                <w:sz w:val="24"/>
                <w:szCs w:val="24"/>
              </w:rPr>
              <w:t>им</w:t>
            </w:r>
            <w:r w:rsidRPr="00306227">
              <w:rPr>
                <w:rFonts w:ascii="Times New Roman" w:hAnsi="Times New Roman"/>
                <w:sz w:val="24"/>
                <w:szCs w:val="24"/>
              </w:rPr>
              <w:t>и профессиональ</w:t>
            </w:r>
            <w:r w:rsidRPr="00306227">
              <w:rPr>
                <w:rFonts w:ascii="Times New Roman" w:hAnsi="Times New Roman"/>
                <w:spacing w:val="1"/>
                <w:sz w:val="24"/>
                <w:szCs w:val="24"/>
              </w:rPr>
              <w:t>н</w:t>
            </w:r>
            <w:r w:rsidRPr="00306227">
              <w:rPr>
                <w:rFonts w:ascii="Times New Roman" w:hAnsi="Times New Roman"/>
                <w:sz w:val="24"/>
                <w:szCs w:val="24"/>
              </w:rPr>
              <w:t>ым</w:t>
            </w:r>
            <w:r>
              <w:rPr>
                <w:rFonts w:ascii="Times New Roman" w:hAnsi="Times New Roman"/>
                <w:sz w:val="24"/>
                <w:szCs w:val="24"/>
              </w:rPr>
              <w:t xml:space="preserve"> </w:t>
            </w:r>
            <w:r w:rsidRPr="00306227">
              <w:rPr>
                <w:rFonts w:ascii="Times New Roman" w:hAnsi="Times New Roman"/>
                <w:sz w:val="24"/>
                <w:szCs w:val="24"/>
              </w:rPr>
              <w:t>тр</w:t>
            </w:r>
            <w:r w:rsidRPr="00306227">
              <w:rPr>
                <w:rFonts w:ascii="Times New Roman" w:hAnsi="Times New Roman"/>
                <w:spacing w:val="-5"/>
                <w:sz w:val="24"/>
                <w:szCs w:val="24"/>
              </w:rPr>
              <w:t>у</w:t>
            </w:r>
            <w:r w:rsidRPr="00306227">
              <w:rPr>
                <w:rFonts w:ascii="Times New Roman" w:hAnsi="Times New Roman"/>
                <w:spacing w:val="1"/>
                <w:sz w:val="24"/>
                <w:szCs w:val="24"/>
              </w:rPr>
              <w:t>д</w:t>
            </w:r>
            <w:r w:rsidRPr="00306227">
              <w:rPr>
                <w:rFonts w:ascii="Times New Roman" w:hAnsi="Times New Roman"/>
                <w:sz w:val="24"/>
                <w:szCs w:val="24"/>
              </w:rPr>
              <w:t>ом,</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3"/>
                <w:sz w:val="24"/>
                <w:szCs w:val="24"/>
              </w:rPr>
              <w:t>к</w:t>
            </w:r>
            <w:r w:rsidRPr="00306227">
              <w:rPr>
                <w:rFonts w:ascii="Times New Roman" w:hAnsi="Times New Roman"/>
                <w:sz w:val="24"/>
                <w:szCs w:val="24"/>
              </w:rPr>
              <w:t>а</w:t>
            </w:r>
            <w:r w:rsidRPr="00306227">
              <w:rPr>
                <w:rFonts w:ascii="Times New Roman" w:hAnsi="Times New Roman"/>
                <w:spacing w:val="1"/>
                <w:sz w:val="24"/>
                <w:szCs w:val="24"/>
              </w:rPr>
              <w:t>з</w:t>
            </w:r>
            <w:r w:rsidRPr="00306227">
              <w:rPr>
                <w:rFonts w:ascii="Times New Roman" w:hAnsi="Times New Roman"/>
                <w:sz w:val="24"/>
                <w:szCs w:val="24"/>
              </w:rPr>
              <w:t>ыв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его</w:t>
            </w:r>
            <w:r>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3"/>
                <w:sz w:val="24"/>
                <w:szCs w:val="24"/>
              </w:rPr>
              <w:t>з</w:t>
            </w:r>
            <w:r w:rsidRPr="00306227">
              <w:rPr>
                <w:rFonts w:ascii="Times New Roman" w:hAnsi="Times New Roman"/>
                <w:spacing w:val="-6"/>
                <w:sz w:val="24"/>
                <w:szCs w:val="24"/>
              </w:rPr>
              <w:t>у</w:t>
            </w:r>
            <w:r w:rsidRPr="00306227">
              <w:rPr>
                <w:rFonts w:ascii="Times New Roman" w:hAnsi="Times New Roman"/>
                <w:sz w:val="24"/>
                <w:szCs w:val="24"/>
              </w:rPr>
              <w:t>льтаты, обращ</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ни</w:t>
            </w:r>
            <w:r w:rsidRPr="00306227">
              <w:rPr>
                <w:rFonts w:ascii="Times New Roman" w:hAnsi="Times New Roman"/>
                <w:sz w:val="24"/>
                <w:szCs w:val="24"/>
              </w:rPr>
              <w:t>мание на</w:t>
            </w:r>
            <w:r>
              <w:rPr>
                <w:rFonts w:ascii="Times New Roman" w:hAnsi="Times New Roman"/>
                <w:sz w:val="24"/>
                <w:szCs w:val="24"/>
              </w:rPr>
              <w:t xml:space="preserve"> </w:t>
            </w:r>
            <w:r w:rsidRPr="00306227">
              <w:rPr>
                <w:rFonts w:ascii="Times New Roman" w:hAnsi="Times New Roman"/>
                <w:sz w:val="24"/>
                <w:szCs w:val="24"/>
              </w:rPr>
              <w:t>отношен</w:t>
            </w:r>
            <w:r w:rsidRPr="00306227">
              <w:rPr>
                <w:rFonts w:ascii="Times New Roman" w:hAnsi="Times New Roman"/>
                <w:spacing w:val="1"/>
                <w:sz w:val="24"/>
                <w:szCs w:val="24"/>
              </w:rPr>
              <w:t>и</w:t>
            </w:r>
            <w:r w:rsidRPr="00306227">
              <w:rPr>
                <w:rFonts w:ascii="Times New Roman" w:hAnsi="Times New Roman"/>
                <w:sz w:val="24"/>
                <w:szCs w:val="24"/>
              </w:rPr>
              <w:t xml:space="preserve">е </w:t>
            </w:r>
            <w:r w:rsidRPr="00306227">
              <w:rPr>
                <w:rFonts w:ascii="Times New Roman" w:hAnsi="Times New Roman"/>
                <w:spacing w:val="-1"/>
                <w:sz w:val="24"/>
                <w:szCs w:val="24"/>
              </w:rPr>
              <w:t>ч</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 xml:space="preserve">ов </w:t>
            </w:r>
            <w:r w:rsidRPr="00306227">
              <w:rPr>
                <w:rFonts w:ascii="Times New Roman" w:hAnsi="Times New Roman"/>
                <w:spacing w:val="-1"/>
                <w:sz w:val="24"/>
                <w:szCs w:val="24"/>
              </w:rPr>
              <w:t>с</w:t>
            </w:r>
            <w:r w:rsidRPr="00306227">
              <w:rPr>
                <w:rFonts w:ascii="Times New Roman" w:hAnsi="Times New Roman"/>
                <w:sz w:val="24"/>
                <w:szCs w:val="24"/>
              </w:rPr>
              <w:t>е</w:t>
            </w:r>
            <w:r w:rsidRPr="00306227">
              <w:rPr>
                <w:rFonts w:ascii="Times New Roman" w:hAnsi="Times New Roman"/>
                <w:spacing w:val="-1"/>
                <w:sz w:val="24"/>
                <w:szCs w:val="24"/>
              </w:rPr>
              <w:t>м</w:t>
            </w:r>
            <w:r w:rsidRPr="00306227">
              <w:rPr>
                <w:rFonts w:ascii="Times New Roman" w:hAnsi="Times New Roman"/>
                <w:sz w:val="24"/>
                <w:szCs w:val="24"/>
              </w:rPr>
              <w:t>ьи</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3"/>
                <w:sz w:val="24"/>
                <w:szCs w:val="24"/>
              </w:rPr>
              <w:t>р</w:t>
            </w:r>
            <w:r w:rsidRPr="00306227">
              <w:rPr>
                <w:rFonts w:ascii="Times New Roman" w:hAnsi="Times New Roman"/>
                <w:spacing w:val="-5"/>
                <w:sz w:val="24"/>
                <w:szCs w:val="24"/>
              </w:rPr>
              <w:t>у</w:t>
            </w:r>
            <w:r w:rsidRPr="00306227">
              <w:rPr>
                <w:rFonts w:ascii="Times New Roman" w:hAnsi="Times New Roman"/>
                <w:spacing w:val="2"/>
                <w:sz w:val="24"/>
                <w:szCs w:val="24"/>
              </w:rPr>
              <w:t>д</w:t>
            </w:r>
            <w:r w:rsidRPr="00306227">
              <w:rPr>
                <w:rFonts w:ascii="Times New Roman" w:hAnsi="Times New Roman"/>
                <w:spacing w:val="-3"/>
                <w:sz w:val="24"/>
                <w:szCs w:val="24"/>
              </w:rPr>
              <w:t>у</w:t>
            </w:r>
            <w:r w:rsidRPr="00306227">
              <w:rPr>
                <w:rFonts w:ascii="Times New Roman" w:hAnsi="Times New Roman"/>
                <w:sz w:val="24"/>
                <w:szCs w:val="24"/>
              </w:rPr>
              <w:t>.</w:t>
            </w:r>
          </w:p>
          <w:p w14:paraId="27D4D444"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Привлекать</w:t>
            </w:r>
            <w:r>
              <w:rPr>
                <w:rFonts w:ascii="Times New Roman" w:hAnsi="Times New Roman"/>
                <w:sz w:val="24"/>
                <w:szCs w:val="24"/>
              </w:rPr>
              <w:t xml:space="preserve"> </w:t>
            </w:r>
            <w:r w:rsidRPr="00306227">
              <w:rPr>
                <w:rFonts w:ascii="Times New Roman" w:hAnsi="Times New Roman"/>
                <w:sz w:val="24"/>
                <w:szCs w:val="24"/>
              </w:rPr>
              <w:t>вн</w:t>
            </w:r>
            <w:r w:rsidRPr="00306227">
              <w:rPr>
                <w:rFonts w:ascii="Times New Roman" w:hAnsi="Times New Roman"/>
                <w:spacing w:val="1"/>
                <w:sz w:val="24"/>
                <w:szCs w:val="24"/>
              </w:rPr>
              <w:t>и</w:t>
            </w:r>
            <w:r w:rsidRPr="00306227">
              <w:rPr>
                <w:rFonts w:ascii="Times New Roman" w:hAnsi="Times New Roman"/>
                <w:sz w:val="24"/>
                <w:szCs w:val="24"/>
              </w:rPr>
              <w:t>ма</w:t>
            </w:r>
            <w:r w:rsidRPr="00306227">
              <w:rPr>
                <w:rFonts w:ascii="Times New Roman" w:hAnsi="Times New Roman"/>
                <w:spacing w:val="-1"/>
                <w:sz w:val="24"/>
                <w:szCs w:val="24"/>
              </w:rPr>
              <w:t>н</w:t>
            </w:r>
            <w:r w:rsidRPr="00306227">
              <w:rPr>
                <w:rFonts w:ascii="Times New Roman" w:hAnsi="Times New Roman"/>
                <w:sz w:val="24"/>
                <w:szCs w:val="24"/>
              </w:rPr>
              <w:t xml:space="preserve">ие </w:t>
            </w:r>
            <w:r w:rsidRPr="00306227">
              <w:rPr>
                <w:rFonts w:ascii="Times New Roman" w:hAnsi="Times New Roman"/>
                <w:spacing w:val="-2"/>
                <w:sz w:val="24"/>
                <w:szCs w:val="24"/>
              </w:rPr>
              <w:t>р</w:t>
            </w:r>
            <w:r w:rsidRPr="00306227">
              <w:rPr>
                <w:rFonts w:ascii="Times New Roman" w:hAnsi="Times New Roman"/>
                <w:sz w:val="24"/>
                <w:szCs w:val="24"/>
              </w:rPr>
              <w:t>одителей</w:t>
            </w:r>
            <w:r>
              <w:rPr>
                <w:rFonts w:ascii="Times New Roman" w:hAnsi="Times New Roman"/>
                <w:sz w:val="24"/>
                <w:szCs w:val="24"/>
              </w:rPr>
              <w:t xml:space="preserve"> </w:t>
            </w:r>
            <w:r w:rsidRPr="00306227">
              <w:rPr>
                <w:rFonts w:ascii="Times New Roman" w:hAnsi="Times New Roman"/>
                <w:sz w:val="24"/>
                <w:szCs w:val="24"/>
              </w:rPr>
              <w:t>(зак</w:t>
            </w:r>
            <w:r w:rsidRPr="00306227">
              <w:rPr>
                <w:rFonts w:ascii="Times New Roman" w:hAnsi="Times New Roman"/>
                <w:spacing w:val="-1"/>
                <w:sz w:val="24"/>
                <w:szCs w:val="24"/>
              </w:rPr>
              <w:t>о</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Pr="00306227">
              <w:rPr>
                <w:rFonts w:ascii="Times New Roman" w:hAnsi="Times New Roman"/>
                <w:spacing w:val="1"/>
                <w:sz w:val="24"/>
                <w:szCs w:val="24"/>
              </w:rPr>
              <w:t xml:space="preserve"> п</w:t>
            </w:r>
            <w:r w:rsidRPr="00306227">
              <w:rPr>
                <w:rFonts w:ascii="Times New Roman" w:hAnsi="Times New Roman"/>
                <w:spacing w:val="-2"/>
                <w:sz w:val="24"/>
                <w:szCs w:val="24"/>
              </w:rPr>
              <w:t>р</w:t>
            </w:r>
            <w:r w:rsidRPr="00306227">
              <w:rPr>
                <w:rFonts w:ascii="Times New Roman" w:hAnsi="Times New Roman"/>
                <w:spacing w:val="-1"/>
                <w:sz w:val="24"/>
                <w:szCs w:val="24"/>
              </w:rPr>
              <w:t>е</w:t>
            </w:r>
            <w:r w:rsidRPr="00306227">
              <w:rPr>
                <w:rFonts w:ascii="Times New Roman" w:hAnsi="Times New Roman"/>
                <w:sz w:val="24"/>
                <w:szCs w:val="24"/>
              </w:rPr>
              <w:t xml:space="preserve">дставителей) </w:t>
            </w:r>
            <w:r w:rsidRPr="00306227">
              <w:rPr>
                <w:rFonts w:ascii="Times New Roman" w:hAnsi="Times New Roman"/>
                <w:spacing w:val="1"/>
                <w:sz w:val="24"/>
                <w:szCs w:val="24"/>
              </w:rPr>
              <w:t>к</w:t>
            </w:r>
            <w:r w:rsidRPr="00306227">
              <w:rPr>
                <w:rFonts w:ascii="Times New Roman" w:hAnsi="Times New Roman"/>
                <w:sz w:val="24"/>
                <w:szCs w:val="24"/>
              </w:rPr>
              <w:t xml:space="preserve"> разл</w:t>
            </w:r>
            <w:r w:rsidRPr="00306227">
              <w:rPr>
                <w:rFonts w:ascii="Times New Roman" w:hAnsi="Times New Roman"/>
                <w:spacing w:val="1"/>
                <w:sz w:val="24"/>
                <w:szCs w:val="24"/>
              </w:rPr>
              <w:t>и</w:t>
            </w:r>
            <w:r w:rsidRPr="00306227">
              <w:rPr>
                <w:rFonts w:ascii="Times New Roman" w:hAnsi="Times New Roman"/>
                <w:sz w:val="24"/>
                <w:szCs w:val="24"/>
              </w:rPr>
              <w:t>чным</w:t>
            </w:r>
            <w:r>
              <w:rPr>
                <w:rFonts w:ascii="Times New Roman" w:hAnsi="Times New Roman"/>
                <w:sz w:val="24"/>
                <w:szCs w:val="24"/>
              </w:rPr>
              <w:t xml:space="preserve"> </w:t>
            </w:r>
            <w:r w:rsidRPr="00306227">
              <w:rPr>
                <w:rFonts w:ascii="Times New Roman" w:hAnsi="Times New Roman"/>
                <w:sz w:val="24"/>
                <w:szCs w:val="24"/>
              </w:rPr>
              <w:t>формам</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овм</w:t>
            </w:r>
            <w:r w:rsidRPr="00306227">
              <w:rPr>
                <w:rFonts w:ascii="Times New Roman" w:hAnsi="Times New Roman"/>
                <w:spacing w:val="-1"/>
                <w:sz w:val="24"/>
                <w:szCs w:val="24"/>
              </w:rPr>
              <w:t>е</w:t>
            </w:r>
            <w:r w:rsidRPr="00306227">
              <w:rPr>
                <w:rFonts w:ascii="Times New Roman" w:hAnsi="Times New Roman"/>
                <w:sz w:val="24"/>
                <w:szCs w:val="24"/>
              </w:rPr>
              <w:t>ст</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ости</w:t>
            </w:r>
            <w:r>
              <w:rPr>
                <w:rFonts w:ascii="Times New Roman" w:hAnsi="Times New Roman"/>
                <w:sz w:val="24"/>
                <w:szCs w:val="24"/>
              </w:rPr>
              <w:t xml:space="preserve"> </w:t>
            </w:r>
            <w:r w:rsidRPr="00306227">
              <w:rPr>
                <w:rFonts w:ascii="Times New Roman" w:hAnsi="Times New Roman"/>
                <w:sz w:val="24"/>
                <w:szCs w:val="24"/>
              </w:rPr>
              <w:t>в детском</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а</w:t>
            </w:r>
            <w:r w:rsidRPr="00306227">
              <w:rPr>
                <w:rFonts w:ascii="Times New Roman" w:hAnsi="Times New Roman"/>
                <w:spacing w:val="4"/>
                <w:sz w:val="24"/>
                <w:szCs w:val="24"/>
              </w:rPr>
              <w:t>д</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2"/>
                <w:sz w:val="24"/>
                <w:szCs w:val="24"/>
              </w:rPr>
              <w:t>о</w:t>
            </w:r>
            <w:r w:rsidRPr="00306227">
              <w:rPr>
                <w:rFonts w:ascii="Times New Roman" w:hAnsi="Times New Roman"/>
                <w:sz w:val="24"/>
                <w:szCs w:val="24"/>
              </w:rPr>
              <w:t>ма,</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осо</w:t>
            </w:r>
            <w:r w:rsidRPr="00306227">
              <w:rPr>
                <w:rFonts w:ascii="Times New Roman" w:hAnsi="Times New Roman"/>
                <w:spacing w:val="1"/>
                <w:sz w:val="24"/>
                <w:szCs w:val="24"/>
              </w:rPr>
              <w:t>б</w:t>
            </w:r>
            <w:r w:rsidRPr="00306227">
              <w:rPr>
                <w:rFonts w:ascii="Times New Roman" w:hAnsi="Times New Roman"/>
                <w:sz w:val="24"/>
                <w:szCs w:val="24"/>
              </w:rPr>
              <w:t>ст</w:t>
            </w:r>
            <w:r w:rsidRPr="00306227">
              <w:rPr>
                <w:rFonts w:ascii="Times New Roman" w:hAnsi="Times New Roman"/>
                <w:spacing w:val="4"/>
                <w:sz w:val="24"/>
                <w:szCs w:val="24"/>
              </w:rPr>
              <w:t>в</w:t>
            </w:r>
            <w:r w:rsidRPr="00306227">
              <w:rPr>
                <w:rFonts w:ascii="Times New Roman" w:hAnsi="Times New Roman"/>
                <w:spacing w:val="-6"/>
                <w:sz w:val="24"/>
                <w:szCs w:val="24"/>
              </w:rPr>
              <w:t>у</w:t>
            </w:r>
            <w:r w:rsidRPr="00306227">
              <w:rPr>
                <w:rFonts w:ascii="Times New Roman" w:hAnsi="Times New Roman"/>
                <w:sz w:val="24"/>
                <w:szCs w:val="24"/>
              </w:rPr>
              <w:t>ю</w:t>
            </w:r>
            <w:r w:rsidRPr="00306227">
              <w:rPr>
                <w:rFonts w:ascii="Times New Roman" w:hAnsi="Times New Roman"/>
                <w:spacing w:val="1"/>
                <w:sz w:val="24"/>
                <w:szCs w:val="24"/>
              </w:rPr>
              <w:t>щ</w:t>
            </w:r>
            <w:r w:rsidRPr="00306227">
              <w:rPr>
                <w:rFonts w:ascii="Times New Roman" w:hAnsi="Times New Roman"/>
                <w:sz w:val="24"/>
                <w:szCs w:val="24"/>
              </w:rPr>
              <w:t>ей</w:t>
            </w:r>
            <w:r>
              <w:rPr>
                <w:rFonts w:ascii="Times New Roman" w:hAnsi="Times New Roman"/>
                <w:sz w:val="24"/>
                <w:szCs w:val="24"/>
              </w:rPr>
              <w:t xml:space="preserve"> </w:t>
            </w:r>
            <w:r w:rsidRPr="00306227">
              <w:rPr>
                <w:rFonts w:ascii="Times New Roman" w:hAnsi="Times New Roman"/>
                <w:sz w:val="24"/>
                <w:szCs w:val="24"/>
              </w:rPr>
              <w:t>формирован</w:t>
            </w:r>
            <w:r w:rsidRPr="00306227">
              <w:rPr>
                <w:rFonts w:ascii="Times New Roman" w:hAnsi="Times New Roman"/>
                <w:spacing w:val="1"/>
                <w:sz w:val="24"/>
                <w:szCs w:val="24"/>
              </w:rPr>
              <w:t>и</w:t>
            </w:r>
            <w:r w:rsidRPr="00306227">
              <w:rPr>
                <w:rFonts w:ascii="Times New Roman" w:hAnsi="Times New Roman"/>
                <w:sz w:val="24"/>
                <w:szCs w:val="24"/>
              </w:rPr>
              <w:t>ю взаимодейств</w:t>
            </w:r>
            <w:r w:rsidRPr="00306227">
              <w:rPr>
                <w:rFonts w:ascii="Times New Roman" w:hAnsi="Times New Roman"/>
                <w:spacing w:val="1"/>
                <w:sz w:val="24"/>
                <w:szCs w:val="24"/>
              </w:rPr>
              <w:t>и</w:t>
            </w:r>
            <w:r w:rsidRPr="00306227">
              <w:rPr>
                <w:rFonts w:ascii="Times New Roman" w:hAnsi="Times New Roman"/>
                <w:sz w:val="24"/>
                <w:szCs w:val="24"/>
              </w:rPr>
              <w:t>я</w:t>
            </w:r>
          </w:p>
          <w:p w14:paraId="2AE00DB8"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взрослых</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z w:val="24"/>
                <w:szCs w:val="24"/>
              </w:rPr>
              <w:t>во</w:t>
            </w:r>
            <w:r w:rsidRPr="00306227">
              <w:rPr>
                <w:rFonts w:ascii="Times New Roman" w:hAnsi="Times New Roman"/>
                <w:spacing w:val="-1"/>
                <w:sz w:val="24"/>
                <w:szCs w:val="24"/>
              </w:rPr>
              <w:t>з</w:t>
            </w:r>
            <w:r w:rsidRPr="00306227">
              <w:rPr>
                <w:rFonts w:ascii="Times New Roman" w:hAnsi="Times New Roman"/>
                <w:sz w:val="24"/>
                <w:szCs w:val="24"/>
              </w:rPr>
              <w:t>ник</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в</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pacing w:val="2"/>
                <w:sz w:val="24"/>
                <w:szCs w:val="24"/>
              </w:rPr>
              <w:t>ч</w:t>
            </w:r>
            <w:r w:rsidRPr="00306227">
              <w:rPr>
                <w:rFonts w:ascii="Times New Roman" w:hAnsi="Times New Roman"/>
                <w:spacing w:val="-3"/>
                <w:sz w:val="24"/>
                <w:szCs w:val="24"/>
              </w:rPr>
              <w:t>у</w:t>
            </w:r>
            <w:r w:rsidRPr="00306227">
              <w:rPr>
                <w:rFonts w:ascii="Times New Roman" w:hAnsi="Times New Roman"/>
                <w:sz w:val="24"/>
                <w:szCs w:val="24"/>
              </w:rPr>
              <w:t>в</w:t>
            </w:r>
            <w:r w:rsidRPr="00306227">
              <w:rPr>
                <w:rFonts w:ascii="Times New Roman" w:hAnsi="Times New Roman"/>
                <w:spacing w:val="-1"/>
                <w:sz w:val="24"/>
                <w:szCs w:val="24"/>
              </w:rPr>
              <w:t>с</w:t>
            </w:r>
            <w:r w:rsidRPr="00306227">
              <w:rPr>
                <w:rFonts w:ascii="Times New Roman" w:hAnsi="Times New Roman"/>
                <w:sz w:val="24"/>
                <w:szCs w:val="24"/>
              </w:rPr>
              <w:t>тв</w:t>
            </w:r>
            <w:r w:rsidRPr="00306227">
              <w:rPr>
                <w:rFonts w:ascii="Times New Roman" w:hAnsi="Times New Roman"/>
                <w:spacing w:val="1"/>
                <w:sz w:val="24"/>
                <w:szCs w:val="24"/>
              </w:rPr>
              <w:t>а</w:t>
            </w:r>
            <w:r w:rsidRPr="00306227">
              <w:rPr>
                <w:rFonts w:ascii="Times New Roman" w:hAnsi="Times New Roman"/>
                <w:sz w:val="24"/>
                <w:szCs w:val="24"/>
              </w:rPr>
              <w:t xml:space="preserve"> еди</w:t>
            </w:r>
            <w:r w:rsidRPr="00306227">
              <w:rPr>
                <w:rFonts w:ascii="Times New Roman" w:hAnsi="Times New Roman"/>
                <w:spacing w:val="1"/>
                <w:sz w:val="24"/>
                <w:szCs w:val="24"/>
              </w:rPr>
              <w:t>н</w:t>
            </w:r>
            <w:r w:rsidRPr="00306227">
              <w:rPr>
                <w:rFonts w:ascii="Times New Roman" w:hAnsi="Times New Roman"/>
                <w:sz w:val="24"/>
                <w:szCs w:val="24"/>
              </w:rPr>
              <w:t>ен</w:t>
            </w:r>
            <w:r w:rsidRPr="00306227">
              <w:rPr>
                <w:rFonts w:ascii="Times New Roman" w:hAnsi="Times New Roman"/>
                <w:spacing w:val="1"/>
                <w:sz w:val="24"/>
                <w:szCs w:val="24"/>
              </w:rPr>
              <w:t>и</w:t>
            </w:r>
            <w:r w:rsidRPr="00306227">
              <w:rPr>
                <w:rFonts w:ascii="Times New Roman" w:hAnsi="Times New Roman"/>
                <w:sz w:val="24"/>
                <w:szCs w:val="24"/>
              </w:rPr>
              <w:t>я, радо</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 го</w:t>
            </w:r>
            <w:r w:rsidRPr="00306227">
              <w:rPr>
                <w:rFonts w:ascii="Times New Roman" w:hAnsi="Times New Roman"/>
                <w:spacing w:val="-1"/>
                <w:sz w:val="24"/>
                <w:szCs w:val="24"/>
              </w:rPr>
              <w:t>р</w:t>
            </w:r>
            <w:r w:rsidRPr="00306227">
              <w:rPr>
                <w:rFonts w:ascii="Times New Roman" w:hAnsi="Times New Roman"/>
                <w:sz w:val="24"/>
                <w:szCs w:val="24"/>
              </w:rPr>
              <w:t>до</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w:t>
            </w:r>
          </w:p>
          <w:p w14:paraId="707B1D96" w14:textId="77777777" w:rsidR="00DE47AB" w:rsidRPr="00306227" w:rsidRDefault="00DE47AB" w:rsidP="000F4257">
            <w:pPr>
              <w:widowControl w:val="0"/>
              <w:shd w:val="clear" w:color="auto" w:fill="FFFFFF" w:themeFill="background1"/>
              <w:tabs>
                <w:tab w:val="left" w:pos="1631"/>
                <w:tab w:val="left" w:pos="3699"/>
                <w:tab w:val="left" w:pos="4601"/>
                <w:tab w:val="left" w:pos="6148"/>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Ориент</w:t>
            </w:r>
            <w:r w:rsidRPr="00306227">
              <w:rPr>
                <w:rFonts w:ascii="Times New Roman" w:hAnsi="Times New Roman"/>
                <w:spacing w:val="2"/>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w:t>
            </w:r>
            <w:r w:rsidRPr="00306227">
              <w:rPr>
                <w:rFonts w:ascii="Times New Roman" w:hAnsi="Times New Roman"/>
                <w:spacing w:val="-2"/>
                <w:sz w:val="24"/>
                <w:szCs w:val="24"/>
              </w:rPr>
              <w:t>д</w:t>
            </w:r>
            <w:r w:rsidRPr="00306227">
              <w:rPr>
                <w:rFonts w:ascii="Times New Roman" w:hAnsi="Times New Roman"/>
                <w:spacing w:val="-1"/>
                <w:sz w:val="24"/>
                <w:szCs w:val="24"/>
              </w:rPr>
              <w:t>с</w:t>
            </w:r>
            <w:r w:rsidRPr="00306227">
              <w:rPr>
                <w:rFonts w:ascii="Times New Roman" w:hAnsi="Times New Roman"/>
                <w:sz w:val="24"/>
                <w:szCs w:val="24"/>
              </w:rPr>
              <w:t>тавителе</w:t>
            </w:r>
            <w:r w:rsidRPr="00306227">
              <w:rPr>
                <w:rFonts w:ascii="Times New Roman" w:hAnsi="Times New Roman"/>
                <w:spacing w:val="1"/>
                <w:sz w:val="24"/>
                <w:szCs w:val="24"/>
              </w:rPr>
              <w:t>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p>
        </w:tc>
      </w:tr>
    </w:tbl>
    <w:p w14:paraId="1433AA3D"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sectPr w:rsidR="00AF3A06" w:rsidRPr="00306227">
          <w:pgSz w:w="11906" w:h="16838"/>
          <w:pgMar w:top="1132" w:right="850" w:bottom="922" w:left="1701" w:header="0" w:footer="0" w:gutter="0"/>
          <w:cols w:space="708"/>
        </w:sectPr>
      </w:pPr>
    </w:p>
    <w:tbl>
      <w:tblPr>
        <w:tblW w:w="0" w:type="auto"/>
        <w:tblInd w:w="5" w:type="dxa"/>
        <w:tblLayout w:type="fixed"/>
        <w:tblCellMar>
          <w:left w:w="0" w:type="dxa"/>
          <w:right w:w="0" w:type="dxa"/>
        </w:tblCellMar>
        <w:tblLook w:val="0000" w:firstRow="0" w:lastRow="0" w:firstColumn="0" w:lastColumn="0" w:noHBand="0" w:noVBand="0"/>
      </w:tblPr>
      <w:tblGrid>
        <w:gridCol w:w="2369"/>
        <w:gridCol w:w="6975"/>
      </w:tblGrid>
      <w:tr w:rsidR="00AF3A06" w:rsidRPr="00306227" w14:paraId="75102384" w14:textId="77777777" w:rsidTr="00DE47AB">
        <w:trPr>
          <w:cantSplit/>
          <w:trHeight w:hRule="exact" w:val="4543"/>
        </w:trPr>
        <w:tc>
          <w:tcPr>
            <w:tcW w:w="23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D1699DD" w14:textId="77777777" w:rsidR="00AF3A06" w:rsidRPr="00306227" w:rsidRDefault="00AF3A06" w:rsidP="000F4257">
            <w:pPr>
              <w:shd w:val="clear" w:color="auto" w:fill="FFFFFF" w:themeFill="background1"/>
              <w:spacing w:after="0" w:line="240" w:lineRule="auto"/>
              <w:rPr>
                <w:rFonts w:ascii="Times New Roman" w:eastAsia="Calibri" w:hAnsi="Times New Roman"/>
                <w:sz w:val="24"/>
                <w:szCs w:val="24"/>
              </w:rPr>
            </w:pPr>
          </w:p>
        </w:tc>
        <w:tc>
          <w:tcPr>
            <w:tcW w:w="69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197381"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ое</w:t>
            </w:r>
            <w:r w:rsidR="0092053E">
              <w:rPr>
                <w:rFonts w:ascii="Times New Roman" w:hAnsi="Times New Roman"/>
                <w:sz w:val="24"/>
                <w:szCs w:val="24"/>
              </w:rPr>
              <w:t xml:space="preserve"> </w:t>
            </w:r>
            <w:r w:rsidRPr="00306227">
              <w:rPr>
                <w:rFonts w:ascii="Times New Roman" w:hAnsi="Times New Roman"/>
                <w:sz w:val="24"/>
                <w:szCs w:val="24"/>
              </w:rPr>
              <w:t>с</w:t>
            </w:r>
            <w:r w:rsidR="0092053E">
              <w:rPr>
                <w:rFonts w:ascii="Times New Roman" w:hAnsi="Times New Roman"/>
                <w:sz w:val="24"/>
                <w:szCs w:val="24"/>
              </w:rPr>
              <w:t xml:space="preserve"> </w:t>
            </w:r>
            <w:r w:rsidRPr="00306227">
              <w:rPr>
                <w:rFonts w:ascii="Times New Roman" w:hAnsi="Times New Roman"/>
                <w:sz w:val="24"/>
                <w:szCs w:val="24"/>
              </w:rPr>
              <w:t>ребенком</w:t>
            </w:r>
            <w:r w:rsidR="0092053E">
              <w:rPr>
                <w:rFonts w:ascii="Times New Roman" w:hAnsi="Times New Roman"/>
                <w:sz w:val="24"/>
                <w:szCs w:val="24"/>
              </w:rPr>
              <w:t xml:space="preserve"> </w:t>
            </w:r>
            <w:r w:rsidRPr="00306227">
              <w:rPr>
                <w:rFonts w:ascii="Times New Roman" w:hAnsi="Times New Roman"/>
                <w:sz w:val="24"/>
                <w:szCs w:val="24"/>
              </w:rPr>
              <w:t>чтен</w:t>
            </w:r>
            <w:r w:rsidRPr="00306227">
              <w:rPr>
                <w:rFonts w:ascii="Times New Roman" w:hAnsi="Times New Roman"/>
                <w:spacing w:val="1"/>
                <w:sz w:val="24"/>
                <w:szCs w:val="24"/>
              </w:rPr>
              <w:t>и</w:t>
            </w:r>
            <w:r w:rsidRPr="00306227">
              <w:rPr>
                <w:rFonts w:ascii="Times New Roman" w:hAnsi="Times New Roman"/>
                <w:sz w:val="24"/>
                <w:szCs w:val="24"/>
              </w:rPr>
              <w:t>е</w:t>
            </w:r>
            <w:r w:rsidR="0092053E">
              <w:rPr>
                <w:rFonts w:ascii="Times New Roman" w:hAnsi="Times New Roman"/>
                <w:sz w:val="24"/>
                <w:szCs w:val="24"/>
              </w:rPr>
              <w:t xml:space="preserve"> </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тера</w:t>
            </w:r>
            <w:r w:rsidRPr="00306227">
              <w:rPr>
                <w:rFonts w:ascii="Times New Roman" w:hAnsi="Times New Roman"/>
                <w:spacing w:val="4"/>
                <w:sz w:val="24"/>
                <w:szCs w:val="24"/>
              </w:rPr>
              <w:t>т</w:t>
            </w:r>
            <w:r w:rsidRPr="00306227">
              <w:rPr>
                <w:rFonts w:ascii="Times New Roman" w:hAnsi="Times New Roman"/>
                <w:spacing w:val="-3"/>
                <w:sz w:val="24"/>
                <w:szCs w:val="24"/>
              </w:rPr>
              <w:t>у</w:t>
            </w:r>
            <w:r w:rsidRPr="00306227">
              <w:rPr>
                <w:rFonts w:ascii="Times New Roman" w:hAnsi="Times New Roman"/>
                <w:sz w:val="24"/>
                <w:szCs w:val="24"/>
              </w:rPr>
              <w:t>ры,</w:t>
            </w:r>
            <w:r w:rsidR="0092053E">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освящ</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z w:val="24"/>
                <w:szCs w:val="24"/>
              </w:rPr>
              <w:t>ой разл</w:t>
            </w:r>
            <w:r w:rsidRPr="00306227">
              <w:rPr>
                <w:rFonts w:ascii="Times New Roman" w:hAnsi="Times New Roman"/>
                <w:spacing w:val="1"/>
                <w:sz w:val="24"/>
                <w:szCs w:val="24"/>
              </w:rPr>
              <w:t>и</w:t>
            </w:r>
            <w:r w:rsidRPr="00306227">
              <w:rPr>
                <w:rFonts w:ascii="Times New Roman" w:hAnsi="Times New Roman"/>
                <w:sz w:val="24"/>
                <w:szCs w:val="24"/>
              </w:rPr>
              <w:t>чным</w:t>
            </w:r>
            <w:r w:rsidR="0092053E">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рофессиям,</w:t>
            </w:r>
            <w:r w:rsidR="0092053E">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3"/>
                <w:sz w:val="24"/>
                <w:szCs w:val="24"/>
              </w:rPr>
              <w:t>р</w:t>
            </w:r>
            <w:r w:rsidRPr="00306227">
              <w:rPr>
                <w:rFonts w:ascii="Times New Roman" w:hAnsi="Times New Roman"/>
                <w:spacing w:val="-4"/>
                <w:sz w:val="24"/>
                <w:szCs w:val="24"/>
              </w:rPr>
              <w:t>у</w:t>
            </w:r>
            <w:r w:rsidRPr="00306227">
              <w:rPr>
                <w:rFonts w:ascii="Times New Roman" w:hAnsi="Times New Roman"/>
                <w:spacing w:val="4"/>
                <w:sz w:val="24"/>
                <w:szCs w:val="24"/>
              </w:rPr>
              <w:t>д</w:t>
            </w:r>
            <w:r w:rsidRPr="00306227">
              <w:rPr>
                <w:rFonts w:ascii="Times New Roman" w:hAnsi="Times New Roman"/>
                <w:spacing w:val="-4"/>
                <w:sz w:val="24"/>
                <w:szCs w:val="24"/>
              </w:rPr>
              <w:t>у</w:t>
            </w:r>
            <w:r w:rsidRPr="00306227">
              <w:rPr>
                <w:rFonts w:ascii="Times New Roman" w:hAnsi="Times New Roman"/>
                <w:sz w:val="24"/>
                <w:szCs w:val="24"/>
              </w:rPr>
              <w:t>,</w:t>
            </w:r>
            <w:r w:rsidR="0092053E">
              <w:rPr>
                <w:rFonts w:ascii="Times New Roman" w:hAnsi="Times New Roman"/>
                <w:sz w:val="24"/>
                <w:szCs w:val="24"/>
              </w:rPr>
              <w:t xml:space="preserve"> </w:t>
            </w:r>
            <w:r w:rsidRPr="00306227">
              <w:rPr>
                <w:rFonts w:ascii="Times New Roman" w:hAnsi="Times New Roman"/>
                <w:sz w:val="24"/>
                <w:szCs w:val="24"/>
              </w:rPr>
              <w:t>просмотр</w:t>
            </w:r>
            <w:r w:rsidR="0092053E">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2"/>
                <w:sz w:val="24"/>
                <w:szCs w:val="24"/>
              </w:rPr>
              <w:t>о</w:t>
            </w:r>
            <w:r w:rsidRPr="00306227">
              <w:rPr>
                <w:rFonts w:ascii="Times New Roman" w:hAnsi="Times New Roman"/>
                <w:sz w:val="24"/>
                <w:szCs w:val="24"/>
              </w:rPr>
              <w:t>ответст</w:t>
            </w:r>
            <w:r w:rsidRPr="00306227">
              <w:rPr>
                <w:rFonts w:ascii="Times New Roman" w:hAnsi="Times New Roman"/>
                <w:spacing w:val="2"/>
                <w:sz w:val="24"/>
                <w:szCs w:val="24"/>
              </w:rPr>
              <w:t>в</w:t>
            </w:r>
            <w:r w:rsidRPr="00306227">
              <w:rPr>
                <w:rFonts w:ascii="Times New Roman" w:hAnsi="Times New Roman"/>
                <w:spacing w:val="-4"/>
                <w:sz w:val="24"/>
                <w:szCs w:val="24"/>
              </w:rPr>
              <w:t>у</w:t>
            </w:r>
            <w:r w:rsidRPr="00306227">
              <w:rPr>
                <w:rFonts w:ascii="Times New Roman" w:hAnsi="Times New Roman"/>
                <w:sz w:val="24"/>
                <w:szCs w:val="24"/>
              </w:rPr>
              <w:t xml:space="preserve">ющих </w:t>
            </w:r>
            <w:r w:rsidRPr="00306227">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w:t>
            </w:r>
            <w:r w:rsidRPr="00306227">
              <w:rPr>
                <w:rFonts w:ascii="Times New Roman" w:hAnsi="Times New Roman"/>
                <w:sz w:val="24"/>
                <w:szCs w:val="24"/>
              </w:rPr>
              <w:t>ств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ых</w:t>
            </w:r>
            <w:r w:rsidR="0092053E">
              <w:rPr>
                <w:rFonts w:ascii="Times New Roman" w:hAnsi="Times New Roman"/>
                <w:sz w:val="24"/>
                <w:szCs w:val="24"/>
              </w:rPr>
              <w:t xml:space="preserve"> </w:t>
            </w:r>
            <w:r w:rsidRPr="00306227">
              <w:rPr>
                <w:rFonts w:ascii="Times New Roman" w:hAnsi="Times New Roman"/>
                <w:sz w:val="24"/>
                <w:szCs w:val="24"/>
              </w:rPr>
              <w:t>и</w:t>
            </w:r>
            <w:r w:rsidR="0092053E">
              <w:rPr>
                <w:rFonts w:ascii="Times New Roman" w:hAnsi="Times New Roman"/>
                <w:sz w:val="24"/>
                <w:szCs w:val="24"/>
              </w:rPr>
              <w:t xml:space="preserve"> </w:t>
            </w:r>
            <w:r w:rsidRPr="00306227">
              <w:rPr>
                <w:rFonts w:ascii="Times New Roman" w:hAnsi="Times New Roman"/>
                <w:spacing w:val="2"/>
                <w:sz w:val="24"/>
                <w:szCs w:val="24"/>
              </w:rPr>
              <w:t>м</w:t>
            </w:r>
            <w:r w:rsidRPr="00306227">
              <w:rPr>
                <w:rFonts w:ascii="Times New Roman" w:hAnsi="Times New Roman"/>
                <w:spacing w:val="-6"/>
                <w:sz w:val="24"/>
                <w:szCs w:val="24"/>
              </w:rPr>
              <w:t>у</w:t>
            </w:r>
            <w:r w:rsidRPr="00306227">
              <w:rPr>
                <w:rFonts w:ascii="Times New Roman" w:hAnsi="Times New Roman"/>
                <w:spacing w:val="1"/>
                <w:sz w:val="24"/>
                <w:szCs w:val="24"/>
              </w:rPr>
              <w:t>ль</w:t>
            </w:r>
            <w:r w:rsidRPr="00306227">
              <w:rPr>
                <w:rFonts w:ascii="Times New Roman" w:hAnsi="Times New Roman"/>
                <w:sz w:val="24"/>
                <w:szCs w:val="24"/>
              </w:rPr>
              <w:t>типлика</w:t>
            </w:r>
            <w:r w:rsidRPr="00306227">
              <w:rPr>
                <w:rFonts w:ascii="Times New Roman" w:hAnsi="Times New Roman"/>
                <w:spacing w:val="1"/>
                <w:sz w:val="24"/>
                <w:szCs w:val="24"/>
              </w:rPr>
              <w:t>ци</w:t>
            </w:r>
            <w:r w:rsidRPr="00306227">
              <w:rPr>
                <w:rFonts w:ascii="Times New Roman" w:hAnsi="Times New Roman"/>
                <w:spacing w:val="-2"/>
                <w:sz w:val="24"/>
                <w:szCs w:val="24"/>
              </w:rPr>
              <w:t>о</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sidR="0092053E">
              <w:rPr>
                <w:rFonts w:ascii="Times New Roman" w:hAnsi="Times New Roman"/>
                <w:sz w:val="24"/>
                <w:szCs w:val="24"/>
              </w:rPr>
              <w:t xml:space="preserve"> </w:t>
            </w:r>
            <w:r w:rsidRPr="00306227">
              <w:rPr>
                <w:rFonts w:ascii="Times New Roman" w:hAnsi="Times New Roman"/>
                <w:spacing w:val="-1"/>
                <w:sz w:val="24"/>
                <w:szCs w:val="24"/>
              </w:rPr>
              <w:t>ф</w:t>
            </w:r>
            <w:r w:rsidRPr="00306227">
              <w:rPr>
                <w:rFonts w:ascii="Times New Roman" w:hAnsi="Times New Roman"/>
                <w:sz w:val="24"/>
                <w:szCs w:val="24"/>
              </w:rPr>
              <w:t>иль</w:t>
            </w:r>
            <w:r w:rsidRPr="00306227">
              <w:rPr>
                <w:rFonts w:ascii="Times New Roman" w:hAnsi="Times New Roman"/>
                <w:spacing w:val="-1"/>
                <w:sz w:val="24"/>
                <w:szCs w:val="24"/>
              </w:rPr>
              <w:t>м</w:t>
            </w:r>
            <w:r w:rsidRPr="00306227">
              <w:rPr>
                <w:rFonts w:ascii="Times New Roman" w:hAnsi="Times New Roman"/>
                <w:sz w:val="24"/>
                <w:szCs w:val="24"/>
              </w:rPr>
              <w:t>ов.</w:t>
            </w:r>
          </w:p>
          <w:p w14:paraId="7670C286" w14:textId="77777777" w:rsidR="00AF3A06" w:rsidRPr="00306227" w:rsidRDefault="00AF3A06" w:rsidP="000F4257">
            <w:pPr>
              <w:widowControl w:val="0"/>
              <w:shd w:val="clear" w:color="auto" w:fill="FFFFFF" w:themeFill="background1"/>
              <w:tabs>
                <w:tab w:val="left" w:pos="1965"/>
                <w:tab w:val="left" w:pos="2621"/>
                <w:tab w:val="left" w:pos="3553"/>
                <w:tab w:val="left" w:pos="4045"/>
                <w:tab w:val="left" w:pos="4913"/>
                <w:tab w:val="left" w:pos="5650"/>
                <w:tab w:val="left" w:pos="6627"/>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Проводить</w:t>
            </w:r>
            <w:r w:rsidRPr="00306227">
              <w:rPr>
                <w:rFonts w:ascii="Times New Roman" w:hAnsi="Times New Roman"/>
                <w:sz w:val="24"/>
                <w:szCs w:val="24"/>
              </w:rPr>
              <w:tab/>
              <w:t>совместные</w:t>
            </w:r>
            <w:r w:rsidRPr="00306227">
              <w:rPr>
                <w:rFonts w:ascii="Times New Roman" w:hAnsi="Times New Roman"/>
                <w:sz w:val="24"/>
                <w:szCs w:val="24"/>
              </w:rPr>
              <w:tab/>
              <w:t>с</w:t>
            </w:r>
            <w:r w:rsidRPr="00306227">
              <w:rPr>
                <w:rFonts w:ascii="Times New Roman" w:hAnsi="Times New Roman"/>
                <w:sz w:val="24"/>
                <w:szCs w:val="24"/>
              </w:rPr>
              <w:tab/>
              <w:t>род</w:t>
            </w:r>
            <w:r w:rsidRPr="00306227">
              <w:rPr>
                <w:rFonts w:ascii="Times New Roman" w:hAnsi="Times New Roman"/>
                <w:spacing w:val="1"/>
                <w:sz w:val="24"/>
                <w:szCs w:val="24"/>
              </w:rPr>
              <w:t>и</w:t>
            </w:r>
            <w:r w:rsidRPr="00306227">
              <w:rPr>
                <w:rFonts w:ascii="Times New Roman" w:hAnsi="Times New Roman"/>
                <w:sz w:val="24"/>
                <w:szCs w:val="24"/>
              </w:rPr>
              <w:t>телями(зако</w:t>
            </w:r>
            <w:r w:rsidRPr="00306227">
              <w:rPr>
                <w:rFonts w:ascii="Times New Roman" w:hAnsi="Times New Roman"/>
                <w:spacing w:val="1"/>
                <w:sz w:val="24"/>
                <w:szCs w:val="24"/>
              </w:rPr>
              <w:t>нн</w:t>
            </w:r>
            <w:r w:rsidRPr="00306227">
              <w:rPr>
                <w:rFonts w:ascii="Times New Roman" w:hAnsi="Times New Roman"/>
                <w:sz w:val="24"/>
                <w:szCs w:val="24"/>
              </w:rPr>
              <w:t>ыми представителям</w:t>
            </w:r>
            <w:r w:rsidRPr="00306227">
              <w:rPr>
                <w:rFonts w:ascii="Times New Roman" w:hAnsi="Times New Roman"/>
                <w:spacing w:val="1"/>
                <w:sz w:val="24"/>
                <w:szCs w:val="24"/>
              </w:rPr>
              <w:t>и</w:t>
            </w:r>
            <w:r w:rsidRPr="00306227">
              <w:rPr>
                <w:rFonts w:ascii="Times New Roman" w:hAnsi="Times New Roman"/>
                <w:sz w:val="24"/>
                <w:szCs w:val="24"/>
              </w:rPr>
              <w:t>)</w:t>
            </w:r>
            <w:r w:rsidRPr="00306227">
              <w:rPr>
                <w:rFonts w:ascii="Times New Roman" w:hAnsi="Times New Roman"/>
                <w:sz w:val="24"/>
                <w:szCs w:val="24"/>
              </w:rPr>
              <w:tab/>
              <w:t>ко</w:t>
            </w:r>
            <w:r w:rsidRPr="00306227">
              <w:rPr>
                <w:rFonts w:ascii="Times New Roman" w:hAnsi="Times New Roman"/>
                <w:spacing w:val="1"/>
                <w:sz w:val="24"/>
                <w:szCs w:val="24"/>
              </w:rPr>
              <w:t>н</w:t>
            </w:r>
            <w:r w:rsidRPr="00306227">
              <w:rPr>
                <w:rFonts w:ascii="Times New Roman" w:hAnsi="Times New Roman"/>
                <w:spacing w:val="4"/>
                <w:sz w:val="24"/>
                <w:szCs w:val="24"/>
              </w:rPr>
              <w:t>к</w:t>
            </w:r>
            <w:r w:rsidRPr="00306227">
              <w:rPr>
                <w:rFonts w:ascii="Times New Roman" w:hAnsi="Times New Roman"/>
                <w:spacing w:val="-6"/>
                <w:sz w:val="24"/>
                <w:szCs w:val="24"/>
              </w:rPr>
              <w:t>у</w:t>
            </w:r>
            <w:r w:rsidRPr="00306227">
              <w:rPr>
                <w:rFonts w:ascii="Times New Roman" w:hAnsi="Times New Roman"/>
                <w:spacing w:val="1"/>
                <w:sz w:val="24"/>
                <w:szCs w:val="24"/>
              </w:rPr>
              <w:t>р</w:t>
            </w:r>
            <w:r w:rsidRPr="00306227">
              <w:rPr>
                <w:rFonts w:ascii="Times New Roman" w:hAnsi="Times New Roman"/>
                <w:sz w:val="24"/>
                <w:szCs w:val="24"/>
              </w:rPr>
              <w:t>сы,     акции</w:t>
            </w:r>
            <w:r w:rsidRPr="00306227">
              <w:rPr>
                <w:rFonts w:ascii="Times New Roman" w:hAnsi="Times New Roman"/>
                <w:sz w:val="24"/>
                <w:szCs w:val="24"/>
              </w:rPr>
              <w:tab/>
              <w:t>о</w:t>
            </w:r>
            <w:r w:rsidRPr="00306227">
              <w:rPr>
                <w:rFonts w:ascii="Times New Roman" w:hAnsi="Times New Roman"/>
                <w:spacing w:val="-2"/>
                <w:sz w:val="24"/>
                <w:szCs w:val="24"/>
              </w:rPr>
              <w:t>р</w:t>
            </w:r>
            <w:r w:rsidRPr="00306227">
              <w:rPr>
                <w:rFonts w:ascii="Times New Roman" w:hAnsi="Times New Roman"/>
                <w:spacing w:val="-1"/>
                <w:sz w:val="24"/>
                <w:szCs w:val="24"/>
              </w:rPr>
              <w:t>ие</w:t>
            </w:r>
            <w:r w:rsidRPr="00306227">
              <w:rPr>
                <w:rFonts w:ascii="Times New Roman" w:hAnsi="Times New Roman"/>
                <w:sz w:val="24"/>
                <w:szCs w:val="24"/>
              </w:rPr>
              <w:t>нт</w:t>
            </w:r>
            <w:r w:rsidRPr="00306227">
              <w:rPr>
                <w:rFonts w:ascii="Times New Roman" w:hAnsi="Times New Roman"/>
                <w:spacing w:val="2"/>
                <w:sz w:val="24"/>
                <w:szCs w:val="24"/>
              </w:rPr>
              <w:t>ир</w:t>
            </w:r>
            <w:r w:rsidRPr="00306227">
              <w:rPr>
                <w:rFonts w:ascii="Times New Roman" w:hAnsi="Times New Roman"/>
                <w:spacing w:val="-6"/>
                <w:sz w:val="24"/>
                <w:szCs w:val="24"/>
              </w:rPr>
              <w:t>у</w:t>
            </w:r>
            <w:r w:rsidRPr="00306227">
              <w:rPr>
                <w:rFonts w:ascii="Times New Roman" w:hAnsi="Times New Roman"/>
                <w:spacing w:val="1"/>
                <w:sz w:val="24"/>
                <w:szCs w:val="24"/>
              </w:rPr>
              <w:t>я</w:t>
            </w:r>
            <w:r w:rsidRPr="00306227">
              <w:rPr>
                <w:rFonts w:ascii="Times New Roman" w:hAnsi="Times New Roman"/>
                <w:sz w:val="24"/>
                <w:szCs w:val="24"/>
              </w:rPr>
              <w:t>сь</w:t>
            </w:r>
            <w:r w:rsidRPr="00306227">
              <w:rPr>
                <w:rFonts w:ascii="Times New Roman" w:hAnsi="Times New Roman"/>
                <w:sz w:val="24"/>
                <w:szCs w:val="24"/>
              </w:rPr>
              <w:tab/>
              <w:t>на потреб</w:t>
            </w:r>
            <w:r w:rsidRPr="00306227">
              <w:rPr>
                <w:rFonts w:ascii="Times New Roman" w:hAnsi="Times New Roman"/>
                <w:spacing w:val="1"/>
                <w:sz w:val="24"/>
                <w:szCs w:val="24"/>
              </w:rPr>
              <w:t>н</w:t>
            </w:r>
            <w:r w:rsidRPr="00306227">
              <w:rPr>
                <w:rFonts w:ascii="Times New Roman" w:hAnsi="Times New Roman"/>
                <w:sz w:val="24"/>
                <w:szCs w:val="24"/>
              </w:rPr>
              <w:t>ости и возможно</w:t>
            </w:r>
            <w:r w:rsidRPr="00306227">
              <w:rPr>
                <w:rFonts w:ascii="Times New Roman" w:hAnsi="Times New Roman"/>
                <w:spacing w:val="-1"/>
                <w:sz w:val="24"/>
                <w:szCs w:val="24"/>
              </w:rPr>
              <w:t>с</w:t>
            </w:r>
            <w:r w:rsidRPr="00306227">
              <w:rPr>
                <w:rFonts w:ascii="Times New Roman" w:hAnsi="Times New Roman"/>
                <w:sz w:val="24"/>
                <w:szCs w:val="24"/>
              </w:rPr>
              <w:t>ти</w:t>
            </w:r>
            <w:r w:rsidR="0092053E">
              <w:rPr>
                <w:rFonts w:ascii="Times New Roman" w:hAnsi="Times New Roman"/>
                <w:sz w:val="24"/>
                <w:szCs w:val="24"/>
              </w:rPr>
              <w:t xml:space="preserve"> </w:t>
            </w:r>
            <w:r w:rsidRPr="00306227">
              <w:rPr>
                <w:rFonts w:ascii="Times New Roman" w:hAnsi="Times New Roman"/>
                <w:sz w:val="24"/>
                <w:szCs w:val="24"/>
              </w:rPr>
              <w:t>детей.</w:t>
            </w:r>
          </w:p>
          <w:p w14:paraId="5EE38464" w14:textId="77777777" w:rsidR="00AF3A06" w:rsidRPr="00306227" w:rsidRDefault="00AF3A06" w:rsidP="000F4257">
            <w:pPr>
              <w:widowControl w:val="0"/>
              <w:shd w:val="clear" w:color="auto" w:fill="FFFFFF" w:themeFill="background1"/>
              <w:tabs>
                <w:tab w:val="left" w:pos="1986"/>
                <w:tab w:val="left" w:pos="3367"/>
                <w:tab w:val="left" w:pos="4746"/>
                <w:tab w:val="left" w:pos="6749"/>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Привлекать</w:t>
            </w:r>
            <w:r w:rsidRPr="00306227">
              <w:rPr>
                <w:rFonts w:ascii="Times New Roman" w:hAnsi="Times New Roman"/>
                <w:sz w:val="24"/>
                <w:szCs w:val="24"/>
              </w:rPr>
              <w:tab/>
              <w:t>род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sidRPr="00306227">
              <w:rPr>
                <w:rFonts w:ascii="Times New Roman" w:hAnsi="Times New Roman"/>
                <w:sz w:val="24"/>
                <w:szCs w:val="24"/>
              </w:rPr>
              <w:tab/>
              <w:t>пред</w:t>
            </w:r>
            <w:r w:rsidRPr="00306227">
              <w:rPr>
                <w:rFonts w:ascii="Times New Roman" w:hAnsi="Times New Roman"/>
                <w:spacing w:val="-2"/>
                <w:sz w:val="24"/>
                <w:szCs w:val="24"/>
              </w:rPr>
              <w:t>с</w:t>
            </w:r>
            <w:r w:rsidRPr="00306227">
              <w:rPr>
                <w:rFonts w:ascii="Times New Roman" w:hAnsi="Times New Roman"/>
                <w:sz w:val="24"/>
                <w:szCs w:val="24"/>
              </w:rPr>
              <w:t>тавителей)</w:t>
            </w:r>
            <w:r w:rsidRPr="00306227">
              <w:rPr>
                <w:rFonts w:ascii="Times New Roman" w:hAnsi="Times New Roman"/>
                <w:sz w:val="24"/>
                <w:szCs w:val="24"/>
              </w:rPr>
              <w:tab/>
              <w:t>к проект</w:t>
            </w:r>
            <w:r w:rsidRPr="00306227">
              <w:rPr>
                <w:rFonts w:ascii="Times New Roman" w:hAnsi="Times New Roman"/>
                <w:spacing w:val="1"/>
                <w:sz w:val="24"/>
                <w:szCs w:val="24"/>
              </w:rPr>
              <w:t>н</w:t>
            </w:r>
            <w:r w:rsidRPr="00306227">
              <w:rPr>
                <w:rFonts w:ascii="Times New Roman" w:hAnsi="Times New Roman"/>
                <w:sz w:val="24"/>
                <w:szCs w:val="24"/>
              </w:rPr>
              <w:t>ой деятел</w:t>
            </w:r>
            <w:r w:rsidRPr="00306227">
              <w:rPr>
                <w:rFonts w:ascii="Times New Roman" w:hAnsi="Times New Roman"/>
                <w:spacing w:val="1"/>
                <w:sz w:val="24"/>
                <w:szCs w:val="24"/>
              </w:rPr>
              <w:t>ьн</w:t>
            </w:r>
            <w:r w:rsidRPr="00306227">
              <w:rPr>
                <w:rFonts w:ascii="Times New Roman" w:hAnsi="Times New Roman"/>
                <w:sz w:val="24"/>
                <w:szCs w:val="24"/>
              </w:rPr>
              <w:t>ос</w:t>
            </w:r>
            <w:r w:rsidRPr="00306227">
              <w:rPr>
                <w:rFonts w:ascii="Times New Roman" w:hAnsi="Times New Roman"/>
                <w:spacing w:val="-2"/>
                <w:sz w:val="24"/>
                <w:szCs w:val="24"/>
              </w:rPr>
              <w:t>т</w:t>
            </w:r>
            <w:r w:rsidRPr="00306227">
              <w:rPr>
                <w:rFonts w:ascii="Times New Roman" w:hAnsi="Times New Roman"/>
                <w:sz w:val="24"/>
                <w:szCs w:val="24"/>
              </w:rPr>
              <w:t>и.</w:t>
            </w:r>
          </w:p>
          <w:p w14:paraId="595AD7F4"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Обращ</w:t>
            </w:r>
            <w:r w:rsidRPr="00306227">
              <w:rPr>
                <w:rFonts w:ascii="Times New Roman" w:hAnsi="Times New Roman"/>
                <w:spacing w:val="-1"/>
                <w:sz w:val="24"/>
                <w:szCs w:val="24"/>
              </w:rPr>
              <w:t>а</w:t>
            </w:r>
            <w:r w:rsidRPr="00306227">
              <w:rPr>
                <w:rFonts w:ascii="Times New Roman" w:hAnsi="Times New Roman"/>
                <w:sz w:val="24"/>
                <w:szCs w:val="24"/>
              </w:rPr>
              <w:t>ть</w:t>
            </w:r>
            <w:r w:rsidR="0092053E">
              <w:rPr>
                <w:rFonts w:ascii="Times New Roman" w:hAnsi="Times New Roman"/>
                <w:sz w:val="24"/>
                <w:szCs w:val="24"/>
              </w:rPr>
              <w:t xml:space="preserve"> </w:t>
            </w:r>
            <w:r w:rsidRPr="00306227">
              <w:rPr>
                <w:rFonts w:ascii="Times New Roman" w:hAnsi="Times New Roman"/>
                <w:sz w:val="24"/>
                <w:szCs w:val="24"/>
              </w:rPr>
              <w:t>вн</w:t>
            </w:r>
            <w:r w:rsidRPr="00306227">
              <w:rPr>
                <w:rFonts w:ascii="Times New Roman" w:hAnsi="Times New Roman"/>
                <w:spacing w:val="1"/>
                <w:sz w:val="24"/>
                <w:szCs w:val="24"/>
              </w:rPr>
              <w:t>и</w:t>
            </w:r>
            <w:r w:rsidRPr="00306227">
              <w:rPr>
                <w:rFonts w:ascii="Times New Roman" w:hAnsi="Times New Roman"/>
                <w:sz w:val="24"/>
                <w:szCs w:val="24"/>
              </w:rPr>
              <w:t>ман</w:t>
            </w:r>
            <w:r w:rsidRPr="00306227">
              <w:rPr>
                <w:rFonts w:ascii="Times New Roman" w:hAnsi="Times New Roman"/>
                <w:spacing w:val="1"/>
                <w:sz w:val="24"/>
                <w:szCs w:val="24"/>
              </w:rPr>
              <w:t>и</w:t>
            </w:r>
            <w:r w:rsidRPr="00306227">
              <w:rPr>
                <w:rFonts w:ascii="Times New Roman" w:hAnsi="Times New Roman"/>
                <w:sz w:val="24"/>
                <w:szCs w:val="24"/>
              </w:rPr>
              <w:t>е</w:t>
            </w:r>
            <w:r w:rsidR="0092053E">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92053E">
              <w:rPr>
                <w:rFonts w:ascii="Times New Roman" w:hAnsi="Times New Roman"/>
                <w:sz w:val="24"/>
                <w:szCs w:val="24"/>
              </w:rPr>
              <w:t xml:space="preserve"> </w:t>
            </w:r>
            <w:r w:rsidRPr="00306227">
              <w:rPr>
                <w:rFonts w:ascii="Times New Roman" w:hAnsi="Times New Roman"/>
                <w:sz w:val="24"/>
                <w:szCs w:val="24"/>
              </w:rPr>
              <w:t>(законных</w:t>
            </w:r>
            <w:r w:rsidR="0092053E">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sidR="0092053E">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возможности</w:t>
            </w:r>
            <w:r w:rsidR="0092053E">
              <w:rPr>
                <w:rFonts w:ascii="Times New Roman" w:hAnsi="Times New Roman"/>
                <w:sz w:val="24"/>
                <w:szCs w:val="24"/>
              </w:rPr>
              <w:t xml:space="preserve"> </w:t>
            </w:r>
            <w:r w:rsidRPr="00306227">
              <w:rPr>
                <w:rFonts w:ascii="Times New Roman" w:hAnsi="Times New Roman"/>
                <w:sz w:val="24"/>
                <w:szCs w:val="24"/>
              </w:rPr>
              <w:t>разв</w:t>
            </w:r>
            <w:r w:rsidRPr="00306227">
              <w:rPr>
                <w:rFonts w:ascii="Times New Roman" w:hAnsi="Times New Roman"/>
                <w:spacing w:val="-1"/>
                <w:sz w:val="24"/>
                <w:szCs w:val="24"/>
              </w:rPr>
              <w:t>и</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я</w:t>
            </w:r>
            <w:r w:rsidR="0092053E">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ом</w:t>
            </w:r>
            <w:r w:rsidRPr="00306227">
              <w:rPr>
                <w:rFonts w:ascii="Times New Roman" w:hAnsi="Times New Roman"/>
                <w:spacing w:val="1"/>
                <w:sz w:val="24"/>
                <w:szCs w:val="24"/>
              </w:rPr>
              <w:t>м</w:t>
            </w:r>
            <w:r w:rsidRPr="00306227">
              <w:rPr>
                <w:rFonts w:ascii="Times New Roman" w:hAnsi="Times New Roman"/>
                <w:spacing w:val="-6"/>
                <w:sz w:val="24"/>
                <w:szCs w:val="24"/>
              </w:rPr>
              <w:t>у</w:t>
            </w:r>
            <w:r w:rsidRPr="00306227">
              <w:rPr>
                <w:rFonts w:ascii="Times New Roman" w:hAnsi="Times New Roman"/>
                <w:sz w:val="24"/>
                <w:szCs w:val="24"/>
              </w:rPr>
              <w:t>н</w:t>
            </w:r>
            <w:r w:rsidRPr="00306227">
              <w:rPr>
                <w:rFonts w:ascii="Times New Roman" w:hAnsi="Times New Roman"/>
                <w:spacing w:val="1"/>
                <w:sz w:val="24"/>
                <w:szCs w:val="24"/>
              </w:rPr>
              <w:t>ик</w:t>
            </w:r>
            <w:r w:rsidRPr="00306227">
              <w:rPr>
                <w:rFonts w:ascii="Times New Roman" w:hAnsi="Times New Roman"/>
                <w:sz w:val="24"/>
                <w:szCs w:val="24"/>
              </w:rPr>
              <w:t>ат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ой</w:t>
            </w:r>
            <w:r w:rsidR="0092053E">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2"/>
                <w:sz w:val="24"/>
                <w:szCs w:val="24"/>
              </w:rPr>
              <w:t>ф</w:t>
            </w:r>
            <w:r w:rsidRPr="00306227">
              <w:rPr>
                <w:rFonts w:ascii="Times New Roman" w:hAnsi="Times New Roman"/>
                <w:sz w:val="24"/>
                <w:szCs w:val="24"/>
              </w:rPr>
              <w:t>еры</w:t>
            </w:r>
            <w:r w:rsidR="0092053E">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r w:rsidR="0092053E">
              <w:rPr>
                <w:rFonts w:ascii="Times New Roman" w:hAnsi="Times New Roman"/>
                <w:sz w:val="24"/>
                <w:szCs w:val="24"/>
              </w:rPr>
              <w:t xml:space="preserve"> </w:t>
            </w:r>
            <w:r w:rsidRPr="00306227">
              <w:rPr>
                <w:rFonts w:ascii="Times New Roman" w:hAnsi="Times New Roman"/>
                <w:sz w:val="24"/>
                <w:szCs w:val="24"/>
              </w:rPr>
              <w:t xml:space="preserve">в семье и детском </w:t>
            </w:r>
            <w:r w:rsidRPr="00306227">
              <w:rPr>
                <w:rFonts w:ascii="Times New Roman" w:hAnsi="Times New Roman"/>
                <w:spacing w:val="1"/>
                <w:sz w:val="24"/>
                <w:szCs w:val="24"/>
              </w:rPr>
              <w:t>с</w:t>
            </w:r>
            <w:r w:rsidRPr="00306227">
              <w:rPr>
                <w:rFonts w:ascii="Times New Roman" w:hAnsi="Times New Roman"/>
                <w:sz w:val="24"/>
                <w:szCs w:val="24"/>
              </w:rPr>
              <w:t>а</w:t>
            </w:r>
            <w:r w:rsidRPr="00306227">
              <w:rPr>
                <w:rFonts w:ascii="Times New Roman" w:hAnsi="Times New Roman"/>
                <w:spacing w:val="2"/>
                <w:sz w:val="24"/>
                <w:szCs w:val="24"/>
              </w:rPr>
              <w:t>д</w:t>
            </w:r>
            <w:r w:rsidRPr="00306227">
              <w:rPr>
                <w:rFonts w:ascii="Times New Roman" w:hAnsi="Times New Roman"/>
                <w:spacing w:val="-3"/>
                <w:sz w:val="24"/>
                <w:szCs w:val="24"/>
              </w:rPr>
              <w:t>у</w:t>
            </w:r>
            <w:r w:rsidRPr="00306227">
              <w:rPr>
                <w:rFonts w:ascii="Times New Roman" w:hAnsi="Times New Roman"/>
                <w:sz w:val="24"/>
                <w:szCs w:val="24"/>
              </w:rPr>
              <w:t>.</w:t>
            </w:r>
          </w:p>
          <w:p w14:paraId="0D1B8D80" w14:textId="77777777" w:rsidR="00AF3A06" w:rsidRPr="00306227" w:rsidRDefault="00AF3A06" w:rsidP="000F4257">
            <w:pPr>
              <w:widowControl w:val="0"/>
              <w:shd w:val="clear" w:color="auto" w:fill="FFFFFF" w:themeFill="background1"/>
              <w:tabs>
                <w:tab w:val="left" w:pos="2256"/>
                <w:tab w:val="left" w:pos="3869"/>
                <w:tab w:val="left" w:pos="4924"/>
                <w:tab w:val="left" w:pos="6512"/>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Рекомендовать</w:t>
            </w:r>
            <w:r w:rsidRPr="00306227">
              <w:rPr>
                <w:rFonts w:ascii="Times New Roman" w:hAnsi="Times New Roman"/>
                <w:sz w:val="24"/>
                <w:szCs w:val="24"/>
              </w:rPr>
              <w:tab/>
              <w:t>ис</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л</w:t>
            </w:r>
            <w:r w:rsidRPr="00306227">
              <w:rPr>
                <w:rFonts w:ascii="Times New Roman" w:hAnsi="Times New Roman"/>
                <w:sz w:val="24"/>
                <w:szCs w:val="24"/>
              </w:rPr>
              <w:t>ьзовать</w:t>
            </w:r>
            <w:r w:rsidRPr="00306227">
              <w:rPr>
                <w:rFonts w:ascii="Times New Roman" w:hAnsi="Times New Roman"/>
                <w:sz w:val="24"/>
                <w:szCs w:val="24"/>
              </w:rPr>
              <w:tab/>
              <w:t>каж</w:t>
            </w:r>
            <w:r w:rsidRPr="00306227">
              <w:rPr>
                <w:rFonts w:ascii="Times New Roman" w:hAnsi="Times New Roman"/>
                <w:spacing w:val="2"/>
                <w:sz w:val="24"/>
                <w:szCs w:val="24"/>
              </w:rPr>
              <w:t>д</w:t>
            </w:r>
            <w:r w:rsidRPr="00306227">
              <w:rPr>
                <w:rFonts w:ascii="Times New Roman" w:hAnsi="Times New Roman"/>
                <w:spacing w:val="-6"/>
                <w:sz w:val="24"/>
                <w:szCs w:val="24"/>
              </w:rPr>
              <w:t>у</w:t>
            </w:r>
            <w:r w:rsidRPr="00306227">
              <w:rPr>
                <w:rFonts w:ascii="Times New Roman" w:hAnsi="Times New Roman"/>
                <w:sz w:val="24"/>
                <w:szCs w:val="24"/>
              </w:rPr>
              <w:t>ю</w:t>
            </w:r>
            <w:r w:rsidRPr="00306227">
              <w:rPr>
                <w:rFonts w:ascii="Times New Roman" w:hAnsi="Times New Roman"/>
                <w:sz w:val="24"/>
                <w:szCs w:val="24"/>
              </w:rPr>
              <w:tab/>
              <w:t>во</w:t>
            </w:r>
            <w:r w:rsidRPr="00306227">
              <w:rPr>
                <w:rFonts w:ascii="Times New Roman" w:hAnsi="Times New Roman"/>
                <w:spacing w:val="2"/>
                <w:sz w:val="24"/>
                <w:szCs w:val="24"/>
              </w:rPr>
              <w:t>з</w:t>
            </w:r>
            <w:r w:rsidRPr="00306227">
              <w:rPr>
                <w:rFonts w:ascii="Times New Roman" w:hAnsi="Times New Roman"/>
                <w:sz w:val="24"/>
                <w:szCs w:val="24"/>
              </w:rPr>
              <w:t>мож</w:t>
            </w:r>
            <w:r w:rsidRPr="00306227">
              <w:rPr>
                <w:rFonts w:ascii="Times New Roman" w:hAnsi="Times New Roman"/>
                <w:spacing w:val="1"/>
                <w:sz w:val="24"/>
                <w:szCs w:val="24"/>
              </w:rPr>
              <w:t>н</w:t>
            </w:r>
            <w:r w:rsidRPr="00306227">
              <w:rPr>
                <w:rFonts w:ascii="Times New Roman" w:hAnsi="Times New Roman"/>
                <w:sz w:val="24"/>
                <w:szCs w:val="24"/>
              </w:rPr>
              <w:t>ость</w:t>
            </w:r>
            <w:r w:rsidRPr="00306227">
              <w:rPr>
                <w:rFonts w:ascii="Times New Roman" w:hAnsi="Times New Roman"/>
                <w:sz w:val="24"/>
                <w:szCs w:val="24"/>
              </w:rPr>
              <w:tab/>
              <w:t>для общен</w:t>
            </w:r>
            <w:r w:rsidRPr="00306227">
              <w:rPr>
                <w:rFonts w:ascii="Times New Roman" w:hAnsi="Times New Roman"/>
                <w:spacing w:val="1"/>
                <w:sz w:val="24"/>
                <w:szCs w:val="24"/>
              </w:rPr>
              <w:t>и</w:t>
            </w:r>
            <w:r w:rsidRPr="00306227">
              <w:rPr>
                <w:rFonts w:ascii="Times New Roman" w:hAnsi="Times New Roman"/>
                <w:sz w:val="24"/>
                <w:szCs w:val="24"/>
              </w:rPr>
              <w:t>я</w:t>
            </w:r>
            <w:r w:rsidR="0092053E">
              <w:rPr>
                <w:rFonts w:ascii="Times New Roman" w:hAnsi="Times New Roman"/>
                <w:sz w:val="24"/>
                <w:szCs w:val="24"/>
              </w:rPr>
              <w:t xml:space="preserve"> </w:t>
            </w:r>
            <w:r w:rsidRPr="00306227">
              <w:rPr>
                <w:rFonts w:ascii="Times New Roman" w:hAnsi="Times New Roman"/>
                <w:sz w:val="24"/>
                <w:szCs w:val="24"/>
              </w:rPr>
              <w:t>с</w:t>
            </w:r>
            <w:r w:rsidR="0092053E">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ком,</w:t>
            </w:r>
            <w:r w:rsidR="0092053E">
              <w:rPr>
                <w:rFonts w:ascii="Times New Roman" w:hAnsi="Times New Roman"/>
                <w:sz w:val="24"/>
                <w:szCs w:val="24"/>
              </w:rPr>
              <w:t xml:space="preserve"> </w:t>
            </w:r>
            <w:r w:rsidRPr="00306227">
              <w:rPr>
                <w:rFonts w:ascii="Times New Roman" w:hAnsi="Times New Roman"/>
                <w:sz w:val="24"/>
                <w:szCs w:val="24"/>
              </w:rPr>
              <w:t>п</w:t>
            </w:r>
            <w:r w:rsidRPr="00306227">
              <w:rPr>
                <w:rFonts w:ascii="Times New Roman" w:hAnsi="Times New Roman"/>
                <w:spacing w:val="-1"/>
                <w:sz w:val="24"/>
                <w:szCs w:val="24"/>
              </w:rPr>
              <w:t>о</w:t>
            </w:r>
            <w:r w:rsidRPr="00306227">
              <w:rPr>
                <w:rFonts w:ascii="Times New Roman" w:hAnsi="Times New Roman"/>
                <w:sz w:val="24"/>
                <w:szCs w:val="24"/>
              </w:rPr>
              <w:t>водом</w:t>
            </w:r>
            <w:r w:rsidR="0092053E">
              <w:rPr>
                <w:rFonts w:ascii="Times New Roman" w:hAnsi="Times New Roman"/>
                <w:sz w:val="24"/>
                <w:szCs w:val="24"/>
              </w:rPr>
              <w:t xml:space="preserve"> </w:t>
            </w:r>
            <w:r w:rsidRPr="00306227">
              <w:rPr>
                <w:rFonts w:ascii="Times New Roman" w:hAnsi="Times New Roman"/>
                <w:sz w:val="24"/>
                <w:szCs w:val="24"/>
              </w:rPr>
              <w:t>для</w:t>
            </w:r>
            <w:r w:rsidR="0092053E">
              <w:rPr>
                <w:rFonts w:ascii="Times New Roman" w:hAnsi="Times New Roman"/>
                <w:sz w:val="24"/>
                <w:szCs w:val="24"/>
              </w:rPr>
              <w:t xml:space="preserve"> </w:t>
            </w:r>
            <w:r w:rsidRPr="00306227">
              <w:rPr>
                <w:rFonts w:ascii="Times New Roman" w:hAnsi="Times New Roman"/>
                <w:sz w:val="24"/>
                <w:szCs w:val="24"/>
              </w:rPr>
              <w:t>котор</w:t>
            </w:r>
            <w:r w:rsidRPr="00306227">
              <w:rPr>
                <w:rFonts w:ascii="Times New Roman" w:hAnsi="Times New Roman"/>
                <w:spacing w:val="1"/>
                <w:sz w:val="24"/>
                <w:szCs w:val="24"/>
              </w:rPr>
              <w:t>о</w:t>
            </w:r>
            <w:r w:rsidRPr="00306227">
              <w:rPr>
                <w:rFonts w:ascii="Times New Roman" w:hAnsi="Times New Roman"/>
                <w:sz w:val="24"/>
                <w:szCs w:val="24"/>
              </w:rPr>
              <w:t>г</w:t>
            </w:r>
            <w:r w:rsidRPr="00306227">
              <w:rPr>
                <w:rFonts w:ascii="Times New Roman" w:hAnsi="Times New Roman"/>
                <w:spacing w:val="48"/>
                <w:sz w:val="24"/>
                <w:szCs w:val="24"/>
              </w:rPr>
              <w:t>о</w:t>
            </w:r>
            <w:r w:rsidR="00DE47AB">
              <w:rPr>
                <w:rFonts w:ascii="Times New Roman" w:hAnsi="Times New Roman"/>
                <w:spacing w:val="48"/>
                <w:sz w:val="24"/>
                <w:szCs w:val="24"/>
              </w:rPr>
              <w:t xml:space="preserve"> </w:t>
            </w:r>
            <w:r w:rsidRPr="00306227">
              <w:rPr>
                <w:rFonts w:ascii="Times New Roman" w:hAnsi="Times New Roman"/>
                <w:sz w:val="24"/>
                <w:szCs w:val="24"/>
              </w:rPr>
              <w:t>мог</w:t>
            </w:r>
            <w:r w:rsidRPr="00306227">
              <w:rPr>
                <w:rFonts w:ascii="Times New Roman" w:hAnsi="Times New Roman"/>
                <w:spacing w:val="-5"/>
                <w:sz w:val="24"/>
                <w:szCs w:val="24"/>
              </w:rPr>
              <w:t>у</w:t>
            </w:r>
            <w:r w:rsidRPr="00306227">
              <w:rPr>
                <w:rFonts w:ascii="Times New Roman" w:hAnsi="Times New Roman"/>
                <w:sz w:val="24"/>
                <w:szCs w:val="24"/>
              </w:rPr>
              <w:t>т</w:t>
            </w:r>
            <w:r w:rsidR="0092053E">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тать</w:t>
            </w:r>
            <w:r w:rsidR="0092053E">
              <w:rPr>
                <w:rFonts w:ascii="Times New Roman" w:hAnsi="Times New Roman"/>
                <w:sz w:val="24"/>
                <w:szCs w:val="24"/>
              </w:rPr>
              <w:t xml:space="preserve"> </w:t>
            </w:r>
            <w:r w:rsidRPr="00306227">
              <w:rPr>
                <w:rFonts w:ascii="Times New Roman" w:hAnsi="Times New Roman"/>
                <w:sz w:val="24"/>
                <w:szCs w:val="24"/>
              </w:rPr>
              <w:t>любые событ</w:t>
            </w:r>
            <w:r w:rsidRPr="00306227">
              <w:rPr>
                <w:rFonts w:ascii="Times New Roman" w:hAnsi="Times New Roman"/>
                <w:spacing w:val="1"/>
                <w:sz w:val="24"/>
                <w:szCs w:val="24"/>
              </w:rPr>
              <w:t>и</w:t>
            </w:r>
            <w:r w:rsidRPr="00306227">
              <w:rPr>
                <w:rFonts w:ascii="Times New Roman" w:hAnsi="Times New Roman"/>
                <w:sz w:val="24"/>
                <w:szCs w:val="24"/>
              </w:rPr>
              <w:t>я</w:t>
            </w:r>
            <w:r w:rsidR="00DE47AB">
              <w:rPr>
                <w:rFonts w:ascii="Times New Roman" w:hAnsi="Times New Roman"/>
                <w:sz w:val="24"/>
                <w:szCs w:val="24"/>
              </w:rPr>
              <w:t xml:space="preserve"> </w:t>
            </w:r>
            <w:r w:rsidRPr="00306227">
              <w:rPr>
                <w:rFonts w:ascii="Times New Roman" w:hAnsi="Times New Roman"/>
                <w:sz w:val="24"/>
                <w:szCs w:val="24"/>
              </w:rPr>
              <w:t>и</w:t>
            </w:r>
            <w:r w:rsidR="0092053E">
              <w:rPr>
                <w:rFonts w:ascii="Times New Roman" w:hAnsi="Times New Roman"/>
                <w:sz w:val="24"/>
                <w:szCs w:val="24"/>
              </w:rPr>
              <w:t xml:space="preserve"> </w:t>
            </w:r>
            <w:r w:rsidRPr="00306227">
              <w:rPr>
                <w:rFonts w:ascii="Times New Roman" w:hAnsi="Times New Roman"/>
                <w:sz w:val="24"/>
                <w:szCs w:val="24"/>
              </w:rPr>
              <w:t>связа</w:t>
            </w:r>
            <w:r w:rsidRPr="00306227">
              <w:rPr>
                <w:rFonts w:ascii="Times New Roman" w:hAnsi="Times New Roman"/>
                <w:spacing w:val="1"/>
                <w:sz w:val="24"/>
                <w:szCs w:val="24"/>
              </w:rPr>
              <w:t>нн</w:t>
            </w:r>
            <w:r w:rsidRPr="00306227">
              <w:rPr>
                <w:rFonts w:ascii="Times New Roman" w:hAnsi="Times New Roman"/>
                <w:sz w:val="24"/>
                <w:szCs w:val="24"/>
              </w:rPr>
              <w:t>ые</w:t>
            </w:r>
            <w:r w:rsidR="0092053E">
              <w:rPr>
                <w:rFonts w:ascii="Times New Roman" w:hAnsi="Times New Roman"/>
                <w:sz w:val="24"/>
                <w:szCs w:val="24"/>
              </w:rPr>
              <w:t xml:space="preserve"> </w:t>
            </w:r>
            <w:r w:rsidRPr="00306227">
              <w:rPr>
                <w:rFonts w:ascii="Times New Roman" w:hAnsi="Times New Roman"/>
                <w:spacing w:val="1"/>
                <w:sz w:val="24"/>
                <w:szCs w:val="24"/>
              </w:rPr>
              <w:t>с</w:t>
            </w:r>
            <w:r w:rsidR="0092053E">
              <w:rPr>
                <w:rFonts w:ascii="Times New Roman" w:hAnsi="Times New Roman"/>
                <w:spacing w:val="1"/>
                <w:sz w:val="24"/>
                <w:szCs w:val="24"/>
              </w:rPr>
              <w:t xml:space="preserve"> </w:t>
            </w:r>
            <w:r w:rsidRPr="00306227">
              <w:rPr>
                <w:rFonts w:ascii="Times New Roman" w:hAnsi="Times New Roman"/>
                <w:spacing w:val="1"/>
                <w:sz w:val="24"/>
                <w:szCs w:val="24"/>
              </w:rPr>
              <w:t>ни</w:t>
            </w:r>
            <w:r w:rsidRPr="00306227">
              <w:rPr>
                <w:rFonts w:ascii="Times New Roman" w:hAnsi="Times New Roman"/>
                <w:sz w:val="24"/>
                <w:szCs w:val="24"/>
              </w:rPr>
              <w:t>ми</w:t>
            </w:r>
            <w:r w:rsidR="0092053E">
              <w:rPr>
                <w:rFonts w:ascii="Times New Roman" w:hAnsi="Times New Roman"/>
                <w:sz w:val="24"/>
                <w:szCs w:val="24"/>
              </w:rPr>
              <w:t xml:space="preserve"> </w:t>
            </w:r>
            <w:r w:rsidRPr="00306227">
              <w:rPr>
                <w:rFonts w:ascii="Times New Roman" w:hAnsi="Times New Roman"/>
                <w:sz w:val="24"/>
                <w:szCs w:val="24"/>
              </w:rPr>
              <w:t>эмоц</w:t>
            </w:r>
            <w:r w:rsidRPr="00306227">
              <w:rPr>
                <w:rFonts w:ascii="Times New Roman" w:hAnsi="Times New Roman"/>
                <w:spacing w:val="2"/>
                <w:sz w:val="24"/>
                <w:szCs w:val="24"/>
              </w:rPr>
              <w:t>и</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а</w:t>
            </w:r>
            <w:r w:rsidRPr="00306227">
              <w:rPr>
                <w:rFonts w:ascii="Times New Roman" w:hAnsi="Times New Roman"/>
                <w:spacing w:val="-2"/>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ные</w:t>
            </w:r>
            <w:r w:rsidR="0092053E">
              <w:rPr>
                <w:rFonts w:ascii="Times New Roman" w:hAnsi="Times New Roman"/>
                <w:sz w:val="24"/>
                <w:szCs w:val="24"/>
              </w:rPr>
              <w:t xml:space="preserve"> </w:t>
            </w:r>
            <w:r w:rsidRPr="00306227">
              <w:rPr>
                <w:rFonts w:ascii="Times New Roman" w:hAnsi="Times New Roman"/>
                <w:sz w:val="24"/>
                <w:szCs w:val="24"/>
              </w:rPr>
              <w:t>состоя</w:t>
            </w:r>
            <w:r w:rsidRPr="00306227">
              <w:rPr>
                <w:rFonts w:ascii="Times New Roman" w:hAnsi="Times New Roman"/>
                <w:spacing w:val="1"/>
                <w:sz w:val="24"/>
                <w:szCs w:val="24"/>
              </w:rPr>
              <w:t>ни</w:t>
            </w:r>
            <w:r w:rsidRPr="00306227">
              <w:rPr>
                <w:rFonts w:ascii="Times New Roman" w:hAnsi="Times New Roman"/>
                <w:sz w:val="24"/>
                <w:szCs w:val="24"/>
              </w:rPr>
              <w:t>я, дост</w:t>
            </w:r>
            <w:r w:rsidRPr="00306227">
              <w:rPr>
                <w:rFonts w:ascii="Times New Roman" w:hAnsi="Times New Roman"/>
                <w:spacing w:val="1"/>
                <w:sz w:val="24"/>
                <w:szCs w:val="24"/>
              </w:rPr>
              <w:t>и</w:t>
            </w:r>
            <w:r w:rsidRPr="00306227">
              <w:rPr>
                <w:rFonts w:ascii="Times New Roman" w:hAnsi="Times New Roman"/>
                <w:sz w:val="24"/>
                <w:szCs w:val="24"/>
              </w:rPr>
              <w:t>жен</w:t>
            </w:r>
            <w:r w:rsidRPr="00306227">
              <w:rPr>
                <w:rFonts w:ascii="Times New Roman" w:hAnsi="Times New Roman"/>
                <w:spacing w:val="1"/>
                <w:sz w:val="24"/>
                <w:szCs w:val="24"/>
              </w:rPr>
              <w:t>и</w:t>
            </w:r>
            <w:r w:rsidRPr="00306227">
              <w:rPr>
                <w:rFonts w:ascii="Times New Roman" w:hAnsi="Times New Roman"/>
                <w:sz w:val="24"/>
                <w:szCs w:val="24"/>
              </w:rPr>
              <w:t>я</w:t>
            </w:r>
            <w:r w:rsidR="0092053E">
              <w:rPr>
                <w:rFonts w:ascii="Times New Roman" w:hAnsi="Times New Roman"/>
                <w:sz w:val="24"/>
                <w:szCs w:val="24"/>
              </w:rPr>
              <w:t xml:space="preserve"> </w:t>
            </w:r>
            <w:r w:rsidRPr="00306227">
              <w:rPr>
                <w:rFonts w:ascii="Times New Roman" w:hAnsi="Times New Roman"/>
                <w:sz w:val="24"/>
                <w:szCs w:val="24"/>
              </w:rPr>
              <w:t>и</w:t>
            </w:r>
            <w:r w:rsidR="0092053E">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1"/>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д</w:t>
            </w:r>
            <w:r w:rsidRPr="00306227">
              <w:rPr>
                <w:rFonts w:ascii="Times New Roman" w:hAnsi="Times New Roman"/>
                <w:spacing w:val="1"/>
                <w:sz w:val="24"/>
                <w:szCs w:val="24"/>
              </w:rPr>
              <w:t>н</w:t>
            </w:r>
            <w:r w:rsidRPr="00306227">
              <w:rPr>
                <w:rFonts w:ascii="Times New Roman" w:hAnsi="Times New Roman"/>
                <w:sz w:val="24"/>
                <w:szCs w:val="24"/>
              </w:rPr>
              <w:t>ости</w:t>
            </w:r>
            <w:r w:rsidR="0092053E">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а</w:t>
            </w:r>
            <w:r w:rsidR="0092053E">
              <w:rPr>
                <w:rFonts w:ascii="Times New Roman" w:hAnsi="Times New Roman"/>
                <w:sz w:val="24"/>
                <w:szCs w:val="24"/>
              </w:rPr>
              <w:t xml:space="preserve"> </w:t>
            </w:r>
            <w:r w:rsidRPr="00306227">
              <w:rPr>
                <w:rFonts w:ascii="Times New Roman" w:hAnsi="Times New Roman"/>
                <w:sz w:val="24"/>
                <w:szCs w:val="24"/>
              </w:rPr>
              <w:t>в</w:t>
            </w:r>
            <w:r w:rsidR="0092053E">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а</w:t>
            </w:r>
            <w:r w:rsidRPr="00306227">
              <w:rPr>
                <w:rFonts w:ascii="Times New Roman" w:hAnsi="Times New Roman"/>
                <w:sz w:val="24"/>
                <w:szCs w:val="24"/>
              </w:rPr>
              <w:t>зв</w:t>
            </w:r>
            <w:r w:rsidRPr="00306227">
              <w:rPr>
                <w:rFonts w:ascii="Times New Roman" w:hAnsi="Times New Roman"/>
                <w:spacing w:val="1"/>
                <w:sz w:val="24"/>
                <w:szCs w:val="24"/>
              </w:rPr>
              <w:t>и</w:t>
            </w:r>
            <w:r w:rsidRPr="00306227">
              <w:rPr>
                <w:rFonts w:ascii="Times New Roman" w:hAnsi="Times New Roman"/>
                <w:sz w:val="24"/>
                <w:szCs w:val="24"/>
              </w:rPr>
              <w:t>т</w:t>
            </w:r>
            <w:r w:rsidRPr="00306227">
              <w:rPr>
                <w:rFonts w:ascii="Times New Roman" w:hAnsi="Times New Roman"/>
                <w:spacing w:val="2"/>
                <w:sz w:val="24"/>
                <w:szCs w:val="24"/>
              </w:rPr>
              <w:t>и</w:t>
            </w:r>
            <w:r w:rsidRPr="00306227">
              <w:rPr>
                <w:rFonts w:ascii="Times New Roman" w:hAnsi="Times New Roman"/>
                <w:sz w:val="24"/>
                <w:szCs w:val="24"/>
              </w:rPr>
              <w:t>и</w:t>
            </w:r>
            <w:r w:rsidR="0092053E">
              <w:rPr>
                <w:rFonts w:ascii="Times New Roman" w:hAnsi="Times New Roman"/>
                <w:sz w:val="24"/>
                <w:szCs w:val="24"/>
              </w:rPr>
              <w:t xml:space="preserve"> </w:t>
            </w:r>
            <w:r w:rsidRPr="00306227">
              <w:rPr>
                <w:rFonts w:ascii="Times New Roman" w:hAnsi="Times New Roman"/>
                <w:sz w:val="24"/>
                <w:szCs w:val="24"/>
              </w:rPr>
              <w:t>вз</w:t>
            </w:r>
            <w:r w:rsidRPr="00306227">
              <w:rPr>
                <w:rFonts w:ascii="Times New Roman" w:hAnsi="Times New Roman"/>
                <w:spacing w:val="-1"/>
                <w:sz w:val="24"/>
                <w:szCs w:val="24"/>
              </w:rPr>
              <w:t>а</w:t>
            </w:r>
            <w:r w:rsidRPr="00306227">
              <w:rPr>
                <w:rFonts w:ascii="Times New Roman" w:hAnsi="Times New Roman"/>
                <w:sz w:val="24"/>
                <w:szCs w:val="24"/>
              </w:rPr>
              <w:t>имодейств</w:t>
            </w:r>
            <w:r w:rsidRPr="00306227">
              <w:rPr>
                <w:rFonts w:ascii="Times New Roman" w:hAnsi="Times New Roman"/>
                <w:spacing w:val="1"/>
                <w:sz w:val="24"/>
                <w:szCs w:val="24"/>
              </w:rPr>
              <w:t>и</w:t>
            </w:r>
            <w:r w:rsidRPr="00306227">
              <w:rPr>
                <w:rFonts w:ascii="Times New Roman" w:hAnsi="Times New Roman"/>
                <w:sz w:val="24"/>
                <w:szCs w:val="24"/>
              </w:rPr>
              <w:t>я</w:t>
            </w:r>
            <w:r w:rsidR="0092053E">
              <w:rPr>
                <w:rFonts w:ascii="Times New Roman" w:hAnsi="Times New Roman"/>
                <w:sz w:val="24"/>
                <w:szCs w:val="24"/>
              </w:rPr>
              <w:t xml:space="preserve"> </w:t>
            </w:r>
            <w:r w:rsidRPr="00306227">
              <w:rPr>
                <w:rFonts w:ascii="Times New Roman" w:hAnsi="Times New Roman"/>
                <w:sz w:val="24"/>
                <w:szCs w:val="24"/>
              </w:rPr>
              <w:t>с миром и др.</w:t>
            </w:r>
          </w:p>
        </w:tc>
      </w:tr>
      <w:tr w:rsidR="00AF3A06" w:rsidRPr="00306227" w14:paraId="74DA0910" w14:textId="77777777" w:rsidTr="00DE47AB">
        <w:trPr>
          <w:cantSplit/>
          <w:trHeight w:hRule="exact" w:val="5955"/>
        </w:trPr>
        <w:tc>
          <w:tcPr>
            <w:tcW w:w="236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072F6BC1" w14:textId="77777777" w:rsidR="00AF3A06" w:rsidRDefault="00AF3A06" w:rsidP="00DE47AB">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Поз</w:t>
            </w:r>
            <w:r w:rsidRPr="00306227">
              <w:rPr>
                <w:rFonts w:ascii="Times New Roman" w:hAnsi="Times New Roman"/>
                <w:b/>
                <w:bCs/>
                <w:spacing w:val="1"/>
                <w:sz w:val="24"/>
                <w:szCs w:val="24"/>
              </w:rPr>
              <w:t>н</w:t>
            </w:r>
            <w:r w:rsidRPr="00306227">
              <w:rPr>
                <w:rFonts w:ascii="Times New Roman" w:hAnsi="Times New Roman"/>
                <w:b/>
                <w:bCs/>
                <w:sz w:val="24"/>
                <w:szCs w:val="24"/>
              </w:rPr>
              <w:t>ава</w:t>
            </w:r>
            <w:r w:rsidRPr="00306227">
              <w:rPr>
                <w:rFonts w:ascii="Times New Roman" w:hAnsi="Times New Roman"/>
                <w:b/>
                <w:bCs/>
                <w:spacing w:val="2"/>
                <w:sz w:val="24"/>
                <w:szCs w:val="24"/>
              </w:rPr>
              <w:t>т</w:t>
            </w:r>
            <w:r w:rsidRPr="00306227">
              <w:rPr>
                <w:rFonts w:ascii="Times New Roman" w:hAnsi="Times New Roman"/>
                <w:b/>
                <w:bCs/>
                <w:sz w:val="24"/>
                <w:szCs w:val="24"/>
              </w:rPr>
              <w:t>ельное</w:t>
            </w:r>
            <w:r w:rsidR="009C4506">
              <w:rPr>
                <w:rFonts w:ascii="Times New Roman" w:hAnsi="Times New Roman"/>
                <w:b/>
                <w:bCs/>
                <w:sz w:val="24"/>
                <w:szCs w:val="24"/>
              </w:rPr>
              <w:t xml:space="preserve"> </w:t>
            </w:r>
            <w:r w:rsidRPr="00306227">
              <w:rPr>
                <w:rFonts w:ascii="Times New Roman" w:hAnsi="Times New Roman"/>
                <w:b/>
                <w:bCs/>
                <w:sz w:val="24"/>
                <w:szCs w:val="24"/>
              </w:rPr>
              <w:t>развит</w:t>
            </w:r>
            <w:r w:rsidRPr="00306227">
              <w:rPr>
                <w:rFonts w:ascii="Times New Roman" w:hAnsi="Times New Roman"/>
                <w:b/>
                <w:bCs/>
                <w:spacing w:val="1"/>
                <w:sz w:val="24"/>
                <w:szCs w:val="24"/>
              </w:rPr>
              <w:t>и</w:t>
            </w:r>
            <w:r w:rsidRPr="00306227">
              <w:rPr>
                <w:rFonts w:ascii="Times New Roman" w:hAnsi="Times New Roman"/>
                <w:b/>
                <w:bCs/>
                <w:sz w:val="24"/>
                <w:szCs w:val="24"/>
              </w:rPr>
              <w:t>е</w:t>
            </w:r>
          </w:p>
          <w:p w14:paraId="414574B3"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209AC99A"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6D34D2DD"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1E8A51C9"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3B705C45"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60908B25"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2437009B"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6D1EFEF1"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59274C13"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539E5DBA"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7D7E86D4"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7A07602F"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0801DDF1"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4AAC2B8F"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4A0FF1F4"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60C1F1C9"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0B658530"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50B33BC2"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07085999" w14:textId="77777777" w:rsidR="00DE47AB"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p w14:paraId="6661E712" w14:textId="77777777" w:rsidR="00DE47AB" w:rsidRPr="00306227" w:rsidRDefault="00DE47AB" w:rsidP="00DE47AB">
            <w:pPr>
              <w:widowControl w:val="0"/>
              <w:shd w:val="clear" w:color="auto" w:fill="FFFFFF" w:themeFill="background1"/>
              <w:spacing w:after="0" w:line="240" w:lineRule="auto"/>
              <w:jc w:val="center"/>
              <w:rPr>
                <w:rFonts w:ascii="Times New Roman" w:hAnsi="Times New Roman"/>
                <w:b/>
                <w:bCs/>
                <w:sz w:val="24"/>
                <w:szCs w:val="24"/>
              </w:rPr>
            </w:pPr>
          </w:p>
        </w:tc>
        <w:tc>
          <w:tcPr>
            <w:tcW w:w="697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14:paraId="54EA88FC"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Обращ</w:t>
            </w:r>
            <w:r w:rsidRPr="00306227">
              <w:rPr>
                <w:rFonts w:ascii="Times New Roman" w:hAnsi="Times New Roman"/>
                <w:spacing w:val="-1"/>
                <w:sz w:val="24"/>
                <w:szCs w:val="24"/>
              </w:rPr>
              <w:t>а</w:t>
            </w:r>
            <w:r w:rsidRPr="00306227">
              <w:rPr>
                <w:rFonts w:ascii="Times New Roman" w:hAnsi="Times New Roman"/>
                <w:sz w:val="24"/>
                <w:szCs w:val="24"/>
              </w:rPr>
              <w:t>ть</w:t>
            </w:r>
            <w:r w:rsidR="0092053E">
              <w:rPr>
                <w:rFonts w:ascii="Times New Roman" w:hAnsi="Times New Roman"/>
                <w:sz w:val="24"/>
                <w:szCs w:val="24"/>
              </w:rPr>
              <w:t xml:space="preserve"> </w:t>
            </w:r>
            <w:r w:rsidRPr="00306227">
              <w:rPr>
                <w:rFonts w:ascii="Times New Roman" w:hAnsi="Times New Roman"/>
                <w:sz w:val="24"/>
                <w:szCs w:val="24"/>
              </w:rPr>
              <w:t>вн</w:t>
            </w:r>
            <w:r w:rsidRPr="00306227">
              <w:rPr>
                <w:rFonts w:ascii="Times New Roman" w:hAnsi="Times New Roman"/>
                <w:spacing w:val="1"/>
                <w:sz w:val="24"/>
                <w:szCs w:val="24"/>
              </w:rPr>
              <w:t>и</w:t>
            </w:r>
            <w:r w:rsidRPr="00306227">
              <w:rPr>
                <w:rFonts w:ascii="Times New Roman" w:hAnsi="Times New Roman"/>
                <w:sz w:val="24"/>
                <w:szCs w:val="24"/>
              </w:rPr>
              <w:t>ман</w:t>
            </w:r>
            <w:r w:rsidRPr="00306227">
              <w:rPr>
                <w:rFonts w:ascii="Times New Roman" w:hAnsi="Times New Roman"/>
                <w:spacing w:val="1"/>
                <w:sz w:val="24"/>
                <w:szCs w:val="24"/>
              </w:rPr>
              <w:t>и</w:t>
            </w:r>
            <w:r w:rsidRPr="00306227">
              <w:rPr>
                <w:rFonts w:ascii="Times New Roman" w:hAnsi="Times New Roman"/>
                <w:sz w:val="24"/>
                <w:szCs w:val="24"/>
              </w:rPr>
              <w:t>е</w:t>
            </w:r>
            <w:r w:rsidR="0092053E">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sidR="0092053E">
              <w:rPr>
                <w:rFonts w:ascii="Times New Roman" w:hAnsi="Times New Roman"/>
                <w:sz w:val="24"/>
                <w:szCs w:val="24"/>
              </w:rPr>
              <w:t xml:space="preserve"> </w:t>
            </w:r>
            <w:r w:rsidRPr="00306227">
              <w:rPr>
                <w:rFonts w:ascii="Times New Roman" w:hAnsi="Times New Roman"/>
                <w:sz w:val="24"/>
                <w:szCs w:val="24"/>
              </w:rPr>
              <w:t>(законных</w:t>
            </w:r>
            <w:r w:rsidR="0092053E">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sidR="0092053E">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возможности</w:t>
            </w:r>
            <w:r w:rsidR="0092053E">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нтелле</w:t>
            </w:r>
            <w:r w:rsidRPr="00306227">
              <w:rPr>
                <w:rFonts w:ascii="Times New Roman" w:hAnsi="Times New Roman"/>
                <w:spacing w:val="-2"/>
                <w:sz w:val="24"/>
                <w:szCs w:val="24"/>
              </w:rPr>
              <w:t>к</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ого</w:t>
            </w:r>
            <w:r w:rsidR="0092053E">
              <w:rPr>
                <w:rFonts w:ascii="Times New Roman" w:hAnsi="Times New Roman"/>
                <w:sz w:val="24"/>
                <w:szCs w:val="24"/>
              </w:rPr>
              <w:t xml:space="preserve"> </w:t>
            </w:r>
            <w:r w:rsidRPr="00306227">
              <w:rPr>
                <w:rFonts w:ascii="Times New Roman" w:hAnsi="Times New Roman"/>
                <w:sz w:val="24"/>
                <w:szCs w:val="24"/>
              </w:rPr>
              <w:t>ра</w:t>
            </w:r>
            <w:r w:rsidRPr="00306227">
              <w:rPr>
                <w:rFonts w:ascii="Times New Roman" w:hAnsi="Times New Roman"/>
                <w:spacing w:val="1"/>
                <w:sz w:val="24"/>
                <w:szCs w:val="24"/>
              </w:rPr>
              <w:t>з</w:t>
            </w:r>
            <w:r w:rsidRPr="00306227">
              <w:rPr>
                <w:rFonts w:ascii="Times New Roman" w:hAnsi="Times New Roman"/>
                <w:sz w:val="24"/>
                <w:szCs w:val="24"/>
              </w:rPr>
              <w:t>вит</w:t>
            </w:r>
            <w:r w:rsidRPr="00306227">
              <w:rPr>
                <w:rFonts w:ascii="Times New Roman" w:hAnsi="Times New Roman"/>
                <w:spacing w:val="2"/>
                <w:sz w:val="24"/>
                <w:szCs w:val="24"/>
              </w:rPr>
              <w:t>и</w:t>
            </w:r>
            <w:r w:rsidRPr="00306227">
              <w:rPr>
                <w:rFonts w:ascii="Times New Roman" w:hAnsi="Times New Roman"/>
                <w:sz w:val="24"/>
                <w:szCs w:val="24"/>
              </w:rPr>
              <w:t>я</w:t>
            </w:r>
            <w:r w:rsidR="0092053E">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r w:rsidR="0092053E">
              <w:rPr>
                <w:rFonts w:ascii="Times New Roman" w:hAnsi="Times New Roman"/>
                <w:sz w:val="24"/>
                <w:szCs w:val="24"/>
              </w:rPr>
              <w:t xml:space="preserve"> </w:t>
            </w:r>
            <w:r w:rsidRPr="00306227">
              <w:rPr>
                <w:rFonts w:ascii="Times New Roman" w:hAnsi="Times New Roman"/>
                <w:sz w:val="24"/>
                <w:szCs w:val="24"/>
              </w:rPr>
              <w:t>в</w:t>
            </w:r>
            <w:r w:rsidR="0092053E">
              <w:rPr>
                <w:rFonts w:ascii="Times New Roman" w:hAnsi="Times New Roman"/>
                <w:sz w:val="24"/>
                <w:szCs w:val="24"/>
              </w:rPr>
              <w:t xml:space="preserve"> </w:t>
            </w:r>
            <w:r w:rsidRPr="00306227">
              <w:rPr>
                <w:rFonts w:ascii="Times New Roman" w:hAnsi="Times New Roman"/>
                <w:sz w:val="24"/>
                <w:szCs w:val="24"/>
              </w:rPr>
              <w:t>семье</w:t>
            </w:r>
            <w:r w:rsidR="0092053E">
              <w:rPr>
                <w:rFonts w:ascii="Times New Roman" w:hAnsi="Times New Roman"/>
                <w:sz w:val="24"/>
                <w:szCs w:val="24"/>
              </w:rPr>
              <w:t xml:space="preserve"> </w:t>
            </w:r>
            <w:r w:rsidRPr="00306227">
              <w:rPr>
                <w:rFonts w:ascii="Times New Roman" w:hAnsi="Times New Roman"/>
                <w:sz w:val="24"/>
                <w:szCs w:val="24"/>
              </w:rPr>
              <w:t>и детском са</w:t>
            </w:r>
            <w:r w:rsidRPr="00306227">
              <w:rPr>
                <w:rFonts w:ascii="Times New Roman" w:hAnsi="Times New Roman"/>
                <w:spacing w:val="3"/>
                <w:sz w:val="24"/>
                <w:szCs w:val="24"/>
              </w:rPr>
              <w:t>д</w:t>
            </w:r>
            <w:r w:rsidRPr="00306227">
              <w:rPr>
                <w:rFonts w:ascii="Times New Roman" w:hAnsi="Times New Roman"/>
                <w:spacing w:val="-3"/>
                <w:sz w:val="24"/>
                <w:szCs w:val="24"/>
              </w:rPr>
              <w:t>у</w:t>
            </w:r>
            <w:r w:rsidRPr="00306227">
              <w:rPr>
                <w:rFonts w:ascii="Times New Roman" w:hAnsi="Times New Roman"/>
                <w:sz w:val="24"/>
                <w:szCs w:val="24"/>
              </w:rPr>
              <w:t>.</w:t>
            </w:r>
          </w:p>
          <w:p w14:paraId="44961785"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Ориент</w:t>
            </w:r>
            <w:r w:rsidRPr="00306227">
              <w:rPr>
                <w:rFonts w:ascii="Times New Roman" w:hAnsi="Times New Roman"/>
                <w:spacing w:val="2"/>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sidR="0092053E">
              <w:rPr>
                <w:rFonts w:ascii="Times New Roman" w:hAnsi="Times New Roman"/>
                <w:sz w:val="24"/>
                <w:szCs w:val="24"/>
              </w:rPr>
              <w:t xml:space="preserve"> </w:t>
            </w:r>
            <w:r w:rsidRPr="00306227">
              <w:rPr>
                <w:rFonts w:ascii="Times New Roman" w:hAnsi="Times New Roman"/>
                <w:spacing w:val="1"/>
                <w:sz w:val="24"/>
                <w:szCs w:val="24"/>
              </w:rPr>
              <w:t>на</w:t>
            </w:r>
            <w:r w:rsidR="0092053E">
              <w:rPr>
                <w:rFonts w:ascii="Times New Roman" w:hAnsi="Times New Roman"/>
                <w:spacing w:val="1"/>
                <w:sz w:val="24"/>
                <w:szCs w:val="24"/>
              </w:rPr>
              <w:t xml:space="preserve"> </w:t>
            </w:r>
            <w:r w:rsidRPr="00306227">
              <w:rPr>
                <w:rFonts w:ascii="Times New Roman" w:hAnsi="Times New Roman"/>
                <w:sz w:val="24"/>
                <w:szCs w:val="24"/>
              </w:rPr>
              <w:t>развит</w:t>
            </w:r>
            <w:r w:rsidRPr="00306227">
              <w:rPr>
                <w:rFonts w:ascii="Times New Roman" w:hAnsi="Times New Roman"/>
                <w:spacing w:val="1"/>
                <w:sz w:val="24"/>
                <w:szCs w:val="24"/>
              </w:rPr>
              <w:t>и</w:t>
            </w:r>
            <w:r w:rsidRPr="00306227">
              <w:rPr>
                <w:rFonts w:ascii="Times New Roman" w:hAnsi="Times New Roman"/>
                <w:sz w:val="24"/>
                <w:szCs w:val="24"/>
              </w:rPr>
              <w:t>е</w:t>
            </w:r>
            <w:r w:rsidR="0092053E">
              <w:rPr>
                <w:rFonts w:ascii="Times New Roman" w:hAnsi="Times New Roman"/>
                <w:sz w:val="24"/>
                <w:szCs w:val="24"/>
              </w:rPr>
              <w:t xml:space="preserve"> </w:t>
            </w:r>
            <w:r w:rsidRPr="00306227">
              <w:rPr>
                <w:rFonts w:ascii="Times New Roman" w:hAnsi="Times New Roman"/>
                <w:sz w:val="24"/>
                <w:szCs w:val="24"/>
              </w:rPr>
              <w:t>у</w:t>
            </w:r>
            <w:r w:rsidR="0092053E">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r w:rsidR="0092053E">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отреб</w:t>
            </w:r>
            <w:r w:rsidRPr="00306227">
              <w:rPr>
                <w:rFonts w:ascii="Times New Roman" w:hAnsi="Times New Roman"/>
                <w:spacing w:val="1"/>
                <w:sz w:val="24"/>
                <w:szCs w:val="24"/>
              </w:rPr>
              <w:t>н</w:t>
            </w:r>
            <w:r w:rsidRPr="00306227">
              <w:rPr>
                <w:rFonts w:ascii="Times New Roman" w:hAnsi="Times New Roman"/>
                <w:sz w:val="24"/>
                <w:szCs w:val="24"/>
              </w:rPr>
              <w:t>ости</w:t>
            </w:r>
            <w:r w:rsidR="0092053E">
              <w:rPr>
                <w:rFonts w:ascii="Times New Roman" w:hAnsi="Times New Roman"/>
                <w:sz w:val="24"/>
                <w:szCs w:val="24"/>
              </w:rPr>
              <w:t xml:space="preserve"> </w:t>
            </w:r>
            <w:r w:rsidRPr="00306227">
              <w:rPr>
                <w:rFonts w:ascii="Times New Roman" w:hAnsi="Times New Roman"/>
                <w:sz w:val="24"/>
                <w:szCs w:val="24"/>
              </w:rPr>
              <w:t>к по</w:t>
            </w:r>
            <w:r w:rsidRPr="00306227">
              <w:rPr>
                <w:rFonts w:ascii="Times New Roman" w:hAnsi="Times New Roman"/>
                <w:spacing w:val="1"/>
                <w:sz w:val="24"/>
                <w:szCs w:val="24"/>
              </w:rPr>
              <w:t>зн</w:t>
            </w:r>
            <w:r w:rsidRPr="00306227">
              <w:rPr>
                <w:rFonts w:ascii="Times New Roman" w:hAnsi="Times New Roman"/>
                <w:spacing w:val="-2"/>
                <w:sz w:val="24"/>
                <w:szCs w:val="24"/>
              </w:rPr>
              <w:t>а</w:t>
            </w:r>
            <w:r w:rsidRPr="00306227">
              <w:rPr>
                <w:rFonts w:ascii="Times New Roman" w:hAnsi="Times New Roman"/>
                <w:sz w:val="24"/>
                <w:szCs w:val="24"/>
              </w:rPr>
              <w:t>н</w:t>
            </w:r>
            <w:r w:rsidRPr="00306227">
              <w:rPr>
                <w:rFonts w:ascii="Times New Roman" w:hAnsi="Times New Roman"/>
                <w:spacing w:val="1"/>
                <w:sz w:val="24"/>
                <w:szCs w:val="24"/>
              </w:rPr>
              <w:t>ию</w:t>
            </w:r>
            <w:r w:rsidRPr="00306227">
              <w:rPr>
                <w:rFonts w:ascii="Times New Roman" w:hAnsi="Times New Roman"/>
                <w:sz w:val="24"/>
                <w:szCs w:val="24"/>
              </w:rPr>
              <w:t>, общ</w:t>
            </w:r>
            <w:r w:rsidRPr="00306227">
              <w:rPr>
                <w:rFonts w:ascii="Times New Roman" w:hAnsi="Times New Roman"/>
                <w:spacing w:val="-2"/>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ю с</w:t>
            </w:r>
            <w:r w:rsidR="0092053E">
              <w:rPr>
                <w:rFonts w:ascii="Times New Roman" w:hAnsi="Times New Roman"/>
                <w:sz w:val="24"/>
                <w:szCs w:val="24"/>
              </w:rPr>
              <w:t xml:space="preserve"> </w:t>
            </w:r>
            <w:r w:rsidRPr="00306227">
              <w:rPr>
                <w:rFonts w:ascii="Times New Roman" w:hAnsi="Times New Roman"/>
                <w:sz w:val="24"/>
                <w:szCs w:val="24"/>
              </w:rPr>
              <w:t>взрослы</w:t>
            </w:r>
            <w:r w:rsidRPr="00306227">
              <w:rPr>
                <w:rFonts w:ascii="Times New Roman" w:hAnsi="Times New Roman"/>
                <w:spacing w:val="-1"/>
                <w:sz w:val="24"/>
                <w:szCs w:val="24"/>
              </w:rPr>
              <w:t>м</w:t>
            </w:r>
            <w:r w:rsidRPr="00306227">
              <w:rPr>
                <w:rFonts w:ascii="Times New Roman" w:hAnsi="Times New Roman"/>
                <w:sz w:val="24"/>
                <w:szCs w:val="24"/>
              </w:rPr>
              <w:t>и</w:t>
            </w:r>
            <w:r w:rsidR="0092053E">
              <w:rPr>
                <w:rFonts w:ascii="Times New Roman" w:hAnsi="Times New Roman"/>
                <w:sz w:val="24"/>
                <w:szCs w:val="24"/>
              </w:rPr>
              <w:t xml:space="preserve"> </w:t>
            </w:r>
            <w:r w:rsidRPr="00306227">
              <w:rPr>
                <w:rFonts w:ascii="Times New Roman" w:hAnsi="Times New Roman"/>
                <w:sz w:val="24"/>
                <w:szCs w:val="24"/>
              </w:rPr>
              <w:t>и</w:t>
            </w:r>
            <w:r w:rsidR="0092053E">
              <w:rPr>
                <w:rFonts w:ascii="Times New Roman" w:hAnsi="Times New Roman"/>
                <w:sz w:val="24"/>
                <w:szCs w:val="24"/>
              </w:rPr>
              <w:t xml:space="preserve"> </w:t>
            </w:r>
            <w:r w:rsidRPr="00306227">
              <w:rPr>
                <w:rFonts w:ascii="Times New Roman" w:hAnsi="Times New Roman"/>
                <w:sz w:val="24"/>
                <w:szCs w:val="24"/>
              </w:rPr>
              <w:t>св</w:t>
            </w:r>
            <w:r w:rsidRPr="00306227">
              <w:rPr>
                <w:rFonts w:ascii="Times New Roman" w:hAnsi="Times New Roman"/>
                <w:spacing w:val="-2"/>
                <w:sz w:val="24"/>
                <w:szCs w:val="24"/>
              </w:rPr>
              <w:t>е</w:t>
            </w:r>
            <w:r w:rsidRPr="00306227">
              <w:rPr>
                <w:rFonts w:ascii="Times New Roman" w:hAnsi="Times New Roman"/>
                <w:sz w:val="24"/>
                <w:szCs w:val="24"/>
              </w:rPr>
              <w:t>рст</w:t>
            </w:r>
            <w:r w:rsidRPr="00306227">
              <w:rPr>
                <w:rFonts w:ascii="Times New Roman" w:hAnsi="Times New Roman"/>
                <w:spacing w:val="1"/>
                <w:sz w:val="24"/>
                <w:szCs w:val="24"/>
              </w:rPr>
              <w:t>ни</w:t>
            </w:r>
            <w:r w:rsidRPr="00306227">
              <w:rPr>
                <w:rFonts w:ascii="Times New Roman" w:hAnsi="Times New Roman"/>
                <w:spacing w:val="-1"/>
                <w:sz w:val="24"/>
                <w:szCs w:val="24"/>
              </w:rPr>
              <w:t>ка</w:t>
            </w:r>
            <w:r w:rsidRPr="00306227">
              <w:rPr>
                <w:rFonts w:ascii="Times New Roman" w:hAnsi="Times New Roman"/>
                <w:sz w:val="24"/>
                <w:szCs w:val="24"/>
              </w:rPr>
              <w:t>ми.</w:t>
            </w:r>
          </w:p>
          <w:p w14:paraId="4D111957" w14:textId="77777777" w:rsidR="00AF3A06" w:rsidRPr="00306227"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Обращ</w:t>
            </w:r>
            <w:r w:rsidRPr="00306227">
              <w:rPr>
                <w:rFonts w:ascii="Times New Roman" w:hAnsi="Times New Roman"/>
                <w:spacing w:val="-1"/>
                <w:sz w:val="24"/>
                <w:szCs w:val="24"/>
              </w:rPr>
              <w:t>а</w:t>
            </w:r>
            <w:r w:rsidRPr="00306227">
              <w:rPr>
                <w:rFonts w:ascii="Times New Roman" w:hAnsi="Times New Roman"/>
                <w:sz w:val="24"/>
                <w:szCs w:val="24"/>
              </w:rPr>
              <w:t xml:space="preserve">ть </w:t>
            </w:r>
            <w:r w:rsidRPr="00306227">
              <w:rPr>
                <w:rFonts w:ascii="Times New Roman" w:hAnsi="Times New Roman"/>
                <w:spacing w:val="1"/>
                <w:sz w:val="24"/>
                <w:szCs w:val="24"/>
              </w:rPr>
              <w:t>и</w:t>
            </w:r>
            <w:r w:rsidRPr="00306227">
              <w:rPr>
                <w:rFonts w:ascii="Times New Roman" w:hAnsi="Times New Roman"/>
                <w:sz w:val="24"/>
                <w:szCs w:val="24"/>
              </w:rPr>
              <w:t>х</w:t>
            </w:r>
            <w:r w:rsidR="0092053E">
              <w:rPr>
                <w:rFonts w:ascii="Times New Roman" w:hAnsi="Times New Roman"/>
                <w:sz w:val="24"/>
                <w:szCs w:val="24"/>
              </w:rPr>
              <w:t xml:space="preserve"> </w:t>
            </w:r>
            <w:r w:rsidRPr="00306227">
              <w:rPr>
                <w:rFonts w:ascii="Times New Roman" w:hAnsi="Times New Roman"/>
                <w:spacing w:val="-1"/>
                <w:sz w:val="24"/>
                <w:szCs w:val="24"/>
              </w:rPr>
              <w:t>в</w:t>
            </w:r>
            <w:r w:rsidRPr="00306227">
              <w:rPr>
                <w:rFonts w:ascii="Times New Roman" w:hAnsi="Times New Roman"/>
                <w:sz w:val="24"/>
                <w:szCs w:val="24"/>
              </w:rPr>
              <w:t>ниман</w:t>
            </w:r>
            <w:r w:rsidRPr="00306227">
              <w:rPr>
                <w:rFonts w:ascii="Times New Roman" w:hAnsi="Times New Roman"/>
                <w:spacing w:val="2"/>
                <w:sz w:val="24"/>
                <w:szCs w:val="24"/>
              </w:rPr>
              <w:t>и</w:t>
            </w:r>
            <w:r w:rsidRPr="00306227">
              <w:rPr>
                <w:rFonts w:ascii="Times New Roman" w:hAnsi="Times New Roman"/>
                <w:sz w:val="24"/>
                <w:szCs w:val="24"/>
              </w:rPr>
              <w:t>е</w:t>
            </w:r>
            <w:r w:rsidR="0092053E">
              <w:rPr>
                <w:rFonts w:ascii="Times New Roman" w:hAnsi="Times New Roman"/>
                <w:sz w:val="24"/>
                <w:szCs w:val="24"/>
              </w:rPr>
              <w:t xml:space="preserve"> </w:t>
            </w:r>
            <w:r w:rsidRPr="00306227">
              <w:rPr>
                <w:rFonts w:ascii="Times New Roman" w:hAnsi="Times New Roman"/>
                <w:sz w:val="24"/>
                <w:szCs w:val="24"/>
              </w:rPr>
              <w:t>на цен</w:t>
            </w:r>
            <w:r w:rsidRPr="00306227">
              <w:rPr>
                <w:rFonts w:ascii="Times New Roman" w:hAnsi="Times New Roman"/>
                <w:spacing w:val="1"/>
                <w:sz w:val="24"/>
                <w:szCs w:val="24"/>
              </w:rPr>
              <w:t>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z w:val="24"/>
                <w:szCs w:val="24"/>
              </w:rPr>
              <w:t>ь</w:t>
            </w:r>
            <w:r w:rsidR="0092053E">
              <w:rPr>
                <w:rFonts w:ascii="Times New Roman" w:hAnsi="Times New Roman"/>
                <w:sz w:val="24"/>
                <w:szCs w:val="24"/>
              </w:rPr>
              <w:t xml:space="preserve"> </w:t>
            </w:r>
            <w:r w:rsidRPr="00306227">
              <w:rPr>
                <w:rFonts w:ascii="Times New Roman" w:hAnsi="Times New Roman"/>
                <w:sz w:val="24"/>
                <w:szCs w:val="24"/>
              </w:rPr>
              <w:t>детских</w:t>
            </w:r>
            <w:r w:rsidR="0092053E">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2"/>
                <w:sz w:val="24"/>
                <w:szCs w:val="24"/>
              </w:rPr>
              <w:t>о</w:t>
            </w:r>
            <w:r w:rsidRPr="00306227">
              <w:rPr>
                <w:rFonts w:ascii="Times New Roman" w:hAnsi="Times New Roman"/>
                <w:sz w:val="24"/>
                <w:szCs w:val="24"/>
              </w:rPr>
              <w:t>просов.</w:t>
            </w:r>
          </w:p>
          <w:p w14:paraId="2405F826" w14:textId="77777777" w:rsidR="00AF3A06" w:rsidRDefault="00AF3A06"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1"/>
                <w:sz w:val="24"/>
                <w:szCs w:val="24"/>
              </w:rPr>
              <w:t>б</w:t>
            </w:r>
            <w:r w:rsidRPr="00306227">
              <w:rPr>
                <w:rFonts w:ascii="Times New Roman" w:hAnsi="Times New Roman"/>
                <w:spacing w:val="-3"/>
                <w:sz w:val="24"/>
                <w:szCs w:val="24"/>
              </w:rPr>
              <w:t>у</w:t>
            </w:r>
            <w:r w:rsidRPr="00306227">
              <w:rPr>
                <w:rFonts w:ascii="Times New Roman" w:hAnsi="Times New Roman"/>
                <w:sz w:val="24"/>
                <w:szCs w:val="24"/>
              </w:rPr>
              <w:t>жд</w:t>
            </w:r>
            <w:r w:rsidRPr="00306227">
              <w:rPr>
                <w:rFonts w:ascii="Times New Roman" w:hAnsi="Times New Roman"/>
                <w:spacing w:val="-1"/>
                <w:sz w:val="24"/>
                <w:szCs w:val="24"/>
              </w:rPr>
              <w:t>а</w:t>
            </w:r>
            <w:r w:rsidRPr="00306227">
              <w:rPr>
                <w:rFonts w:ascii="Times New Roman" w:hAnsi="Times New Roman"/>
                <w:sz w:val="24"/>
                <w:szCs w:val="24"/>
              </w:rPr>
              <w:t>ть</w:t>
            </w:r>
            <w:r w:rsidR="0092053E">
              <w:rPr>
                <w:rFonts w:ascii="Times New Roman" w:hAnsi="Times New Roman"/>
                <w:sz w:val="24"/>
                <w:szCs w:val="24"/>
              </w:rPr>
              <w:t xml:space="preserve"> </w:t>
            </w:r>
            <w:r w:rsidRPr="00306227">
              <w:rPr>
                <w:rFonts w:ascii="Times New Roman" w:hAnsi="Times New Roman"/>
                <w:sz w:val="24"/>
                <w:szCs w:val="24"/>
              </w:rPr>
              <w:t>на</w:t>
            </w:r>
            <w:r w:rsidRPr="00306227">
              <w:rPr>
                <w:rFonts w:ascii="Times New Roman" w:hAnsi="Times New Roman"/>
                <w:spacing w:val="2"/>
                <w:sz w:val="24"/>
                <w:szCs w:val="24"/>
              </w:rPr>
              <w:t>х</w:t>
            </w:r>
            <w:r w:rsidRPr="00306227">
              <w:rPr>
                <w:rFonts w:ascii="Times New Roman" w:hAnsi="Times New Roman"/>
                <w:sz w:val="24"/>
                <w:szCs w:val="24"/>
              </w:rPr>
              <w:t>од</w:t>
            </w:r>
            <w:r w:rsidRPr="00306227">
              <w:rPr>
                <w:rFonts w:ascii="Times New Roman" w:hAnsi="Times New Roman"/>
                <w:spacing w:val="1"/>
                <w:sz w:val="24"/>
                <w:szCs w:val="24"/>
              </w:rPr>
              <w:t>и</w:t>
            </w:r>
            <w:r w:rsidRPr="00306227">
              <w:rPr>
                <w:rFonts w:ascii="Times New Roman" w:hAnsi="Times New Roman"/>
                <w:sz w:val="24"/>
                <w:szCs w:val="24"/>
              </w:rPr>
              <w:t>ть</w:t>
            </w:r>
            <w:r w:rsidR="0092053E">
              <w:rPr>
                <w:rFonts w:ascii="Times New Roman" w:hAnsi="Times New Roman"/>
                <w:sz w:val="24"/>
                <w:szCs w:val="24"/>
              </w:rPr>
              <w:t xml:space="preserve"> </w:t>
            </w:r>
            <w:r w:rsidRPr="00306227">
              <w:rPr>
                <w:rFonts w:ascii="Times New Roman" w:hAnsi="Times New Roman"/>
                <w:sz w:val="24"/>
                <w:szCs w:val="24"/>
              </w:rPr>
              <w:t>на</w:t>
            </w:r>
            <w:r w:rsidR="0092053E">
              <w:rPr>
                <w:rFonts w:ascii="Times New Roman" w:hAnsi="Times New Roman"/>
                <w:sz w:val="24"/>
                <w:szCs w:val="24"/>
              </w:rPr>
              <w:t xml:space="preserve"> </w:t>
            </w:r>
            <w:r w:rsidRPr="00306227">
              <w:rPr>
                <w:rFonts w:ascii="Times New Roman" w:hAnsi="Times New Roman"/>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х</w:t>
            </w:r>
            <w:r w:rsidR="0092053E">
              <w:rPr>
                <w:rFonts w:ascii="Times New Roman" w:hAnsi="Times New Roman"/>
                <w:sz w:val="24"/>
                <w:szCs w:val="24"/>
              </w:rPr>
              <w:t xml:space="preserve"> </w:t>
            </w:r>
            <w:r w:rsidRPr="00306227">
              <w:rPr>
                <w:rFonts w:ascii="Times New Roman" w:hAnsi="Times New Roman"/>
                <w:spacing w:val="-2"/>
                <w:sz w:val="24"/>
                <w:szCs w:val="24"/>
              </w:rPr>
              <w:t>о</w:t>
            </w:r>
            <w:r w:rsidRPr="00306227">
              <w:rPr>
                <w:rFonts w:ascii="Times New Roman" w:hAnsi="Times New Roman"/>
                <w:sz w:val="24"/>
                <w:szCs w:val="24"/>
              </w:rPr>
              <w:t>тв</w:t>
            </w:r>
            <w:r w:rsidRPr="00306227">
              <w:rPr>
                <w:rFonts w:ascii="Times New Roman" w:hAnsi="Times New Roman"/>
                <w:spacing w:val="-1"/>
                <w:sz w:val="24"/>
                <w:szCs w:val="24"/>
              </w:rPr>
              <w:t>е</w:t>
            </w:r>
            <w:r w:rsidRPr="00306227">
              <w:rPr>
                <w:rFonts w:ascii="Times New Roman" w:hAnsi="Times New Roman"/>
                <w:sz w:val="24"/>
                <w:szCs w:val="24"/>
              </w:rPr>
              <w:t>ты</w:t>
            </w:r>
            <w:r w:rsidR="0092053E">
              <w:rPr>
                <w:rFonts w:ascii="Times New Roman" w:hAnsi="Times New Roman"/>
                <w:sz w:val="24"/>
                <w:szCs w:val="24"/>
              </w:rPr>
              <w:t xml:space="preserve"> </w:t>
            </w:r>
            <w:r w:rsidRPr="00306227">
              <w:rPr>
                <w:rFonts w:ascii="Times New Roman" w:hAnsi="Times New Roman"/>
                <w:sz w:val="24"/>
                <w:szCs w:val="24"/>
              </w:rPr>
              <w:t>поср</w:t>
            </w:r>
            <w:r w:rsidRPr="00306227">
              <w:rPr>
                <w:rFonts w:ascii="Times New Roman" w:hAnsi="Times New Roman"/>
                <w:spacing w:val="-1"/>
                <w:sz w:val="24"/>
                <w:szCs w:val="24"/>
              </w:rPr>
              <w:t>е</w:t>
            </w:r>
            <w:r w:rsidRPr="00306227">
              <w:rPr>
                <w:rFonts w:ascii="Times New Roman" w:hAnsi="Times New Roman"/>
                <w:sz w:val="24"/>
                <w:szCs w:val="24"/>
              </w:rPr>
              <w:t>дством</w:t>
            </w:r>
            <w:r w:rsidR="0092053E">
              <w:rPr>
                <w:rFonts w:ascii="Times New Roman" w:hAnsi="Times New Roman"/>
                <w:sz w:val="24"/>
                <w:szCs w:val="24"/>
              </w:rPr>
              <w:t xml:space="preserve"> </w:t>
            </w:r>
            <w:r w:rsidRPr="00306227">
              <w:rPr>
                <w:rFonts w:ascii="Times New Roman" w:hAnsi="Times New Roman"/>
                <w:sz w:val="24"/>
                <w:szCs w:val="24"/>
              </w:rPr>
              <w:t>сов</w:t>
            </w:r>
            <w:r w:rsidRPr="00306227">
              <w:rPr>
                <w:rFonts w:ascii="Times New Roman" w:hAnsi="Times New Roman"/>
                <w:spacing w:val="-1"/>
                <w:sz w:val="24"/>
                <w:szCs w:val="24"/>
              </w:rPr>
              <w:t>м</w:t>
            </w:r>
            <w:r w:rsidRPr="00306227">
              <w:rPr>
                <w:rFonts w:ascii="Times New Roman" w:hAnsi="Times New Roman"/>
                <w:sz w:val="24"/>
                <w:szCs w:val="24"/>
              </w:rPr>
              <w:t>естных</w:t>
            </w:r>
            <w:r w:rsidR="0092053E">
              <w:rPr>
                <w:rFonts w:ascii="Times New Roman" w:hAnsi="Times New Roman"/>
                <w:sz w:val="24"/>
                <w:szCs w:val="24"/>
              </w:rPr>
              <w:t xml:space="preserve"> </w:t>
            </w:r>
            <w:r w:rsidRPr="00306227">
              <w:rPr>
                <w:rFonts w:ascii="Times New Roman" w:hAnsi="Times New Roman"/>
                <w:sz w:val="24"/>
                <w:szCs w:val="24"/>
              </w:rPr>
              <w:t>с ребенком</w:t>
            </w:r>
            <w:r w:rsidR="0092053E">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аблюдени</w:t>
            </w:r>
            <w:r w:rsidRPr="00306227">
              <w:rPr>
                <w:rFonts w:ascii="Times New Roman" w:hAnsi="Times New Roman"/>
                <w:spacing w:val="1"/>
                <w:sz w:val="24"/>
                <w:szCs w:val="24"/>
              </w:rPr>
              <w:t>й</w:t>
            </w:r>
            <w:r w:rsidRPr="00306227">
              <w:rPr>
                <w:rFonts w:ascii="Times New Roman" w:hAnsi="Times New Roman"/>
                <w:sz w:val="24"/>
                <w:szCs w:val="24"/>
              </w:rPr>
              <w:t>,</w:t>
            </w:r>
            <w:r w:rsidR="0092053E">
              <w:rPr>
                <w:rFonts w:ascii="Times New Roman" w:hAnsi="Times New Roman"/>
                <w:sz w:val="24"/>
                <w:szCs w:val="24"/>
              </w:rPr>
              <w:t xml:space="preserve"> </w:t>
            </w:r>
            <w:r w:rsidRPr="00306227">
              <w:rPr>
                <w:rFonts w:ascii="Times New Roman" w:hAnsi="Times New Roman"/>
                <w:sz w:val="24"/>
                <w:szCs w:val="24"/>
              </w:rPr>
              <w:t>э</w:t>
            </w:r>
            <w:r w:rsidRPr="00306227">
              <w:rPr>
                <w:rFonts w:ascii="Times New Roman" w:hAnsi="Times New Roman"/>
                <w:spacing w:val="1"/>
                <w:sz w:val="24"/>
                <w:szCs w:val="24"/>
              </w:rPr>
              <w:t>к</w:t>
            </w: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ерим</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тов,</w:t>
            </w:r>
            <w:r w:rsidR="0092053E">
              <w:rPr>
                <w:rFonts w:ascii="Times New Roman" w:hAnsi="Times New Roman"/>
                <w:sz w:val="24"/>
                <w:szCs w:val="24"/>
              </w:rPr>
              <w:t xml:space="preserve"> </w:t>
            </w:r>
            <w:r w:rsidRPr="00306227">
              <w:rPr>
                <w:rFonts w:ascii="Times New Roman" w:hAnsi="Times New Roman"/>
                <w:sz w:val="24"/>
                <w:szCs w:val="24"/>
              </w:rPr>
              <w:t>разм</w:t>
            </w:r>
            <w:r w:rsidRPr="00306227">
              <w:rPr>
                <w:rFonts w:ascii="Times New Roman" w:hAnsi="Times New Roman"/>
                <w:spacing w:val="-2"/>
                <w:sz w:val="24"/>
                <w:szCs w:val="24"/>
              </w:rPr>
              <w:t>ы</w:t>
            </w:r>
            <w:r w:rsidRPr="00306227">
              <w:rPr>
                <w:rFonts w:ascii="Times New Roman" w:hAnsi="Times New Roman"/>
                <w:sz w:val="24"/>
                <w:szCs w:val="24"/>
              </w:rPr>
              <w:t>шл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ий</w:t>
            </w:r>
            <w:r w:rsidRPr="00306227">
              <w:rPr>
                <w:rFonts w:ascii="Times New Roman" w:hAnsi="Times New Roman"/>
                <w:sz w:val="24"/>
                <w:szCs w:val="24"/>
              </w:rPr>
              <w:t>,</w:t>
            </w:r>
            <w:r w:rsidR="0092053E">
              <w:rPr>
                <w:rFonts w:ascii="Times New Roman" w:hAnsi="Times New Roman"/>
                <w:sz w:val="24"/>
                <w:szCs w:val="24"/>
              </w:rPr>
              <w:t xml:space="preserve"> </w:t>
            </w:r>
            <w:r w:rsidRPr="00306227">
              <w:rPr>
                <w:rFonts w:ascii="Times New Roman" w:hAnsi="Times New Roman"/>
                <w:sz w:val="24"/>
                <w:szCs w:val="24"/>
              </w:rPr>
              <w:t>чтен</w:t>
            </w:r>
            <w:r w:rsidRPr="00306227">
              <w:rPr>
                <w:rFonts w:ascii="Times New Roman" w:hAnsi="Times New Roman"/>
                <w:spacing w:val="1"/>
                <w:sz w:val="24"/>
                <w:szCs w:val="24"/>
              </w:rPr>
              <w:t>и</w:t>
            </w:r>
            <w:r w:rsidRPr="00306227">
              <w:rPr>
                <w:rFonts w:ascii="Times New Roman" w:hAnsi="Times New Roman"/>
                <w:sz w:val="24"/>
                <w:szCs w:val="24"/>
              </w:rPr>
              <w:t>я</w:t>
            </w:r>
          </w:p>
          <w:p w14:paraId="140D7F9B"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w:t>
            </w:r>
            <w:r w:rsidRPr="00306227">
              <w:rPr>
                <w:rFonts w:ascii="Times New Roman" w:hAnsi="Times New Roman"/>
                <w:sz w:val="24"/>
                <w:szCs w:val="24"/>
              </w:rPr>
              <w:t>ств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1"/>
                <w:sz w:val="24"/>
                <w:szCs w:val="24"/>
              </w:rPr>
              <w:t>о</w:t>
            </w:r>
            <w:r w:rsidRPr="00306227">
              <w:rPr>
                <w:rFonts w:ascii="Times New Roman" w:hAnsi="Times New Roman"/>
                <w:sz w:val="24"/>
                <w:szCs w:val="24"/>
              </w:rPr>
              <w:t>з</w:t>
            </w:r>
            <w:r w:rsidRPr="00306227">
              <w:rPr>
                <w:rFonts w:ascii="Times New Roman" w:hAnsi="Times New Roman"/>
                <w:spacing w:val="1"/>
                <w:sz w:val="24"/>
                <w:szCs w:val="24"/>
              </w:rPr>
              <w:t>н</w:t>
            </w:r>
            <w:r w:rsidRPr="00306227">
              <w:rPr>
                <w:rFonts w:ascii="Times New Roman" w:hAnsi="Times New Roman"/>
                <w:sz w:val="24"/>
                <w:szCs w:val="24"/>
              </w:rPr>
              <w:t>ав</w:t>
            </w:r>
            <w:r w:rsidRPr="00306227">
              <w:rPr>
                <w:rFonts w:ascii="Times New Roman" w:hAnsi="Times New Roman"/>
                <w:spacing w:val="-2"/>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pacing w:val="-1"/>
                <w:sz w:val="24"/>
                <w:szCs w:val="24"/>
              </w:rPr>
              <w:t>л</w:t>
            </w:r>
            <w:r w:rsidRPr="00306227">
              <w:rPr>
                <w:rFonts w:ascii="Times New Roman" w:hAnsi="Times New Roman"/>
                <w:sz w:val="24"/>
                <w:szCs w:val="24"/>
              </w:rPr>
              <w:t>итера</w:t>
            </w:r>
            <w:r w:rsidRPr="00306227">
              <w:rPr>
                <w:rFonts w:ascii="Times New Roman" w:hAnsi="Times New Roman"/>
                <w:spacing w:val="2"/>
                <w:sz w:val="24"/>
                <w:szCs w:val="24"/>
              </w:rPr>
              <w:t>т</w:t>
            </w:r>
            <w:r w:rsidRPr="00306227">
              <w:rPr>
                <w:rFonts w:ascii="Times New Roman" w:hAnsi="Times New Roman"/>
                <w:spacing w:val="-4"/>
                <w:sz w:val="24"/>
                <w:szCs w:val="24"/>
              </w:rPr>
              <w:t>у</w:t>
            </w:r>
            <w:r w:rsidRPr="00306227">
              <w:rPr>
                <w:rFonts w:ascii="Times New Roman" w:hAnsi="Times New Roman"/>
                <w:sz w:val="24"/>
                <w:szCs w:val="24"/>
              </w:rPr>
              <w:t>ры,</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рос</w:t>
            </w:r>
            <w:r w:rsidRPr="00306227">
              <w:rPr>
                <w:rFonts w:ascii="Times New Roman" w:hAnsi="Times New Roman"/>
                <w:spacing w:val="-1"/>
                <w:sz w:val="24"/>
                <w:szCs w:val="24"/>
              </w:rPr>
              <w:t>м</w:t>
            </w:r>
            <w:r w:rsidRPr="00306227">
              <w:rPr>
                <w:rFonts w:ascii="Times New Roman" w:hAnsi="Times New Roman"/>
                <w:sz w:val="24"/>
                <w:szCs w:val="24"/>
              </w:rPr>
              <w:t xml:space="preserve">отра </w:t>
            </w:r>
            <w:r w:rsidRPr="00306227">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w:t>
            </w:r>
            <w:r w:rsidRPr="00306227">
              <w:rPr>
                <w:rFonts w:ascii="Times New Roman" w:hAnsi="Times New Roman"/>
                <w:sz w:val="24"/>
                <w:szCs w:val="24"/>
              </w:rPr>
              <w:t>ств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ы</w:t>
            </w:r>
            <w:r w:rsidRPr="00306227">
              <w:rPr>
                <w:rFonts w:ascii="Times New Roman" w:hAnsi="Times New Roman"/>
                <w:spacing w:val="1"/>
                <w:sz w:val="24"/>
                <w:szCs w:val="24"/>
              </w:rPr>
              <w:t>х</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до</w:t>
            </w:r>
            <w:r w:rsidRPr="00306227">
              <w:rPr>
                <w:rFonts w:ascii="Times New Roman" w:hAnsi="Times New Roman"/>
                <w:spacing w:val="4"/>
                <w:sz w:val="24"/>
                <w:szCs w:val="24"/>
              </w:rPr>
              <w:t>к</w:t>
            </w:r>
            <w:r w:rsidRPr="00306227">
              <w:rPr>
                <w:rFonts w:ascii="Times New Roman" w:hAnsi="Times New Roman"/>
                <w:spacing w:val="-4"/>
                <w:sz w:val="24"/>
                <w:szCs w:val="24"/>
              </w:rPr>
              <w:t>у</w:t>
            </w:r>
            <w:r w:rsidRPr="00306227">
              <w:rPr>
                <w:rFonts w:ascii="Times New Roman" w:hAnsi="Times New Roman"/>
                <w:spacing w:val="-1"/>
                <w:sz w:val="24"/>
                <w:szCs w:val="24"/>
              </w:rPr>
              <w:t>м</w:t>
            </w:r>
            <w:r w:rsidRPr="00306227">
              <w:rPr>
                <w:rFonts w:ascii="Times New Roman" w:hAnsi="Times New Roman"/>
                <w:sz w:val="24"/>
                <w:szCs w:val="24"/>
              </w:rPr>
              <w:t>ентал</w:t>
            </w:r>
            <w:r w:rsidRPr="00306227">
              <w:rPr>
                <w:rFonts w:ascii="Times New Roman" w:hAnsi="Times New Roman"/>
                <w:spacing w:val="1"/>
                <w:sz w:val="24"/>
                <w:szCs w:val="24"/>
              </w:rPr>
              <w:t>ьн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pacing w:val="-2"/>
                <w:sz w:val="24"/>
                <w:szCs w:val="24"/>
              </w:rPr>
              <w:t>в</w:t>
            </w:r>
            <w:r w:rsidRPr="00306227">
              <w:rPr>
                <w:rFonts w:ascii="Times New Roman" w:hAnsi="Times New Roman"/>
                <w:sz w:val="24"/>
                <w:szCs w:val="24"/>
              </w:rPr>
              <w:t>идеоф</w:t>
            </w:r>
            <w:r w:rsidRPr="00306227">
              <w:rPr>
                <w:rFonts w:ascii="Times New Roman" w:hAnsi="Times New Roman"/>
                <w:spacing w:val="1"/>
                <w:sz w:val="24"/>
                <w:szCs w:val="24"/>
              </w:rPr>
              <w:t>и</w:t>
            </w:r>
            <w:r w:rsidRPr="00306227">
              <w:rPr>
                <w:rFonts w:ascii="Times New Roman" w:hAnsi="Times New Roman"/>
                <w:spacing w:val="-1"/>
                <w:sz w:val="24"/>
                <w:szCs w:val="24"/>
              </w:rPr>
              <w:t>льм</w:t>
            </w:r>
            <w:r w:rsidRPr="00306227">
              <w:rPr>
                <w:rFonts w:ascii="Times New Roman" w:hAnsi="Times New Roman"/>
                <w:sz w:val="24"/>
                <w:szCs w:val="24"/>
              </w:rPr>
              <w:t>ов.</w:t>
            </w:r>
          </w:p>
          <w:p w14:paraId="64E520D1"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Показывать</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ол</w:t>
            </w:r>
            <w:r w:rsidRPr="00306227">
              <w:rPr>
                <w:rFonts w:ascii="Times New Roman" w:hAnsi="Times New Roman"/>
                <w:spacing w:val="-1"/>
                <w:sz w:val="24"/>
                <w:szCs w:val="24"/>
              </w:rPr>
              <w:t>ь</w:t>
            </w:r>
            <w:r w:rsidRPr="00306227">
              <w:rPr>
                <w:rFonts w:ascii="Times New Roman" w:hAnsi="Times New Roman"/>
                <w:spacing w:val="3"/>
                <w:sz w:val="24"/>
                <w:szCs w:val="24"/>
              </w:rPr>
              <w:t>з</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pacing w:val="3"/>
                <w:sz w:val="24"/>
                <w:szCs w:val="24"/>
              </w:rPr>
              <w:t>п</w:t>
            </w:r>
            <w:r w:rsidRPr="00306227">
              <w:rPr>
                <w:rFonts w:ascii="Times New Roman" w:hAnsi="Times New Roman"/>
                <w:sz w:val="24"/>
                <w:szCs w:val="24"/>
              </w:rPr>
              <w:t>ро</w:t>
            </w:r>
            <w:r w:rsidRPr="00306227">
              <w:rPr>
                <w:rFonts w:ascii="Times New Roman" w:hAnsi="Times New Roman"/>
                <w:spacing w:val="2"/>
                <w:sz w:val="24"/>
                <w:szCs w:val="24"/>
              </w:rPr>
              <w:t>г</w:t>
            </w:r>
            <w:r w:rsidRPr="00306227">
              <w:rPr>
                <w:rFonts w:ascii="Times New Roman" w:hAnsi="Times New Roman"/>
                <w:spacing w:val="-1"/>
                <w:sz w:val="24"/>
                <w:szCs w:val="24"/>
              </w:rPr>
              <w:t>у</w:t>
            </w:r>
            <w:r w:rsidRPr="00306227">
              <w:rPr>
                <w:rFonts w:ascii="Times New Roman" w:hAnsi="Times New Roman"/>
                <w:sz w:val="24"/>
                <w:szCs w:val="24"/>
              </w:rPr>
              <w:t>лок</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э</w:t>
            </w:r>
            <w:r w:rsidRPr="00306227">
              <w:rPr>
                <w:rFonts w:ascii="Times New Roman" w:hAnsi="Times New Roman"/>
                <w:spacing w:val="1"/>
                <w:sz w:val="24"/>
                <w:szCs w:val="24"/>
              </w:rPr>
              <w:t>к</w:t>
            </w:r>
            <w:r w:rsidRPr="00306227">
              <w:rPr>
                <w:rFonts w:ascii="Times New Roman" w:hAnsi="Times New Roman"/>
                <w:sz w:val="24"/>
                <w:szCs w:val="24"/>
              </w:rPr>
              <w:t>с</w:t>
            </w:r>
            <w:r w:rsidRPr="00306227">
              <w:rPr>
                <w:rFonts w:ascii="Times New Roman" w:hAnsi="Times New Roman"/>
                <w:spacing w:val="3"/>
                <w:sz w:val="24"/>
                <w:szCs w:val="24"/>
              </w:rPr>
              <w:t>к</w:t>
            </w:r>
            <w:r w:rsidRPr="00306227">
              <w:rPr>
                <w:rFonts w:ascii="Times New Roman" w:hAnsi="Times New Roman"/>
                <w:spacing w:val="-6"/>
                <w:sz w:val="24"/>
                <w:szCs w:val="24"/>
              </w:rPr>
              <w:t>у</w:t>
            </w:r>
            <w:r w:rsidRPr="00306227">
              <w:rPr>
                <w:rFonts w:ascii="Times New Roman" w:hAnsi="Times New Roman"/>
                <w:spacing w:val="1"/>
                <w:sz w:val="24"/>
                <w:szCs w:val="24"/>
              </w:rPr>
              <w:t>р</w:t>
            </w:r>
            <w:r w:rsidRPr="00306227">
              <w:rPr>
                <w:rFonts w:ascii="Times New Roman" w:hAnsi="Times New Roman"/>
                <w:sz w:val="24"/>
                <w:szCs w:val="24"/>
              </w:rPr>
              <w:t>сий</w:t>
            </w:r>
            <w:r>
              <w:rPr>
                <w:rFonts w:ascii="Times New Roman" w:hAnsi="Times New Roman"/>
                <w:sz w:val="24"/>
                <w:szCs w:val="24"/>
              </w:rPr>
              <w:t xml:space="preserve"> </w:t>
            </w:r>
            <w:r w:rsidRPr="00306227">
              <w:rPr>
                <w:rFonts w:ascii="Times New Roman" w:hAnsi="Times New Roman"/>
                <w:sz w:val="24"/>
                <w:szCs w:val="24"/>
              </w:rPr>
              <w:t>для</w:t>
            </w:r>
            <w:r>
              <w:rPr>
                <w:rFonts w:ascii="Times New Roman" w:hAnsi="Times New Roman"/>
                <w:sz w:val="24"/>
                <w:szCs w:val="24"/>
              </w:rPr>
              <w:t xml:space="preserve"> </w:t>
            </w:r>
            <w:r w:rsidRPr="00306227">
              <w:rPr>
                <w:rFonts w:ascii="Times New Roman" w:hAnsi="Times New Roman"/>
                <w:sz w:val="24"/>
                <w:szCs w:val="24"/>
              </w:rPr>
              <w:t>по</w:t>
            </w:r>
            <w:r w:rsidRPr="00306227">
              <w:rPr>
                <w:rFonts w:ascii="Times New Roman" w:hAnsi="Times New Roman"/>
                <w:spacing w:val="3"/>
                <w:sz w:val="24"/>
                <w:szCs w:val="24"/>
              </w:rPr>
              <w:t>л</w:t>
            </w:r>
            <w:r w:rsidRPr="00306227">
              <w:rPr>
                <w:rFonts w:ascii="Times New Roman" w:hAnsi="Times New Roman"/>
                <w:spacing w:val="-6"/>
                <w:sz w:val="24"/>
                <w:szCs w:val="24"/>
              </w:rPr>
              <w:t>у</w:t>
            </w:r>
            <w:r w:rsidRPr="00306227">
              <w:rPr>
                <w:rFonts w:ascii="Times New Roman" w:hAnsi="Times New Roman"/>
                <w:sz w:val="24"/>
                <w:szCs w:val="24"/>
              </w:rPr>
              <w:t>че</w:t>
            </w:r>
            <w:r w:rsidRPr="00306227">
              <w:rPr>
                <w:rFonts w:ascii="Times New Roman" w:hAnsi="Times New Roman"/>
                <w:spacing w:val="1"/>
                <w:sz w:val="24"/>
                <w:szCs w:val="24"/>
              </w:rPr>
              <w:t>ни</w:t>
            </w:r>
            <w:r w:rsidRPr="00306227">
              <w:rPr>
                <w:rFonts w:ascii="Times New Roman" w:hAnsi="Times New Roman"/>
                <w:sz w:val="24"/>
                <w:szCs w:val="24"/>
              </w:rPr>
              <w:t>я раз</w:t>
            </w:r>
            <w:r w:rsidRPr="00306227">
              <w:rPr>
                <w:rFonts w:ascii="Times New Roman" w:hAnsi="Times New Roman"/>
                <w:spacing w:val="1"/>
                <w:sz w:val="24"/>
                <w:szCs w:val="24"/>
              </w:rPr>
              <w:t>н</w:t>
            </w:r>
            <w:r w:rsidRPr="00306227">
              <w:rPr>
                <w:rFonts w:ascii="Times New Roman" w:hAnsi="Times New Roman"/>
                <w:sz w:val="24"/>
                <w:szCs w:val="24"/>
              </w:rPr>
              <w:t>ообраз</w:t>
            </w:r>
            <w:r w:rsidRPr="00306227">
              <w:rPr>
                <w:rFonts w:ascii="Times New Roman" w:hAnsi="Times New Roman"/>
                <w:spacing w:val="1"/>
                <w:sz w:val="24"/>
                <w:szCs w:val="24"/>
              </w:rPr>
              <w:t>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2"/>
                <w:sz w:val="24"/>
                <w:szCs w:val="24"/>
              </w:rPr>
              <w:t>в</w:t>
            </w:r>
            <w:r w:rsidRPr="00306227">
              <w:rPr>
                <w:rFonts w:ascii="Times New Roman" w:hAnsi="Times New Roman"/>
                <w:sz w:val="24"/>
                <w:szCs w:val="24"/>
              </w:rPr>
              <w:t>пе</w:t>
            </w:r>
            <w:r w:rsidRPr="00306227">
              <w:rPr>
                <w:rFonts w:ascii="Times New Roman" w:hAnsi="Times New Roman"/>
                <w:spacing w:val="-1"/>
                <w:sz w:val="24"/>
                <w:szCs w:val="24"/>
              </w:rPr>
              <w:t>ч</w:t>
            </w:r>
            <w:r w:rsidRPr="00306227">
              <w:rPr>
                <w:rFonts w:ascii="Times New Roman" w:hAnsi="Times New Roman"/>
                <w:sz w:val="24"/>
                <w:szCs w:val="24"/>
              </w:rPr>
              <w:t>атлен</w:t>
            </w:r>
            <w:r w:rsidRPr="00306227">
              <w:rPr>
                <w:rFonts w:ascii="Times New Roman" w:hAnsi="Times New Roman"/>
                <w:spacing w:val="1"/>
                <w:sz w:val="24"/>
                <w:szCs w:val="24"/>
              </w:rPr>
              <w:t>ий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вы</w:t>
            </w:r>
            <w:r w:rsidRPr="00306227">
              <w:rPr>
                <w:rFonts w:ascii="Times New Roman" w:hAnsi="Times New Roman"/>
                <w:spacing w:val="1"/>
                <w:sz w:val="24"/>
                <w:szCs w:val="24"/>
              </w:rPr>
              <w:t>з</w:t>
            </w:r>
            <w:r w:rsidRPr="00306227">
              <w:rPr>
                <w:rFonts w:ascii="Times New Roman" w:hAnsi="Times New Roman"/>
                <w:sz w:val="24"/>
                <w:szCs w:val="24"/>
              </w:rPr>
              <w:t>ыв</w:t>
            </w:r>
            <w:r w:rsidRPr="00306227">
              <w:rPr>
                <w:rFonts w:ascii="Times New Roman" w:hAnsi="Times New Roman"/>
                <w:spacing w:val="-1"/>
                <w:sz w:val="24"/>
                <w:szCs w:val="24"/>
              </w:rPr>
              <w:t>а</w:t>
            </w:r>
            <w:r w:rsidRPr="00306227">
              <w:rPr>
                <w:rFonts w:ascii="Times New Roman" w:hAnsi="Times New Roman"/>
                <w:sz w:val="24"/>
                <w:szCs w:val="24"/>
              </w:rPr>
              <w:t>ющих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олож</w:t>
            </w:r>
            <w:r w:rsidRPr="00306227">
              <w:rPr>
                <w:rFonts w:ascii="Times New Roman" w:hAnsi="Times New Roman"/>
                <w:spacing w:val="1"/>
                <w:sz w:val="24"/>
                <w:szCs w:val="24"/>
              </w:rPr>
              <w:t>и</w:t>
            </w:r>
            <w:r w:rsidRPr="00306227">
              <w:rPr>
                <w:rFonts w:ascii="Times New Roman" w:hAnsi="Times New Roman"/>
                <w:sz w:val="24"/>
                <w:szCs w:val="24"/>
              </w:rPr>
              <w:t>тельные эмоц</w:t>
            </w:r>
            <w:r w:rsidRPr="00306227">
              <w:rPr>
                <w:rFonts w:ascii="Times New Roman" w:hAnsi="Times New Roman"/>
                <w:spacing w:val="1"/>
                <w:sz w:val="24"/>
                <w:szCs w:val="24"/>
              </w:rPr>
              <w:t>и</w:t>
            </w:r>
            <w:r w:rsidRPr="00306227">
              <w:rPr>
                <w:rFonts w:ascii="Times New Roman" w:hAnsi="Times New Roman"/>
                <w:spacing w:val="47"/>
                <w:sz w:val="24"/>
                <w:szCs w:val="24"/>
              </w:rPr>
              <w:t>и</w:t>
            </w:r>
            <w:r>
              <w:rPr>
                <w:rFonts w:ascii="Times New Roman" w:hAnsi="Times New Roman"/>
                <w:spacing w:val="47"/>
                <w:sz w:val="24"/>
                <w:szCs w:val="24"/>
              </w:rPr>
              <w:t xml:space="preserve"> </w:t>
            </w:r>
            <w:r w:rsidRPr="00306227">
              <w:rPr>
                <w:rFonts w:ascii="Times New Roman" w:hAnsi="Times New Roman"/>
                <w:spacing w:val="47"/>
                <w:sz w:val="24"/>
                <w:szCs w:val="24"/>
              </w:rPr>
              <w:t>и</w:t>
            </w:r>
            <w:r>
              <w:rPr>
                <w:rFonts w:ascii="Times New Roman" w:hAnsi="Times New Roman"/>
                <w:spacing w:val="47"/>
                <w:sz w:val="24"/>
                <w:szCs w:val="24"/>
              </w:rPr>
              <w:t xml:space="preserve"> </w:t>
            </w:r>
            <w:r w:rsidRPr="00306227">
              <w:rPr>
                <w:rFonts w:ascii="Times New Roman" w:hAnsi="Times New Roman"/>
                <w:sz w:val="24"/>
                <w:szCs w:val="24"/>
              </w:rPr>
              <w:t>о</w:t>
            </w:r>
            <w:r w:rsidRPr="00306227">
              <w:rPr>
                <w:rFonts w:ascii="Times New Roman" w:hAnsi="Times New Roman"/>
                <w:spacing w:val="2"/>
                <w:sz w:val="24"/>
                <w:szCs w:val="24"/>
              </w:rPr>
              <w:t>щ</w:t>
            </w:r>
            <w:r w:rsidRPr="00306227">
              <w:rPr>
                <w:rFonts w:ascii="Times New Roman" w:hAnsi="Times New Roman"/>
                <w:spacing w:val="-5"/>
                <w:sz w:val="24"/>
                <w:szCs w:val="24"/>
              </w:rPr>
              <w:t>у</w:t>
            </w:r>
            <w:r w:rsidRPr="00306227">
              <w:rPr>
                <w:rFonts w:ascii="Times New Roman" w:hAnsi="Times New Roman"/>
                <w:sz w:val="24"/>
                <w:szCs w:val="24"/>
              </w:rPr>
              <w:t>щ</w:t>
            </w:r>
            <w:r w:rsidRPr="00306227">
              <w:rPr>
                <w:rFonts w:ascii="Times New Roman" w:hAnsi="Times New Roman"/>
                <w:spacing w:val="-1"/>
                <w:sz w:val="24"/>
                <w:szCs w:val="24"/>
              </w:rPr>
              <w:t>е</w:t>
            </w:r>
            <w:r w:rsidRPr="00306227">
              <w:rPr>
                <w:rFonts w:ascii="Times New Roman" w:hAnsi="Times New Roman"/>
                <w:sz w:val="24"/>
                <w:szCs w:val="24"/>
              </w:rPr>
              <w:t>ния</w:t>
            </w:r>
            <w:r>
              <w:rPr>
                <w:rFonts w:ascii="Times New Roman" w:hAnsi="Times New Roman"/>
                <w:sz w:val="24"/>
                <w:szCs w:val="24"/>
              </w:rPr>
              <w:t xml:space="preserve"> </w:t>
            </w:r>
            <w:r w:rsidRPr="00306227">
              <w:rPr>
                <w:rFonts w:ascii="Times New Roman" w:hAnsi="Times New Roman"/>
                <w:sz w:val="24"/>
                <w:szCs w:val="24"/>
              </w:rPr>
              <w:t>(зр</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ьн</w:t>
            </w:r>
            <w:r w:rsidRPr="00306227">
              <w:rPr>
                <w:rFonts w:ascii="Times New Roman" w:hAnsi="Times New Roman"/>
                <w:sz w:val="24"/>
                <w:szCs w:val="24"/>
              </w:rPr>
              <w:t>ы</w:t>
            </w:r>
            <w:r w:rsidRPr="00306227">
              <w:rPr>
                <w:rFonts w:ascii="Times New Roman" w:hAnsi="Times New Roman"/>
                <w:spacing w:val="-1"/>
                <w:sz w:val="24"/>
                <w:szCs w:val="24"/>
              </w:rPr>
              <w:t>е</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pacing w:val="2"/>
                <w:sz w:val="24"/>
                <w:szCs w:val="24"/>
              </w:rPr>
              <w:t>л</w:t>
            </w:r>
            <w:r w:rsidRPr="00306227">
              <w:rPr>
                <w:rFonts w:ascii="Times New Roman" w:hAnsi="Times New Roman"/>
                <w:spacing w:val="-6"/>
                <w:sz w:val="24"/>
                <w:szCs w:val="24"/>
              </w:rPr>
              <w:t>у</w:t>
            </w:r>
            <w:r w:rsidRPr="00306227">
              <w:rPr>
                <w:rFonts w:ascii="Times New Roman" w:hAnsi="Times New Roman"/>
                <w:spacing w:val="1"/>
                <w:sz w:val="24"/>
                <w:szCs w:val="24"/>
              </w:rPr>
              <w:t>х</w:t>
            </w:r>
            <w:r w:rsidRPr="00306227">
              <w:rPr>
                <w:rFonts w:ascii="Times New Roman" w:hAnsi="Times New Roman"/>
                <w:sz w:val="24"/>
                <w:szCs w:val="24"/>
              </w:rPr>
              <w:t>ов</w:t>
            </w:r>
            <w:r w:rsidRPr="00306227">
              <w:rPr>
                <w:rFonts w:ascii="Times New Roman" w:hAnsi="Times New Roman"/>
                <w:spacing w:val="1"/>
                <w:sz w:val="24"/>
                <w:szCs w:val="24"/>
              </w:rPr>
              <w:t>ы</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1"/>
                <w:sz w:val="24"/>
                <w:szCs w:val="24"/>
              </w:rPr>
              <w:t>ак</w:t>
            </w:r>
            <w:r w:rsidRPr="00306227">
              <w:rPr>
                <w:rFonts w:ascii="Times New Roman" w:hAnsi="Times New Roman"/>
                <w:sz w:val="24"/>
                <w:szCs w:val="24"/>
              </w:rPr>
              <w:t>т</w:t>
            </w:r>
            <w:r w:rsidRPr="00306227">
              <w:rPr>
                <w:rFonts w:ascii="Times New Roman" w:hAnsi="Times New Roman"/>
                <w:spacing w:val="2"/>
                <w:sz w:val="24"/>
                <w:szCs w:val="24"/>
              </w:rPr>
              <w:t>и</w:t>
            </w:r>
            <w:r w:rsidRPr="00306227">
              <w:rPr>
                <w:rFonts w:ascii="Times New Roman" w:hAnsi="Times New Roman"/>
                <w:spacing w:val="-1"/>
                <w:sz w:val="24"/>
                <w:szCs w:val="24"/>
              </w:rPr>
              <w:t>л</w:t>
            </w:r>
            <w:r w:rsidRPr="00306227">
              <w:rPr>
                <w:rFonts w:ascii="Times New Roman" w:hAnsi="Times New Roman"/>
                <w:sz w:val="24"/>
                <w:szCs w:val="24"/>
              </w:rPr>
              <w:t>ь</w:t>
            </w:r>
            <w:r w:rsidRPr="00306227">
              <w:rPr>
                <w:rFonts w:ascii="Times New Roman" w:hAnsi="Times New Roman"/>
                <w:spacing w:val="1"/>
                <w:sz w:val="24"/>
                <w:szCs w:val="24"/>
              </w:rPr>
              <w:t>н</w:t>
            </w:r>
            <w:r w:rsidRPr="00306227">
              <w:rPr>
                <w:rFonts w:ascii="Times New Roman" w:hAnsi="Times New Roman"/>
                <w:sz w:val="24"/>
                <w:szCs w:val="24"/>
              </w:rPr>
              <w:t>ы</w:t>
            </w:r>
            <w:r w:rsidRPr="00306227">
              <w:rPr>
                <w:rFonts w:ascii="Times New Roman" w:hAnsi="Times New Roman"/>
                <w:spacing w:val="44"/>
                <w:sz w:val="24"/>
                <w:szCs w:val="24"/>
              </w:rPr>
              <w:t>е</w:t>
            </w:r>
            <w:r>
              <w:rPr>
                <w:rFonts w:ascii="Times New Roman" w:hAnsi="Times New Roman"/>
                <w:spacing w:val="44"/>
                <w:sz w:val="24"/>
                <w:szCs w:val="24"/>
              </w:rPr>
              <w:t xml:space="preserve"> </w:t>
            </w:r>
            <w:r w:rsidRPr="00306227">
              <w:rPr>
                <w:rFonts w:ascii="Times New Roman" w:hAnsi="Times New Roman"/>
                <w:spacing w:val="47"/>
                <w:sz w:val="24"/>
                <w:szCs w:val="24"/>
              </w:rPr>
              <w:t>и</w:t>
            </w:r>
            <w:r>
              <w:rPr>
                <w:rFonts w:ascii="Times New Roman" w:hAnsi="Times New Roman"/>
                <w:spacing w:val="47"/>
                <w:sz w:val="24"/>
                <w:szCs w:val="24"/>
              </w:rPr>
              <w:t xml:space="preserve"> </w:t>
            </w:r>
            <w:r w:rsidRPr="00306227">
              <w:rPr>
                <w:rFonts w:ascii="Times New Roman" w:hAnsi="Times New Roman"/>
                <w:sz w:val="24"/>
                <w:szCs w:val="24"/>
              </w:rPr>
              <w:t>др.).</w:t>
            </w:r>
          </w:p>
          <w:p w14:paraId="4528E504" w14:textId="77777777" w:rsidR="00DE47AB" w:rsidRPr="00306227" w:rsidRDefault="00DE47AB" w:rsidP="000F4257">
            <w:pPr>
              <w:widowControl w:val="0"/>
              <w:shd w:val="clear" w:color="auto" w:fill="FFFFFF" w:themeFill="background1"/>
              <w:tabs>
                <w:tab w:val="left" w:pos="1986"/>
                <w:tab w:val="left" w:pos="3367"/>
                <w:tab w:val="left" w:pos="3786"/>
                <w:tab w:val="left" w:pos="4148"/>
                <w:tab w:val="left" w:pos="4746"/>
                <w:tab w:val="left" w:pos="5223"/>
                <w:tab w:val="left" w:pos="5926"/>
                <w:tab w:val="left" w:pos="6305"/>
                <w:tab w:val="left" w:pos="6749"/>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Привлекать</w:t>
            </w:r>
            <w:r w:rsidRPr="00306227">
              <w:rPr>
                <w:rFonts w:ascii="Times New Roman" w:hAnsi="Times New Roman"/>
                <w:sz w:val="24"/>
                <w:szCs w:val="24"/>
              </w:rPr>
              <w:tab/>
              <w:t>р</w:t>
            </w:r>
            <w:r w:rsidRPr="00306227">
              <w:rPr>
                <w:rFonts w:ascii="Times New Roman" w:hAnsi="Times New Roman"/>
                <w:spacing w:val="1"/>
                <w:sz w:val="24"/>
                <w:szCs w:val="24"/>
              </w:rPr>
              <w:t>о</w:t>
            </w:r>
            <w:r w:rsidRPr="00306227">
              <w:rPr>
                <w:rFonts w:ascii="Times New Roman" w:hAnsi="Times New Roman"/>
                <w:sz w:val="24"/>
                <w:szCs w:val="24"/>
              </w:rPr>
              <w:t>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sidRPr="00306227">
              <w:rPr>
                <w:rFonts w:ascii="Times New Roman" w:hAnsi="Times New Roman"/>
                <w:sz w:val="24"/>
                <w:szCs w:val="24"/>
              </w:rPr>
              <w:tab/>
              <w:t>пред</w:t>
            </w:r>
            <w:r w:rsidRPr="00306227">
              <w:rPr>
                <w:rFonts w:ascii="Times New Roman" w:hAnsi="Times New Roman"/>
                <w:spacing w:val="-2"/>
                <w:sz w:val="24"/>
                <w:szCs w:val="24"/>
              </w:rPr>
              <w:t>с</w:t>
            </w:r>
            <w:r w:rsidRPr="00306227">
              <w:rPr>
                <w:rFonts w:ascii="Times New Roman" w:hAnsi="Times New Roman"/>
                <w:sz w:val="24"/>
                <w:szCs w:val="24"/>
              </w:rPr>
              <w:t>тавителей)</w:t>
            </w:r>
            <w:r w:rsidRPr="00306227">
              <w:rPr>
                <w:rFonts w:ascii="Times New Roman" w:hAnsi="Times New Roman"/>
                <w:sz w:val="24"/>
                <w:szCs w:val="24"/>
              </w:rPr>
              <w:tab/>
              <w:t>к 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ссл</w:t>
            </w:r>
            <w:r w:rsidRPr="00306227">
              <w:rPr>
                <w:rFonts w:ascii="Times New Roman" w:hAnsi="Times New Roman"/>
                <w:spacing w:val="-1"/>
                <w:sz w:val="24"/>
                <w:szCs w:val="24"/>
              </w:rPr>
              <w:t>е</w:t>
            </w:r>
            <w:r w:rsidRPr="00306227">
              <w:rPr>
                <w:rFonts w:ascii="Times New Roman" w:hAnsi="Times New Roman"/>
                <w:sz w:val="24"/>
                <w:szCs w:val="24"/>
              </w:rPr>
              <w:t>дов</w:t>
            </w:r>
            <w:r w:rsidRPr="00306227">
              <w:rPr>
                <w:rFonts w:ascii="Times New Roman" w:hAnsi="Times New Roman"/>
                <w:spacing w:val="-1"/>
                <w:sz w:val="24"/>
                <w:szCs w:val="24"/>
              </w:rPr>
              <w:t>а</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ско</w:t>
            </w:r>
            <w:r w:rsidRPr="00306227">
              <w:rPr>
                <w:rFonts w:ascii="Times New Roman" w:hAnsi="Times New Roman"/>
                <w:spacing w:val="1"/>
                <w:sz w:val="24"/>
                <w:szCs w:val="24"/>
              </w:rPr>
              <w:t>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роект</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и про</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z w:val="24"/>
                <w:szCs w:val="24"/>
              </w:rPr>
              <w:t>кт</w:t>
            </w:r>
            <w:r w:rsidRPr="00306227">
              <w:rPr>
                <w:rFonts w:ascii="Times New Roman" w:hAnsi="Times New Roman"/>
                <w:spacing w:val="2"/>
                <w:sz w:val="24"/>
                <w:szCs w:val="24"/>
              </w:rPr>
              <w:t>и</w:t>
            </w:r>
            <w:r w:rsidRPr="00306227">
              <w:rPr>
                <w:rFonts w:ascii="Times New Roman" w:hAnsi="Times New Roman"/>
                <w:sz w:val="24"/>
                <w:szCs w:val="24"/>
              </w:rPr>
              <w:t xml:space="preserve">вной    </w:t>
            </w:r>
            <w:r w:rsidRPr="00306227">
              <w:rPr>
                <w:rFonts w:ascii="Times New Roman" w:hAnsi="Times New Roman"/>
                <w:spacing w:val="2"/>
                <w:sz w:val="24"/>
                <w:szCs w:val="24"/>
              </w:rPr>
              <w:t>д</w:t>
            </w:r>
            <w:r w:rsidRPr="00306227">
              <w:rPr>
                <w:rFonts w:ascii="Times New Roman" w:hAnsi="Times New Roman"/>
                <w:sz w:val="24"/>
                <w:szCs w:val="24"/>
              </w:rPr>
              <w:t>еятель</w:t>
            </w:r>
            <w:r w:rsidRPr="00306227">
              <w:rPr>
                <w:rFonts w:ascii="Times New Roman" w:hAnsi="Times New Roman"/>
                <w:spacing w:val="1"/>
                <w:sz w:val="24"/>
                <w:szCs w:val="24"/>
              </w:rPr>
              <w:t>н</w:t>
            </w:r>
            <w:r w:rsidRPr="00306227">
              <w:rPr>
                <w:rFonts w:ascii="Times New Roman" w:hAnsi="Times New Roman"/>
                <w:sz w:val="24"/>
                <w:szCs w:val="24"/>
              </w:rPr>
              <w:t>ости</w:t>
            </w:r>
            <w:r w:rsidRPr="00306227">
              <w:rPr>
                <w:rFonts w:ascii="Times New Roman" w:hAnsi="Times New Roman"/>
                <w:sz w:val="24"/>
                <w:szCs w:val="24"/>
              </w:rPr>
              <w:tab/>
              <w:t>в</w:t>
            </w:r>
            <w:r w:rsidRPr="00306227">
              <w:rPr>
                <w:rFonts w:ascii="Times New Roman" w:hAnsi="Times New Roman"/>
                <w:sz w:val="24"/>
                <w:szCs w:val="24"/>
              </w:rPr>
              <w:tab/>
              <w:t>детском</w:t>
            </w:r>
            <w:r w:rsidRPr="00306227">
              <w:rPr>
                <w:rFonts w:ascii="Times New Roman" w:hAnsi="Times New Roman"/>
                <w:sz w:val="24"/>
                <w:szCs w:val="24"/>
              </w:rPr>
              <w:tab/>
              <w:t>с</w:t>
            </w:r>
            <w:r w:rsidRPr="00306227">
              <w:rPr>
                <w:rFonts w:ascii="Times New Roman" w:hAnsi="Times New Roman"/>
                <w:spacing w:val="-1"/>
                <w:sz w:val="24"/>
                <w:szCs w:val="24"/>
              </w:rPr>
              <w:t>а</w:t>
            </w:r>
            <w:r w:rsidRPr="00306227">
              <w:rPr>
                <w:rFonts w:ascii="Times New Roman" w:hAnsi="Times New Roman"/>
                <w:spacing w:val="4"/>
                <w:sz w:val="24"/>
                <w:szCs w:val="24"/>
              </w:rPr>
              <w:t>д</w:t>
            </w:r>
            <w:r w:rsidRPr="00306227">
              <w:rPr>
                <w:rFonts w:ascii="Times New Roman" w:hAnsi="Times New Roman"/>
                <w:sz w:val="24"/>
                <w:szCs w:val="24"/>
              </w:rPr>
              <w:t>у</w:t>
            </w:r>
            <w:r w:rsidRPr="00306227">
              <w:rPr>
                <w:rFonts w:ascii="Times New Roman" w:hAnsi="Times New Roman"/>
                <w:sz w:val="24"/>
                <w:szCs w:val="24"/>
              </w:rPr>
              <w:tab/>
              <w:t>и</w:t>
            </w:r>
            <w:r w:rsidRPr="00306227">
              <w:rPr>
                <w:rFonts w:ascii="Times New Roman" w:hAnsi="Times New Roman"/>
                <w:sz w:val="24"/>
                <w:szCs w:val="24"/>
              </w:rPr>
              <w:tab/>
              <w:t>дома, способст</w:t>
            </w:r>
            <w:r w:rsidRPr="00306227">
              <w:rPr>
                <w:rFonts w:ascii="Times New Roman" w:hAnsi="Times New Roman"/>
                <w:spacing w:val="4"/>
                <w:sz w:val="24"/>
                <w:szCs w:val="24"/>
              </w:rPr>
              <w:t>в</w:t>
            </w:r>
            <w:r w:rsidRPr="00306227">
              <w:rPr>
                <w:rFonts w:ascii="Times New Roman" w:hAnsi="Times New Roman"/>
                <w:spacing w:val="-7"/>
                <w:sz w:val="24"/>
                <w:szCs w:val="24"/>
              </w:rPr>
              <w:t>у</w:t>
            </w:r>
            <w:r w:rsidRPr="00306227">
              <w:rPr>
                <w:rFonts w:ascii="Times New Roman" w:hAnsi="Times New Roman"/>
                <w:sz w:val="24"/>
                <w:szCs w:val="24"/>
              </w:rPr>
              <w:t>ю</w:t>
            </w:r>
            <w:r w:rsidRPr="00306227">
              <w:rPr>
                <w:rFonts w:ascii="Times New Roman" w:hAnsi="Times New Roman"/>
                <w:spacing w:val="2"/>
                <w:sz w:val="24"/>
                <w:szCs w:val="24"/>
              </w:rPr>
              <w:t>щ</w:t>
            </w:r>
            <w:r w:rsidRPr="00306227">
              <w:rPr>
                <w:rFonts w:ascii="Times New Roman" w:hAnsi="Times New Roman"/>
                <w:sz w:val="24"/>
                <w:szCs w:val="24"/>
              </w:rPr>
              <w:t>ей во</w:t>
            </w:r>
            <w:r w:rsidRPr="00306227">
              <w:rPr>
                <w:rFonts w:ascii="Times New Roman" w:hAnsi="Times New Roman"/>
                <w:spacing w:val="1"/>
                <w:sz w:val="24"/>
                <w:szCs w:val="24"/>
              </w:rPr>
              <w:t>зн</w:t>
            </w:r>
            <w:r w:rsidRPr="00306227">
              <w:rPr>
                <w:rFonts w:ascii="Times New Roman" w:hAnsi="Times New Roman"/>
                <w:spacing w:val="-1"/>
                <w:sz w:val="24"/>
                <w:szCs w:val="24"/>
              </w:rPr>
              <w:t>и</w:t>
            </w:r>
            <w:r w:rsidRPr="00306227">
              <w:rPr>
                <w:rFonts w:ascii="Times New Roman" w:hAnsi="Times New Roman"/>
                <w:sz w:val="24"/>
                <w:szCs w:val="24"/>
              </w:rPr>
              <w:t>к</w:t>
            </w:r>
            <w:r w:rsidRPr="00306227">
              <w:rPr>
                <w:rFonts w:ascii="Times New Roman" w:hAnsi="Times New Roman"/>
                <w:spacing w:val="1"/>
                <w:sz w:val="24"/>
                <w:szCs w:val="24"/>
              </w:rPr>
              <w:t>н</w:t>
            </w:r>
            <w:r w:rsidRPr="00306227">
              <w:rPr>
                <w:rFonts w:ascii="Times New Roman" w:hAnsi="Times New Roman"/>
                <w:sz w:val="24"/>
                <w:szCs w:val="24"/>
              </w:rPr>
              <w:t>овению познав</w:t>
            </w:r>
            <w:r w:rsidRPr="00306227">
              <w:rPr>
                <w:rFonts w:ascii="Times New Roman" w:hAnsi="Times New Roman"/>
                <w:spacing w:val="-1"/>
                <w:sz w:val="24"/>
                <w:szCs w:val="24"/>
              </w:rPr>
              <w:t>а</w:t>
            </w:r>
            <w:r w:rsidRPr="00306227">
              <w:rPr>
                <w:rFonts w:ascii="Times New Roman" w:hAnsi="Times New Roman"/>
                <w:sz w:val="24"/>
                <w:szCs w:val="24"/>
              </w:rPr>
              <w:t>тельной акт</w:t>
            </w:r>
            <w:r w:rsidRPr="00306227">
              <w:rPr>
                <w:rFonts w:ascii="Times New Roman" w:hAnsi="Times New Roman"/>
                <w:spacing w:val="2"/>
                <w:sz w:val="24"/>
                <w:szCs w:val="24"/>
              </w:rPr>
              <w:t>и</w:t>
            </w:r>
            <w:r w:rsidRPr="00306227">
              <w:rPr>
                <w:rFonts w:ascii="Times New Roman" w:hAnsi="Times New Roman"/>
                <w:spacing w:val="-2"/>
                <w:sz w:val="24"/>
                <w:szCs w:val="24"/>
              </w:rPr>
              <w:t>в</w:t>
            </w:r>
            <w:r w:rsidRPr="00306227">
              <w:rPr>
                <w:rFonts w:ascii="Times New Roman" w:hAnsi="Times New Roman"/>
                <w:sz w:val="24"/>
                <w:szCs w:val="24"/>
              </w:rPr>
              <w:t>ност</w:t>
            </w:r>
            <w:r w:rsidRPr="00306227">
              <w:rPr>
                <w:rFonts w:ascii="Times New Roman" w:hAnsi="Times New Roman"/>
                <w:spacing w:val="1"/>
                <w:sz w:val="24"/>
                <w:szCs w:val="24"/>
              </w:rPr>
              <w:t>и</w:t>
            </w:r>
            <w:r w:rsidRPr="00306227">
              <w:rPr>
                <w:rFonts w:ascii="Times New Roman" w:hAnsi="Times New Roman"/>
                <w:sz w:val="24"/>
                <w:szCs w:val="24"/>
              </w:rPr>
              <w:t>.</w:t>
            </w:r>
          </w:p>
          <w:p w14:paraId="4CE6A44B" w14:textId="77777777" w:rsidR="00DE47AB"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Проводить</w:t>
            </w:r>
            <w:r>
              <w:rPr>
                <w:rFonts w:ascii="Times New Roman" w:hAnsi="Times New Roman"/>
                <w:sz w:val="24"/>
                <w:szCs w:val="24"/>
              </w:rPr>
              <w:t xml:space="preserve"> </w:t>
            </w:r>
            <w:r w:rsidRPr="00306227">
              <w:rPr>
                <w:rFonts w:ascii="Times New Roman" w:hAnsi="Times New Roman"/>
                <w:sz w:val="24"/>
                <w:szCs w:val="24"/>
              </w:rPr>
              <w:t>совместные</w:t>
            </w:r>
            <w:r>
              <w:rPr>
                <w:rFonts w:ascii="Times New Roman" w:hAnsi="Times New Roman"/>
                <w:sz w:val="24"/>
                <w:szCs w:val="24"/>
              </w:rPr>
              <w:t xml:space="preserve"> </w:t>
            </w:r>
            <w:r w:rsidRPr="00306227">
              <w:rPr>
                <w:rFonts w:ascii="Times New Roman" w:hAnsi="Times New Roman"/>
                <w:sz w:val="24"/>
                <w:szCs w:val="24"/>
              </w:rPr>
              <w:t xml:space="preserve">с </w:t>
            </w:r>
            <w:r w:rsidRPr="00306227">
              <w:rPr>
                <w:rFonts w:ascii="Times New Roman" w:hAnsi="Times New Roman"/>
                <w:spacing w:val="-1"/>
                <w:sz w:val="24"/>
                <w:szCs w:val="24"/>
              </w:rPr>
              <w:t>се</w:t>
            </w:r>
            <w:r w:rsidRPr="00306227">
              <w:rPr>
                <w:rFonts w:ascii="Times New Roman" w:hAnsi="Times New Roman"/>
                <w:sz w:val="24"/>
                <w:szCs w:val="24"/>
              </w:rPr>
              <w:t xml:space="preserve">мьей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pacing w:val="3"/>
                <w:sz w:val="24"/>
                <w:szCs w:val="24"/>
              </w:rPr>
              <w:t>к</w:t>
            </w:r>
            <w:r w:rsidRPr="00306227">
              <w:rPr>
                <w:rFonts w:ascii="Times New Roman" w:hAnsi="Times New Roman"/>
                <w:spacing w:val="-4"/>
                <w:sz w:val="24"/>
                <w:szCs w:val="24"/>
              </w:rPr>
              <w:t>у</w:t>
            </w:r>
            <w:r w:rsidRPr="00306227">
              <w:rPr>
                <w:rFonts w:ascii="Times New Roman" w:hAnsi="Times New Roman"/>
                <w:sz w:val="24"/>
                <w:szCs w:val="24"/>
              </w:rPr>
              <w:t>рсы, иг</w:t>
            </w:r>
            <w:r w:rsidRPr="00306227">
              <w:rPr>
                <w:rFonts w:ascii="Times New Roman" w:hAnsi="Times New Roman"/>
                <w:spacing w:val="2"/>
                <w:sz w:val="24"/>
                <w:szCs w:val="24"/>
              </w:rPr>
              <w:t>ры</w:t>
            </w:r>
            <w:r w:rsidRPr="00306227">
              <w:rPr>
                <w:rFonts w:ascii="Times New Roman" w:hAnsi="Times New Roman"/>
                <w:sz w:val="24"/>
                <w:szCs w:val="24"/>
              </w:rPr>
              <w:t>-виктор</w:t>
            </w:r>
            <w:r w:rsidRPr="00306227">
              <w:rPr>
                <w:rFonts w:ascii="Times New Roman" w:hAnsi="Times New Roman"/>
                <w:spacing w:val="2"/>
                <w:sz w:val="24"/>
                <w:szCs w:val="24"/>
              </w:rPr>
              <w:t>и</w:t>
            </w:r>
            <w:r w:rsidRPr="00306227">
              <w:rPr>
                <w:rFonts w:ascii="Times New Roman" w:hAnsi="Times New Roman"/>
                <w:spacing w:val="1"/>
                <w:sz w:val="24"/>
                <w:szCs w:val="24"/>
              </w:rPr>
              <w:t>н</w:t>
            </w:r>
            <w:r w:rsidRPr="00306227">
              <w:rPr>
                <w:rFonts w:ascii="Times New Roman" w:hAnsi="Times New Roman"/>
                <w:sz w:val="24"/>
                <w:szCs w:val="24"/>
              </w:rPr>
              <w:t>ы.</w:t>
            </w:r>
          </w:p>
          <w:p w14:paraId="4739A2EB"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Ориент</w:t>
            </w:r>
            <w:r w:rsidRPr="00306227">
              <w:rPr>
                <w:rFonts w:ascii="Times New Roman" w:hAnsi="Times New Roman"/>
                <w:spacing w:val="2"/>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выбо</w:t>
            </w:r>
            <w:r w:rsidRPr="00306227">
              <w:rPr>
                <w:rFonts w:ascii="Times New Roman" w:hAnsi="Times New Roman"/>
                <w:spacing w:val="2"/>
                <w:sz w:val="24"/>
                <w:szCs w:val="24"/>
              </w:rPr>
              <w:t>р</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5"/>
                <w:sz w:val="24"/>
                <w:szCs w:val="24"/>
              </w:rPr>
              <w:t>х</w:t>
            </w:r>
            <w:r w:rsidRPr="00306227">
              <w:rPr>
                <w:rFonts w:ascii="Times New Roman" w:hAnsi="Times New Roman"/>
                <w:spacing w:val="-4"/>
                <w:sz w:val="24"/>
                <w:szCs w:val="24"/>
              </w:rPr>
              <w:t>у</w:t>
            </w:r>
            <w:r w:rsidRPr="00306227">
              <w:rPr>
                <w:rFonts w:ascii="Times New Roman" w:hAnsi="Times New Roman"/>
                <w:sz w:val="24"/>
                <w:szCs w:val="24"/>
              </w:rPr>
              <w:t>д</w:t>
            </w:r>
            <w:r w:rsidRPr="00306227">
              <w:rPr>
                <w:rFonts w:ascii="Times New Roman" w:hAnsi="Times New Roman"/>
                <w:spacing w:val="2"/>
                <w:sz w:val="24"/>
                <w:szCs w:val="24"/>
              </w:rPr>
              <w:t>о</w:t>
            </w:r>
            <w:r w:rsidRPr="00306227">
              <w:rPr>
                <w:rFonts w:ascii="Times New Roman" w:hAnsi="Times New Roman"/>
                <w:sz w:val="24"/>
                <w:szCs w:val="24"/>
              </w:rPr>
              <w:t>же</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z w:val="24"/>
                <w:szCs w:val="24"/>
              </w:rPr>
              <w:t>и</w:t>
            </w:r>
          </w:p>
          <w:p w14:paraId="092BEAC4"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Pr>
                <w:rFonts w:ascii="Times New Roman" w:hAnsi="Times New Roman"/>
                <w:spacing w:val="1"/>
                <w:sz w:val="24"/>
                <w:szCs w:val="24"/>
              </w:rPr>
              <w:t>м</w:t>
            </w:r>
            <w:r w:rsidRPr="00306227">
              <w:rPr>
                <w:rFonts w:ascii="Times New Roman" w:hAnsi="Times New Roman"/>
                <w:spacing w:val="-4"/>
                <w:sz w:val="24"/>
                <w:szCs w:val="24"/>
              </w:rPr>
              <w:t>у</w:t>
            </w:r>
            <w:r w:rsidRPr="00306227">
              <w:rPr>
                <w:rFonts w:ascii="Times New Roman" w:hAnsi="Times New Roman"/>
                <w:sz w:val="24"/>
                <w:szCs w:val="24"/>
              </w:rPr>
              <w:t>льт</w:t>
            </w:r>
            <w:r w:rsidRPr="00306227">
              <w:rPr>
                <w:rFonts w:ascii="Times New Roman" w:hAnsi="Times New Roman"/>
                <w:spacing w:val="2"/>
                <w:sz w:val="24"/>
                <w:szCs w:val="24"/>
              </w:rPr>
              <w:t>и</w:t>
            </w:r>
            <w:r w:rsidRPr="00306227">
              <w:rPr>
                <w:rFonts w:ascii="Times New Roman" w:hAnsi="Times New Roman"/>
                <w:spacing w:val="1"/>
                <w:sz w:val="24"/>
                <w:szCs w:val="24"/>
              </w:rPr>
              <w:t>п</w:t>
            </w:r>
            <w:r w:rsidRPr="00306227">
              <w:rPr>
                <w:rFonts w:ascii="Times New Roman" w:hAnsi="Times New Roman"/>
                <w:sz w:val="24"/>
                <w:szCs w:val="24"/>
              </w:rPr>
              <w:t>л</w:t>
            </w:r>
            <w:r w:rsidRPr="00306227">
              <w:rPr>
                <w:rFonts w:ascii="Times New Roman" w:hAnsi="Times New Roman"/>
                <w:spacing w:val="1"/>
                <w:sz w:val="24"/>
                <w:szCs w:val="24"/>
              </w:rPr>
              <w:t>ик</w:t>
            </w:r>
            <w:r w:rsidRPr="00306227">
              <w:rPr>
                <w:rFonts w:ascii="Times New Roman" w:hAnsi="Times New Roman"/>
                <w:spacing w:val="-2"/>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w:t>
            </w:r>
            <w:r w:rsidRPr="00306227">
              <w:rPr>
                <w:rFonts w:ascii="Times New Roman" w:hAnsi="Times New Roman"/>
                <w:sz w:val="24"/>
                <w:szCs w:val="24"/>
              </w:rPr>
              <w:t>онн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ф</w:t>
            </w:r>
            <w:r w:rsidRPr="00306227">
              <w:rPr>
                <w:rFonts w:ascii="Times New Roman" w:hAnsi="Times New Roman"/>
                <w:spacing w:val="2"/>
                <w:sz w:val="24"/>
                <w:szCs w:val="24"/>
              </w:rPr>
              <w:t>и</w:t>
            </w:r>
            <w:r w:rsidRPr="00306227">
              <w:rPr>
                <w:rFonts w:ascii="Times New Roman" w:hAnsi="Times New Roman"/>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мов,</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аправл</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ра</w:t>
            </w:r>
            <w:r w:rsidRPr="00306227">
              <w:rPr>
                <w:rFonts w:ascii="Times New Roman" w:hAnsi="Times New Roman"/>
                <w:spacing w:val="1"/>
                <w:sz w:val="24"/>
                <w:szCs w:val="24"/>
              </w:rPr>
              <w:t>з</w:t>
            </w:r>
            <w:r w:rsidRPr="00306227">
              <w:rPr>
                <w:rFonts w:ascii="Times New Roman" w:hAnsi="Times New Roman"/>
                <w:sz w:val="24"/>
                <w:szCs w:val="24"/>
              </w:rPr>
              <w:t>витие по</w:t>
            </w:r>
            <w:r w:rsidRPr="00306227">
              <w:rPr>
                <w:rFonts w:ascii="Times New Roman" w:hAnsi="Times New Roman"/>
                <w:spacing w:val="1"/>
                <w:sz w:val="24"/>
                <w:szCs w:val="24"/>
              </w:rPr>
              <w:t>зн</w:t>
            </w:r>
            <w:r w:rsidRPr="00306227">
              <w:rPr>
                <w:rFonts w:ascii="Times New Roman" w:hAnsi="Times New Roman"/>
                <w:sz w:val="24"/>
                <w:szCs w:val="24"/>
              </w:rPr>
              <w:t>аватель</w:t>
            </w:r>
            <w:r w:rsidRPr="00306227">
              <w:rPr>
                <w:rFonts w:ascii="Times New Roman" w:hAnsi="Times New Roman"/>
                <w:spacing w:val="1"/>
                <w:sz w:val="24"/>
                <w:szCs w:val="24"/>
              </w:rPr>
              <w:t>н</w:t>
            </w:r>
            <w:r w:rsidRPr="00306227">
              <w:rPr>
                <w:rFonts w:ascii="Times New Roman" w:hAnsi="Times New Roman"/>
                <w:sz w:val="24"/>
                <w:szCs w:val="24"/>
              </w:rPr>
              <w:t>ого</w:t>
            </w:r>
            <w:r>
              <w:rPr>
                <w:rFonts w:ascii="Times New Roman" w:hAnsi="Times New Roman"/>
                <w:sz w:val="24"/>
                <w:szCs w:val="24"/>
              </w:rPr>
              <w:t xml:space="preserve"> </w:t>
            </w:r>
            <w:r w:rsidRPr="00306227">
              <w:rPr>
                <w:rFonts w:ascii="Times New Roman" w:hAnsi="Times New Roman"/>
                <w:sz w:val="24"/>
                <w:szCs w:val="24"/>
              </w:rPr>
              <w:t>и</w:t>
            </w:r>
            <w:r w:rsidRPr="00306227">
              <w:rPr>
                <w:rFonts w:ascii="Times New Roman" w:hAnsi="Times New Roman"/>
                <w:spacing w:val="-1"/>
                <w:sz w:val="24"/>
                <w:szCs w:val="24"/>
              </w:rPr>
              <w:t>н</w:t>
            </w:r>
            <w:r w:rsidRPr="00306227">
              <w:rPr>
                <w:rFonts w:ascii="Times New Roman" w:hAnsi="Times New Roman"/>
                <w:sz w:val="24"/>
                <w:szCs w:val="24"/>
              </w:rPr>
              <w:t>тере</w:t>
            </w:r>
            <w:r w:rsidRPr="00306227">
              <w:rPr>
                <w:rFonts w:ascii="Times New Roman" w:hAnsi="Times New Roman"/>
                <w:spacing w:val="-1"/>
                <w:sz w:val="24"/>
                <w:szCs w:val="24"/>
              </w:rPr>
              <w:t>с</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pacing w:val="1"/>
                <w:sz w:val="24"/>
                <w:szCs w:val="24"/>
              </w:rPr>
              <w:t>р</w:t>
            </w:r>
            <w:r w:rsidRPr="00306227">
              <w:rPr>
                <w:rFonts w:ascii="Times New Roman" w:hAnsi="Times New Roman"/>
                <w:sz w:val="24"/>
                <w:szCs w:val="24"/>
              </w:rPr>
              <w:t>ебен</w:t>
            </w:r>
            <w:r w:rsidRPr="00306227">
              <w:rPr>
                <w:rFonts w:ascii="Times New Roman" w:hAnsi="Times New Roman"/>
                <w:spacing w:val="1"/>
                <w:sz w:val="24"/>
                <w:szCs w:val="24"/>
              </w:rPr>
              <w:t>к</w:t>
            </w:r>
            <w:r w:rsidRPr="00306227">
              <w:rPr>
                <w:rFonts w:ascii="Times New Roman" w:hAnsi="Times New Roman"/>
                <w:sz w:val="24"/>
                <w:szCs w:val="24"/>
              </w:rPr>
              <w:t>а</w:t>
            </w:r>
            <w:r>
              <w:rPr>
                <w:rFonts w:ascii="Times New Roman" w:hAnsi="Times New Roman"/>
                <w:sz w:val="24"/>
                <w:szCs w:val="24"/>
              </w:rPr>
              <w:t>.</w:t>
            </w:r>
          </w:p>
        </w:tc>
      </w:tr>
      <w:tr w:rsidR="00DE47AB" w:rsidRPr="00306227" w14:paraId="710EA4C9" w14:textId="77777777" w:rsidTr="000F4257">
        <w:trPr>
          <w:cantSplit/>
          <w:trHeight w:hRule="exact" w:val="4256"/>
        </w:trPr>
        <w:tc>
          <w:tcPr>
            <w:tcW w:w="2369"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6B9A9CED" w14:textId="77777777" w:rsidR="00DE47AB" w:rsidRPr="00306227" w:rsidRDefault="00DE47AB" w:rsidP="00DE47AB">
            <w:pPr>
              <w:widowControl w:val="0"/>
              <w:shd w:val="clear" w:color="auto" w:fill="FFFFFF" w:themeFill="background1"/>
              <w:spacing w:before="240" w:after="0" w:line="240" w:lineRule="auto"/>
              <w:jc w:val="center"/>
              <w:rPr>
                <w:rFonts w:ascii="Times New Roman" w:hAnsi="Times New Roman"/>
                <w:b/>
                <w:bCs/>
                <w:sz w:val="24"/>
                <w:szCs w:val="24"/>
              </w:rPr>
            </w:pPr>
            <w:r w:rsidRPr="00306227">
              <w:rPr>
                <w:rFonts w:ascii="Times New Roman" w:hAnsi="Times New Roman"/>
                <w:b/>
                <w:bCs/>
                <w:spacing w:val="-1"/>
                <w:sz w:val="24"/>
                <w:szCs w:val="24"/>
              </w:rPr>
              <w:t>Р</w:t>
            </w:r>
            <w:r w:rsidRPr="00306227">
              <w:rPr>
                <w:rFonts w:ascii="Times New Roman" w:hAnsi="Times New Roman"/>
                <w:b/>
                <w:bCs/>
                <w:sz w:val="24"/>
                <w:szCs w:val="24"/>
              </w:rPr>
              <w:t>еч</w:t>
            </w:r>
            <w:r w:rsidRPr="00306227">
              <w:rPr>
                <w:rFonts w:ascii="Times New Roman" w:hAnsi="Times New Roman"/>
                <w:b/>
                <w:bCs/>
                <w:spacing w:val="-1"/>
                <w:sz w:val="24"/>
                <w:szCs w:val="24"/>
              </w:rPr>
              <w:t>е</w:t>
            </w:r>
            <w:r w:rsidRPr="00306227">
              <w:rPr>
                <w:rFonts w:ascii="Times New Roman" w:hAnsi="Times New Roman"/>
                <w:b/>
                <w:bCs/>
                <w:sz w:val="24"/>
                <w:szCs w:val="24"/>
              </w:rPr>
              <w:t>в</w:t>
            </w:r>
            <w:r w:rsidRPr="00306227">
              <w:rPr>
                <w:rFonts w:ascii="Times New Roman" w:hAnsi="Times New Roman"/>
                <w:b/>
                <w:bCs/>
                <w:spacing w:val="1"/>
                <w:sz w:val="24"/>
                <w:szCs w:val="24"/>
              </w:rPr>
              <w:t>о</w:t>
            </w:r>
            <w:r w:rsidRPr="00306227">
              <w:rPr>
                <w:rFonts w:ascii="Times New Roman" w:hAnsi="Times New Roman"/>
                <w:b/>
                <w:bCs/>
                <w:sz w:val="24"/>
                <w:szCs w:val="24"/>
              </w:rPr>
              <w:t>е</w:t>
            </w:r>
            <w:r>
              <w:rPr>
                <w:rFonts w:ascii="Times New Roman" w:hAnsi="Times New Roman"/>
                <w:b/>
                <w:bCs/>
                <w:sz w:val="24"/>
                <w:szCs w:val="24"/>
              </w:rPr>
              <w:t xml:space="preserve"> </w:t>
            </w:r>
            <w:r w:rsidRPr="00306227">
              <w:rPr>
                <w:rFonts w:ascii="Times New Roman" w:hAnsi="Times New Roman"/>
                <w:b/>
                <w:bCs/>
                <w:sz w:val="24"/>
                <w:szCs w:val="24"/>
              </w:rPr>
              <w:t>разви</w:t>
            </w:r>
            <w:r w:rsidRPr="00306227">
              <w:rPr>
                <w:rFonts w:ascii="Times New Roman" w:hAnsi="Times New Roman"/>
                <w:b/>
                <w:bCs/>
                <w:spacing w:val="2"/>
                <w:sz w:val="24"/>
                <w:szCs w:val="24"/>
              </w:rPr>
              <w:t>т</w:t>
            </w:r>
            <w:r w:rsidRPr="00306227">
              <w:rPr>
                <w:rFonts w:ascii="Times New Roman" w:hAnsi="Times New Roman"/>
                <w:b/>
                <w:bCs/>
                <w:spacing w:val="1"/>
                <w:sz w:val="24"/>
                <w:szCs w:val="24"/>
              </w:rPr>
              <w:t>и</w:t>
            </w:r>
            <w:r w:rsidRPr="00306227">
              <w:rPr>
                <w:rFonts w:ascii="Times New Roman" w:hAnsi="Times New Roman"/>
                <w:b/>
                <w:bCs/>
                <w:sz w:val="24"/>
                <w:szCs w:val="24"/>
              </w:rPr>
              <w:t>е</w:t>
            </w:r>
          </w:p>
        </w:tc>
        <w:tc>
          <w:tcPr>
            <w:tcW w:w="6975"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25832284"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Обращ</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вн</w:t>
            </w:r>
            <w:r w:rsidRPr="00306227">
              <w:rPr>
                <w:rFonts w:ascii="Times New Roman" w:hAnsi="Times New Roman"/>
                <w:spacing w:val="1"/>
                <w:sz w:val="24"/>
                <w:szCs w:val="24"/>
              </w:rPr>
              <w:t>и</w:t>
            </w:r>
            <w:r w:rsidRPr="00306227">
              <w:rPr>
                <w:rFonts w:ascii="Times New Roman" w:hAnsi="Times New Roman"/>
                <w:sz w:val="24"/>
                <w:szCs w:val="24"/>
              </w:rPr>
              <w:t>ман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Pr>
                <w:rFonts w:ascii="Times New Roman" w:hAnsi="Times New Roman"/>
                <w:sz w:val="24"/>
                <w:szCs w:val="24"/>
              </w:rPr>
              <w:t xml:space="preserve"> </w:t>
            </w:r>
            <w:r w:rsidRPr="00306227">
              <w:rPr>
                <w:rFonts w:ascii="Times New Roman" w:hAnsi="Times New Roman"/>
                <w:sz w:val="24"/>
                <w:szCs w:val="24"/>
              </w:rPr>
              <w:t>(законных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возможности</w:t>
            </w:r>
            <w:r>
              <w:rPr>
                <w:rFonts w:ascii="Times New Roman" w:hAnsi="Times New Roman"/>
                <w:sz w:val="24"/>
                <w:szCs w:val="24"/>
              </w:rPr>
              <w:t xml:space="preserve"> </w:t>
            </w:r>
            <w:r w:rsidRPr="00306227">
              <w:rPr>
                <w:rFonts w:ascii="Times New Roman" w:hAnsi="Times New Roman"/>
                <w:sz w:val="24"/>
                <w:szCs w:val="24"/>
              </w:rPr>
              <w:t>ре</w:t>
            </w:r>
            <w:r w:rsidRPr="00306227">
              <w:rPr>
                <w:rFonts w:ascii="Times New Roman" w:hAnsi="Times New Roman"/>
                <w:spacing w:val="-1"/>
                <w:sz w:val="24"/>
                <w:szCs w:val="24"/>
              </w:rPr>
              <w:t>че</w:t>
            </w:r>
            <w:r w:rsidRPr="00306227">
              <w:rPr>
                <w:rFonts w:ascii="Times New Roman" w:hAnsi="Times New Roman"/>
                <w:sz w:val="24"/>
                <w:szCs w:val="24"/>
              </w:rPr>
              <w:t>вого</w:t>
            </w:r>
            <w:r>
              <w:rPr>
                <w:rFonts w:ascii="Times New Roman" w:hAnsi="Times New Roman"/>
                <w:sz w:val="24"/>
                <w:szCs w:val="24"/>
              </w:rPr>
              <w:t xml:space="preserve"> </w:t>
            </w:r>
            <w:r w:rsidRPr="00306227">
              <w:rPr>
                <w:rFonts w:ascii="Times New Roman" w:hAnsi="Times New Roman"/>
                <w:sz w:val="24"/>
                <w:szCs w:val="24"/>
              </w:rPr>
              <w:t>развит</w:t>
            </w:r>
            <w:r w:rsidRPr="00306227">
              <w:rPr>
                <w:rFonts w:ascii="Times New Roman" w:hAnsi="Times New Roman"/>
                <w:spacing w:val="2"/>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се</w:t>
            </w:r>
            <w:r w:rsidRPr="00306227">
              <w:rPr>
                <w:rFonts w:ascii="Times New Roman" w:hAnsi="Times New Roman"/>
                <w:spacing w:val="-1"/>
                <w:sz w:val="24"/>
                <w:szCs w:val="24"/>
              </w:rPr>
              <w:t>м</w:t>
            </w:r>
            <w:r w:rsidRPr="00306227">
              <w:rPr>
                <w:rFonts w:ascii="Times New Roman" w:hAnsi="Times New Roman"/>
                <w:sz w:val="24"/>
                <w:szCs w:val="24"/>
              </w:rPr>
              <w:t>ье</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детском с</w:t>
            </w:r>
            <w:r w:rsidRPr="00306227">
              <w:rPr>
                <w:rFonts w:ascii="Times New Roman" w:hAnsi="Times New Roman"/>
                <w:spacing w:val="-1"/>
                <w:sz w:val="24"/>
                <w:szCs w:val="24"/>
              </w:rPr>
              <w:t>а</w:t>
            </w:r>
            <w:r w:rsidRPr="00306227">
              <w:rPr>
                <w:rFonts w:ascii="Times New Roman" w:hAnsi="Times New Roman"/>
                <w:spacing w:val="4"/>
                <w:sz w:val="24"/>
                <w:szCs w:val="24"/>
              </w:rPr>
              <w:t>д</w:t>
            </w:r>
            <w:r w:rsidRPr="00306227">
              <w:rPr>
                <w:rFonts w:ascii="Times New Roman" w:hAnsi="Times New Roman"/>
                <w:spacing w:val="-4"/>
                <w:sz w:val="24"/>
                <w:szCs w:val="24"/>
              </w:rPr>
              <w:t>у</w:t>
            </w:r>
            <w:r w:rsidRPr="00306227">
              <w:rPr>
                <w:rFonts w:ascii="Times New Roman" w:hAnsi="Times New Roman"/>
                <w:sz w:val="24"/>
                <w:szCs w:val="24"/>
              </w:rPr>
              <w:t>.</w:t>
            </w:r>
          </w:p>
          <w:p w14:paraId="32CFE384" w14:textId="77777777" w:rsidR="00DE47AB" w:rsidRPr="00306227" w:rsidRDefault="00DE47AB" w:rsidP="000F4257">
            <w:pPr>
              <w:widowControl w:val="0"/>
              <w:shd w:val="clear" w:color="auto" w:fill="FFFFFF" w:themeFill="background1"/>
              <w:tabs>
                <w:tab w:val="left" w:pos="2254"/>
                <w:tab w:val="left" w:pos="3869"/>
                <w:tab w:val="left" w:pos="4924"/>
                <w:tab w:val="left" w:pos="6512"/>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Рекомендовать</w:t>
            </w:r>
            <w:r w:rsidRPr="00306227">
              <w:rPr>
                <w:rFonts w:ascii="Times New Roman" w:hAnsi="Times New Roman"/>
                <w:sz w:val="24"/>
                <w:szCs w:val="24"/>
              </w:rPr>
              <w:tab/>
              <w:t>ис</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л</w:t>
            </w:r>
            <w:r w:rsidRPr="00306227">
              <w:rPr>
                <w:rFonts w:ascii="Times New Roman" w:hAnsi="Times New Roman"/>
                <w:sz w:val="24"/>
                <w:szCs w:val="24"/>
              </w:rPr>
              <w:t>ьзова</w:t>
            </w:r>
            <w:r w:rsidRPr="00306227">
              <w:rPr>
                <w:rFonts w:ascii="Times New Roman" w:hAnsi="Times New Roman"/>
                <w:spacing w:val="2"/>
                <w:sz w:val="24"/>
                <w:szCs w:val="24"/>
              </w:rPr>
              <w:t>т</w:t>
            </w:r>
            <w:r w:rsidRPr="00306227">
              <w:rPr>
                <w:rFonts w:ascii="Times New Roman" w:hAnsi="Times New Roman"/>
                <w:sz w:val="24"/>
                <w:szCs w:val="24"/>
              </w:rPr>
              <w:t>ь</w:t>
            </w:r>
            <w:r w:rsidRPr="00306227">
              <w:rPr>
                <w:rFonts w:ascii="Times New Roman" w:hAnsi="Times New Roman"/>
                <w:sz w:val="24"/>
                <w:szCs w:val="24"/>
              </w:rPr>
              <w:tab/>
              <w:t>каж</w:t>
            </w:r>
            <w:r w:rsidRPr="00306227">
              <w:rPr>
                <w:rFonts w:ascii="Times New Roman" w:hAnsi="Times New Roman"/>
                <w:spacing w:val="2"/>
                <w:sz w:val="24"/>
                <w:szCs w:val="24"/>
              </w:rPr>
              <w:t>д</w:t>
            </w:r>
            <w:r w:rsidRPr="00306227">
              <w:rPr>
                <w:rFonts w:ascii="Times New Roman" w:hAnsi="Times New Roman"/>
                <w:spacing w:val="-6"/>
                <w:sz w:val="24"/>
                <w:szCs w:val="24"/>
              </w:rPr>
              <w:t>у</w:t>
            </w:r>
            <w:r w:rsidRPr="00306227">
              <w:rPr>
                <w:rFonts w:ascii="Times New Roman" w:hAnsi="Times New Roman"/>
                <w:sz w:val="24"/>
                <w:szCs w:val="24"/>
              </w:rPr>
              <w:t>ю</w:t>
            </w:r>
            <w:r w:rsidRPr="00306227">
              <w:rPr>
                <w:rFonts w:ascii="Times New Roman" w:hAnsi="Times New Roman"/>
                <w:sz w:val="24"/>
                <w:szCs w:val="24"/>
              </w:rPr>
              <w:tab/>
              <w:t>во</w:t>
            </w:r>
            <w:r w:rsidRPr="00306227">
              <w:rPr>
                <w:rFonts w:ascii="Times New Roman" w:hAnsi="Times New Roman"/>
                <w:spacing w:val="2"/>
                <w:sz w:val="24"/>
                <w:szCs w:val="24"/>
              </w:rPr>
              <w:t>з</w:t>
            </w:r>
            <w:r w:rsidRPr="00306227">
              <w:rPr>
                <w:rFonts w:ascii="Times New Roman" w:hAnsi="Times New Roman"/>
                <w:sz w:val="24"/>
                <w:szCs w:val="24"/>
              </w:rPr>
              <w:t>мож</w:t>
            </w:r>
            <w:r w:rsidRPr="00306227">
              <w:rPr>
                <w:rFonts w:ascii="Times New Roman" w:hAnsi="Times New Roman"/>
                <w:spacing w:val="1"/>
                <w:sz w:val="24"/>
                <w:szCs w:val="24"/>
              </w:rPr>
              <w:t>н</w:t>
            </w:r>
            <w:r w:rsidRPr="00306227">
              <w:rPr>
                <w:rFonts w:ascii="Times New Roman" w:hAnsi="Times New Roman"/>
                <w:sz w:val="24"/>
                <w:szCs w:val="24"/>
              </w:rPr>
              <w:t>ость</w:t>
            </w:r>
            <w:r w:rsidRPr="00306227">
              <w:rPr>
                <w:rFonts w:ascii="Times New Roman" w:hAnsi="Times New Roman"/>
                <w:sz w:val="24"/>
                <w:szCs w:val="24"/>
              </w:rPr>
              <w:tab/>
              <w:t>для общен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ком,</w:t>
            </w:r>
            <w:r>
              <w:rPr>
                <w:rFonts w:ascii="Times New Roman" w:hAnsi="Times New Roman"/>
                <w:sz w:val="24"/>
                <w:szCs w:val="24"/>
              </w:rPr>
              <w:t xml:space="preserve"> </w:t>
            </w:r>
            <w:r w:rsidRPr="00306227">
              <w:rPr>
                <w:rFonts w:ascii="Times New Roman" w:hAnsi="Times New Roman"/>
                <w:sz w:val="24"/>
                <w:szCs w:val="24"/>
              </w:rPr>
              <w:t>п</w:t>
            </w:r>
            <w:r w:rsidRPr="00306227">
              <w:rPr>
                <w:rFonts w:ascii="Times New Roman" w:hAnsi="Times New Roman"/>
                <w:spacing w:val="-1"/>
                <w:sz w:val="24"/>
                <w:szCs w:val="24"/>
              </w:rPr>
              <w:t>о</w:t>
            </w:r>
            <w:r w:rsidRPr="00306227">
              <w:rPr>
                <w:rFonts w:ascii="Times New Roman" w:hAnsi="Times New Roman"/>
                <w:sz w:val="24"/>
                <w:szCs w:val="24"/>
              </w:rPr>
              <w:t>водом</w:t>
            </w:r>
            <w:r>
              <w:rPr>
                <w:rFonts w:ascii="Times New Roman" w:hAnsi="Times New Roman"/>
                <w:sz w:val="24"/>
                <w:szCs w:val="24"/>
              </w:rPr>
              <w:t xml:space="preserve"> </w:t>
            </w:r>
            <w:r w:rsidRPr="00306227">
              <w:rPr>
                <w:rFonts w:ascii="Times New Roman" w:hAnsi="Times New Roman"/>
                <w:sz w:val="24"/>
                <w:szCs w:val="24"/>
              </w:rPr>
              <w:t>для</w:t>
            </w:r>
            <w:r>
              <w:rPr>
                <w:rFonts w:ascii="Times New Roman" w:hAnsi="Times New Roman"/>
                <w:sz w:val="24"/>
                <w:szCs w:val="24"/>
              </w:rPr>
              <w:t xml:space="preserve"> </w:t>
            </w:r>
            <w:r w:rsidRPr="00306227">
              <w:rPr>
                <w:rFonts w:ascii="Times New Roman" w:hAnsi="Times New Roman"/>
                <w:sz w:val="24"/>
                <w:szCs w:val="24"/>
              </w:rPr>
              <w:t>котор</w:t>
            </w:r>
            <w:r w:rsidRPr="00306227">
              <w:rPr>
                <w:rFonts w:ascii="Times New Roman" w:hAnsi="Times New Roman"/>
                <w:spacing w:val="1"/>
                <w:sz w:val="24"/>
                <w:szCs w:val="24"/>
              </w:rPr>
              <w:t>о</w:t>
            </w:r>
            <w:r w:rsidRPr="00306227">
              <w:rPr>
                <w:rFonts w:ascii="Times New Roman" w:hAnsi="Times New Roman"/>
                <w:sz w:val="24"/>
                <w:szCs w:val="24"/>
              </w:rPr>
              <w:t>го</w:t>
            </w:r>
            <w:r>
              <w:rPr>
                <w:rFonts w:ascii="Times New Roman" w:hAnsi="Times New Roman"/>
                <w:sz w:val="24"/>
                <w:szCs w:val="24"/>
              </w:rPr>
              <w:t xml:space="preserve"> </w:t>
            </w:r>
            <w:r w:rsidRPr="00306227">
              <w:rPr>
                <w:rFonts w:ascii="Times New Roman" w:hAnsi="Times New Roman"/>
                <w:spacing w:val="-1"/>
                <w:sz w:val="24"/>
                <w:szCs w:val="24"/>
              </w:rPr>
              <w:t>м</w:t>
            </w:r>
            <w:r w:rsidRPr="00306227">
              <w:rPr>
                <w:rFonts w:ascii="Times New Roman" w:hAnsi="Times New Roman"/>
                <w:sz w:val="24"/>
                <w:szCs w:val="24"/>
              </w:rPr>
              <w:t>ог</w:t>
            </w:r>
            <w:r w:rsidRPr="00306227">
              <w:rPr>
                <w:rFonts w:ascii="Times New Roman" w:hAnsi="Times New Roman"/>
                <w:spacing w:val="-4"/>
                <w:sz w:val="24"/>
                <w:szCs w:val="24"/>
              </w:rPr>
              <w:t>у</w:t>
            </w:r>
            <w:r w:rsidRPr="00306227">
              <w:rPr>
                <w:rFonts w:ascii="Times New Roman" w:hAnsi="Times New Roman"/>
                <w:sz w:val="24"/>
                <w:szCs w:val="24"/>
              </w:rPr>
              <w:t>т</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тать</w:t>
            </w:r>
            <w:r>
              <w:rPr>
                <w:rFonts w:ascii="Times New Roman" w:hAnsi="Times New Roman"/>
                <w:sz w:val="24"/>
                <w:szCs w:val="24"/>
              </w:rPr>
              <w:t xml:space="preserve"> </w:t>
            </w:r>
            <w:r w:rsidRPr="00306227">
              <w:rPr>
                <w:rFonts w:ascii="Times New Roman" w:hAnsi="Times New Roman"/>
                <w:sz w:val="24"/>
                <w:szCs w:val="24"/>
              </w:rPr>
              <w:t>любые событ</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связа</w:t>
            </w:r>
            <w:r w:rsidRPr="00306227">
              <w:rPr>
                <w:rFonts w:ascii="Times New Roman" w:hAnsi="Times New Roman"/>
                <w:spacing w:val="1"/>
                <w:sz w:val="24"/>
                <w:szCs w:val="24"/>
              </w:rPr>
              <w:t>нн</w:t>
            </w:r>
            <w:r w:rsidRPr="00306227">
              <w:rPr>
                <w:rFonts w:ascii="Times New Roman" w:hAnsi="Times New Roman"/>
                <w:sz w:val="24"/>
                <w:szCs w:val="24"/>
              </w:rPr>
              <w:t>ые</w:t>
            </w:r>
            <w:r>
              <w:rPr>
                <w:rFonts w:ascii="Times New Roman" w:hAnsi="Times New Roman"/>
                <w:sz w:val="24"/>
                <w:szCs w:val="24"/>
              </w:rPr>
              <w:t xml:space="preserve"> </w:t>
            </w:r>
            <w:r w:rsidRPr="00306227">
              <w:rPr>
                <w:rFonts w:ascii="Times New Roman" w:hAnsi="Times New Roman"/>
                <w:spacing w:val="1"/>
                <w:sz w:val="24"/>
                <w:szCs w:val="24"/>
              </w:rPr>
              <w:t>с</w:t>
            </w:r>
            <w:r>
              <w:rPr>
                <w:rFonts w:ascii="Times New Roman" w:hAnsi="Times New Roman"/>
                <w:spacing w:val="1"/>
                <w:sz w:val="24"/>
                <w:szCs w:val="24"/>
              </w:rPr>
              <w:t xml:space="preserve"> </w:t>
            </w:r>
            <w:r w:rsidRPr="00306227">
              <w:rPr>
                <w:rFonts w:ascii="Times New Roman" w:hAnsi="Times New Roman"/>
                <w:spacing w:val="1"/>
                <w:sz w:val="24"/>
                <w:szCs w:val="24"/>
              </w:rPr>
              <w:t>ни</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z w:val="24"/>
                <w:szCs w:val="24"/>
              </w:rPr>
              <w:t>эмоц</w:t>
            </w:r>
            <w:r w:rsidRPr="00306227">
              <w:rPr>
                <w:rFonts w:ascii="Times New Roman" w:hAnsi="Times New Roman"/>
                <w:spacing w:val="2"/>
                <w:sz w:val="24"/>
                <w:szCs w:val="24"/>
              </w:rPr>
              <w:t>и</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а</w:t>
            </w:r>
            <w:r w:rsidRPr="00306227">
              <w:rPr>
                <w:rFonts w:ascii="Times New Roman" w:hAnsi="Times New Roman"/>
                <w:spacing w:val="-1"/>
                <w:sz w:val="24"/>
                <w:szCs w:val="24"/>
              </w:rPr>
              <w:t>ль</w:t>
            </w:r>
            <w:r w:rsidRPr="00306227">
              <w:rPr>
                <w:rFonts w:ascii="Times New Roman" w:hAnsi="Times New Roman"/>
                <w:sz w:val="24"/>
                <w:szCs w:val="24"/>
              </w:rPr>
              <w:t>ные</w:t>
            </w:r>
            <w:r>
              <w:rPr>
                <w:rFonts w:ascii="Times New Roman" w:hAnsi="Times New Roman"/>
                <w:sz w:val="24"/>
                <w:szCs w:val="24"/>
              </w:rPr>
              <w:t xml:space="preserve"> </w:t>
            </w:r>
            <w:r w:rsidRPr="00306227">
              <w:rPr>
                <w:rFonts w:ascii="Times New Roman" w:hAnsi="Times New Roman"/>
                <w:sz w:val="24"/>
                <w:szCs w:val="24"/>
              </w:rPr>
              <w:t>состояния, дост</w:t>
            </w:r>
            <w:r w:rsidRPr="00306227">
              <w:rPr>
                <w:rFonts w:ascii="Times New Roman" w:hAnsi="Times New Roman"/>
                <w:spacing w:val="1"/>
                <w:sz w:val="24"/>
                <w:szCs w:val="24"/>
              </w:rPr>
              <w:t>и</w:t>
            </w:r>
            <w:r w:rsidRPr="00306227">
              <w:rPr>
                <w:rFonts w:ascii="Times New Roman" w:hAnsi="Times New Roman"/>
                <w:sz w:val="24"/>
                <w:szCs w:val="24"/>
              </w:rPr>
              <w:t>жен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1"/>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д</w:t>
            </w:r>
            <w:r w:rsidRPr="00306227">
              <w:rPr>
                <w:rFonts w:ascii="Times New Roman" w:hAnsi="Times New Roman"/>
                <w:spacing w:val="1"/>
                <w:sz w:val="24"/>
                <w:szCs w:val="24"/>
              </w:rPr>
              <w:t>н</w:t>
            </w:r>
            <w:r w:rsidRPr="00306227">
              <w:rPr>
                <w:rFonts w:ascii="Times New Roman" w:hAnsi="Times New Roman"/>
                <w:sz w:val="24"/>
                <w:szCs w:val="24"/>
              </w:rPr>
              <w:t>ости</w:t>
            </w:r>
            <w:r>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р</w:t>
            </w:r>
            <w:r w:rsidRPr="00306227">
              <w:rPr>
                <w:rFonts w:ascii="Times New Roman" w:hAnsi="Times New Roman"/>
                <w:spacing w:val="-1"/>
                <w:sz w:val="24"/>
                <w:szCs w:val="24"/>
              </w:rPr>
              <w:t>а</w:t>
            </w:r>
            <w:r w:rsidRPr="00306227">
              <w:rPr>
                <w:rFonts w:ascii="Times New Roman" w:hAnsi="Times New Roman"/>
                <w:sz w:val="24"/>
                <w:szCs w:val="24"/>
              </w:rPr>
              <w:t>зв</w:t>
            </w:r>
            <w:r w:rsidRPr="00306227">
              <w:rPr>
                <w:rFonts w:ascii="Times New Roman" w:hAnsi="Times New Roman"/>
                <w:spacing w:val="1"/>
                <w:sz w:val="24"/>
                <w:szCs w:val="24"/>
              </w:rPr>
              <w:t>и</w:t>
            </w:r>
            <w:r w:rsidRPr="00306227">
              <w:rPr>
                <w:rFonts w:ascii="Times New Roman" w:hAnsi="Times New Roman"/>
                <w:sz w:val="24"/>
                <w:szCs w:val="24"/>
              </w:rPr>
              <w:t>т</w:t>
            </w:r>
            <w:r w:rsidRPr="00306227">
              <w:rPr>
                <w:rFonts w:ascii="Times New Roman" w:hAnsi="Times New Roman"/>
                <w:spacing w:val="2"/>
                <w:sz w:val="24"/>
                <w:szCs w:val="24"/>
              </w:rPr>
              <w:t>и</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з</w:t>
            </w:r>
            <w:r w:rsidRPr="00306227">
              <w:rPr>
                <w:rFonts w:ascii="Times New Roman" w:hAnsi="Times New Roman"/>
                <w:sz w:val="24"/>
                <w:szCs w:val="24"/>
              </w:rPr>
              <w:t>аимодействия</w:t>
            </w:r>
            <w:r>
              <w:rPr>
                <w:rFonts w:ascii="Times New Roman" w:hAnsi="Times New Roman"/>
                <w:sz w:val="24"/>
                <w:szCs w:val="24"/>
              </w:rPr>
              <w:t xml:space="preserve"> </w:t>
            </w:r>
            <w:r w:rsidRPr="00306227">
              <w:rPr>
                <w:rFonts w:ascii="Times New Roman" w:hAnsi="Times New Roman"/>
                <w:sz w:val="24"/>
                <w:szCs w:val="24"/>
              </w:rPr>
              <w:t>с миром и др.</w:t>
            </w:r>
          </w:p>
          <w:p w14:paraId="6C581651" w14:textId="77777777" w:rsidR="00DE47AB" w:rsidRPr="00306227" w:rsidRDefault="00DE47AB" w:rsidP="000F4257">
            <w:pPr>
              <w:widowControl w:val="0"/>
              <w:shd w:val="clear" w:color="auto" w:fill="FFFFFF" w:themeFill="background1"/>
              <w:tabs>
                <w:tab w:val="left" w:pos="2382"/>
                <w:tab w:val="left" w:pos="3588"/>
                <w:tab w:val="left" w:pos="3999"/>
                <w:tab w:val="left" w:pos="5336"/>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Показывать</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телям</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z w:val="24"/>
                <w:szCs w:val="24"/>
              </w:rPr>
              <w:t>ым</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редставителям)</w:t>
            </w:r>
            <w:r>
              <w:rPr>
                <w:rFonts w:ascii="Times New Roman" w:hAnsi="Times New Roman"/>
                <w:sz w:val="24"/>
                <w:szCs w:val="24"/>
              </w:rPr>
              <w:t xml:space="preserve"> </w:t>
            </w:r>
            <w:r w:rsidRPr="00306227">
              <w:rPr>
                <w:rFonts w:ascii="Times New Roman" w:hAnsi="Times New Roman"/>
                <w:spacing w:val="1"/>
                <w:sz w:val="24"/>
                <w:szCs w:val="24"/>
              </w:rPr>
              <w:t>ц</w:t>
            </w:r>
            <w:r w:rsidRPr="00306227">
              <w:rPr>
                <w:rFonts w:ascii="Times New Roman" w:hAnsi="Times New Roman"/>
                <w:sz w:val="24"/>
                <w:szCs w:val="24"/>
              </w:rPr>
              <w:t>ен</w:t>
            </w:r>
            <w:r w:rsidRPr="00306227">
              <w:rPr>
                <w:rFonts w:ascii="Times New Roman" w:hAnsi="Times New Roman"/>
                <w:spacing w:val="1"/>
                <w:sz w:val="24"/>
                <w:szCs w:val="24"/>
              </w:rPr>
              <w:t>н</w:t>
            </w:r>
            <w:r w:rsidRPr="00306227">
              <w:rPr>
                <w:rFonts w:ascii="Times New Roman" w:hAnsi="Times New Roman"/>
                <w:sz w:val="24"/>
                <w:szCs w:val="24"/>
              </w:rPr>
              <w:t>ость д</w:t>
            </w:r>
            <w:r w:rsidRPr="00306227">
              <w:rPr>
                <w:rFonts w:ascii="Times New Roman" w:hAnsi="Times New Roman"/>
                <w:spacing w:val="1"/>
                <w:sz w:val="24"/>
                <w:szCs w:val="24"/>
              </w:rPr>
              <w:t>и</w:t>
            </w:r>
            <w:r w:rsidRPr="00306227">
              <w:rPr>
                <w:rFonts w:ascii="Times New Roman" w:hAnsi="Times New Roman"/>
                <w:sz w:val="24"/>
                <w:szCs w:val="24"/>
              </w:rPr>
              <w:t>алогиче</w:t>
            </w:r>
            <w:r w:rsidRPr="00306227">
              <w:rPr>
                <w:rFonts w:ascii="Times New Roman" w:hAnsi="Times New Roman"/>
                <w:spacing w:val="-1"/>
                <w:sz w:val="24"/>
                <w:szCs w:val="24"/>
              </w:rPr>
              <w:t>с</w:t>
            </w:r>
            <w:r w:rsidRPr="00306227">
              <w:rPr>
                <w:rFonts w:ascii="Times New Roman" w:hAnsi="Times New Roman"/>
                <w:sz w:val="24"/>
                <w:szCs w:val="24"/>
              </w:rPr>
              <w:t>кого</w:t>
            </w:r>
            <w:r w:rsidRPr="00306227">
              <w:rPr>
                <w:rFonts w:ascii="Times New Roman" w:hAnsi="Times New Roman"/>
                <w:sz w:val="24"/>
                <w:szCs w:val="24"/>
              </w:rPr>
              <w:tab/>
              <w:t>общен</w:t>
            </w:r>
            <w:r w:rsidRPr="00306227">
              <w:rPr>
                <w:rFonts w:ascii="Times New Roman" w:hAnsi="Times New Roman"/>
                <w:spacing w:val="1"/>
                <w:sz w:val="24"/>
                <w:szCs w:val="24"/>
              </w:rPr>
              <w:t>и</w:t>
            </w:r>
            <w:r w:rsidRPr="00306227">
              <w:rPr>
                <w:rFonts w:ascii="Times New Roman" w:hAnsi="Times New Roman"/>
                <w:sz w:val="24"/>
                <w:szCs w:val="24"/>
              </w:rPr>
              <w:t>я с ребенком, от</w:t>
            </w:r>
            <w:r w:rsidRPr="00306227">
              <w:rPr>
                <w:rFonts w:ascii="Times New Roman" w:hAnsi="Times New Roman"/>
                <w:spacing w:val="1"/>
                <w:sz w:val="24"/>
                <w:szCs w:val="24"/>
              </w:rPr>
              <w:t>к</w:t>
            </w:r>
            <w:r w:rsidRPr="00306227">
              <w:rPr>
                <w:rFonts w:ascii="Times New Roman" w:hAnsi="Times New Roman"/>
                <w:sz w:val="24"/>
                <w:szCs w:val="24"/>
              </w:rPr>
              <w:t>рыв</w:t>
            </w:r>
            <w:r w:rsidRPr="00306227">
              <w:rPr>
                <w:rFonts w:ascii="Times New Roman" w:hAnsi="Times New Roman"/>
                <w:spacing w:val="-1"/>
                <w:sz w:val="24"/>
                <w:szCs w:val="24"/>
              </w:rPr>
              <w:t>а</w:t>
            </w:r>
            <w:r w:rsidRPr="00306227">
              <w:rPr>
                <w:rFonts w:ascii="Times New Roman" w:hAnsi="Times New Roman"/>
                <w:sz w:val="24"/>
                <w:szCs w:val="24"/>
              </w:rPr>
              <w:t>ющего возможность</w:t>
            </w:r>
            <w:r>
              <w:rPr>
                <w:rFonts w:ascii="Times New Roman" w:hAnsi="Times New Roman"/>
                <w:sz w:val="24"/>
                <w:szCs w:val="24"/>
              </w:rPr>
              <w:t xml:space="preserve"> </w:t>
            </w:r>
            <w:r w:rsidRPr="00306227">
              <w:rPr>
                <w:rFonts w:ascii="Times New Roman" w:hAnsi="Times New Roman"/>
                <w:sz w:val="24"/>
                <w:szCs w:val="24"/>
              </w:rPr>
              <w:t>для</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pacing w:val="-1"/>
                <w:sz w:val="24"/>
                <w:szCs w:val="24"/>
              </w:rPr>
              <w:t>о</w:t>
            </w:r>
            <w:r w:rsidRPr="00306227">
              <w:rPr>
                <w:rFonts w:ascii="Times New Roman" w:hAnsi="Times New Roman"/>
                <w:spacing w:val="-2"/>
                <w:sz w:val="24"/>
                <w:szCs w:val="24"/>
              </w:rPr>
              <w:t>з</w:t>
            </w:r>
            <w:r w:rsidRPr="00306227">
              <w:rPr>
                <w:rFonts w:ascii="Times New Roman" w:hAnsi="Times New Roman"/>
                <w:sz w:val="24"/>
                <w:szCs w:val="24"/>
              </w:rPr>
              <w:t>на</w:t>
            </w:r>
            <w:r w:rsidRPr="00306227">
              <w:rPr>
                <w:rFonts w:ascii="Times New Roman" w:hAnsi="Times New Roman"/>
                <w:spacing w:val="1"/>
                <w:sz w:val="24"/>
                <w:szCs w:val="24"/>
              </w:rPr>
              <w:t>ни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ок</w:t>
            </w:r>
            <w:r w:rsidRPr="00306227">
              <w:rPr>
                <w:rFonts w:ascii="Times New Roman" w:hAnsi="Times New Roman"/>
                <w:spacing w:val="1"/>
                <w:sz w:val="24"/>
                <w:szCs w:val="24"/>
              </w:rPr>
              <w:t>р</w:t>
            </w:r>
            <w:r w:rsidRPr="00306227">
              <w:rPr>
                <w:rFonts w:ascii="Times New Roman" w:hAnsi="Times New Roman"/>
                <w:spacing w:val="-5"/>
                <w:sz w:val="24"/>
                <w:szCs w:val="24"/>
              </w:rPr>
              <w:t>у</w:t>
            </w:r>
            <w:r w:rsidRPr="00306227">
              <w:rPr>
                <w:rFonts w:ascii="Times New Roman" w:hAnsi="Times New Roman"/>
                <w:sz w:val="24"/>
                <w:szCs w:val="24"/>
              </w:rPr>
              <w:t>жающ</w:t>
            </w:r>
            <w:r w:rsidRPr="00306227">
              <w:rPr>
                <w:rFonts w:ascii="Times New Roman" w:hAnsi="Times New Roman"/>
                <w:spacing w:val="-1"/>
                <w:sz w:val="24"/>
                <w:szCs w:val="24"/>
              </w:rPr>
              <w:t>е</w:t>
            </w:r>
            <w:r w:rsidRPr="00306227">
              <w:rPr>
                <w:rFonts w:ascii="Times New Roman" w:hAnsi="Times New Roman"/>
                <w:sz w:val="24"/>
                <w:szCs w:val="24"/>
              </w:rPr>
              <w:t>го</w:t>
            </w:r>
            <w:r>
              <w:rPr>
                <w:rFonts w:ascii="Times New Roman" w:hAnsi="Times New Roman"/>
                <w:sz w:val="24"/>
                <w:szCs w:val="24"/>
              </w:rPr>
              <w:t xml:space="preserve"> </w:t>
            </w:r>
            <w:r w:rsidRPr="00306227">
              <w:rPr>
                <w:rFonts w:ascii="Times New Roman" w:hAnsi="Times New Roman"/>
                <w:sz w:val="24"/>
                <w:szCs w:val="24"/>
              </w:rPr>
              <w:t>мира,</w:t>
            </w:r>
            <w:r>
              <w:rPr>
                <w:rFonts w:ascii="Times New Roman" w:hAnsi="Times New Roman"/>
                <w:sz w:val="24"/>
                <w:szCs w:val="24"/>
              </w:rPr>
              <w:t xml:space="preserve"> </w:t>
            </w:r>
            <w:r w:rsidRPr="00306227">
              <w:rPr>
                <w:rFonts w:ascii="Times New Roman" w:hAnsi="Times New Roman"/>
                <w:sz w:val="24"/>
                <w:szCs w:val="24"/>
              </w:rPr>
              <w:t>обмена и</w:t>
            </w:r>
            <w:r w:rsidRPr="00306227">
              <w:rPr>
                <w:rFonts w:ascii="Times New Roman" w:hAnsi="Times New Roman"/>
                <w:spacing w:val="1"/>
                <w:sz w:val="24"/>
                <w:szCs w:val="24"/>
              </w:rPr>
              <w:t>н</w:t>
            </w:r>
            <w:r w:rsidRPr="00306227">
              <w:rPr>
                <w:rFonts w:ascii="Times New Roman" w:hAnsi="Times New Roman"/>
                <w:sz w:val="24"/>
                <w:szCs w:val="24"/>
              </w:rPr>
              <w:t>формац</w:t>
            </w:r>
            <w:r w:rsidRPr="00306227">
              <w:rPr>
                <w:rFonts w:ascii="Times New Roman" w:hAnsi="Times New Roman"/>
                <w:spacing w:val="1"/>
                <w:sz w:val="24"/>
                <w:szCs w:val="24"/>
              </w:rPr>
              <w:t>и</w:t>
            </w:r>
            <w:r w:rsidRPr="00306227">
              <w:rPr>
                <w:rFonts w:ascii="Times New Roman" w:hAnsi="Times New Roman"/>
                <w:spacing w:val="-1"/>
                <w:sz w:val="24"/>
                <w:szCs w:val="24"/>
              </w:rPr>
              <w:t>е</w:t>
            </w:r>
            <w:r w:rsidRPr="00306227">
              <w:rPr>
                <w:rFonts w:ascii="Times New Roman" w:hAnsi="Times New Roman"/>
                <w:sz w:val="24"/>
                <w:szCs w:val="24"/>
              </w:rPr>
              <w:t>й и</w:t>
            </w:r>
            <w:r>
              <w:rPr>
                <w:rFonts w:ascii="Times New Roman" w:hAnsi="Times New Roman"/>
                <w:sz w:val="24"/>
                <w:szCs w:val="24"/>
              </w:rPr>
              <w:t xml:space="preserve"> </w:t>
            </w:r>
            <w:r w:rsidRPr="00306227">
              <w:rPr>
                <w:rFonts w:ascii="Times New Roman" w:hAnsi="Times New Roman"/>
                <w:sz w:val="24"/>
                <w:szCs w:val="24"/>
              </w:rPr>
              <w:t>эмо</w:t>
            </w:r>
            <w:r w:rsidRPr="00306227">
              <w:rPr>
                <w:rFonts w:ascii="Times New Roman" w:hAnsi="Times New Roman"/>
                <w:spacing w:val="-1"/>
                <w:sz w:val="24"/>
                <w:szCs w:val="24"/>
              </w:rPr>
              <w:t>ц</w:t>
            </w:r>
            <w:r w:rsidRPr="00306227">
              <w:rPr>
                <w:rFonts w:ascii="Times New Roman" w:hAnsi="Times New Roman"/>
                <w:sz w:val="24"/>
                <w:szCs w:val="24"/>
              </w:rPr>
              <w:t>и</w:t>
            </w:r>
            <w:r w:rsidRPr="00306227">
              <w:rPr>
                <w:rFonts w:ascii="Times New Roman" w:hAnsi="Times New Roman"/>
                <w:spacing w:val="-1"/>
                <w:sz w:val="24"/>
                <w:szCs w:val="24"/>
              </w:rPr>
              <w:t>ям</w:t>
            </w:r>
            <w:r w:rsidRPr="00306227">
              <w:rPr>
                <w:rFonts w:ascii="Times New Roman" w:hAnsi="Times New Roman"/>
                <w:spacing w:val="1"/>
                <w:sz w:val="24"/>
                <w:szCs w:val="24"/>
              </w:rPr>
              <w:t>и</w:t>
            </w:r>
            <w:r w:rsidRPr="00306227">
              <w:rPr>
                <w:rFonts w:ascii="Times New Roman" w:hAnsi="Times New Roman"/>
                <w:sz w:val="24"/>
                <w:szCs w:val="24"/>
              </w:rPr>
              <w:t>.</w:t>
            </w:r>
          </w:p>
          <w:p w14:paraId="0A5D19B0" w14:textId="77777777" w:rsidR="00DE47AB" w:rsidRPr="00306227"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Разв</w:t>
            </w:r>
            <w:r w:rsidRPr="00306227">
              <w:rPr>
                <w:rFonts w:ascii="Times New Roman" w:hAnsi="Times New Roman"/>
                <w:spacing w:val="1"/>
                <w:sz w:val="24"/>
                <w:szCs w:val="24"/>
              </w:rPr>
              <w:t>и</w:t>
            </w:r>
            <w:r w:rsidRPr="00306227">
              <w:rPr>
                <w:rFonts w:ascii="Times New Roman" w:hAnsi="Times New Roman"/>
                <w:sz w:val="24"/>
                <w:szCs w:val="24"/>
              </w:rPr>
              <w:t>вать</w:t>
            </w:r>
            <w:r>
              <w:rPr>
                <w:rFonts w:ascii="Times New Roman" w:hAnsi="Times New Roman"/>
                <w:sz w:val="24"/>
                <w:szCs w:val="24"/>
              </w:rPr>
              <w:t xml:space="preserve"> </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w:t>
            </w:r>
            <w:r w:rsidRPr="00306227">
              <w:rPr>
                <w:rFonts w:ascii="Times New Roman" w:hAnsi="Times New Roman"/>
                <w:spacing w:val="1"/>
                <w:sz w:val="24"/>
                <w:szCs w:val="24"/>
              </w:rPr>
              <w:t>е</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(законн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представителей)</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ав</w:t>
            </w:r>
            <w:r w:rsidRPr="00306227">
              <w:rPr>
                <w:rFonts w:ascii="Times New Roman" w:hAnsi="Times New Roman"/>
                <w:spacing w:val="-1"/>
                <w:sz w:val="24"/>
                <w:szCs w:val="24"/>
              </w:rPr>
              <w:t>ы</w:t>
            </w:r>
            <w:r w:rsidRPr="00306227">
              <w:rPr>
                <w:rFonts w:ascii="Times New Roman" w:hAnsi="Times New Roman"/>
                <w:sz w:val="24"/>
                <w:szCs w:val="24"/>
              </w:rPr>
              <w:t>ки общен</w:t>
            </w:r>
            <w:r w:rsidRPr="00306227">
              <w:rPr>
                <w:rFonts w:ascii="Times New Roman" w:hAnsi="Times New Roman"/>
                <w:spacing w:val="1"/>
                <w:sz w:val="24"/>
                <w:szCs w:val="24"/>
              </w:rPr>
              <w:t>и</w:t>
            </w:r>
            <w:r w:rsidRPr="00306227">
              <w:rPr>
                <w:rFonts w:ascii="Times New Roman" w:hAnsi="Times New Roman"/>
                <w:sz w:val="24"/>
                <w:szCs w:val="24"/>
              </w:rPr>
              <w:t xml:space="preserve">я, </w:t>
            </w:r>
            <w:r w:rsidRPr="00306227">
              <w:rPr>
                <w:rFonts w:ascii="Times New Roman" w:hAnsi="Times New Roman"/>
                <w:spacing w:val="1"/>
                <w:sz w:val="24"/>
                <w:szCs w:val="24"/>
              </w:rPr>
              <w:t>и</w:t>
            </w: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2"/>
                <w:sz w:val="24"/>
                <w:szCs w:val="24"/>
              </w:rPr>
              <w:t>л</w:t>
            </w:r>
            <w:r w:rsidRPr="00306227">
              <w:rPr>
                <w:rFonts w:ascii="Times New Roman" w:hAnsi="Times New Roman"/>
                <w:sz w:val="24"/>
                <w:szCs w:val="24"/>
              </w:rPr>
              <w:t>ь</w:t>
            </w:r>
            <w:r w:rsidRPr="00306227">
              <w:rPr>
                <w:rFonts w:ascii="Times New Roman" w:hAnsi="Times New Roman"/>
                <w:spacing w:val="4"/>
                <w:sz w:val="24"/>
                <w:szCs w:val="24"/>
              </w:rPr>
              <w:t>з</w:t>
            </w:r>
            <w:r w:rsidRPr="00306227">
              <w:rPr>
                <w:rFonts w:ascii="Times New Roman" w:hAnsi="Times New Roman"/>
                <w:spacing w:val="-7"/>
                <w:sz w:val="24"/>
                <w:szCs w:val="24"/>
              </w:rPr>
              <w:t>у</w:t>
            </w:r>
            <w:r w:rsidRPr="00306227">
              <w:rPr>
                <w:rFonts w:ascii="Times New Roman" w:hAnsi="Times New Roman"/>
                <w:sz w:val="24"/>
                <w:szCs w:val="24"/>
              </w:rPr>
              <w:t>я ра</w:t>
            </w:r>
            <w:r w:rsidRPr="00306227">
              <w:rPr>
                <w:rFonts w:ascii="Times New Roman" w:hAnsi="Times New Roman"/>
                <w:spacing w:val="2"/>
                <w:sz w:val="24"/>
                <w:szCs w:val="24"/>
              </w:rPr>
              <w:t>з</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н</w:t>
            </w:r>
            <w:r w:rsidRPr="00306227">
              <w:rPr>
                <w:rFonts w:ascii="Times New Roman" w:hAnsi="Times New Roman"/>
                <w:sz w:val="24"/>
                <w:szCs w:val="24"/>
              </w:rPr>
              <w:t>ые формы</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з</w:t>
            </w:r>
            <w:r w:rsidRPr="00306227">
              <w:rPr>
                <w:rFonts w:ascii="Times New Roman" w:hAnsi="Times New Roman"/>
                <w:sz w:val="24"/>
                <w:szCs w:val="24"/>
              </w:rPr>
              <w:t>аимодейств</w:t>
            </w:r>
            <w:r w:rsidRPr="00306227">
              <w:rPr>
                <w:rFonts w:ascii="Times New Roman" w:hAnsi="Times New Roman"/>
                <w:spacing w:val="1"/>
                <w:sz w:val="24"/>
                <w:szCs w:val="24"/>
              </w:rPr>
              <w:t>и</w:t>
            </w:r>
            <w:r w:rsidRPr="00306227">
              <w:rPr>
                <w:rFonts w:ascii="Times New Roman" w:hAnsi="Times New Roman"/>
                <w:sz w:val="24"/>
                <w:szCs w:val="24"/>
              </w:rPr>
              <w:t>я.</w:t>
            </w:r>
          </w:p>
          <w:p w14:paraId="30AF3CF2" w14:textId="77777777" w:rsidR="00DE47AB"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w:t>
            </w:r>
            <w:r w:rsidRPr="00306227">
              <w:rPr>
                <w:rFonts w:ascii="Times New Roman" w:hAnsi="Times New Roman"/>
                <w:spacing w:val="45"/>
                <w:sz w:val="24"/>
                <w:szCs w:val="24"/>
              </w:rPr>
              <w:t>ь</w:t>
            </w:r>
            <w:r>
              <w:rPr>
                <w:rFonts w:ascii="Times New Roman" w:hAnsi="Times New Roman"/>
                <w:spacing w:val="45"/>
                <w:sz w:val="24"/>
                <w:szCs w:val="24"/>
              </w:rPr>
              <w:t xml:space="preserve"> </w:t>
            </w:r>
            <w:r w:rsidRPr="00306227">
              <w:rPr>
                <w:rFonts w:ascii="Times New Roman" w:hAnsi="Times New Roman"/>
                <w:spacing w:val="1"/>
                <w:sz w:val="24"/>
                <w:szCs w:val="24"/>
              </w:rPr>
              <w:t>зн</w:t>
            </w:r>
            <w:r w:rsidRPr="00306227">
              <w:rPr>
                <w:rFonts w:ascii="Times New Roman" w:hAnsi="Times New Roman"/>
                <w:sz w:val="24"/>
                <w:szCs w:val="24"/>
              </w:rPr>
              <w:t>ачени</w:t>
            </w:r>
            <w:r w:rsidRPr="00306227">
              <w:rPr>
                <w:rFonts w:ascii="Times New Roman" w:hAnsi="Times New Roman"/>
                <w:spacing w:val="45"/>
                <w:sz w:val="24"/>
                <w:szCs w:val="24"/>
              </w:rPr>
              <w:t>е</w:t>
            </w:r>
            <w:r>
              <w:rPr>
                <w:rFonts w:ascii="Times New Roman" w:hAnsi="Times New Roman"/>
                <w:spacing w:val="45"/>
                <w:sz w:val="24"/>
                <w:szCs w:val="24"/>
              </w:rPr>
              <w:t xml:space="preserve"> </w:t>
            </w:r>
            <w:r w:rsidRPr="00306227">
              <w:rPr>
                <w:rFonts w:ascii="Times New Roman" w:hAnsi="Times New Roman"/>
                <w:sz w:val="24"/>
                <w:szCs w:val="24"/>
              </w:rPr>
              <w:t>доброго,</w:t>
            </w:r>
            <w:r>
              <w:rPr>
                <w:rFonts w:ascii="Times New Roman" w:hAnsi="Times New Roman"/>
                <w:sz w:val="24"/>
                <w:szCs w:val="24"/>
              </w:rPr>
              <w:t xml:space="preserve"> </w:t>
            </w:r>
            <w:r w:rsidRPr="00306227">
              <w:rPr>
                <w:rFonts w:ascii="Times New Roman" w:hAnsi="Times New Roman"/>
                <w:sz w:val="24"/>
                <w:szCs w:val="24"/>
              </w:rPr>
              <w:t>теплого</w:t>
            </w:r>
            <w:r>
              <w:rPr>
                <w:rFonts w:ascii="Times New Roman" w:hAnsi="Times New Roman"/>
                <w:sz w:val="24"/>
                <w:szCs w:val="24"/>
              </w:rPr>
              <w:t xml:space="preserve"> </w:t>
            </w:r>
            <w:r w:rsidRPr="00306227">
              <w:rPr>
                <w:rFonts w:ascii="Times New Roman" w:hAnsi="Times New Roman"/>
                <w:sz w:val="24"/>
                <w:szCs w:val="24"/>
              </w:rPr>
              <w:t>общ</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47"/>
                <w:sz w:val="24"/>
                <w:szCs w:val="24"/>
              </w:rPr>
              <w:t>с</w:t>
            </w:r>
            <w:r>
              <w:rPr>
                <w:rFonts w:ascii="Times New Roman" w:hAnsi="Times New Roman"/>
                <w:spacing w:val="47"/>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ом,</w:t>
            </w:r>
            <w:r>
              <w:rPr>
                <w:rFonts w:ascii="Times New Roman" w:hAnsi="Times New Roman"/>
                <w:sz w:val="24"/>
                <w:szCs w:val="24"/>
              </w:rPr>
              <w:t xml:space="preserve"> </w:t>
            </w:r>
            <w:r w:rsidRPr="00306227">
              <w:rPr>
                <w:rFonts w:ascii="Times New Roman" w:hAnsi="Times New Roman"/>
                <w:sz w:val="24"/>
                <w:szCs w:val="24"/>
              </w:rPr>
              <w:t>не</w:t>
            </w:r>
          </w:p>
          <w:p w14:paraId="4DC1D8BE" w14:textId="77777777" w:rsidR="00DE47AB" w:rsidRDefault="00DE47AB"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до</w:t>
            </w:r>
            <w:r w:rsidRPr="00306227">
              <w:rPr>
                <w:rFonts w:ascii="Times New Roman" w:hAnsi="Times New Roman"/>
                <w:spacing w:val="3"/>
                <w:sz w:val="24"/>
                <w:szCs w:val="24"/>
              </w:rPr>
              <w:t>п</w:t>
            </w:r>
            <w:r w:rsidRPr="00306227">
              <w:rPr>
                <w:rFonts w:ascii="Times New Roman" w:hAnsi="Times New Roman"/>
                <w:spacing w:val="-3"/>
                <w:sz w:val="24"/>
                <w:szCs w:val="24"/>
              </w:rPr>
              <w:t>у</w:t>
            </w:r>
            <w:r w:rsidRPr="00306227">
              <w:rPr>
                <w:rFonts w:ascii="Times New Roman" w:hAnsi="Times New Roman"/>
                <w:spacing w:val="-1"/>
                <w:sz w:val="24"/>
                <w:szCs w:val="24"/>
              </w:rPr>
              <w:t>с</w:t>
            </w:r>
            <w:r w:rsidRPr="00306227">
              <w:rPr>
                <w:rFonts w:ascii="Times New Roman" w:hAnsi="Times New Roman"/>
                <w:sz w:val="24"/>
                <w:szCs w:val="24"/>
              </w:rPr>
              <w:t>кающего</w:t>
            </w:r>
            <w:r>
              <w:rPr>
                <w:rFonts w:ascii="Times New Roman" w:hAnsi="Times New Roman"/>
                <w:sz w:val="24"/>
                <w:szCs w:val="24"/>
              </w:rPr>
              <w:t xml:space="preserve"> </w:t>
            </w:r>
            <w:r w:rsidRPr="00306227">
              <w:rPr>
                <w:rFonts w:ascii="Times New Roman" w:hAnsi="Times New Roman"/>
                <w:sz w:val="24"/>
                <w:szCs w:val="24"/>
              </w:rPr>
              <w:t>г</w:t>
            </w:r>
            <w:r w:rsidRPr="00306227">
              <w:rPr>
                <w:rFonts w:ascii="Times New Roman" w:hAnsi="Times New Roman"/>
                <w:spacing w:val="5"/>
                <w:sz w:val="24"/>
                <w:szCs w:val="24"/>
              </w:rPr>
              <w:t>р</w:t>
            </w:r>
            <w:r w:rsidRPr="00306227">
              <w:rPr>
                <w:rFonts w:ascii="Times New Roman" w:hAnsi="Times New Roman"/>
                <w:spacing w:val="-3"/>
                <w:sz w:val="24"/>
                <w:szCs w:val="24"/>
              </w:rPr>
              <w:t>у</w:t>
            </w:r>
            <w:r w:rsidRPr="00306227">
              <w:rPr>
                <w:rFonts w:ascii="Times New Roman" w:hAnsi="Times New Roman"/>
                <w:sz w:val="24"/>
                <w:szCs w:val="24"/>
              </w:rPr>
              <w:t>бос</w:t>
            </w:r>
            <w:r w:rsidRPr="00306227">
              <w:rPr>
                <w:rFonts w:ascii="Times New Roman" w:hAnsi="Times New Roman"/>
                <w:spacing w:val="2"/>
                <w:sz w:val="24"/>
                <w:szCs w:val="24"/>
              </w:rPr>
              <w:t>т</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демонстр</w:t>
            </w:r>
            <w:r w:rsidRPr="00306227">
              <w:rPr>
                <w:rFonts w:ascii="Times New Roman" w:hAnsi="Times New Roman"/>
                <w:spacing w:val="1"/>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pacing w:val="1"/>
                <w:sz w:val="24"/>
                <w:szCs w:val="24"/>
              </w:rPr>
              <w:t>ц</w:t>
            </w:r>
            <w:r w:rsidRPr="00306227">
              <w:rPr>
                <w:rFonts w:ascii="Times New Roman" w:hAnsi="Times New Roman"/>
                <w:sz w:val="24"/>
                <w:szCs w:val="24"/>
              </w:rPr>
              <w:t>ен</w:t>
            </w:r>
            <w:r w:rsidRPr="00306227">
              <w:rPr>
                <w:rFonts w:ascii="Times New Roman" w:hAnsi="Times New Roman"/>
                <w:spacing w:val="1"/>
                <w:sz w:val="24"/>
                <w:szCs w:val="24"/>
              </w:rPr>
              <w:t>н</w:t>
            </w:r>
            <w:r w:rsidRPr="00306227">
              <w:rPr>
                <w:rFonts w:ascii="Times New Roman" w:hAnsi="Times New Roman"/>
                <w:sz w:val="24"/>
                <w:szCs w:val="24"/>
              </w:rPr>
              <w:t>ость</w:t>
            </w:r>
            <w:r>
              <w:rPr>
                <w:rFonts w:ascii="Times New Roman" w:hAnsi="Times New Roman"/>
                <w:sz w:val="24"/>
                <w:szCs w:val="24"/>
              </w:rPr>
              <w:t xml:space="preserve"> </w:t>
            </w:r>
            <w:r w:rsidRPr="00306227">
              <w:rPr>
                <w:rFonts w:ascii="Times New Roman" w:hAnsi="Times New Roman"/>
                <w:sz w:val="24"/>
                <w:szCs w:val="24"/>
              </w:rPr>
              <w:t>общения с</w:t>
            </w:r>
          </w:p>
          <w:p w14:paraId="20A4E025" w14:textId="77777777" w:rsidR="000F4257" w:rsidRDefault="000F4257" w:rsidP="000F4257">
            <w:pPr>
              <w:widowControl w:val="0"/>
              <w:shd w:val="clear" w:color="auto" w:fill="FFFFFF" w:themeFill="background1"/>
              <w:spacing w:after="0" w:line="240" w:lineRule="auto"/>
              <w:rPr>
                <w:rFonts w:ascii="Times New Roman" w:hAnsi="Times New Roman"/>
                <w:sz w:val="24"/>
                <w:szCs w:val="24"/>
              </w:rPr>
            </w:pPr>
          </w:p>
          <w:p w14:paraId="7037AD3A" w14:textId="77777777" w:rsidR="000F4257" w:rsidRDefault="000F4257" w:rsidP="000F4257">
            <w:pPr>
              <w:widowControl w:val="0"/>
              <w:shd w:val="clear" w:color="auto" w:fill="FFFFFF" w:themeFill="background1"/>
              <w:spacing w:after="0" w:line="240" w:lineRule="auto"/>
              <w:rPr>
                <w:rFonts w:ascii="Times New Roman" w:hAnsi="Times New Roman"/>
                <w:sz w:val="24"/>
                <w:szCs w:val="24"/>
              </w:rPr>
            </w:pPr>
          </w:p>
          <w:p w14:paraId="22FD7658" w14:textId="77777777" w:rsidR="000F4257" w:rsidRDefault="000F4257" w:rsidP="000F4257">
            <w:pPr>
              <w:widowControl w:val="0"/>
              <w:shd w:val="clear" w:color="auto" w:fill="FFFFFF" w:themeFill="background1"/>
              <w:spacing w:after="0" w:line="240" w:lineRule="auto"/>
              <w:rPr>
                <w:rFonts w:ascii="Times New Roman" w:hAnsi="Times New Roman"/>
                <w:sz w:val="24"/>
                <w:szCs w:val="24"/>
              </w:rPr>
            </w:pPr>
          </w:p>
          <w:p w14:paraId="70B1D393" w14:textId="77777777" w:rsidR="000F4257" w:rsidRPr="00306227" w:rsidRDefault="000F4257" w:rsidP="000F4257">
            <w:pPr>
              <w:widowControl w:val="0"/>
              <w:shd w:val="clear" w:color="auto" w:fill="FFFFFF" w:themeFill="background1"/>
              <w:spacing w:after="0" w:line="240" w:lineRule="auto"/>
              <w:rPr>
                <w:rFonts w:ascii="Times New Roman" w:eastAsia="Tahoma" w:hAnsi="Times New Roman"/>
                <w:sz w:val="24"/>
                <w:szCs w:val="24"/>
              </w:rPr>
            </w:pPr>
          </w:p>
        </w:tc>
      </w:tr>
      <w:tr w:rsidR="000F4257" w:rsidRPr="00306227" w14:paraId="689BAEA5" w14:textId="77777777" w:rsidTr="000F4257">
        <w:trPr>
          <w:cantSplit/>
          <w:trHeight w:hRule="exact" w:val="5964"/>
        </w:trPr>
        <w:tc>
          <w:tcPr>
            <w:tcW w:w="2369"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59D4B2EC" w14:textId="77777777" w:rsidR="000F4257" w:rsidRPr="00306227" w:rsidRDefault="000F4257" w:rsidP="00DE47AB">
            <w:pPr>
              <w:widowControl w:val="0"/>
              <w:shd w:val="clear" w:color="auto" w:fill="FFFFFF" w:themeFill="background1"/>
              <w:spacing w:before="240" w:after="0" w:line="240" w:lineRule="auto"/>
              <w:jc w:val="center"/>
              <w:rPr>
                <w:rFonts w:ascii="Times New Roman" w:hAnsi="Times New Roman"/>
                <w:b/>
                <w:bCs/>
                <w:spacing w:val="-1"/>
                <w:sz w:val="24"/>
                <w:szCs w:val="24"/>
              </w:rPr>
            </w:pPr>
          </w:p>
        </w:tc>
        <w:tc>
          <w:tcPr>
            <w:tcW w:w="6975"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4FE0E3F8" w14:textId="77777777" w:rsidR="000F4257" w:rsidRPr="00306227" w:rsidRDefault="000F4257"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ом.</w:t>
            </w:r>
          </w:p>
          <w:p w14:paraId="019691F1" w14:textId="77777777" w:rsidR="000F4257" w:rsidRPr="00306227" w:rsidRDefault="000F4257"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1"/>
                <w:sz w:val="24"/>
                <w:szCs w:val="24"/>
              </w:rPr>
              <w:t>б</w:t>
            </w:r>
            <w:r w:rsidRPr="00306227">
              <w:rPr>
                <w:rFonts w:ascii="Times New Roman" w:hAnsi="Times New Roman"/>
                <w:spacing w:val="-3"/>
                <w:sz w:val="24"/>
                <w:szCs w:val="24"/>
              </w:rPr>
              <w:t>у</w:t>
            </w:r>
            <w:r w:rsidRPr="00306227">
              <w:rPr>
                <w:rFonts w:ascii="Times New Roman" w:hAnsi="Times New Roman"/>
                <w:sz w:val="24"/>
                <w:szCs w:val="24"/>
              </w:rPr>
              <w:t>жд</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sidRPr="00306227">
              <w:rPr>
                <w:rFonts w:ascii="Times New Roman" w:hAnsi="Times New Roman"/>
                <w:spacing w:val="1"/>
                <w:sz w:val="24"/>
                <w:szCs w:val="24"/>
              </w:rPr>
              <w:t>п</w:t>
            </w:r>
            <w:r w:rsidRPr="00306227">
              <w:rPr>
                <w:rFonts w:ascii="Times New Roman" w:hAnsi="Times New Roman"/>
                <w:sz w:val="24"/>
                <w:szCs w:val="24"/>
              </w:rPr>
              <w:t>омогать реб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pacing w:val="3"/>
                <w:sz w:val="24"/>
                <w:szCs w:val="24"/>
              </w:rPr>
              <w:t>к</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pacing w:val="-1"/>
                <w:sz w:val="24"/>
                <w:szCs w:val="24"/>
              </w:rPr>
              <w:t>с</w:t>
            </w:r>
            <w:r w:rsidRPr="00306227">
              <w:rPr>
                <w:rFonts w:ascii="Times New Roman" w:hAnsi="Times New Roman"/>
                <w:spacing w:val="2"/>
                <w:sz w:val="24"/>
                <w:szCs w:val="24"/>
              </w:rPr>
              <w:t>т</w:t>
            </w:r>
            <w:r w:rsidRPr="00306227">
              <w:rPr>
                <w:rFonts w:ascii="Times New Roman" w:hAnsi="Times New Roman"/>
                <w:sz w:val="24"/>
                <w:szCs w:val="24"/>
              </w:rPr>
              <w:t>анавливать</w:t>
            </w:r>
            <w:r>
              <w:rPr>
                <w:rFonts w:ascii="Times New Roman" w:hAnsi="Times New Roman"/>
                <w:sz w:val="24"/>
                <w:szCs w:val="24"/>
              </w:rPr>
              <w:t xml:space="preserve"> </w:t>
            </w:r>
            <w:r w:rsidRPr="00306227">
              <w:rPr>
                <w:rFonts w:ascii="Times New Roman" w:hAnsi="Times New Roman"/>
                <w:sz w:val="24"/>
                <w:szCs w:val="24"/>
              </w:rPr>
              <w:t>вза</w:t>
            </w:r>
            <w:r w:rsidRPr="00306227">
              <w:rPr>
                <w:rFonts w:ascii="Times New Roman" w:hAnsi="Times New Roman"/>
                <w:spacing w:val="1"/>
                <w:sz w:val="24"/>
                <w:szCs w:val="24"/>
              </w:rPr>
              <w:t>и</w:t>
            </w:r>
            <w:r w:rsidRPr="00306227">
              <w:rPr>
                <w:rFonts w:ascii="Times New Roman" w:hAnsi="Times New Roman"/>
                <w:sz w:val="24"/>
                <w:szCs w:val="24"/>
              </w:rPr>
              <w:t>моот</w:t>
            </w:r>
            <w:r w:rsidRPr="00306227">
              <w:rPr>
                <w:rFonts w:ascii="Times New Roman" w:hAnsi="Times New Roman"/>
                <w:spacing w:val="1"/>
                <w:sz w:val="24"/>
                <w:szCs w:val="24"/>
              </w:rPr>
              <w:t>н</w:t>
            </w:r>
            <w:r w:rsidRPr="00306227">
              <w:rPr>
                <w:rFonts w:ascii="Times New Roman" w:hAnsi="Times New Roman"/>
                <w:sz w:val="24"/>
                <w:szCs w:val="24"/>
              </w:rPr>
              <w:t>ошен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со</w:t>
            </w:r>
            <w:r>
              <w:rPr>
                <w:rFonts w:ascii="Times New Roman" w:hAnsi="Times New Roman"/>
                <w:sz w:val="24"/>
                <w:szCs w:val="24"/>
              </w:rPr>
              <w:t xml:space="preserve"> </w:t>
            </w:r>
            <w:r w:rsidRPr="00306227">
              <w:rPr>
                <w:rFonts w:ascii="Times New Roman" w:hAnsi="Times New Roman"/>
                <w:sz w:val="24"/>
                <w:szCs w:val="24"/>
              </w:rPr>
              <w:t>св</w:t>
            </w:r>
            <w:r w:rsidRPr="00306227">
              <w:rPr>
                <w:rFonts w:ascii="Times New Roman" w:hAnsi="Times New Roman"/>
                <w:spacing w:val="-1"/>
                <w:sz w:val="24"/>
                <w:szCs w:val="24"/>
              </w:rPr>
              <w:t>е</w:t>
            </w:r>
            <w:r w:rsidRPr="00306227">
              <w:rPr>
                <w:rFonts w:ascii="Times New Roman" w:hAnsi="Times New Roman"/>
                <w:spacing w:val="1"/>
                <w:sz w:val="24"/>
                <w:szCs w:val="24"/>
              </w:rPr>
              <w:t>р</w:t>
            </w:r>
            <w:r w:rsidRPr="00306227">
              <w:rPr>
                <w:rFonts w:ascii="Times New Roman" w:hAnsi="Times New Roman"/>
                <w:sz w:val="24"/>
                <w:szCs w:val="24"/>
              </w:rPr>
              <w:t>ст</w:t>
            </w:r>
            <w:r w:rsidRPr="00306227">
              <w:rPr>
                <w:rFonts w:ascii="Times New Roman" w:hAnsi="Times New Roman"/>
                <w:spacing w:val="1"/>
                <w:sz w:val="24"/>
                <w:szCs w:val="24"/>
              </w:rPr>
              <w:t>ни</w:t>
            </w:r>
            <w:r w:rsidRPr="00306227">
              <w:rPr>
                <w:rFonts w:ascii="Times New Roman" w:hAnsi="Times New Roman"/>
                <w:sz w:val="24"/>
                <w:szCs w:val="24"/>
              </w:rPr>
              <w:t>ками, мл</w:t>
            </w:r>
            <w:r w:rsidRPr="00306227">
              <w:rPr>
                <w:rFonts w:ascii="Times New Roman" w:hAnsi="Times New Roman"/>
                <w:spacing w:val="-1"/>
                <w:sz w:val="24"/>
                <w:szCs w:val="24"/>
              </w:rPr>
              <w:t>а</w:t>
            </w:r>
            <w:r w:rsidRPr="00306227">
              <w:rPr>
                <w:rFonts w:ascii="Times New Roman" w:hAnsi="Times New Roman"/>
                <w:sz w:val="24"/>
                <w:szCs w:val="24"/>
              </w:rPr>
              <w:t>дш</w:t>
            </w:r>
            <w:r w:rsidRPr="00306227">
              <w:rPr>
                <w:rFonts w:ascii="Times New Roman" w:hAnsi="Times New Roman"/>
                <w:spacing w:val="1"/>
                <w:sz w:val="24"/>
                <w:szCs w:val="24"/>
              </w:rPr>
              <w:t>и</w:t>
            </w:r>
            <w:r w:rsidRPr="00306227">
              <w:rPr>
                <w:rFonts w:ascii="Times New Roman" w:hAnsi="Times New Roman"/>
                <w:sz w:val="24"/>
                <w:szCs w:val="24"/>
              </w:rPr>
              <w:t>ми дет</w:t>
            </w:r>
            <w:r w:rsidRPr="00306227">
              <w:rPr>
                <w:rFonts w:ascii="Times New Roman" w:hAnsi="Times New Roman"/>
                <w:spacing w:val="1"/>
                <w:sz w:val="24"/>
                <w:szCs w:val="24"/>
              </w:rPr>
              <w:t>ь</w:t>
            </w:r>
            <w:r w:rsidRPr="00306227">
              <w:rPr>
                <w:rFonts w:ascii="Times New Roman" w:hAnsi="Times New Roman"/>
                <w:sz w:val="24"/>
                <w:szCs w:val="24"/>
              </w:rPr>
              <w:t>ми.</w:t>
            </w:r>
          </w:p>
          <w:p w14:paraId="08696CCC" w14:textId="77777777" w:rsidR="000F4257" w:rsidRPr="00306227" w:rsidRDefault="000F4257"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С</w:t>
            </w:r>
            <w:r w:rsidRPr="00306227">
              <w:rPr>
                <w:rFonts w:ascii="Times New Roman" w:hAnsi="Times New Roman"/>
                <w:spacing w:val="1"/>
                <w:sz w:val="24"/>
                <w:szCs w:val="24"/>
              </w:rPr>
              <w:t>п</w:t>
            </w:r>
            <w:r w:rsidRPr="00306227">
              <w:rPr>
                <w:rFonts w:ascii="Times New Roman" w:hAnsi="Times New Roman"/>
                <w:sz w:val="24"/>
                <w:szCs w:val="24"/>
              </w:rPr>
              <w:t>особствов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ра</w:t>
            </w:r>
            <w:r w:rsidRPr="00306227">
              <w:rPr>
                <w:rFonts w:ascii="Times New Roman" w:hAnsi="Times New Roman"/>
                <w:spacing w:val="1"/>
                <w:sz w:val="24"/>
                <w:szCs w:val="24"/>
              </w:rPr>
              <w:t>з</w:t>
            </w:r>
            <w:r w:rsidRPr="00306227">
              <w:rPr>
                <w:rFonts w:ascii="Times New Roman" w:hAnsi="Times New Roman"/>
                <w:sz w:val="24"/>
                <w:szCs w:val="24"/>
              </w:rPr>
              <w:t>ви</w:t>
            </w:r>
            <w:r w:rsidRPr="00306227">
              <w:rPr>
                <w:rFonts w:ascii="Times New Roman" w:hAnsi="Times New Roman"/>
                <w:spacing w:val="-1"/>
                <w:sz w:val="24"/>
                <w:szCs w:val="24"/>
              </w:rPr>
              <w:t>т</w:t>
            </w:r>
            <w:r w:rsidRPr="00306227">
              <w:rPr>
                <w:rFonts w:ascii="Times New Roman" w:hAnsi="Times New Roman"/>
                <w:sz w:val="24"/>
                <w:szCs w:val="24"/>
              </w:rPr>
              <w:t>ию</w:t>
            </w:r>
            <w:r>
              <w:rPr>
                <w:rFonts w:ascii="Times New Roman" w:hAnsi="Times New Roman"/>
                <w:sz w:val="24"/>
                <w:szCs w:val="24"/>
              </w:rPr>
              <w:t xml:space="preserve"> </w:t>
            </w:r>
            <w:r w:rsidRPr="00306227">
              <w:rPr>
                <w:rFonts w:ascii="Times New Roman" w:hAnsi="Times New Roman"/>
                <w:sz w:val="24"/>
                <w:szCs w:val="24"/>
              </w:rPr>
              <w:t>свободного</w:t>
            </w:r>
            <w:r>
              <w:rPr>
                <w:rFonts w:ascii="Times New Roman" w:hAnsi="Times New Roman"/>
                <w:sz w:val="24"/>
                <w:szCs w:val="24"/>
              </w:rPr>
              <w:t xml:space="preserve"> </w:t>
            </w:r>
            <w:r w:rsidRPr="00306227">
              <w:rPr>
                <w:rFonts w:ascii="Times New Roman" w:hAnsi="Times New Roman"/>
                <w:sz w:val="24"/>
                <w:szCs w:val="24"/>
              </w:rPr>
              <w:t>общения</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з</w:t>
            </w:r>
            <w:r w:rsidRPr="00306227">
              <w:rPr>
                <w:rFonts w:ascii="Times New Roman" w:hAnsi="Times New Roman"/>
                <w:sz w:val="24"/>
                <w:szCs w:val="24"/>
              </w:rPr>
              <w:t>росл</w:t>
            </w:r>
            <w:r w:rsidRPr="00306227">
              <w:rPr>
                <w:rFonts w:ascii="Times New Roman" w:hAnsi="Times New Roman"/>
                <w:spacing w:val="-3"/>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с дет</w:t>
            </w:r>
            <w:r w:rsidRPr="00306227">
              <w:rPr>
                <w:rFonts w:ascii="Times New Roman" w:hAnsi="Times New Roman"/>
                <w:spacing w:val="1"/>
                <w:sz w:val="24"/>
                <w:szCs w:val="24"/>
              </w:rPr>
              <w:t>ь</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соответств</w:t>
            </w:r>
            <w:r w:rsidRPr="00306227">
              <w:rPr>
                <w:rFonts w:ascii="Times New Roman" w:hAnsi="Times New Roman"/>
                <w:spacing w:val="2"/>
                <w:sz w:val="24"/>
                <w:szCs w:val="24"/>
              </w:rPr>
              <w:t>и</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с</w:t>
            </w:r>
            <w:r>
              <w:rPr>
                <w:rFonts w:ascii="Times New Roman" w:hAnsi="Times New Roman"/>
                <w:spacing w:val="1"/>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зн</w:t>
            </w:r>
            <w:r w:rsidRPr="00306227">
              <w:rPr>
                <w:rFonts w:ascii="Times New Roman" w:hAnsi="Times New Roman"/>
                <w:sz w:val="24"/>
                <w:szCs w:val="24"/>
              </w:rPr>
              <w:t>ав</w:t>
            </w:r>
            <w:r w:rsidRPr="00306227">
              <w:rPr>
                <w:rFonts w:ascii="Times New Roman" w:hAnsi="Times New Roman"/>
                <w:spacing w:val="-1"/>
                <w:sz w:val="24"/>
                <w:szCs w:val="24"/>
              </w:rPr>
              <w:t>а</w:t>
            </w:r>
            <w:r w:rsidRPr="00306227">
              <w:rPr>
                <w:rFonts w:ascii="Times New Roman" w:hAnsi="Times New Roman"/>
                <w:sz w:val="24"/>
                <w:szCs w:val="24"/>
              </w:rPr>
              <w:t>тель</w:t>
            </w:r>
            <w:r w:rsidRPr="00306227">
              <w:rPr>
                <w:rFonts w:ascii="Times New Roman" w:hAnsi="Times New Roman"/>
                <w:spacing w:val="1"/>
                <w:sz w:val="24"/>
                <w:szCs w:val="24"/>
              </w:rPr>
              <w:t>н</w:t>
            </w:r>
            <w:r w:rsidRPr="00306227">
              <w:rPr>
                <w:rFonts w:ascii="Times New Roman" w:hAnsi="Times New Roman"/>
                <w:sz w:val="24"/>
                <w:szCs w:val="24"/>
              </w:rPr>
              <w:t>ыми</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отреб</w:t>
            </w:r>
            <w:r w:rsidRPr="00306227">
              <w:rPr>
                <w:rFonts w:ascii="Times New Roman" w:hAnsi="Times New Roman"/>
                <w:spacing w:val="1"/>
                <w:sz w:val="24"/>
                <w:szCs w:val="24"/>
              </w:rPr>
              <w:t>н</w:t>
            </w:r>
            <w:r w:rsidRPr="00306227">
              <w:rPr>
                <w:rFonts w:ascii="Times New Roman" w:hAnsi="Times New Roman"/>
                <w:sz w:val="24"/>
                <w:szCs w:val="24"/>
              </w:rPr>
              <w:t>остя</w:t>
            </w:r>
            <w:r w:rsidRPr="00306227">
              <w:rPr>
                <w:rFonts w:ascii="Times New Roman" w:hAnsi="Times New Roman"/>
                <w:spacing w:val="-1"/>
                <w:sz w:val="24"/>
                <w:szCs w:val="24"/>
              </w:rPr>
              <w:t>м</w:t>
            </w:r>
            <w:r w:rsidRPr="00306227">
              <w:rPr>
                <w:rFonts w:ascii="Times New Roman" w:hAnsi="Times New Roman"/>
                <w:sz w:val="24"/>
                <w:szCs w:val="24"/>
              </w:rPr>
              <w:t>и дош</w:t>
            </w:r>
            <w:r w:rsidRPr="00306227">
              <w:rPr>
                <w:rFonts w:ascii="Times New Roman" w:hAnsi="Times New Roman"/>
                <w:spacing w:val="1"/>
                <w:sz w:val="24"/>
                <w:szCs w:val="24"/>
              </w:rPr>
              <w:t>к</w:t>
            </w:r>
            <w:r w:rsidRPr="00306227">
              <w:rPr>
                <w:rFonts w:ascii="Times New Roman" w:hAnsi="Times New Roman"/>
                <w:sz w:val="24"/>
                <w:szCs w:val="24"/>
              </w:rPr>
              <w:t>ол</w:t>
            </w:r>
            <w:r w:rsidRPr="00306227">
              <w:rPr>
                <w:rFonts w:ascii="Times New Roman" w:hAnsi="Times New Roman"/>
                <w:spacing w:val="1"/>
                <w:sz w:val="24"/>
                <w:szCs w:val="24"/>
              </w:rPr>
              <w:t>ь</w:t>
            </w:r>
            <w:r w:rsidRPr="00306227">
              <w:rPr>
                <w:rFonts w:ascii="Times New Roman" w:hAnsi="Times New Roman"/>
                <w:sz w:val="24"/>
                <w:szCs w:val="24"/>
              </w:rPr>
              <w:t>ников.</w:t>
            </w:r>
          </w:p>
          <w:p w14:paraId="4F7F81F6" w14:textId="77777777" w:rsidR="000F4257" w:rsidRPr="00306227" w:rsidRDefault="000F4257"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Показывать</w:t>
            </w:r>
            <w:r>
              <w:rPr>
                <w:rFonts w:ascii="Times New Roman" w:hAnsi="Times New Roman"/>
                <w:sz w:val="24"/>
                <w:szCs w:val="24"/>
              </w:rPr>
              <w:t xml:space="preserve"> </w:t>
            </w:r>
            <w:r w:rsidRPr="00306227">
              <w:rPr>
                <w:rFonts w:ascii="Times New Roman" w:hAnsi="Times New Roman"/>
                <w:spacing w:val="1"/>
                <w:sz w:val="24"/>
                <w:szCs w:val="24"/>
              </w:rPr>
              <w:t>ц</w:t>
            </w:r>
            <w:r w:rsidRPr="00306227">
              <w:rPr>
                <w:rFonts w:ascii="Times New Roman" w:hAnsi="Times New Roman"/>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ность</w:t>
            </w:r>
            <w:r>
              <w:rPr>
                <w:rFonts w:ascii="Times New Roman" w:hAnsi="Times New Roman"/>
                <w:sz w:val="24"/>
                <w:szCs w:val="24"/>
              </w:rPr>
              <w:t xml:space="preserve"> </w:t>
            </w:r>
            <w:r w:rsidRPr="00306227">
              <w:rPr>
                <w:rFonts w:ascii="Times New Roman" w:hAnsi="Times New Roman"/>
                <w:sz w:val="24"/>
                <w:szCs w:val="24"/>
              </w:rPr>
              <w:t>домашнего</w:t>
            </w:r>
            <w:r>
              <w:rPr>
                <w:rFonts w:ascii="Times New Roman" w:hAnsi="Times New Roman"/>
                <w:sz w:val="24"/>
                <w:szCs w:val="24"/>
              </w:rPr>
              <w:t xml:space="preserve"> </w:t>
            </w:r>
            <w:r w:rsidRPr="00306227">
              <w:rPr>
                <w:rFonts w:ascii="Times New Roman" w:hAnsi="Times New Roman"/>
                <w:sz w:val="24"/>
                <w:szCs w:val="24"/>
              </w:rPr>
              <w:t>чте</w:t>
            </w:r>
            <w:r w:rsidRPr="00306227">
              <w:rPr>
                <w:rFonts w:ascii="Times New Roman" w:hAnsi="Times New Roman"/>
                <w:spacing w:val="1"/>
                <w:sz w:val="24"/>
                <w:szCs w:val="24"/>
              </w:rPr>
              <w:t>ни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вы</w:t>
            </w:r>
            <w:r w:rsidRPr="00306227">
              <w:rPr>
                <w:rFonts w:ascii="Times New Roman" w:hAnsi="Times New Roman"/>
                <w:spacing w:val="-1"/>
                <w:sz w:val="24"/>
                <w:szCs w:val="24"/>
              </w:rPr>
              <w:t>с</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z w:val="24"/>
                <w:szCs w:val="24"/>
              </w:rPr>
              <w:t>пающ</w:t>
            </w:r>
            <w:r w:rsidRPr="00306227">
              <w:rPr>
                <w:rFonts w:ascii="Times New Roman" w:hAnsi="Times New Roman"/>
                <w:spacing w:val="-1"/>
                <w:sz w:val="24"/>
                <w:szCs w:val="24"/>
              </w:rPr>
              <w:t>е</w:t>
            </w:r>
            <w:r w:rsidRPr="00306227">
              <w:rPr>
                <w:rFonts w:ascii="Times New Roman" w:hAnsi="Times New Roman"/>
                <w:spacing w:val="2"/>
                <w:sz w:val="24"/>
                <w:szCs w:val="24"/>
              </w:rPr>
              <w:t>г</w:t>
            </w:r>
            <w:r w:rsidRPr="00306227">
              <w:rPr>
                <w:rFonts w:ascii="Times New Roman" w:hAnsi="Times New Roman"/>
                <w:sz w:val="24"/>
                <w:szCs w:val="24"/>
              </w:rPr>
              <w:t>о способом</w:t>
            </w:r>
            <w:r>
              <w:rPr>
                <w:rFonts w:ascii="Times New Roman" w:hAnsi="Times New Roman"/>
                <w:sz w:val="24"/>
                <w:szCs w:val="24"/>
              </w:rPr>
              <w:t xml:space="preserve"> </w:t>
            </w:r>
            <w:r w:rsidRPr="00306227">
              <w:rPr>
                <w:rFonts w:ascii="Times New Roman" w:hAnsi="Times New Roman"/>
                <w:sz w:val="24"/>
                <w:szCs w:val="24"/>
              </w:rPr>
              <w:t>развит</w:t>
            </w:r>
            <w:r w:rsidRPr="00306227">
              <w:rPr>
                <w:rFonts w:ascii="Times New Roman" w:hAnsi="Times New Roman"/>
                <w:spacing w:val="2"/>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а</w:t>
            </w:r>
            <w:r w:rsidRPr="00306227">
              <w:rPr>
                <w:rFonts w:ascii="Times New Roman" w:hAnsi="Times New Roman"/>
                <w:spacing w:val="-1"/>
                <w:sz w:val="24"/>
                <w:szCs w:val="24"/>
              </w:rPr>
              <w:t>сс</w:t>
            </w:r>
            <w:r w:rsidRPr="00306227">
              <w:rPr>
                <w:rFonts w:ascii="Times New Roman" w:hAnsi="Times New Roman"/>
                <w:spacing w:val="1"/>
                <w:sz w:val="24"/>
                <w:szCs w:val="24"/>
              </w:rPr>
              <w:t>и</w:t>
            </w:r>
            <w:r w:rsidRPr="00306227">
              <w:rPr>
                <w:rFonts w:ascii="Times New Roman" w:hAnsi="Times New Roman"/>
                <w:sz w:val="24"/>
                <w:szCs w:val="24"/>
              </w:rPr>
              <w:t>вного</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активного</w:t>
            </w:r>
            <w:r>
              <w:rPr>
                <w:rFonts w:ascii="Times New Roman" w:hAnsi="Times New Roman"/>
                <w:sz w:val="24"/>
                <w:szCs w:val="24"/>
              </w:rPr>
              <w:t xml:space="preserve"> </w:t>
            </w:r>
            <w:r w:rsidRPr="00306227">
              <w:rPr>
                <w:rFonts w:ascii="Times New Roman" w:hAnsi="Times New Roman"/>
                <w:sz w:val="24"/>
                <w:szCs w:val="24"/>
              </w:rPr>
              <w:t>слов</w:t>
            </w:r>
            <w:r w:rsidRPr="00306227">
              <w:rPr>
                <w:rFonts w:ascii="Times New Roman" w:hAnsi="Times New Roman"/>
                <w:spacing w:val="-1"/>
                <w:sz w:val="24"/>
                <w:szCs w:val="24"/>
              </w:rPr>
              <w:t>а</w:t>
            </w:r>
            <w:r w:rsidRPr="00306227">
              <w:rPr>
                <w:rFonts w:ascii="Times New Roman" w:hAnsi="Times New Roman"/>
                <w:sz w:val="24"/>
                <w:szCs w:val="24"/>
              </w:rPr>
              <w:t>ря</w:t>
            </w:r>
            <w:r>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 слов</w:t>
            </w:r>
            <w:r w:rsidRPr="00306227">
              <w:rPr>
                <w:rFonts w:ascii="Times New Roman" w:hAnsi="Times New Roman"/>
                <w:spacing w:val="-1"/>
                <w:sz w:val="24"/>
                <w:szCs w:val="24"/>
              </w:rPr>
              <w:t>ес</w:t>
            </w:r>
            <w:r w:rsidRPr="00306227">
              <w:rPr>
                <w:rFonts w:ascii="Times New Roman" w:hAnsi="Times New Roman"/>
                <w:sz w:val="24"/>
                <w:szCs w:val="24"/>
              </w:rPr>
              <w:t>ного творчества.</w:t>
            </w:r>
          </w:p>
          <w:p w14:paraId="69A99404" w14:textId="77777777" w:rsidR="000F4257" w:rsidRDefault="000F4257"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Рекомендовать</w:t>
            </w:r>
            <w:r w:rsidRPr="00306227">
              <w:rPr>
                <w:rFonts w:ascii="Times New Roman" w:hAnsi="Times New Roman"/>
                <w:sz w:val="24"/>
                <w:szCs w:val="24"/>
              </w:rPr>
              <w:tab/>
              <w:t>родителям</w:t>
            </w:r>
            <w:r w:rsidRPr="00306227">
              <w:rPr>
                <w:rFonts w:ascii="Times New Roman" w:hAnsi="Times New Roman"/>
                <w:sz w:val="24"/>
                <w:szCs w:val="24"/>
              </w:rPr>
              <w:tab/>
              <w:t>(зако</w:t>
            </w:r>
            <w:r w:rsidRPr="00306227">
              <w:rPr>
                <w:rFonts w:ascii="Times New Roman" w:hAnsi="Times New Roman"/>
                <w:spacing w:val="1"/>
                <w:sz w:val="24"/>
                <w:szCs w:val="24"/>
              </w:rPr>
              <w:t>нн</w:t>
            </w:r>
            <w:r w:rsidRPr="00306227">
              <w:rPr>
                <w:rFonts w:ascii="Times New Roman" w:hAnsi="Times New Roman"/>
                <w:sz w:val="24"/>
                <w:szCs w:val="24"/>
              </w:rPr>
              <w:t>ым</w:t>
            </w:r>
            <w:r>
              <w:rPr>
                <w:rFonts w:ascii="Times New Roman" w:hAnsi="Times New Roman"/>
                <w:sz w:val="24"/>
                <w:szCs w:val="24"/>
              </w:rPr>
              <w:t xml:space="preserve"> </w:t>
            </w:r>
            <w:r w:rsidRPr="00306227">
              <w:rPr>
                <w:rFonts w:ascii="Times New Roman" w:hAnsi="Times New Roman"/>
                <w:sz w:val="24"/>
                <w:szCs w:val="24"/>
              </w:rPr>
              <w:t>представителям) про</w:t>
            </w:r>
            <w:r w:rsidRPr="00306227">
              <w:rPr>
                <w:rFonts w:ascii="Times New Roman" w:hAnsi="Times New Roman"/>
                <w:spacing w:val="1"/>
                <w:sz w:val="24"/>
                <w:szCs w:val="24"/>
              </w:rPr>
              <w:t>из</w:t>
            </w:r>
            <w:r w:rsidRPr="00306227">
              <w:rPr>
                <w:rFonts w:ascii="Times New Roman" w:hAnsi="Times New Roman"/>
                <w:sz w:val="24"/>
                <w:szCs w:val="24"/>
              </w:rPr>
              <w:t>веде</w:t>
            </w:r>
            <w:r w:rsidRPr="00306227">
              <w:rPr>
                <w:rFonts w:ascii="Times New Roman" w:hAnsi="Times New Roman"/>
                <w:spacing w:val="-1"/>
                <w:sz w:val="24"/>
                <w:szCs w:val="24"/>
              </w:rPr>
              <w:t>н</w:t>
            </w:r>
            <w:r w:rsidRPr="00306227">
              <w:rPr>
                <w:rFonts w:ascii="Times New Roman" w:hAnsi="Times New Roman"/>
                <w:sz w:val="24"/>
                <w:szCs w:val="24"/>
              </w:rPr>
              <w:t>ия,</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п</w:t>
            </w:r>
            <w:r w:rsidRPr="00306227">
              <w:rPr>
                <w:rFonts w:ascii="Times New Roman" w:hAnsi="Times New Roman"/>
                <w:sz w:val="24"/>
                <w:szCs w:val="24"/>
              </w:rPr>
              <w:t>ред</w:t>
            </w:r>
            <w:r w:rsidRPr="00306227">
              <w:rPr>
                <w:rFonts w:ascii="Times New Roman" w:hAnsi="Times New Roman"/>
                <w:spacing w:val="-2"/>
                <w:sz w:val="24"/>
                <w:szCs w:val="24"/>
              </w:rPr>
              <w:t>е</w:t>
            </w:r>
            <w:r w:rsidRPr="00306227">
              <w:rPr>
                <w:rFonts w:ascii="Times New Roman" w:hAnsi="Times New Roman"/>
                <w:sz w:val="24"/>
                <w:szCs w:val="24"/>
              </w:rPr>
              <w:t>ляющ</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pacing w:val="2"/>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г</w:t>
            </w:r>
            <w:r>
              <w:rPr>
                <w:rFonts w:ascii="Times New Roman" w:hAnsi="Times New Roman"/>
                <w:sz w:val="24"/>
                <w:szCs w:val="24"/>
              </w:rPr>
              <w:t xml:space="preserve"> </w:t>
            </w:r>
            <w:r w:rsidRPr="00306227">
              <w:rPr>
                <w:rFonts w:ascii="Times New Roman" w:hAnsi="Times New Roman"/>
                <w:sz w:val="24"/>
                <w:szCs w:val="24"/>
              </w:rPr>
              <w:t>семейного</w:t>
            </w:r>
            <w:r>
              <w:rPr>
                <w:rFonts w:ascii="Times New Roman" w:hAnsi="Times New Roman"/>
                <w:sz w:val="24"/>
                <w:szCs w:val="24"/>
              </w:rPr>
              <w:t xml:space="preserve"> </w:t>
            </w:r>
            <w:r w:rsidRPr="00306227">
              <w:rPr>
                <w:rFonts w:ascii="Times New Roman" w:hAnsi="Times New Roman"/>
                <w:sz w:val="24"/>
                <w:szCs w:val="24"/>
              </w:rPr>
              <w:t>чтен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в соотв</w:t>
            </w:r>
            <w:r w:rsidRPr="00306227">
              <w:rPr>
                <w:rFonts w:ascii="Times New Roman" w:hAnsi="Times New Roman"/>
                <w:spacing w:val="-1"/>
                <w:sz w:val="24"/>
                <w:szCs w:val="24"/>
              </w:rPr>
              <w:t>е</w:t>
            </w:r>
            <w:r w:rsidRPr="00306227">
              <w:rPr>
                <w:rFonts w:ascii="Times New Roman" w:hAnsi="Times New Roman"/>
                <w:sz w:val="24"/>
                <w:szCs w:val="24"/>
              </w:rPr>
              <w:t>тствии      с      возра</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ыми</w:t>
            </w:r>
            <w:r w:rsidRPr="00306227">
              <w:rPr>
                <w:rFonts w:ascii="Times New Roman" w:hAnsi="Times New Roman"/>
                <w:sz w:val="24"/>
                <w:szCs w:val="24"/>
              </w:rPr>
              <w:tab/>
              <w:t xml:space="preserve">и      </w:t>
            </w:r>
            <w:r w:rsidRPr="00306227">
              <w:rPr>
                <w:rFonts w:ascii="Times New Roman" w:hAnsi="Times New Roman"/>
                <w:spacing w:val="-1"/>
                <w:sz w:val="24"/>
                <w:szCs w:val="24"/>
              </w:rPr>
              <w:t>и</w:t>
            </w:r>
            <w:r w:rsidRPr="00306227">
              <w:rPr>
                <w:rFonts w:ascii="Times New Roman" w:hAnsi="Times New Roman"/>
                <w:spacing w:val="-2"/>
                <w:sz w:val="24"/>
                <w:szCs w:val="24"/>
              </w:rPr>
              <w:t>н</w:t>
            </w:r>
            <w:r w:rsidRPr="00306227">
              <w:rPr>
                <w:rFonts w:ascii="Times New Roman" w:hAnsi="Times New Roman"/>
                <w:sz w:val="24"/>
                <w:szCs w:val="24"/>
              </w:rPr>
              <w:t>д</w:t>
            </w:r>
            <w:r w:rsidRPr="00306227">
              <w:rPr>
                <w:rFonts w:ascii="Times New Roman" w:hAnsi="Times New Roman"/>
                <w:spacing w:val="1"/>
                <w:sz w:val="24"/>
                <w:szCs w:val="24"/>
              </w:rPr>
              <w:t>и</w:t>
            </w:r>
            <w:r w:rsidRPr="00306227">
              <w:rPr>
                <w:rFonts w:ascii="Times New Roman" w:hAnsi="Times New Roman"/>
                <w:sz w:val="24"/>
                <w:szCs w:val="24"/>
              </w:rPr>
              <w:t>ви</w:t>
            </w:r>
            <w:r w:rsidRPr="00306227">
              <w:rPr>
                <w:rFonts w:ascii="Times New Roman" w:hAnsi="Times New Roman"/>
                <w:spacing w:val="3"/>
                <w:sz w:val="24"/>
                <w:szCs w:val="24"/>
              </w:rPr>
              <w:t>д</w:t>
            </w:r>
            <w:r w:rsidRPr="00306227">
              <w:rPr>
                <w:rFonts w:ascii="Times New Roman" w:hAnsi="Times New Roman"/>
                <w:spacing w:val="-6"/>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ыми особ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ностями</w:t>
            </w:r>
            <w:r>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p>
          <w:p w14:paraId="29A0574A" w14:textId="77777777" w:rsidR="000F4257" w:rsidRPr="00306227" w:rsidRDefault="000F4257"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Показывать</w:t>
            </w:r>
            <w:r>
              <w:rPr>
                <w:rFonts w:ascii="Times New Roman" w:hAnsi="Times New Roman"/>
                <w:sz w:val="24"/>
                <w:szCs w:val="24"/>
              </w:rPr>
              <w:t xml:space="preserve"> </w:t>
            </w:r>
            <w:r w:rsidRPr="00306227">
              <w:rPr>
                <w:rFonts w:ascii="Times New Roman" w:hAnsi="Times New Roman"/>
                <w:sz w:val="24"/>
                <w:szCs w:val="24"/>
              </w:rPr>
              <w:t>методы</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pacing w:val="-1"/>
                <w:sz w:val="24"/>
                <w:szCs w:val="24"/>
              </w:rPr>
              <w:t>м</w:t>
            </w:r>
            <w:r w:rsidRPr="00306227">
              <w:rPr>
                <w:rFonts w:ascii="Times New Roman" w:hAnsi="Times New Roman"/>
                <w:sz w:val="24"/>
                <w:szCs w:val="24"/>
              </w:rPr>
              <w:t>ы</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зн</w:t>
            </w:r>
            <w:r w:rsidRPr="00306227">
              <w:rPr>
                <w:rFonts w:ascii="Times New Roman" w:hAnsi="Times New Roman"/>
                <w:sz w:val="24"/>
                <w:szCs w:val="24"/>
              </w:rPr>
              <w:t>акомлен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 xml:space="preserve">с </w:t>
            </w:r>
            <w:r w:rsidRPr="00306227">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w:t>
            </w:r>
            <w:r w:rsidRPr="00306227">
              <w:rPr>
                <w:rFonts w:ascii="Times New Roman" w:hAnsi="Times New Roman"/>
                <w:sz w:val="24"/>
                <w:szCs w:val="24"/>
              </w:rPr>
              <w:t>ств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ой л</w:t>
            </w:r>
            <w:r w:rsidRPr="00306227">
              <w:rPr>
                <w:rFonts w:ascii="Times New Roman" w:hAnsi="Times New Roman"/>
                <w:spacing w:val="2"/>
                <w:sz w:val="24"/>
                <w:szCs w:val="24"/>
              </w:rPr>
              <w:t>и</w:t>
            </w:r>
            <w:r w:rsidRPr="00306227">
              <w:rPr>
                <w:rFonts w:ascii="Times New Roman" w:hAnsi="Times New Roman"/>
                <w:sz w:val="24"/>
                <w:szCs w:val="24"/>
              </w:rPr>
              <w:t>тера</w:t>
            </w:r>
            <w:r w:rsidRPr="00306227">
              <w:rPr>
                <w:rFonts w:ascii="Times New Roman" w:hAnsi="Times New Roman"/>
                <w:spacing w:val="2"/>
                <w:sz w:val="24"/>
                <w:szCs w:val="24"/>
              </w:rPr>
              <w:t>т</w:t>
            </w:r>
            <w:r w:rsidRPr="00306227">
              <w:rPr>
                <w:rFonts w:ascii="Times New Roman" w:hAnsi="Times New Roman"/>
                <w:spacing w:val="-4"/>
                <w:sz w:val="24"/>
                <w:szCs w:val="24"/>
              </w:rPr>
              <w:t>у</w:t>
            </w:r>
            <w:r w:rsidRPr="00306227">
              <w:rPr>
                <w:rFonts w:ascii="Times New Roman" w:hAnsi="Times New Roman"/>
                <w:sz w:val="24"/>
                <w:szCs w:val="24"/>
              </w:rPr>
              <w:t>рой.</w:t>
            </w:r>
          </w:p>
          <w:p w14:paraId="074172B3" w14:textId="77777777" w:rsidR="000F4257" w:rsidRPr="00306227" w:rsidRDefault="000F4257"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Обращ</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вн</w:t>
            </w:r>
            <w:r w:rsidRPr="00306227">
              <w:rPr>
                <w:rFonts w:ascii="Times New Roman" w:hAnsi="Times New Roman"/>
                <w:spacing w:val="1"/>
                <w:sz w:val="24"/>
                <w:szCs w:val="24"/>
              </w:rPr>
              <w:t>и</w:t>
            </w:r>
            <w:r w:rsidRPr="00306227">
              <w:rPr>
                <w:rFonts w:ascii="Times New Roman" w:hAnsi="Times New Roman"/>
                <w:sz w:val="24"/>
                <w:szCs w:val="24"/>
              </w:rPr>
              <w:t>ман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телей</w:t>
            </w:r>
            <w:r>
              <w:rPr>
                <w:rFonts w:ascii="Times New Roman" w:hAnsi="Times New Roman"/>
                <w:sz w:val="24"/>
                <w:szCs w:val="24"/>
              </w:rPr>
              <w:t xml:space="preserve"> </w:t>
            </w:r>
            <w:r w:rsidRPr="00306227">
              <w:rPr>
                <w:rFonts w:ascii="Times New Roman" w:hAnsi="Times New Roman"/>
                <w:sz w:val="24"/>
                <w:szCs w:val="24"/>
              </w:rPr>
              <w:t>(законных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возможность</w:t>
            </w:r>
            <w:r>
              <w:rPr>
                <w:rFonts w:ascii="Times New Roman" w:hAnsi="Times New Roman"/>
                <w:sz w:val="24"/>
                <w:szCs w:val="24"/>
              </w:rPr>
              <w:t xml:space="preserve"> </w:t>
            </w:r>
            <w:r w:rsidRPr="00306227">
              <w:rPr>
                <w:rFonts w:ascii="Times New Roman" w:hAnsi="Times New Roman"/>
                <w:sz w:val="24"/>
                <w:szCs w:val="24"/>
              </w:rPr>
              <w:t>реч</w:t>
            </w:r>
            <w:r w:rsidRPr="00306227">
              <w:rPr>
                <w:rFonts w:ascii="Times New Roman" w:hAnsi="Times New Roman"/>
                <w:spacing w:val="-1"/>
                <w:sz w:val="24"/>
                <w:szCs w:val="24"/>
              </w:rPr>
              <w:t>е</w:t>
            </w:r>
            <w:r w:rsidRPr="00306227">
              <w:rPr>
                <w:rFonts w:ascii="Times New Roman" w:hAnsi="Times New Roman"/>
                <w:sz w:val="24"/>
                <w:szCs w:val="24"/>
              </w:rPr>
              <w:t>вого</w:t>
            </w:r>
            <w:r>
              <w:rPr>
                <w:rFonts w:ascii="Times New Roman" w:hAnsi="Times New Roman"/>
                <w:sz w:val="24"/>
                <w:szCs w:val="24"/>
              </w:rPr>
              <w:t xml:space="preserve"> </w:t>
            </w:r>
            <w:r w:rsidRPr="00306227">
              <w:rPr>
                <w:rFonts w:ascii="Times New Roman" w:hAnsi="Times New Roman"/>
                <w:sz w:val="24"/>
                <w:szCs w:val="24"/>
              </w:rPr>
              <w:t>развит</w:t>
            </w:r>
            <w:r w:rsidRPr="00306227">
              <w:rPr>
                <w:rFonts w:ascii="Times New Roman" w:hAnsi="Times New Roman"/>
                <w:spacing w:val="4"/>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ребенка</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pacing w:val="2"/>
                <w:sz w:val="24"/>
                <w:szCs w:val="24"/>
              </w:rPr>
              <w:t>х</w:t>
            </w:r>
            <w:r w:rsidRPr="00306227">
              <w:rPr>
                <w:rFonts w:ascii="Times New Roman" w:hAnsi="Times New Roman"/>
                <w:sz w:val="24"/>
                <w:szCs w:val="24"/>
              </w:rPr>
              <w:t>о</w:t>
            </w:r>
            <w:r w:rsidRPr="00306227">
              <w:rPr>
                <w:rFonts w:ascii="Times New Roman" w:hAnsi="Times New Roman"/>
                <w:spacing w:val="-1"/>
                <w:sz w:val="24"/>
                <w:szCs w:val="24"/>
              </w:rPr>
              <w:t>д</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зн</w:t>
            </w:r>
            <w:r w:rsidRPr="00306227">
              <w:rPr>
                <w:rFonts w:ascii="Times New Roman" w:hAnsi="Times New Roman"/>
                <w:sz w:val="24"/>
                <w:szCs w:val="24"/>
              </w:rPr>
              <w:t>акомлен</w:t>
            </w:r>
            <w:r w:rsidRPr="00306227">
              <w:rPr>
                <w:rFonts w:ascii="Times New Roman" w:hAnsi="Times New Roman"/>
                <w:spacing w:val="1"/>
                <w:sz w:val="24"/>
                <w:szCs w:val="24"/>
              </w:rPr>
              <w:t>и</w:t>
            </w:r>
            <w:r w:rsidRPr="00306227">
              <w:rPr>
                <w:rFonts w:ascii="Times New Roman" w:hAnsi="Times New Roman"/>
                <w:sz w:val="24"/>
                <w:szCs w:val="24"/>
              </w:rPr>
              <w:t>я с</w:t>
            </w:r>
            <w:r>
              <w:rPr>
                <w:rFonts w:ascii="Times New Roman" w:hAnsi="Times New Roman"/>
                <w:sz w:val="24"/>
                <w:szCs w:val="24"/>
              </w:rPr>
              <w:t xml:space="preserve"> </w:t>
            </w:r>
            <w:r w:rsidRPr="00306227">
              <w:rPr>
                <w:rFonts w:ascii="Times New Roman" w:hAnsi="Times New Roman"/>
                <w:spacing w:val="5"/>
                <w:sz w:val="24"/>
                <w:szCs w:val="24"/>
              </w:rPr>
              <w:t>х</w:t>
            </w:r>
            <w:r w:rsidRPr="00306227">
              <w:rPr>
                <w:rFonts w:ascii="Times New Roman" w:hAnsi="Times New Roman"/>
                <w:spacing w:val="-7"/>
                <w:sz w:val="24"/>
                <w:szCs w:val="24"/>
              </w:rPr>
              <w:t>у</w:t>
            </w:r>
            <w:r w:rsidRPr="00306227">
              <w:rPr>
                <w:rFonts w:ascii="Times New Roman" w:hAnsi="Times New Roman"/>
                <w:sz w:val="24"/>
                <w:szCs w:val="24"/>
              </w:rPr>
              <w:t>до</w:t>
            </w:r>
            <w:r w:rsidRPr="00306227">
              <w:rPr>
                <w:rFonts w:ascii="Times New Roman" w:hAnsi="Times New Roman"/>
                <w:spacing w:val="2"/>
                <w:sz w:val="24"/>
                <w:szCs w:val="24"/>
              </w:rPr>
              <w:t>ж</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z w:val="24"/>
                <w:szCs w:val="24"/>
              </w:rPr>
              <w:t>л</w:t>
            </w:r>
            <w:r w:rsidRPr="00306227">
              <w:rPr>
                <w:rFonts w:ascii="Times New Roman" w:hAnsi="Times New Roman"/>
                <w:spacing w:val="2"/>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р</w:t>
            </w:r>
            <w:r w:rsidRPr="00306227">
              <w:rPr>
                <w:rFonts w:ascii="Times New Roman" w:hAnsi="Times New Roman"/>
                <w:spacing w:val="-1"/>
                <w:sz w:val="24"/>
                <w:szCs w:val="24"/>
              </w:rPr>
              <w:t>а</w:t>
            </w:r>
            <w:r w:rsidRPr="00306227">
              <w:rPr>
                <w:rFonts w:ascii="Times New Roman" w:hAnsi="Times New Roman"/>
                <w:spacing w:val="2"/>
                <w:sz w:val="24"/>
                <w:szCs w:val="24"/>
              </w:rPr>
              <w:t>т</w:t>
            </w:r>
            <w:r w:rsidRPr="00306227">
              <w:rPr>
                <w:rFonts w:ascii="Times New Roman" w:hAnsi="Times New Roman"/>
                <w:spacing w:val="-3"/>
                <w:sz w:val="24"/>
                <w:szCs w:val="24"/>
              </w:rPr>
              <w:t>у</w:t>
            </w:r>
            <w:r w:rsidRPr="00306227">
              <w:rPr>
                <w:rFonts w:ascii="Times New Roman" w:hAnsi="Times New Roman"/>
                <w:sz w:val="24"/>
                <w:szCs w:val="24"/>
              </w:rPr>
              <w:t>рой,</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ри</w:t>
            </w:r>
            <w:r>
              <w:rPr>
                <w:rFonts w:ascii="Times New Roman" w:hAnsi="Times New Roman"/>
                <w:sz w:val="24"/>
                <w:szCs w:val="24"/>
              </w:rPr>
              <w:t xml:space="preserve"> </w:t>
            </w:r>
            <w:r w:rsidRPr="00306227">
              <w:rPr>
                <w:rFonts w:ascii="Times New Roman" w:hAnsi="Times New Roman"/>
                <w:sz w:val="24"/>
                <w:szCs w:val="24"/>
              </w:rPr>
              <w:t>орган</w:t>
            </w:r>
            <w:r w:rsidRPr="00306227">
              <w:rPr>
                <w:rFonts w:ascii="Times New Roman" w:hAnsi="Times New Roman"/>
                <w:spacing w:val="1"/>
                <w:sz w:val="24"/>
                <w:szCs w:val="24"/>
              </w:rPr>
              <w:t>и</w:t>
            </w:r>
            <w:r w:rsidRPr="00306227">
              <w:rPr>
                <w:rFonts w:ascii="Times New Roman" w:hAnsi="Times New Roman"/>
                <w:sz w:val="24"/>
                <w:szCs w:val="24"/>
              </w:rPr>
              <w:t>з</w:t>
            </w:r>
            <w:r w:rsidRPr="00306227">
              <w:rPr>
                <w:rFonts w:ascii="Times New Roman" w:hAnsi="Times New Roman"/>
                <w:spacing w:val="-1"/>
                <w:sz w:val="24"/>
                <w:szCs w:val="24"/>
              </w:rPr>
              <w:t>а</w:t>
            </w:r>
            <w:r w:rsidRPr="00306227">
              <w:rPr>
                <w:rFonts w:ascii="Times New Roman" w:hAnsi="Times New Roman"/>
                <w:sz w:val="24"/>
                <w:szCs w:val="24"/>
              </w:rPr>
              <w:t>ц</w:t>
            </w:r>
            <w:r w:rsidRPr="00306227">
              <w:rPr>
                <w:rFonts w:ascii="Times New Roman" w:hAnsi="Times New Roman"/>
                <w:spacing w:val="1"/>
                <w:sz w:val="24"/>
                <w:szCs w:val="24"/>
              </w:rPr>
              <w:t>и</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ем</w:t>
            </w:r>
            <w:r w:rsidRPr="00306227">
              <w:rPr>
                <w:rFonts w:ascii="Times New Roman" w:hAnsi="Times New Roman"/>
                <w:sz w:val="24"/>
                <w:szCs w:val="24"/>
              </w:rPr>
              <w:t>ей</w:t>
            </w:r>
            <w:r w:rsidRPr="00306227">
              <w:rPr>
                <w:rFonts w:ascii="Times New Roman" w:hAnsi="Times New Roman"/>
                <w:spacing w:val="1"/>
                <w:sz w:val="24"/>
                <w:szCs w:val="24"/>
              </w:rPr>
              <w:t>н</w:t>
            </w:r>
            <w:r w:rsidRPr="00306227">
              <w:rPr>
                <w:rFonts w:ascii="Times New Roman" w:hAnsi="Times New Roman"/>
                <w:sz w:val="24"/>
                <w:szCs w:val="24"/>
              </w:rPr>
              <w:t>ых театров, вовл</w:t>
            </w:r>
            <w:r w:rsidRPr="00306227">
              <w:rPr>
                <w:rFonts w:ascii="Times New Roman" w:hAnsi="Times New Roman"/>
                <w:spacing w:val="-1"/>
                <w:sz w:val="24"/>
                <w:szCs w:val="24"/>
              </w:rPr>
              <w:t>е</w:t>
            </w:r>
            <w:r w:rsidRPr="00306227">
              <w:rPr>
                <w:rFonts w:ascii="Times New Roman" w:hAnsi="Times New Roman"/>
                <w:sz w:val="24"/>
                <w:szCs w:val="24"/>
              </w:rPr>
              <w:t>че</w:t>
            </w:r>
            <w:r w:rsidRPr="00306227">
              <w:rPr>
                <w:rFonts w:ascii="Times New Roman" w:hAnsi="Times New Roman"/>
                <w:spacing w:val="1"/>
                <w:sz w:val="24"/>
                <w:szCs w:val="24"/>
              </w:rPr>
              <w:t>н</w:t>
            </w:r>
            <w:r w:rsidRPr="00306227">
              <w:rPr>
                <w:rFonts w:ascii="Times New Roman" w:hAnsi="Times New Roman"/>
                <w:sz w:val="24"/>
                <w:szCs w:val="24"/>
              </w:rPr>
              <w:t>ия его в игро</w:t>
            </w:r>
            <w:r w:rsidRPr="00306227">
              <w:rPr>
                <w:rFonts w:ascii="Times New Roman" w:hAnsi="Times New Roman"/>
                <w:spacing w:val="1"/>
                <w:sz w:val="24"/>
                <w:szCs w:val="24"/>
              </w:rPr>
              <w:t>в</w:t>
            </w:r>
            <w:r w:rsidRPr="00306227">
              <w:rPr>
                <w:rFonts w:ascii="Times New Roman" w:hAnsi="Times New Roman"/>
                <w:spacing w:val="-4"/>
                <w:sz w:val="24"/>
                <w:szCs w:val="24"/>
              </w:rPr>
              <w:t>у</w:t>
            </w:r>
            <w:r w:rsidRPr="00306227">
              <w:rPr>
                <w:rFonts w:ascii="Times New Roman" w:hAnsi="Times New Roman"/>
                <w:sz w:val="24"/>
                <w:szCs w:val="24"/>
              </w:rPr>
              <w:t>ю деятел</w:t>
            </w:r>
            <w:r w:rsidRPr="00306227">
              <w:rPr>
                <w:rFonts w:ascii="Times New Roman" w:hAnsi="Times New Roman"/>
                <w:spacing w:val="1"/>
                <w:sz w:val="24"/>
                <w:szCs w:val="24"/>
              </w:rPr>
              <w:t>ьн</w:t>
            </w:r>
            <w:r w:rsidRPr="00306227">
              <w:rPr>
                <w:rFonts w:ascii="Times New Roman" w:hAnsi="Times New Roman"/>
                <w:sz w:val="24"/>
                <w:szCs w:val="24"/>
              </w:rPr>
              <w:t>ость.</w:t>
            </w:r>
          </w:p>
          <w:p w14:paraId="74D9F512" w14:textId="77777777" w:rsidR="000F4257" w:rsidRPr="00306227" w:rsidRDefault="000F4257" w:rsidP="000F4257">
            <w:pPr>
              <w:widowControl w:val="0"/>
              <w:shd w:val="clear" w:color="auto" w:fill="FFFFFF" w:themeFill="background1"/>
              <w:spacing w:after="0" w:line="240" w:lineRule="auto"/>
              <w:rPr>
                <w:rFonts w:ascii="Times New Roman" w:eastAsia="Tahoma"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1"/>
                <w:sz w:val="24"/>
                <w:szCs w:val="24"/>
              </w:rPr>
              <w:t>б</w:t>
            </w:r>
            <w:r w:rsidRPr="00306227">
              <w:rPr>
                <w:rFonts w:ascii="Times New Roman" w:hAnsi="Times New Roman"/>
                <w:spacing w:val="-3"/>
                <w:sz w:val="24"/>
                <w:szCs w:val="24"/>
              </w:rPr>
              <w:t>у</w:t>
            </w:r>
            <w:r w:rsidRPr="00306227">
              <w:rPr>
                <w:rFonts w:ascii="Times New Roman" w:hAnsi="Times New Roman"/>
                <w:sz w:val="24"/>
                <w:szCs w:val="24"/>
              </w:rPr>
              <w:t>жд</w:t>
            </w:r>
            <w:r w:rsidRPr="00306227">
              <w:rPr>
                <w:rFonts w:ascii="Times New Roman" w:hAnsi="Times New Roman"/>
                <w:spacing w:val="-1"/>
                <w:sz w:val="24"/>
                <w:szCs w:val="24"/>
              </w:rPr>
              <w:t>а</w:t>
            </w:r>
            <w:r w:rsidRPr="00306227">
              <w:rPr>
                <w:rFonts w:ascii="Times New Roman" w:hAnsi="Times New Roman"/>
                <w:sz w:val="24"/>
                <w:szCs w:val="24"/>
              </w:rPr>
              <w:t>ть</w:t>
            </w:r>
            <w:r w:rsidRPr="00306227">
              <w:rPr>
                <w:rFonts w:ascii="Times New Roman" w:hAnsi="Times New Roman"/>
                <w:sz w:val="24"/>
                <w:szCs w:val="24"/>
              </w:rPr>
              <w:tab/>
              <w:t>род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дставителей) поддерж</w:t>
            </w:r>
            <w:r w:rsidRPr="00306227">
              <w:rPr>
                <w:rFonts w:ascii="Times New Roman" w:hAnsi="Times New Roman"/>
                <w:spacing w:val="1"/>
                <w:sz w:val="24"/>
                <w:szCs w:val="24"/>
              </w:rPr>
              <w:t>и</w:t>
            </w:r>
            <w:r w:rsidRPr="00306227">
              <w:rPr>
                <w:rFonts w:ascii="Times New Roman" w:hAnsi="Times New Roman"/>
                <w:sz w:val="24"/>
                <w:szCs w:val="24"/>
              </w:rPr>
              <w:t>вать</w:t>
            </w:r>
            <w:r>
              <w:rPr>
                <w:rFonts w:ascii="Times New Roman" w:hAnsi="Times New Roman"/>
                <w:sz w:val="24"/>
                <w:szCs w:val="24"/>
              </w:rPr>
              <w:t xml:space="preserve"> </w:t>
            </w:r>
            <w:r w:rsidRPr="00306227">
              <w:rPr>
                <w:rFonts w:ascii="Times New Roman" w:hAnsi="Times New Roman"/>
                <w:sz w:val="24"/>
                <w:szCs w:val="24"/>
              </w:rPr>
              <w:t>детское сочи</w:t>
            </w:r>
            <w:r w:rsidRPr="00306227">
              <w:rPr>
                <w:rFonts w:ascii="Times New Roman" w:hAnsi="Times New Roman"/>
                <w:spacing w:val="1"/>
                <w:sz w:val="24"/>
                <w:szCs w:val="24"/>
              </w:rPr>
              <w:t>ни</w:t>
            </w:r>
            <w:r w:rsidRPr="00306227">
              <w:rPr>
                <w:rFonts w:ascii="Times New Roman" w:hAnsi="Times New Roman"/>
                <w:sz w:val="24"/>
                <w:szCs w:val="24"/>
              </w:rPr>
              <w:t>тел</w:t>
            </w:r>
            <w:r w:rsidRPr="00306227">
              <w:rPr>
                <w:rFonts w:ascii="Times New Roman" w:hAnsi="Times New Roman"/>
                <w:spacing w:val="1"/>
                <w:sz w:val="24"/>
                <w:szCs w:val="24"/>
              </w:rPr>
              <w:t>ь</w:t>
            </w:r>
            <w:r w:rsidRPr="00306227">
              <w:rPr>
                <w:rFonts w:ascii="Times New Roman" w:hAnsi="Times New Roman"/>
                <w:sz w:val="24"/>
                <w:szCs w:val="24"/>
              </w:rPr>
              <w:t>ство.</w:t>
            </w:r>
          </w:p>
        </w:tc>
      </w:tr>
      <w:tr w:rsidR="002000CD" w:rsidRPr="00306227" w14:paraId="1B76085B" w14:textId="77777777" w:rsidTr="0094670B">
        <w:trPr>
          <w:cantSplit/>
          <w:trHeight w:hRule="exact" w:val="4248"/>
        </w:trPr>
        <w:tc>
          <w:tcPr>
            <w:tcW w:w="2369"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3787DA91"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r w:rsidRPr="00306227">
              <w:rPr>
                <w:rFonts w:ascii="Times New Roman" w:hAnsi="Times New Roman"/>
                <w:b/>
                <w:bCs/>
                <w:sz w:val="24"/>
                <w:szCs w:val="24"/>
              </w:rPr>
              <w:t>Худож</w:t>
            </w:r>
            <w:r w:rsidRPr="00306227">
              <w:rPr>
                <w:rFonts w:ascii="Times New Roman" w:hAnsi="Times New Roman"/>
                <w:b/>
                <w:bCs/>
                <w:spacing w:val="-1"/>
                <w:sz w:val="24"/>
                <w:szCs w:val="24"/>
              </w:rPr>
              <w:t>ес</w:t>
            </w:r>
            <w:r w:rsidRPr="00306227">
              <w:rPr>
                <w:rFonts w:ascii="Times New Roman" w:hAnsi="Times New Roman"/>
                <w:b/>
                <w:bCs/>
                <w:spacing w:val="1"/>
                <w:sz w:val="24"/>
                <w:szCs w:val="24"/>
              </w:rPr>
              <w:t>т</w:t>
            </w:r>
            <w:r w:rsidRPr="00306227">
              <w:rPr>
                <w:rFonts w:ascii="Times New Roman" w:hAnsi="Times New Roman"/>
                <w:b/>
                <w:bCs/>
                <w:sz w:val="24"/>
                <w:szCs w:val="24"/>
              </w:rPr>
              <w:t>вен</w:t>
            </w:r>
            <w:r w:rsidRPr="00306227">
              <w:rPr>
                <w:rFonts w:ascii="Times New Roman" w:hAnsi="Times New Roman"/>
                <w:b/>
                <w:bCs/>
                <w:spacing w:val="1"/>
                <w:sz w:val="24"/>
                <w:szCs w:val="24"/>
              </w:rPr>
              <w:t>но</w:t>
            </w:r>
            <w:r w:rsidRPr="00306227">
              <w:rPr>
                <w:rFonts w:ascii="Times New Roman" w:hAnsi="Times New Roman"/>
                <w:b/>
                <w:bCs/>
                <w:sz w:val="24"/>
                <w:szCs w:val="24"/>
              </w:rPr>
              <w:t>-э</w:t>
            </w:r>
            <w:r w:rsidRPr="00306227">
              <w:rPr>
                <w:rFonts w:ascii="Times New Roman" w:hAnsi="Times New Roman"/>
                <w:b/>
                <w:bCs/>
                <w:spacing w:val="-1"/>
                <w:sz w:val="24"/>
                <w:szCs w:val="24"/>
              </w:rPr>
              <w:t>с</w:t>
            </w:r>
            <w:r w:rsidRPr="00306227">
              <w:rPr>
                <w:rFonts w:ascii="Times New Roman" w:hAnsi="Times New Roman"/>
                <w:b/>
                <w:bCs/>
                <w:spacing w:val="1"/>
                <w:sz w:val="24"/>
                <w:szCs w:val="24"/>
              </w:rPr>
              <w:t>т</w:t>
            </w:r>
            <w:r w:rsidRPr="00306227">
              <w:rPr>
                <w:rFonts w:ascii="Times New Roman" w:hAnsi="Times New Roman"/>
                <w:b/>
                <w:bCs/>
                <w:sz w:val="24"/>
                <w:szCs w:val="24"/>
              </w:rPr>
              <w:t>е</w:t>
            </w:r>
            <w:r w:rsidRPr="00306227">
              <w:rPr>
                <w:rFonts w:ascii="Times New Roman" w:hAnsi="Times New Roman"/>
                <w:b/>
                <w:bCs/>
                <w:spacing w:val="1"/>
                <w:sz w:val="24"/>
                <w:szCs w:val="24"/>
              </w:rPr>
              <w:t>ти</w:t>
            </w:r>
            <w:r w:rsidRPr="00306227">
              <w:rPr>
                <w:rFonts w:ascii="Times New Roman" w:hAnsi="Times New Roman"/>
                <w:b/>
                <w:bCs/>
                <w:sz w:val="24"/>
                <w:szCs w:val="24"/>
              </w:rPr>
              <w:t>ч</w:t>
            </w:r>
            <w:r w:rsidRPr="00306227">
              <w:rPr>
                <w:rFonts w:ascii="Times New Roman" w:hAnsi="Times New Roman"/>
                <w:b/>
                <w:bCs/>
                <w:spacing w:val="-1"/>
                <w:sz w:val="24"/>
                <w:szCs w:val="24"/>
              </w:rPr>
              <w:t>е</w:t>
            </w:r>
            <w:r w:rsidRPr="00306227">
              <w:rPr>
                <w:rFonts w:ascii="Times New Roman" w:hAnsi="Times New Roman"/>
                <w:b/>
                <w:bCs/>
                <w:sz w:val="24"/>
                <w:szCs w:val="24"/>
              </w:rPr>
              <w:t>ское</w:t>
            </w:r>
            <w:r>
              <w:rPr>
                <w:rFonts w:ascii="Times New Roman" w:hAnsi="Times New Roman"/>
                <w:b/>
                <w:bCs/>
                <w:sz w:val="24"/>
                <w:szCs w:val="24"/>
              </w:rPr>
              <w:t xml:space="preserve"> </w:t>
            </w:r>
            <w:r w:rsidRPr="00306227">
              <w:rPr>
                <w:rFonts w:ascii="Times New Roman" w:hAnsi="Times New Roman"/>
                <w:b/>
                <w:bCs/>
                <w:sz w:val="24"/>
                <w:szCs w:val="24"/>
              </w:rPr>
              <w:t>развит</w:t>
            </w:r>
            <w:r w:rsidRPr="00306227">
              <w:rPr>
                <w:rFonts w:ascii="Times New Roman" w:hAnsi="Times New Roman"/>
                <w:b/>
                <w:bCs/>
                <w:spacing w:val="1"/>
                <w:sz w:val="24"/>
                <w:szCs w:val="24"/>
              </w:rPr>
              <w:t>и</w:t>
            </w:r>
            <w:r w:rsidRPr="00306227">
              <w:rPr>
                <w:rFonts w:ascii="Times New Roman" w:hAnsi="Times New Roman"/>
                <w:b/>
                <w:bCs/>
                <w:sz w:val="24"/>
                <w:szCs w:val="24"/>
              </w:rPr>
              <w:t>е</w:t>
            </w:r>
          </w:p>
          <w:p w14:paraId="71D8B25B"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213F4A6A"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14169A01"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421ED581"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33F19818"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5664AF94"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6FB098F4" w14:textId="77777777" w:rsidR="002000CD" w:rsidRPr="00306227" w:rsidRDefault="002000CD" w:rsidP="000F4257">
            <w:pPr>
              <w:widowControl w:val="0"/>
              <w:shd w:val="clear" w:color="auto" w:fill="FFFFFF" w:themeFill="background1"/>
              <w:spacing w:before="240" w:after="0" w:line="240" w:lineRule="auto"/>
              <w:rPr>
                <w:rFonts w:ascii="Times New Roman" w:hAnsi="Times New Roman"/>
                <w:b/>
                <w:bCs/>
                <w:spacing w:val="-1"/>
                <w:sz w:val="24"/>
                <w:szCs w:val="24"/>
              </w:rPr>
            </w:pPr>
          </w:p>
        </w:tc>
        <w:tc>
          <w:tcPr>
            <w:tcW w:w="6975"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64E8C0D3" w14:textId="77777777" w:rsidR="002000CD" w:rsidRPr="00306227" w:rsidRDefault="002000CD"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Показывать</w:t>
            </w:r>
            <w:r>
              <w:rPr>
                <w:rFonts w:ascii="Times New Roman" w:hAnsi="Times New Roman"/>
                <w:sz w:val="24"/>
                <w:szCs w:val="24"/>
              </w:rPr>
              <w:t xml:space="preserve"> </w:t>
            </w:r>
            <w:r w:rsidRPr="00306227">
              <w:rPr>
                <w:rFonts w:ascii="Times New Roman" w:hAnsi="Times New Roman"/>
                <w:sz w:val="24"/>
                <w:szCs w:val="24"/>
              </w:rPr>
              <w:t>ак</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ность</w:t>
            </w:r>
            <w:r>
              <w:rPr>
                <w:rFonts w:ascii="Times New Roman" w:hAnsi="Times New Roman"/>
                <w:sz w:val="24"/>
                <w:szCs w:val="24"/>
              </w:rPr>
              <w:t xml:space="preserve"> </w:t>
            </w:r>
            <w:r w:rsidRPr="00306227">
              <w:rPr>
                <w:rFonts w:ascii="Times New Roman" w:hAnsi="Times New Roman"/>
                <w:sz w:val="24"/>
                <w:szCs w:val="24"/>
              </w:rPr>
              <w:t>разв</w:t>
            </w:r>
            <w:r w:rsidRPr="00306227">
              <w:rPr>
                <w:rFonts w:ascii="Times New Roman" w:hAnsi="Times New Roman"/>
                <w:spacing w:val="1"/>
                <w:sz w:val="24"/>
                <w:szCs w:val="24"/>
              </w:rPr>
              <w:t>и</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нтереса</w:t>
            </w:r>
            <w:r>
              <w:rPr>
                <w:rFonts w:ascii="Times New Roman" w:hAnsi="Times New Roman"/>
                <w:sz w:val="24"/>
                <w:szCs w:val="24"/>
              </w:rPr>
              <w:t xml:space="preserve"> </w:t>
            </w:r>
            <w:r w:rsidRPr="00306227">
              <w:rPr>
                <w:rFonts w:ascii="Times New Roman" w:hAnsi="Times New Roman"/>
                <w:sz w:val="24"/>
                <w:szCs w:val="24"/>
              </w:rPr>
              <w:t>эстет</w:t>
            </w:r>
            <w:r w:rsidRPr="00306227">
              <w:rPr>
                <w:rFonts w:ascii="Times New Roman" w:hAnsi="Times New Roman"/>
                <w:spacing w:val="1"/>
                <w:sz w:val="24"/>
                <w:szCs w:val="24"/>
              </w:rPr>
              <w:t>и</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ской стороне</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к</w:t>
            </w:r>
            <w:r w:rsidRPr="00306227">
              <w:rPr>
                <w:rFonts w:ascii="Times New Roman" w:hAnsi="Times New Roman"/>
                <w:spacing w:val="2"/>
                <w:sz w:val="24"/>
                <w:szCs w:val="24"/>
              </w:rPr>
              <w:t>р</w:t>
            </w:r>
            <w:r w:rsidRPr="00306227">
              <w:rPr>
                <w:rFonts w:ascii="Times New Roman" w:hAnsi="Times New Roman"/>
                <w:spacing w:val="-3"/>
                <w:sz w:val="24"/>
                <w:szCs w:val="24"/>
              </w:rPr>
              <w:t>у</w:t>
            </w:r>
            <w:r w:rsidRPr="00306227">
              <w:rPr>
                <w:rFonts w:ascii="Times New Roman" w:hAnsi="Times New Roman"/>
                <w:sz w:val="24"/>
                <w:szCs w:val="24"/>
              </w:rPr>
              <w:t>жающей</w:t>
            </w:r>
            <w:r>
              <w:rPr>
                <w:rFonts w:ascii="Times New Roman" w:hAnsi="Times New Roman"/>
                <w:sz w:val="24"/>
                <w:szCs w:val="24"/>
              </w:rPr>
              <w:t xml:space="preserve"> </w:t>
            </w:r>
            <w:r w:rsidRPr="00306227">
              <w:rPr>
                <w:rFonts w:ascii="Times New Roman" w:hAnsi="Times New Roman"/>
                <w:spacing w:val="2"/>
                <w:sz w:val="24"/>
                <w:szCs w:val="24"/>
              </w:rPr>
              <w:t>д</w:t>
            </w:r>
            <w:r w:rsidRPr="00306227">
              <w:rPr>
                <w:rFonts w:ascii="Times New Roman" w:hAnsi="Times New Roman"/>
                <w:sz w:val="24"/>
                <w:szCs w:val="24"/>
              </w:rPr>
              <w:t>ействитель</w:t>
            </w:r>
            <w:r w:rsidRPr="00306227">
              <w:rPr>
                <w:rFonts w:ascii="Times New Roman" w:hAnsi="Times New Roman"/>
                <w:spacing w:val="1"/>
                <w:sz w:val="24"/>
                <w:szCs w:val="24"/>
              </w:rPr>
              <w:t>н</w:t>
            </w:r>
            <w:r w:rsidRPr="00306227">
              <w:rPr>
                <w:rFonts w:ascii="Times New Roman" w:hAnsi="Times New Roman"/>
                <w:sz w:val="24"/>
                <w:szCs w:val="24"/>
              </w:rPr>
              <w:t>ости,</w:t>
            </w:r>
            <w:r>
              <w:rPr>
                <w:rFonts w:ascii="Times New Roman" w:hAnsi="Times New Roman"/>
                <w:sz w:val="24"/>
                <w:szCs w:val="24"/>
              </w:rPr>
              <w:t xml:space="preserve"> </w:t>
            </w:r>
            <w:r w:rsidRPr="00306227">
              <w:rPr>
                <w:rFonts w:ascii="Times New Roman" w:hAnsi="Times New Roman"/>
                <w:sz w:val="24"/>
                <w:szCs w:val="24"/>
              </w:rPr>
              <w:t>разв</w:t>
            </w:r>
            <w:r w:rsidRPr="00306227">
              <w:rPr>
                <w:rFonts w:ascii="Times New Roman" w:hAnsi="Times New Roman"/>
                <w:spacing w:val="1"/>
                <w:sz w:val="24"/>
                <w:szCs w:val="24"/>
              </w:rPr>
              <w:t>и</w:t>
            </w:r>
            <w:r w:rsidRPr="00306227">
              <w:rPr>
                <w:rFonts w:ascii="Times New Roman" w:hAnsi="Times New Roman"/>
                <w:sz w:val="24"/>
                <w:szCs w:val="24"/>
              </w:rPr>
              <w:t>т</w:t>
            </w:r>
            <w:r w:rsidRPr="00306227">
              <w:rPr>
                <w:rFonts w:ascii="Times New Roman" w:hAnsi="Times New Roman"/>
                <w:spacing w:val="2"/>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творче</w:t>
            </w:r>
            <w:r w:rsidRPr="00306227">
              <w:rPr>
                <w:rFonts w:ascii="Times New Roman" w:hAnsi="Times New Roman"/>
                <w:spacing w:val="-1"/>
                <w:sz w:val="24"/>
                <w:szCs w:val="24"/>
              </w:rPr>
              <w:t>с</w:t>
            </w:r>
            <w:r w:rsidRPr="00306227">
              <w:rPr>
                <w:rFonts w:ascii="Times New Roman" w:hAnsi="Times New Roman"/>
                <w:sz w:val="24"/>
                <w:szCs w:val="24"/>
              </w:rPr>
              <w:t>ких способностей</w:t>
            </w:r>
            <w:r>
              <w:rPr>
                <w:rFonts w:ascii="Times New Roman" w:hAnsi="Times New Roman"/>
                <w:sz w:val="24"/>
                <w:szCs w:val="24"/>
              </w:rPr>
              <w:t xml:space="preserve"> </w:t>
            </w:r>
            <w:r w:rsidRPr="00306227">
              <w:rPr>
                <w:rFonts w:ascii="Times New Roman" w:hAnsi="Times New Roman"/>
                <w:sz w:val="24"/>
                <w:szCs w:val="24"/>
              </w:rPr>
              <w:t>детей.</w:t>
            </w:r>
          </w:p>
          <w:p w14:paraId="503A45FA" w14:textId="77777777" w:rsidR="002000CD" w:rsidRPr="00306227" w:rsidRDefault="002000CD" w:rsidP="000F4257">
            <w:pPr>
              <w:widowControl w:val="0"/>
              <w:shd w:val="clear" w:color="auto" w:fill="FFFFFF" w:themeFill="background1"/>
              <w:tabs>
                <w:tab w:val="left" w:pos="2495"/>
                <w:tab w:val="left" w:pos="4210"/>
                <w:tab w:val="left" w:pos="5809"/>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Поддерживать</w:t>
            </w:r>
            <w:r w:rsidRPr="00306227">
              <w:rPr>
                <w:rFonts w:ascii="Times New Roman" w:hAnsi="Times New Roman"/>
                <w:sz w:val="24"/>
                <w:szCs w:val="24"/>
              </w:rPr>
              <w:tab/>
              <w:t>стре</w:t>
            </w:r>
            <w:r w:rsidRPr="00306227">
              <w:rPr>
                <w:rFonts w:ascii="Times New Roman" w:hAnsi="Times New Roman"/>
                <w:spacing w:val="-1"/>
                <w:sz w:val="24"/>
                <w:szCs w:val="24"/>
              </w:rPr>
              <w:t>м</w:t>
            </w:r>
            <w:r w:rsidRPr="00306227">
              <w:rPr>
                <w:rFonts w:ascii="Times New Roman" w:hAnsi="Times New Roman"/>
                <w:sz w:val="24"/>
                <w:szCs w:val="24"/>
              </w:rPr>
              <w:t>лен</w:t>
            </w:r>
            <w:r w:rsidRPr="00306227">
              <w:rPr>
                <w:rFonts w:ascii="Times New Roman" w:hAnsi="Times New Roman"/>
                <w:spacing w:val="1"/>
                <w:sz w:val="24"/>
                <w:szCs w:val="24"/>
              </w:rPr>
              <w:t>и</w:t>
            </w:r>
            <w:r w:rsidRPr="00306227">
              <w:rPr>
                <w:rFonts w:ascii="Times New Roman" w:hAnsi="Times New Roman"/>
                <w:sz w:val="24"/>
                <w:szCs w:val="24"/>
              </w:rPr>
              <w:t>е</w:t>
            </w:r>
            <w:r w:rsidRPr="00306227">
              <w:rPr>
                <w:rFonts w:ascii="Times New Roman" w:hAnsi="Times New Roman"/>
                <w:sz w:val="24"/>
                <w:szCs w:val="24"/>
              </w:rPr>
              <w:tab/>
              <w:t>род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t>(зако</w:t>
            </w:r>
            <w:r w:rsidRPr="00306227">
              <w:rPr>
                <w:rFonts w:ascii="Times New Roman" w:hAnsi="Times New Roman"/>
                <w:spacing w:val="1"/>
                <w:sz w:val="24"/>
                <w:szCs w:val="24"/>
              </w:rPr>
              <w:t>нн</w:t>
            </w:r>
            <w:r w:rsidRPr="00306227">
              <w:rPr>
                <w:rFonts w:ascii="Times New Roman" w:hAnsi="Times New Roman"/>
                <w:spacing w:val="-2"/>
                <w:sz w:val="24"/>
                <w:szCs w:val="24"/>
              </w:rPr>
              <w:t>ы</w:t>
            </w:r>
            <w:r w:rsidRPr="00306227">
              <w:rPr>
                <w:rFonts w:ascii="Times New Roman" w:hAnsi="Times New Roman"/>
                <w:sz w:val="24"/>
                <w:szCs w:val="24"/>
              </w:rPr>
              <w:t>х представителей)</w:t>
            </w:r>
            <w:r>
              <w:rPr>
                <w:rFonts w:ascii="Times New Roman" w:hAnsi="Times New Roman"/>
                <w:sz w:val="24"/>
                <w:szCs w:val="24"/>
              </w:rPr>
              <w:t xml:space="preserve"> </w:t>
            </w:r>
            <w:r w:rsidRPr="00306227">
              <w:rPr>
                <w:rFonts w:ascii="Times New Roman" w:hAnsi="Times New Roman"/>
                <w:sz w:val="24"/>
                <w:szCs w:val="24"/>
              </w:rPr>
              <w:t>развивать</w:t>
            </w:r>
            <w:r>
              <w:rPr>
                <w:rFonts w:ascii="Times New Roman" w:hAnsi="Times New Roman"/>
                <w:sz w:val="24"/>
                <w:szCs w:val="24"/>
              </w:rPr>
              <w:t xml:space="preserve"> </w:t>
            </w:r>
            <w:r w:rsidRPr="00306227">
              <w:rPr>
                <w:rFonts w:ascii="Times New Roman" w:hAnsi="Times New Roman"/>
                <w:spacing w:val="5"/>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w:t>
            </w:r>
            <w:r w:rsidRPr="00306227">
              <w:rPr>
                <w:rFonts w:ascii="Times New Roman" w:hAnsi="Times New Roman"/>
                <w:spacing w:val="1"/>
                <w:sz w:val="24"/>
                <w:szCs w:val="24"/>
              </w:rPr>
              <w:t>ж</w:t>
            </w:r>
            <w:r w:rsidRPr="00306227">
              <w:rPr>
                <w:rFonts w:ascii="Times New Roman" w:hAnsi="Times New Roman"/>
                <w:sz w:val="24"/>
                <w:szCs w:val="24"/>
              </w:rPr>
              <w:t>еств</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4"/>
                <w:sz w:val="24"/>
                <w:szCs w:val="24"/>
              </w:rPr>
              <w:t>н</w:t>
            </w:r>
            <w:r w:rsidRPr="00306227">
              <w:rPr>
                <w:rFonts w:ascii="Times New Roman" w:hAnsi="Times New Roman"/>
                <w:spacing w:val="-4"/>
                <w:sz w:val="24"/>
                <w:szCs w:val="24"/>
              </w:rPr>
              <w:t>у</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z w:val="24"/>
                <w:szCs w:val="24"/>
              </w:rPr>
              <w:t>деятел</w:t>
            </w:r>
            <w:r w:rsidRPr="00306227">
              <w:rPr>
                <w:rFonts w:ascii="Times New Roman" w:hAnsi="Times New Roman"/>
                <w:spacing w:val="1"/>
                <w:sz w:val="24"/>
                <w:szCs w:val="24"/>
              </w:rPr>
              <w:t>ьн</w:t>
            </w:r>
            <w:r w:rsidRPr="00306227">
              <w:rPr>
                <w:rFonts w:ascii="Times New Roman" w:hAnsi="Times New Roman"/>
                <w:sz w:val="24"/>
                <w:szCs w:val="24"/>
              </w:rPr>
              <w:t>ость детей в детском са</w:t>
            </w:r>
            <w:r w:rsidRPr="00306227">
              <w:rPr>
                <w:rFonts w:ascii="Times New Roman" w:hAnsi="Times New Roman"/>
                <w:spacing w:val="4"/>
                <w:sz w:val="24"/>
                <w:szCs w:val="24"/>
              </w:rPr>
              <w:t>д</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до</w:t>
            </w:r>
            <w:r w:rsidRPr="00306227">
              <w:rPr>
                <w:rFonts w:ascii="Times New Roman" w:hAnsi="Times New Roman"/>
                <w:spacing w:val="1"/>
                <w:sz w:val="24"/>
                <w:szCs w:val="24"/>
              </w:rPr>
              <w:t>м</w:t>
            </w:r>
            <w:r w:rsidRPr="00306227">
              <w:rPr>
                <w:rFonts w:ascii="Times New Roman" w:hAnsi="Times New Roman"/>
                <w:sz w:val="24"/>
                <w:szCs w:val="24"/>
              </w:rPr>
              <w:t>а.</w:t>
            </w:r>
          </w:p>
          <w:p w14:paraId="669B742A" w14:textId="77777777" w:rsidR="002000CD" w:rsidRPr="00306227" w:rsidRDefault="002000CD" w:rsidP="000F4257">
            <w:pPr>
              <w:widowControl w:val="0"/>
              <w:shd w:val="clear" w:color="auto" w:fill="FFFFFF" w:themeFill="background1"/>
              <w:tabs>
                <w:tab w:val="left" w:pos="1986"/>
                <w:tab w:val="left" w:pos="2655"/>
                <w:tab w:val="left" w:pos="3367"/>
                <w:tab w:val="left" w:pos="3826"/>
                <w:tab w:val="left" w:pos="4746"/>
                <w:tab w:val="left" w:pos="5432"/>
                <w:tab w:val="left" w:pos="6749"/>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Привлекать</w:t>
            </w:r>
            <w:r w:rsidRPr="00306227">
              <w:rPr>
                <w:rFonts w:ascii="Times New Roman" w:hAnsi="Times New Roman"/>
                <w:sz w:val="24"/>
                <w:szCs w:val="24"/>
              </w:rPr>
              <w:tab/>
              <w:t>род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sidRPr="00306227">
              <w:rPr>
                <w:rFonts w:ascii="Times New Roman" w:hAnsi="Times New Roman"/>
                <w:sz w:val="24"/>
                <w:szCs w:val="24"/>
              </w:rPr>
              <w:tab/>
              <w:t>пред</w:t>
            </w:r>
            <w:r w:rsidRPr="00306227">
              <w:rPr>
                <w:rFonts w:ascii="Times New Roman" w:hAnsi="Times New Roman"/>
                <w:spacing w:val="-2"/>
                <w:sz w:val="24"/>
                <w:szCs w:val="24"/>
              </w:rPr>
              <w:t>с</w:t>
            </w:r>
            <w:r w:rsidRPr="00306227">
              <w:rPr>
                <w:rFonts w:ascii="Times New Roman" w:hAnsi="Times New Roman"/>
                <w:sz w:val="24"/>
                <w:szCs w:val="24"/>
              </w:rPr>
              <w:t>тавителей)</w:t>
            </w:r>
            <w:r w:rsidRPr="00306227">
              <w:rPr>
                <w:rFonts w:ascii="Times New Roman" w:hAnsi="Times New Roman"/>
                <w:sz w:val="24"/>
                <w:szCs w:val="24"/>
              </w:rPr>
              <w:tab/>
              <w:t>к 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ой       с</w:t>
            </w:r>
            <w:r w:rsidRPr="00306227">
              <w:rPr>
                <w:rFonts w:ascii="Times New Roman" w:hAnsi="Times New Roman"/>
                <w:sz w:val="24"/>
                <w:szCs w:val="24"/>
              </w:rPr>
              <w:tab/>
              <w:t>д</w:t>
            </w:r>
            <w:r w:rsidRPr="00306227">
              <w:rPr>
                <w:rFonts w:ascii="Times New Roman" w:hAnsi="Times New Roman"/>
                <w:spacing w:val="-2"/>
                <w:sz w:val="24"/>
                <w:szCs w:val="24"/>
              </w:rPr>
              <w:t>е</w:t>
            </w:r>
            <w:r w:rsidRPr="00306227">
              <w:rPr>
                <w:rFonts w:ascii="Times New Roman" w:hAnsi="Times New Roman"/>
                <w:sz w:val="24"/>
                <w:szCs w:val="24"/>
              </w:rPr>
              <w:t>тьми</w:t>
            </w:r>
            <w:r w:rsidRPr="00306227">
              <w:rPr>
                <w:rFonts w:ascii="Times New Roman" w:hAnsi="Times New Roman"/>
                <w:sz w:val="24"/>
                <w:szCs w:val="24"/>
              </w:rPr>
              <w:tab/>
              <w:t>творч</w:t>
            </w:r>
            <w:r w:rsidRPr="00306227">
              <w:rPr>
                <w:rFonts w:ascii="Times New Roman" w:hAnsi="Times New Roman"/>
                <w:spacing w:val="-1"/>
                <w:sz w:val="24"/>
                <w:szCs w:val="24"/>
              </w:rPr>
              <w:t>е</w:t>
            </w:r>
            <w:r w:rsidRPr="00306227">
              <w:rPr>
                <w:rFonts w:ascii="Times New Roman" w:hAnsi="Times New Roman"/>
                <w:sz w:val="24"/>
                <w:szCs w:val="24"/>
              </w:rPr>
              <w:t>ской</w:t>
            </w:r>
            <w:r w:rsidRPr="00306227">
              <w:rPr>
                <w:rFonts w:ascii="Times New Roman" w:hAnsi="Times New Roman"/>
                <w:sz w:val="24"/>
                <w:szCs w:val="24"/>
              </w:rPr>
              <w:tab/>
              <w:t>деятель</w:t>
            </w:r>
            <w:r w:rsidRPr="00306227">
              <w:rPr>
                <w:rFonts w:ascii="Times New Roman" w:hAnsi="Times New Roman"/>
                <w:spacing w:val="1"/>
                <w:sz w:val="24"/>
                <w:szCs w:val="24"/>
              </w:rPr>
              <w:t>н</w:t>
            </w:r>
            <w:r w:rsidRPr="00306227">
              <w:rPr>
                <w:rFonts w:ascii="Times New Roman" w:hAnsi="Times New Roman"/>
                <w:sz w:val="24"/>
                <w:szCs w:val="24"/>
              </w:rPr>
              <w:t>ости: орган</w:t>
            </w:r>
            <w:r w:rsidRPr="00306227">
              <w:rPr>
                <w:rFonts w:ascii="Times New Roman" w:hAnsi="Times New Roman"/>
                <w:spacing w:val="1"/>
                <w:sz w:val="24"/>
                <w:szCs w:val="24"/>
              </w:rPr>
              <w:t>из</w:t>
            </w:r>
            <w:r w:rsidRPr="00306227">
              <w:rPr>
                <w:rFonts w:ascii="Times New Roman" w:hAnsi="Times New Roman"/>
                <w:sz w:val="24"/>
                <w:szCs w:val="24"/>
              </w:rPr>
              <w:t>овыв</w:t>
            </w:r>
            <w:r w:rsidRPr="00306227">
              <w:rPr>
                <w:rFonts w:ascii="Times New Roman" w:hAnsi="Times New Roman"/>
                <w:spacing w:val="-1"/>
                <w:sz w:val="24"/>
                <w:szCs w:val="24"/>
              </w:rPr>
              <w:t>а</w:t>
            </w:r>
            <w:r w:rsidRPr="00306227">
              <w:rPr>
                <w:rFonts w:ascii="Times New Roman" w:hAnsi="Times New Roman"/>
                <w:sz w:val="24"/>
                <w:szCs w:val="24"/>
              </w:rPr>
              <w:t>ть     в</w:t>
            </w:r>
            <w:r w:rsidRPr="00306227">
              <w:rPr>
                <w:rFonts w:ascii="Times New Roman" w:hAnsi="Times New Roman"/>
                <w:spacing w:val="-1"/>
                <w:sz w:val="24"/>
                <w:szCs w:val="24"/>
              </w:rPr>
              <w:t>ы</w:t>
            </w:r>
            <w:r w:rsidRPr="00306227">
              <w:rPr>
                <w:rFonts w:ascii="Times New Roman" w:hAnsi="Times New Roman"/>
                <w:sz w:val="24"/>
                <w:szCs w:val="24"/>
              </w:rPr>
              <w:t>с</w:t>
            </w:r>
            <w:r w:rsidRPr="00306227">
              <w:rPr>
                <w:rFonts w:ascii="Times New Roman" w:hAnsi="Times New Roman"/>
                <w:spacing w:val="-2"/>
                <w:sz w:val="24"/>
                <w:szCs w:val="24"/>
              </w:rPr>
              <w:t>т</w:t>
            </w:r>
            <w:r w:rsidRPr="00306227">
              <w:rPr>
                <w:rFonts w:ascii="Times New Roman" w:hAnsi="Times New Roman"/>
                <w:spacing w:val="-1"/>
                <w:sz w:val="24"/>
                <w:szCs w:val="24"/>
              </w:rPr>
              <w:t>а</w:t>
            </w:r>
            <w:r w:rsidRPr="00306227">
              <w:rPr>
                <w:rFonts w:ascii="Times New Roman" w:hAnsi="Times New Roman"/>
                <w:sz w:val="24"/>
                <w:szCs w:val="24"/>
              </w:rPr>
              <w:t xml:space="preserve">вки     </w:t>
            </w:r>
            <w:r w:rsidRPr="00306227">
              <w:rPr>
                <w:rFonts w:ascii="Times New Roman" w:hAnsi="Times New Roman"/>
                <w:spacing w:val="-1"/>
                <w:sz w:val="24"/>
                <w:szCs w:val="24"/>
              </w:rPr>
              <w:t>с</w:t>
            </w:r>
            <w:r w:rsidRPr="00306227">
              <w:rPr>
                <w:rFonts w:ascii="Times New Roman" w:hAnsi="Times New Roman"/>
                <w:sz w:val="24"/>
                <w:szCs w:val="24"/>
              </w:rPr>
              <w:t>е</w:t>
            </w:r>
            <w:r w:rsidRPr="00306227">
              <w:rPr>
                <w:rFonts w:ascii="Times New Roman" w:hAnsi="Times New Roman"/>
                <w:spacing w:val="-1"/>
                <w:sz w:val="24"/>
                <w:szCs w:val="24"/>
              </w:rPr>
              <w:t>ме</w:t>
            </w:r>
            <w:r w:rsidRPr="00306227">
              <w:rPr>
                <w:rFonts w:ascii="Times New Roman" w:hAnsi="Times New Roman"/>
                <w:spacing w:val="1"/>
                <w:sz w:val="24"/>
                <w:szCs w:val="24"/>
              </w:rPr>
              <w:t>йн</w:t>
            </w:r>
            <w:r w:rsidRPr="00306227">
              <w:rPr>
                <w:rFonts w:ascii="Times New Roman" w:hAnsi="Times New Roman"/>
                <w:sz w:val="24"/>
                <w:szCs w:val="24"/>
              </w:rPr>
              <w:t xml:space="preserve">ого     </w:t>
            </w:r>
            <w:r w:rsidRPr="00306227">
              <w:rPr>
                <w:rFonts w:ascii="Times New Roman" w:hAnsi="Times New Roman"/>
                <w:spacing w:val="4"/>
                <w:sz w:val="24"/>
                <w:szCs w:val="24"/>
              </w:rPr>
              <w:t>х</w:t>
            </w:r>
            <w:r w:rsidRPr="00306227">
              <w:rPr>
                <w:rFonts w:ascii="Times New Roman" w:hAnsi="Times New Roman"/>
                <w:spacing w:val="-4"/>
                <w:sz w:val="24"/>
                <w:szCs w:val="24"/>
              </w:rPr>
              <w:t>у</w:t>
            </w:r>
            <w:r w:rsidRPr="00306227">
              <w:rPr>
                <w:rFonts w:ascii="Times New Roman" w:hAnsi="Times New Roman"/>
                <w:sz w:val="24"/>
                <w:szCs w:val="24"/>
              </w:rPr>
              <w:t>доже</w:t>
            </w:r>
            <w:r w:rsidRPr="00306227">
              <w:rPr>
                <w:rFonts w:ascii="Times New Roman" w:hAnsi="Times New Roman"/>
                <w:spacing w:val="-1"/>
                <w:sz w:val="24"/>
                <w:szCs w:val="24"/>
              </w:rPr>
              <w:t>с</w:t>
            </w:r>
            <w:r w:rsidRPr="00306227">
              <w:rPr>
                <w:rFonts w:ascii="Times New Roman" w:hAnsi="Times New Roman"/>
                <w:sz w:val="24"/>
                <w:szCs w:val="24"/>
              </w:rPr>
              <w:t>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ого творч</w:t>
            </w:r>
            <w:r w:rsidRPr="00306227">
              <w:rPr>
                <w:rFonts w:ascii="Times New Roman" w:hAnsi="Times New Roman"/>
                <w:spacing w:val="-1"/>
                <w:sz w:val="24"/>
                <w:szCs w:val="24"/>
              </w:rPr>
              <w:t>е</w:t>
            </w:r>
            <w:r w:rsidRPr="00306227">
              <w:rPr>
                <w:rFonts w:ascii="Times New Roman" w:hAnsi="Times New Roman"/>
                <w:sz w:val="24"/>
                <w:szCs w:val="24"/>
              </w:rPr>
              <w:t>ств</w:t>
            </w:r>
            <w:r w:rsidRPr="00306227">
              <w:rPr>
                <w:rFonts w:ascii="Times New Roman" w:hAnsi="Times New Roman"/>
                <w:spacing w:val="-1"/>
                <w:sz w:val="24"/>
                <w:szCs w:val="24"/>
              </w:rPr>
              <w:t>а</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ы</w:t>
            </w:r>
            <w:r w:rsidRPr="00306227">
              <w:rPr>
                <w:rFonts w:ascii="Times New Roman" w:hAnsi="Times New Roman"/>
                <w:sz w:val="24"/>
                <w:szCs w:val="24"/>
              </w:rPr>
              <w:t>деляя</w:t>
            </w:r>
            <w:r>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2"/>
                <w:sz w:val="24"/>
                <w:szCs w:val="24"/>
              </w:rPr>
              <w:t>в</w:t>
            </w:r>
            <w:r w:rsidRPr="00306227">
              <w:rPr>
                <w:rFonts w:ascii="Times New Roman" w:hAnsi="Times New Roman"/>
                <w:sz w:val="24"/>
                <w:szCs w:val="24"/>
              </w:rPr>
              <w:t>орч</w:t>
            </w:r>
            <w:r w:rsidRPr="00306227">
              <w:rPr>
                <w:rFonts w:ascii="Times New Roman" w:hAnsi="Times New Roman"/>
                <w:spacing w:val="-1"/>
                <w:sz w:val="24"/>
                <w:szCs w:val="24"/>
              </w:rPr>
              <w:t>е</w:t>
            </w:r>
            <w:r w:rsidRPr="00306227">
              <w:rPr>
                <w:rFonts w:ascii="Times New Roman" w:hAnsi="Times New Roman"/>
                <w:sz w:val="24"/>
                <w:szCs w:val="24"/>
              </w:rPr>
              <w:t>ск</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дост</w:t>
            </w:r>
            <w:r w:rsidRPr="00306227">
              <w:rPr>
                <w:rFonts w:ascii="Times New Roman" w:hAnsi="Times New Roman"/>
                <w:spacing w:val="1"/>
                <w:sz w:val="24"/>
                <w:szCs w:val="24"/>
              </w:rPr>
              <w:t>и</w:t>
            </w:r>
            <w:r w:rsidRPr="00306227">
              <w:rPr>
                <w:rFonts w:ascii="Times New Roman" w:hAnsi="Times New Roman"/>
                <w:sz w:val="24"/>
                <w:szCs w:val="24"/>
              </w:rPr>
              <w:t>жен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2"/>
                <w:sz w:val="24"/>
                <w:szCs w:val="24"/>
              </w:rPr>
              <w:t>з</w:t>
            </w:r>
            <w:r w:rsidRPr="00306227">
              <w:rPr>
                <w:rFonts w:ascii="Times New Roman" w:hAnsi="Times New Roman"/>
                <w:sz w:val="24"/>
                <w:szCs w:val="24"/>
              </w:rPr>
              <w:t>ро</w:t>
            </w:r>
            <w:r w:rsidRPr="00306227">
              <w:rPr>
                <w:rFonts w:ascii="Times New Roman" w:hAnsi="Times New Roman"/>
                <w:spacing w:val="-1"/>
                <w:sz w:val="24"/>
                <w:szCs w:val="24"/>
              </w:rPr>
              <w:t>с</w:t>
            </w:r>
            <w:r w:rsidRPr="00306227">
              <w:rPr>
                <w:rFonts w:ascii="Times New Roman" w:hAnsi="Times New Roman"/>
                <w:sz w:val="24"/>
                <w:szCs w:val="24"/>
              </w:rPr>
              <w:t>лых</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детей.</w:t>
            </w:r>
          </w:p>
          <w:p w14:paraId="74C4621F" w14:textId="77777777" w:rsidR="002000CD" w:rsidRPr="00306227" w:rsidRDefault="002000CD" w:rsidP="000F4257">
            <w:pPr>
              <w:widowControl w:val="0"/>
              <w:shd w:val="clear" w:color="auto" w:fill="FFFFFF" w:themeFill="background1"/>
              <w:tabs>
                <w:tab w:val="left" w:pos="1911"/>
                <w:tab w:val="left" w:pos="2533"/>
                <w:tab w:val="left" w:pos="3302"/>
                <w:tab w:val="left" w:pos="3859"/>
                <w:tab w:val="left" w:pos="5183"/>
              </w:tabs>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Раскрыв</w:t>
            </w:r>
            <w:r w:rsidRPr="00306227">
              <w:rPr>
                <w:rFonts w:ascii="Times New Roman" w:hAnsi="Times New Roman"/>
                <w:spacing w:val="-1"/>
                <w:sz w:val="24"/>
                <w:szCs w:val="24"/>
              </w:rPr>
              <w:t>а</w:t>
            </w:r>
            <w:r w:rsidRPr="00306227">
              <w:rPr>
                <w:rFonts w:ascii="Times New Roman" w:hAnsi="Times New Roman"/>
                <w:sz w:val="24"/>
                <w:szCs w:val="24"/>
              </w:rPr>
              <w:t>ть</w:t>
            </w:r>
            <w:r w:rsidRPr="00306227">
              <w:rPr>
                <w:rFonts w:ascii="Times New Roman" w:hAnsi="Times New Roman"/>
                <w:sz w:val="24"/>
                <w:szCs w:val="24"/>
              </w:rPr>
              <w:tab/>
              <w:t>для</w:t>
            </w:r>
            <w:r w:rsidRPr="00306227">
              <w:rPr>
                <w:rFonts w:ascii="Times New Roman" w:hAnsi="Times New Roman"/>
                <w:sz w:val="24"/>
                <w:szCs w:val="24"/>
              </w:rPr>
              <w:tab/>
              <w:t>ро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z w:val="24"/>
                <w:szCs w:val="24"/>
              </w:rPr>
              <w:t>телей</w:t>
            </w:r>
            <w:r w:rsidRPr="00306227">
              <w:rPr>
                <w:rFonts w:ascii="Times New Roman" w:hAnsi="Times New Roman"/>
                <w:sz w:val="24"/>
                <w:szCs w:val="24"/>
              </w:rPr>
              <w:tab/>
              <w:t>(законн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дставителе</w:t>
            </w:r>
            <w:r w:rsidRPr="00306227">
              <w:rPr>
                <w:rFonts w:ascii="Times New Roman" w:hAnsi="Times New Roman"/>
                <w:spacing w:val="2"/>
                <w:sz w:val="24"/>
                <w:szCs w:val="24"/>
              </w:rPr>
              <w:t>й</w:t>
            </w:r>
            <w:r w:rsidRPr="00306227">
              <w:rPr>
                <w:rFonts w:ascii="Times New Roman" w:hAnsi="Times New Roman"/>
                <w:sz w:val="24"/>
                <w:szCs w:val="24"/>
              </w:rPr>
              <w:t xml:space="preserve">) возможности     </w:t>
            </w:r>
            <w:r w:rsidRPr="00306227">
              <w:rPr>
                <w:rFonts w:ascii="Times New Roman" w:hAnsi="Times New Roman"/>
                <w:spacing w:val="1"/>
                <w:sz w:val="24"/>
                <w:szCs w:val="24"/>
              </w:rPr>
              <w:t>м</w:t>
            </w:r>
            <w:r w:rsidRPr="00306227">
              <w:rPr>
                <w:rFonts w:ascii="Times New Roman" w:hAnsi="Times New Roman"/>
                <w:spacing w:val="-6"/>
                <w:sz w:val="24"/>
                <w:szCs w:val="24"/>
              </w:rPr>
              <w:t>у</w:t>
            </w:r>
            <w:r w:rsidRPr="00306227">
              <w:rPr>
                <w:rFonts w:ascii="Times New Roman" w:hAnsi="Times New Roman"/>
                <w:sz w:val="24"/>
                <w:szCs w:val="24"/>
              </w:rPr>
              <w:t>зы</w:t>
            </w:r>
            <w:r w:rsidRPr="00306227">
              <w:rPr>
                <w:rFonts w:ascii="Times New Roman" w:hAnsi="Times New Roman"/>
                <w:spacing w:val="3"/>
                <w:sz w:val="24"/>
                <w:szCs w:val="24"/>
              </w:rPr>
              <w:t>к</w:t>
            </w:r>
            <w:r w:rsidRPr="00306227">
              <w:rPr>
                <w:rFonts w:ascii="Times New Roman" w:hAnsi="Times New Roman"/>
                <w:sz w:val="24"/>
                <w:szCs w:val="24"/>
              </w:rPr>
              <w:t>и</w:t>
            </w:r>
            <w:r w:rsidRPr="00306227">
              <w:rPr>
                <w:rFonts w:ascii="Times New Roman" w:hAnsi="Times New Roman"/>
                <w:sz w:val="24"/>
                <w:szCs w:val="24"/>
              </w:rPr>
              <w:tab/>
              <w:t>как</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дства      благопр</w:t>
            </w:r>
            <w:r w:rsidRPr="00306227">
              <w:rPr>
                <w:rFonts w:ascii="Times New Roman" w:hAnsi="Times New Roman"/>
                <w:spacing w:val="1"/>
                <w:sz w:val="24"/>
                <w:szCs w:val="24"/>
              </w:rPr>
              <w:t>и</w:t>
            </w:r>
            <w:r w:rsidRPr="00306227">
              <w:rPr>
                <w:rFonts w:ascii="Times New Roman" w:hAnsi="Times New Roman"/>
                <w:sz w:val="24"/>
                <w:szCs w:val="24"/>
              </w:rPr>
              <w:t>ятного возде</w:t>
            </w:r>
            <w:r w:rsidRPr="00306227">
              <w:rPr>
                <w:rFonts w:ascii="Times New Roman" w:hAnsi="Times New Roman"/>
                <w:spacing w:val="1"/>
                <w:sz w:val="24"/>
                <w:szCs w:val="24"/>
              </w:rPr>
              <w:t>й</w:t>
            </w:r>
            <w:r w:rsidRPr="00306227">
              <w:rPr>
                <w:rFonts w:ascii="Times New Roman" w:hAnsi="Times New Roman"/>
                <w:sz w:val="24"/>
                <w:szCs w:val="24"/>
              </w:rPr>
              <w:t xml:space="preserve">ствия </w:t>
            </w:r>
            <w:r w:rsidRPr="00306227">
              <w:rPr>
                <w:rFonts w:ascii="Times New Roman" w:hAnsi="Times New Roman"/>
                <w:spacing w:val="1"/>
                <w:sz w:val="24"/>
                <w:szCs w:val="24"/>
              </w:rPr>
              <w:t>на</w:t>
            </w:r>
            <w:r w:rsidRPr="00306227">
              <w:rPr>
                <w:rFonts w:ascii="Times New Roman" w:hAnsi="Times New Roman"/>
                <w:sz w:val="24"/>
                <w:szCs w:val="24"/>
              </w:rPr>
              <w:t xml:space="preserve"> пс</w:t>
            </w:r>
            <w:r w:rsidRPr="00306227">
              <w:rPr>
                <w:rFonts w:ascii="Times New Roman" w:hAnsi="Times New Roman"/>
                <w:spacing w:val="-1"/>
                <w:sz w:val="24"/>
                <w:szCs w:val="24"/>
              </w:rPr>
              <w:t>и</w:t>
            </w:r>
            <w:r w:rsidRPr="00306227">
              <w:rPr>
                <w:rFonts w:ascii="Times New Roman" w:hAnsi="Times New Roman"/>
                <w:sz w:val="24"/>
                <w:szCs w:val="24"/>
              </w:rPr>
              <w:t>хич</w:t>
            </w:r>
            <w:r w:rsidRPr="00306227">
              <w:rPr>
                <w:rFonts w:ascii="Times New Roman" w:hAnsi="Times New Roman"/>
                <w:spacing w:val="-1"/>
                <w:sz w:val="24"/>
                <w:szCs w:val="24"/>
              </w:rPr>
              <w:t>е</w:t>
            </w:r>
            <w:r w:rsidRPr="00306227">
              <w:rPr>
                <w:rFonts w:ascii="Times New Roman" w:hAnsi="Times New Roman"/>
                <w:sz w:val="24"/>
                <w:szCs w:val="24"/>
              </w:rPr>
              <w:t>ское здоров</w:t>
            </w:r>
            <w:r w:rsidRPr="00306227">
              <w:rPr>
                <w:rFonts w:ascii="Times New Roman" w:hAnsi="Times New Roman"/>
                <w:spacing w:val="1"/>
                <w:sz w:val="24"/>
                <w:szCs w:val="24"/>
              </w:rPr>
              <w:t>ь</w:t>
            </w:r>
            <w:r w:rsidRPr="00306227">
              <w:rPr>
                <w:rFonts w:ascii="Times New Roman" w:hAnsi="Times New Roman"/>
                <w:sz w:val="24"/>
                <w:szCs w:val="24"/>
              </w:rPr>
              <w:t>е 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а.</w:t>
            </w:r>
          </w:p>
          <w:p w14:paraId="546E8DFC" w14:textId="5FFDB5B1" w:rsidR="002000CD" w:rsidRDefault="002000CD" w:rsidP="000F4257">
            <w:pPr>
              <w:widowControl w:val="0"/>
              <w:shd w:val="clear" w:color="auto" w:fill="FFFFFF" w:themeFill="background1"/>
              <w:spacing w:after="0" w:line="240" w:lineRule="auto"/>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Привлекать</w:t>
            </w:r>
            <w:r w:rsidRPr="00306227">
              <w:rPr>
                <w:rFonts w:ascii="Times New Roman" w:hAnsi="Times New Roman"/>
                <w:sz w:val="24"/>
                <w:szCs w:val="24"/>
              </w:rPr>
              <w:tab/>
              <w:t>к</w:t>
            </w:r>
            <w:r w:rsidRPr="00306227">
              <w:rPr>
                <w:rFonts w:ascii="Times New Roman" w:hAnsi="Times New Roman"/>
                <w:sz w:val="24"/>
                <w:szCs w:val="24"/>
              </w:rPr>
              <w:tab/>
              <w:t>разнообразным</w:t>
            </w:r>
            <w:r w:rsidRPr="00306227">
              <w:rPr>
                <w:rFonts w:ascii="Times New Roman" w:hAnsi="Times New Roman"/>
                <w:sz w:val="24"/>
                <w:szCs w:val="24"/>
              </w:rPr>
              <w:tab/>
              <w:t>формам</w:t>
            </w:r>
            <w:r w:rsidRPr="00306227">
              <w:rPr>
                <w:rFonts w:ascii="Times New Roman" w:hAnsi="Times New Roman"/>
                <w:sz w:val="24"/>
                <w:szCs w:val="24"/>
              </w:rPr>
              <w:tab/>
              <w:t>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 xml:space="preserve">ой </w:t>
            </w:r>
            <w:r w:rsidRPr="00306227">
              <w:rPr>
                <w:rFonts w:ascii="Times New Roman" w:hAnsi="Times New Roman"/>
                <w:spacing w:val="1"/>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зыкаль</w:t>
            </w:r>
            <w:r w:rsidRPr="00306227">
              <w:rPr>
                <w:rFonts w:ascii="Times New Roman" w:hAnsi="Times New Roman"/>
                <w:spacing w:val="1"/>
                <w:sz w:val="24"/>
                <w:szCs w:val="24"/>
              </w:rPr>
              <w:t>н</w:t>
            </w:r>
            <w:r w:rsidRPr="00306227">
              <w:rPr>
                <w:rFonts w:ascii="Times New Roman" w:hAnsi="Times New Roman"/>
                <w:sz w:val="24"/>
                <w:szCs w:val="24"/>
              </w:rPr>
              <w:t>о-</w:t>
            </w:r>
            <w:r w:rsidRPr="00306227">
              <w:rPr>
                <w:rFonts w:ascii="Times New Roman" w:hAnsi="Times New Roman"/>
                <w:spacing w:val="4"/>
                <w:sz w:val="24"/>
                <w:szCs w:val="24"/>
              </w:rPr>
              <w:t>х</w:t>
            </w:r>
            <w:r w:rsidRPr="00306227">
              <w:rPr>
                <w:rFonts w:ascii="Times New Roman" w:hAnsi="Times New Roman"/>
                <w:spacing w:val="-5"/>
                <w:sz w:val="24"/>
                <w:szCs w:val="24"/>
              </w:rPr>
              <w:t>у</w:t>
            </w:r>
            <w:r w:rsidRPr="00306227">
              <w:rPr>
                <w:rFonts w:ascii="Times New Roman" w:hAnsi="Times New Roman"/>
                <w:sz w:val="24"/>
                <w:szCs w:val="24"/>
              </w:rPr>
              <w:t>до</w:t>
            </w:r>
            <w:r w:rsidRPr="00306227">
              <w:rPr>
                <w:rFonts w:ascii="Times New Roman" w:hAnsi="Times New Roman"/>
                <w:spacing w:val="1"/>
                <w:sz w:val="24"/>
                <w:szCs w:val="24"/>
              </w:rPr>
              <w:t>ж</w:t>
            </w:r>
            <w:r w:rsidRPr="00306227">
              <w:rPr>
                <w:rFonts w:ascii="Times New Roman" w:hAnsi="Times New Roman"/>
                <w:sz w:val="24"/>
                <w:szCs w:val="24"/>
              </w:rPr>
              <w:t>ест</w:t>
            </w:r>
            <w:r w:rsidRPr="00306227">
              <w:rPr>
                <w:rFonts w:ascii="Times New Roman" w:hAnsi="Times New Roman"/>
                <w:spacing w:val="2"/>
                <w:sz w:val="24"/>
                <w:szCs w:val="24"/>
              </w:rPr>
              <w:t>в</w:t>
            </w:r>
            <w:r w:rsidRPr="00306227">
              <w:rPr>
                <w:rFonts w:ascii="Times New Roman" w:hAnsi="Times New Roman"/>
                <w:sz w:val="24"/>
                <w:szCs w:val="24"/>
              </w:rPr>
              <w:t>ен</w:t>
            </w:r>
            <w:r w:rsidRPr="00306227">
              <w:rPr>
                <w:rFonts w:ascii="Times New Roman" w:hAnsi="Times New Roman"/>
                <w:spacing w:val="1"/>
                <w:sz w:val="24"/>
                <w:szCs w:val="24"/>
              </w:rPr>
              <w:t>н</w:t>
            </w:r>
            <w:r w:rsidRPr="00306227">
              <w:rPr>
                <w:rFonts w:ascii="Times New Roman" w:hAnsi="Times New Roman"/>
                <w:sz w:val="24"/>
                <w:szCs w:val="24"/>
              </w:rPr>
              <w:t>ой</w:t>
            </w:r>
            <w:r w:rsidRPr="00306227">
              <w:rPr>
                <w:rFonts w:ascii="Times New Roman" w:hAnsi="Times New Roman"/>
                <w:sz w:val="24"/>
                <w:szCs w:val="24"/>
              </w:rPr>
              <w:tab/>
              <w:t>деятель</w:t>
            </w:r>
            <w:r w:rsidRPr="00306227">
              <w:rPr>
                <w:rFonts w:ascii="Times New Roman" w:hAnsi="Times New Roman"/>
                <w:spacing w:val="1"/>
                <w:sz w:val="24"/>
                <w:szCs w:val="24"/>
              </w:rPr>
              <w:t>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z w:val="24"/>
                <w:szCs w:val="24"/>
              </w:rPr>
              <w:t xml:space="preserve">и    с    </w:t>
            </w:r>
            <w:r w:rsidRPr="00306227">
              <w:rPr>
                <w:rFonts w:ascii="Times New Roman" w:hAnsi="Times New Roman"/>
                <w:spacing w:val="1"/>
                <w:sz w:val="24"/>
                <w:szCs w:val="24"/>
              </w:rPr>
              <w:t>д</w:t>
            </w:r>
            <w:r w:rsidRPr="00306227">
              <w:rPr>
                <w:rFonts w:ascii="Times New Roman" w:hAnsi="Times New Roman"/>
                <w:sz w:val="24"/>
                <w:szCs w:val="24"/>
              </w:rPr>
              <w:t>етьми</w:t>
            </w:r>
            <w:r w:rsidRPr="00306227">
              <w:rPr>
                <w:rFonts w:ascii="Times New Roman" w:hAnsi="Times New Roman"/>
                <w:sz w:val="24"/>
                <w:szCs w:val="24"/>
              </w:rPr>
              <w:tab/>
              <w:t xml:space="preserve">в </w:t>
            </w:r>
            <w:r>
              <w:rPr>
                <w:rFonts w:ascii="Times New Roman" w:hAnsi="Times New Roman"/>
                <w:sz w:val="24"/>
                <w:szCs w:val="24"/>
              </w:rPr>
              <w:t>МБОУ</w:t>
            </w:r>
            <w:r w:rsidRPr="00306227">
              <w:rPr>
                <w:rFonts w:ascii="Times New Roman" w:hAnsi="Times New Roman"/>
                <w:sz w:val="24"/>
                <w:szCs w:val="24"/>
              </w:rPr>
              <w:t>.</w:t>
            </w:r>
          </w:p>
          <w:p w14:paraId="3049D4D0" w14:textId="77777777" w:rsidR="002000CD" w:rsidRPr="00306227" w:rsidRDefault="002000CD" w:rsidP="000F4257">
            <w:pPr>
              <w:widowControl w:val="0"/>
              <w:shd w:val="clear" w:color="auto" w:fill="FFFFFF" w:themeFill="background1"/>
              <w:spacing w:after="0" w:line="240" w:lineRule="auto"/>
              <w:rPr>
                <w:rFonts w:ascii="Times New Roman" w:hAnsi="Times New Roman"/>
                <w:sz w:val="24"/>
                <w:szCs w:val="24"/>
              </w:rPr>
            </w:pPr>
          </w:p>
        </w:tc>
      </w:tr>
      <w:tr w:rsidR="002000CD" w:rsidRPr="00306227" w14:paraId="72FFB9CA" w14:textId="77777777" w:rsidTr="002000CD">
        <w:trPr>
          <w:cantSplit/>
          <w:trHeight w:hRule="exact" w:val="4257"/>
        </w:trPr>
        <w:tc>
          <w:tcPr>
            <w:tcW w:w="2369"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1A2B47E7" w14:textId="77777777" w:rsidR="002000CD" w:rsidRDefault="002000CD" w:rsidP="002000CD">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Ф</w:t>
            </w:r>
            <w:r w:rsidRPr="00306227">
              <w:rPr>
                <w:rFonts w:ascii="Times New Roman" w:hAnsi="Times New Roman"/>
                <w:b/>
                <w:bCs/>
                <w:spacing w:val="1"/>
                <w:sz w:val="24"/>
                <w:szCs w:val="24"/>
              </w:rPr>
              <w:t>и</w:t>
            </w:r>
            <w:r w:rsidRPr="00306227">
              <w:rPr>
                <w:rFonts w:ascii="Times New Roman" w:hAnsi="Times New Roman"/>
                <w:b/>
                <w:bCs/>
                <w:sz w:val="24"/>
                <w:szCs w:val="24"/>
              </w:rPr>
              <w:t>зиче</w:t>
            </w:r>
            <w:r w:rsidRPr="00306227">
              <w:rPr>
                <w:rFonts w:ascii="Times New Roman" w:hAnsi="Times New Roman"/>
                <w:b/>
                <w:bCs/>
                <w:spacing w:val="-1"/>
                <w:sz w:val="24"/>
                <w:szCs w:val="24"/>
              </w:rPr>
              <w:t>с</w:t>
            </w:r>
            <w:r w:rsidRPr="00306227">
              <w:rPr>
                <w:rFonts w:ascii="Times New Roman" w:hAnsi="Times New Roman"/>
                <w:b/>
                <w:bCs/>
                <w:sz w:val="24"/>
                <w:szCs w:val="24"/>
              </w:rPr>
              <w:t>кое</w:t>
            </w:r>
            <w:r>
              <w:rPr>
                <w:rFonts w:ascii="Times New Roman" w:hAnsi="Times New Roman"/>
                <w:b/>
                <w:bCs/>
                <w:sz w:val="24"/>
                <w:szCs w:val="24"/>
              </w:rPr>
              <w:t xml:space="preserve"> </w:t>
            </w:r>
          </w:p>
          <w:p w14:paraId="09722F47" w14:textId="77777777" w:rsidR="002000CD" w:rsidRDefault="002000CD" w:rsidP="002000CD">
            <w:pPr>
              <w:widowControl w:val="0"/>
              <w:shd w:val="clear" w:color="auto" w:fill="FFFFFF" w:themeFill="background1"/>
              <w:spacing w:after="0" w:line="240" w:lineRule="auto"/>
              <w:jc w:val="center"/>
              <w:rPr>
                <w:rFonts w:ascii="Times New Roman" w:hAnsi="Times New Roman"/>
                <w:b/>
                <w:bCs/>
                <w:sz w:val="24"/>
                <w:szCs w:val="24"/>
              </w:rPr>
            </w:pPr>
            <w:r w:rsidRPr="00306227">
              <w:rPr>
                <w:rFonts w:ascii="Times New Roman" w:hAnsi="Times New Roman"/>
                <w:b/>
                <w:bCs/>
                <w:sz w:val="24"/>
                <w:szCs w:val="24"/>
              </w:rPr>
              <w:t>развит</w:t>
            </w:r>
            <w:r w:rsidRPr="00306227">
              <w:rPr>
                <w:rFonts w:ascii="Times New Roman" w:hAnsi="Times New Roman"/>
                <w:b/>
                <w:bCs/>
                <w:spacing w:val="1"/>
                <w:sz w:val="24"/>
                <w:szCs w:val="24"/>
              </w:rPr>
              <w:t>и</w:t>
            </w:r>
            <w:r w:rsidRPr="00306227">
              <w:rPr>
                <w:rFonts w:ascii="Times New Roman" w:hAnsi="Times New Roman"/>
                <w:b/>
                <w:bCs/>
                <w:sz w:val="24"/>
                <w:szCs w:val="24"/>
              </w:rPr>
              <w:t>е</w:t>
            </w:r>
          </w:p>
          <w:p w14:paraId="7C8C7FC5"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350EA59F"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0DF4A4C0"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7D610102" w14:textId="77777777" w:rsidR="002000CD" w:rsidRDefault="002000CD" w:rsidP="00DE47AB">
            <w:pPr>
              <w:widowControl w:val="0"/>
              <w:shd w:val="clear" w:color="auto" w:fill="FFFFFF" w:themeFill="background1"/>
              <w:spacing w:before="240" w:after="0" w:line="240" w:lineRule="auto"/>
              <w:jc w:val="center"/>
              <w:rPr>
                <w:rFonts w:ascii="Times New Roman" w:hAnsi="Times New Roman"/>
                <w:b/>
                <w:bCs/>
                <w:sz w:val="24"/>
                <w:szCs w:val="24"/>
              </w:rPr>
            </w:pPr>
          </w:p>
          <w:p w14:paraId="0D70B0D3" w14:textId="77777777" w:rsidR="002000CD" w:rsidRPr="00306227" w:rsidRDefault="002000CD" w:rsidP="000F4257">
            <w:pPr>
              <w:widowControl w:val="0"/>
              <w:shd w:val="clear" w:color="auto" w:fill="FFFFFF" w:themeFill="background1"/>
              <w:spacing w:before="240" w:after="0" w:line="240" w:lineRule="auto"/>
              <w:rPr>
                <w:rFonts w:ascii="Times New Roman" w:hAnsi="Times New Roman"/>
                <w:b/>
                <w:bCs/>
                <w:sz w:val="24"/>
                <w:szCs w:val="24"/>
              </w:rPr>
            </w:pPr>
          </w:p>
        </w:tc>
        <w:tc>
          <w:tcPr>
            <w:tcW w:w="6975"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373C5550" w14:textId="77777777" w:rsidR="002000CD" w:rsidRPr="00306227" w:rsidRDefault="002000CD" w:rsidP="002000CD">
            <w:pPr>
              <w:widowControl w:val="0"/>
              <w:shd w:val="clear" w:color="auto" w:fill="FFFFFF" w:themeFill="background1"/>
              <w:tabs>
                <w:tab w:val="left" w:pos="5480"/>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Разъ</w:t>
            </w:r>
            <w:r w:rsidRPr="00306227">
              <w:rPr>
                <w:rFonts w:ascii="Times New Roman" w:hAnsi="Times New Roman"/>
                <w:spacing w:val="1"/>
                <w:sz w:val="24"/>
                <w:szCs w:val="24"/>
              </w:rPr>
              <w:t>я</w:t>
            </w:r>
            <w:r w:rsidRPr="00306227">
              <w:rPr>
                <w:rFonts w:ascii="Times New Roman" w:hAnsi="Times New Roman"/>
                <w:sz w:val="24"/>
                <w:szCs w:val="24"/>
              </w:rPr>
              <w:t>снять</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1"/>
                <w:sz w:val="24"/>
                <w:szCs w:val="24"/>
              </w:rPr>
              <w:t>и</w:t>
            </w:r>
            <w:r w:rsidRPr="00306227">
              <w:rPr>
                <w:rFonts w:ascii="Times New Roman" w:hAnsi="Times New Roman"/>
                <w:sz w:val="24"/>
                <w:szCs w:val="24"/>
              </w:rPr>
              <w:t>телям</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2"/>
                <w:sz w:val="24"/>
                <w:szCs w:val="24"/>
              </w:rPr>
              <w:t>н</w:t>
            </w:r>
            <w:r w:rsidRPr="00306227">
              <w:rPr>
                <w:rFonts w:ascii="Times New Roman" w:hAnsi="Times New Roman"/>
                <w:spacing w:val="1"/>
                <w:sz w:val="24"/>
                <w:szCs w:val="24"/>
              </w:rPr>
              <w:t>н</w:t>
            </w:r>
            <w:r w:rsidRPr="00306227">
              <w:rPr>
                <w:rFonts w:ascii="Times New Roman" w:hAnsi="Times New Roman"/>
                <w:sz w:val="24"/>
                <w:szCs w:val="24"/>
              </w:rPr>
              <w:t>ым</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редставителям)</w:t>
            </w:r>
            <w:r>
              <w:rPr>
                <w:rFonts w:ascii="Times New Roman" w:hAnsi="Times New Roman"/>
                <w:sz w:val="24"/>
                <w:szCs w:val="24"/>
              </w:rPr>
              <w:t xml:space="preserve"> </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pacing w:val="2"/>
                <w:sz w:val="24"/>
                <w:szCs w:val="24"/>
              </w:rPr>
              <w:t>р</w:t>
            </w:r>
            <w:r w:rsidRPr="00306227">
              <w:rPr>
                <w:rFonts w:ascii="Times New Roman" w:hAnsi="Times New Roman"/>
                <w:sz w:val="24"/>
                <w:szCs w:val="24"/>
              </w:rPr>
              <w:t>ез оформлен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соотв</w:t>
            </w:r>
            <w:r w:rsidRPr="00306227">
              <w:rPr>
                <w:rFonts w:ascii="Times New Roman" w:hAnsi="Times New Roman"/>
                <w:spacing w:val="-1"/>
                <w:sz w:val="24"/>
                <w:szCs w:val="24"/>
              </w:rPr>
              <w:t>е</w:t>
            </w:r>
            <w:r w:rsidRPr="00306227">
              <w:rPr>
                <w:rFonts w:ascii="Times New Roman" w:hAnsi="Times New Roman"/>
                <w:sz w:val="24"/>
                <w:szCs w:val="24"/>
              </w:rPr>
              <w:t>т</w:t>
            </w:r>
            <w:r w:rsidRPr="00306227">
              <w:rPr>
                <w:rFonts w:ascii="Times New Roman" w:hAnsi="Times New Roman"/>
                <w:spacing w:val="2"/>
                <w:sz w:val="24"/>
                <w:szCs w:val="24"/>
              </w:rPr>
              <w:t>с</w:t>
            </w:r>
            <w:r w:rsidRPr="00306227">
              <w:rPr>
                <w:rFonts w:ascii="Times New Roman" w:hAnsi="Times New Roman"/>
                <w:sz w:val="24"/>
                <w:szCs w:val="24"/>
              </w:rPr>
              <w:t>т</w:t>
            </w:r>
            <w:r w:rsidRPr="00306227">
              <w:rPr>
                <w:rFonts w:ascii="Times New Roman" w:hAnsi="Times New Roman"/>
                <w:spacing w:val="2"/>
                <w:sz w:val="24"/>
                <w:szCs w:val="24"/>
              </w:rPr>
              <w:t>в</w:t>
            </w:r>
            <w:r w:rsidRPr="00306227">
              <w:rPr>
                <w:rFonts w:ascii="Times New Roman" w:hAnsi="Times New Roman"/>
                <w:spacing w:val="-4"/>
                <w:sz w:val="24"/>
                <w:szCs w:val="24"/>
              </w:rPr>
              <w:t>у</w:t>
            </w:r>
            <w:r w:rsidRPr="00306227">
              <w:rPr>
                <w:rFonts w:ascii="Times New Roman" w:hAnsi="Times New Roman"/>
                <w:sz w:val="24"/>
                <w:szCs w:val="24"/>
              </w:rPr>
              <w:t>ющего</w:t>
            </w:r>
            <w:r>
              <w:rPr>
                <w:rFonts w:ascii="Times New Roman" w:hAnsi="Times New Roman"/>
                <w:sz w:val="24"/>
                <w:szCs w:val="24"/>
              </w:rPr>
              <w:t xml:space="preserve"> </w:t>
            </w:r>
            <w:r w:rsidRPr="00306227">
              <w:rPr>
                <w:rFonts w:ascii="Times New Roman" w:hAnsi="Times New Roman"/>
                <w:spacing w:val="2"/>
                <w:sz w:val="24"/>
                <w:szCs w:val="24"/>
              </w:rPr>
              <w:t>р</w:t>
            </w:r>
            <w:r w:rsidRPr="00306227">
              <w:rPr>
                <w:rFonts w:ascii="Times New Roman" w:hAnsi="Times New Roman"/>
                <w:sz w:val="24"/>
                <w:szCs w:val="24"/>
              </w:rPr>
              <w:t>аздела</w:t>
            </w:r>
            <w:r>
              <w:rPr>
                <w:rFonts w:ascii="Times New Roman" w:hAnsi="Times New Roman"/>
                <w:sz w:val="24"/>
                <w:szCs w:val="24"/>
              </w:rPr>
              <w:t xml:space="preserve"> </w:t>
            </w:r>
            <w:r w:rsidRPr="00306227">
              <w:rPr>
                <w:rFonts w:ascii="Times New Roman" w:hAnsi="Times New Roman"/>
                <w:sz w:val="24"/>
                <w:szCs w:val="24"/>
              </w:rPr>
              <w:t xml:space="preserve">в </w:t>
            </w:r>
            <w:r w:rsidRPr="00306227">
              <w:rPr>
                <w:rFonts w:ascii="Times New Roman" w:hAnsi="Times New Roman"/>
                <w:spacing w:val="-3"/>
                <w:sz w:val="24"/>
                <w:szCs w:val="24"/>
              </w:rPr>
              <w:t>«</w:t>
            </w:r>
            <w:r w:rsidRPr="00306227">
              <w:rPr>
                <w:rFonts w:ascii="Times New Roman" w:hAnsi="Times New Roman"/>
                <w:spacing w:val="-5"/>
                <w:sz w:val="24"/>
                <w:szCs w:val="24"/>
              </w:rPr>
              <w:t>у</w:t>
            </w:r>
            <w:r w:rsidRPr="00306227">
              <w:rPr>
                <w:rFonts w:ascii="Times New Roman" w:hAnsi="Times New Roman"/>
                <w:sz w:val="24"/>
                <w:szCs w:val="24"/>
              </w:rPr>
              <w:t>гол</w:t>
            </w:r>
            <w:r w:rsidRPr="00306227">
              <w:rPr>
                <w:rFonts w:ascii="Times New Roman" w:hAnsi="Times New Roman"/>
                <w:spacing w:val="1"/>
                <w:sz w:val="24"/>
                <w:szCs w:val="24"/>
              </w:rPr>
              <w:t>к</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для род</w:t>
            </w:r>
            <w:r w:rsidRPr="00306227">
              <w:rPr>
                <w:rFonts w:ascii="Times New Roman" w:hAnsi="Times New Roman"/>
                <w:spacing w:val="1"/>
                <w:sz w:val="24"/>
                <w:szCs w:val="24"/>
              </w:rPr>
              <w:t>и</w:t>
            </w:r>
            <w:r w:rsidRPr="00306227">
              <w:rPr>
                <w:rFonts w:ascii="Times New Roman" w:hAnsi="Times New Roman"/>
                <w:sz w:val="24"/>
                <w:szCs w:val="24"/>
              </w:rPr>
              <w:t>теле</w:t>
            </w:r>
            <w:r w:rsidRPr="00306227">
              <w:rPr>
                <w:rFonts w:ascii="Times New Roman" w:hAnsi="Times New Roman"/>
                <w:spacing w:val="3"/>
                <w:sz w:val="24"/>
                <w:szCs w:val="24"/>
              </w:rPr>
              <w:t>й</w:t>
            </w:r>
            <w:r w:rsidRPr="00306227">
              <w:rPr>
                <w:rFonts w:ascii="Times New Roman" w:hAnsi="Times New Roman"/>
                <w:spacing w:val="-6"/>
                <w:sz w:val="24"/>
                <w:szCs w:val="24"/>
              </w:rPr>
              <w:t>»</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род</w:t>
            </w:r>
            <w:r w:rsidRPr="00306227">
              <w:rPr>
                <w:rFonts w:ascii="Times New Roman" w:hAnsi="Times New Roman"/>
                <w:spacing w:val="2"/>
                <w:sz w:val="24"/>
                <w:szCs w:val="24"/>
              </w:rPr>
              <w:t>и</w:t>
            </w:r>
            <w:r w:rsidRPr="00306227">
              <w:rPr>
                <w:rFonts w:ascii="Times New Roman" w:hAnsi="Times New Roman"/>
                <w:sz w:val="24"/>
                <w:szCs w:val="24"/>
              </w:rPr>
              <w:t>т</w:t>
            </w:r>
            <w:r w:rsidRPr="00306227">
              <w:rPr>
                <w:rFonts w:ascii="Times New Roman" w:hAnsi="Times New Roman"/>
                <w:spacing w:val="2"/>
                <w:sz w:val="24"/>
                <w:szCs w:val="24"/>
              </w:rPr>
              <w:t>е</w:t>
            </w:r>
            <w:r w:rsidRPr="00306227">
              <w:rPr>
                <w:rFonts w:ascii="Times New Roman" w:hAnsi="Times New Roman"/>
                <w:sz w:val="24"/>
                <w:szCs w:val="24"/>
              </w:rPr>
              <w:t>л</w:t>
            </w:r>
            <w:r w:rsidRPr="00306227">
              <w:rPr>
                <w:rFonts w:ascii="Times New Roman" w:hAnsi="Times New Roman"/>
                <w:spacing w:val="1"/>
                <w:sz w:val="24"/>
                <w:szCs w:val="24"/>
              </w:rPr>
              <w:t>ь</w:t>
            </w:r>
            <w:r w:rsidRPr="00306227">
              <w:rPr>
                <w:rFonts w:ascii="Times New Roman" w:hAnsi="Times New Roman"/>
                <w:sz w:val="24"/>
                <w:szCs w:val="24"/>
              </w:rPr>
              <w:t>ских</w:t>
            </w:r>
            <w:r>
              <w:rPr>
                <w:rFonts w:ascii="Times New Roman" w:hAnsi="Times New Roman"/>
                <w:sz w:val="24"/>
                <w:szCs w:val="24"/>
              </w:rPr>
              <w:t xml:space="preserve"> </w:t>
            </w:r>
            <w:r w:rsidRPr="00306227">
              <w:rPr>
                <w:rFonts w:ascii="Times New Roman" w:hAnsi="Times New Roman"/>
                <w:sz w:val="24"/>
                <w:szCs w:val="24"/>
              </w:rPr>
              <w:t>собран</w:t>
            </w:r>
            <w:r w:rsidRPr="00306227">
              <w:rPr>
                <w:rFonts w:ascii="Times New Roman" w:hAnsi="Times New Roman"/>
                <w:spacing w:val="1"/>
                <w:sz w:val="24"/>
                <w:szCs w:val="24"/>
              </w:rPr>
              <w:t>и</w:t>
            </w:r>
            <w:r w:rsidRPr="00306227">
              <w:rPr>
                <w:rFonts w:ascii="Times New Roman" w:hAnsi="Times New Roman"/>
                <w:spacing w:val="-1"/>
                <w:sz w:val="24"/>
                <w:szCs w:val="24"/>
              </w:rPr>
              <w:t>я</w:t>
            </w:r>
            <w:r w:rsidRPr="00306227">
              <w:rPr>
                <w:rFonts w:ascii="Times New Roman" w:hAnsi="Times New Roman"/>
                <w:spacing w:val="1"/>
                <w:sz w:val="24"/>
                <w:szCs w:val="24"/>
              </w:rPr>
              <w:t>х</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pacing w:val="-1"/>
                <w:sz w:val="24"/>
                <w:szCs w:val="24"/>
              </w:rPr>
              <w:t>л</w:t>
            </w:r>
            <w:r w:rsidRPr="00306227">
              <w:rPr>
                <w:rFonts w:ascii="Times New Roman" w:hAnsi="Times New Roman"/>
                <w:sz w:val="24"/>
                <w:szCs w:val="24"/>
              </w:rPr>
              <w:t>ичных</w:t>
            </w:r>
            <w:r>
              <w:rPr>
                <w:rFonts w:ascii="Times New Roman" w:hAnsi="Times New Roman"/>
                <w:sz w:val="24"/>
                <w:szCs w:val="24"/>
              </w:rPr>
              <w:t xml:space="preserve"> </w:t>
            </w:r>
            <w:r w:rsidRPr="00306227">
              <w:rPr>
                <w:rFonts w:ascii="Times New Roman" w:hAnsi="Times New Roman"/>
                <w:sz w:val="24"/>
                <w:szCs w:val="24"/>
              </w:rPr>
              <w:t>бес</w:t>
            </w:r>
            <w:r w:rsidRPr="00306227">
              <w:rPr>
                <w:rFonts w:ascii="Times New Roman" w:hAnsi="Times New Roman"/>
                <w:spacing w:val="-1"/>
                <w:sz w:val="24"/>
                <w:szCs w:val="24"/>
              </w:rPr>
              <w:t>е</w:t>
            </w:r>
            <w:r w:rsidRPr="00306227">
              <w:rPr>
                <w:rFonts w:ascii="Times New Roman" w:hAnsi="Times New Roman"/>
                <w:sz w:val="24"/>
                <w:szCs w:val="24"/>
              </w:rPr>
              <w:t>да</w:t>
            </w:r>
            <w:r w:rsidRPr="00306227">
              <w:rPr>
                <w:rFonts w:ascii="Times New Roman" w:hAnsi="Times New Roman"/>
                <w:spacing w:val="1"/>
                <w:sz w:val="24"/>
                <w:szCs w:val="24"/>
              </w:rPr>
              <w:t>х</w:t>
            </w:r>
            <w:r w:rsidRPr="00306227">
              <w:rPr>
                <w:rFonts w:ascii="Times New Roman" w:hAnsi="Times New Roman"/>
                <w:sz w:val="24"/>
                <w:szCs w:val="24"/>
              </w:rPr>
              <w:t>, реком</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3"/>
                <w:sz w:val="24"/>
                <w:szCs w:val="24"/>
              </w:rPr>
              <w:t>д</w:t>
            </w:r>
            <w:r w:rsidRPr="00306227">
              <w:rPr>
                <w:rFonts w:ascii="Times New Roman" w:hAnsi="Times New Roman"/>
                <w:spacing w:val="-4"/>
                <w:sz w:val="24"/>
                <w:szCs w:val="24"/>
              </w:rPr>
              <w:t>у</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соотв</w:t>
            </w:r>
            <w:r w:rsidRPr="00306227">
              <w:rPr>
                <w:rFonts w:ascii="Times New Roman" w:hAnsi="Times New Roman"/>
                <w:spacing w:val="-1"/>
                <w:sz w:val="24"/>
                <w:szCs w:val="24"/>
              </w:rPr>
              <w:t>е</w:t>
            </w:r>
            <w:r w:rsidRPr="00306227">
              <w:rPr>
                <w:rFonts w:ascii="Times New Roman" w:hAnsi="Times New Roman"/>
                <w:sz w:val="24"/>
                <w:szCs w:val="24"/>
              </w:rPr>
              <w:t>тс</w:t>
            </w:r>
            <w:r w:rsidRPr="00306227">
              <w:rPr>
                <w:rFonts w:ascii="Times New Roman" w:hAnsi="Times New Roman"/>
                <w:spacing w:val="2"/>
                <w:sz w:val="24"/>
                <w:szCs w:val="24"/>
              </w:rPr>
              <w:t>тв</w:t>
            </w:r>
            <w:r w:rsidRPr="00306227">
              <w:rPr>
                <w:rFonts w:ascii="Times New Roman" w:hAnsi="Times New Roman"/>
                <w:spacing w:val="-4"/>
                <w:sz w:val="24"/>
                <w:szCs w:val="24"/>
              </w:rPr>
              <w:t>у</w:t>
            </w:r>
            <w:r w:rsidRPr="00306227">
              <w:rPr>
                <w:rFonts w:ascii="Times New Roman" w:hAnsi="Times New Roman"/>
                <w:sz w:val="24"/>
                <w:szCs w:val="24"/>
              </w:rPr>
              <w:t>ю</w:t>
            </w:r>
            <w:r w:rsidRPr="00306227">
              <w:rPr>
                <w:rFonts w:ascii="Times New Roman" w:hAnsi="Times New Roman"/>
                <w:spacing w:val="4"/>
                <w:sz w:val="24"/>
                <w:szCs w:val="24"/>
              </w:rPr>
              <w:t>щ</w:t>
            </w:r>
            <w:r w:rsidRPr="00306227">
              <w:rPr>
                <w:rFonts w:ascii="Times New Roman" w:hAnsi="Times New Roman"/>
                <w:spacing w:val="-4"/>
                <w:sz w:val="24"/>
                <w:szCs w:val="24"/>
              </w:rPr>
              <w:t>у</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тера</w:t>
            </w:r>
            <w:r w:rsidRPr="00306227">
              <w:rPr>
                <w:rFonts w:ascii="Times New Roman" w:hAnsi="Times New Roman"/>
                <w:spacing w:val="2"/>
                <w:sz w:val="24"/>
                <w:szCs w:val="24"/>
              </w:rPr>
              <w:t>т</w:t>
            </w:r>
            <w:r w:rsidRPr="00306227">
              <w:rPr>
                <w:rFonts w:ascii="Times New Roman" w:hAnsi="Times New Roman"/>
                <w:spacing w:val="-4"/>
                <w:sz w:val="24"/>
                <w:szCs w:val="24"/>
              </w:rPr>
              <w:t>у</w:t>
            </w:r>
            <w:r w:rsidRPr="00306227">
              <w:rPr>
                <w:rFonts w:ascii="Times New Roman" w:hAnsi="Times New Roman"/>
                <w:spacing w:val="4"/>
                <w:sz w:val="24"/>
                <w:szCs w:val="24"/>
              </w:rPr>
              <w:t>р</w:t>
            </w:r>
            <w:r w:rsidRPr="00306227">
              <w:rPr>
                <w:rFonts w:ascii="Times New Roman" w:hAnsi="Times New Roman"/>
                <w:spacing w:val="-4"/>
                <w:sz w:val="24"/>
                <w:szCs w:val="24"/>
              </w:rPr>
              <w:t>у</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ео</w:t>
            </w:r>
            <w:r w:rsidRPr="00306227">
              <w:rPr>
                <w:rFonts w:ascii="Times New Roman" w:hAnsi="Times New Roman"/>
                <w:spacing w:val="-1"/>
                <w:sz w:val="24"/>
                <w:szCs w:val="24"/>
              </w:rPr>
              <w:t>б</w:t>
            </w:r>
            <w:r w:rsidRPr="00306227">
              <w:rPr>
                <w:rFonts w:ascii="Times New Roman" w:hAnsi="Times New Roman"/>
                <w:spacing w:val="1"/>
                <w:sz w:val="24"/>
                <w:szCs w:val="24"/>
              </w:rPr>
              <w:t>х</w:t>
            </w:r>
            <w:r w:rsidRPr="00306227">
              <w:rPr>
                <w:rFonts w:ascii="Times New Roman" w:hAnsi="Times New Roman"/>
                <w:sz w:val="24"/>
                <w:szCs w:val="24"/>
              </w:rPr>
              <w:t>од</w:t>
            </w:r>
            <w:r w:rsidRPr="00306227">
              <w:rPr>
                <w:rFonts w:ascii="Times New Roman" w:hAnsi="Times New Roman"/>
                <w:spacing w:val="1"/>
                <w:sz w:val="24"/>
                <w:szCs w:val="24"/>
              </w:rPr>
              <w:t>и</w:t>
            </w:r>
            <w:r w:rsidRPr="00306227">
              <w:rPr>
                <w:rFonts w:ascii="Times New Roman" w:hAnsi="Times New Roman"/>
                <w:sz w:val="24"/>
                <w:szCs w:val="24"/>
              </w:rPr>
              <w:t>мость создан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pacing w:val="-1"/>
                <w:sz w:val="24"/>
                <w:szCs w:val="24"/>
              </w:rPr>
              <w:t>се</w:t>
            </w:r>
            <w:r w:rsidRPr="00306227">
              <w:rPr>
                <w:rFonts w:ascii="Times New Roman" w:hAnsi="Times New Roman"/>
                <w:sz w:val="24"/>
                <w:szCs w:val="24"/>
              </w:rPr>
              <w:t>мье</w:t>
            </w:r>
            <w:r>
              <w:rPr>
                <w:rFonts w:ascii="Times New Roman" w:hAnsi="Times New Roman"/>
                <w:sz w:val="24"/>
                <w:szCs w:val="24"/>
              </w:rPr>
              <w:t xml:space="preserve"> </w:t>
            </w:r>
            <w:r w:rsidRPr="00306227">
              <w:rPr>
                <w:rFonts w:ascii="Times New Roman" w:hAnsi="Times New Roman"/>
                <w:sz w:val="24"/>
                <w:szCs w:val="24"/>
              </w:rPr>
              <w:t>пред</w:t>
            </w:r>
            <w:r w:rsidRPr="00306227">
              <w:rPr>
                <w:rFonts w:ascii="Times New Roman" w:hAnsi="Times New Roman"/>
                <w:spacing w:val="-1"/>
                <w:sz w:val="24"/>
                <w:szCs w:val="24"/>
              </w:rPr>
              <w:t>п</w:t>
            </w:r>
            <w:r w:rsidRPr="00306227">
              <w:rPr>
                <w:rFonts w:ascii="Times New Roman" w:hAnsi="Times New Roman"/>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ылок</w:t>
            </w:r>
            <w:r>
              <w:rPr>
                <w:rFonts w:ascii="Times New Roman" w:hAnsi="Times New Roman"/>
                <w:sz w:val="24"/>
                <w:szCs w:val="24"/>
              </w:rPr>
              <w:t xml:space="preserve"> </w:t>
            </w:r>
            <w:r w:rsidRPr="00306227">
              <w:rPr>
                <w:rFonts w:ascii="Times New Roman" w:hAnsi="Times New Roman"/>
                <w:sz w:val="24"/>
                <w:szCs w:val="24"/>
              </w:rPr>
              <w:t>для</w:t>
            </w:r>
            <w:r>
              <w:rPr>
                <w:rFonts w:ascii="Times New Roman" w:hAnsi="Times New Roman"/>
                <w:sz w:val="24"/>
                <w:szCs w:val="24"/>
              </w:rPr>
              <w:t xml:space="preserve"> </w:t>
            </w:r>
            <w:r w:rsidRPr="00306227">
              <w:rPr>
                <w:rFonts w:ascii="Times New Roman" w:hAnsi="Times New Roman"/>
                <w:sz w:val="24"/>
                <w:szCs w:val="24"/>
              </w:rPr>
              <w:t>пол</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z w:val="24"/>
                <w:szCs w:val="24"/>
              </w:rPr>
              <w:t>це</w:t>
            </w:r>
            <w:r w:rsidRPr="00306227">
              <w:rPr>
                <w:rFonts w:ascii="Times New Roman" w:hAnsi="Times New Roman"/>
                <w:spacing w:val="1"/>
                <w:sz w:val="24"/>
                <w:szCs w:val="24"/>
              </w:rPr>
              <w:t>нн</w:t>
            </w:r>
            <w:r w:rsidRPr="00306227">
              <w:rPr>
                <w:rFonts w:ascii="Times New Roman" w:hAnsi="Times New Roman"/>
                <w:spacing w:val="-2"/>
                <w:sz w:val="24"/>
                <w:szCs w:val="24"/>
              </w:rPr>
              <w:t>о</w:t>
            </w:r>
            <w:r w:rsidRPr="00306227">
              <w:rPr>
                <w:rFonts w:ascii="Times New Roman" w:hAnsi="Times New Roman"/>
                <w:sz w:val="24"/>
                <w:szCs w:val="24"/>
              </w:rPr>
              <w:t>го</w:t>
            </w:r>
            <w:r>
              <w:rPr>
                <w:rFonts w:ascii="Times New Roman" w:hAnsi="Times New Roman"/>
                <w:sz w:val="24"/>
                <w:szCs w:val="24"/>
              </w:rPr>
              <w:t xml:space="preserve"> </w:t>
            </w:r>
            <w:r w:rsidRPr="00306227">
              <w:rPr>
                <w:rFonts w:ascii="Times New Roman" w:hAnsi="Times New Roman"/>
                <w:sz w:val="24"/>
                <w:szCs w:val="24"/>
              </w:rPr>
              <w:t>ф</w:t>
            </w:r>
            <w:r w:rsidRPr="00306227">
              <w:rPr>
                <w:rFonts w:ascii="Times New Roman" w:hAnsi="Times New Roman"/>
                <w:spacing w:val="1"/>
                <w:sz w:val="24"/>
                <w:szCs w:val="24"/>
              </w:rPr>
              <w:t>и</w:t>
            </w:r>
            <w:r w:rsidRPr="00306227">
              <w:rPr>
                <w:rFonts w:ascii="Times New Roman" w:hAnsi="Times New Roman"/>
                <w:spacing w:val="-1"/>
                <w:sz w:val="24"/>
                <w:szCs w:val="24"/>
              </w:rPr>
              <w:t>з</w:t>
            </w:r>
            <w:r w:rsidRPr="00306227">
              <w:rPr>
                <w:rFonts w:ascii="Times New Roman" w:hAnsi="Times New Roman"/>
                <w:sz w:val="24"/>
                <w:szCs w:val="24"/>
              </w:rPr>
              <w:t>иче</w:t>
            </w:r>
            <w:r w:rsidRPr="00306227">
              <w:rPr>
                <w:rFonts w:ascii="Times New Roman" w:hAnsi="Times New Roman"/>
                <w:spacing w:val="-1"/>
                <w:sz w:val="24"/>
                <w:szCs w:val="24"/>
              </w:rPr>
              <w:t>с</w:t>
            </w:r>
            <w:r w:rsidRPr="00306227">
              <w:rPr>
                <w:rFonts w:ascii="Times New Roman" w:hAnsi="Times New Roman"/>
                <w:sz w:val="24"/>
                <w:szCs w:val="24"/>
              </w:rPr>
              <w:t>кого развит</w:t>
            </w:r>
            <w:r w:rsidRPr="00306227">
              <w:rPr>
                <w:rFonts w:ascii="Times New Roman" w:hAnsi="Times New Roman"/>
                <w:spacing w:val="2"/>
                <w:sz w:val="24"/>
                <w:szCs w:val="24"/>
              </w:rPr>
              <w:t>и</w:t>
            </w:r>
            <w:r w:rsidRPr="00306227">
              <w:rPr>
                <w:rFonts w:ascii="Times New Roman" w:hAnsi="Times New Roman"/>
                <w:sz w:val="24"/>
                <w:szCs w:val="24"/>
              </w:rPr>
              <w:t>я ребен</w:t>
            </w:r>
            <w:r w:rsidRPr="00306227">
              <w:rPr>
                <w:rFonts w:ascii="Times New Roman" w:hAnsi="Times New Roman"/>
                <w:spacing w:val="2"/>
                <w:sz w:val="24"/>
                <w:szCs w:val="24"/>
              </w:rPr>
              <w:t>к</w:t>
            </w:r>
            <w:r w:rsidRPr="00306227">
              <w:rPr>
                <w:rFonts w:ascii="Times New Roman" w:hAnsi="Times New Roman"/>
                <w:sz w:val="24"/>
                <w:szCs w:val="24"/>
              </w:rPr>
              <w:t>а.</w:t>
            </w:r>
          </w:p>
          <w:p w14:paraId="20A19C8E" w14:textId="77777777" w:rsidR="002000CD" w:rsidRPr="00306227" w:rsidRDefault="002000CD" w:rsidP="002000CD">
            <w:pPr>
              <w:widowControl w:val="0"/>
              <w:shd w:val="clear" w:color="auto" w:fill="FFFFFF" w:themeFill="background1"/>
              <w:spacing w:after="0" w:line="240" w:lineRule="auto"/>
              <w:rPr>
                <w:rFonts w:ascii="Times New Roman" w:eastAsia="Tahoma"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Ориент</w:t>
            </w:r>
            <w:r w:rsidRPr="00306227">
              <w:rPr>
                <w:rFonts w:ascii="Times New Roman" w:hAnsi="Times New Roman"/>
                <w:spacing w:val="2"/>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w:t>
            </w:r>
            <w:r w:rsidRPr="00306227">
              <w:rPr>
                <w:rFonts w:ascii="Times New Roman" w:hAnsi="Times New Roman"/>
                <w:spacing w:val="-2"/>
                <w:sz w:val="24"/>
                <w:szCs w:val="24"/>
              </w:rPr>
              <w:t>д</w:t>
            </w:r>
            <w:r w:rsidRPr="00306227">
              <w:rPr>
                <w:rFonts w:ascii="Times New Roman" w:hAnsi="Times New Roman"/>
                <w:spacing w:val="-1"/>
                <w:sz w:val="24"/>
                <w:szCs w:val="24"/>
              </w:rPr>
              <w:t>с</w:t>
            </w:r>
            <w:r w:rsidRPr="00306227">
              <w:rPr>
                <w:rFonts w:ascii="Times New Roman" w:hAnsi="Times New Roman"/>
                <w:sz w:val="24"/>
                <w:szCs w:val="24"/>
              </w:rPr>
              <w:t>тавителе</w:t>
            </w:r>
            <w:r w:rsidRPr="00306227">
              <w:rPr>
                <w:rFonts w:ascii="Times New Roman" w:hAnsi="Times New Roman"/>
                <w:spacing w:val="1"/>
                <w:sz w:val="24"/>
                <w:szCs w:val="24"/>
              </w:rPr>
              <w:t>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форм</w:t>
            </w:r>
            <w:r w:rsidRPr="00306227">
              <w:rPr>
                <w:rFonts w:ascii="Times New Roman" w:hAnsi="Times New Roman"/>
                <w:spacing w:val="1"/>
                <w:sz w:val="24"/>
                <w:szCs w:val="24"/>
              </w:rPr>
              <w:t>и</w:t>
            </w:r>
            <w:r w:rsidRPr="00306227">
              <w:rPr>
                <w:rFonts w:ascii="Times New Roman" w:hAnsi="Times New Roman"/>
                <w:sz w:val="24"/>
                <w:szCs w:val="24"/>
              </w:rPr>
              <w:t>рование</w:t>
            </w:r>
            <w:r>
              <w:rPr>
                <w:rFonts w:ascii="Times New Roman" w:hAnsi="Times New Roman"/>
                <w:sz w:val="24"/>
                <w:szCs w:val="24"/>
              </w:rPr>
              <w:t xml:space="preserve"> </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pacing w:val="2"/>
                <w:sz w:val="24"/>
                <w:szCs w:val="24"/>
              </w:rPr>
              <w:t>р</w:t>
            </w:r>
            <w:r w:rsidRPr="00306227">
              <w:rPr>
                <w:rFonts w:ascii="Times New Roman" w:hAnsi="Times New Roman"/>
                <w:sz w:val="24"/>
                <w:szCs w:val="24"/>
              </w:rPr>
              <w:t>е</w:t>
            </w:r>
            <w:r w:rsidRPr="00306227">
              <w:rPr>
                <w:rFonts w:ascii="Times New Roman" w:hAnsi="Times New Roman"/>
                <w:spacing w:val="1"/>
                <w:sz w:val="24"/>
                <w:szCs w:val="24"/>
              </w:rPr>
              <w:t>б</w:t>
            </w:r>
            <w:r w:rsidRPr="00306227">
              <w:rPr>
                <w:rFonts w:ascii="Times New Roman" w:hAnsi="Times New Roman"/>
                <w:sz w:val="24"/>
                <w:szCs w:val="24"/>
              </w:rPr>
              <w:t>ен</w:t>
            </w:r>
            <w:r w:rsidRPr="00306227">
              <w:rPr>
                <w:rFonts w:ascii="Times New Roman" w:hAnsi="Times New Roman"/>
                <w:spacing w:val="1"/>
                <w:sz w:val="24"/>
                <w:szCs w:val="24"/>
              </w:rPr>
              <w:t>к</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олож</w:t>
            </w:r>
            <w:r w:rsidRPr="00306227">
              <w:rPr>
                <w:rFonts w:ascii="Times New Roman" w:hAnsi="Times New Roman"/>
                <w:spacing w:val="1"/>
                <w:sz w:val="24"/>
                <w:szCs w:val="24"/>
              </w:rPr>
              <w:t>и</w:t>
            </w:r>
            <w:r w:rsidRPr="00306227">
              <w:rPr>
                <w:rFonts w:ascii="Times New Roman" w:hAnsi="Times New Roman"/>
                <w:sz w:val="24"/>
                <w:szCs w:val="24"/>
              </w:rPr>
              <w:t>тельного</w:t>
            </w:r>
            <w:r>
              <w:rPr>
                <w:rFonts w:ascii="Times New Roman" w:hAnsi="Times New Roman"/>
                <w:sz w:val="24"/>
                <w:szCs w:val="24"/>
              </w:rPr>
              <w:t xml:space="preserve"> </w:t>
            </w:r>
            <w:r w:rsidRPr="00306227">
              <w:rPr>
                <w:rFonts w:ascii="Times New Roman" w:hAnsi="Times New Roman"/>
                <w:sz w:val="24"/>
                <w:szCs w:val="24"/>
              </w:rPr>
              <w:t>от</w:t>
            </w:r>
            <w:r w:rsidRPr="00306227">
              <w:rPr>
                <w:rFonts w:ascii="Times New Roman" w:hAnsi="Times New Roman"/>
                <w:spacing w:val="2"/>
                <w:sz w:val="24"/>
                <w:szCs w:val="24"/>
              </w:rPr>
              <w:t>н</w:t>
            </w:r>
            <w:r w:rsidRPr="00306227">
              <w:rPr>
                <w:rFonts w:ascii="Times New Roman" w:hAnsi="Times New Roman"/>
                <w:sz w:val="24"/>
                <w:szCs w:val="24"/>
              </w:rPr>
              <w:t>ошен</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к ф</w:t>
            </w:r>
            <w:r w:rsidRPr="00306227">
              <w:rPr>
                <w:rFonts w:ascii="Times New Roman" w:hAnsi="Times New Roman"/>
                <w:spacing w:val="1"/>
                <w:sz w:val="24"/>
                <w:szCs w:val="24"/>
              </w:rPr>
              <w:t>и</w:t>
            </w:r>
            <w:r w:rsidRPr="00306227">
              <w:rPr>
                <w:rFonts w:ascii="Times New Roman" w:hAnsi="Times New Roman"/>
                <w:sz w:val="24"/>
                <w:szCs w:val="24"/>
              </w:rPr>
              <w:t>з</w:t>
            </w:r>
            <w:r w:rsidRPr="00306227">
              <w:rPr>
                <w:rFonts w:ascii="Times New Roman" w:hAnsi="Times New Roman"/>
                <w:spacing w:val="2"/>
                <w:sz w:val="24"/>
                <w:szCs w:val="24"/>
              </w:rPr>
              <w:t>к</w:t>
            </w:r>
            <w:r w:rsidRPr="00306227">
              <w:rPr>
                <w:rFonts w:ascii="Times New Roman" w:hAnsi="Times New Roman"/>
                <w:spacing w:val="-6"/>
                <w:sz w:val="24"/>
                <w:szCs w:val="24"/>
              </w:rPr>
              <w:t>у</w:t>
            </w:r>
            <w:r w:rsidRPr="00306227">
              <w:rPr>
                <w:rFonts w:ascii="Times New Roman" w:hAnsi="Times New Roman"/>
                <w:sz w:val="24"/>
                <w:szCs w:val="24"/>
              </w:rPr>
              <w:t>ль</w:t>
            </w:r>
            <w:r w:rsidRPr="00306227">
              <w:rPr>
                <w:rFonts w:ascii="Times New Roman" w:hAnsi="Times New Roman"/>
                <w:spacing w:val="5"/>
                <w:sz w:val="24"/>
                <w:szCs w:val="24"/>
              </w:rPr>
              <w:t>т</w:t>
            </w:r>
            <w:r w:rsidRPr="00306227">
              <w:rPr>
                <w:rFonts w:ascii="Times New Roman" w:hAnsi="Times New Roman"/>
                <w:spacing w:val="-3"/>
                <w:sz w:val="24"/>
                <w:szCs w:val="24"/>
              </w:rPr>
              <w:t>у</w:t>
            </w:r>
            <w:r w:rsidRPr="00306227">
              <w:rPr>
                <w:rFonts w:ascii="Times New Roman" w:hAnsi="Times New Roman"/>
                <w:sz w:val="24"/>
                <w:szCs w:val="24"/>
              </w:rPr>
              <w:t>ре</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спор</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w:t>
            </w:r>
            <w:r w:rsidRPr="00306227">
              <w:rPr>
                <w:rFonts w:ascii="Times New Roman" w:hAnsi="Times New Roman"/>
                <w:spacing w:val="1"/>
                <w:sz w:val="24"/>
                <w:szCs w:val="24"/>
              </w:rPr>
              <w:t>и</w:t>
            </w:r>
            <w:r w:rsidRPr="00306227">
              <w:rPr>
                <w:rFonts w:ascii="Times New Roman" w:hAnsi="Times New Roman"/>
                <w:sz w:val="24"/>
                <w:szCs w:val="24"/>
              </w:rPr>
              <w:t>вычки</w:t>
            </w:r>
            <w:r>
              <w:rPr>
                <w:rFonts w:ascii="Times New Roman" w:hAnsi="Times New Roman"/>
                <w:sz w:val="24"/>
                <w:szCs w:val="24"/>
              </w:rPr>
              <w:t xml:space="preserve"> </w:t>
            </w:r>
            <w:r w:rsidRPr="00306227">
              <w:rPr>
                <w:rFonts w:ascii="Times New Roman" w:hAnsi="Times New Roman"/>
                <w:sz w:val="24"/>
                <w:szCs w:val="24"/>
              </w:rPr>
              <w:t>выполнять</w:t>
            </w:r>
            <w:r>
              <w:rPr>
                <w:rFonts w:ascii="Times New Roman" w:hAnsi="Times New Roman"/>
                <w:sz w:val="24"/>
                <w:szCs w:val="24"/>
              </w:rPr>
              <w:t xml:space="preserve"> </w:t>
            </w:r>
            <w:r w:rsidRPr="00306227">
              <w:rPr>
                <w:rFonts w:ascii="Times New Roman" w:hAnsi="Times New Roman"/>
                <w:sz w:val="24"/>
                <w:szCs w:val="24"/>
              </w:rPr>
              <w:t xml:space="preserve">ежедневно </w:t>
            </w:r>
            <w:r w:rsidRPr="00306227">
              <w:rPr>
                <w:rFonts w:ascii="Times New Roman" w:hAnsi="Times New Roman"/>
                <w:spacing w:val="-4"/>
                <w:sz w:val="24"/>
                <w:szCs w:val="24"/>
              </w:rPr>
              <w:t>у</w:t>
            </w:r>
            <w:r w:rsidRPr="00306227">
              <w:rPr>
                <w:rFonts w:ascii="Times New Roman" w:hAnsi="Times New Roman"/>
                <w:spacing w:val="2"/>
                <w:sz w:val="24"/>
                <w:szCs w:val="24"/>
              </w:rPr>
              <w:t>т</w:t>
            </w:r>
            <w:r w:rsidRPr="00306227">
              <w:rPr>
                <w:rFonts w:ascii="Times New Roman" w:hAnsi="Times New Roman"/>
                <w:sz w:val="24"/>
                <w:szCs w:val="24"/>
              </w:rPr>
              <w:t>рен</w:t>
            </w:r>
            <w:r w:rsidRPr="00306227">
              <w:rPr>
                <w:rFonts w:ascii="Times New Roman" w:hAnsi="Times New Roman"/>
                <w:spacing w:val="1"/>
                <w:sz w:val="24"/>
                <w:szCs w:val="24"/>
              </w:rPr>
              <w:t>н</w:t>
            </w:r>
            <w:r w:rsidRPr="00306227">
              <w:rPr>
                <w:rFonts w:ascii="Times New Roman" w:hAnsi="Times New Roman"/>
                <w:sz w:val="24"/>
                <w:szCs w:val="24"/>
              </w:rPr>
              <w:t>юю</w:t>
            </w:r>
            <w:r>
              <w:rPr>
                <w:rFonts w:ascii="Times New Roman" w:hAnsi="Times New Roman"/>
                <w:sz w:val="24"/>
                <w:szCs w:val="24"/>
              </w:rPr>
              <w:t xml:space="preserve"> </w:t>
            </w:r>
            <w:r w:rsidRPr="00306227">
              <w:rPr>
                <w:rFonts w:ascii="Times New Roman" w:hAnsi="Times New Roman"/>
                <w:sz w:val="24"/>
                <w:szCs w:val="24"/>
              </w:rPr>
              <w:t>г</w:t>
            </w:r>
            <w:r w:rsidRPr="00306227">
              <w:rPr>
                <w:rFonts w:ascii="Times New Roman" w:hAnsi="Times New Roman"/>
                <w:spacing w:val="1"/>
                <w:sz w:val="24"/>
                <w:szCs w:val="24"/>
              </w:rPr>
              <w:t>и</w:t>
            </w:r>
            <w:r w:rsidRPr="00306227">
              <w:rPr>
                <w:rFonts w:ascii="Times New Roman" w:hAnsi="Times New Roman"/>
                <w:sz w:val="24"/>
                <w:szCs w:val="24"/>
              </w:rPr>
              <w:t>мнаст</w:t>
            </w:r>
            <w:r w:rsidRPr="00306227">
              <w:rPr>
                <w:rFonts w:ascii="Times New Roman" w:hAnsi="Times New Roman"/>
                <w:spacing w:val="1"/>
                <w:sz w:val="24"/>
                <w:szCs w:val="24"/>
              </w:rPr>
              <w:t>и</w:t>
            </w:r>
            <w:r w:rsidRPr="00306227">
              <w:rPr>
                <w:rFonts w:ascii="Times New Roman" w:hAnsi="Times New Roman"/>
                <w:spacing w:val="3"/>
                <w:sz w:val="24"/>
                <w:szCs w:val="24"/>
              </w:rPr>
              <w:t>к</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(это</w:t>
            </w:r>
            <w:r>
              <w:rPr>
                <w:rFonts w:ascii="Times New Roman" w:hAnsi="Times New Roman"/>
                <w:sz w:val="24"/>
                <w:szCs w:val="24"/>
              </w:rPr>
              <w:t xml:space="preserve"> </w:t>
            </w:r>
            <w:r w:rsidRPr="00306227">
              <w:rPr>
                <w:rFonts w:ascii="Times New Roman" w:hAnsi="Times New Roman"/>
                <w:spacing w:val="5"/>
                <w:sz w:val="24"/>
                <w:szCs w:val="24"/>
              </w:rPr>
              <w:t>л</w:t>
            </w:r>
            <w:r w:rsidRPr="00306227">
              <w:rPr>
                <w:rFonts w:ascii="Times New Roman" w:hAnsi="Times New Roman"/>
                <w:spacing w:val="-3"/>
                <w:sz w:val="24"/>
                <w:szCs w:val="24"/>
              </w:rPr>
              <w:t>у</w:t>
            </w:r>
            <w:r w:rsidRPr="00306227">
              <w:rPr>
                <w:rFonts w:ascii="Times New Roman" w:hAnsi="Times New Roman"/>
                <w:spacing w:val="-1"/>
                <w:sz w:val="24"/>
                <w:szCs w:val="24"/>
              </w:rPr>
              <w:t>ч</w:t>
            </w:r>
            <w:r w:rsidRPr="00306227">
              <w:rPr>
                <w:rFonts w:ascii="Times New Roman" w:hAnsi="Times New Roman"/>
                <w:sz w:val="24"/>
                <w:szCs w:val="24"/>
              </w:rPr>
              <w:t>ш</w:t>
            </w:r>
            <w:r w:rsidRPr="00306227">
              <w:rPr>
                <w:rFonts w:ascii="Times New Roman" w:hAnsi="Times New Roman"/>
                <w:spacing w:val="1"/>
                <w:sz w:val="24"/>
                <w:szCs w:val="24"/>
              </w:rPr>
              <w:t>е</w:t>
            </w:r>
            <w:r>
              <w:rPr>
                <w:rFonts w:ascii="Times New Roman" w:hAnsi="Times New Roman"/>
                <w:spacing w:val="1"/>
                <w:sz w:val="24"/>
                <w:szCs w:val="24"/>
              </w:rPr>
              <w:t xml:space="preserve"> </w:t>
            </w:r>
            <w:r w:rsidRPr="00306227">
              <w:rPr>
                <w:rFonts w:ascii="Times New Roman" w:hAnsi="Times New Roman"/>
                <w:spacing w:val="2"/>
                <w:sz w:val="24"/>
                <w:szCs w:val="24"/>
              </w:rPr>
              <w:t>в</w:t>
            </w:r>
            <w:r w:rsidRPr="00306227">
              <w:rPr>
                <w:rFonts w:ascii="Times New Roman" w:hAnsi="Times New Roman"/>
                <w:sz w:val="24"/>
                <w:szCs w:val="24"/>
              </w:rPr>
              <w:t>с</w:t>
            </w:r>
            <w:r w:rsidRPr="00306227">
              <w:rPr>
                <w:rFonts w:ascii="Times New Roman" w:hAnsi="Times New Roman"/>
                <w:spacing w:val="-1"/>
                <w:sz w:val="24"/>
                <w:szCs w:val="24"/>
              </w:rPr>
              <w:t>е</w:t>
            </w:r>
            <w:r w:rsidRPr="00306227">
              <w:rPr>
                <w:rFonts w:ascii="Times New Roman" w:hAnsi="Times New Roman"/>
                <w:sz w:val="24"/>
                <w:szCs w:val="24"/>
              </w:rPr>
              <w:t>го</w:t>
            </w:r>
            <w:r>
              <w:rPr>
                <w:rFonts w:ascii="Times New Roman" w:hAnsi="Times New Roman"/>
                <w:sz w:val="24"/>
                <w:szCs w:val="24"/>
              </w:rPr>
              <w:t xml:space="preserve"> </w:t>
            </w:r>
            <w:r w:rsidRPr="00306227">
              <w:rPr>
                <w:rFonts w:ascii="Times New Roman" w:hAnsi="Times New Roman"/>
                <w:sz w:val="24"/>
                <w:szCs w:val="24"/>
              </w:rPr>
              <w:t>де</w:t>
            </w:r>
            <w:r w:rsidRPr="00306227">
              <w:rPr>
                <w:rFonts w:ascii="Times New Roman" w:hAnsi="Times New Roman"/>
                <w:spacing w:val="2"/>
                <w:sz w:val="24"/>
                <w:szCs w:val="24"/>
              </w:rPr>
              <w:t>л</w:t>
            </w:r>
            <w:r w:rsidRPr="00306227">
              <w:rPr>
                <w:rFonts w:ascii="Times New Roman" w:hAnsi="Times New Roman"/>
                <w:sz w:val="24"/>
                <w:szCs w:val="24"/>
              </w:rPr>
              <w:t>ать</w:t>
            </w:r>
            <w:r>
              <w:rPr>
                <w:rFonts w:ascii="Times New Roman" w:hAnsi="Times New Roman"/>
                <w:sz w:val="24"/>
                <w:szCs w:val="24"/>
              </w:rPr>
              <w:t xml:space="preserve"> </w:t>
            </w:r>
            <w:r w:rsidRPr="00306227">
              <w:rPr>
                <w:rFonts w:ascii="Times New Roman" w:hAnsi="Times New Roman"/>
                <w:spacing w:val="1"/>
                <w:sz w:val="24"/>
                <w:szCs w:val="24"/>
              </w:rPr>
              <w:t>на</w:t>
            </w:r>
            <w:r>
              <w:rPr>
                <w:rFonts w:ascii="Times New Roman" w:hAnsi="Times New Roman"/>
                <w:spacing w:val="1"/>
                <w:sz w:val="24"/>
                <w:szCs w:val="24"/>
              </w:rPr>
              <w:t xml:space="preserve"> </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чном пр</w:t>
            </w:r>
            <w:r w:rsidRPr="00306227">
              <w:rPr>
                <w:rFonts w:ascii="Times New Roman" w:hAnsi="Times New Roman"/>
                <w:spacing w:val="1"/>
                <w:sz w:val="24"/>
                <w:szCs w:val="24"/>
              </w:rPr>
              <w:t>и</w:t>
            </w:r>
            <w:r w:rsidRPr="00306227">
              <w:rPr>
                <w:rFonts w:ascii="Times New Roman" w:hAnsi="Times New Roman"/>
                <w:sz w:val="24"/>
                <w:szCs w:val="24"/>
              </w:rPr>
              <w:t>мере</w:t>
            </w:r>
            <w:r w:rsidRPr="00306227">
              <w:rPr>
                <w:rFonts w:ascii="Times New Roman" w:hAnsi="Times New Roman"/>
                <w:sz w:val="24"/>
                <w:szCs w:val="24"/>
              </w:rPr>
              <w:tab/>
              <w:t>или</w:t>
            </w:r>
            <w:r>
              <w:rPr>
                <w:rFonts w:ascii="Times New Roman" w:hAnsi="Times New Roman"/>
                <w:sz w:val="24"/>
                <w:szCs w:val="24"/>
              </w:rPr>
              <w:t xml:space="preserve"> </w:t>
            </w:r>
            <w:r w:rsidRPr="00306227">
              <w:rPr>
                <w:rFonts w:ascii="Times New Roman" w:hAnsi="Times New Roman"/>
                <w:sz w:val="24"/>
                <w:szCs w:val="24"/>
              </w:rPr>
              <w:t>ч</w:t>
            </w:r>
            <w:r w:rsidRPr="00306227">
              <w:rPr>
                <w:rFonts w:ascii="Times New Roman" w:hAnsi="Times New Roman"/>
                <w:spacing w:val="-1"/>
                <w:sz w:val="24"/>
                <w:szCs w:val="24"/>
              </w:rPr>
              <w:t>е</w:t>
            </w:r>
            <w:r w:rsidRPr="00306227">
              <w:rPr>
                <w:rFonts w:ascii="Times New Roman" w:hAnsi="Times New Roman"/>
                <w:sz w:val="24"/>
                <w:szCs w:val="24"/>
              </w:rPr>
              <w:t>р</w:t>
            </w:r>
            <w:r w:rsidRPr="00306227">
              <w:rPr>
                <w:rFonts w:ascii="Times New Roman" w:hAnsi="Times New Roman"/>
                <w:spacing w:val="-1"/>
                <w:sz w:val="24"/>
                <w:szCs w:val="24"/>
              </w:rPr>
              <w:t>е</w:t>
            </w:r>
            <w:r w:rsidRPr="00306227">
              <w:rPr>
                <w:rFonts w:ascii="Times New Roman" w:hAnsi="Times New Roman"/>
                <w:sz w:val="24"/>
                <w:szCs w:val="24"/>
              </w:rPr>
              <w:t>з</w:t>
            </w:r>
            <w:r>
              <w:rPr>
                <w:rFonts w:ascii="Times New Roman" w:hAnsi="Times New Roman"/>
                <w:sz w:val="24"/>
                <w:szCs w:val="24"/>
              </w:rPr>
              <w:t xml:space="preserve"> </w:t>
            </w:r>
            <w:r w:rsidRPr="00306227">
              <w:rPr>
                <w:rFonts w:ascii="Times New Roman" w:hAnsi="Times New Roman"/>
                <w:sz w:val="24"/>
                <w:szCs w:val="24"/>
              </w:rPr>
              <w:t>совме</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4"/>
                <w:sz w:val="24"/>
                <w:szCs w:val="24"/>
              </w:rPr>
              <w:t>н</w:t>
            </w:r>
            <w:r w:rsidRPr="00306227">
              <w:rPr>
                <w:rFonts w:ascii="Times New Roman" w:hAnsi="Times New Roman"/>
                <w:spacing w:val="-4"/>
                <w:sz w:val="24"/>
                <w:szCs w:val="24"/>
              </w:rPr>
              <w:t>у</w:t>
            </w:r>
            <w:r w:rsidRPr="00306227">
              <w:rPr>
                <w:rFonts w:ascii="Times New Roman" w:hAnsi="Times New Roman"/>
                <w:sz w:val="24"/>
                <w:szCs w:val="24"/>
              </w:rPr>
              <w:t xml:space="preserve">ю </w:t>
            </w:r>
            <w:r w:rsidRPr="00306227">
              <w:rPr>
                <w:rFonts w:ascii="Times New Roman" w:hAnsi="Times New Roman"/>
                <w:spacing w:val="-4"/>
                <w:sz w:val="24"/>
                <w:szCs w:val="24"/>
              </w:rPr>
              <w:t>у</w:t>
            </w:r>
            <w:r w:rsidRPr="00306227">
              <w:rPr>
                <w:rFonts w:ascii="Times New Roman" w:hAnsi="Times New Roman"/>
                <w:sz w:val="24"/>
                <w:szCs w:val="24"/>
              </w:rPr>
              <w:t>тре</w:t>
            </w:r>
            <w:r w:rsidRPr="00306227">
              <w:rPr>
                <w:rFonts w:ascii="Times New Roman" w:hAnsi="Times New Roman"/>
                <w:spacing w:val="2"/>
                <w:sz w:val="24"/>
                <w:szCs w:val="24"/>
              </w:rPr>
              <w:t>н</w:t>
            </w:r>
            <w:r w:rsidRPr="00306227">
              <w:rPr>
                <w:rFonts w:ascii="Times New Roman" w:hAnsi="Times New Roman"/>
                <w:spacing w:val="1"/>
                <w:sz w:val="24"/>
                <w:szCs w:val="24"/>
              </w:rPr>
              <w:t>ню</w:t>
            </w:r>
            <w:r w:rsidRPr="00306227">
              <w:rPr>
                <w:rFonts w:ascii="Times New Roman" w:hAnsi="Times New Roman"/>
                <w:sz w:val="24"/>
                <w:szCs w:val="24"/>
              </w:rPr>
              <w:t>ю заряд</w:t>
            </w:r>
            <w:r w:rsidRPr="00306227">
              <w:rPr>
                <w:rFonts w:ascii="Times New Roman" w:hAnsi="Times New Roman"/>
                <w:spacing w:val="4"/>
                <w:sz w:val="24"/>
                <w:szCs w:val="24"/>
              </w:rPr>
              <w:t>к</w:t>
            </w:r>
            <w:r w:rsidRPr="00306227">
              <w:rPr>
                <w:rFonts w:ascii="Times New Roman" w:hAnsi="Times New Roman"/>
                <w:spacing w:val="-3"/>
                <w:sz w:val="24"/>
                <w:szCs w:val="24"/>
              </w:rPr>
              <w:t>у</w:t>
            </w:r>
            <w:r w:rsidRPr="00306227">
              <w:rPr>
                <w:rFonts w:ascii="Times New Roman" w:hAnsi="Times New Roman"/>
                <w:sz w:val="24"/>
                <w:szCs w:val="24"/>
              </w:rPr>
              <w:t>); сти</w:t>
            </w:r>
            <w:r w:rsidRPr="00306227">
              <w:rPr>
                <w:rFonts w:ascii="Times New Roman" w:hAnsi="Times New Roman"/>
                <w:spacing w:val="2"/>
                <w:sz w:val="24"/>
                <w:szCs w:val="24"/>
              </w:rPr>
              <w:t>м</w:t>
            </w:r>
            <w:r w:rsidRPr="00306227">
              <w:rPr>
                <w:rFonts w:ascii="Times New Roman" w:hAnsi="Times New Roman"/>
                <w:spacing w:val="-3"/>
                <w:sz w:val="24"/>
                <w:szCs w:val="24"/>
              </w:rPr>
              <w:t>у</w:t>
            </w:r>
            <w:r w:rsidRPr="00306227">
              <w:rPr>
                <w:rFonts w:ascii="Times New Roman" w:hAnsi="Times New Roman"/>
                <w:sz w:val="24"/>
                <w:szCs w:val="24"/>
              </w:rPr>
              <w:t>лирование       двигател</w:t>
            </w:r>
            <w:r w:rsidRPr="00306227">
              <w:rPr>
                <w:rFonts w:ascii="Times New Roman" w:hAnsi="Times New Roman"/>
                <w:spacing w:val="1"/>
                <w:sz w:val="24"/>
                <w:szCs w:val="24"/>
              </w:rPr>
              <w:t>ь</w:t>
            </w:r>
            <w:r w:rsidRPr="00306227">
              <w:rPr>
                <w:rFonts w:ascii="Times New Roman" w:hAnsi="Times New Roman"/>
                <w:sz w:val="24"/>
                <w:szCs w:val="24"/>
              </w:rPr>
              <w:t xml:space="preserve">ной       </w:t>
            </w:r>
            <w:r w:rsidRPr="00306227">
              <w:rPr>
                <w:rFonts w:ascii="Times New Roman" w:hAnsi="Times New Roman"/>
                <w:spacing w:val="-1"/>
                <w:sz w:val="24"/>
                <w:szCs w:val="24"/>
              </w:rPr>
              <w:t>а</w:t>
            </w:r>
            <w:r w:rsidRPr="00306227">
              <w:rPr>
                <w:rFonts w:ascii="Times New Roman" w:hAnsi="Times New Roman"/>
                <w:sz w:val="24"/>
                <w:szCs w:val="24"/>
              </w:rPr>
              <w:t>к</w:t>
            </w:r>
            <w:r w:rsidRPr="00306227">
              <w:rPr>
                <w:rFonts w:ascii="Times New Roman" w:hAnsi="Times New Roman"/>
                <w:spacing w:val="-1"/>
                <w:sz w:val="24"/>
                <w:szCs w:val="24"/>
              </w:rPr>
              <w:t>т</w:t>
            </w:r>
            <w:r w:rsidRPr="00306227">
              <w:rPr>
                <w:rFonts w:ascii="Times New Roman" w:hAnsi="Times New Roman"/>
                <w:sz w:val="24"/>
                <w:szCs w:val="24"/>
              </w:rPr>
              <w:t>ив</w:t>
            </w:r>
            <w:r w:rsidRPr="00306227">
              <w:rPr>
                <w:rFonts w:ascii="Times New Roman" w:hAnsi="Times New Roman"/>
                <w:spacing w:val="1"/>
                <w:sz w:val="24"/>
                <w:szCs w:val="24"/>
              </w:rPr>
              <w:t>н</w:t>
            </w:r>
            <w:r w:rsidRPr="00306227">
              <w:rPr>
                <w:rFonts w:ascii="Times New Roman" w:hAnsi="Times New Roman"/>
                <w:spacing w:val="-2"/>
                <w:sz w:val="24"/>
                <w:szCs w:val="24"/>
              </w:rPr>
              <w:t>о</w:t>
            </w:r>
            <w:r w:rsidRPr="00306227">
              <w:rPr>
                <w:rFonts w:ascii="Times New Roman" w:hAnsi="Times New Roman"/>
                <w:spacing w:val="-1"/>
                <w:sz w:val="24"/>
                <w:szCs w:val="24"/>
              </w:rPr>
              <w:t>с</w:t>
            </w:r>
            <w:r w:rsidRPr="00306227">
              <w:rPr>
                <w:rFonts w:ascii="Times New Roman" w:hAnsi="Times New Roman"/>
                <w:sz w:val="24"/>
                <w:szCs w:val="24"/>
              </w:rPr>
              <w:t>ти       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а 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 xml:space="preserve">ыми      </w:t>
            </w:r>
            <w:r w:rsidRPr="00306227">
              <w:rPr>
                <w:rFonts w:ascii="Times New Roman" w:hAnsi="Times New Roman"/>
                <w:spacing w:val="-1"/>
                <w:sz w:val="24"/>
                <w:szCs w:val="24"/>
              </w:rPr>
              <w:t>с</w:t>
            </w:r>
            <w:r w:rsidRPr="00306227">
              <w:rPr>
                <w:rFonts w:ascii="Times New Roman" w:hAnsi="Times New Roman"/>
                <w:sz w:val="24"/>
                <w:szCs w:val="24"/>
              </w:rPr>
              <w:t>порт</w:t>
            </w:r>
            <w:r w:rsidRPr="00306227">
              <w:rPr>
                <w:rFonts w:ascii="Times New Roman" w:hAnsi="Times New Roman"/>
                <w:spacing w:val="2"/>
                <w:sz w:val="24"/>
                <w:szCs w:val="24"/>
              </w:rPr>
              <w:t>и</w:t>
            </w:r>
            <w:r w:rsidRPr="00306227">
              <w:rPr>
                <w:rFonts w:ascii="Times New Roman" w:hAnsi="Times New Roman"/>
                <w:sz w:val="24"/>
                <w:szCs w:val="24"/>
              </w:rPr>
              <w:t>вными</w:t>
            </w:r>
            <w:r>
              <w:rPr>
                <w:rFonts w:ascii="Times New Roman" w:hAnsi="Times New Roman"/>
                <w:sz w:val="24"/>
                <w:szCs w:val="24"/>
              </w:rPr>
              <w:t xml:space="preserve"> </w:t>
            </w:r>
            <w:r w:rsidRPr="00306227">
              <w:rPr>
                <w:rFonts w:ascii="Times New Roman" w:hAnsi="Times New Roman"/>
                <w:sz w:val="24"/>
                <w:szCs w:val="24"/>
              </w:rPr>
              <w:t>за</w:t>
            </w:r>
            <w:r w:rsidRPr="00306227">
              <w:rPr>
                <w:rFonts w:ascii="Times New Roman" w:hAnsi="Times New Roman"/>
                <w:spacing w:val="1"/>
                <w:sz w:val="24"/>
                <w:szCs w:val="24"/>
              </w:rPr>
              <w:t>н</w:t>
            </w:r>
            <w:r w:rsidRPr="00306227">
              <w:rPr>
                <w:rFonts w:ascii="Times New Roman" w:hAnsi="Times New Roman"/>
                <w:sz w:val="24"/>
                <w:szCs w:val="24"/>
              </w:rPr>
              <w:t>я</w:t>
            </w:r>
            <w:r w:rsidRPr="00306227">
              <w:rPr>
                <w:rFonts w:ascii="Times New Roman" w:hAnsi="Times New Roman"/>
                <w:spacing w:val="-1"/>
                <w:sz w:val="24"/>
                <w:szCs w:val="24"/>
              </w:rPr>
              <w:t>т</w:t>
            </w:r>
            <w:r w:rsidRPr="00306227">
              <w:rPr>
                <w:rFonts w:ascii="Times New Roman" w:hAnsi="Times New Roman"/>
                <w:sz w:val="24"/>
                <w:szCs w:val="24"/>
              </w:rPr>
              <w:t>иям</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совме</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ыми подвижными</w:t>
            </w:r>
            <w:r>
              <w:rPr>
                <w:rFonts w:ascii="Times New Roman" w:hAnsi="Times New Roman"/>
                <w:sz w:val="24"/>
                <w:szCs w:val="24"/>
              </w:rPr>
              <w:t xml:space="preserve"> </w:t>
            </w:r>
            <w:r w:rsidRPr="00306227">
              <w:rPr>
                <w:rFonts w:ascii="Times New Roman" w:hAnsi="Times New Roman"/>
                <w:spacing w:val="1"/>
                <w:sz w:val="24"/>
                <w:szCs w:val="24"/>
              </w:rPr>
              <w:t>и</w:t>
            </w:r>
            <w:r w:rsidRPr="00306227">
              <w:rPr>
                <w:rFonts w:ascii="Times New Roman" w:hAnsi="Times New Roman"/>
                <w:sz w:val="24"/>
                <w:szCs w:val="24"/>
              </w:rPr>
              <w:t>гра</w:t>
            </w:r>
            <w:r w:rsidRPr="00306227">
              <w:rPr>
                <w:rFonts w:ascii="Times New Roman" w:hAnsi="Times New Roman"/>
                <w:spacing w:val="-1"/>
                <w:sz w:val="24"/>
                <w:szCs w:val="24"/>
              </w:rPr>
              <w:t>м</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со</w:t>
            </w:r>
            <w:r w:rsidRPr="00306227">
              <w:rPr>
                <w:rFonts w:ascii="Times New Roman" w:hAnsi="Times New Roman"/>
                <w:spacing w:val="1"/>
                <w:sz w:val="24"/>
                <w:szCs w:val="24"/>
              </w:rPr>
              <w:t>з</w:t>
            </w:r>
            <w:r w:rsidRPr="00306227">
              <w:rPr>
                <w:rFonts w:ascii="Times New Roman" w:hAnsi="Times New Roman"/>
                <w:sz w:val="24"/>
                <w:szCs w:val="24"/>
              </w:rPr>
              <w:t>дан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дома спо</w:t>
            </w:r>
            <w:r w:rsidRPr="00306227">
              <w:rPr>
                <w:rFonts w:ascii="Times New Roman" w:hAnsi="Times New Roman"/>
                <w:spacing w:val="-1"/>
                <w:sz w:val="24"/>
                <w:szCs w:val="24"/>
              </w:rPr>
              <w:t>р</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вного</w:t>
            </w:r>
            <w:r>
              <w:rPr>
                <w:rFonts w:ascii="Times New Roman" w:hAnsi="Times New Roman"/>
                <w:sz w:val="24"/>
                <w:szCs w:val="24"/>
              </w:rPr>
              <w:t xml:space="preserve"> </w:t>
            </w:r>
            <w:r w:rsidRPr="00306227">
              <w:rPr>
                <w:rFonts w:ascii="Times New Roman" w:hAnsi="Times New Roman"/>
                <w:spacing w:val="-6"/>
                <w:sz w:val="24"/>
                <w:szCs w:val="24"/>
              </w:rPr>
              <w:t>у</w:t>
            </w:r>
            <w:r w:rsidRPr="00306227">
              <w:rPr>
                <w:rFonts w:ascii="Times New Roman" w:hAnsi="Times New Roman"/>
                <w:sz w:val="24"/>
                <w:szCs w:val="24"/>
              </w:rPr>
              <w:t>голка; по</w:t>
            </w:r>
            <w:r w:rsidRPr="00306227">
              <w:rPr>
                <w:rFonts w:ascii="Times New Roman" w:hAnsi="Times New Roman"/>
                <w:spacing w:val="4"/>
                <w:sz w:val="24"/>
                <w:szCs w:val="24"/>
              </w:rPr>
              <w:t>к</w:t>
            </w:r>
            <w:r w:rsidRPr="00306227">
              <w:rPr>
                <w:rFonts w:ascii="Times New Roman" w:hAnsi="Times New Roman"/>
                <w:spacing w:val="-5"/>
                <w:sz w:val="24"/>
                <w:szCs w:val="24"/>
              </w:rPr>
              <w:t>у</w:t>
            </w:r>
            <w:r w:rsidRPr="00306227">
              <w:rPr>
                <w:rFonts w:ascii="Times New Roman" w:hAnsi="Times New Roman"/>
                <w:sz w:val="24"/>
                <w:szCs w:val="24"/>
              </w:rPr>
              <w:t>пка</w:t>
            </w:r>
            <w:r>
              <w:rPr>
                <w:rFonts w:ascii="Times New Roman" w:hAnsi="Times New Roman"/>
                <w:sz w:val="24"/>
                <w:szCs w:val="24"/>
              </w:rPr>
              <w:t xml:space="preserve"> </w:t>
            </w:r>
            <w:r w:rsidRPr="00306227">
              <w:rPr>
                <w:rFonts w:ascii="Times New Roman" w:hAnsi="Times New Roman"/>
                <w:sz w:val="24"/>
                <w:szCs w:val="24"/>
              </w:rPr>
              <w:t>реб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pacing w:val="3"/>
                <w:sz w:val="24"/>
                <w:szCs w:val="24"/>
              </w:rPr>
              <w:t>к</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спорт</w:t>
            </w:r>
            <w:r w:rsidRPr="00306227">
              <w:rPr>
                <w:rFonts w:ascii="Times New Roman" w:hAnsi="Times New Roman"/>
                <w:spacing w:val="2"/>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ого</w:t>
            </w:r>
            <w:r>
              <w:rPr>
                <w:rFonts w:ascii="Times New Roman" w:hAnsi="Times New Roman"/>
                <w:sz w:val="24"/>
                <w:szCs w:val="24"/>
              </w:rPr>
              <w:t xml:space="preserve"> </w:t>
            </w:r>
            <w:r w:rsidRPr="00306227">
              <w:rPr>
                <w:rFonts w:ascii="Times New Roman" w:hAnsi="Times New Roman"/>
                <w:sz w:val="24"/>
                <w:szCs w:val="24"/>
              </w:rPr>
              <w:t>инв</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таря</w:t>
            </w:r>
            <w:r>
              <w:rPr>
                <w:rFonts w:ascii="Times New Roman" w:hAnsi="Times New Roman"/>
                <w:sz w:val="24"/>
                <w:szCs w:val="24"/>
              </w:rPr>
              <w:t xml:space="preserve"> </w:t>
            </w:r>
            <w:r w:rsidRPr="00306227">
              <w:rPr>
                <w:rFonts w:ascii="Times New Roman" w:hAnsi="Times New Roman"/>
                <w:sz w:val="24"/>
                <w:szCs w:val="24"/>
              </w:rPr>
              <w:t>(мячи</w:t>
            </w:r>
            <w:r w:rsidRPr="00306227">
              <w:rPr>
                <w:rFonts w:ascii="Times New Roman" w:hAnsi="Times New Roman"/>
                <w:spacing w:val="1"/>
                <w:sz w:val="24"/>
                <w:szCs w:val="24"/>
              </w:rPr>
              <w:t>к</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скакалка, лыжи,</w:t>
            </w:r>
            <w:r>
              <w:rPr>
                <w:rFonts w:ascii="Times New Roman" w:hAnsi="Times New Roman"/>
                <w:sz w:val="24"/>
                <w:szCs w:val="24"/>
              </w:rPr>
              <w:t xml:space="preserve"> </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pacing w:val="-1"/>
                <w:sz w:val="24"/>
                <w:szCs w:val="24"/>
              </w:rPr>
              <w:t>ь</w:t>
            </w:r>
            <w:r w:rsidRPr="00306227">
              <w:rPr>
                <w:rFonts w:ascii="Times New Roman" w:hAnsi="Times New Roman"/>
                <w:sz w:val="24"/>
                <w:szCs w:val="24"/>
              </w:rPr>
              <w:t>к</w:t>
            </w:r>
            <w:r w:rsidRPr="00306227">
              <w:rPr>
                <w:rFonts w:ascii="Times New Roman" w:hAnsi="Times New Roman"/>
                <w:spacing w:val="1"/>
                <w:sz w:val="24"/>
                <w:szCs w:val="24"/>
              </w:rPr>
              <w:t>и</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вело</w:t>
            </w:r>
            <w:r w:rsidRPr="00306227">
              <w:rPr>
                <w:rFonts w:ascii="Times New Roman" w:hAnsi="Times New Roman"/>
                <w:spacing w:val="-1"/>
                <w:sz w:val="24"/>
                <w:szCs w:val="24"/>
              </w:rPr>
              <w:t>с</w:t>
            </w:r>
            <w:r w:rsidRPr="00306227">
              <w:rPr>
                <w:rFonts w:ascii="Times New Roman" w:hAnsi="Times New Roman"/>
                <w:spacing w:val="1"/>
                <w:sz w:val="24"/>
                <w:szCs w:val="24"/>
              </w:rPr>
              <w:t>и</w:t>
            </w:r>
            <w:r w:rsidRPr="00306227">
              <w:rPr>
                <w:rFonts w:ascii="Times New Roman" w:hAnsi="Times New Roman"/>
                <w:spacing w:val="-1"/>
                <w:sz w:val="24"/>
                <w:szCs w:val="24"/>
              </w:rPr>
              <w:t>пе</w:t>
            </w:r>
            <w:r w:rsidRPr="00306227">
              <w:rPr>
                <w:rFonts w:ascii="Times New Roman" w:hAnsi="Times New Roman"/>
                <w:sz w:val="24"/>
                <w:szCs w:val="24"/>
              </w:rPr>
              <w:t>д,</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а</w:t>
            </w:r>
            <w:r w:rsidRPr="00306227">
              <w:rPr>
                <w:rFonts w:ascii="Times New Roman" w:hAnsi="Times New Roman"/>
                <w:sz w:val="24"/>
                <w:szCs w:val="24"/>
              </w:rPr>
              <w:t>мокат</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т.</w:t>
            </w:r>
            <w:r w:rsidRPr="00306227">
              <w:rPr>
                <w:rFonts w:ascii="Times New Roman" w:hAnsi="Times New Roman"/>
                <w:spacing w:val="1"/>
                <w:sz w:val="24"/>
                <w:szCs w:val="24"/>
              </w:rPr>
              <w:t>д</w:t>
            </w:r>
            <w:r w:rsidRPr="00306227">
              <w:rPr>
                <w:rFonts w:ascii="Times New Roman" w:hAnsi="Times New Roman"/>
                <w:sz w:val="24"/>
                <w:szCs w:val="24"/>
              </w:rPr>
              <w:t>.);</w:t>
            </w:r>
          </w:p>
        </w:tc>
      </w:tr>
      <w:tr w:rsidR="002000CD" w:rsidRPr="00306227" w14:paraId="5F5A865C" w14:textId="77777777" w:rsidTr="002000CD">
        <w:trPr>
          <w:cantSplit/>
          <w:trHeight w:hRule="exact" w:val="8657"/>
        </w:trPr>
        <w:tc>
          <w:tcPr>
            <w:tcW w:w="2369"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57878227" w14:textId="77777777" w:rsidR="002000CD" w:rsidRPr="00306227" w:rsidRDefault="002000CD" w:rsidP="002000CD">
            <w:pPr>
              <w:widowControl w:val="0"/>
              <w:shd w:val="clear" w:color="auto" w:fill="FFFFFF" w:themeFill="background1"/>
              <w:spacing w:after="0" w:line="240" w:lineRule="auto"/>
              <w:jc w:val="center"/>
              <w:rPr>
                <w:rFonts w:ascii="Times New Roman" w:hAnsi="Times New Roman"/>
                <w:b/>
                <w:bCs/>
                <w:sz w:val="24"/>
                <w:szCs w:val="24"/>
              </w:rPr>
            </w:pPr>
          </w:p>
        </w:tc>
        <w:tc>
          <w:tcPr>
            <w:tcW w:w="6975" w:type="dxa"/>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14:paraId="0498F11B" w14:textId="77777777" w:rsidR="002000CD" w:rsidRPr="00306227" w:rsidRDefault="002000CD" w:rsidP="002000CD">
            <w:pPr>
              <w:widowControl w:val="0"/>
              <w:shd w:val="clear" w:color="auto" w:fill="FFFFFF" w:themeFill="background1"/>
              <w:tabs>
                <w:tab w:val="left" w:pos="1600"/>
                <w:tab w:val="left" w:pos="2254"/>
                <w:tab w:val="left" w:pos="3074"/>
                <w:tab w:val="left" w:pos="3986"/>
                <w:tab w:val="left" w:pos="4587"/>
                <w:tab w:val="left" w:pos="5483"/>
                <w:tab w:val="left" w:pos="5928"/>
              </w:tabs>
              <w:spacing w:after="0" w:line="240" w:lineRule="auto"/>
              <w:jc w:val="both"/>
              <w:rPr>
                <w:rFonts w:ascii="Times New Roman" w:hAnsi="Times New Roman"/>
                <w:sz w:val="24"/>
                <w:szCs w:val="24"/>
              </w:rPr>
            </w:pPr>
            <w:r w:rsidRPr="00306227">
              <w:rPr>
                <w:rFonts w:ascii="Times New Roman" w:hAnsi="Times New Roman"/>
                <w:sz w:val="24"/>
                <w:szCs w:val="24"/>
              </w:rPr>
              <w:t>с</w:t>
            </w:r>
            <w:r w:rsidRPr="00306227">
              <w:rPr>
                <w:rFonts w:ascii="Times New Roman" w:hAnsi="Times New Roman"/>
                <w:spacing w:val="1"/>
                <w:sz w:val="24"/>
                <w:szCs w:val="24"/>
              </w:rPr>
              <w:t>о</w:t>
            </w:r>
            <w:r w:rsidRPr="00306227">
              <w:rPr>
                <w:rFonts w:ascii="Times New Roman" w:hAnsi="Times New Roman"/>
                <w:spacing w:val="2"/>
                <w:sz w:val="24"/>
                <w:szCs w:val="24"/>
              </w:rPr>
              <w:t>в</w:t>
            </w:r>
            <w:r w:rsidRPr="00306227">
              <w:rPr>
                <w:rFonts w:ascii="Times New Roman" w:hAnsi="Times New Roman"/>
                <w:sz w:val="24"/>
                <w:szCs w:val="24"/>
              </w:rPr>
              <w:t>мест</w:t>
            </w:r>
            <w:r w:rsidRPr="00306227">
              <w:rPr>
                <w:rFonts w:ascii="Times New Roman" w:hAnsi="Times New Roman"/>
                <w:spacing w:val="3"/>
                <w:sz w:val="24"/>
                <w:szCs w:val="24"/>
              </w:rPr>
              <w:t>н</w:t>
            </w:r>
            <w:r w:rsidRPr="00306227">
              <w:rPr>
                <w:rFonts w:ascii="Times New Roman" w:hAnsi="Times New Roman"/>
                <w:sz w:val="24"/>
                <w:szCs w:val="24"/>
              </w:rPr>
              <w:t>ое</w:t>
            </w:r>
            <w:r>
              <w:rPr>
                <w:rFonts w:ascii="Times New Roman" w:hAnsi="Times New Roman"/>
                <w:sz w:val="24"/>
                <w:szCs w:val="24"/>
              </w:rPr>
              <w:t xml:space="preserve"> </w:t>
            </w:r>
            <w:r w:rsidRPr="00306227">
              <w:rPr>
                <w:rFonts w:ascii="Times New Roman" w:hAnsi="Times New Roman"/>
                <w:sz w:val="24"/>
                <w:szCs w:val="24"/>
              </w:rPr>
              <w:t>ч</w:t>
            </w:r>
            <w:r w:rsidRPr="00306227">
              <w:rPr>
                <w:rFonts w:ascii="Times New Roman" w:hAnsi="Times New Roman"/>
                <w:spacing w:val="2"/>
                <w:sz w:val="24"/>
                <w:szCs w:val="24"/>
              </w:rPr>
              <w:t>т</w:t>
            </w:r>
            <w:r w:rsidRPr="00306227">
              <w:rPr>
                <w:rFonts w:ascii="Times New Roman" w:hAnsi="Times New Roman"/>
                <w:sz w:val="24"/>
                <w:szCs w:val="24"/>
              </w:rPr>
              <w:t>е</w:t>
            </w:r>
            <w:r w:rsidRPr="00306227">
              <w:rPr>
                <w:rFonts w:ascii="Times New Roman" w:hAnsi="Times New Roman"/>
                <w:spacing w:val="1"/>
                <w:sz w:val="24"/>
                <w:szCs w:val="24"/>
              </w:rPr>
              <w:t>ни</w:t>
            </w:r>
            <w:r w:rsidRPr="00306227">
              <w:rPr>
                <w:rFonts w:ascii="Times New Roman" w:hAnsi="Times New Roman"/>
                <w:sz w:val="24"/>
                <w:szCs w:val="24"/>
              </w:rPr>
              <w:t>е л</w:t>
            </w:r>
            <w:r w:rsidRPr="00306227">
              <w:rPr>
                <w:rFonts w:ascii="Times New Roman" w:hAnsi="Times New Roman"/>
                <w:spacing w:val="1"/>
                <w:sz w:val="24"/>
                <w:szCs w:val="24"/>
              </w:rPr>
              <w:t>и</w:t>
            </w:r>
            <w:r w:rsidRPr="00306227">
              <w:rPr>
                <w:rFonts w:ascii="Times New Roman" w:hAnsi="Times New Roman"/>
                <w:sz w:val="24"/>
                <w:szCs w:val="24"/>
              </w:rPr>
              <w:t>тера</w:t>
            </w:r>
            <w:r w:rsidRPr="00306227">
              <w:rPr>
                <w:rFonts w:ascii="Times New Roman" w:hAnsi="Times New Roman"/>
                <w:spacing w:val="2"/>
                <w:sz w:val="24"/>
                <w:szCs w:val="24"/>
              </w:rPr>
              <w:t>т</w:t>
            </w:r>
            <w:r w:rsidRPr="00306227">
              <w:rPr>
                <w:rFonts w:ascii="Times New Roman" w:hAnsi="Times New Roman"/>
                <w:spacing w:val="-4"/>
                <w:sz w:val="24"/>
                <w:szCs w:val="24"/>
              </w:rPr>
              <w:t>у</w:t>
            </w:r>
            <w:r w:rsidRPr="00306227">
              <w:rPr>
                <w:rFonts w:ascii="Times New Roman" w:hAnsi="Times New Roman"/>
                <w:sz w:val="24"/>
                <w:szCs w:val="24"/>
              </w:rPr>
              <w:t>ры,</w:t>
            </w:r>
            <w:r>
              <w:rPr>
                <w:rFonts w:ascii="Times New Roman" w:hAnsi="Times New Roman"/>
                <w:sz w:val="24"/>
                <w:szCs w:val="24"/>
              </w:rPr>
              <w:t xml:space="preserve"> </w:t>
            </w:r>
            <w:r w:rsidRPr="00306227">
              <w:rPr>
                <w:rFonts w:ascii="Times New Roman" w:hAnsi="Times New Roman"/>
                <w:sz w:val="24"/>
                <w:szCs w:val="24"/>
              </w:rPr>
              <w:t>посвящ</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z w:val="24"/>
                <w:szCs w:val="24"/>
              </w:rPr>
              <w:t>ой</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z w:val="24"/>
                <w:szCs w:val="24"/>
              </w:rPr>
              <w:t>пор</w:t>
            </w:r>
            <w:r w:rsidRPr="00306227">
              <w:rPr>
                <w:rFonts w:ascii="Times New Roman" w:hAnsi="Times New Roman"/>
                <w:spacing w:val="3"/>
                <w:sz w:val="24"/>
                <w:szCs w:val="24"/>
              </w:rPr>
              <w:t>т</w:t>
            </w:r>
            <w:r w:rsidRPr="00306227">
              <w:rPr>
                <w:rFonts w:ascii="Times New Roman" w:hAnsi="Times New Roman"/>
                <w:spacing w:val="-6"/>
                <w:sz w:val="24"/>
                <w:szCs w:val="24"/>
              </w:rPr>
              <w:t>у</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прос</w:t>
            </w:r>
            <w:r w:rsidRPr="00306227">
              <w:rPr>
                <w:rFonts w:ascii="Times New Roman" w:hAnsi="Times New Roman"/>
                <w:spacing w:val="-1"/>
                <w:sz w:val="24"/>
                <w:szCs w:val="24"/>
              </w:rPr>
              <w:t>м</w:t>
            </w:r>
            <w:r w:rsidRPr="00306227">
              <w:rPr>
                <w:rFonts w:ascii="Times New Roman" w:hAnsi="Times New Roman"/>
                <w:sz w:val="24"/>
                <w:szCs w:val="24"/>
              </w:rPr>
              <w:t>отр</w:t>
            </w:r>
            <w:r>
              <w:rPr>
                <w:rFonts w:ascii="Times New Roman" w:hAnsi="Times New Roman"/>
                <w:sz w:val="24"/>
                <w:szCs w:val="24"/>
              </w:rPr>
              <w:t xml:space="preserve"> </w:t>
            </w:r>
            <w:r w:rsidRPr="00306227">
              <w:rPr>
                <w:rFonts w:ascii="Times New Roman" w:hAnsi="Times New Roman"/>
                <w:spacing w:val="-1"/>
                <w:sz w:val="24"/>
                <w:szCs w:val="24"/>
              </w:rPr>
              <w:t>с</w:t>
            </w:r>
            <w:r w:rsidRPr="00306227">
              <w:rPr>
                <w:rFonts w:ascii="Times New Roman" w:hAnsi="Times New Roman"/>
                <w:spacing w:val="1"/>
                <w:sz w:val="24"/>
                <w:szCs w:val="24"/>
              </w:rPr>
              <w:t>о</w:t>
            </w:r>
            <w:r w:rsidRPr="00306227">
              <w:rPr>
                <w:rFonts w:ascii="Times New Roman" w:hAnsi="Times New Roman"/>
                <w:sz w:val="24"/>
                <w:szCs w:val="24"/>
              </w:rPr>
              <w:t>ответст</w:t>
            </w:r>
            <w:r w:rsidRPr="00306227">
              <w:rPr>
                <w:rFonts w:ascii="Times New Roman" w:hAnsi="Times New Roman"/>
                <w:spacing w:val="2"/>
                <w:sz w:val="24"/>
                <w:szCs w:val="24"/>
              </w:rPr>
              <w:t>в</w:t>
            </w:r>
            <w:r w:rsidRPr="00306227">
              <w:rPr>
                <w:rFonts w:ascii="Times New Roman" w:hAnsi="Times New Roman"/>
                <w:spacing w:val="-4"/>
                <w:sz w:val="24"/>
                <w:szCs w:val="24"/>
              </w:rPr>
              <w:t>у</w:t>
            </w:r>
            <w:r w:rsidRPr="00306227">
              <w:rPr>
                <w:rFonts w:ascii="Times New Roman" w:hAnsi="Times New Roman"/>
                <w:sz w:val="24"/>
                <w:szCs w:val="24"/>
              </w:rPr>
              <w:t>ющ</w:t>
            </w:r>
            <w:r w:rsidRPr="00306227">
              <w:rPr>
                <w:rFonts w:ascii="Times New Roman" w:hAnsi="Times New Roman"/>
                <w:spacing w:val="1"/>
                <w:sz w:val="24"/>
                <w:szCs w:val="24"/>
              </w:rPr>
              <w:t>и</w:t>
            </w:r>
            <w:r w:rsidRPr="00306227">
              <w:rPr>
                <w:rFonts w:ascii="Times New Roman" w:hAnsi="Times New Roman"/>
                <w:sz w:val="24"/>
                <w:szCs w:val="24"/>
              </w:rPr>
              <w:t xml:space="preserve">х </w:t>
            </w:r>
            <w:r w:rsidRPr="00306227">
              <w:rPr>
                <w:rFonts w:ascii="Times New Roman" w:hAnsi="Times New Roman"/>
                <w:spacing w:val="4"/>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w:t>
            </w:r>
            <w:r w:rsidRPr="00306227">
              <w:rPr>
                <w:rFonts w:ascii="Times New Roman" w:hAnsi="Times New Roman"/>
                <w:sz w:val="24"/>
                <w:szCs w:val="24"/>
              </w:rPr>
              <w:t>ств</w:t>
            </w:r>
            <w:r w:rsidRPr="00306227">
              <w:rPr>
                <w:rFonts w:ascii="Times New Roman" w:hAnsi="Times New Roman"/>
                <w:spacing w:val="-1"/>
                <w:sz w:val="24"/>
                <w:szCs w:val="24"/>
              </w:rPr>
              <w:t>е</w:t>
            </w:r>
            <w:r w:rsidRPr="00306227">
              <w:rPr>
                <w:rFonts w:ascii="Times New Roman" w:hAnsi="Times New Roman"/>
                <w:spacing w:val="1"/>
                <w:sz w:val="24"/>
                <w:szCs w:val="24"/>
              </w:rPr>
              <w:t>нн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2"/>
                <w:sz w:val="24"/>
                <w:szCs w:val="24"/>
              </w:rPr>
              <w:t>м</w:t>
            </w:r>
            <w:r w:rsidRPr="00306227">
              <w:rPr>
                <w:rFonts w:ascii="Times New Roman" w:hAnsi="Times New Roman"/>
                <w:spacing w:val="-6"/>
                <w:sz w:val="24"/>
                <w:szCs w:val="24"/>
              </w:rPr>
              <w:t>у</w:t>
            </w:r>
            <w:r w:rsidRPr="00306227">
              <w:rPr>
                <w:rFonts w:ascii="Times New Roman" w:hAnsi="Times New Roman"/>
                <w:spacing w:val="1"/>
                <w:sz w:val="24"/>
                <w:szCs w:val="24"/>
              </w:rPr>
              <w:t>ль</w:t>
            </w:r>
            <w:r w:rsidRPr="00306227">
              <w:rPr>
                <w:rFonts w:ascii="Times New Roman" w:hAnsi="Times New Roman"/>
                <w:sz w:val="24"/>
                <w:szCs w:val="24"/>
              </w:rPr>
              <w:t>типлика</w:t>
            </w:r>
            <w:r w:rsidRPr="00306227">
              <w:rPr>
                <w:rFonts w:ascii="Times New Roman" w:hAnsi="Times New Roman"/>
                <w:spacing w:val="1"/>
                <w:sz w:val="24"/>
                <w:szCs w:val="24"/>
              </w:rPr>
              <w:t>ци</w:t>
            </w:r>
            <w:r w:rsidRPr="00306227">
              <w:rPr>
                <w:rFonts w:ascii="Times New Roman" w:hAnsi="Times New Roman"/>
                <w:spacing w:val="-2"/>
                <w:sz w:val="24"/>
                <w:szCs w:val="24"/>
              </w:rPr>
              <w:t>о</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ф</w:t>
            </w:r>
            <w:r w:rsidRPr="00306227">
              <w:rPr>
                <w:rFonts w:ascii="Times New Roman" w:hAnsi="Times New Roman"/>
                <w:sz w:val="24"/>
                <w:szCs w:val="24"/>
              </w:rPr>
              <w:t>иль</w:t>
            </w:r>
            <w:r w:rsidRPr="00306227">
              <w:rPr>
                <w:rFonts w:ascii="Times New Roman" w:hAnsi="Times New Roman"/>
                <w:spacing w:val="-1"/>
                <w:sz w:val="24"/>
                <w:szCs w:val="24"/>
              </w:rPr>
              <w:t>м</w:t>
            </w:r>
            <w:r w:rsidRPr="00306227">
              <w:rPr>
                <w:rFonts w:ascii="Times New Roman" w:hAnsi="Times New Roman"/>
                <w:sz w:val="24"/>
                <w:szCs w:val="24"/>
              </w:rPr>
              <w:t>ов.</w:t>
            </w:r>
          </w:p>
          <w:p w14:paraId="7A66519A" w14:textId="77777777" w:rsidR="002000CD" w:rsidRDefault="002000CD" w:rsidP="002000CD">
            <w:pPr>
              <w:widowControl w:val="0"/>
              <w:shd w:val="clear" w:color="auto" w:fill="FFFFFF" w:themeFill="background1"/>
              <w:tabs>
                <w:tab w:val="left" w:pos="5480"/>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Информ</w:t>
            </w:r>
            <w:r w:rsidRPr="00306227">
              <w:rPr>
                <w:rFonts w:ascii="Times New Roman" w:hAnsi="Times New Roman"/>
                <w:spacing w:val="1"/>
                <w:sz w:val="24"/>
                <w:szCs w:val="24"/>
              </w:rPr>
              <w:t>и</w:t>
            </w:r>
            <w:r w:rsidRPr="00306227">
              <w:rPr>
                <w:rFonts w:ascii="Times New Roman" w:hAnsi="Times New Roman"/>
                <w:sz w:val="24"/>
                <w:szCs w:val="24"/>
              </w:rPr>
              <w:t>ровать</w:t>
            </w:r>
            <w:r>
              <w:rPr>
                <w:rFonts w:ascii="Times New Roman" w:hAnsi="Times New Roman"/>
                <w:sz w:val="24"/>
                <w:szCs w:val="24"/>
              </w:rPr>
              <w:t xml:space="preserve"> </w:t>
            </w:r>
            <w:r w:rsidRPr="00306227">
              <w:rPr>
                <w:rFonts w:ascii="Times New Roman" w:hAnsi="Times New Roman"/>
                <w:sz w:val="24"/>
                <w:szCs w:val="24"/>
              </w:rPr>
              <w:t>роди</w:t>
            </w:r>
            <w:r w:rsidRPr="00306227">
              <w:rPr>
                <w:rFonts w:ascii="Times New Roman" w:hAnsi="Times New Roman"/>
                <w:spacing w:val="-2"/>
                <w:sz w:val="24"/>
                <w:szCs w:val="24"/>
              </w:rPr>
              <w:t>т</w:t>
            </w:r>
            <w:r w:rsidRPr="00306227">
              <w:rPr>
                <w:rFonts w:ascii="Times New Roman" w:hAnsi="Times New Roman"/>
                <w:spacing w:val="-1"/>
                <w:sz w:val="24"/>
                <w:szCs w:val="24"/>
              </w:rPr>
              <w:t>е</w:t>
            </w:r>
            <w:r w:rsidRPr="00306227">
              <w:rPr>
                <w:rFonts w:ascii="Times New Roman" w:hAnsi="Times New Roman"/>
                <w:sz w:val="24"/>
                <w:szCs w:val="24"/>
              </w:rPr>
              <w:t>лей</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w:t>
            </w:r>
            <w:r w:rsidRPr="00306227">
              <w:rPr>
                <w:rFonts w:ascii="Times New Roman" w:hAnsi="Times New Roman"/>
                <w:spacing w:val="-3"/>
                <w:sz w:val="24"/>
                <w:szCs w:val="24"/>
              </w:rPr>
              <w:t>с</w:t>
            </w:r>
            <w:r w:rsidRPr="00306227">
              <w:rPr>
                <w:rFonts w:ascii="Times New Roman" w:hAnsi="Times New Roman"/>
                <w:sz w:val="24"/>
                <w:szCs w:val="24"/>
              </w:rPr>
              <w:t>тавителе</w:t>
            </w:r>
            <w:r w:rsidRPr="00306227">
              <w:rPr>
                <w:rFonts w:ascii="Times New Roman" w:hAnsi="Times New Roman"/>
                <w:spacing w:val="1"/>
                <w:sz w:val="24"/>
                <w:szCs w:val="24"/>
              </w:rPr>
              <w:t>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об ак</w:t>
            </w:r>
            <w:r w:rsidRPr="00306227">
              <w:rPr>
                <w:rFonts w:ascii="Times New Roman" w:hAnsi="Times New Roman"/>
                <w:spacing w:val="3"/>
                <w:sz w:val="24"/>
                <w:szCs w:val="24"/>
              </w:rPr>
              <w:t>т</w:t>
            </w:r>
            <w:r w:rsidRPr="00306227">
              <w:rPr>
                <w:rFonts w:ascii="Times New Roman" w:hAnsi="Times New Roman"/>
                <w:spacing w:val="-4"/>
                <w:sz w:val="24"/>
                <w:szCs w:val="24"/>
              </w:rPr>
              <w:t>у</w:t>
            </w:r>
            <w:r w:rsidRPr="00306227">
              <w:rPr>
                <w:rFonts w:ascii="Times New Roman" w:hAnsi="Times New Roman"/>
                <w:spacing w:val="-1"/>
                <w:sz w:val="24"/>
                <w:szCs w:val="24"/>
              </w:rPr>
              <w:t>а</w:t>
            </w:r>
            <w:r w:rsidRPr="00306227">
              <w:rPr>
                <w:rFonts w:ascii="Times New Roman" w:hAnsi="Times New Roman"/>
                <w:sz w:val="24"/>
                <w:szCs w:val="24"/>
              </w:rPr>
              <w:t>ль</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адач</w:t>
            </w:r>
            <w:r w:rsidRPr="00306227">
              <w:rPr>
                <w:rFonts w:ascii="Times New Roman" w:hAnsi="Times New Roman"/>
                <w:spacing w:val="-1"/>
                <w:sz w:val="24"/>
                <w:szCs w:val="24"/>
              </w:rPr>
              <w:t>а</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физ</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кого</w:t>
            </w:r>
            <w:r>
              <w:rPr>
                <w:rFonts w:ascii="Times New Roman" w:hAnsi="Times New Roman"/>
                <w:sz w:val="24"/>
                <w:szCs w:val="24"/>
              </w:rPr>
              <w:t xml:space="preserve"> </w:t>
            </w:r>
            <w:r w:rsidRPr="00306227">
              <w:rPr>
                <w:rFonts w:ascii="Times New Roman" w:hAnsi="Times New Roman"/>
                <w:sz w:val="24"/>
                <w:szCs w:val="24"/>
              </w:rPr>
              <w:t>восп</w:t>
            </w:r>
            <w:r w:rsidRPr="00306227">
              <w:rPr>
                <w:rFonts w:ascii="Times New Roman" w:hAnsi="Times New Roman"/>
                <w:spacing w:val="1"/>
                <w:sz w:val="24"/>
                <w:szCs w:val="24"/>
              </w:rPr>
              <w:t>и</w:t>
            </w:r>
            <w:r w:rsidRPr="00306227">
              <w:rPr>
                <w:rFonts w:ascii="Times New Roman" w:hAnsi="Times New Roman"/>
                <w:sz w:val="24"/>
                <w:szCs w:val="24"/>
              </w:rPr>
              <w:t>та</w:t>
            </w:r>
            <w:r w:rsidRPr="00306227">
              <w:rPr>
                <w:rFonts w:ascii="Times New Roman" w:hAnsi="Times New Roman"/>
                <w:spacing w:val="1"/>
                <w:sz w:val="24"/>
                <w:szCs w:val="24"/>
              </w:rPr>
              <w:t>ни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де</w:t>
            </w:r>
            <w:r w:rsidRPr="00306227">
              <w:rPr>
                <w:rFonts w:ascii="Times New Roman" w:hAnsi="Times New Roman"/>
                <w:sz w:val="24"/>
                <w:szCs w:val="24"/>
              </w:rPr>
              <w:t>тей</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раз</w:t>
            </w:r>
            <w:r w:rsidRPr="00306227">
              <w:rPr>
                <w:rFonts w:ascii="Times New Roman" w:hAnsi="Times New Roman"/>
                <w:spacing w:val="1"/>
                <w:sz w:val="24"/>
                <w:szCs w:val="24"/>
              </w:rPr>
              <w:t>н</w:t>
            </w:r>
            <w:r w:rsidRPr="00306227">
              <w:rPr>
                <w:rFonts w:ascii="Times New Roman" w:hAnsi="Times New Roman"/>
                <w:sz w:val="24"/>
                <w:szCs w:val="24"/>
              </w:rPr>
              <w:t>ых</w:t>
            </w:r>
          </w:p>
          <w:p w14:paraId="42557502" w14:textId="77777777" w:rsidR="002000CD" w:rsidRPr="00306227" w:rsidRDefault="002000CD" w:rsidP="002000CD">
            <w:pPr>
              <w:widowControl w:val="0"/>
              <w:shd w:val="clear" w:color="auto" w:fill="FFFFFF" w:themeFill="background1"/>
              <w:spacing w:after="0" w:line="240" w:lineRule="auto"/>
              <w:jc w:val="both"/>
              <w:rPr>
                <w:rFonts w:ascii="Times New Roman" w:hAnsi="Times New Roman"/>
                <w:sz w:val="24"/>
                <w:szCs w:val="24"/>
              </w:rPr>
            </w:pPr>
            <w:r>
              <w:rPr>
                <w:rFonts w:ascii="Times New Roman" w:hAnsi="Times New Roman"/>
                <w:sz w:val="24"/>
                <w:szCs w:val="24"/>
              </w:rPr>
              <w:t>в</w:t>
            </w:r>
            <w:r w:rsidRPr="00306227">
              <w:rPr>
                <w:rFonts w:ascii="Times New Roman" w:hAnsi="Times New Roman"/>
                <w:sz w:val="24"/>
                <w:szCs w:val="24"/>
              </w:rPr>
              <w:t>озра</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pacing w:val="-1"/>
                <w:sz w:val="24"/>
                <w:szCs w:val="24"/>
              </w:rPr>
              <w:t>э</w:t>
            </w:r>
            <w:r w:rsidRPr="00306227">
              <w:rPr>
                <w:rFonts w:ascii="Times New Roman" w:hAnsi="Times New Roman"/>
                <w:sz w:val="24"/>
                <w:szCs w:val="24"/>
              </w:rPr>
              <w:t>тапах</w:t>
            </w:r>
            <w:r>
              <w:rPr>
                <w:rFonts w:ascii="Times New Roman" w:hAnsi="Times New Roman"/>
                <w:sz w:val="24"/>
                <w:szCs w:val="24"/>
              </w:rPr>
              <w:t xml:space="preserve"> </w:t>
            </w:r>
            <w:r w:rsidRPr="00306227">
              <w:rPr>
                <w:rFonts w:ascii="Times New Roman" w:hAnsi="Times New Roman"/>
                <w:sz w:val="24"/>
                <w:szCs w:val="24"/>
              </w:rPr>
              <w:t>их</w:t>
            </w:r>
            <w:r>
              <w:rPr>
                <w:rFonts w:ascii="Times New Roman" w:hAnsi="Times New Roman"/>
                <w:sz w:val="24"/>
                <w:szCs w:val="24"/>
              </w:rPr>
              <w:t xml:space="preserve"> </w:t>
            </w:r>
            <w:r w:rsidRPr="00306227">
              <w:rPr>
                <w:rFonts w:ascii="Times New Roman" w:hAnsi="Times New Roman"/>
                <w:sz w:val="24"/>
                <w:szCs w:val="24"/>
              </w:rPr>
              <w:t>развит</w:t>
            </w:r>
            <w:r w:rsidRPr="00306227">
              <w:rPr>
                <w:rFonts w:ascii="Times New Roman" w:hAnsi="Times New Roman"/>
                <w:spacing w:val="2"/>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pacing w:val="1"/>
                <w:sz w:val="24"/>
                <w:szCs w:val="24"/>
              </w:rPr>
              <w:t>а</w:t>
            </w:r>
            <w:r>
              <w:rPr>
                <w:rFonts w:ascii="Times New Roman" w:hAnsi="Times New Roman"/>
                <w:spacing w:val="1"/>
                <w:sz w:val="24"/>
                <w:szCs w:val="24"/>
              </w:rPr>
              <w:t xml:space="preserve"> </w:t>
            </w:r>
            <w:r w:rsidRPr="00306227">
              <w:rPr>
                <w:rFonts w:ascii="Times New Roman" w:hAnsi="Times New Roman"/>
                <w:sz w:val="24"/>
                <w:szCs w:val="24"/>
              </w:rPr>
              <w:t>также</w:t>
            </w:r>
            <w:r>
              <w:rPr>
                <w:rFonts w:ascii="Times New Roman" w:hAnsi="Times New Roman"/>
                <w:sz w:val="24"/>
                <w:szCs w:val="24"/>
              </w:rPr>
              <w:t xml:space="preserve"> </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z w:val="24"/>
                <w:szCs w:val="24"/>
              </w:rPr>
              <w:t>во</w:t>
            </w:r>
            <w:r w:rsidRPr="00306227">
              <w:rPr>
                <w:rFonts w:ascii="Times New Roman" w:hAnsi="Times New Roman"/>
                <w:spacing w:val="1"/>
                <w:sz w:val="24"/>
                <w:szCs w:val="24"/>
              </w:rPr>
              <w:t>з</w:t>
            </w:r>
            <w:r w:rsidRPr="00306227">
              <w:rPr>
                <w:rFonts w:ascii="Times New Roman" w:hAnsi="Times New Roman"/>
                <w:sz w:val="24"/>
                <w:szCs w:val="24"/>
              </w:rPr>
              <w:t>можностях детского сада в решен</w:t>
            </w:r>
            <w:r w:rsidRPr="00306227">
              <w:rPr>
                <w:rFonts w:ascii="Times New Roman" w:hAnsi="Times New Roman"/>
                <w:spacing w:val="1"/>
                <w:sz w:val="24"/>
                <w:szCs w:val="24"/>
              </w:rPr>
              <w:t>и</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да</w:t>
            </w:r>
            <w:r w:rsidRPr="00306227">
              <w:rPr>
                <w:rFonts w:ascii="Times New Roman" w:hAnsi="Times New Roman"/>
                <w:spacing w:val="1"/>
                <w:sz w:val="24"/>
                <w:szCs w:val="24"/>
              </w:rPr>
              <w:t>нн</w:t>
            </w:r>
            <w:r w:rsidRPr="00306227">
              <w:rPr>
                <w:rFonts w:ascii="Times New Roman" w:hAnsi="Times New Roman"/>
                <w:spacing w:val="-2"/>
                <w:sz w:val="24"/>
                <w:szCs w:val="24"/>
              </w:rPr>
              <w:t>ы</w:t>
            </w:r>
            <w:r w:rsidRPr="00306227">
              <w:rPr>
                <w:rFonts w:ascii="Times New Roman" w:hAnsi="Times New Roman"/>
                <w:sz w:val="24"/>
                <w:szCs w:val="24"/>
              </w:rPr>
              <w:t>х</w:t>
            </w:r>
            <w:r w:rsidRPr="00306227">
              <w:rPr>
                <w:rFonts w:ascii="Times New Roman" w:hAnsi="Times New Roman"/>
                <w:spacing w:val="1"/>
                <w:sz w:val="24"/>
                <w:szCs w:val="24"/>
              </w:rPr>
              <w:t xml:space="preserve"> з</w:t>
            </w:r>
            <w:r w:rsidRPr="00306227">
              <w:rPr>
                <w:rFonts w:ascii="Times New Roman" w:hAnsi="Times New Roman"/>
                <w:sz w:val="24"/>
                <w:szCs w:val="24"/>
              </w:rPr>
              <w:t>ада</w:t>
            </w:r>
            <w:r w:rsidRPr="00306227">
              <w:rPr>
                <w:rFonts w:ascii="Times New Roman" w:hAnsi="Times New Roman"/>
                <w:spacing w:val="-1"/>
                <w:sz w:val="24"/>
                <w:szCs w:val="24"/>
              </w:rPr>
              <w:t>ч</w:t>
            </w:r>
            <w:r w:rsidRPr="00306227">
              <w:rPr>
                <w:rFonts w:ascii="Times New Roman" w:hAnsi="Times New Roman"/>
                <w:sz w:val="24"/>
                <w:szCs w:val="24"/>
              </w:rPr>
              <w:t>.</w:t>
            </w:r>
          </w:p>
          <w:p w14:paraId="6376B580" w14:textId="77777777" w:rsidR="002000CD" w:rsidRPr="00306227" w:rsidRDefault="002000CD" w:rsidP="002000CD">
            <w:pPr>
              <w:widowControl w:val="0"/>
              <w:shd w:val="clear" w:color="auto" w:fill="FFFFFF" w:themeFill="background1"/>
              <w:tabs>
                <w:tab w:val="left" w:pos="1698"/>
                <w:tab w:val="left" w:pos="3274"/>
                <w:tab w:val="left" w:pos="4965"/>
                <w:tab w:val="left" w:pos="5480"/>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Знакомить</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pacing w:val="3"/>
                <w:sz w:val="24"/>
                <w:szCs w:val="24"/>
              </w:rPr>
              <w:t>л</w:t>
            </w:r>
            <w:r w:rsidRPr="00306227">
              <w:rPr>
                <w:rFonts w:ascii="Times New Roman" w:hAnsi="Times New Roman"/>
                <w:spacing w:val="-4"/>
                <w:sz w:val="24"/>
                <w:szCs w:val="24"/>
              </w:rPr>
              <w:t>у</w:t>
            </w:r>
            <w:r w:rsidRPr="00306227">
              <w:rPr>
                <w:rFonts w:ascii="Times New Roman" w:hAnsi="Times New Roman"/>
                <w:spacing w:val="-1"/>
                <w:sz w:val="24"/>
                <w:szCs w:val="24"/>
              </w:rPr>
              <w:t>ч</w:t>
            </w:r>
            <w:r w:rsidRPr="00306227">
              <w:rPr>
                <w:rFonts w:ascii="Times New Roman" w:hAnsi="Times New Roman"/>
                <w:sz w:val="24"/>
                <w:szCs w:val="24"/>
              </w:rPr>
              <w:t>ш</w:t>
            </w:r>
            <w:r w:rsidRPr="00306227">
              <w:rPr>
                <w:rFonts w:ascii="Times New Roman" w:hAnsi="Times New Roman"/>
                <w:spacing w:val="1"/>
                <w:sz w:val="24"/>
                <w:szCs w:val="24"/>
              </w:rPr>
              <w:t>и</w:t>
            </w:r>
            <w:r w:rsidRPr="00306227">
              <w:rPr>
                <w:rFonts w:ascii="Times New Roman" w:hAnsi="Times New Roman"/>
                <w:sz w:val="24"/>
                <w:szCs w:val="24"/>
              </w:rPr>
              <w:t>м</w:t>
            </w:r>
            <w:r>
              <w:rPr>
                <w:rFonts w:ascii="Times New Roman" w:hAnsi="Times New Roman"/>
                <w:sz w:val="24"/>
                <w:szCs w:val="24"/>
              </w:rPr>
              <w:t xml:space="preserve"> </w:t>
            </w:r>
            <w:r w:rsidRPr="00306227">
              <w:rPr>
                <w:rFonts w:ascii="Times New Roman" w:hAnsi="Times New Roman"/>
                <w:sz w:val="24"/>
                <w:szCs w:val="24"/>
              </w:rPr>
              <w:t>о</w:t>
            </w:r>
            <w:r w:rsidRPr="00306227">
              <w:rPr>
                <w:rFonts w:ascii="Times New Roman" w:hAnsi="Times New Roman"/>
                <w:spacing w:val="1"/>
                <w:sz w:val="24"/>
                <w:szCs w:val="24"/>
              </w:rPr>
              <w:t>п</w:t>
            </w:r>
            <w:r w:rsidRPr="00306227">
              <w:rPr>
                <w:rFonts w:ascii="Times New Roman" w:hAnsi="Times New Roman"/>
                <w:sz w:val="24"/>
                <w:szCs w:val="24"/>
              </w:rPr>
              <w:t>ытом</w:t>
            </w:r>
            <w:r>
              <w:rPr>
                <w:rFonts w:ascii="Times New Roman" w:hAnsi="Times New Roman"/>
                <w:sz w:val="24"/>
                <w:szCs w:val="24"/>
              </w:rPr>
              <w:t xml:space="preserve"> </w:t>
            </w:r>
            <w:r w:rsidRPr="00306227">
              <w:rPr>
                <w:rFonts w:ascii="Times New Roman" w:hAnsi="Times New Roman"/>
                <w:sz w:val="24"/>
                <w:szCs w:val="24"/>
              </w:rPr>
              <w:t>физ</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ск</w:t>
            </w:r>
            <w:r w:rsidRPr="00306227">
              <w:rPr>
                <w:rFonts w:ascii="Times New Roman" w:hAnsi="Times New Roman"/>
                <w:sz w:val="24"/>
                <w:szCs w:val="24"/>
              </w:rPr>
              <w:t>ого</w:t>
            </w:r>
            <w:r>
              <w:rPr>
                <w:rFonts w:ascii="Times New Roman" w:hAnsi="Times New Roman"/>
                <w:sz w:val="24"/>
                <w:szCs w:val="24"/>
              </w:rPr>
              <w:t xml:space="preserve"> </w:t>
            </w:r>
            <w:r w:rsidRPr="00306227">
              <w:rPr>
                <w:rFonts w:ascii="Times New Roman" w:hAnsi="Times New Roman"/>
                <w:sz w:val="24"/>
                <w:szCs w:val="24"/>
              </w:rPr>
              <w:t>восп</w:t>
            </w:r>
            <w:r w:rsidRPr="00306227">
              <w:rPr>
                <w:rFonts w:ascii="Times New Roman" w:hAnsi="Times New Roman"/>
                <w:spacing w:val="1"/>
                <w:sz w:val="24"/>
                <w:szCs w:val="24"/>
              </w:rPr>
              <w:t>и</w:t>
            </w:r>
            <w:r w:rsidRPr="00306227">
              <w:rPr>
                <w:rFonts w:ascii="Times New Roman" w:hAnsi="Times New Roman"/>
                <w:sz w:val="24"/>
                <w:szCs w:val="24"/>
              </w:rPr>
              <w:t>тания дош</w:t>
            </w:r>
            <w:r w:rsidRPr="00306227">
              <w:rPr>
                <w:rFonts w:ascii="Times New Roman" w:hAnsi="Times New Roman"/>
                <w:spacing w:val="1"/>
                <w:sz w:val="24"/>
                <w:szCs w:val="24"/>
              </w:rPr>
              <w:t>к</w:t>
            </w:r>
            <w:r w:rsidRPr="00306227">
              <w:rPr>
                <w:rFonts w:ascii="Times New Roman" w:hAnsi="Times New Roman"/>
                <w:sz w:val="24"/>
                <w:szCs w:val="24"/>
              </w:rPr>
              <w:t>ол</w:t>
            </w:r>
            <w:r w:rsidRPr="00306227">
              <w:rPr>
                <w:rFonts w:ascii="Times New Roman" w:hAnsi="Times New Roman"/>
                <w:spacing w:val="1"/>
                <w:sz w:val="24"/>
                <w:szCs w:val="24"/>
              </w:rPr>
              <w:t>ь</w:t>
            </w:r>
            <w:r w:rsidRPr="00306227">
              <w:rPr>
                <w:rFonts w:ascii="Times New Roman" w:hAnsi="Times New Roman"/>
                <w:sz w:val="24"/>
                <w:szCs w:val="24"/>
              </w:rPr>
              <w:t>ников</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се</w:t>
            </w:r>
            <w:r w:rsidRPr="00306227">
              <w:rPr>
                <w:rFonts w:ascii="Times New Roman" w:hAnsi="Times New Roman"/>
                <w:spacing w:val="-1"/>
                <w:sz w:val="24"/>
                <w:szCs w:val="24"/>
              </w:rPr>
              <w:t>м</w:t>
            </w:r>
            <w:r w:rsidRPr="00306227">
              <w:rPr>
                <w:rFonts w:ascii="Times New Roman" w:hAnsi="Times New Roman"/>
                <w:sz w:val="24"/>
                <w:szCs w:val="24"/>
              </w:rPr>
              <w:t>ье</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детском</w:t>
            </w:r>
            <w:r>
              <w:rPr>
                <w:rFonts w:ascii="Times New Roman" w:hAnsi="Times New Roman"/>
                <w:sz w:val="24"/>
                <w:szCs w:val="24"/>
              </w:rPr>
              <w:t xml:space="preserve"> </w:t>
            </w:r>
            <w:r w:rsidRPr="00306227">
              <w:rPr>
                <w:rFonts w:ascii="Times New Roman" w:hAnsi="Times New Roman"/>
                <w:sz w:val="24"/>
                <w:szCs w:val="24"/>
              </w:rPr>
              <w:t>с</w:t>
            </w:r>
            <w:r w:rsidRPr="00306227">
              <w:rPr>
                <w:rFonts w:ascii="Times New Roman" w:hAnsi="Times New Roman"/>
                <w:spacing w:val="-1"/>
                <w:sz w:val="24"/>
                <w:szCs w:val="24"/>
              </w:rPr>
              <w:t>а</w:t>
            </w:r>
            <w:r w:rsidRPr="00306227">
              <w:rPr>
                <w:rFonts w:ascii="Times New Roman" w:hAnsi="Times New Roman"/>
                <w:spacing w:val="2"/>
                <w:sz w:val="24"/>
                <w:szCs w:val="24"/>
              </w:rPr>
              <w:t>д</w:t>
            </w:r>
            <w:r w:rsidRPr="00306227">
              <w:rPr>
                <w:rFonts w:ascii="Times New Roman" w:hAnsi="Times New Roman"/>
                <w:spacing w:val="-4"/>
                <w:sz w:val="24"/>
                <w:szCs w:val="24"/>
              </w:rPr>
              <w:t>у</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де</w:t>
            </w:r>
            <w:r w:rsidRPr="00306227">
              <w:rPr>
                <w:rFonts w:ascii="Times New Roman" w:hAnsi="Times New Roman"/>
                <w:spacing w:val="1"/>
                <w:sz w:val="24"/>
                <w:szCs w:val="24"/>
              </w:rPr>
              <w:t>м</w:t>
            </w:r>
            <w:r w:rsidRPr="00306227">
              <w:rPr>
                <w:rFonts w:ascii="Times New Roman" w:hAnsi="Times New Roman"/>
                <w:sz w:val="24"/>
                <w:szCs w:val="24"/>
              </w:rPr>
              <w:t>о</w:t>
            </w:r>
            <w:r w:rsidRPr="00306227">
              <w:rPr>
                <w:rFonts w:ascii="Times New Roman" w:hAnsi="Times New Roman"/>
                <w:spacing w:val="1"/>
                <w:sz w:val="24"/>
                <w:szCs w:val="24"/>
              </w:rPr>
              <w:t>н</w:t>
            </w:r>
            <w:r w:rsidRPr="00306227">
              <w:rPr>
                <w:rFonts w:ascii="Times New Roman" w:hAnsi="Times New Roman"/>
                <w:sz w:val="24"/>
                <w:szCs w:val="24"/>
              </w:rPr>
              <w:t>стр</w:t>
            </w:r>
            <w:r w:rsidRPr="00306227">
              <w:rPr>
                <w:rFonts w:ascii="Times New Roman" w:hAnsi="Times New Roman"/>
                <w:spacing w:val="1"/>
                <w:sz w:val="24"/>
                <w:szCs w:val="24"/>
              </w:rPr>
              <w:t>и</w:t>
            </w:r>
            <w:r w:rsidRPr="00306227">
              <w:rPr>
                <w:rFonts w:ascii="Times New Roman" w:hAnsi="Times New Roman"/>
                <w:spacing w:val="2"/>
                <w:sz w:val="24"/>
                <w:szCs w:val="24"/>
              </w:rPr>
              <w:t>р</w:t>
            </w:r>
            <w:r w:rsidRPr="00306227">
              <w:rPr>
                <w:rFonts w:ascii="Times New Roman" w:hAnsi="Times New Roman"/>
                <w:spacing w:val="-5"/>
                <w:sz w:val="24"/>
                <w:szCs w:val="24"/>
              </w:rPr>
              <w:t>у</w:t>
            </w:r>
            <w:r w:rsidRPr="00306227">
              <w:rPr>
                <w:rFonts w:ascii="Times New Roman" w:hAnsi="Times New Roman"/>
                <w:sz w:val="24"/>
                <w:szCs w:val="24"/>
              </w:rPr>
              <w:t>ющим ср</w:t>
            </w:r>
            <w:r w:rsidRPr="00306227">
              <w:rPr>
                <w:rFonts w:ascii="Times New Roman" w:hAnsi="Times New Roman"/>
                <w:spacing w:val="-1"/>
                <w:sz w:val="24"/>
                <w:szCs w:val="24"/>
              </w:rPr>
              <w:t>е</w:t>
            </w:r>
            <w:r w:rsidRPr="00306227">
              <w:rPr>
                <w:rFonts w:ascii="Times New Roman" w:hAnsi="Times New Roman"/>
                <w:sz w:val="24"/>
                <w:szCs w:val="24"/>
              </w:rPr>
              <w:t>дств</w:t>
            </w:r>
            <w:r w:rsidRPr="00306227">
              <w:rPr>
                <w:rFonts w:ascii="Times New Roman" w:hAnsi="Times New Roman"/>
                <w:spacing w:val="-1"/>
                <w:sz w:val="24"/>
                <w:szCs w:val="24"/>
              </w:rPr>
              <w:t>а</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формы</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2"/>
                <w:sz w:val="24"/>
                <w:szCs w:val="24"/>
              </w:rPr>
              <w:t>м</w:t>
            </w:r>
            <w:r w:rsidRPr="00306227">
              <w:rPr>
                <w:rFonts w:ascii="Times New Roman" w:hAnsi="Times New Roman"/>
                <w:sz w:val="24"/>
                <w:szCs w:val="24"/>
              </w:rPr>
              <w:t>етоды</w:t>
            </w:r>
            <w:r>
              <w:rPr>
                <w:rFonts w:ascii="Times New Roman" w:hAnsi="Times New Roman"/>
                <w:sz w:val="24"/>
                <w:szCs w:val="24"/>
              </w:rPr>
              <w:t xml:space="preserve"> </w:t>
            </w:r>
            <w:r w:rsidRPr="00306227">
              <w:rPr>
                <w:rFonts w:ascii="Times New Roman" w:hAnsi="Times New Roman"/>
                <w:sz w:val="24"/>
                <w:szCs w:val="24"/>
              </w:rPr>
              <w:t>разв</w:t>
            </w:r>
            <w:r w:rsidRPr="00306227">
              <w:rPr>
                <w:rFonts w:ascii="Times New Roman" w:hAnsi="Times New Roman"/>
                <w:spacing w:val="1"/>
                <w:sz w:val="24"/>
                <w:szCs w:val="24"/>
              </w:rPr>
              <w:t>и</w:t>
            </w:r>
            <w:r w:rsidRPr="00306227">
              <w:rPr>
                <w:rFonts w:ascii="Times New Roman" w:hAnsi="Times New Roman"/>
                <w:sz w:val="24"/>
                <w:szCs w:val="24"/>
              </w:rPr>
              <w:t>т</w:t>
            </w:r>
            <w:r w:rsidRPr="00306227">
              <w:rPr>
                <w:rFonts w:ascii="Times New Roman" w:hAnsi="Times New Roman"/>
                <w:spacing w:val="1"/>
                <w:sz w:val="24"/>
                <w:szCs w:val="24"/>
              </w:rPr>
              <w:t>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важных</w:t>
            </w:r>
            <w:r>
              <w:rPr>
                <w:rFonts w:ascii="Times New Roman" w:hAnsi="Times New Roman"/>
                <w:sz w:val="24"/>
                <w:szCs w:val="24"/>
              </w:rPr>
              <w:t xml:space="preserve"> </w:t>
            </w:r>
            <w:r w:rsidRPr="00306227">
              <w:rPr>
                <w:rFonts w:ascii="Times New Roman" w:hAnsi="Times New Roman"/>
                <w:sz w:val="24"/>
                <w:szCs w:val="24"/>
              </w:rPr>
              <w:t>физ</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ких кач</w:t>
            </w:r>
            <w:r w:rsidRPr="00306227">
              <w:rPr>
                <w:rFonts w:ascii="Times New Roman" w:hAnsi="Times New Roman"/>
                <w:spacing w:val="-1"/>
                <w:sz w:val="24"/>
                <w:szCs w:val="24"/>
              </w:rPr>
              <w:t>е</w:t>
            </w:r>
            <w:r w:rsidRPr="00306227">
              <w:rPr>
                <w:rFonts w:ascii="Times New Roman" w:hAnsi="Times New Roman"/>
                <w:sz w:val="24"/>
                <w:szCs w:val="24"/>
              </w:rPr>
              <w:t>ств,</w:t>
            </w:r>
            <w:r>
              <w:rPr>
                <w:rFonts w:ascii="Times New Roman" w:hAnsi="Times New Roman"/>
                <w:sz w:val="24"/>
                <w:szCs w:val="24"/>
              </w:rPr>
              <w:t xml:space="preserve"> </w:t>
            </w:r>
            <w:r w:rsidRPr="00306227">
              <w:rPr>
                <w:rFonts w:ascii="Times New Roman" w:hAnsi="Times New Roman"/>
                <w:sz w:val="24"/>
                <w:szCs w:val="24"/>
              </w:rPr>
              <w:t>во</w:t>
            </w:r>
            <w:r w:rsidRPr="00306227">
              <w:rPr>
                <w:rFonts w:ascii="Times New Roman" w:hAnsi="Times New Roman"/>
                <w:spacing w:val="-1"/>
                <w:sz w:val="24"/>
                <w:szCs w:val="24"/>
              </w:rPr>
              <w:t>с</w:t>
            </w:r>
            <w:r w:rsidRPr="00306227">
              <w:rPr>
                <w:rFonts w:ascii="Times New Roman" w:hAnsi="Times New Roman"/>
                <w:sz w:val="24"/>
                <w:szCs w:val="24"/>
              </w:rPr>
              <w:t>п</w:t>
            </w:r>
            <w:r w:rsidRPr="00306227">
              <w:rPr>
                <w:rFonts w:ascii="Times New Roman" w:hAnsi="Times New Roman"/>
                <w:spacing w:val="1"/>
                <w:sz w:val="24"/>
                <w:szCs w:val="24"/>
              </w:rPr>
              <w:t>и</w:t>
            </w:r>
            <w:r w:rsidRPr="00306227">
              <w:rPr>
                <w:rFonts w:ascii="Times New Roman" w:hAnsi="Times New Roman"/>
                <w:sz w:val="24"/>
                <w:szCs w:val="24"/>
              </w:rPr>
              <w:t>та</w:t>
            </w:r>
            <w:r w:rsidRPr="00306227">
              <w:rPr>
                <w:rFonts w:ascii="Times New Roman" w:hAnsi="Times New Roman"/>
                <w:spacing w:val="1"/>
                <w:sz w:val="24"/>
                <w:szCs w:val="24"/>
              </w:rPr>
              <w:t>ни</w:t>
            </w:r>
            <w:r w:rsidRPr="00306227">
              <w:rPr>
                <w:rFonts w:ascii="Times New Roman" w:hAnsi="Times New Roman"/>
                <w:sz w:val="24"/>
                <w:szCs w:val="24"/>
              </w:rPr>
              <w:t>я</w:t>
            </w:r>
            <w:r>
              <w:rPr>
                <w:rFonts w:ascii="Times New Roman" w:hAnsi="Times New Roman"/>
                <w:sz w:val="24"/>
                <w:szCs w:val="24"/>
              </w:rPr>
              <w:t xml:space="preserve"> </w:t>
            </w:r>
            <w:r w:rsidRPr="00306227">
              <w:rPr>
                <w:rFonts w:ascii="Times New Roman" w:hAnsi="Times New Roman"/>
                <w:sz w:val="24"/>
                <w:szCs w:val="24"/>
              </w:rPr>
              <w:t>потреб</w:t>
            </w:r>
            <w:r w:rsidRPr="00306227">
              <w:rPr>
                <w:rFonts w:ascii="Times New Roman" w:hAnsi="Times New Roman"/>
                <w:spacing w:val="1"/>
                <w:sz w:val="24"/>
                <w:szCs w:val="24"/>
              </w:rPr>
              <w:t>н</w:t>
            </w:r>
            <w:r w:rsidRPr="00306227">
              <w:rPr>
                <w:rFonts w:ascii="Times New Roman" w:hAnsi="Times New Roman"/>
                <w:sz w:val="24"/>
                <w:szCs w:val="24"/>
              </w:rPr>
              <w:t>ос</w:t>
            </w:r>
            <w:r w:rsidRPr="00306227">
              <w:rPr>
                <w:rFonts w:ascii="Times New Roman" w:hAnsi="Times New Roman"/>
                <w:spacing w:val="-1"/>
                <w:sz w:val="24"/>
                <w:szCs w:val="24"/>
              </w:rPr>
              <w:t>т</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двигател</w:t>
            </w:r>
            <w:r w:rsidRPr="00306227">
              <w:rPr>
                <w:rFonts w:ascii="Times New Roman" w:hAnsi="Times New Roman"/>
                <w:spacing w:val="1"/>
                <w:sz w:val="24"/>
                <w:szCs w:val="24"/>
              </w:rPr>
              <w:t>ьн</w:t>
            </w:r>
            <w:r w:rsidRPr="00306227">
              <w:rPr>
                <w:rFonts w:ascii="Times New Roman" w:hAnsi="Times New Roman"/>
                <w:spacing w:val="-2"/>
                <w:sz w:val="24"/>
                <w:szCs w:val="24"/>
              </w:rPr>
              <w:t>о</w:t>
            </w:r>
            <w:r w:rsidRPr="00306227">
              <w:rPr>
                <w:rFonts w:ascii="Times New Roman" w:hAnsi="Times New Roman"/>
                <w:sz w:val="24"/>
                <w:szCs w:val="24"/>
              </w:rPr>
              <w:t>й деятель</w:t>
            </w:r>
            <w:r w:rsidRPr="00306227">
              <w:rPr>
                <w:rFonts w:ascii="Times New Roman" w:hAnsi="Times New Roman"/>
                <w:spacing w:val="1"/>
                <w:sz w:val="24"/>
                <w:szCs w:val="24"/>
              </w:rPr>
              <w:t>н</w:t>
            </w:r>
            <w:r w:rsidRPr="00306227">
              <w:rPr>
                <w:rFonts w:ascii="Times New Roman" w:hAnsi="Times New Roman"/>
                <w:sz w:val="24"/>
                <w:szCs w:val="24"/>
              </w:rPr>
              <w:t>ост</w:t>
            </w:r>
            <w:r w:rsidRPr="00306227">
              <w:rPr>
                <w:rFonts w:ascii="Times New Roman" w:hAnsi="Times New Roman"/>
                <w:spacing w:val="1"/>
                <w:sz w:val="24"/>
                <w:szCs w:val="24"/>
              </w:rPr>
              <w:t>и</w:t>
            </w:r>
            <w:r w:rsidRPr="00306227">
              <w:rPr>
                <w:rFonts w:ascii="Times New Roman" w:hAnsi="Times New Roman"/>
                <w:sz w:val="24"/>
                <w:szCs w:val="24"/>
              </w:rPr>
              <w:t>.</w:t>
            </w:r>
          </w:p>
          <w:p w14:paraId="5C1DDF4B" w14:textId="77777777" w:rsidR="002000CD" w:rsidRDefault="002000CD" w:rsidP="002000CD">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Привлекать</w:t>
            </w:r>
            <w:r>
              <w:rPr>
                <w:rFonts w:ascii="Times New Roman" w:hAnsi="Times New Roman"/>
                <w:sz w:val="24"/>
                <w:szCs w:val="24"/>
              </w:rPr>
              <w:t xml:space="preserve"> </w:t>
            </w:r>
            <w:r w:rsidRPr="00306227">
              <w:rPr>
                <w:rFonts w:ascii="Times New Roman" w:hAnsi="Times New Roman"/>
                <w:sz w:val="24"/>
                <w:szCs w:val="24"/>
              </w:rPr>
              <w:t>к</w:t>
            </w:r>
            <w:r>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част</w:t>
            </w:r>
            <w:r w:rsidRPr="00306227">
              <w:rPr>
                <w:rFonts w:ascii="Times New Roman" w:hAnsi="Times New Roman"/>
                <w:spacing w:val="1"/>
                <w:sz w:val="24"/>
                <w:szCs w:val="24"/>
              </w:rPr>
              <w:t>и</w:t>
            </w:r>
            <w:r w:rsidRPr="00306227">
              <w:rPr>
                <w:rFonts w:ascii="Times New Roman" w:hAnsi="Times New Roman"/>
                <w:sz w:val="24"/>
                <w:szCs w:val="24"/>
              </w:rPr>
              <w:t>ю</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сов</w:t>
            </w:r>
            <w:r w:rsidRPr="00306227">
              <w:rPr>
                <w:rFonts w:ascii="Times New Roman" w:hAnsi="Times New Roman"/>
                <w:spacing w:val="1"/>
                <w:sz w:val="24"/>
                <w:szCs w:val="24"/>
              </w:rPr>
              <w:t>м</w:t>
            </w:r>
            <w:r w:rsidRPr="00306227">
              <w:rPr>
                <w:rFonts w:ascii="Times New Roman" w:hAnsi="Times New Roman"/>
                <w:sz w:val="24"/>
                <w:szCs w:val="24"/>
              </w:rPr>
              <w:t>е</w:t>
            </w:r>
            <w:r w:rsidRPr="00306227">
              <w:rPr>
                <w:rFonts w:ascii="Times New Roman" w:hAnsi="Times New Roman"/>
                <w:spacing w:val="-1"/>
                <w:sz w:val="24"/>
                <w:szCs w:val="24"/>
              </w:rPr>
              <w:t>с</w:t>
            </w:r>
            <w:r w:rsidRPr="00306227">
              <w:rPr>
                <w:rFonts w:ascii="Times New Roman" w:hAnsi="Times New Roman"/>
                <w:sz w:val="24"/>
                <w:szCs w:val="24"/>
              </w:rPr>
              <w:t>т</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дет</w:t>
            </w:r>
            <w:r w:rsidRPr="00306227">
              <w:rPr>
                <w:rFonts w:ascii="Times New Roman" w:hAnsi="Times New Roman"/>
                <w:spacing w:val="1"/>
                <w:sz w:val="24"/>
                <w:szCs w:val="24"/>
              </w:rPr>
              <w:t>ь</w:t>
            </w:r>
            <w:r w:rsidRPr="00306227">
              <w:rPr>
                <w:rFonts w:ascii="Times New Roman" w:hAnsi="Times New Roman"/>
                <w:sz w:val="24"/>
                <w:szCs w:val="24"/>
              </w:rPr>
              <w:t>ми</w:t>
            </w:r>
            <w:r>
              <w:rPr>
                <w:rFonts w:ascii="Times New Roman" w:hAnsi="Times New Roman"/>
                <w:sz w:val="24"/>
                <w:szCs w:val="24"/>
              </w:rPr>
              <w:t xml:space="preserve"> </w:t>
            </w:r>
            <w:r w:rsidRPr="00306227">
              <w:rPr>
                <w:rFonts w:ascii="Times New Roman" w:hAnsi="Times New Roman"/>
                <w:sz w:val="24"/>
                <w:szCs w:val="24"/>
              </w:rPr>
              <w:t>ф</w:t>
            </w:r>
            <w:r w:rsidRPr="00306227">
              <w:rPr>
                <w:rFonts w:ascii="Times New Roman" w:hAnsi="Times New Roman"/>
                <w:spacing w:val="1"/>
                <w:sz w:val="24"/>
                <w:szCs w:val="24"/>
              </w:rPr>
              <w:t>и</w:t>
            </w:r>
            <w:r w:rsidRPr="00306227">
              <w:rPr>
                <w:rFonts w:ascii="Times New Roman" w:hAnsi="Times New Roman"/>
                <w:sz w:val="24"/>
                <w:szCs w:val="24"/>
              </w:rPr>
              <w:t>з</w:t>
            </w:r>
            <w:r w:rsidRPr="00306227">
              <w:rPr>
                <w:rFonts w:ascii="Times New Roman" w:hAnsi="Times New Roman"/>
                <w:spacing w:val="2"/>
                <w:sz w:val="24"/>
                <w:szCs w:val="24"/>
              </w:rPr>
              <w:t>к</w:t>
            </w:r>
            <w:r w:rsidRPr="00306227">
              <w:rPr>
                <w:rFonts w:ascii="Times New Roman" w:hAnsi="Times New Roman"/>
                <w:spacing w:val="-5"/>
                <w:sz w:val="24"/>
                <w:szCs w:val="24"/>
              </w:rPr>
              <w:t>у</w:t>
            </w:r>
            <w:r w:rsidRPr="00306227">
              <w:rPr>
                <w:rFonts w:ascii="Times New Roman" w:hAnsi="Times New Roman"/>
                <w:sz w:val="24"/>
                <w:szCs w:val="24"/>
              </w:rPr>
              <w:t>ль</w:t>
            </w:r>
            <w:r w:rsidRPr="00306227">
              <w:rPr>
                <w:rFonts w:ascii="Times New Roman" w:hAnsi="Times New Roman"/>
                <w:spacing w:val="5"/>
                <w:sz w:val="24"/>
                <w:szCs w:val="24"/>
              </w:rPr>
              <w:t>т</w:t>
            </w:r>
            <w:r w:rsidRPr="00306227">
              <w:rPr>
                <w:rFonts w:ascii="Times New Roman" w:hAnsi="Times New Roman"/>
                <w:spacing w:val="-3"/>
                <w:sz w:val="24"/>
                <w:szCs w:val="24"/>
              </w:rPr>
              <w:t>у</w:t>
            </w:r>
            <w:r w:rsidRPr="00306227">
              <w:rPr>
                <w:rFonts w:ascii="Times New Roman" w:hAnsi="Times New Roman"/>
                <w:sz w:val="24"/>
                <w:szCs w:val="24"/>
              </w:rPr>
              <w:t>рных пра</w:t>
            </w:r>
            <w:r w:rsidRPr="00306227">
              <w:rPr>
                <w:rFonts w:ascii="Times New Roman" w:hAnsi="Times New Roman"/>
                <w:spacing w:val="1"/>
                <w:sz w:val="24"/>
                <w:szCs w:val="24"/>
              </w:rPr>
              <w:t>з</w:t>
            </w:r>
            <w:r w:rsidRPr="00306227">
              <w:rPr>
                <w:rFonts w:ascii="Times New Roman" w:hAnsi="Times New Roman"/>
                <w:sz w:val="24"/>
                <w:szCs w:val="24"/>
              </w:rPr>
              <w:t>дни</w:t>
            </w:r>
            <w:r w:rsidRPr="00306227">
              <w:rPr>
                <w:rFonts w:ascii="Times New Roman" w:hAnsi="Times New Roman"/>
                <w:spacing w:val="1"/>
                <w:sz w:val="24"/>
                <w:szCs w:val="24"/>
              </w:rPr>
              <w:t>к</w:t>
            </w:r>
            <w:r w:rsidRPr="00306227">
              <w:rPr>
                <w:rFonts w:ascii="Times New Roman" w:hAnsi="Times New Roman"/>
                <w:spacing w:val="-2"/>
                <w:sz w:val="24"/>
                <w:szCs w:val="24"/>
              </w:rPr>
              <w:t>а</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д</w:t>
            </w:r>
            <w:r w:rsidRPr="00306227">
              <w:rPr>
                <w:rFonts w:ascii="Times New Roman" w:hAnsi="Times New Roman"/>
                <w:spacing w:val="3"/>
                <w:sz w:val="24"/>
                <w:szCs w:val="24"/>
              </w:rPr>
              <w:t>р</w:t>
            </w:r>
            <w:r w:rsidRPr="00306227">
              <w:rPr>
                <w:rFonts w:ascii="Times New Roman" w:hAnsi="Times New Roman"/>
                <w:spacing w:val="-6"/>
                <w:sz w:val="24"/>
                <w:szCs w:val="24"/>
              </w:rPr>
              <w:t>у</w:t>
            </w:r>
            <w:r w:rsidRPr="00306227">
              <w:rPr>
                <w:rFonts w:ascii="Times New Roman" w:hAnsi="Times New Roman"/>
                <w:sz w:val="24"/>
                <w:szCs w:val="24"/>
              </w:rPr>
              <w:t>гих</w:t>
            </w:r>
            <w:r>
              <w:rPr>
                <w:rFonts w:ascii="Times New Roman" w:hAnsi="Times New Roman"/>
                <w:sz w:val="24"/>
                <w:szCs w:val="24"/>
              </w:rPr>
              <w:t xml:space="preserve"> </w:t>
            </w:r>
            <w:r w:rsidRPr="00306227">
              <w:rPr>
                <w:rFonts w:ascii="Times New Roman" w:hAnsi="Times New Roman"/>
                <w:spacing w:val="-1"/>
                <w:sz w:val="24"/>
                <w:szCs w:val="24"/>
              </w:rPr>
              <w:t>ме</w:t>
            </w:r>
            <w:r w:rsidRPr="00306227">
              <w:rPr>
                <w:rFonts w:ascii="Times New Roman" w:hAnsi="Times New Roman"/>
                <w:sz w:val="24"/>
                <w:szCs w:val="24"/>
              </w:rPr>
              <w:t>роприят</w:t>
            </w:r>
            <w:r w:rsidRPr="00306227">
              <w:rPr>
                <w:rFonts w:ascii="Times New Roman" w:hAnsi="Times New Roman"/>
                <w:spacing w:val="1"/>
                <w:sz w:val="24"/>
                <w:szCs w:val="24"/>
              </w:rPr>
              <w:t>и</w:t>
            </w:r>
            <w:r w:rsidRPr="00306227">
              <w:rPr>
                <w:rFonts w:ascii="Times New Roman" w:hAnsi="Times New Roman"/>
                <w:sz w:val="24"/>
                <w:szCs w:val="24"/>
              </w:rPr>
              <w:t>ях,</w:t>
            </w:r>
            <w:r>
              <w:rPr>
                <w:rFonts w:ascii="Times New Roman" w:hAnsi="Times New Roman"/>
                <w:sz w:val="24"/>
                <w:szCs w:val="24"/>
              </w:rPr>
              <w:t xml:space="preserve"> </w:t>
            </w:r>
            <w:r w:rsidRPr="00306227">
              <w:rPr>
                <w:rFonts w:ascii="Times New Roman" w:hAnsi="Times New Roman"/>
                <w:sz w:val="24"/>
                <w:szCs w:val="24"/>
              </w:rPr>
              <w:t>орга</w:t>
            </w:r>
            <w:r w:rsidRPr="00306227">
              <w:rPr>
                <w:rFonts w:ascii="Times New Roman" w:hAnsi="Times New Roman"/>
                <w:spacing w:val="1"/>
                <w:sz w:val="24"/>
                <w:szCs w:val="24"/>
              </w:rPr>
              <w:t>н</w:t>
            </w:r>
            <w:r w:rsidRPr="00306227">
              <w:rPr>
                <w:rFonts w:ascii="Times New Roman" w:hAnsi="Times New Roman"/>
                <w:spacing w:val="-1"/>
                <w:sz w:val="24"/>
                <w:szCs w:val="24"/>
              </w:rPr>
              <w:t>и</w:t>
            </w:r>
            <w:r w:rsidRPr="00306227">
              <w:rPr>
                <w:rFonts w:ascii="Times New Roman" w:hAnsi="Times New Roman"/>
                <w:spacing w:val="3"/>
                <w:sz w:val="24"/>
                <w:szCs w:val="24"/>
              </w:rPr>
              <w:t>з</w:t>
            </w:r>
            <w:r w:rsidRPr="00306227">
              <w:rPr>
                <w:rFonts w:ascii="Times New Roman" w:hAnsi="Times New Roman"/>
                <w:spacing w:val="-4"/>
                <w:sz w:val="24"/>
                <w:szCs w:val="24"/>
              </w:rPr>
              <w:t>у</w:t>
            </w:r>
            <w:r w:rsidRPr="00306227">
              <w:rPr>
                <w:rFonts w:ascii="Times New Roman" w:hAnsi="Times New Roman"/>
                <w:spacing w:val="-1"/>
                <w:sz w:val="24"/>
                <w:szCs w:val="24"/>
              </w:rPr>
              <w:t>е</w:t>
            </w:r>
            <w:r w:rsidRPr="00306227">
              <w:rPr>
                <w:rFonts w:ascii="Times New Roman" w:hAnsi="Times New Roman"/>
                <w:sz w:val="24"/>
                <w:szCs w:val="24"/>
              </w:rPr>
              <w:t>мых</w:t>
            </w:r>
            <w:r>
              <w:rPr>
                <w:rFonts w:ascii="Times New Roman" w:hAnsi="Times New Roman"/>
                <w:sz w:val="24"/>
                <w:szCs w:val="24"/>
              </w:rPr>
              <w:t xml:space="preserve"> </w:t>
            </w:r>
            <w:r w:rsidRPr="00306227">
              <w:rPr>
                <w:rFonts w:ascii="Times New Roman" w:hAnsi="Times New Roman"/>
                <w:sz w:val="24"/>
                <w:szCs w:val="24"/>
              </w:rPr>
              <w:t>в</w:t>
            </w:r>
            <w:r>
              <w:rPr>
                <w:rFonts w:ascii="Times New Roman" w:hAnsi="Times New Roman"/>
                <w:sz w:val="24"/>
                <w:szCs w:val="24"/>
              </w:rPr>
              <w:t xml:space="preserve"> </w:t>
            </w:r>
            <w:r w:rsidRPr="00306227">
              <w:rPr>
                <w:rFonts w:ascii="Times New Roman" w:hAnsi="Times New Roman"/>
                <w:sz w:val="24"/>
                <w:szCs w:val="24"/>
              </w:rPr>
              <w:t>детском с</w:t>
            </w:r>
            <w:r w:rsidRPr="00306227">
              <w:rPr>
                <w:rFonts w:ascii="Times New Roman" w:hAnsi="Times New Roman"/>
                <w:spacing w:val="-1"/>
                <w:sz w:val="24"/>
                <w:szCs w:val="24"/>
              </w:rPr>
              <w:t>а</w:t>
            </w:r>
            <w:r w:rsidRPr="00306227">
              <w:rPr>
                <w:rFonts w:ascii="Times New Roman" w:hAnsi="Times New Roman"/>
                <w:spacing w:val="4"/>
                <w:sz w:val="24"/>
                <w:szCs w:val="24"/>
              </w:rPr>
              <w:t>д</w:t>
            </w:r>
            <w:r w:rsidRPr="00306227">
              <w:rPr>
                <w:rFonts w:ascii="Times New Roman" w:hAnsi="Times New Roman"/>
                <w:sz w:val="24"/>
                <w:szCs w:val="24"/>
              </w:rPr>
              <w:t>у</w:t>
            </w:r>
            <w:r>
              <w:rPr>
                <w:rFonts w:ascii="Times New Roman" w:hAnsi="Times New Roman"/>
                <w:sz w:val="24"/>
                <w:szCs w:val="24"/>
              </w:rPr>
              <w:t xml:space="preserve"> </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z w:val="24"/>
                <w:szCs w:val="24"/>
              </w:rPr>
              <w:t>так</w:t>
            </w:r>
            <w:r w:rsidRPr="00306227">
              <w:rPr>
                <w:rFonts w:ascii="Times New Roman" w:hAnsi="Times New Roman"/>
                <w:spacing w:val="2"/>
                <w:sz w:val="24"/>
                <w:szCs w:val="24"/>
              </w:rPr>
              <w:t>ж</w:t>
            </w:r>
            <w:r w:rsidRPr="00306227">
              <w:rPr>
                <w:rFonts w:ascii="Times New Roman" w:hAnsi="Times New Roman"/>
                <w:sz w:val="24"/>
                <w:szCs w:val="24"/>
              </w:rPr>
              <w:t>е райо</w:t>
            </w:r>
            <w:r w:rsidRPr="00306227">
              <w:rPr>
                <w:rFonts w:ascii="Times New Roman" w:hAnsi="Times New Roman"/>
                <w:spacing w:val="1"/>
                <w:sz w:val="24"/>
                <w:szCs w:val="24"/>
              </w:rPr>
              <w:t>н</w:t>
            </w:r>
            <w:r w:rsidRPr="00306227">
              <w:rPr>
                <w:rFonts w:ascii="Times New Roman" w:hAnsi="Times New Roman"/>
                <w:sz w:val="24"/>
                <w:szCs w:val="24"/>
              </w:rPr>
              <w:t>е, город</w:t>
            </w:r>
            <w:r w:rsidRPr="00306227">
              <w:rPr>
                <w:rFonts w:ascii="Times New Roman" w:hAnsi="Times New Roman"/>
                <w:spacing w:val="-1"/>
                <w:sz w:val="24"/>
                <w:szCs w:val="24"/>
              </w:rPr>
              <w:t>е</w:t>
            </w:r>
            <w:r w:rsidRPr="00306227">
              <w:rPr>
                <w:rFonts w:ascii="Times New Roman" w:hAnsi="Times New Roman"/>
                <w:sz w:val="24"/>
                <w:szCs w:val="24"/>
              </w:rPr>
              <w:t>).</w:t>
            </w:r>
          </w:p>
          <w:p w14:paraId="010C1A64" w14:textId="77777777" w:rsidR="002000CD" w:rsidRPr="00306227" w:rsidRDefault="002000CD" w:rsidP="002000CD">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Объяс</w:t>
            </w:r>
            <w:r w:rsidRPr="00306227">
              <w:rPr>
                <w:rFonts w:ascii="Times New Roman" w:hAnsi="Times New Roman"/>
                <w:spacing w:val="1"/>
                <w:sz w:val="24"/>
                <w:szCs w:val="24"/>
              </w:rPr>
              <w:t>н</w:t>
            </w:r>
            <w:r w:rsidRPr="00306227">
              <w:rPr>
                <w:rFonts w:ascii="Times New Roman" w:hAnsi="Times New Roman"/>
                <w:sz w:val="24"/>
                <w:szCs w:val="24"/>
              </w:rPr>
              <w:t>ят</w:t>
            </w:r>
            <w:r w:rsidRPr="00306227">
              <w:rPr>
                <w:rFonts w:ascii="Times New Roman" w:hAnsi="Times New Roman"/>
                <w:spacing w:val="1"/>
                <w:sz w:val="24"/>
                <w:szCs w:val="24"/>
              </w:rPr>
              <w:t>ь</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как</w:t>
            </w:r>
            <w:r>
              <w:rPr>
                <w:rFonts w:ascii="Times New Roman" w:hAnsi="Times New Roman"/>
                <w:sz w:val="24"/>
                <w:szCs w:val="24"/>
              </w:rPr>
              <w:t xml:space="preserve"> </w:t>
            </w:r>
            <w:r w:rsidRPr="00306227">
              <w:rPr>
                <w:rFonts w:ascii="Times New Roman" w:hAnsi="Times New Roman"/>
                <w:sz w:val="24"/>
                <w:szCs w:val="24"/>
              </w:rPr>
              <w:t>образ</w:t>
            </w:r>
            <w:r>
              <w:rPr>
                <w:rFonts w:ascii="Times New Roman" w:hAnsi="Times New Roman"/>
                <w:sz w:val="24"/>
                <w:szCs w:val="24"/>
              </w:rPr>
              <w:t xml:space="preserve"> </w:t>
            </w:r>
            <w:r w:rsidRPr="00306227">
              <w:rPr>
                <w:rFonts w:ascii="Times New Roman" w:hAnsi="Times New Roman"/>
                <w:sz w:val="24"/>
                <w:szCs w:val="24"/>
              </w:rPr>
              <w:t>ж</w:t>
            </w:r>
            <w:r w:rsidRPr="00306227">
              <w:rPr>
                <w:rFonts w:ascii="Times New Roman" w:hAnsi="Times New Roman"/>
                <w:spacing w:val="1"/>
                <w:sz w:val="24"/>
                <w:szCs w:val="24"/>
              </w:rPr>
              <w:t>из</w:t>
            </w:r>
            <w:r w:rsidRPr="00306227">
              <w:rPr>
                <w:rFonts w:ascii="Times New Roman" w:hAnsi="Times New Roman"/>
                <w:sz w:val="24"/>
                <w:szCs w:val="24"/>
              </w:rPr>
              <w:t>ни</w:t>
            </w:r>
            <w:r>
              <w:rPr>
                <w:rFonts w:ascii="Times New Roman" w:hAnsi="Times New Roman"/>
                <w:sz w:val="24"/>
                <w:szCs w:val="24"/>
              </w:rPr>
              <w:t xml:space="preserve"> </w:t>
            </w:r>
            <w:r w:rsidRPr="00306227">
              <w:rPr>
                <w:rFonts w:ascii="Times New Roman" w:hAnsi="Times New Roman"/>
                <w:sz w:val="24"/>
                <w:szCs w:val="24"/>
              </w:rPr>
              <w:t>се</w:t>
            </w:r>
            <w:r w:rsidRPr="00306227">
              <w:rPr>
                <w:rFonts w:ascii="Times New Roman" w:hAnsi="Times New Roman"/>
                <w:spacing w:val="-1"/>
                <w:sz w:val="24"/>
                <w:szCs w:val="24"/>
              </w:rPr>
              <w:t>м</w:t>
            </w:r>
            <w:r w:rsidRPr="00306227">
              <w:rPr>
                <w:rFonts w:ascii="Times New Roman" w:hAnsi="Times New Roman"/>
                <w:sz w:val="24"/>
                <w:szCs w:val="24"/>
              </w:rPr>
              <w:t>ьи</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1"/>
                <w:sz w:val="24"/>
                <w:szCs w:val="24"/>
              </w:rPr>
              <w:t>о</w:t>
            </w:r>
            <w:r w:rsidRPr="00306227">
              <w:rPr>
                <w:rFonts w:ascii="Times New Roman" w:hAnsi="Times New Roman"/>
                <w:sz w:val="24"/>
                <w:szCs w:val="24"/>
              </w:rPr>
              <w:t>здейств</w:t>
            </w:r>
            <w:r w:rsidRPr="00306227">
              <w:rPr>
                <w:rFonts w:ascii="Times New Roman" w:hAnsi="Times New Roman"/>
                <w:spacing w:val="-4"/>
                <w:sz w:val="24"/>
                <w:szCs w:val="24"/>
              </w:rPr>
              <w:t>у</w:t>
            </w:r>
            <w:r w:rsidRPr="00306227">
              <w:rPr>
                <w:rFonts w:ascii="Times New Roman" w:hAnsi="Times New Roman"/>
                <w:sz w:val="24"/>
                <w:szCs w:val="24"/>
              </w:rPr>
              <w:t>ет</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w:t>
            </w:r>
            <w:r>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z w:val="24"/>
                <w:szCs w:val="24"/>
              </w:rPr>
              <w:t>доровье реб</w:t>
            </w:r>
            <w:r w:rsidRPr="00306227">
              <w:rPr>
                <w:rFonts w:ascii="Times New Roman" w:hAnsi="Times New Roman"/>
                <w:spacing w:val="-1"/>
                <w:sz w:val="24"/>
                <w:szCs w:val="24"/>
              </w:rPr>
              <w:t>е</w:t>
            </w:r>
            <w:r w:rsidRPr="00306227">
              <w:rPr>
                <w:rFonts w:ascii="Times New Roman" w:hAnsi="Times New Roman"/>
                <w:spacing w:val="1"/>
                <w:sz w:val="24"/>
                <w:szCs w:val="24"/>
              </w:rPr>
              <w:t>н</w:t>
            </w:r>
            <w:r w:rsidRPr="00306227">
              <w:rPr>
                <w:rFonts w:ascii="Times New Roman" w:hAnsi="Times New Roman"/>
                <w:sz w:val="24"/>
                <w:szCs w:val="24"/>
              </w:rPr>
              <w:t>ка.</w:t>
            </w:r>
          </w:p>
          <w:p w14:paraId="485D0F26" w14:textId="77777777" w:rsidR="002000CD" w:rsidRPr="00306227" w:rsidRDefault="002000CD" w:rsidP="002000CD">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Информ</w:t>
            </w:r>
            <w:r w:rsidRPr="00306227">
              <w:rPr>
                <w:rFonts w:ascii="Times New Roman" w:hAnsi="Times New Roman"/>
                <w:spacing w:val="1"/>
                <w:sz w:val="24"/>
                <w:szCs w:val="24"/>
              </w:rPr>
              <w:t>и</w:t>
            </w:r>
            <w:r w:rsidRPr="00306227">
              <w:rPr>
                <w:rFonts w:ascii="Times New Roman" w:hAnsi="Times New Roman"/>
                <w:sz w:val="24"/>
                <w:szCs w:val="24"/>
              </w:rPr>
              <w:t>ровать</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1"/>
                <w:sz w:val="24"/>
                <w:szCs w:val="24"/>
              </w:rPr>
              <w:t>д</w:t>
            </w:r>
            <w:r w:rsidRPr="00306227">
              <w:rPr>
                <w:rFonts w:ascii="Times New Roman" w:hAnsi="Times New Roman"/>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лей</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2"/>
                <w:sz w:val="24"/>
                <w:szCs w:val="24"/>
              </w:rPr>
              <w:t>н</w:t>
            </w:r>
            <w:r w:rsidRPr="00306227">
              <w:rPr>
                <w:rFonts w:ascii="Times New Roman" w:hAnsi="Times New Roman"/>
                <w:spacing w:val="1"/>
                <w:sz w:val="24"/>
                <w:szCs w:val="24"/>
              </w:rPr>
              <w:t>н</w:t>
            </w:r>
            <w:r w:rsidRPr="00306227">
              <w:rPr>
                <w:rFonts w:ascii="Times New Roman" w:hAnsi="Times New Roman"/>
                <w:spacing w:val="-2"/>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редставителей)</w:t>
            </w:r>
            <w:r>
              <w:rPr>
                <w:rFonts w:ascii="Times New Roman" w:hAnsi="Times New Roman"/>
                <w:sz w:val="24"/>
                <w:szCs w:val="24"/>
              </w:rPr>
              <w:t xml:space="preserve"> </w:t>
            </w:r>
            <w:r w:rsidRPr="00306227">
              <w:rPr>
                <w:rFonts w:ascii="Times New Roman" w:hAnsi="Times New Roman"/>
                <w:sz w:val="24"/>
                <w:szCs w:val="24"/>
              </w:rPr>
              <w:t>о фак</w:t>
            </w:r>
            <w:r w:rsidRPr="00306227">
              <w:rPr>
                <w:rFonts w:ascii="Times New Roman" w:hAnsi="Times New Roman"/>
                <w:spacing w:val="1"/>
                <w:sz w:val="24"/>
                <w:szCs w:val="24"/>
              </w:rPr>
              <w:t>т</w:t>
            </w:r>
            <w:r w:rsidRPr="00306227">
              <w:rPr>
                <w:rFonts w:ascii="Times New Roman" w:hAnsi="Times New Roman"/>
                <w:sz w:val="24"/>
                <w:szCs w:val="24"/>
              </w:rPr>
              <w:t>ора</w:t>
            </w:r>
            <w:r w:rsidRPr="00306227">
              <w:rPr>
                <w:rFonts w:ascii="Times New Roman" w:hAnsi="Times New Roman"/>
                <w:spacing w:val="2"/>
                <w:sz w:val="24"/>
                <w:szCs w:val="24"/>
              </w:rPr>
              <w:t>х</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z w:val="24"/>
                <w:szCs w:val="24"/>
              </w:rPr>
              <w:t>в</w:t>
            </w:r>
            <w:r w:rsidRPr="00306227">
              <w:rPr>
                <w:rFonts w:ascii="Times New Roman" w:hAnsi="Times New Roman"/>
                <w:spacing w:val="-2"/>
                <w:sz w:val="24"/>
                <w:szCs w:val="24"/>
              </w:rPr>
              <w:t>л</w:t>
            </w:r>
            <w:r w:rsidRPr="00306227">
              <w:rPr>
                <w:rFonts w:ascii="Times New Roman" w:hAnsi="Times New Roman"/>
                <w:sz w:val="24"/>
                <w:szCs w:val="24"/>
              </w:rPr>
              <w:t>ия</w:t>
            </w:r>
            <w:r w:rsidRPr="00306227">
              <w:rPr>
                <w:rFonts w:ascii="Times New Roman" w:hAnsi="Times New Roman"/>
                <w:spacing w:val="1"/>
                <w:sz w:val="24"/>
                <w:szCs w:val="24"/>
              </w:rPr>
              <w:t>ю</w:t>
            </w:r>
            <w:r w:rsidRPr="00306227">
              <w:rPr>
                <w:rFonts w:ascii="Times New Roman" w:hAnsi="Times New Roman"/>
                <w:sz w:val="24"/>
                <w:szCs w:val="24"/>
              </w:rPr>
              <w:t>щ</w:t>
            </w:r>
            <w:r w:rsidRPr="00306227">
              <w:rPr>
                <w:rFonts w:ascii="Times New Roman" w:hAnsi="Times New Roman"/>
                <w:spacing w:val="-1"/>
                <w:sz w:val="24"/>
                <w:szCs w:val="24"/>
              </w:rPr>
              <w:t>и</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на</w:t>
            </w:r>
            <w:r>
              <w:rPr>
                <w:rFonts w:ascii="Times New Roman" w:hAnsi="Times New Roman"/>
                <w:spacing w:val="1"/>
                <w:sz w:val="24"/>
                <w:szCs w:val="24"/>
              </w:rPr>
              <w:t xml:space="preserve"> </w:t>
            </w:r>
            <w:r w:rsidRPr="00306227">
              <w:rPr>
                <w:rFonts w:ascii="Times New Roman" w:hAnsi="Times New Roman"/>
                <w:sz w:val="24"/>
                <w:szCs w:val="24"/>
              </w:rPr>
              <w:t>физ</w:t>
            </w:r>
            <w:r w:rsidRPr="00306227">
              <w:rPr>
                <w:rFonts w:ascii="Times New Roman" w:hAnsi="Times New Roman"/>
                <w:spacing w:val="1"/>
                <w:sz w:val="24"/>
                <w:szCs w:val="24"/>
              </w:rPr>
              <w:t>и</w:t>
            </w:r>
            <w:r w:rsidRPr="00306227">
              <w:rPr>
                <w:rFonts w:ascii="Times New Roman" w:hAnsi="Times New Roman"/>
                <w:sz w:val="24"/>
                <w:szCs w:val="24"/>
              </w:rPr>
              <w:t>че</w:t>
            </w:r>
            <w:r w:rsidRPr="00306227">
              <w:rPr>
                <w:rFonts w:ascii="Times New Roman" w:hAnsi="Times New Roman"/>
                <w:spacing w:val="-1"/>
                <w:sz w:val="24"/>
                <w:szCs w:val="24"/>
              </w:rPr>
              <w:t>с</w:t>
            </w:r>
            <w:r w:rsidRPr="00306227">
              <w:rPr>
                <w:rFonts w:ascii="Times New Roman" w:hAnsi="Times New Roman"/>
                <w:sz w:val="24"/>
                <w:szCs w:val="24"/>
              </w:rPr>
              <w:t>кое</w:t>
            </w:r>
            <w:r>
              <w:rPr>
                <w:rFonts w:ascii="Times New Roman" w:hAnsi="Times New Roman"/>
                <w:sz w:val="24"/>
                <w:szCs w:val="24"/>
              </w:rPr>
              <w:t xml:space="preserve"> </w:t>
            </w:r>
            <w:r w:rsidRPr="00306227">
              <w:rPr>
                <w:rFonts w:ascii="Times New Roman" w:hAnsi="Times New Roman"/>
                <w:spacing w:val="1"/>
                <w:sz w:val="24"/>
                <w:szCs w:val="24"/>
              </w:rPr>
              <w:t>з</w:t>
            </w:r>
            <w:r w:rsidRPr="00306227">
              <w:rPr>
                <w:rFonts w:ascii="Times New Roman" w:hAnsi="Times New Roman"/>
                <w:spacing w:val="-1"/>
                <w:sz w:val="24"/>
                <w:szCs w:val="24"/>
              </w:rPr>
              <w:t>д</w:t>
            </w:r>
            <w:r w:rsidRPr="00306227">
              <w:rPr>
                <w:rFonts w:ascii="Times New Roman" w:hAnsi="Times New Roman"/>
                <w:sz w:val="24"/>
                <w:szCs w:val="24"/>
              </w:rPr>
              <w:t>оровье</w:t>
            </w:r>
            <w:r>
              <w:rPr>
                <w:rFonts w:ascii="Times New Roman" w:hAnsi="Times New Roman"/>
                <w:sz w:val="24"/>
                <w:szCs w:val="24"/>
              </w:rPr>
              <w:t xml:space="preserve"> </w:t>
            </w:r>
            <w:r w:rsidRPr="00306227">
              <w:rPr>
                <w:rFonts w:ascii="Times New Roman" w:hAnsi="Times New Roman"/>
                <w:sz w:val="24"/>
                <w:szCs w:val="24"/>
              </w:rPr>
              <w:t>ребен</w:t>
            </w:r>
            <w:r w:rsidRPr="00306227">
              <w:rPr>
                <w:rFonts w:ascii="Times New Roman" w:hAnsi="Times New Roman"/>
                <w:spacing w:val="1"/>
                <w:sz w:val="24"/>
                <w:szCs w:val="24"/>
              </w:rPr>
              <w:t>к</w:t>
            </w:r>
            <w:r w:rsidRPr="00306227">
              <w:rPr>
                <w:rFonts w:ascii="Times New Roman" w:hAnsi="Times New Roman"/>
                <w:sz w:val="24"/>
                <w:szCs w:val="24"/>
              </w:rPr>
              <w:t>а (</w:t>
            </w:r>
            <w:r w:rsidRPr="00306227">
              <w:rPr>
                <w:rFonts w:ascii="Times New Roman" w:hAnsi="Times New Roman"/>
                <w:spacing w:val="-1"/>
                <w:sz w:val="24"/>
                <w:szCs w:val="24"/>
              </w:rPr>
              <w:t>с</w:t>
            </w:r>
            <w:r w:rsidRPr="00306227">
              <w:rPr>
                <w:rFonts w:ascii="Times New Roman" w:hAnsi="Times New Roman"/>
                <w:sz w:val="24"/>
                <w:szCs w:val="24"/>
              </w:rPr>
              <w:t>по</w:t>
            </w:r>
            <w:r w:rsidRPr="00306227">
              <w:rPr>
                <w:rFonts w:ascii="Times New Roman" w:hAnsi="Times New Roman"/>
                <w:spacing w:val="1"/>
                <w:sz w:val="24"/>
                <w:szCs w:val="24"/>
              </w:rPr>
              <w:t>к</w:t>
            </w:r>
            <w:r w:rsidRPr="00306227">
              <w:rPr>
                <w:rFonts w:ascii="Times New Roman" w:hAnsi="Times New Roman"/>
                <w:sz w:val="24"/>
                <w:szCs w:val="24"/>
              </w:rPr>
              <w:t>о</w:t>
            </w:r>
            <w:r w:rsidRPr="00306227">
              <w:rPr>
                <w:rFonts w:ascii="Times New Roman" w:hAnsi="Times New Roman"/>
                <w:spacing w:val="1"/>
                <w:sz w:val="24"/>
                <w:szCs w:val="24"/>
              </w:rPr>
              <w:t>йн</w:t>
            </w:r>
            <w:r w:rsidRPr="00306227">
              <w:rPr>
                <w:rFonts w:ascii="Times New Roman" w:hAnsi="Times New Roman"/>
                <w:sz w:val="24"/>
                <w:szCs w:val="24"/>
              </w:rPr>
              <w:t>ое общен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итан</w:t>
            </w:r>
            <w:r w:rsidRPr="00306227">
              <w:rPr>
                <w:rFonts w:ascii="Times New Roman" w:hAnsi="Times New Roman"/>
                <w:spacing w:val="1"/>
                <w:sz w:val="24"/>
                <w:szCs w:val="24"/>
              </w:rPr>
              <w:t>и</w:t>
            </w:r>
            <w:r w:rsidRPr="00306227">
              <w:rPr>
                <w:rFonts w:ascii="Times New Roman" w:hAnsi="Times New Roman"/>
                <w:sz w:val="24"/>
                <w:szCs w:val="24"/>
              </w:rPr>
              <w:t xml:space="preserve">е, </w:t>
            </w:r>
            <w:r w:rsidRPr="00306227">
              <w:rPr>
                <w:rFonts w:ascii="Times New Roman" w:hAnsi="Times New Roman"/>
                <w:spacing w:val="1"/>
                <w:sz w:val="24"/>
                <w:szCs w:val="24"/>
              </w:rPr>
              <w:t>з</w:t>
            </w:r>
            <w:r w:rsidRPr="00306227">
              <w:rPr>
                <w:rFonts w:ascii="Times New Roman" w:hAnsi="Times New Roman"/>
                <w:sz w:val="24"/>
                <w:szCs w:val="24"/>
              </w:rPr>
              <w:t>ака</w:t>
            </w:r>
            <w:r w:rsidRPr="00306227">
              <w:rPr>
                <w:rFonts w:ascii="Times New Roman" w:hAnsi="Times New Roman"/>
                <w:spacing w:val="-2"/>
                <w:sz w:val="24"/>
                <w:szCs w:val="24"/>
              </w:rPr>
              <w:t>л</w:t>
            </w:r>
            <w:r w:rsidRPr="00306227">
              <w:rPr>
                <w:rFonts w:ascii="Times New Roman" w:hAnsi="Times New Roman"/>
                <w:sz w:val="24"/>
                <w:szCs w:val="24"/>
              </w:rPr>
              <w:t>иван</w:t>
            </w:r>
            <w:r w:rsidRPr="00306227">
              <w:rPr>
                <w:rFonts w:ascii="Times New Roman" w:hAnsi="Times New Roman"/>
                <w:spacing w:val="1"/>
                <w:sz w:val="24"/>
                <w:szCs w:val="24"/>
              </w:rPr>
              <w:t>и</w:t>
            </w:r>
            <w:r w:rsidRPr="00306227">
              <w:rPr>
                <w:rFonts w:ascii="Times New Roman" w:hAnsi="Times New Roman"/>
                <w:sz w:val="24"/>
                <w:szCs w:val="24"/>
              </w:rPr>
              <w:t>е, д</w:t>
            </w:r>
            <w:r w:rsidRPr="00306227">
              <w:rPr>
                <w:rFonts w:ascii="Times New Roman" w:hAnsi="Times New Roman"/>
                <w:spacing w:val="-2"/>
                <w:sz w:val="24"/>
                <w:szCs w:val="24"/>
              </w:rPr>
              <w:t>в</w:t>
            </w:r>
            <w:r w:rsidRPr="00306227">
              <w:rPr>
                <w:rFonts w:ascii="Times New Roman" w:hAnsi="Times New Roman"/>
                <w:sz w:val="24"/>
                <w:szCs w:val="24"/>
              </w:rPr>
              <w:t>ижен</w:t>
            </w:r>
            <w:r w:rsidRPr="00306227">
              <w:rPr>
                <w:rFonts w:ascii="Times New Roman" w:hAnsi="Times New Roman"/>
                <w:spacing w:val="1"/>
                <w:sz w:val="24"/>
                <w:szCs w:val="24"/>
              </w:rPr>
              <w:t>и</w:t>
            </w:r>
            <w:r w:rsidRPr="00306227">
              <w:rPr>
                <w:rFonts w:ascii="Times New Roman" w:hAnsi="Times New Roman"/>
                <w:sz w:val="24"/>
                <w:szCs w:val="24"/>
              </w:rPr>
              <w:t>я).</w:t>
            </w:r>
          </w:p>
          <w:p w14:paraId="351AEDB6" w14:textId="77777777" w:rsidR="002000CD" w:rsidRPr="00306227" w:rsidRDefault="002000CD" w:rsidP="002000CD">
            <w:pPr>
              <w:widowControl w:val="0"/>
              <w:shd w:val="clear" w:color="auto" w:fill="FFFFFF" w:themeFill="background1"/>
              <w:tabs>
                <w:tab w:val="left" w:pos="2286"/>
                <w:tab w:val="left" w:pos="2861"/>
                <w:tab w:val="left" w:pos="4255"/>
                <w:tab w:val="left" w:pos="5907"/>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Рас</w:t>
            </w:r>
            <w:r w:rsidRPr="00306227">
              <w:rPr>
                <w:rFonts w:ascii="Times New Roman" w:hAnsi="Times New Roman"/>
                <w:spacing w:val="-1"/>
                <w:sz w:val="24"/>
                <w:szCs w:val="24"/>
              </w:rPr>
              <w:t>с</w:t>
            </w:r>
            <w:r w:rsidRPr="00306227">
              <w:rPr>
                <w:rFonts w:ascii="Times New Roman" w:hAnsi="Times New Roman"/>
                <w:sz w:val="24"/>
                <w:szCs w:val="24"/>
              </w:rPr>
              <w:t>казывать</w:t>
            </w:r>
            <w:r>
              <w:rPr>
                <w:rFonts w:ascii="Times New Roman" w:hAnsi="Times New Roman"/>
                <w:sz w:val="24"/>
                <w:szCs w:val="24"/>
              </w:rPr>
              <w:t xml:space="preserve"> </w:t>
            </w:r>
            <w:r w:rsidRPr="00306227">
              <w:rPr>
                <w:rFonts w:ascii="Times New Roman" w:hAnsi="Times New Roman"/>
                <w:sz w:val="24"/>
                <w:szCs w:val="24"/>
              </w:rPr>
              <w:t>о</w:t>
            </w:r>
            <w:r>
              <w:rPr>
                <w:rFonts w:ascii="Times New Roman" w:hAnsi="Times New Roman"/>
                <w:sz w:val="24"/>
                <w:szCs w:val="24"/>
              </w:rPr>
              <w:t xml:space="preserve"> </w:t>
            </w:r>
            <w:r w:rsidRPr="00306227">
              <w:rPr>
                <w:rFonts w:ascii="Times New Roman" w:hAnsi="Times New Roman"/>
                <w:sz w:val="24"/>
                <w:szCs w:val="24"/>
              </w:rPr>
              <w:t>действ</w:t>
            </w:r>
            <w:r w:rsidRPr="00306227">
              <w:rPr>
                <w:rFonts w:ascii="Times New Roman" w:hAnsi="Times New Roman"/>
                <w:spacing w:val="1"/>
                <w:sz w:val="24"/>
                <w:szCs w:val="24"/>
              </w:rPr>
              <w:t>и</w:t>
            </w:r>
            <w:r w:rsidRPr="00306227">
              <w:rPr>
                <w:rFonts w:ascii="Times New Roman" w:hAnsi="Times New Roman"/>
                <w:sz w:val="24"/>
                <w:szCs w:val="24"/>
              </w:rPr>
              <w:t>и</w:t>
            </w:r>
            <w:r w:rsidRPr="00306227">
              <w:rPr>
                <w:rFonts w:ascii="Times New Roman" w:hAnsi="Times New Roman"/>
                <w:sz w:val="24"/>
                <w:szCs w:val="24"/>
              </w:rPr>
              <w:tab/>
              <w:t>негат</w:t>
            </w:r>
            <w:r w:rsidRPr="00306227">
              <w:rPr>
                <w:rFonts w:ascii="Times New Roman" w:hAnsi="Times New Roman"/>
                <w:spacing w:val="1"/>
                <w:sz w:val="24"/>
                <w:szCs w:val="24"/>
              </w:rPr>
              <w:t>и</w:t>
            </w:r>
            <w:r w:rsidRPr="00306227">
              <w:rPr>
                <w:rFonts w:ascii="Times New Roman" w:hAnsi="Times New Roman"/>
                <w:sz w:val="24"/>
                <w:szCs w:val="24"/>
              </w:rPr>
              <w:t>в</w:t>
            </w:r>
            <w:r w:rsidRPr="00306227">
              <w:rPr>
                <w:rFonts w:ascii="Times New Roman" w:hAnsi="Times New Roman"/>
                <w:spacing w:val="-1"/>
                <w:sz w:val="24"/>
                <w:szCs w:val="24"/>
              </w:rPr>
              <w:t>н</w:t>
            </w:r>
            <w:r w:rsidRPr="00306227">
              <w:rPr>
                <w:rFonts w:ascii="Times New Roman" w:hAnsi="Times New Roman"/>
                <w:sz w:val="24"/>
                <w:szCs w:val="24"/>
              </w:rPr>
              <w:t>ых</w:t>
            </w:r>
            <w:r w:rsidRPr="00306227">
              <w:rPr>
                <w:rFonts w:ascii="Times New Roman" w:hAnsi="Times New Roman"/>
                <w:sz w:val="24"/>
                <w:szCs w:val="24"/>
              </w:rPr>
              <w:tab/>
              <w:t>фа</w:t>
            </w:r>
            <w:r w:rsidRPr="00306227">
              <w:rPr>
                <w:rFonts w:ascii="Times New Roman" w:hAnsi="Times New Roman"/>
                <w:spacing w:val="-1"/>
                <w:sz w:val="24"/>
                <w:szCs w:val="24"/>
              </w:rPr>
              <w:t>к</w:t>
            </w:r>
            <w:r w:rsidRPr="00306227">
              <w:rPr>
                <w:rFonts w:ascii="Times New Roman" w:hAnsi="Times New Roman"/>
                <w:sz w:val="24"/>
                <w:szCs w:val="24"/>
              </w:rPr>
              <w:t>торов (пер</w:t>
            </w:r>
            <w:r w:rsidRPr="00306227">
              <w:rPr>
                <w:rFonts w:ascii="Times New Roman" w:hAnsi="Times New Roman"/>
                <w:spacing w:val="-1"/>
                <w:sz w:val="24"/>
                <w:szCs w:val="24"/>
              </w:rPr>
              <w:t>е</w:t>
            </w:r>
            <w:r w:rsidRPr="00306227">
              <w:rPr>
                <w:rFonts w:ascii="Times New Roman" w:hAnsi="Times New Roman"/>
                <w:sz w:val="24"/>
                <w:szCs w:val="24"/>
              </w:rPr>
              <w:t>о</w:t>
            </w:r>
            <w:r w:rsidRPr="00306227">
              <w:rPr>
                <w:rFonts w:ascii="Times New Roman" w:hAnsi="Times New Roman"/>
                <w:spacing w:val="2"/>
                <w:sz w:val="24"/>
                <w:szCs w:val="24"/>
              </w:rPr>
              <w:t>х</w:t>
            </w:r>
            <w:r w:rsidRPr="00306227">
              <w:rPr>
                <w:rFonts w:ascii="Times New Roman" w:hAnsi="Times New Roman"/>
                <w:sz w:val="24"/>
                <w:szCs w:val="24"/>
              </w:rPr>
              <w:t>лажден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ер</w:t>
            </w:r>
            <w:r w:rsidRPr="00306227">
              <w:rPr>
                <w:rFonts w:ascii="Times New Roman" w:hAnsi="Times New Roman"/>
                <w:spacing w:val="-1"/>
                <w:sz w:val="24"/>
                <w:szCs w:val="24"/>
              </w:rPr>
              <w:t>е</w:t>
            </w:r>
            <w:r w:rsidRPr="00306227">
              <w:rPr>
                <w:rFonts w:ascii="Times New Roman" w:hAnsi="Times New Roman"/>
                <w:sz w:val="24"/>
                <w:szCs w:val="24"/>
              </w:rPr>
              <w:t>грев</w:t>
            </w:r>
            <w:r w:rsidRPr="00306227">
              <w:rPr>
                <w:rFonts w:ascii="Times New Roman" w:hAnsi="Times New Roman"/>
                <w:spacing w:val="-2"/>
                <w:sz w:val="24"/>
                <w:szCs w:val="24"/>
              </w:rPr>
              <w:t>а</w:t>
            </w:r>
            <w:r w:rsidRPr="00306227">
              <w:rPr>
                <w:rFonts w:ascii="Times New Roman" w:hAnsi="Times New Roman"/>
                <w:spacing w:val="1"/>
                <w:sz w:val="24"/>
                <w:szCs w:val="24"/>
              </w:rPr>
              <w:t>ни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ерекарм</w:t>
            </w:r>
            <w:r w:rsidRPr="00306227">
              <w:rPr>
                <w:rFonts w:ascii="Times New Roman" w:hAnsi="Times New Roman"/>
                <w:spacing w:val="1"/>
                <w:sz w:val="24"/>
                <w:szCs w:val="24"/>
              </w:rPr>
              <w:t>ли</w:t>
            </w:r>
            <w:r w:rsidRPr="00306227">
              <w:rPr>
                <w:rFonts w:ascii="Times New Roman" w:hAnsi="Times New Roman"/>
                <w:sz w:val="24"/>
                <w:szCs w:val="24"/>
              </w:rPr>
              <w:t>ван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z w:val="24"/>
                <w:szCs w:val="24"/>
              </w:rPr>
              <w:t xml:space="preserve">др.), </w:t>
            </w:r>
            <w:r w:rsidRPr="00306227">
              <w:rPr>
                <w:rFonts w:ascii="Times New Roman" w:hAnsi="Times New Roman"/>
                <w:spacing w:val="1"/>
                <w:sz w:val="24"/>
                <w:szCs w:val="24"/>
              </w:rPr>
              <w:t>н</w:t>
            </w:r>
            <w:r w:rsidRPr="00306227">
              <w:rPr>
                <w:rFonts w:ascii="Times New Roman" w:hAnsi="Times New Roman"/>
                <w:sz w:val="24"/>
                <w:szCs w:val="24"/>
              </w:rPr>
              <w:t>аносящ</w:t>
            </w:r>
            <w:r w:rsidRPr="00306227">
              <w:rPr>
                <w:rFonts w:ascii="Times New Roman" w:hAnsi="Times New Roman"/>
                <w:spacing w:val="-1"/>
                <w:sz w:val="24"/>
                <w:szCs w:val="24"/>
              </w:rPr>
              <w:t>и</w:t>
            </w:r>
            <w:r w:rsidRPr="00306227">
              <w:rPr>
                <w:rFonts w:ascii="Times New Roman" w:hAnsi="Times New Roman"/>
                <w:sz w:val="24"/>
                <w:szCs w:val="24"/>
              </w:rPr>
              <w:t>х</w:t>
            </w:r>
            <w:r w:rsidRPr="00306227">
              <w:rPr>
                <w:rFonts w:ascii="Times New Roman" w:hAnsi="Times New Roman"/>
                <w:spacing w:val="1"/>
                <w:sz w:val="24"/>
                <w:szCs w:val="24"/>
              </w:rPr>
              <w:t xml:space="preserve"> н</w:t>
            </w:r>
            <w:r w:rsidRPr="00306227">
              <w:rPr>
                <w:rFonts w:ascii="Times New Roman" w:hAnsi="Times New Roman"/>
                <w:sz w:val="24"/>
                <w:szCs w:val="24"/>
              </w:rPr>
              <w:t>е</w:t>
            </w:r>
            <w:r w:rsidRPr="00306227">
              <w:rPr>
                <w:rFonts w:ascii="Times New Roman" w:hAnsi="Times New Roman"/>
                <w:spacing w:val="1"/>
                <w:sz w:val="24"/>
                <w:szCs w:val="24"/>
              </w:rPr>
              <w:t>п</w:t>
            </w:r>
            <w:r w:rsidRPr="00306227">
              <w:rPr>
                <w:rFonts w:ascii="Times New Roman" w:hAnsi="Times New Roman"/>
                <w:spacing w:val="-2"/>
                <w:sz w:val="24"/>
                <w:szCs w:val="24"/>
              </w:rPr>
              <w:t>о</w:t>
            </w:r>
            <w:r w:rsidRPr="00306227">
              <w:rPr>
                <w:rFonts w:ascii="Times New Roman" w:hAnsi="Times New Roman"/>
                <w:sz w:val="24"/>
                <w:szCs w:val="24"/>
              </w:rPr>
              <w:t>правимый вред</w:t>
            </w:r>
            <w:r>
              <w:rPr>
                <w:rFonts w:ascii="Times New Roman" w:hAnsi="Times New Roman"/>
                <w:sz w:val="24"/>
                <w:szCs w:val="24"/>
              </w:rPr>
              <w:t xml:space="preserve"> </w:t>
            </w:r>
            <w:r w:rsidRPr="00306227">
              <w:rPr>
                <w:rFonts w:ascii="Times New Roman" w:hAnsi="Times New Roman"/>
                <w:sz w:val="24"/>
                <w:szCs w:val="24"/>
              </w:rPr>
              <w:t>здоровь</w:t>
            </w:r>
            <w:r w:rsidRPr="00306227">
              <w:rPr>
                <w:rFonts w:ascii="Times New Roman" w:hAnsi="Times New Roman"/>
                <w:spacing w:val="1"/>
                <w:sz w:val="24"/>
                <w:szCs w:val="24"/>
              </w:rPr>
              <w:t>ю</w:t>
            </w:r>
            <w:r w:rsidRPr="00306227">
              <w:rPr>
                <w:rFonts w:ascii="Times New Roman" w:hAnsi="Times New Roman"/>
                <w:sz w:val="24"/>
                <w:szCs w:val="24"/>
              </w:rPr>
              <w:t>.</w:t>
            </w:r>
          </w:p>
          <w:p w14:paraId="651E3A4E" w14:textId="77777777" w:rsidR="002000CD" w:rsidRPr="00306227" w:rsidRDefault="002000CD" w:rsidP="002000CD">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По</w:t>
            </w:r>
            <w:r w:rsidRPr="00306227">
              <w:rPr>
                <w:rFonts w:ascii="Times New Roman" w:hAnsi="Times New Roman"/>
                <w:spacing w:val="-1"/>
                <w:sz w:val="24"/>
                <w:szCs w:val="24"/>
              </w:rPr>
              <w:t>м</w:t>
            </w:r>
            <w:r w:rsidRPr="00306227">
              <w:rPr>
                <w:rFonts w:ascii="Times New Roman" w:hAnsi="Times New Roman"/>
                <w:sz w:val="24"/>
                <w:szCs w:val="24"/>
              </w:rPr>
              <w:t>огать</w:t>
            </w:r>
            <w:r>
              <w:rPr>
                <w:rFonts w:ascii="Times New Roman" w:hAnsi="Times New Roman"/>
                <w:sz w:val="24"/>
                <w:szCs w:val="24"/>
              </w:rPr>
              <w:t xml:space="preserve"> </w:t>
            </w:r>
            <w:r w:rsidRPr="00306227">
              <w:rPr>
                <w:rFonts w:ascii="Times New Roman" w:hAnsi="Times New Roman"/>
                <w:sz w:val="24"/>
                <w:szCs w:val="24"/>
              </w:rPr>
              <w:t>со</w:t>
            </w:r>
            <w:r w:rsidRPr="00306227">
              <w:rPr>
                <w:rFonts w:ascii="Times New Roman" w:hAnsi="Times New Roman"/>
                <w:spacing w:val="2"/>
                <w:sz w:val="24"/>
                <w:szCs w:val="24"/>
              </w:rPr>
              <w:t>х</w:t>
            </w:r>
            <w:r w:rsidRPr="00306227">
              <w:rPr>
                <w:rFonts w:ascii="Times New Roman" w:hAnsi="Times New Roman"/>
                <w:sz w:val="24"/>
                <w:szCs w:val="24"/>
              </w:rPr>
              <w:t>ранять</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3"/>
                <w:sz w:val="24"/>
                <w:szCs w:val="24"/>
              </w:rPr>
              <w:t>у</w:t>
            </w:r>
            <w:r w:rsidRPr="00306227">
              <w:rPr>
                <w:rFonts w:ascii="Times New Roman" w:hAnsi="Times New Roman"/>
                <w:spacing w:val="1"/>
                <w:sz w:val="24"/>
                <w:szCs w:val="24"/>
              </w:rPr>
              <w:t>к</w:t>
            </w:r>
            <w:r w:rsidRPr="00306227">
              <w:rPr>
                <w:rFonts w:ascii="Times New Roman" w:hAnsi="Times New Roman"/>
                <w:sz w:val="24"/>
                <w:szCs w:val="24"/>
              </w:rPr>
              <w:t>репля</w:t>
            </w:r>
            <w:r w:rsidRPr="00306227">
              <w:rPr>
                <w:rFonts w:ascii="Times New Roman" w:hAnsi="Times New Roman"/>
                <w:spacing w:val="1"/>
                <w:sz w:val="24"/>
                <w:szCs w:val="24"/>
              </w:rPr>
              <w:t>т</w:t>
            </w:r>
            <w:r w:rsidRPr="00306227">
              <w:rPr>
                <w:rFonts w:ascii="Times New Roman" w:hAnsi="Times New Roman"/>
                <w:sz w:val="24"/>
                <w:szCs w:val="24"/>
              </w:rPr>
              <w:t>ь</w:t>
            </w:r>
            <w:r>
              <w:rPr>
                <w:rFonts w:ascii="Times New Roman" w:hAnsi="Times New Roman"/>
                <w:sz w:val="24"/>
                <w:szCs w:val="24"/>
              </w:rPr>
              <w:t xml:space="preserve"> </w:t>
            </w:r>
            <w:r w:rsidRPr="00306227">
              <w:rPr>
                <w:rFonts w:ascii="Times New Roman" w:hAnsi="Times New Roman"/>
                <w:sz w:val="24"/>
                <w:szCs w:val="24"/>
              </w:rPr>
              <w:t>ф</w:t>
            </w:r>
            <w:r w:rsidRPr="00306227">
              <w:rPr>
                <w:rFonts w:ascii="Times New Roman" w:hAnsi="Times New Roman"/>
                <w:spacing w:val="1"/>
                <w:sz w:val="24"/>
                <w:szCs w:val="24"/>
              </w:rPr>
              <w:t>и</w:t>
            </w:r>
            <w:r w:rsidRPr="00306227">
              <w:rPr>
                <w:rFonts w:ascii="Times New Roman" w:hAnsi="Times New Roman"/>
                <w:sz w:val="24"/>
                <w:szCs w:val="24"/>
              </w:rPr>
              <w:t>зиче</w:t>
            </w:r>
            <w:r w:rsidRPr="00306227">
              <w:rPr>
                <w:rFonts w:ascii="Times New Roman" w:hAnsi="Times New Roman"/>
                <w:spacing w:val="-1"/>
                <w:sz w:val="24"/>
                <w:szCs w:val="24"/>
              </w:rPr>
              <w:t>с</w:t>
            </w:r>
            <w:r w:rsidRPr="00306227">
              <w:rPr>
                <w:rFonts w:ascii="Times New Roman" w:hAnsi="Times New Roman"/>
                <w:sz w:val="24"/>
                <w:szCs w:val="24"/>
              </w:rPr>
              <w:t>кое</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сихическое здоровье р</w:t>
            </w:r>
            <w:r w:rsidRPr="00306227">
              <w:rPr>
                <w:rFonts w:ascii="Times New Roman" w:hAnsi="Times New Roman"/>
                <w:spacing w:val="-1"/>
                <w:sz w:val="24"/>
                <w:szCs w:val="24"/>
              </w:rPr>
              <w:t>е</w:t>
            </w:r>
            <w:r w:rsidRPr="00306227">
              <w:rPr>
                <w:rFonts w:ascii="Times New Roman" w:hAnsi="Times New Roman"/>
                <w:sz w:val="24"/>
                <w:szCs w:val="24"/>
              </w:rPr>
              <w:t>бен</w:t>
            </w:r>
            <w:r w:rsidRPr="00306227">
              <w:rPr>
                <w:rFonts w:ascii="Times New Roman" w:hAnsi="Times New Roman"/>
                <w:spacing w:val="1"/>
                <w:sz w:val="24"/>
                <w:szCs w:val="24"/>
              </w:rPr>
              <w:t>к</w:t>
            </w:r>
            <w:r w:rsidRPr="00306227">
              <w:rPr>
                <w:rFonts w:ascii="Times New Roman" w:hAnsi="Times New Roman"/>
                <w:sz w:val="24"/>
                <w:szCs w:val="24"/>
              </w:rPr>
              <w:t>а.</w:t>
            </w:r>
          </w:p>
          <w:p w14:paraId="53AF9E59" w14:textId="77777777" w:rsidR="002000CD" w:rsidRPr="00306227" w:rsidRDefault="002000CD" w:rsidP="002000CD">
            <w:pPr>
              <w:widowControl w:val="0"/>
              <w:shd w:val="clear" w:color="auto" w:fill="FFFFFF" w:themeFill="background1"/>
              <w:tabs>
                <w:tab w:val="left" w:pos="2168"/>
                <w:tab w:val="left" w:pos="2758"/>
                <w:tab w:val="left" w:pos="4466"/>
                <w:tab w:val="left" w:pos="5897"/>
              </w:tabs>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Ориент</w:t>
            </w:r>
            <w:r w:rsidRPr="00306227">
              <w:rPr>
                <w:rFonts w:ascii="Times New Roman" w:hAnsi="Times New Roman"/>
                <w:spacing w:val="2"/>
                <w:sz w:val="24"/>
                <w:szCs w:val="24"/>
              </w:rPr>
              <w:t>и</w:t>
            </w:r>
            <w:r w:rsidRPr="00306227">
              <w:rPr>
                <w:rFonts w:ascii="Times New Roman" w:hAnsi="Times New Roman"/>
                <w:sz w:val="24"/>
                <w:szCs w:val="24"/>
              </w:rPr>
              <w:t>ров</w:t>
            </w:r>
            <w:r w:rsidRPr="00306227">
              <w:rPr>
                <w:rFonts w:ascii="Times New Roman" w:hAnsi="Times New Roman"/>
                <w:spacing w:val="-1"/>
                <w:sz w:val="24"/>
                <w:szCs w:val="24"/>
              </w:rPr>
              <w:t>а</w:t>
            </w:r>
            <w:r w:rsidRPr="00306227">
              <w:rPr>
                <w:rFonts w:ascii="Times New Roman" w:hAnsi="Times New Roman"/>
                <w:sz w:val="24"/>
                <w:szCs w:val="24"/>
              </w:rPr>
              <w:t>ть</w:t>
            </w:r>
            <w:r>
              <w:rPr>
                <w:rFonts w:ascii="Times New Roman" w:hAnsi="Times New Roman"/>
                <w:sz w:val="24"/>
                <w:szCs w:val="24"/>
              </w:rPr>
              <w:t xml:space="preserve"> </w:t>
            </w:r>
            <w:r w:rsidRPr="00306227">
              <w:rPr>
                <w:rFonts w:ascii="Times New Roman" w:hAnsi="Times New Roman"/>
                <w:sz w:val="24"/>
                <w:szCs w:val="24"/>
              </w:rPr>
              <w:t>ро</w:t>
            </w:r>
            <w:r w:rsidRPr="00306227">
              <w:rPr>
                <w:rFonts w:ascii="Times New Roman" w:hAnsi="Times New Roman"/>
                <w:spacing w:val="-2"/>
                <w:sz w:val="24"/>
                <w:szCs w:val="24"/>
              </w:rPr>
              <w:t>д</w:t>
            </w:r>
            <w:r w:rsidRPr="00306227">
              <w:rPr>
                <w:rFonts w:ascii="Times New Roman" w:hAnsi="Times New Roman"/>
                <w:spacing w:val="1"/>
                <w:sz w:val="24"/>
                <w:szCs w:val="24"/>
              </w:rPr>
              <w:t>и</w:t>
            </w:r>
            <w:r w:rsidRPr="00306227">
              <w:rPr>
                <w:rFonts w:ascii="Times New Roman" w:hAnsi="Times New Roman"/>
                <w:spacing w:val="-1"/>
                <w:sz w:val="24"/>
                <w:szCs w:val="24"/>
              </w:rPr>
              <w:t>те</w:t>
            </w:r>
            <w:r w:rsidRPr="00306227">
              <w:rPr>
                <w:rFonts w:ascii="Times New Roman" w:hAnsi="Times New Roman"/>
                <w:sz w:val="24"/>
                <w:szCs w:val="24"/>
              </w:rPr>
              <w:t>л</w:t>
            </w:r>
            <w:r w:rsidRPr="00306227">
              <w:rPr>
                <w:rFonts w:ascii="Times New Roman" w:hAnsi="Times New Roman"/>
                <w:spacing w:val="-1"/>
                <w:sz w:val="24"/>
                <w:szCs w:val="24"/>
              </w:rPr>
              <w:t>е</w:t>
            </w:r>
            <w:r w:rsidRPr="00306227">
              <w:rPr>
                <w:rFonts w:ascii="Times New Roman" w:hAnsi="Times New Roman"/>
                <w:sz w:val="24"/>
                <w:szCs w:val="24"/>
              </w:rPr>
              <w:t>й</w:t>
            </w:r>
            <w:r>
              <w:rPr>
                <w:rFonts w:ascii="Times New Roman" w:hAnsi="Times New Roman"/>
                <w:sz w:val="24"/>
                <w:szCs w:val="24"/>
              </w:rPr>
              <w:t xml:space="preserve"> </w:t>
            </w:r>
            <w:r w:rsidRPr="00306227">
              <w:rPr>
                <w:rFonts w:ascii="Times New Roman" w:hAnsi="Times New Roman"/>
                <w:sz w:val="24"/>
                <w:szCs w:val="24"/>
              </w:rPr>
              <w:t>(зако</w:t>
            </w:r>
            <w:r w:rsidRPr="00306227">
              <w:rPr>
                <w:rFonts w:ascii="Times New Roman" w:hAnsi="Times New Roman"/>
                <w:spacing w:val="1"/>
                <w:sz w:val="24"/>
                <w:szCs w:val="24"/>
              </w:rPr>
              <w:t>нн</w:t>
            </w:r>
            <w:r w:rsidRPr="00306227">
              <w:rPr>
                <w:rFonts w:ascii="Times New Roman" w:hAnsi="Times New Roman"/>
                <w:spacing w:val="-1"/>
                <w:sz w:val="24"/>
                <w:szCs w:val="24"/>
              </w:rPr>
              <w:t>ы</w:t>
            </w:r>
            <w:r w:rsidRPr="00306227">
              <w:rPr>
                <w:rFonts w:ascii="Times New Roman" w:hAnsi="Times New Roman"/>
                <w:sz w:val="24"/>
                <w:szCs w:val="24"/>
              </w:rPr>
              <w:t>х</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ре</w:t>
            </w:r>
            <w:r w:rsidRPr="00306227">
              <w:rPr>
                <w:rFonts w:ascii="Times New Roman" w:hAnsi="Times New Roman"/>
                <w:spacing w:val="-2"/>
                <w:sz w:val="24"/>
                <w:szCs w:val="24"/>
              </w:rPr>
              <w:t>д</w:t>
            </w:r>
            <w:r w:rsidRPr="00306227">
              <w:rPr>
                <w:rFonts w:ascii="Times New Roman" w:hAnsi="Times New Roman"/>
                <w:spacing w:val="-1"/>
                <w:sz w:val="24"/>
                <w:szCs w:val="24"/>
              </w:rPr>
              <w:t>с</w:t>
            </w:r>
            <w:r w:rsidRPr="00306227">
              <w:rPr>
                <w:rFonts w:ascii="Times New Roman" w:hAnsi="Times New Roman"/>
                <w:sz w:val="24"/>
                <w:szCs w:val="24"/>
              </w:rPr>
              <w:t>тавителе</w:t>
            </w:r>
            <w:r w:rsidRPr="00306227">
              <w:rPr>
                <w:rFonts w:ascii="Times New Roman" w:hAnsi="Times New Roman"/>
                <w:spacing w:val="1"/>
                <w:sz w:val="24"/>
                <w:szCs w:val="24"/>
              </w:rPr>
              <w:t>й</w:t>
            </w:r>
            <w:r w:rsidRPr="00306227">
              <w:rPr>
                <w:rFonts w:ascii="Times New Roman" w:hAnsi="Times New Roman"/>
                <w:sz w:val="24"/>
                <w:szCs w:val="24"/>
              </w:rPr>
              <w:t>)</w:t>
            </w:r>
            <w:r>
              <w:rPr>
                <w:rFonts w:ascii="Times New Roman" w:hAnsi="Times New Roman"/>
                <w:sz w:val="24"/>
                <w:szCs w:val="24"/>
              </w:rPr>
              <w:t xml:space="preserve"> </w:t>
            </w:r>
            <w:r w:rsidRPr="00306227">
              <w:rPr>
                <w:rFonts w:ascii="Times New Roman" w:hAnsi="Times New Roman"/>
                <w:spacing w:val="1"/>
                <w:sz w:val="24"/>
                <w:szCs w:val="24"/>
              </w:rPr>
              <w:t>н</w:t>
            </w:r>
            <w:r w:rsidRPr="00306227">
              <w:rPr>
                <w:rFonts w:ascii="Times New Roman" w:hAnsi="Times New Roman"/>
                <w:sz w:val="24"/>
                <w:szCs w:val="24"/>
              </w:rPr>
              <w:t>а сов</w:t>
            </w:r>
            <w:r w:rsidRPr="00306227">
              <w:rPr>
                <w:rFonts w:ascii="Times New Roman" w:hAnsi="Times New Roman"/>
                <w:spacing w:val="-1"/>
                <w:sz w:val="24"/>
                <w:szCs w:val="24"/>
              </w:rPr>
              <w:t>м</w:t>
            </w:r>
            <w:r w:rsidRPr="00306227">
              <w:rPr>
                <w:rFonts w:ascii="Times New Roman" w:hAnsi="Times New Roman"/>
                <w:sz w:val="24"/>
                <w:szCs w:val="24"/>
              </w:rPr>
              <w:t>ест</w:t>
            </w:r>
            <w:r w:rsidRPr="00306227">
              <w:rPr>
                <w:rFonts w:ascii="Times New Roman" w:hAnsi="Times New Roman"/>
                <w:spacing w:val="1"/>
                <w:sz w:val="24"/>
                <w:szCs w:val="24"/>
              </w:rPr>
              <w:t>н</w:t>
            </w:r>
            <w:r w:rsidRPr="00306227">
              <w:rPr>
                <w:rFonts w:ascii="Times New Roman" w:hAnsi="Times New Roman"/>
                <w:sz w:val="24"/>
                <w:szCs w:val="24"/>
              </w:rPr>
              <w:t>ое</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z w:val="24"/>
                <w:szCs w:val="24"/>
              </w:rPr>
              <w:t>ребенком</w:t>
            </w:r>
            <w:r>
              <w:rPr>
                <w:rFonts w:ascii="Times New Roman" w:hAnsi="Times New Roman"/>
                <w:sz w:val="24"/>
                <w:szCs w:val="24"/>
              </w:rPr>
              <w:t xml:space="preserve"> </w:t>
            </w:r>
            <w:r w:rsidRPr="00306227">
              <w:rPr>
                <w:rFonts w:ascii="Times New Roman" w:hAnsi="Times New Roman"/>
                <w:sz w:val="24"/>
                <w:szCs w:val="24"/>
              </w:rPr>
              <w:t>чтен</w:t>
            </w:r>
            <w:r w:rsidRPr="00306227">
              <w:rPr>
                <w:rFonts w:ascii="Times New Roman" w:hAnsi="Times New Roman"/>
                <w:spacing w:val="1"/>
                <w:sz w:val="24"/>
                <w:szCs w:val="24"/>
              </w:rPr>
              <w:t>и</w:t>
            </w:r>
            <w:r w:rsidRPr="00306227">
              <w:rPr>
                <w:rFonts w:ascii="Times New Roman" w:hAnsi="Times New Roman"/>
                <w:sz w:val="24"/>
                <w:szCs w:val="24"/>
              </w:rPr>
              <w:t>е</w:t>
            </w:r>
            <w:r>
              <w:rPr>
                <w:rFonts w:ascii="Times New Roman" w:hAnsi="Times New Roman"/>
                <w:sz w:val="24"/>
                <w:szCs w:val="24"/>
              </w:rPr>
              <w:t xml:space="preserve"> </w:t>
            </w:r>
            <w:r w:rsidRPr="00306227">
              <w:rPr>
                <w:rFonts w:ascii="Times New Roman" w:hAnsi="Times New Roman"/>
                <w:sz w:val="24"/>
                <w:szCs w:val="24"/>
              </w:rPr>
              <w:t>л</w:t>
            </w:r>
            <w:r w:rsidRPr="00306227">
              <w:rPr>
                <w:rFonts w:ascii="Times New Roman" w:hAnsi="Times New Roman"/>
                <w:spacing w:val="1"/>
                <w:sz w:val="24"/>
                <w:szCs w:val="24"/>
              </w:rPr>
              <w:t>и</w:t>
            </w:r>
            <w:r w:rsidRPr="00306227">
              <w:rPr>
                <w:rFonts w:ascii="Times New Roman" w:hAnsi="Times New Roman"/>
                <w:sz w:val="24"/>
                <w:szCs w:val="24"/>
              </w:rPr>
              <w:t>тера</w:t>
            </w:r>
            <w:r w:rsidRPr="00306227">
              <w:rPr>
                <w:rFonts w:ascii="Times New Roman" w:hAnsi="Times New Roman"/>
                <w:spacing w:val="4"/>
                <w:sz w:val="24"/>
                <w:szCs w:val="24"/>
              </w:rPr>
              <w:t>т</w:t>
            </w:r>
            <w:r w:rsidRPr="00306227">
              <w:rPr>
                <w:rFonts w:ascii="Times New Roman" w:hAnsi="Times New Roman"/>
                <w:spacing w:val="-3"/>
                <w:sz w:val="24"/>
                <w:szCs w:val="24"/>
              </w:rPr>
              <w:t>у</w:t>
            </w:r>
            <w:r w:rsidRPr="00306227">
              <w:rPr>
                <w:rFonts w:ascii="Times New Roman" w:hAnsi="Times New Roman"/>
                <w:sz w:val="24"/>
                <w:szCs w:val="24"/>
              </w:rPr>
              <w:t>ры,</w:t>
            </w:r>
            <w:r>
              <w:rPr>
                <w:rFonts w:ascii="Times New Roman" w:hAnsi="Times New Roman"/>
                <w:sz w:val="24"/>
                <w:szCs w:val="24"/>
              </w:rPr>
              <w:t xml:space="preserve"> </w:t>
            </w:r>
            <w:r w:rsidRPr="00306227">
              <w:rPr>
                <w:rFonts w:ascii="Times New Roman" w:hAnsi="Times New Roman"/>
                <w:spacing w:val="1"/>
                <w:sz w:val="24"/>
                <w:szCs w:val="24"/>
              </w:rPr>
              <w:t>п</w:t>
            </w:r>
            <w:r w:rsidRPr="00306227">
              <w:rPr>
                <w:rFonts w:ascii="Times New Roman" w:hAnsi="Times New Roman"/>
                <w:sz w:val="24"/>
                <w:szCs w:val="24"/>
              </w:rPr>
              <w:t>освящ</w:t>
            </w:r>
            <w:r w:rsidRPr="00306227">
              <w:rPr>
                <w:rFonts w:ascii="Times New Roman" w:hAnsi="Times New Roman"/>
                <w:spacing w:val="-1"/>
                <w:sz w:val="24"/>
                <w:szCs w:val="24"/>
              </w:rPr>
              <w:t>е</w:t>
            </w:r>
            <w:r w:rsidRPr="00306227">
              <w:rPr>
                <w:rFonts w:ascii="Times New Roman" w:hAnsi="Times New Roman"/>
                <w:sz w:val="24"/>
                <w:szCs w:val="24"/>
              </w:rPr>
              <w:t>н</w:t>
            </w:r>
            <w:r w:rsidRPr="00306227">
              <w:rPr>
                <w:rFonts w:ascii="Times New Roman" w:hAnsi="Times New Roman"/>
                <w:spacing w:val="1"/>
                <w:sz w:val="24"/>
                <w:szCs w:val="24"/>
              </w:rPr>
              <w:t>н</w:t>
            </w:r>
            <w:r w:rsidRPr="00306227">
              <w:rPr>
                <w:rFonts w:ascii="Times New Roman" w:hAnsi="Times New Roman"/>
                <w:sz w:val="24"/>
                <w:szCs w:val="24"/>
              </w:rPr>
              <w:t>ой со</w:t>
            </w:r>
            <w:r w:rsidRPr="00306227">
              <w:rPr>
                <w:rFonts w:ascii="Times New Roman" w:hAnsi="Times New Roman"/>
                <w:spacing w:val="1"/>
                <w:sz w:val="24"/>
                <w:szCs w:val="24"/>
              </w:rPr>
              <w:t>х</w:t>
            </w:r>
            <w:r w:rsidRPr="00306227">
              <w:rPr>
                <w:rFonts w:ascii="Times New Roman" w:hAnsi="Times New Roman"/>
                <w:sz w:val="24"/>
                <w:szCs w:val="24"/>
              </w:rPr>
              <w:t>ранению</w:t>
            </w:r>
            <w:r>
              <w:rPr>
                <w:rFonts w:ascii="Times New Roman" w:hAnsi="Times New Roman"/>
                <w:sz w:val="24"/>
                <w:szCs w:val="24"/>
              </w:rPr>
              <w:t xml:space="preserve"> </w:t>
            </w:r>
            <w:r w:rsidRPr="00306227">
              <w:rPr>
                <w:rFonts w:ascii="Times New Roman" w:hAnsi="Times New Roman"/>
                <w:spacing w:val="-4"/>
                <w:sz w:val="24"/>
                <w:szCs w:val="24"/>
              </w:rPr>
              <w:t>у</w:t>
            </w:r>
            <w:r w:rsidRPr="00306227">
              <w:rPr>
                <w:rFonts w:ascii="Times New Roman" w:hAnsi="Times New Roman"/>
                <w:sz w:val="24"/>
                <w:szCs w:val="24"/>
              </w:rPr>
              <w:t>креплен</w:t>
            </w:r>
            <w:r w:rsidRPr="00306227">
              <w:rPr>
                <w:rFonts w:ascii="Times New Roman" w:hAnsi="Times New Roman"/>
                <w:spacing w:val="1"/>
                <w:sz w:val="24"/>
                <w:szCs w:val="24"/>
              </w:rPr>
              <w:t>и</w:t>
            </w:r>
            <w:r w:rsidRPr="00306227">
              <w:rPr>
                <w:rFonts w:ascii="Times New Roman" w:hAnsi="Times New Roman"/>
                <w:sz w:val="24"/>
                <w:szCs w:val="24"/>
              </w:rPr>
              <w:t>ю</w:t>
            </w:r>
            <w:r w:rsidRPr="00306227">
              <w:rPr>
                <w:rFonts w:ascii="Times New Roman" w:hAnsi="Times New Roman"/>
                <w:sz w:val="24"/>
                <w:szCs w:val="24"/>
              </w:rPr>
              <w:tab/>
              <w:t>здоровья,</w:t>
            </w:r>
            <w:r w:rsidRPr="00306227">
              <w:rPr>
                <w:rFonts w:ascii="Times New Roman" w:hAnsi="Times New Roman"/>
                <w:sz w:val="24"/>
                <w:szCs w:val="24"/>
              </w:rPr>
              <w:tab/>
              <w:t>просмотр соотв</w:t>
            </w:r>
            <w:r w:rsidRPr="00306227">
              <w:rPr>
                <w:rFonts w:ascii="Times New Roman" w:hAnsi="Times New Roman"/>
                <w:spacing w:val="-1"/>
                <w:sz w:val="24"/>
                <w:szCs w:val="24"/>
              </w:rPr>
              <w:t>е</w:t>
            </w:r>
            <w:r w:rsidRPr="00306227">
              <w:rPr>
                <w:rFonts w:ascii="Times New Roman" w:hAnsi="Times New Roman"/>
                <w:sz w:val="24"/>
                <w:szCs w:val="24"/>
              </w:rPr>
              <w:t>тст</w:t>
            </w:r>
            <w:r w:rsidRPr="00306227">
              <w:rPr>
                <w:rFonts w:ascii="Times New Roman" w:hAnsi="Times New Roman"/>
                <w:spacing w:val="4"/>
                <w:sz w:val="24"/>
                <w:szCs w:val="24"/>
              </w:rPr>
              <w:t>в</w:t>
            </w:r>
            <w:r w:rsidRPr="00306227">
              <w:rPr>
                <w:rFonts w:ascii="Times New Roman" w:hAnsi="Times New Roman"/>
                <w:spacing w:val="-6"/>
                <w:sz w:val="24"/>
                <w:szCs w:val="24"/>
              </w:rPr>
              <w:t>у</w:t>
            </w:r>
            <w:r w:rsidRPr="00306227">
              <w:rPr>
                <w:rFonts w:ascii="Times New Roman" w:hAnsi="Times New Roman"/>
                <w:sz w:val="24"/>
                <w:szCs w:val="24"/>
              </w:rPr>
              <w:t>ющих</w:t>
            </w:r>
            <w:r>
              <w:rPr>
                <w:rFonts w:ascii="Times New Roman" w:hAnsi="Times New Roman"/>
                <w:sz w:val="24"/>
                <w:szCs w:val="24"/>
              </w:rPr>
              <w:t xml:space="preserve"> </w:t>
            </w:r>
            <w:r w:rsidRPr="00306227">
              <w:rPr>
                <w:rFonts w:ascii="Times New Roman" w:hAnsi="Times New Roman"/>
                <w:spacing w:val="5"/>
                <w:sz w:val="24"/>
                <w:szCs w:val="24"/>
              </w:rPr>
              <w:t>х</w:t>
            </w:r>
            <w:r w:rsidRPr="00306227">
              <w:rPr>
                <w:rFonts w:ascii="Times New Roman" w:hAnsi="Times New Roman"/>
                <w:spacing w:val="-6"/>
                <w:sz w:val="24"/>
                <w:szCs w:val="24"/>
              </w:rPr>
              <w:t>у</w:t>
            </w:r>
            <w:r w:rsidRPr="00306227">
              <w:rPr>
                <w:rFonts w:ascii="Times New Roman" w:hAnsi="Times New Roman"/>
                <w:sz w:val="24"/>
                <w:szCs w:val="24"/>
              </w:rPr>
              <w:t>дож</w:t>
            </w:r>
            <w:r w:rsidRPr="00306227">
              <w:rPr>
                <w:rFonts w:ascii="Times New Roman" w:hAnsi="Times New Roman"/>
                <w:spacing w:val="-1"/>
                <w:sz w:val="24"/>
                <w:szCs w:val="24"/>
              </w:rPr>
              <w:t>ес</w:t>
            </w:r>
            <w:r w:rsidRPr="00306227">
              <w:rPr>
                <w:rFonts w:ascii="Times New Roman" w:hAnsi="Times New Roman"/>
                <w:sz w:val="24"/>
                <w:szCs w:val="24"/>
              </w:rPr>
              <w:t>твен</w:t>
            </w:r>
            <w:r w:rsidRPr="00306227">
              <w:rPr>
                <w:rFonts w:ascii="Times New Roman" w:hAnsi="Times New Roman"/>
                <w:spacing w:val="1"/>
                <w:sz w:val="24"/>
                <w:szCs w:val="24"/>
              </w:rPr>
              <w:t>н</w:t>
            </w:r>
            <w:r w:rsidRPr="00306227">
              <w:rPr>
                <w:rFonts w:ascii="Times New Roman" w:hAnsi="Times New Roman"/>
                <w:sz w:val="24"/>
                <w:szCs w:val="24"/>
              </w:rPr>
              <w:t>ых</w:t>
            </w:r>
            <w:r>
              <w:rPr>
                <w:rFonts w:ascii="Times New Roman" w:hAnsi="Times New Roman"/>
                <w:sz w:val="24"/>
                <w:szCs w:val="24"/>
              </w:rPr>
              <w:t xml:space="preserve"> </w:t>
            </w:r>
            <w:r w:rsidRPr="00306227">
              <w:rPr>
                <w:rFonts w:ascii="Times New Roman" w:hAnsi="Times New Roman"/>
                <w:sz w:val="24"/>
                <w:szCs w:val="24"/>
              </w:rPr>
              <w:t>и</w:t>
            </w:r>
            <w:r>
              <w:rPr>
                <w:rFonts w:ascii="Times New Roman" w:hAnsi="Times New Roman"/>
                <w:sz w:val="24"/>
                <w:szCs w:val="24"/>
              </w:rPr>
              <w:t xml:space="preserve"> </w:t>
            </w:r>
            <w:r w:rsidRPr="00306227">
              <w:rPr>
                <w:rFonts w:ascii="Times New Roman" w:hAnsi="Times New Roman"/>
                <w:spacing w:val="2"/>
                <w:sz w:val="24"/>
                <w:szCs w:val="24"/>
              </w:rPr>
              <w:t>м</w:t>
            </w:r>
            <w:r w:rsidRPr="00306227">
              <w:rPr>
                <w:rFonts w:ascii="Times New Roman" w:hAnsi="Times New Roman"/>
                <w:spacing w:val="-6"/>
                <w:sz w:val="24"/>
                <w:szCs w:val="24"/>
              </w:rPr>
              <w:t>у</w:t>
            </w:r>
            <w:r w:rsidRPr="00306227">
              <w:rPr>
                <w:rFonts w:ascii="Times New Roman" w:hAnsi="Times New Roman"/>
                <w:sz w:val="24"/>
                <w:szCs w:val="24"/>
              </w:rPr>
              <w:t>ль</w:t>
            </w:r>
            <w:r w:rsidRPr="00306227">
              <w:rPr>
                <w:rFonts w:ascii="Times New Roman" w:hAnsi="Times New Roman"/>
                <w:spacing w:val="3"/>
                <w:sz w:val="24"/>
                <w:szCs w:val="24"/>
              </w:rPr>
              <w:t>т</w:t>
            </w:r>
            <w:r w:rsidRPr="00306227">
              <w:rPr>
                <w:rFonts w:ascii="Times New Roman" w:hAnsi="Times New Roman"/>
                <w:spacing w:val="1"/>
                <w:sz w:val="24"/>
                <w:szCs w:val="24"/>
              </w:rPr>
              <w:t>ип</w:t>
            </w:r>
            <w:r w:rsidRPr="00306227">
              <w:rPr>
                <w:rFonts w:ascii="Times New Roman" w:hAnsi="Times New Roman"/>
                <w:spacing w:val="-2"/>
                <w:sz w:val="24"/>
                <w:szCs w:val="24"/>
              </w:rPr>
              <w:t>л</w:t>
            </w:r>
            <w:r w:rsidRPr="00306227">
              <w:rPr>
                <w:rFonts w:ascii="Times New Roman" w:hAnsi="Times New Roman"/>
                <w:sz w:val="24"/>
                <w:szCs w:val="24"/>
              </w:rPr>
              <w:t>и</w:t>
            </w:r>
            <w:r w:rsidRPr="00306227">
              <w:rPr>
                <w:rFonts w:ascii="Times New Roman" w:hAnsi="Times New Roman"/>
                <w:spacing w:val="1"/>
                <w:sz w:val="24"/>
                <w:szCs w:val="24"/>
              </w:rPr>
              <w:t>к</w:t>
            </w:r>
            <w:r w:rsidRPr="00306227">
              <w:rPr>
                <w:rFonts w:ascii="Times New Roman" w:hAnsi="Times New Roman"/>
                <w:sz w:val="24"/>
                <w:szCs w:val="24"/>
              </w:rPr>
              <w:t>а</w:t>
            </w:r>
            <w:r w:rsidRPr="00306227">
              <w:rPr>
                <w:rFonts w:ascii="Times New Roman" w:hAnsi="Times New Roman"/>
                <w:spacing w:val="-1"/>
                <w:sz w:val="24"/>
                <w:szCs w:val="24"/>
              </w:rPr>
              <w:t>ц</w:t>
            </w:r>
            <w:r w:rsidRPr="00306227">
              <w:rPr>
                <w:rFonts w:ascii="Times New Roman" w:hAnsi="Times New Roman"/>
                <w:sz w:val="24"/>
                <w:szCs w:val="24"/>
              </w:rPr>
              <w:t>ио</w:t>
            </w:r>
            <w:r w:rsidRPr="00306227">
              <w:rPr>
                <w:rFonts w:ascii="Times New Roman" w:hAnsi="Times New Roman"/>
                <w:spacing w:val="1"/>
                <w:sz w:val="24"/>
                <w:szCs w:val="24"/>
              </w:rPr>
              <w:t>нн</w:t>
            </w:r>
            <w:r w:rsidRPr="00306227">
              <w:rPr>
                <w:rFonts w:ascii="Times New Roman" w:hAnsi="Times New Roman"/>
                <w:spacing w:val="-2"/>
                <w:sz w:val="24"/>
                <w:szCs w:val="24"/>
              </w:rPr>
              <w:t>ы</w:t>
            </w:r>
            <w:r w:rsidRPr="00306227">
              <w:rPr>
                <w:rFonts w:ascii="Times New Roman" w:hAnsi="Times New Roman"/>
                <w:sz w:val="24"/>
                <w:szCs w:val="24"/>
              </w:rPr>
              <w:t>х ф</w:t>
            </w:r>
            <w:r w:rsidRPr="00306227">
              <w:rPr>
                <w:rFonts w:ascii="Times New Roman" w:hAnsi="Times New Roman"/>
                <w:spacing w:val="1"/>
                <w:sz w:val="24"/>
                <w:szCs w:val="24"/>
              </w:rPr>
              <w:t>и</w:t>
            </w:r>
            <w:r w:rsidRPr="00306227">
              <w:rPr>
                <w:rFonts w:ascii="Times New Roman" w:hAnsi="Times New Roman"/>
                <w:sz w:val="24"/>
                <w:szCs w:val="24"/>
              </w:rPr>
              <w:t>л</w:t>
            </w:r>
            <w:r w:rsidRPr="00306227">
              <w:rPr>
                <w:rFonts w:ascii="Times New Roman" w:hAnsi="Times New Roman"/>
                <w:spacing w:val="1"/>
                <w:sz w:val="24"/>
                <w:szCs w:val="24"/>
              </w:rPr>
              <w:t>ь</w:t>
            </w:r>
            <w:r w:rsidRPr="00306227">
              <w:rPr>
                <w:rFonts w:ascii="Times New Roman" w:hAnsi="Times New Roman"/>
                <w:sz w:val="24"/>
                <w:szCs w:val="24"/>
              </w:rPr>
              <w:t>мов.</w:t>
            </w:r>
          </w:p>
          <w:p w14:paraId="135A9846" w14:textId="77777777" w:rsidR="002000CD" w:rsidRPr="00306227" w:rsidRDefault="002000CD" w:rsidP="002000CD">
            <w:pPr>
              <w:widowControl w:val="0"/>
              <w:shd w:val="clear" w:color="auto" w:fill="FFFFFF" w:themeFill="background1"/>
              <w:spacing w:after="0" w:line="240" w:lineRule="auto"/>
              <w:jc w:val="both"/>
              <w:rPr>
                <w:rFonts w:ascii="Times New Roman" w:hAnsi="Times New Roman"/>
                <w:sz w:val="24"/>
                <w:szCs w:val="24"/>
              </w:rPr>
            </w:pPr>
            <w:r w:rsidRPr="00306227">
              <w:rPr>
                <w:rFonts w:ascii="Times New Roman" w:eastAsia="Tahoma" w:hAnsi="Times New Roman"/>
                <w:sz w:val="24"/>
                <w:szCs w:val="24"/>
              </w:rPr>
              <w:t>­</w:t>
            </w:r>
            <w:r w:rsidRPr="00306227">
              <w:rPr>
                <w:rFonts w:ascii="Times New Roman" w:hAnsi="Times New Roman"/>
                <w:sz w:val="24"/>
                <w:szCs w:val="24"/>
              </w:rPr>
              <w:t>Знакомить</w:t>
            </w:r>
            <w:r>
              <w:rPr>
                <w:rFonts w:ascii="Times New Roman" w:hAnsi="Times New Roman"/>
                <w:sz w:val="24"/>
                <w:szCs w:val="24"/>
              </w:rPr>
              <w:t xml:space="preserve"> </w:t>
            </w:r>
            <w:r w:rsidRPr="00306227">
              <w:rPr>
                <w:rFonts w:ascii="Times New Roman" w:hAnsi="Times New Roman"/>
                <w:sz w:val="24"/>
                <w:szCs w:val="24"/>
              </w:rPr>
              <w:t>с</w:t>
            </w:r>
            <w:r>
              <w:rPr>
                <w:rFonts w:ascii="Times New Roman" w:hAnsi="Times New Roman"/>
                <w:sz w:val="24"/>
                <w:szCs w:val="24"/>
              </w:rPr>
              <w:t xml:space="preserve"> </w:t>
            </w:r>
            <w:r w:rsidRPr="00306227">
              <w:rPr>
                <w:rFonts w:ascii="Times New Roman" w:hAnsi="Times New Roman"/>
                <w:spacing w:val="-2"/>
                <w:sz w:val="24"/>
                <w:szCs w:val="24"/>
              </w:rPr>
              <w:t>о</w:t>
            </w:r>
            <w:r w:rsidRPr="00306227">
              <w:rPr>
                <w:rFonts w:ascii="Times New Roman" w:hAnsi="Times New Roman"/>
                <w:sz w:val="24"/>
                <w:szCs w:val="24"/>
              </w:rPr>
              <w:t>здоров</w:t>
            </w:r>
            <w:r w:rsidRPr="00306227">
              <w:rPr>
                <w:rFonts w:ascii="Times New Roman" w:hAnsi="Times New Roman"/>
                <w:spacing w:val="1"/>
                <w:sz w:val="24"/>
                <w:szCs w:val="24"/>
              </w:rPr>
              <w:t>и</w:t>
            </w:r>
            <w:r w:rsidRPr="00306227">
              <w:rPr>
                <w:rFonts w:ascii="Times New Roman" w:hAnsi="Times New Roman"/>
                <w:sz w:val="24"/>
                <w:szCs w:val="24"/>
              </w:rPr>
              <w:t>тельными</w:t>
            </w:r>
            <w:r>
              <w:rPr>
                <w:rFonts w:ascii="Times New Roman" w:hAnsi="Times New Roman"/>
                <w:sz w:val="24"/>
                <w:szCs w:val="24"/>
              </w:rPr>
              <w:t xml:space="preserve"> </w:t>
            </w:r>
            <w:r w:rsidRPr="00306227">
              <w:rPr>
                <w:rFonts w:ascii="Times New Roman" w:hAnsi="Times New Roman"/>
                <w:sz w:val="24"/>
                <w:szCs w:val="24"/>
              </w:rPr>
              <w:t>м</w:t>
            </w:r>
            <w:r w:rsidRPr="00306227">
              <w:rPr>
                <w:rFonts w:ascii="Times New Roman" w:hAnsi="Times New Roman"/>
                <w:spacing w:val="-1"/>
                <w:sz w:val="24"/>
                <w:szCs w:val="24"/>
              </w:rPr>
              <w:t>е</w:t>
            </w:r>
            <w:r w:rsidRPr="00306227">
              <w:rPr>
                <w:rFonts w:ascii="Times New Roman" w:hAnsi="Times New Roman"/>
                <w:sz w:val="24"/>
                <w:szCs w:val="24"/>
              </w:rPr>
              <w:t>ропр</w:t>
            </w:r>
            <w:r w:rsidRPr="00306227">
              <w:rPr>
                <w:rFonts w:ascii="Times New Roman" w:hAnsi="Times New Roman"/>
                <w:spacing w:val="1"/>
                <w:sz w:val="24"/>
                <w:szCs w:val="24"/>
              </w:rPr>
              <w:t>и</w:t>
            </w:r>
            <w:r w:rsidRPr="00306227">
              <w:rPr>
                <w:rFonts w:ascii="Times New Roman" w:hAnsi="Times New Roman"/>
                <w:sz w:val="24"/>
                <w:szCs w:val="24"/>
              </w:rPr>
              <w:t>ят</w:t>
            </w:r>
            <w:r w:rsidRPr="00306227">
              <w:rPr>
                <w:rFonts w:ascii="Times New Roman" w:hAnsi="Times New Roman"/>
                <w:spacing w:val="2"/>
                <w:sz w:val="24"/>
                <w:szCs w:val="24"/>
              </w:rPr>
              <w:t>и</w:t>
            </w:r>
            <w:r w:rsidRPr="00306227">
              <w:rPr>
                <w:rFonts w:ascii="Times New Roman" w:hAnsi="Times New Roman"/>
                <w:sz w:val="24"/>
                <w:szCs w:val="24"/>
              </w:rPr>
              <w:t>ям</w:t>
            </w:r>
            <w:r w:rsidRPr="00306227">
              <w:rPr>
                <w:rFonts w:ascii="Times New Roman" w:hAnsi="Times New Roman"/>
                <w:spacing w:val="1"/>
                <w:sz w:val="24"/>
                <w:szCs w:val="24"/>
              </w:rPr>
              <w:t>и</w:t>
            </w:r>
            <w:r w:rsidRPr="00306227">
              <w:rPr>
                <w:rFonts w:ascii="Times New Roman" w:hAnsi="Times New Roman"/>
                <w:sz w:val="24"/>
                <w:szCs w:val="24"/>
              </w:rPr>
              <w:t xml:space="preserve">, проводимыми в </w:t>
            </w:r>
            <w:r>
              <w:rPr>
                <w:rFonts w:ascii="Times New Roman" w:hAnsi="Times New Roman"/>
                <w:sz w:val="24"/>
                <w:szCs w:val="24"/>
              </w:rPr>
              <w:t>МБОУ</w:t>
            </w:r>
            <w:r w:rsidRPr="00306227">
              <w:rPr>
                <w:rFonts w:ascii="Times New Roman" w:hAnsi="Times New Roman"/>
                <w:sz w:val="24"/>
                <w:szCs w:val="24"/>
              </w:rPr>
              <w:t>.</w:t>
            </w:r>
          </w:p>
          <w:p w14:paraId="1590640A" w14:textId="77777777" w:rsidR="002000CD" w:rsidRPr="00306227" w:rsidRDefault="002000CD" w:rsidP="002000CD">
            <w:pPr>
              <w:widowControl w:val="0"/>
              <w:shd w:val="clear" w:color="auto" w:fill="FFFFFF" w:themeFill="background1"/>
              <w:tabs>
                <w:tab w:val="left" w:pos="5480"/>
              </w:tabs>
              <w:spacing w:after="0" w:line="240" w:lineRule="auto"/>
              <w:jc w:val="both"/>
              <w:rPr>
                <w:rFonts w:ascii="Times New Roman" w:eastAsia="Tahoma" w:hAnsi="Times New Roman"/>
                <w:sz w:val="24"/>
                <w:szCs w:val="24"/>
              </w:rPr>
            </w:pPr>
          </w:p>
        </w:tc>
      </w:tr>
    </w:tbl>
    <w:p w14:paraId="2EE15023" w14:textId="77777777" w:rsidR="00AF3A06" w:rsidRDefault="002000CD" w:rsidP="002000CD">
      <w:pPr>
        <w:widowControl w:val="0"/>
        <w:spacing w:before="240" w:after="0" w:line="240" w:lineRule="auto"/>
        <w:jc w:val="center"/>
        <w:rPr>
          <w:rFonts w:ascii="Times New Roman" w:hAnsi="Times New Roman"/>
          <w:b/>
          <w:sz w:val="24"/>
          <w:szCs w:val="24"/>
        </w:rPr>
      </w:pPr>
      <w:r w:rsidRPr="00306227">
        <w:rPr>
          <w:rFonts w:ascii="Times New Roman" w:hAnsi="Times New Roman"/>
          <w:b/>
          <w:sz w:val="24"/>
          <w:szCs w:val="24"/>
        </w:rPr>
        <w:t>Формы взаимодействия с семьями воспитанников</w:t>
      </w:r>
    </w:p>
    <w:tbl>
      <w:tblPr>
        <w:tblpPr w:leftFromText="180" w:rightFromText="180" w:vertAnchor="text" w:horzAnchor="margin" w:tblpY="141"/>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2"/>
      </w:tblGrid>
      <w:tr w:rsidR="003C029E" w:rsidRPr="00306227" w14:paraId="77989D1E" w14:textId="77777777" w:rsidTr="003C029E">
        <w:tc>
          <w:tcPr>
            <w:tcW w:w="9382" w:type="dxa"/>
          </w:tcPr>
          <w:p w14:paraId="14CC2AF4" w14:textId="77777777" w:rsidR="003C029E" w:rsidRPr="00306227" w:rsidRDefault="003C029E" w:rsidP="003C029E">
            <w:pPr>
              <w:widowControl w:val="0"/>
              <w:spacing w:line="240" w:lineRule="auto"/>
              <w:ind w:firstLine="12"/>
              <w:jc w:val="center"/>
              <w:rPr>
                <w:rFonts w:ascii="Times New Roman" w:hAnsi="Times New Roman"/>
                <w:b/>
                <w:spacing w:val="-12"/>
                <w:sz w:val="24"/>
                <w:szCs w:val="24"/>
              </w:rPr>
            </w:pPr>
            <w:r w:rsidRPr="00306227">
              <w:rPr>
                <w:rFonts w:ascii="Times New Roman" w:hAnsi="Times New Roman"/>
                <w:b/>
                <w:spacing w:val="-12"/>
                <w:sz w:val="24"/>
                <w:szCs w:val="24"/>
              </w:rPr>
              <w:t>Социально-коммуникативное развитие</w:t>
            </w:r>
          </w:p>
        </w:tc>
      </w:tr>
      <w:tr w:rsidR="003C029E" w:rsidRPr="00306227" w14:paraId="6532E793" w14:textId="77777777" w:rsidTr="003C029E">
        <w:tc>
          <w:tcPr>
            <w:tcW w:w="9382" w:type="dxa"/>
          </w:tcPr>
          <w:p w14:paraId="34D076DE" w14:textId="77777777" w:rsidR="003C029E" w:rsidRPr="00306227" w:rsidRDefault="003C029E" w:rsidP="00C13716">
            <w:pPr>
              <w:numPr>
                <w:ilvl w:val="0"/>
                <w:numId w:val="21"/>
              </w:numPr>
              <w:spacing w:after="0" w:line="240" w:lineRule="auto"/>
              <w:ind w:left="284" w:hanging="284"/>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306227">
              <w:rPr>
                <w:rFonts w:ascii="Times New Roman" w:eastAsia="Calibri" w:hAnsi="Times New Roman"/>
                <w:sz w:val="24"/>
                <w:szCs w:val="24"/>
                <w:lang w:eastAsia="en-US"/>
              </w:rPr>
              <w:t>Анкетирование, тестирование родителей, выпуск газеты, подбор специальной литературы с целью обеспечения обратной связи с семьёй.</w:t>
            </w:r>
          </w:p>
          <w:p w14:paraId="3C6CFCF0" w14:textId="77777777" w:rsidR="003C029E" w:rsidRPr="00306227" w:rsidRDefault="003C029E" w:rsidP="00C13716">
            <w:pPr>
              <w:numPr>
                <w:ilvl w:val="0"/>
                <w:numId w:val="21"/>
              </w:numPr>
              <w:tabs>
                <w:tab w:val="left" w:pos="261"/>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Проведение тренингов с родителями: способы решения нестандартных ситуаций с целью повышения компетенции в вопросах воспитания.</w:t>
            </w:r>
          </w:p>
          <w:p w14:paraId="3C30584E" w14:textId="77777777" w:rsidR="003C029E" w:rsidRPr="00306227" w:rsidRDefault="003C029E" w:rsidP="00C13716">
            <w:pPr>
              <w:numPr>
                <w:ilvl w:val="0"/>
                <w:numId w:val="21"/>
              </w:numPr>
              <w:tabs>
                <w:tab w:val="left" w:pos="261"/>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14:paraId="25B88F5D" w14:textId="77777777" w:rsidR="003C029E" w:rsidRPr="00306227" w:rsidRDefault="003C029E" w:rsidP="00C13716">
            <w:pPr>
              <w:numPr>
                <w:ilvl w:val="0"/>
                <w:numId w:val="21"/>
              </w:numPr>
              <w:tabs>
                <w:tab w:val="left" w:pos="261"/>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Привлечение родителей к совместным мероприятиям по благоустройству  и созданию условий в группе и на участке.</w:t>
            </w:r>
          </w:p>
          <w:p w14:paraId="3460B342" w14:textId="77777777" w:rsidR="003C029E" w:rsidRPr="00306227" w:rsidRDefault="003C029E" w:rsidP="00C13716">
            <w:pPr>
              <w:numPr>
                <w:ilvl w:val="0"/>
                <w:numId w:val="21"/>
              </w:numPr>
              <w:tabs>
                <w:tab w:val="left" w:pos="261"/>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Организация совместных с родителями прогулок и экскурсий по городу и его окрестностям, создание тематических альбомов.</w:t>
            </w:r>
          </w:p>
          <w:p w14:paraId="7CC9C7F6" w14:textId="77777777" w:rsidR="003C029E" w:rsidRPr="00306227" w:rsidRDefault="003C029E" w:rsidP="00C13716">
            <w:pPr>
              <w:numPr>
                <w:ilvl w:val="0"/>
                <w:numId w:val="21"/>
              </w:numPr>
              <w:tabs>
                <w:tab w:val="left" w:pos="261"/>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Изучение и анализ детско-родительских отношений с целью оказания помощи детям.</w:t>
            </w:r>
          </w:p>
          <w:p w14:paraId="6409122A" w14:textId="77777777" w:rsidR="003C029E" w:rsidRPr="00306227" w:rsidRDefault="003C029E" w:rsidP="00C13716">
            <w:pPr>
              <w:numPr>
                <w:ilvl w:val="0"/>
                <w:numId w:val="21"/>
              </w:numPr>
              <w:tabs>
                <w:tab w:val="left" w:pos="403"/>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Разработка индивидуальных программ взаимодействия  с родителями по созданию предметной среды для развития ребёнка.</w:t>
            </w:r>
          </w:p>
          <w:p w14:paraId="4B0AC161" w14:textId="77777777" w:rsidR="003C029E" w:rsidRPr="00306227" w:rsidRDefault="003C029E" w:rsidP="00C13716">
            <w:pPr>
              <w:numPr>
                <w:ilvl w:val="0"/>
                <w:numId w:val="21"/>
              </w:numPr>
              <w:tabs>
                <w:tab w:val="left" w:pos="403"/>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Беседы с детьми с целью формирования уверенности в том, что их любят и о них заботятся в семье.</w:t>
            </w:r>
          </w:p>
          <w:p w14:paraId="76A98432" w14:textId="77777777" w:rsidR="003C029E" w:rsidRPr="00306227" w:rsidRDefault="003C029E" w:rsidP="00C13716">
            <w:pPr>
              <w:numPr>
                <w:ilvl w:val="0"/>
                <w:numId w:val="21"/>
              </w:numPr>
              <w:tabs>
                <w:tab w:val="left" w:pos="403"/>
              </w:tabs>
              <w:spacing w:after="0" w:line="240" w:lineRule="auto"/>
              <w:ind w:left="0" w:firstLine="0"/>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 xml:space="preserve">Выработка единой  системы гуманистических требований в </w:t>
            </w:r>
            <w:r w:rsidR="00E07B74">
              <w:rPr>
                <w:rFonts w:ascii="Times New Roman" w:eastAsia="Calibri" w:hAnsi="Times New Roman"/>
                <w:sz w:val="24"/>
                <w:szCs w:val="24"/>
                <w:lang w:eastAsia="en-US"/>
              </w:rPr>
              <w:t>МБОУ</w:t>
            </w:r>
            <w:r w:rsidRPr="00306227">
              <w:rPr>
                <w:rFonts w:ascii="Times New Roman" w:eastAsia="Calibri" w:hAnsi="Times New Roman"/>
                <w:sz w:val="24"/>
                <w:szCs w:val="24"/>
                <w:lang w:eastAsia="en-US"/>
              </w:rPr>
              <w:t xml:space="preserve"> и семье.</w:t>
            </w:r>
          </w:p>
          <w:p w14:paraId="604169D3" w14:textId="77777777" w:rsidR="003C029E" w:rsidRPr="00306227" w:rsidRDefault="003C029E" w:rsidP="00C13716">
            <w:pPr>
              <w:numPr>
                <w:ilvl w:val="0"/>
                <w:numId w:val="21"/>
              </w:numPr>
              <w:tabs>
                <w:tab w:val="left" w:pos="403"/>
              </w:tabs>
              <w:spacing w:after="0" w:line="240" w:lineRule="auto"/>
              <w:ind w:left="0" w:firstLine="0"/>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Повышение правовой культуры родителей.</w:t>
            </w:r>
          </w:p>
          <w:p w14:paraId="4885A0A3" w14:textId="77777777" w:rsidR="003C029E" w:rsidRPr="00306227" w:rsidRDefault="003C029E" w:rsidP="00C13716">
            <w:pPr>
              <w:numPr>
                <w:ilvl w:val="0"/>
                <w:numId w:val="21"/>
              </w:numPr>
              <w:tabs>
                <w:tab w:val="left" w:pos="403"/>
              </w:tabs>
              <w:spacing w:after="0" w:line="240" w:lineRule="auto"/>
              <w:ind w:left="426" w:hanging="426"/>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Консультативные часы для родителей по вопросам предупреждения использования методов, унижающих достоинство ребёнка.</w:t>
            </w:r>
          </w:p>
          <w:p w14:paraId="49707703" w14:textId="77777777" w:rsidR="003C029E" w:rsidRPr="00306227" w:rsidRDefault="003C029E" w:rsidP="00C13716">
            <w:pPr>
              <w:numPr>
                <w:ilvl w:val="0"/>
                <w:numId w:val="21"/>
              </w:numPr>
              <w:tabs>
                <w:tab w:val="left" w:pos="403"/>
              </w:tabs>
              <w:spacing w:after="0" w:line="240" w:lineRule="auto"/>
              <w:ind w:left="426" w:hanging="426"/>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Создание фотовыставок, фотоальбомов «Я и моя семья», «Моя родословная», «Мои любимые дела», «Моё настроение».</w:t>
            </w:r>
          </w:p>
          <w:p w14:paraId="7A929A35" w14:textId="77777777" w:rsidR="003C029E" w:rsidRPr="00306227" w:rsidRDefault="003C029E" w:rsidP="003C029E">
            <w:pPr>
              <w:widowControl w:val="0"/>
              <w:spacing w:after="0" w:line="240" w:lineRule="auto"/>
              <w:ind w:left="426"/>
              <w:jc w:val="both"/>
              <w:rPr>
                <w:rFonts w:ascii="Times New Roman" w:hAnsi="Times New Roman"/>
                <w:b/>
                <w:spacing w:val="-12"/>
                <w:sz w:val="24"/>
                <w:szCs w:val="24"/>
              </w:rPr>
            </w:pPr>
            <w:r>
              <w:rPr>
                <w:rFonts w:ascii="Times New Roman" w:eastAsia="Calibri" w:hAnsi="Times New Roman"/>
                <w:sz w:val="24"/>
                <w:szCs w:val="24"/>
                <w:lang w:eastAsia="en-US"/>
              </w:rPr>
              <w:t xml:space="preserve">    Аудио</w:t>
            </w:r>
            <w:r w:rsidRPr="00306227">
              <w:rPr>
                <w:rFonts w:ascii="Times New Roman" w:eastAsia="Calibri" w:hAnsi="Times New Roman"/>
                <w:sz w:val="24"/>
                <w:szCs w:val="24"/>
                <w:lang w:eastAsia="en-US"/>
              </w:rPr>
              <w:t xml:space="preserve">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r w:rsidR="003C029E" w:rsidRPr="00306227" w14:paraId="0B280478" w14:textId="77777777" w:rsidTr="003C029E">
        <w:tc>
          <w:tcPr>
            <w:tcW w:w="9382" w:type="dxa"/>
          </w:tcPr>
          <w:p w14:paraId="6CEAEA36" w14:textId="77777777" w:rsidR="003C029E" w:rsidRPr="00306227" w:rsidRDefault="003C029E" w:rsidP="003C029E">
            <w:pPr>
              <w:widowControl w:val="0"/>
              <w:spacing w:line="240" w:lineRule="auto"/>
              <w:ind w:hanging="10"/>
              <w:jc w:val="center"/>
              <w:rPr>
                <w:rFonts w:ascii="Times New Roman" w:hAnsi="Times New Roman"/>
                <w:b/>
                <w:spacing w:val="-12"/>
                <w:sz w:val="24"/>
                <w:szCs w:val="24"/>
              </w:rPr>
            </w:pPr>
            <w:r w:rsidRPr="00306227">
              <w:rPr>
                <w:rFonts w:ascii="Times New Roman" w:hAnsi="Times New Roman"/>
                <w:b/>
                <w:spacing w:val="-12"/>
                <w:sz w:val="24"/>
                <w:szCs w:val="24"/>
              </w:rPr>
              <w:t>Познавательно-речевое развитие</w:t>
            </w:r>
          </w:p>
        </w:tc>
      </w:tr>
      <w:tr w:rsidR="003C029E" w:rsidRPr="00306227" w14:paraId="71617B57" w14:textId="77777777" w:rsidTr="003C029E">
        <w:tc>
          <w:tcPr>
            <w:tcW w:w="9382" w:type="dxa"/>
          </w:tcPr>
          <w:p w14:paraId="194023F9" w14:textId="77777777" w:rsidR="003C029E" w:rsidRPr="00306227" w:rsidRDefault="003C029E" w:rsidP="00945723">
            <w:pPr>
              <w:numPr>
                <w:ilvl w:val="0"/>
                <w:numId w:val="13"/>
              </w:numPr>
              <w:tabs>
                <w:tab w:val="left" w:pos="339"/>
              </w:tabs>
              <w:spacing w:after="0" w:line="240" w:lineRule="auto"/>
              <w:ind w:left="284" w:hanging="317"/>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 xml:space="preserve">Информирование родителей о содержании и жизнедеятельности детей в </w:t>
            </w:r>
            <w:r>
              <w:rPr>
                <w:rFonts w:ascii="Times New Roman" w:eastAsia="Calibri" w:hAnsi="Times New Roman"/>
                <w:sz w:val="24"/>
                <w:szCs w:val="24"/>
                <w:lang w:eastAsia="en-US"/>
              </w:rPr>
              <w:t>МБОУ</w:t>
            </w:r>
            <w:r w:rsidRPr="00306227">
              <w:rPr>
                <w:rFonts w:ascii="Times New Roman" w:eastAsia="Calibri" w:hAnsi="Times New Roman"/>
                <w:sz w:val="24"/>
                <w:szCs w:val="24"/>
                <w:lang w:eastAsia="en-US"/>
              </w:rPr>
              <w:t>, их достижениях и интересах:</w:t>
            </w:r>
          </w:p>
          <w:p w14:paraId="4CB0B9A9" w14:textId="77777777" w:rsidR="003C029E" w:rsidRPr="00306227" w:rsidRDefault="003C029E" w:rsidP="00945723">
            <w:pPr>
              <w:numPr>
                <w:ilvl w:val="0"/>
                <w:numId w:val="14"/>
              </w:numPr>
              <w:tabs>
                <w:tab w:val="left" w:pos="339"/>
              </w:tabs>
              <w:spacing w:after="0" w:line="240" w:lineRule="auto"/>
              <w:ind w:left="284" w:hanging="142"/>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Че</w:t>
            </w:r>
            <w:r w:rsidR="00945723">
              <w:rPr>
                <w:rFonts w:ascii="Times New Roman" w:eastAsia="Calibri" w:hAnsi="Times New Roman"/>
                <w:sz w:val="24"/>
                <w:szCs w:val="24"/>
                <w:lang w:eastAsia="en-US"/>
              </w:rPr>
              <w:t>му мы научимся (Чему научились);</w:t>
            </w:r>
          </w:p>
          <w:p w14:paraId="32CF56B2" w14:textId="77777777" w:rsidR="003C029E" w:rsidRPr="00306227" w:rsidRDefault="00945723" w:rsidP="00945723">
            <w:pPr>
              <w:numPr>
                <w:ilvl w:val="0"/>
                <w:numId w:val="14"/>
              </w:numPr>
              <w:tabs>
                <w:tab w:val="left" w:pos="339"/>
              </w:tabs>
              <w:spacing w:after="0" w:line="240" w:lineRule="auto"/>
              <w:ind w:left="284" w:hanging="142"/>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Наши достижения;</w:t>
            </w:r>
          </w:p>
          <w:p w14:paraId="573DBD62" w14:textId="77777777" w:rsidR="003C029E" w:rsidRPr="00306227" w:rsidRDefault="003C029E" w:rsidP="00945723">
            <w:pPr>
              <w:numPr>
                <w:ilvl w:val="0"/>
                <w:numId w:val="14"/>
              </w:numPr>
              <w:tabs>
                <w:tab w:val="left" w:pos="339"/>
              </w:tabs>
              <w:spacing w:after="0" w:line="240" w:lineRule="auto"/>
              <w:ind w:left="284" w:hanging="142"/>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 xml:space="preserve">Познавательно-игровые мини-центры для взаимодействия родителей с детьми в условиях </w:t>
            </w:r>
            <w:r w:rsidR="00945723">
              <w:rPr>
                <w:rFonts w:ascii="Times New Roman" w:eastAsia="Calibri" w:hAnsi="Times New Roman"/>
                <w:sz w:val="24"/>
                <w:szCs w:val="24"/>
                <w:lang w:eastAsia="en-US"/>
              </w:rPr>
              <w:t>МБОУ;</w:t>
            </w:r>
          </w:p>
          <w:p w14:paraId="769746D1" w14:textId="77777777" w:rsidR="003C029E" w:rsidRPr="00306227" w:rsidRDefault="003C029E" w:rsidP="00945723">
            <w:pPr>
              <w:numPr>
                <w:ilvl w:val="0"/>
                <w:numId w:val="14"/>
              </w:numPr>
              <w:tabs>
                <w:tab w:val="left" w:pos="339"/>
              </w:tabs>
              <w:spacing w:after="0" w:line="240" w:lineRule="auto"/>
              <w:ind w:left="284" w:hanging="142"/>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Выставки продуктов детской и детско-взрослой деятельности (рисунки, поделки, рассказы, проекты и т.п.)</w:t>
            </w:r>
            <w:r w:rsidR="00945723">
              <w:rPr>
                <w:rFonts w:ascii="Times New Roman" w:eastAsia="Calibri" w:hAnsi="Times New Roman"/>
                <w:sz w:val="24"/>
                <w:szCs w:val="24"/>
                <w:lang w:eastAsia="en-US"/>
              </w:rPr>
              <w:t>.</w:t>
            </w:r>
          </w:p>
          <w:p w14:paraId="2484C78C" w14:textId="77777777" w:rsidR="003C029E" w:rsidRPr="00306227" w:rsidRDefault="003C029E" w:rsidP="00945723">
            <w:pPr>
              <w:numPr>
                <w:ilvl w:val="0"/>
                <w:numId w:val="13"/>
              </w:numPr>
              <w:tabs>
                <w:tab w:val="left" w:pos="339"/>
              </w:tabs>
              <w:spacing w:after="0" w:line="240" w:lineRule="auto"/>
              <w:ind w:left="0" w:hanging="33"/>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«Академия для родителей». Цели:</w:t>
            </w:r>
          </w:p>
          <w:p w14:paraId="14E81702" w14:textId="77777777" w:rsidR="003C029E" w:rsidRPr="00306227" w:rsidRDefault="003C029E" w:rsidP="00945723">
            <w:pPr>
              <w:numPr>
                <w:ilvl w:val="0"/>
                <w:numId w:val="15"/>
              </w:numPr>
              <w:tabs>
                <w:tab w:val="left" w:pos="339"/>
              </w:tabs>
              <w:spacing w:after="0" w:line="240" w:lineRule="auto"/>
              <w:ind w:left="142" w:firstLine="0"/>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Выявление психолого-педагогических затруднений в семь</w:t>
            </w:r>
            <w:r w:rsidR="00945723">
              <w:rPr>
                <w:rFonts w:ascii="Times New Roman" w:eastAsia="Calibri" w:hAnsi="Times New Roman"/>
                <w:sz w:val="24"/>
                <w:szCs w:val="24"/>
                <w:lang w:eastAsia="en-US"/>
              </w:rPr>
              <w:t>е;</w:t>
            </w:r>
          </w:p>
          <w:p w14:paraId="26C776B4" w14:textId="77777777" w:rsidR="003C029E" w:rsidRPr="00306227" w:rsidRDefault="003C029E" w:rsidP="00945723">
            <w:pPr>
              <w:numPr>
                <w:ilvl w:val="0"/>
                <w:numId w:val="15"/>
              </w:numPr>
              <w:tabs>
                <w:tab w:val="left" w:pos="339"/>
              </w:tabs>
              <w:spacing w:after="0" w:line="240" w:lineRule="auto"/>
              <w:ind w:left="0" w:firstLine="142"/>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Прео</w:t>
            </w:r>
            <w:r w:rsidR="00945723">
              <w:rPr>
                <w:rFonts w:ascii="Times New Roman" w:eastAsia="Calibri" w:hAnsi="Times New Roman"/>
                <w:sz w:val="24"/>
                <w:szCs w:val="24"/>
                <w:lang w:eastAsia="en-US"/>
              </w:rPr>
              <w:t>доление сложившихся стереотипов;</w:t>
            </w:r>
          </w:p>
          <w:p w14:paraId="4D219C19" w14:textId="77777777" w:rsidR="003C029E" w:rsidRPr="00306227" w:rsidRDefault="003C029E" w:rsidP="00945723">
            <w:pPr>
              <w:numPr>
                <w:ilvl w:val="0"/>
                <w:numId w:val="15"/>
              </w:numPr>
              <w:tabs>
                <w:tab w:val="left" w:pos="339"/>
              </w:tabs>
              <w:spacing w:after="0" w:line="240" w:lineRule="auto"/>
              <w:ind w:left="284" w:hanging="142"/>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Повышение уровня компетенции и значимости родителей в вопросах вос</w:t>
            </w:r>
            <w:r w:rsidR="00945723">
              <w:rPr>
                <w:rFonts w:ascii="Times New Roman" w:eastAsia="Calibri" w:hAnsi="Times New Roman"/>
                <w:sz w:val="24"/>
                <w:szCs w:val="24"/>
                <w:lang w:eastAsia="en-US"/>
              </w:rPr>
              <w:t>питания и развития дошкольников;</w:t>
            </w:r>
          </w:p>
          <w:p w14:paraId="1D6E5A94" w14:textId="77777777" w:rsidR="003C029E" w:rsidRPr="00306227" w:rsidRDefault="003C029E" w:rsidP="00945723">
            <w:pPr>
              <w:numPr>
                <w:ilvl w:val="0"/>
                <w:numId w:val="15"/>
              </w:numPr>
              <w:tabs>
                <w:tab w:val="left" w:pos="339"/>
              </w:tabs>
              <w:spacing w:after="0" w:line="240" w:lineRule="auto"/>
              <w:ind w:left="0" w:firstLine="142"/>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Пропаганда гуманных методов взаимодействия с ребёнком.</w:t>
            </w:r>
          </w:p>
          <w:p w14:paraId="2D959E08"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5FDC7092"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Совместные досуги и мероприятия на основе партнёрской деятельности родителей и педагогов.</w:t>
            </w:r>
          </w:p>
          <w:p w14:paraId="26D77ED0"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14:paraId="3428A903"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Открытые мероприятия с детьми для родителей.</w:t>
            </w:r>
          </w:p>
          <w:p w14:paraId="16E89B74"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14:paraId="74A06FED"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Совместные досуги, праздники, музыкальные и литературные вечера на основе взаимодействия родителей и детей.</w:t>
            </w:r>
          </w:p>
          <w:p w14:paraId="49F2DF8B"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14:paraId="0576A87F"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Создание в группе тематических выставок при участии родителей: «Дары природы», «История вещей», «Родной край», «Любим</w:t>
            </w:r>
            <w:r w:rsidR="00945723">
              <w:rPr>
                <w:rFonts w:ascii="Times New Roman" w:eastAsia="Calibri" w:hAnsi="Times New Roman"/>
                <w:sz w:val="24"/>
                <w:szCs w:val="24"/>
                <w:lang w:eastAsia="en-US"/>
              </w:rPr>
              <w:t>ое</w:t>
            </w:r>
            <w:r w:rsidRPr="00306227">
              <w:rPr>
                <w:rFonts w:ascii="Times New Roman" w:eastAsia="Calibri" w:hAnsi="Times New Roman"/>
                <w:sz w:val="24"/>
                <w:szCs w:val="24"/>
                <w:lang w:eastAsia="en-US"/>
              </w:rPr>
              <w:t xml:space="preserve"> </w:t>
            </w:r>
            <w:r w:rsidR="00945723">
              <w:rPr>
                <w:rFonts w:ascii="Times New Roman" w:eastAsia="Calibri" w:hAnsi="Times New Roman"/>
                <w:sz w:val="24"/>
                <w:szCs w:val="24"/>
                <w:lang w:eastAsia="en-US"/>
              </w:rPr>
              <w:t>село</w:t>
            </w:r>
            <w:r w:rsidRPr="00306227">
              <w:rPr>
                <w:rFonts w:ascii="Times New Roman" w:eastAsia="Calibri" w:hAnsi="Times New Roman"/>
                <w:sz w:val="24"/>
                <w:szCs w:val="24"/>
                <w:lang w:eastAsia="en-US"/>
              </w:rPr>
              <w:t>», «Профессии наших родителей», «Транспорт» и др. с целью расширения кругозора дошкольников.</w:t>
            </w:r>
          </w:p>
          <w:p w14:paraId="342AD12D"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Совместная работа родителей с ребёнком над созданием семейных альбомов «Моя семья», «Моя родословная», «Семья и спорт», «Я живу в</w:t>
            </w:r>
            <w:r w:rsidR="00945723">
              <w:rPr>
                <w:rFonts w:ascii="Times New Roman" w:eastAsia="Calibri" w:hAnsi="Times New Roman"/>
                <w:sz w:val="24"/>
                <w:szCs w:val="24"/>
                <w:lang w:eastAsia="en-US"/>
              </w:rPr>
              <w:t xml:space="preserve"> селе</w:t>
            </w:r>
            <w:r w:rsidRPr="00306227">
              <w:rPr>
                <w:rFonts w:ascii="Times New Roman" w:eastAsia="Calibri" w:hAnsi="Times New Roman"/>
                <w:sz w:val="24"/>
                <w:szCs w:val="24"/>
                <w:lang w:eastAsia="en-US"/>
              </w:rPr>
              <w:t xml:space="preserve"> </w:t>
            </w:r>
            <w:r w:rsidR="00945723">
              <w:rPr>
                <w:rFonts w:ascii="Times New Roman" w:eastAsia="Calibri" w:hAnsi="Times New Roman"/>
                <w:sz w:val="24"/>
                <w:szCs w:val="24"/>
                <w:lang w:eastAsia="en-US"/>
              </w:rPr>
              <w:t>Фрунзе</w:t>
            </w:r>
            <w:r w:rsidRPr="00306227">
              <w:rPr>
                <w:rFonts w:ascii="Times New Roman" w:eastAsia="Calibri" w:hAnsi="Times New Roman"/>
                <w:sz w:val="24"/>
                <w:szCs w:val="24"/>
                <w:lang w:eastAsia="en-US"/>
              </w:rPr>
              <w:t>», «Как мы отдыхаем» и др.</w:t>
            </w:r>
          </w:p>
          <w:p w14:paraId="69A7784C"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58BEEA5A"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Проведение встреч с родителями с целью знакомства с профессиями, формирования уважительного отношения к людям труда.</w:t>
            </w:r>
          </w:p>
          <w:p w14:paraId="2F316A5E"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14:paraId="15CA72AA"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Создание в группе «коллекций» - наборы открыток, календарей, минералов и др. предметов для познавательно-творческой работы.</w:t>
            </w:r>
          </w:p>
          <w:p w14:paraId="129DA76C"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Совместное создание тематических альбомов экологической направленности «Птицы», «Животные», «Рыбы», «Цветы» и т.д.</w:t>
            </w:r>
          </w:p>
          <w:p w14:paraId="452C8E89"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 xml:space="preserve">Воскресные экскурсии ребёнка с родителями по </w:t>
            </w:r>
            <w:r w:rsidR="00945723">
              <w:rPr>
                <w:rFonts w:ascii="Times New Roman" w:eastAsia="Calibri" w:hAnsi="Times New Roman"/>
                <w:sz w:val="24"/>
                <w:szCs w:val="24"/>
                <w:lang w:eastAsia="en-US"/>
              </w:rPr>
              <w:t>месту</w:t>
            </w:r>
            <w:r w:rsidRPr="00306227">
              <w:rPr>
                <w:rFonts w:ascii="Times New Roman" w:eastAsia="Calibri" w:hAnsi="Times New Roman"/>
                <w:sz w:val="24"/>
                <w:szCs w:val="24"/>
                <w:lang w:eastAsia="en-US"/>
              </w:rPr>
              <w:t xml:space="preserve"> проживания, с целью знакомства. Совместный поиск исторических сведений о нём.</w:t>
            </w:r>
          </w:p>
          <w:p w14:paraId="5964EF5D"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Совместный поиск ответов на обозначенные педагогом познавательные  проблемы в энциклопедиях, книгах, журналах и других источниках.</w:t>
            </w:r>
          </w:p>
          <w:p w14:paraId="103FBB93"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 xml:space="preserve">Игротека </w:t>
            </w:r>
            <w:r w:rsidRPr="00306227">
              <w:rPr>
                <w:rFonts w:ascii="Times New Roman" w:hAnsi="Times New Roman"/>
                <w:spacing w:val="-12"/>
                <w:sz w:val="24"/>
                <w:szCs w:val="24"/>
              </w:rPr>
              <w:t>в</w:t>
            </w:r>
            <w:r w:rsidRPr="00306227">
              <w:rPr>
                <w:rFonts w:ascii="Times New Roman" w:eastAsia="Calibri" w:hAnsi="Times New Roman"/>
                <w:sz w:val="24"/>
                <w:szCs w:val="24"/>
                <w:lang w:eastAsia="en-US"/>
              </w:rPr>
              <w:t xml:space="preserve"> </w:t>
            </w:r>
            <w:r w:rsidR="00945723">
              <w:rPr>
                <w:rFonts w:ascii="Times New Roman" w:eastAsia="Calibri" w:hAnsi="Times New Roman"/>
                <w:sz w:val="24"/>
                <w:szCs w:val="24"/>
                <w:lang w:eastAsia="en-US"/>
              </w:rPr>
              <w:t>МБОУ</w:t>
            </w:r>
            <w:r w:rsidRPr="00306227">
              <w:rPr>
                <w:rFonts w:ascii="Times New Roman" w:eastAsia="Calibri" w:hAnsi="Times New Roman"/>
                <w:sz w:val="24"/>
                <w:szCs w:val="24"/>
                <w:lang w:eastAsia="en-US"/>
              </w:rPr>
              <w:t xml:space="preserve"> с приглашением родителей и других членов семьи.</w:t>
            </w:r>
          </w:p>
          <w:p w14:paraId="780BA262" w14:textId="77777777" w:rsidR="003C029E" w:rsidRPr="00306227" w:rsidRDefault="003C029E" w:rsidP="00945723">
            <w:pPr>
              <w:numPr>
                <w:ilvl w:val="0"/>
                <w:numId w:val="13"/>
              </w:numPr>
              <w:tabs>
                <w:tab w:val="left" w:pos="339"/>
              </w:tabs>
              <w:spacing w:after="0" w:line="240" w:lineRule="auto"/>
              <w:ind w:left="284" w:hanging="284"/>
              <w:contextualSpacing/>
              <w:jc w:val="both"/>
              <w:rPr>
                <w:rFonts w:ascii="Times New Roman" w:eastAsia="Calibri" w:hAnsi="Times New Roman"/>
                <w:sz w:val="24"/>
                <w:szCs w:val="24"/>
                <w:lang w:eastAsia="en-US"/>
              </w:rPr>
            </w:pPr>
            <w:r w:rsidRPr="00306227">
              <w:rPr>
                <w:rFonts w:ascii="Times New Roman" w:eastAsia="Calibri" w:hAnsi="Times New Roman"/>
                <w:sz w:val="24"/>
                <w:szCs w:val="24"/>
                <w:lang w:eastAsia="en-US"/>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945723" w:rsidRPr="00306227" w14:paraId="11C8C08A" w14:textId="77777777" w:rsidTr="00945723">
        <w:trPr>
          <w:trHeight w:val="550"/>
        </w:trPr>
        <w:tc>
          <w:tcPr>
            <w:tcW w:w="9382" w:type="dxa"/>
          </w:tcPr>
          <w:p w14:paraId="43C5AE9E" w14:textId="77777777" w:rsidR="00945723" w:rsidRPr="00306227" w:rsidRDefault="00945723" w:rsidP="00945723">
            <w:pPr>
              <w:tabs>
                <w:tab w:val="left" w:pos="339"/>
              </w:tabs>
              <w:spacing w:line="240" w:lineRule="auto"/>
              <w:contextualSpacing/>
              <w:jc w:val="center"/>
              <w:rPr>
                <w:rFonts w:ascii="Times New Roman" w:eastAsia="Calibri" w:hAnsi="Times New Roman"/>
                <w:sz w:val="24"/>
                <w:szCs w:val="24"/>
                <w:lang w:eastAsia="en-US"/>
              </w:rPr>
            </w:pPr>
            <w:r w:rsidRPr="00306227">
              <w:rPr>
                <w:rFonts w:ascii="Times New Roman" w:hAnsi="Times New Roman"/>
                <w:b/>
                <w:spacing w:val="-12"/>
                <w:sz w:val="24"/>
                <w:szCs w:val="24"/>
              </w:rPr>
              <w:t>Речевое развитие</w:t>
            </w:r>
          </w:p>
        </w:tc>
      </w:tr>
      <w:tr w:rsidR="00945723" w:rsidRPr="00306227" w14:paraId="69CF2382" w14:textId="77777777" w:rsidTr="00945723">
        <w:trPr>
          <w:trHeight w:val="550"/>
        </w:trPr>
        <w:tc>
          <w:tcPr>
            <w:tcW w:w="9382" w:type="dxa"/>
          </w:tcPr>
          <w:p w14:paraId="5D8F1924" w14:textId="77777777" w:rsidR="00945723" w:rsidRPr="00306227" w:rsidRDefault="00661FD1" w:rsidP="00C13716">
            <w:pPr>
              <w:pStyle w:val="a6"/>
              <w:widowControl w:val="0"/>
              <w:numPr>
                <w:ilvl w:val="0"/>
                <w:numId w:val="28"/>
              </w:numPr>
              <w:spacing w:after="0" w:line="240" w:lineRule="auto"/>
              <w:ind w:left="284" w:hanging="284"/>
              <w:jc w:val="both"/>
              <w:rPr>
                <w:rFonts w:ascii="Times New Roman" w:hAnsi="Times New Roman"/>
                <w:spacing w:val="-12"/>
                <w:sz w:val="24"/>
                <w:szCs w:val="24"/>
              </w:rPr>
            </w:pPr>
            <w:r>
              <w:rPr>
                <w:rFonts w:ascii="Times New Roman" w:hAnsi="Times New Roman"/>
                <w:spacing w:val="-12"/>
                <w:sz w:val="24"/>
                <w:szCs w:val="24"/>
              </w:rPr>
              <w:t xml:space="preserve"> </w:t>
            </w:r>
            <w:r w:rsidR="00945723" w:rsidRPr="00306227">
              <w:rPr>
                <w:rFonts w:ascii="Times New Roman" w:hAnsi="Times New Roman"/>
                <w:spacing w:val="-12"/>
                <w:sz w:val="24"/>
                <w:szCs w:val="24"/>
              </w:rPr>
              <w:t xml:space="preserve">Информирование родителей о содержании деятельности </w:t>
            </w:r>
            <w:r>
              <w:rPr>
                <w:rFonts w:ascii="Times New Roman" w:hAnsi="Times New Roman"/>
                <w:spacing w:val="-12"/>
                <w:sz w:val="24"/>
                <w:szCs w:val="24"/>
              </w:rPr>
              <w:t>МБОУ</w:t>
            </w:r>
            <w:r w:rsidR="00945723" w:rsidRPr="00306227">
              <w:rPr>
                <w:rFonts w:ascii="Times New Roman" w:hAnsi="Times New Roman"/>
                <w:spacing w:val="-12"/>
                <w:sz w:val="24"/>
                <w:szCs w:val="24"/>
              </w:rPr>
              <w:t xml:space="preserve"> по развитию речи, их достижениях и интересах:</w:t>
            </w:r>
          </w:p>
          <w:p w14:paraId="55C45DF5" w14:textId="77777777" w:rsidR="00945723" w:rsidRPr="00306227" w:rsidRDefault="00661FD1" w:rsidP="00661FD1">
            <w:pPr>
              <w:pStyle w:val="a6"/>
              <w:tabs>
                <w:tab w:val="left" w:pos="240"/>
              </w:tabs>
              <w:spacing w:after="0" w:line="240" w:lineRule="auto"/>
              <w:ind w:left="284"/>
              <w:jc w:val="both"/>
              <w:rPr>
                <w:rFonts w:ascii="Times New Roman" w:hAnsi="Times New Roman"/>
                <w:spacing w:val="-12"/>
                <w:sz w:val="24"/>
                <w:szCs w:val="24"/>
              </w:rPr>
            </w:pPr>
            <w:r>
              <w:rPr>
                <w:rFonts w:ascii="Times New Roman" w:hAnsi="Times New Roman"/>
                <w:spacing w:val="-12"/>
                <w:sz w:val="24"/>
                <w:szCs w:val="24"/>
              </w:rPr>
              <w:t xml:space="preserve">- </w:t>
            </w:r>
            <w:r w:rsidR="00945723" w:rsidRPr="00306227">
              <w:rPr>
                <w:rFonts w:ascii="Times New Roman" w:hAnsi="Times New Roman"/>
                <w:spacing w:val="-12"/>
                <w:sz w:val="24"/>
                <w:szCs w:val="24"/>
              </w:rPr>
              <w:t>Че</w:t>
            </w:r>
            <w:r>
              <w:rPr>
                <w:rFonts w:ascii="Times New Roman" w:hAnsi="Times New Roman"/>
                <w:spacing w:val="-12"/>
                <w:sz w:val="24"/>
                <w:szCs w:val="24"/>
              </w:rPr>
              <w:t>му мы научимся (Чему научились);</w:t>
            </w:r>
          </w:p>
          <w:p w14:paraId="69555EB6" w14:textId="77777777" w:rsidR="00945723" w:rsidRPr="00306227" w:rsidRDefault="00661FD1" w:rsidP="00661FD1">
            <w:pPr>
              <w:pStyle w:val="a6"/>
              <w:tabs>
                <w:tab w:val="left" w:pos="240"/>
              </w:tabs>
              <w:spacing w:after="0" w:line="240" w:lineRule="auto"/>
              <w:ind w:left="284"/>
              <w:jc w:val="both"/>
              <w:rPr>
                <w:rFonts w:ascii="Times New Roman" w:hAnsi="Times New Roman"/>
                <w:spacing w:val="-12"/>
                <w:sz w:val="24"/>
                <w:szCs w:val="24"/>
              </w:rPr>
            </w:pPr>
            <w:r>
              <w:rPr>
                <w:rFonts w:ascii="Times New Roman" w:hAnsi="Times New Roman"/>
                <w:spacing w:val="-12"/>
                <w:sz w:val="24"/>
                <w:szCs w:val="24"/>
              </w:rPr>
              <w:t>- Наши достижения;</w:t>
            </w:r>
          </w:p>
          <w:p w14:paraId="0B1F5CBD" w14:textId="77777777" w:rsidR="00945723" w:rsidRPr="00306227" w:rsidRDefault="00E07B74" w:rsidP="00E07B74">
            <w:pPr>
              <w:pStyle w:val="a6"/>
              <w:tabs>
                <w:tab w:val="left" w:pos="240"/>
              </w:tabs>
              <w:spacing w:after="0" w:line="240" w:lineRule="auto"/>
              <w:ind w:left="284"/>
              <w:jc w:val="both"/>
              <w:rPr>
                <w:rFonts w:ascii="Times New Roman" w:hAnsi="Times New Roman"/>
                <w:spacing w:val="-12"/>
                <w:sz w:val="24"/>
                <w:szCs w:val="24"/>
              </w:rPr>
            </w:pPr>
            <w:r>
              <w:rPr>
                <w:rFonts w:ascii="Times New Roman" w:hAnsi="Times New Roman"/>
                <w:spacing w:val="-12"/>
                <w:sz w:val="24"/>
                <w:szCs w:val="24"/>
              </w:rPr>
              <w:t xml:space="preserve">- </w:t>
            </w:r>
            <w:r w:rsidR="00945723" w:rsidRPr="00306227">
              <w:rPr>
                <w:rFonts w:ascii="Times New Roman" w:hAnsi="Times New Roman"/>
                <w:spacing w:val="-12"/>
                <w:sz w:val="24"/>
                <w:szCs w:val="24"/>
              </w:rPr>
              <w:t xml:space="preserve">Речевые мини-центры для взаимодействия родителей с детьми в условиях </w:t>
            </w:r>
            <w:r>
              <w:rPr>
                <w:rFonts w:ascii="Times New Roman" w:hAnsi="Times New Roman"/>
                <w:spacing w:val="-12"/>
                <w:sz w:val="24"/>
                <w:szCs w:val="24"/>
              </w:rPr>
              <w:t>МБОУ</w:t>
            </w:r>
            <w:r w:rsidR="00945723" w:rsidRPr="00306227">
              <w:rPr>
                <w:rFonts w:ascii="Times New Roman" w:hAnsi="Times New Roman"/>
                <w:spacing w:val="-12"/>
                <w:sz w:val="24"/>
                <w:szCs w:val="24"/>
              </w:rPr>
              <w:t>,</w:t>
            </w:r>
          </w:p>
          <w:p w14:paraId="4D35725C" w14:textId="77777777" w:rsidR="00945723" w:rsidRPr="00306227" w:rsidRDefault="00E07B74" w:rsidP="00E07B74">
            <w:pPr>
              <w:pStyle w:val="a6"/>
              <w:tabs>
                <w:tab w:val="left" w:pos="426"/>
              </w:tabs>
              <w:spacing w:after="0" w:line="240" w:lineRule="auto"/>
              <w:ind w:left="284"/>
              <w:jc w:val="both"/>
              <w:rPr>
                <w:rFonts w:ascii="Times New Roman" w:hAnsi="Times New Roman"/>
                <w:spacing w:val="-12"/>
                <w:sz w:val="24"/>
                <w:szCs w:val="24"/>
              </w:rPr>
            </w:pPr>
            <w:r>
              <w:rPr>
                <w:rFonts w:ascii="Times New Roman" w:hAnsi="Times New Roman"/>
                <w:spacing w:val="-12"/>
                <w:sz w:val="24"/>
                <w:szCs w:val="24"/>
              </w:rPr>
              <w:t xml:space="preserve">- </w:t>
            </w:r>
            <w:r w:rsidR="00945723" w:rsidRPr="00306227">
              <w:rPr>
                <w:rFonts w:ascii="Times New Roman" w:hAnsi="Times New Roman"/>
                <w:spacing w:val="-12"/>
                <w:sz w:val="24"/>
                <w:szCs w:val="24"/>
              </w:rPr>
              <w:t>Аудиозаписи детской речи (описательные, творческие рассказы, интересные высказывания и т.п.)</w:t>
            </w:r>
          </w:p>
          <w:p w14:paraId="16711A00" w14:textId="77777777" w:rsidR="00945723" w:rsidRPr="00306227" w:rsidRDefault="00945723" w:rsidP="00C13716">
            <w:pPr>
              <w:pStyle w:val="a6"/>
              <w:numPr>
                <w:ilvl w:val="0"/>
                <w:numId w:val="28"/>
              </w:numPr>
              <w:tabs>
                <w:tab w:val="left" w:pos="240"/>
                <w:tab w:val="left" w:pos="678"/>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«Академия для родителей». Цели:</w:t>
            </w:r>
          </w:p>
          <w:p w14:paraId="0BFF3F08" w14:textId="77777777" w:rsidR="00945723" w:rsidRPr="00306227" w:rsidRDefault="00E07B74" w:rsidP="00E07B74">
            <w:pPr>
              <w:pStyle w:val="a6"/>
              <w:tabs>
                <w:tab w:val="left" w:pos="240"/>
                <w:tab w:val="left" w:pos="678"/>
              </w:tabs>
              <w:spacing w:after="0" w:line="240" w:lineRule="auto"/>
              <w:ind w:left="284"/>
              <w:jc w:val="both"/>
              <w:rPr>
                <w:rFonts w:ascii="Times New Roman" w:hAnsi="Times New Roman"/>
                <w:spacing w:val="-12"/>
                <w:sz w:val="24"/>
                <w:szCs w:val="24"/>
              </w:rPr>
            </w:pPr>
            <w:r>
              <w:rPr>
                <w:rFonts w:ascii="Times New Roman" w:hAnsi="Times New Roman"/>
                <w:spacing w:val="-12"/>
                <w:sz w:val="24"/>
                <w:szCs w:val="24"/>
              </w:rPr>
              <w:t xml:space="preserve">- </w:t>
            </w:r>
            <w:r w:rsidR="00945723" w:rsidRPr="00306227">
              <w:rPr>
                <w:rFonts w:ascii="Times New Roman" w:hAnsi="Times New Roman"/>
                <w:spacing w:val="-12"/>
                <w:sz w:val="24"/>
                <w:szCs w:val="24"/>
              </w:rPr>
              <w:t>Выявление психолого-пед</w:t>
            </w:r>
            <w:r>
              <w:rPr>
                <w:rFonts w:ascii="Times New Roman" w:hAnsi="Times New Roman"/>
                <w:spacing w:val="-12"/>
                <w:sz w:val="24"/>
                <w:szCs w:val="24"/>
              </w:rPr>
              <w:t>агогических затруднений в семье;</w:t>
            </w:r>
          </w:p>
          <w:p w14:paraId="5A21BEE4" w14:textId="77777777" w:rsidR="00945723" w:rsidRPr="00306227" w:rsidRDefault="00E07B74" w:rsidP="00E07B74">
            <w:pPr>
              <w:pStyle w:val="a6"/>
              <w:tabs>
                <w:tab w:val="left" w:pos="240"/>
                <w:tab w:val="left" w:pos="678"/>
              </w:tabs>
              <w:spacing w:after="0" w:line="240" w:lineRule="auto"/>
              <w:ind w:left="284"/>
              <w:jc w:val="both"/>
              <w:rPr>
                <w:rFonts w:ascii="Times New Roman" w:hAnsi="Times New Roman"/>
                <w:spacing w:val="-12"/>
                <w:sz w:val="24"/>
                <w:szCs w:val="24"/>
              </w:rPr>
            </w:pPr>
            <w:r>
              <w:rPr>
                <w:rFonts w:ascii="Times New Roman" w:hAnsi="Times New Roman"/>
                <w:spacing w:val="-12"/>
                <w:sz w:val="24"/>
                <w:szCs w:val="24"/>
              </w:rPr>
              <w:t xml:space="preserve">- </w:t>
            </w:r>
            <w:r w:rsidR="00945723" w:rsidRPr="00306227">
              <w:rPr>
                <w:rFonts w:ascii="Times New Roman" w:hAnsi="Times New Roman"/>
                <w:spacing w:val="-12"/>
                <w:sz w:val="24"/>
                <w:szCs w:val="24"/>
              </w:rPr>
              <w:t>Прео</w:t>
            </w:r>
            <w:r>
              <w:rPr>
                <w:rFonts w:ascii="Times New Roman" w:hAnsi="Times New Roman"/>
                <w:spacing w:val="-12"/>
                <w:sz w:val="24"/>
                <w:szCs w:val="24"/>
              </w:rPr>
              <w:t>доление сложившихся стереотипов;</w:t>
            </w:r>
          </w:p>
          <w:p w14:paraId="5BA51861" w14:textId="77777777" w:rsidR="00945723" w:rsidRPr="00306227" w:rsidRDefault="00E07B74" w:rsidP="00E07B74">
            <w:pPr>
              <w:pStyle w:val="a6"/>
              <w:tabs>
                <w:tab w:val="left" w:pos="426"/>
                <w:tab w:val="left" w:pos="678"/>
              </w:tabs>
              <w:spacing w:after="0" w:line="240" w:lineRule="auto"/>
              <w:ind w:left="426" w:hanging="142"/>
              <w:jc w:val="both"/>
              <w:rPr>
                <w:rFonts w:ascii="Times New Roman" w:hAnsi="Times New Roman"/>
                <w:spacing w:val="-12"/>
                <w:sz w:val="24"/>
                <w:szCs w:val="24"/>
              </w:rPr>
            </w:pPr>
            <w:r>
              <w:rPr>
                <w:rFonts w:ascii="Times New Roman" w:hAnsi="Times New Roman"/>
                <w:spacing w:val="-12"/>
                <w:sz w:val="24"/>
                <w:szCs w:val="24"/>
              </w:rPr>
              <w:t xml:space="preserve">- </w:t>
            </w:r>
            <w:r w:rsidR="00945723" w:rsidRPr="00306227">
              <w:rPr>
                <w:rFonts w:ascii="Times New Roman" w:hAnsi="Times New Roman"/>
                <w:spacing w:val="-12"/>
                <w:sz w:val="24"/>
                <w:szCs w:val="24"/>
              </w:rPr>
              <w:t>Повышение уровня компетенции и значимости родителей в вопросах коммуникативного развития дошкольников.</w:t>
            </w:r>
          </w:p>
          <w:p w14:paraId="67A51C20" w14:textId="77777777" w:rsidR="00945723" w:rsidRPr="00306227" w:rsidRDefault="00945723" w:rsidP="00C13716">
            <w:pPr>
              <w:pStyle w:val="a6"/>
              <w:numPr>
                <w:ilvl w:val="0"/>
                <w:numId w:val="28"/>
              </w:numPr>
              <w:tabs>
                <w:tab w:val="left" w:pos="240"/>
                <w:tab w:val="left" w:pos="678"/>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Пропаганда культуры речи в семье и при общении с ребенком.</w:t>
            </w:r>
          </w:p>
          <w:p w14:paraId="4434DE21" w14:textId="77777777" w:rsidR="00945723" w:rsidRPr="00306227" w:rsidRDefault="00945723" w:rsidP="00C13716">
            <w:pPr>
              <w:pStyle w:val="a6"/>
              <w:numPr>
                <w:ilvl w:val="0"/>
                <w:numId w:val="28"/>
              </w:numPr>
              <w:tabs>
                <w:tab w:val="left" w:pos="240"/>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3B3A5E0C" w14:textId="77777777" w:rsidR="00945723" w:rsidRPr="00306227" w:rsidRDefault="00945723" w:rsidP="00C13716">
            <w:pPr>
              <w:pStyle w:val="a6"/>
              <w:numPr>
                <w:ilvl w:val="0"/>
                <w:numId w:val="28"/>
              </w:numPr>
              <w:tabs>
                <w:tab w:val="left" w:pos="240"/>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Ознакомление ро</w:t>
            </w:r>
            <w:r w:rsidR="00E07B74">
              <w:rPr>
                <w:rFonts w:ascii="Times New Roman" w:hAnsi="Times New Roman"/>
                <w:spacing w:val="-12"/>
                <w:sz w:val="24"/>
                <w:szCs w:val="24"/>
              </w:rPr>
              <w:t xml:space="preserve">дителей с деятельностью детей  </w:t>
            </w:r>
            <w:r w:rsidRPr="00306227">
              <w:rPr>
                <w:rFonts w:ascii="Times New Roman" w:hAnsi="Times New Roman"/>
                <w:spacing w:val="-12"/>
                <w:sz w:val="24"/>
                <w:szCs w:val="24"/>
              </w:rPr>
              <w:t>(видеозапись).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14:paraId="4936C5D4" w14:textId="77777777" w:rsidR="00945723" w:rsidRPr="00306227" w:rsidRDefault="00945723" w:rsidP="00C13716">
            <w:pPr>
              <w:pStyle w:val="a6"/>
              <w:numPr>
                <w:ilvl w:val="0"/>
                <w:numId w:val="28"/>
              </w:numPr>
              <w:tabs>
                <w:tab w:val="left" w:pos="240"/>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Открытые мероприятия с детьми для родителей.</w:t>
            </w:r>
          </w:p>
          <w:p w14:paraId="55503D31" w14:textId="77777777" w:rsidR="00945723" w:rsidRPr="00306227" w:rsidRDefault="00945723" w:rsidP="00C13716">
            <w:pPr>
              <w:pStyle w:val="a6"/>
              <w:numPr>
                <w:ilvl w:val="0"/>
                <w:numId w:val="28"/>
              </w:numPr>
              <w:tabs>
                <w:tab w:val="left" w:pos="240"/>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14:paraId="02485F37" w14:textId="77777777" w:rsidR="00945723" w:rsidRDefault="00945723" w:rsidP="00C13716">
            <w:pPr>
              <w:pStyle w:val="a6"/>
              <w:numPr>
                <w:ilvl w:val="0"/>
                <w:numId w:val="28"/>
              </w:numPr>
              <w:tabs>
                <w:tab w:val="left" w:pos="240"/>
                <w:tab w:val="left" w:pos="678"/>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14:paraId="2D796F5D" w14:textId="77777777" w:rsidR="00E07B74" w:rsidRPr="00E07B74" w:rsidRDefault="00E07B74" w:rsidP="00C13716">
            <w:pPr>
              <w:pStyle w:val="a6"/>
              <w:numPr>
                <w:ilvl w:val="0"/>
                <w:numId w:val="28"/>
              </w:numPr>
              <w:tabs>
                <w:tab w:val="left" w:pos="240"/>
                <w:tab w:val="left" w:pos="382"/>
              </w:tabs>
              <w:spacing w:after="0" w:line="240" w:lineRule="auto"/>
              <w:ind w:left="284" w:hanging="284"/>
              <w:jc w:val="both"/>
              <w:rPr>
                <w:rFonts w:ascii="Times New Roman" w:hAnsi="Times New Roman"/>
                <w:spacing w:val="-12"/>
                <w:sz w:val="24"/>
                <w:szCs w:val="24"/>
              </w:rPr>
            </w:pPr>
            <w:r w:rsidRPr="00E07B74">
              <w:rPr>
                <w:rFonts w:ascii="Times New Roman" w:hAnsi="Times New Roman"/>
                <w:spacing w:val="-12"/>
                <w:sz w:val="24"/>
                <w:szCs w:val="24"/>
              </w:rPr>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и</w:t>
            </w:r>
            <w:r>
              <w:rPr>
                <w:rFonts w:ascii="Times New Roman" w:hAnsi="Times New Roman"/>
                <w:spacing w:val="-12"/>
                <w:sz w:val="24"/>
                <w:szCs w:val="24"/>
              </w:rPr>
              <w:t xml:space="preserve"> </w:t>
            </w:r>
            <w:r w:rsidRPr="00E07B74">
              <w:rPr>
                <w:rFonts w:ascii="Times New Roman" w:hAnsi="Times New Roman"/>
                <w:spacing w:val="-12"/>
                <w:sz w:val="24"/>
                <w:szCs w:val="24"/>
              </w:rPr>
              <w:t xml:space="preserve"> т.п.).</w:t>
            </w:r>
          </w:p>
          <w:p w14:paraId="26B206F9" w14:textId="77777777" w:rsidR="00E07B74" w:rsidRPr="00306227" w:rsidRDefault="00E07B74" w:rsidP="00C13716">
            <w:pPr>
              <w:pStyle w:val="a6"/>
              <w:numPr>
                <w:ilvl w:val="0"/>
                <w:numId w:val="28"/>
              </w:numPr>
              <w:tabs>
                <w:tab w:val="left" w:pos="382"/>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14:paraId="16C2542E" w14:textId="77777777" w:rsidR="00E07B74" w:rsidRPr="00306227" w:rsidRDefault="00E07B74" w:rsidP="00C13716">
            <w:pPr>
              <w:pStyle w:val="a6"/>
              <w:numPr>
                <w:ilvl w:val="0"/>
                <w:numId w:val="28"/>
              </w:numPr>
              <w:tabs>
                <w:tab w:val="left" w:pos="382"/>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Создание в группе тематических выставок при участии родителей: «Дары природы», «История вещей», «Родной край», «Любим</w:t>
            </w:r>
            <w:r>
              <w:rPr>
                <w:rFonts w:ascii="Times New Roman" w:hAnsi="Times New Roman"/>
                <w:spacing w:val="-12"/>
                <w:sz w:val="24"/>
                <w:szCs w:val="24"/>
              </w:rPr>
              <w:t>ое</w:t>
            </w:r>
            <w:r w:rsidRPr="00306227">
              <w:rPr>
                <w:rFonts w:ascii="Times New Roman" w:hAnsi="Times New Roman"/>
                <w:spacing w:val="-12"/>
                <w:sz w:val="24"/>
                <w:szCs w:val="24"/>
              </w:rPr>
              <w:t xml:space="preserve"> </w:t>
            </w:r>
            <w:r>
              <w:rPr>
                <w:rFonts w:ascii="Times New Roman" w:hAnsi="Times New Roman"/>
                <w:spacing w:val="-12"/>
                <w:sz w:val="24"/>
                <w:szCs w:val="24"/>
              </w:rPr>
              <w:t>село</w:t>
            </w:r>
            <w:r w:rsidRPr="00306227">
              <w:rPr>
                <w:rFonts w:ascii="Times New Roman" w:hAnsi="Times New Roman"/>
                <w:spacing w:val="-12"/>
                <w:sz w:val="24"/>
                <w:szCs w:val="24"/>
              </w:rPr>
              <w:t>», «Профессии наших родителей», «Транспорт» и др. целью расширения кругозора и обогащению словаря дошкольников.</w:t>
            </w:r>
          </w:p>
          <w:p w14:paraId="38241465" w14:textId="77777777" w:rsidR="00E07B74" w:rsidRPr="00306227" w:rsidRDefault="00E07B74" w:rsidP="00C13716">
            <w:pPr>
              <w:pStyle w:val="a6"/>
              <w:numPr>
                <w:ilvl w:val="0"/>
                <w:numId w:val="28"/>
              </w:numPr>
              <w:tabs>
                <w:tab w:val="left" w:pos="382"/>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5B2F3C8F" w14:textId="77777777" w:rsidR="00E07B74" w:rsidRPr="00306227" w:rsidRDefault="00E07B74" w:rsidP="00C13716">
            <w:pPr>
              <w:pStyle w:val="a6"/>
              <w:numPr>
                <w:ilvl w:val="0"/>
                <w:numId w:val="28"/>
              </w:numPr>
              <w:tabs>
                <w:tab w:val="left" w:pos="382"/>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Создание тематических выставок детских книг при участии семьи.</w:t>
            </w:r>
          </w:p>
          <w:p w14:paraId="3E3319EF" w14:textId="77777777" w:rsidR="00E07B74" w:rsidRPr="00306227" w:rsidRDefault="00E07B74" w:rsidP="00C13716">
            <w:pPr>
              <w:pStyle w:val="a6"/>
              <w:numPr>
                <w:ilvl w:val="0"/>
                <w:numId w:val="28"/>
              </w:numPr>
              <w:tabs>
                <w:tab w:val="left" w:pos="382"/>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Тематические литературные и познавательные праздники «Вечер сказок», «Любимые стихи детства» с участием родителей.</w:t>
            </w:r>
          </w:p>
          <w:p w14:paraId="4976B373" w14:textId="77777777" w:rsidR="00945723" w:rsidRPr="00E07B74" w:rsidRDefault="00E07B74" w:rsidP="00C13716">
            <w:pPr>
              <w:pStyle w:val="a6"/>
              <w:numPr>
                <w:ilvl w:val="0"/>
                <w:numId w:val="28"/>
              </w:numPr>
              <w:tabs>
                <w:tab w:val="left" w:pos="240"/>
                <w:tab w:val="left" w:pos="678"/>
              </w:tabs>
              <w:spacing w:after="0" w:line="240" w:lineRule="auto"/>
              <w:ind w:left="284" w:hanging="284"/>
              <w:jc w:val="both"/>
              <w:rPr>
                <w:rFonts w:ascii="Times New Roman" w:hAnsi="Times New Roman"/>
                <w:spacing w:val="-12"/>
                <w:sz w:val="24"/>
                <w:szCs w:val="24"/>
              </w:rPr>
            </w:pPr>
            <w:r w:rsidRPr="00306227">
              <w:rPr>
                <w:rFonts w:ascii="Times New Roman" w:hAnsi="Times New Roman"/>
                <w:spacing w:val="-12"/>
                <w:sz w:val="24"/>
                <w:szCs w:val="24"/>
              </w:rPr>
              <w:t>Совместное формирование библиотеки для детей (познавательно-художественная литература, энциклопедии).</w:t>
            </w:r>
          </w:p>
        </w:tc>
      </w:tr>
      <w:tr w:rsidR="00E07B74" w:rsidRPr="00306227" w14:paraId="62C2B8DE" w14:textId="77777777" w:rsidTr="00945723">
        <w:trPr>
          <w:trHeight w:val="550"/>
        </w:trPr>
        <w:tc>
          <w:tcPr>
            <w:tcW w:w="9382" w:type="dxa"/>
          </w:tcPr>
          <w:p w14:paraId="4A921F2C" w14:textId="77777777" w:rsidR="00E07B74" w:rsidRPr="00306227" w:rsidRDefault="00E07B74" w:rsidP="00E07B74">
            <w:pPr>
              <w:widowControl w:val="0"/>
              <w:spacing w:after="0" w:line="240" w:lineRule="auto"/>
              <w:ind w:hanging="10"/>
              <w:jc w:val="center"/>
              <w:rPr>
                <w:rFonts w:ascii="Times New Roman" w:hAnsi="Times New Roman"/>
                <w:b/>
                <w:spacing w:val="-12"/>
                <w:sz w:val="24"/>
                <w:szCs w:val="24"/>
              </w:rPr>
            </w:pPr>
            <w:r w:rsidRPr="00306227">
              <w:rPr>
                <w:rFonts w:ascii="Times New Roman" w:hAnsi="Times New Roman"/>
                <w:b/>
                <w:spacing w:val="-12"/>
                <w:sz w:val="24"/>
                <w:szCs w:val="24"/>
              </w:rPr>
              <w:t>Художественно-эстетическое развитие</w:t>
            </w:r>
          </w:p>
        </w:tc>
      </w:tr>
      <w:tr w:rsidR="00E07B74" w:rsidRPr="00306227" w14:paraId="274FC8DF" w14:textId="77777777" w:rsidTr="00F45903">
        <w:trPr>
          <w:trHeight w:val="420"/>
        </w:trPr>
        <w:tc>
          <w:tcPr>
            <w:tcW w:w="9382" w:type="dxa"/>
          </w:tcPr>
          <w:p w14:paraId="633B0D57"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6B7BA3A3"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Организация и проведение конкурсов и выставок детского творчества.</w:t>
            </w:r>
          </w:p>
          <w:p w14:paraId="014186AD"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Анкетирование родителей с целью изучения их представлений об эстетическом воспитании детей.</w:t>
            </w:r>
          </w:p>
          <w:p w14:paraId="49D84209"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14:paraId="086A2D0A"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14:paraId="6C4E886F"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14:paraId="1BD5062F"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Участие родителей и детей в театрализованной деятельности</w:t>
            </w:r>
            <w:r w:rsidR="00F45903">
              <w:rPr>
                <w:rFonts w:ascii="Times New Roman" w:hAnsi="Times New Roman"/>
                <w:sz w:val="24"/>
                <w:szCs w:val="24"/>
              </w:rPr>
              <w:t xml:space="preserve"> и </w:t>
            </w:r>
            <w:r w:rsidRPr="00306227">
              <w:rPr>
                <w:rFonts w:ascii="Times New Roman" w:hAnsi="Times New Roman"/>
                <w:sz w:val="24"/>
                <w:szCs w:val="24"/>
              </w:rPr>
              <w:t>совместная постановка спектаклей, создание условий, организация декораций и костюмов.</w:t>
            </w:r>
          </w:p>
          <w:p w14:paraId="565AF64A"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14:paraId="7AA75E14" w14:textId="77777777" w:rsidR="00E07B74" w:rsidRPr="00306227" w:rsidRDefault="00E07B74" w:rsidP="00C13716">
            <w:pPr>
              <w:pStyle w:val="a6"/>
              <w:numPr>
                <w:ilvl w:val="0"/>
                <w:numId w:val="27"/>
              </w:numPr>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Проведение праздников, досугов, литературных и музыкальных вечеров с привлечением родителей.</w:t>
            </w:r>
          </w:p>
          <w:p w14:paraId="01D1265F" w14:textId="77777777" w:rsidR="00E07B74" w:rsidRPr="00306227" w:rsidRDefault="00F45903" w:rsidP="00C13716">
            <w:pPr>
              <w:pStyle w:val="a6"/>
              <w:numPr>
                <w:ilvl w:val="0"/>
                <w:numId w:val="27"/>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E07B74" w:rsidRPr="00306227">
              <w:rPr>
                <w:rFonts w:ascii="Times New Roman" w:hAnsi="Times New Roman"/>
                <w:sz w:val="24"/>
                <w:szCs w:val="24"/>
              </w:rPr>
              <w:t>Приобщение к театрализованному и муз</w:t>
            </w:r>
            <w:r>
              <w:rPr>
                <w:rFonts w:ascii="Times New Roman" w:hAnsi="Times New Roman"/>
                <w:sz w:val="24"/>
                <w:szCs w:val="24"/>
              </w:rPr>
              <w:t>ыкальному искусству через аудио</w:t>
            </w:r>
            <w:r w:rsidR="00E07B74" w:rsidRPr="00306227">
              <w:rPr>
                <w:rFonts w:ascii="Times New Roman" w:hAnsi="Times New Roman"/>
                <w:sz w:val="24"/>
                <w:szCs w:val="24"/>
              </w:rPr>
              <w:t xml:space="preserve"> и </w:t>
            </w:r>
            <w:r w:rsidRPr="00306227">
              <w:rPr>
                <w:rFonts w:ascii="Times New Roman" w:hAnsi="Times New Roman"/>
                <w:sz w:val="24"/>
                <w:szCs w:val="24"/>
              </w:rPr>
              <w:t>видеотеку</w:t>
            </w:r>
            <w:r w:rsidR="00E07B74" w:rsidRPr="00306227">
              <w:rPr>
                <w:rFonts w:ascii="Times New Roman" w:hAnsi="Times New Roman"/>
                <w:sz w:val="24"/>
                <w:szCs w:val="24"/>
              </w:rPr>
              <w:t>. Регулирование тематического подбора для детского восприятия.</w:t>
            </w:r>
          </w:p>
          <w:p w14:paraId="4FB9BCCA" w14:textId="77777777" w:rsidR="00E07B74" w:rsidRPr="00306227" w:rsidRDefault="00F45903" w:rsidP="00C13716">
            <w:pPr>
              <w:pStyle w:val="a6"/>
              <w:numPr>
                <w:ilvl w:val="0"/>
                <w:numId w:val="27"/>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E07B74" w:rsidRPr="00306227">
              <w:rPr>
                <w:rFonts w:ascii="Times New Roman" w:hAnsi="Times New Roman"/>
                <w:sz w:val="24"/>
                <w:szCs w:val="24"/>
              </w:rPr>
              <w:t>Семинары-практикумы для родителей  художественно-эстетическому воспитанию дошкольников.</w:t>
            </w:r>
          </w:p>
          <w:p w14:paraId="238C66A8" w14:textId="77777777" w:rsidR="00E07B74" w:rsidRPr="00306227" w:rsidRDefault="00F45903" w:rsidP="00C13716">
            <w:pPr>
              <w:pStyle w:val="a6"/>
              <w:numPr>
                <w:ilvl w:val="0"/>
                <w:numId w:val="27"/>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E07B74" w:rsidRPr="00306227">
              <w:rPr>
                <w:rFonts w:ascii="Times New Roman" w:hAnsi="Times New Roman"/>
                <w:sz w:val="24"/>
                <w:szCs w:val="24"/>
              </w:rPr>
              <w:t>Создание игротеки по Художественно-эстетическому развитию детей.</w:t>
            </w:r>
          </w:p>
          <w:p w14:paraId="5C4AFA45" w14:textId="77777777" w:rsidR="00E07B74" w:rsidRDefault="00F45903" w:rsidP="00C13716">
            <w:pPr>
              <w:pStyle w:val="a6"/>
              <w:numPr>
                <w:ilvl w:val="0"/>
                <w:numId w:val="27"/>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E07B74" w:rsidRPr="00306227">
              <w:rPr>
                <w:rFonts w:ascii="Times New Roman" w:hAnsi="Times New Roman"/>
                <w:sz w:val="24"/>
                <w:szCs w:val="24"/>
              </w:rPr>
              <w:t>Организация выставок детских работ и совместных тематических выставок детей и родителей.</w:t>
            </w:r>
          </w:p>
          <w:p w14:paraId="43700E98" w14:textId="77777777" w:rsidR="00F45903" w:rsidRPr="00306227" w:rsidRDefault="00F45903" w:rsidP="00C13716">
            <w:pPr>
              <w:pStyle w:val="a6"/>
              <w:numPr>
                <w:ilvl w:val="0"/>
                <w:numId w:val="27"/>
              </w:numPr>
              <w:spacing w:after="0" w:line="240" w:lineRule="auto"/>
              <w:ind w:left="426" w:hanging="426"/>
              <w:jc w:val="both"/>
              <w:rPr>
                <w:rFonts w:ascii="Times New Roman" w:hAnsi="Times New Roman"/>
                <w:sz w:val="24"/>
                <w:szCs w:val="24"/>
              </w:rPr>
            </w:pPr>
            <w:r w:rsidRPr="00306227">
              <w:rPr>
                <w:rFonts w:ascii="Times New Roman" w:hAnsi="Times New Roman"/>
                <w:sz w:val="24"/>
                <w:szCs w:val="24"/>
              </w:rPr>
              <w:t xml:space="preserve">Сотрудничество с культурными учреждениями </w:t>
            </w:r>
            <w:r>
              <w:rPr>
                <w:rFonts w:ascii="Times New Roman" w:hAnsi="Times New Roman"/>
                <w:sz w:val="24"/>
                <w:szCs w:val="24"/>
              </w:rPr>
              <w:t>села, района</w:t>
            </w:r>
            <w:r w:rsidRPr="00306227">
              <w:rPr>
                <w:rFonts w:ascii="Times New Roman" w:hAnsi="Times New Roman"/>
                <w:sz w:val="24"/>
                <w:szCs w:val="24"/>
              </w:rPr>
              <w:t xml:space="preserve"> с целью оказания консультативной помощи родителям.</w:t>
            </w:r>
          </w:p>
          <w:p w14:paraId="3CECBBC7" w14:textId="77777777" w:rsidR="00F45903" w:rsidRPr="00306227" w:rsidRDefault="00F45903" w:rsidP="00C13716">
            <w:pPr>
              <w:pStyle w:val="a6"/>
              <w:numPr>
                <w:ilvl w:val="0"/>
                <w:numId w:val="27"/>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 xml:space="preserve">Организация тренингов с родителями по обсуждению впечатлений после посещений культурных центров </w:t>
            </w:r>
            <w:r>
              <w:rPr>
                <w:rFonts w:ascii="Times New Roman" w:hAnsi="Times New Roman"/>
                <w:sz w:val="24"/>
                <w:szCs w:val="24"/>
              </w:rPr>
              <w:t>села, района</w:t>
            </w:r>
            <w:r w:rsidRPr="00306227">
              <w:rPr>
                <w:rFonts w:ascii="Times New Roman" w:hAnsi="Times New Roman"/>
                <w:sz w:val="24"/>
                <w:szCs w:val="24"/>
              </w:rPr>
              <w:t>.</w:t>
            </w:r>
          </w:p>
          <w:p w14:paraId="60ECA3F9" w14:textId="77777777" w:rsidR="00F45903" w:rsidRPr="00306227" w:rsidRDefault="00F45903" w:rsidP="00C13716">
            <w:pPr>
              <w:pStyle w:val="a6"/>
              <w:numPr>
                <w:ilvl w:val="0"/>
                <w:numId w:val="27"/>
              </w:numPr>
              <w:spacing w:after="0" w:line="240" w:lineRule="auto"/>
              <w:ind w:left="426" w:hanging="426"/>
              <w:jc w:val="both"/>
              <w:rPr>
                <w:rFonts w:ascii="Times New Roman" w:hAnsi="Times New Roman"/>
                <w:sz w:val="24"/>
                <w:szCs w:val="24"/>
              </w:rPr>
            </w:pPr>
            <w:r w:rsidRPr="00306227">
              <w:rPr>
                <w:rFonts w:ascii="Times New Roman" w:hAnsi="Times New Roman"/>
                <w:sz w:val="24"/>
                <w:szCs w:val="24"/>
              </w:rPr>
              <w:t>Создание семейных клубов по интересам.</w:t>
            </w:r>
          </w:p>
          <w:p w14:paraId="715B69C3" w14:textId="77777777" w:rsidR="00F45903" w:rsidRPr="00306227" w:rsidRDefault="00F45903" w:rsidP="00C13716">
            <w:pPr>
              <w:pStyle w:val="a6"/>
              <w:numPr>
                <w:ilvl w:val="0"/>
                <w:numId w:val="27"/>
              </w:numPr>
              <w:spacing w:after="0" w:line="240" w:lineRule="auto"/>
              <w:ind w:left="426" w:hanging="426"/>
              <w:jc w:val="both"/>
              <w:rPr>
                <w:rFonts w:ascii="Times New Roman" w:hAnsi="Times New Roman"/>
                <w:sz w:val="24"/>
                <w:szCs w:val="24"/>
              </w:rPr>
            </w:pPr>
            <w:r w:rsidRPr="00306227">
              <w:rPr>
                <w:rFonts w:ascii="Times New Roman" w:hAnsi="Times New Roman"/>
                <w:sz w:val="24"/>
                <w:szCs w:val="24"/>
              </w:rPr>
              <w:t>Организация совместных посиделок.</w:t>
            </w:r>
          </w:p>
          <w:p w14:paraId="5AF543AB" w14:textId="77777777" w:rsidR="00F45903" w:rsidRPr="00F45903" w:rsidRDefault="00F45903" w:rsidP="00F45903">
            <w:pPr>
              <w:pStyle w:val="a6"/>
              <w:spacing w:after="0" w:line="240" w:lineRule="auto"/>
              <w:ind w:left="284"/>
              <w:jc w:val="both"/>
              <w:rPr>
                <w:rFonts w:ascii="Times New Roman" w:hAnsi="Times New Roman"/>
                <w:sz w:val="24"/>
                <w:szCs w:val="24"/>
              </w:rPr>
            </w:pPr>
            <w:r w:rsidRPr="00306227">
              <w:rPr>
                <w:rFonts w:ascii="Times New Roman" w:hAnsi="Times New Roman"/>
                <w:sz w:val="24"/>
                <w:szCs w:val="24"/>
              </w:rPr>
              <w:t>Совместное издание литературно-художественного  журнала (рисунки, сказки, комиксы, придуманных детьми и их родителями). «Поэтическая гостиная». Чтение стихов детьми и родителями.</w:t>
            </w:r>
          </w:p>
          <w:p w14:paraId="0E31CB45" w14:textId="77777777" w:rsidR="00E07B74" w:rsidRPr="00306227" w:rsidRDefault="00E07B74" w:rsidP="00F45903">
            <w:pPr>
              <w:pStyle w:val="a6"/>
              <w:spacing w:after="0" w:line="240" w:lineRule="auto"/>
              <w:ind w:left="284"/>
              <w:jc w:val="both"/>
              <w:rPr>
                <w:rFonts w:ascii="Times New Roman" w:hAnsi="Times New Roman"/>
                <w:b/>
                <w:spacing w:val="-12"/>
                <w:sz w:val="24"/>
                <w:szCs w:val="24"/>
              </w:rPr>
            </w:pPr>
          </w:p>
        </w:tc>
      </w:tr>
      <w:tr w:rsidR="00F45903" w:rsidRPr="00306227" w14:paraId="5080B0FE" w14:textId="77777777" w:rsidTr="00F45903">
        <w:trPr>
          <w:trHeight w:val="420"/>
        </w:trPr>
        <w:tc>
          <w:tcPr>
            <w:tcW w:w="9382" w:type="dxa"/>
          </w:tcPr>
          <w:p w14:paraId="3AD9CC55" w14:textId="77777777" w:rsidR="00F45903" w:rsidRPr="00F45903" w:rsidRDefault="00F45903" w:rsidP="00F45903">
            <w:pPr>
              <w:spacing w:after="0" w:line="240" w:lineRule="auto"/>
              <w:ind w:left="360"/>
              <w:jc w:val="center"/>
              <w:rPr>
                <w:rFonts w:ascii="Times New Roman" w:hAnsi="Times New Roman"/>
                <w:sz w:val="24"/>
                <w:szCs w:val="24"/>
              </w:rPr>
            </w:pPr>
            <w:r w:rsidRPr="00306227">
              <w:rPr>
                <w:rFonts w:ascii="Times New Roman" w:hAnsi="Times New Roman"/>
                <w:b/>
                <w:spacing w:val="-12"/>
                <w:sz w:val="24"/>
                <w:szCs w:val="24"/>
              </w:rPr>
              <w:t>Физическое развитие</w:t>
            </w:r>
          </w:p>
        </w:tc>
      </w:tr>
      <w:tr w:rsidR="00F45903" w:rsidRPr="00306227" w14:paraId="3B6F6025" w14:textId="77777777" w:rsidTr="00F45903">
        <w:trPr>
          <w:trHeight w:val="420"/>
        </w:trPr>
        <w:tc>
          <w:tcPr>
            <w:tcW w:w="9382" w:type="dxa"/>
          </w:tcPr>
          <w:p w14:paraId="7412F17D" w14:textId="77777777" w:rsidR="00F45903" w:rsidRPr="00306227" w:rsidRDefault="00F45903" w:rsidP="00C13716">
            <w:pPr>
              <w:pStyle w:val="a6"/>
              <w:numPr>
                <w:ilvl w:val="0"/>
                <w:numId w:val="29"/>
              </w:numPr>
              <w:tabs>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Изучение состояния здоровья детей совместно со специалистами детской</w:t>
            </w:r>
            <w:r>
              <w:rPr>
                <w:rFonts w:ascii="Times New Roman" w:hAnsi="Times New Roman"/>
                <w:sz w:val="24"/>
                <w:szCs w:val="24"/>
              </w:rPr>
              <w:t xml:space="preserve">   </w:t>
            </w:r>
            <w:r w:rsidRPr="00306227">
              <w:rPr>
                <w:rFonts w:ascii="Times New Roman" w:hAnsi="Times New Roman"/>
                <w:sz w:val="24"/>
                <w:szCs w:val="24"/>
              </w:rPr>
              <w:t>полик</w:t>
            </w:r>
            <w:r>
              <w:rPr>
                <w:rFonts w:ascii="Times New Roman" w:hAnsi="Times New Roman"/>
                <w:sz w:val="24"/>
                <w:szCs w:val="24"/>
              </w:rPr>
              <w:t>линики, медицинской сестрой МБ</w:t>
            </w:r>
            <w:r w:rsidRPr="00306227">
              <w:rPr>
                <w:rFonts w:ascii="Times New Roman" w:hAnsi="Times New Roman"/>
                <w:sz w:val="24"/>
                <w:szCs w:val="24"/>
              </w:rPr>
              <w:t>ОУ и родителями. Ознакомление родителей с результатами.</w:t>
            </w:r>
          </w:p>
          <w:p w14:paraId="15C733DC" w14:textId="77777777" w:rsidR="00F45903" w:rsidRPr="00306227" w:rsidRDefault="00F45903" w:rsidP="00C13716">
            <w:pPr>
              <w:pStyle w:val="a6"/>
              <w:numPr>
                <w:ilvl w:val="0"/>
                <w:numId w:val="29"/>
              </w:numPr>
              <w:tabs>
                <w:tab w:val="left" w:pos="284"/>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Изучение условий семейного воспитания через анкетирование и определение путей улучшения здоровья каждого ребёнка.</w:t>
            </w:r>
          </w:p>
          <w:p w14:paraId="161D44AF" w14:textId="77777777" w:rsidR="00F45903" w:rsidRPr="00306227" w:rsidRDefault="00F45903" w:rsidP="00C13716">
            <w:pPr>
              <w:pStyle w:val="a6"/>
              <w:numPr>
                <w:ilvl w:val="0"/>
                <w:numId w:val="29"/>
              </w:numPr>
              <w:tabs>
                <w:tab w:val="left" w:pos="284"/>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14:paraId="7BE0A52B" w14:textId="77777777" w:rsidR="00F45903" w:rsidRPr="00306227" w:rsidRDefault="00F45903" w:rsidP="00C13716">
            <w:pPr>
              <w:pStyle w:val="a6"/>
              <w:numPr>
                <w:ilvl w:val="0"/>
                <w:numId w:val="29"/>
              </w:numPr>
              <w:tabs>
                <w:tab w:val="left" w:pos="284"/>
                <w:tab w:val="left" w:pos="313"/>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Создание условий для укрепления здоровья и с</w:t>
            </w:r>
            <w:r>
              <w:rPr>
                <w:rFonts w:ascii="Times New Roman" w:hAnsi="Times New Roman"/>
                <w:sz w:val="24"/>
                <w:szCs w:val="24"/>
              </w:rPr>
              <w:t>нижения заболеваемости детей в МБ</w:t>
            </w:r>
            <w:r w:rsidRPr="00306227">
              <w:rPr>
                <w:rFonts w:ascii="Times New Roman" w:hAnsi="Times New Roman"/>
                <w:sz w:val="24"/>
                <w:szCs w:val="24"/>
              </w:rPr>
              <w:t>ОУ и семье:</w:t>
            </w:r>
          </w:p>
          <w:p w14:paraId="742D5A47" w14:textId="77777777" w:rsidR="00F45903" w:rsidRPr="00306227" w:rsidRDefault="00F45903" w:rsidP="00F45903">
            <w:pPr>
              <w:pStyle w:val="a6"/>
              <w:tabs>
                <w:tab w:val="left" w:pos="313"/>
                <w:tab w:val="left" w:pos="457"/>
              </w:tabs>
              <w:spacing w:after="0" w:line="240" w:lineRule="auto"/>
              <w:ind w:left="426"/>
              <w:jc w:val="both"/>
              <w:rPr>
                <w:rFonts w:ascii="Times New Roman" w:hAnsi="Times New Roman"/>
                <w:sz w:val="24"/>
                <w:szCs w:val="24"/>
              </w:rPr>
            </w:pPr>
            <w:r>
              <w:rPr>
                <w:rFonts w:ascii="Times New Roman" w:hAnsi="Times New Roman"/>
                <w:sz w:val="24"/>
                <w:szCs w:val="24"/>
              </w:rPr>
              <w:t>– зоны физической активности;</w:t>
            </w:r>
          </w:p>
          <w:p w14:paraId="0AED5925" w14:textId="77777777" w:rsidR="00F45903" w:rsidRPr="00306227" w:rsidRDefault="00F45903" w:rsidP="00F45903">
            <w:pPr>
              <w:pStyle w:val="a6"/>
              <w:tabs>
                <w:tab w:val="left" w:pos="313"/>
                <w:tab w:val="left" w:pos="457"/>
              </w:tabs>
              <w:spacing w:after="0" w:line="240" w:lineRule="auto"/>
              <w:ind w:left="426"/>
              <w:jc w:val="both"/>
              <w:rPr>
                <w:rFonts w:ascii="Times New Roman" w:hAnsi="Times New Roman"/>
                <w:sz w:val="24"/>
                <w:szCs w:val="24"/>
              </w:rPr>
            </w:pPr>
            <w:r>
              <w:rPr>
                <w:rFonts w:ascii="Times New Roman" w:hAnsi="Times New Roman"/>
                <w:sz w:val="24"/>
                <w:szCs w:val="24"/>
              </w:rPr>
              <w:t>– закаливающие процедуры;</w:t>
            </w:r>
          </w:p>
          <w:p w14:paraId="4E81A3F4" w14:textId="77777777" w:rsidR="00F45903" w:rsidRPr="00306227" w:rsidRDefault="00F45903" w:rsidP="00F45903">
            <w:pPr>
              <w:pStyle w:val="a6"/>
              <w:tabs>
                <w:tab w:val="left" w:pos="313"/>
                <w:tab w:val="left" w:pos="457"/>
              </w:tabs>
              <w:spacing w:after="0" w:line="240" w:lineRule="auto"/>
              <w:ind w:left="426"/>
              <w:jc w:val="both"/>
              <w:rPr>
                <w:rFonts w:ascii="Times New Roman" w:hAnsi="Times New Roman"/>
                <w:sz w:val="24"/>
                <w:szCs w:val="24"/>
              </w:rPr>
            </w:pPr>
            <w:r>
              <w:rPr>
                <w:rFonts w:ascii="Times New Roman" w:hAnsi="Times New Roman"/>
                <w:sz w:val="24"/>
                <w:szCs w:val="24"/>
              </w:rPr>
              <w:t>– о</w:t>
            </w:r>
            <w:r w:rsidRPr="00306227">
              <w:rPr>
                <w:rFonts w:ascii="Times New Roman" w:hAnsi="Times New Roman"/>
                <w:sz w:val="24"/>
                <w:szCs w:val="24"/>
              </w:rPr>
              <w:t>здоровительные мероприятия и т.п.</w:t>
            </w:r>
          </w:p>
          <w:p w14:paraId="5E7B945E" w14:textId="77777777" w:rsidR="00F45903" w:rsidRPr="00306227" w:rsidRDefault="00F4590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Организация целенаправленной работы по пропаганде здорового образа  жизни среди родителей.</w:t>
            </w:r>
          </w:p>
          <w:p w14:paraId="45F7B3FD" w14:textId="77777777" w:rsidR="00F45903" w:rsidRPr="00306227" w:rsidRDefault="00F4590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Ознакомление родителей с содержанием и формами физкуль</w:t>
            </w:r>
            <w:r>
              <w:rPr>
                <w:rFonts w:ascii="Times New Roman" w:hAnsi="Times New Roman"/>
                <w:sz w:val="24"/>
                <w:szCs w:val="24"/>
              </w:rPr>
              <w:t>турно-оздоровительной работы в МБ</w:t>
            </w:r>
            <w:r w:rsidRPr="00306227">
              <w:rPr>
                <w:rFonts w:ascii="Times New Roman" w:hAnsi="Times New Roman"/>
                <w:sz w:val="24"/>
                <w:szCs w:val="24"/>
              </w:rPr>
              <w:t>ОУ.</w:t>
            </w:r>
          </w:p>
          <w:p w14:paraId="4AC0C295" w14:textId="77777777" w:rsidR="00F45903" w:rsidRPr="00306227" w:rsidRDefault="00F4590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14:paraId="5FF5A784" w14:textId="77777777" w:rsidR="00F45903" w:rsidRPr="00306227" w:rsidRDefault="00F4590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Согласование с родителями индивидуальных программ оздоровления, профилактических</w:t>
            </w:r>
            <w:r>
              <w:rPr>
                <w:rFonts w:ascii="Times New Roman" w:hAnsi="Times New Roman"/>
                <w:sz w:val="24"/>
                <w:szCs w:val="24"/>
              </w:rPr>
              <w:t xml:space="preserve"> мероприятий, организованных в МБ</w:t>
            </w:r>
            <w:r w:rsidRPr="00306227">
              <w:rPr>
                <w:rFonts w:ascii="Times New Roman" w:hAnsi="Times New Roman"/>
                <w:sz w:val="24"/>
                <w:szCs w:val="24"/>
              </w:rPr>
              <w:t>ОУ.</w:t>
            </w:r>
          </w:p>
          <w:p w14:paraId="6E28678A" w14:textId="77777777" w:rsidR="00F45903" w:rsidRPr="00306227" w:rsidRDefault="00F4590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sidRPr="00306227">
              <w:rPr>
                <w:rFonts w:ascii="Times New Roman" w:hAnsi="Times New Roman"/>
                <w:sz w:val="24"/>
                <w:szCs w:val="24"/>
              </w:rPr>
              <w:t>Ознакомление родителей с нетрадиционными методами оздоровления детского организма.</w:t>
            </w:r>
          </w:p>
          <w:p w14:paraId="1F190B40" w14:textId="77777777" w:rsidR="00F45903" w:rsidRPr="00306227" w:rsidRDefault="00080A7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45903" w:rsidRPr="00306227">
              <w:rPr>
                <w:rFonts w:ascii="Times New Roman" w:hAnsi="Times New Roman"/>
                <w:sz w:val="24"/>
                <w:szCs w:val="24"/>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14:paraId="1ED1624E" w14:textId="77777777" w:rsidR="00F45903" w:rsidRPr="00306227" w:rsidRDefault="00080A7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45903" w:rsidRPr="00306227">
              <w:rPr>
                <w:rFonts w:ascii="Times New Roman" w:hAnsi="Times New Roman"/>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14:paraId="61B50BD2" w14:textId="77777777" w:rsidR="00F45903" w:rsidRPr="00306227" w:rsidRDefault="00080A7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45903" w:rsidRPr="00306227">
              <w:rPr>
                <w:rFonts w:ascii="Times New Roman" w:hAnsi="Times New Roman"/>
                <w:sz w:val="24"/>
                <w:szCs w:val="24"/>
              </w:rPr>
              <w:t>Консультативная, санитарно-просветительская и медико-педагогическая помощь семьям с учётом преобладающих запр</w:t>
            </w:r>
            <w:r w:rsidR="00F45903">
              <w:rPr>
                <w:rFonts w:ascii="Times New Roman" w:hAnsi="Times New Roman"/>
                <w:sz w:val="24"/>
                <w:szCs w:val="24"/>
              </w:rPr>
              <w:t>осов родителей на основе связи МБ</w:t>
            </w:r>
            <w:r w:rsidR="00F45903" w:rsidRPr="00306227">
              <w:rPr>
                <w:rFonts w:ascii="Times New Roman" w:hAnsi="Times New Roman"/>
                <w:sz w:val="24"/>
                <w:szCs w:val="24"/>
              </w:rPr>
              <w:t>ОУ с медицинскими учреждениями.</w:t>
            </w:r>
          </w:p>
          <w:p w14:paraId="79936E0C" w14:textId="77777777" w:rsidR="00F45903" w:rsidRPr="00306227" w:rsidRDefault="00080A7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45903" w:rsidRPr="00306227">
              <w:rPr>
                <w:rFonts w:ascii="Times New Roman" w:hAnsi="Times New Roman"/>
                <w:sz w:val="24"/>
                <w:szCs w:val="24"/>
              </w:rPr>
              <w:t>Организация консультативного пункта дл</w:t>
            </w:r>
            <w:r w:rsidR="00F45903">
              <w:rPr>
                <w:rFonts w:ascii="Times New Roman" w:hAnsi="Times New Roman"/>
                <w:sz w:val="24"/>
                <w:szCs w:val="24"/>
              </w:rPr>
              <w:t>я родителей в МБ</w:t>
            </w:r>
            <w:r w:rsidR="00F45903" w:rsidRPr="00306227">
              <w:rPr>
                <w:rFonts w:ascii="Times New Roman" w:hAnsi="Times New Roman"/>
                <w:sz w:val="24"/>
                <w:szCs w:val="24"/>
              </w:rPr>
              <w:t>ОУ для профилактики и коррекции ранних осложнений в состоянии здоровья ребёнка.</w:t>
            </w:r>
          </w:p>
          <w:p w14:paraId="27F1BEBE" w14:textId="77777777" w:rsidR="00F45903" w:rsidRPr="00306227" w:rsidRDefault="00080A7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45903" w:rsidRPr="00306227">
              <w:rPr>
                <w:rFonts w:ascii="Times New Roman" w:hAnsi="Times New Roman"/>
                <w:sz w:val="24"/>
                <w:szCs w:val="24"/>
              </w:rPr>
              <w:t>Подбор и разработка индивидуальных программ (комплексов упражнений) для укрепления свода стопы, профилактики плоскостопия, осанки, зрения и т.д.</w:t>
            </w:r>
            <w:r>
              <w:rPr>
                <w:rFonts w:ascii="Times New Roman" w:hAnsi="Times New Roman"/>
                <w:sz w:val="24"/>
                <w:szCs w:val="24"/>
              </w:rPr>
              <w:t xml:space="preserve"> </w:t>
            </w:r>
            <w:r w:rsidR="00F45903" w:rsidRPr="00306227">
              <w:rPr>
                <w:rFonts w:ascii="Times New Roman" w:hAnsi="Times New Roman"/>
                <w:sz w:val="24"/>
                <w:szCs w:val="24"/>
              </w:rPr>
              <w:t>с целью регулярно</w:t>
            </w:r>
            <w:r w:rsidR="00F45903">
              <w:rPr>
                <w:rFonts w:ascii="Times New Roman" w:hAnsi="Times New Roman"/>
                <w:sz w:val="24"/>
                <w:szCs w:val="24"/>
              </w:rPr>
              <w:t>го выполнения дома и в МБ</w:t>
            </w:r>
            <w:r w:rsidR="00F45903" w:rsidRPr="00306227">
              <w:rPr>
                <w:rFonts w:ascii="Times New Roman" w:hAnsi="Times New Roman"/>
                <w:sz w:val="24"/>
                <w:szCs w:val="24"/>
              </w:rPr>
              <w:t>ОУ.</w:t>
            </w:r>
          </w:p>
          <w:p w14:paraId="002F4696" w14:textId="77777777" w:rsidR="00F45903" w:rsidRDefault="00080A7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00F45903" w:rsidRPr="00306227">
              <w:rPr>
                <w:rFonts w:ascii="Times New Roman" w:hAnsi="Times New Roman"/>
                <w:sz w:val="24"/>
                <w:szCs w:val="24"/>
              </w:rPr>
              <w:t xml:space="preserve">Организация «круглых столов» по проблемам оздоровления и физического развития на основе взаимодействия с </w:t>
            </w:r>
            <w:r w:rsidR="00F45903">
              <w:rPr>
                <w:rFonts w:ascii="Times New Roman" w:hAnsi="Times New Roman"/>
                <w:sz w:val="24"/>
                <w:szCs w:val="24"/>
              </w:rPr>
              <w:t xml:space="preserve">МБОУ «Косточковская </w:t>
            </w:r>
            <w:r w:rsidR="00F45903" w:rsidRPr="00306227">
              <w:rPr>
                <w:rFonts w:ascii="Times New Roman" w:hAnsi="Times New Roman"/>
                <w:sz w:val="24"/>
                <w:szCs w:val="24"/>
              </w:rPr>
              <w:t>СОШ</w:t>
            </w:r>
            <w:r w:rsidR="00F45903">
              <w:rPr>
                <w:rFonts w:ascii="Times New Roman" w:hAnsi="Times New Roman"/>
                <w:sz w:val="24"/>
                <w:szCs w:val="24"/>
              </w:rPr>
              <w:t>»</w:t>
            </w:r>
            <w:r w:rsidR="00F45903" w:rsidRPr="00306227">
              <w:rPr>
                <w:rFonts w:ascii="Times New Roman" w:hAnsi="Times New Roman"/>
                <w:sz w:val="24"/>
                <w:szCs w:val="24"/>
              </w:rPr>
              <w:t xml:space="preserve">  и участием медицинских работников.</w:t>
            </w:r>
          </w:p>
          <w:p w14:paraId="30B38784" w14:textId="77777777" w:rsidR="00080A73" w:rsidRPr="00306227" w:rsidRDefault="00080A73" w:rsidP="00C13716">
            <w:pPr>
              <w:pStyle w:val="a6"/>
              <w:numPr>
                <w:ilvl w:val="0"/>
                <w:numId w:val="29"/>
              </w:numPr>
              <w:tabs>
                <w:tab w:val="left" w:pos="313"/>
                <w:tab w:val="left" w:pos="45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Организации дискуссий с элементами практикума по вопросам физического развития и воспитания детей.</w:t>
            </w:r>
          </w:p>
          <w:p w14:paraId="72628E12" w14:textId="77777777" w:rsidR="00080A73" w:rsidRPr="00306227" w:rsidRDefault="00080A73" w:rsidP="00C13716">
            <w:pPr>
              <w:pStyle w:val="a6"/>
              <w:numPr>
                <w:ilvl w:val="0"/>
                <w:numId w:val="29"/>
              </w:numPr>
              <w:tabs>
                <w:tab w:val="left" w:pos="313"/>
                <w:tab w:val="left" w:pos="45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Проведение дней открытых дверей, вечеров вопросов и ответов, совместных развлечений с целью знакомства родителей с формами физкуль</w:t>
            </w:r>
            <w:r>
              <w:rPr>
                <w:rFonts w:ascii="Times New Roman" w:hAnsi="Times New Roman"/>
                <w:sz w:val="24"/>
                <w:szCs w:val="24"/>
              </w:rPr>
              <w:t>турно-оздоровительной работы в МБ</w:t>
            </w:r>
            <w:r w:rsidRPr="00306227">
              <w:rPr>
                <w:rFonts w:ascii="Times New Roman" w:hAnsi="Times New Roman"/>
                <w:sz w:val="24"/>
                <w:szCs w:val="24"/>
              </w:rPr>
              <w:t>ОУ.</w:t>
            </w:r>
          </w:p>
          <w:p w14:paraId="49F13CD4" w14:textId="77777777" w:rsidR="00080A73" w:rsidRPr="00306227" w:rsidRDefault="00080A73" w:rsidP="00C13716">
            <w:pPr>
              <w:pStyle w:val="a6"/>
              <w:numPr>
                <w:ilvl w:val="0"/>
                <w:numId w:val="29"/>
              </w:numPr>
              <w:tabs>
                <w:tab w:val="left" w:pos="313"/>
                <w:tab w:val="left" w:pos="45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14:paraId="46B76742" w14:textId="77777777" w:rsidR="00080A73" w:rsidRPr="00306227" w:rsidRDefault="00080A73" w:rsidP="00C13716">
            <w:pPr>
              <w:pStyle w:val="a6"/>
              <w:numPr>
                <w:ilvl w:val="0"/>
                <w:numId w:val="29"/>
              </w:numPr>
              <w:tabs>
                <w:tab w:val="left" w:pos="313"/>
                <w:tab w:val="left" w:pos="457"/>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Определение  и использование здоровье</w:t>
            </w:r>
            <w:r>
              <w:rPr>
                <w:rFonts w:ascii="Times New Roman" w:hAnsi="Times New Roman"/>
                <w:sz w:val="24"/>
                <w:szCs w:val="24"/>
              </w:rPr>
              <w:t xml:space="preserve"> </w:t>
            </w:r>
            <w:r w:rsidRPr="00306227">
              <w:rPr>
                <w:rFonts w:ascii="Times New Roman" w:hAnsi="Times New Roman"/>
                <w:sz w:val="24"/>
                <w:szCs w:val="24"/>
              </w:rPr>
              <w:t>сберегающих технологий.</w:t>
            </w:r>
          </w:p>
          <w:p w14:paraId="05012B71" w14:textId="77777777" w:rsidR="00080A73" w:rsidRPr="00306227" w:rsidRDefault="00080A73" w:rsidP="00C13716">
            <w:pPr>
              <w:pStyle w:val="a6"/>
              <w:numPr>
                <w:ilvl w:val="0"/>
                <w:numId w:val="29"/>
              </w:numPr>
              <w:tabs>
                <w:tab w:val="left" w:pos="142"/>
                <w:tab w:val="left" w:pos="284"/>
              </w:tabs>
              <w:spacing w:after="0" w:line="240" w:lineRule="auto"/>
              <w:ind w:left="284" w:hanging="284"/>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Правовое просвещение ро</w:t>
            </w:r>
            <w:r>
              <w:rPr>
                <w:rFonts w:ascii="Times New Roman" w:hAnsi="Times New Roman"/>
                <w:sz w:val="24"/>
                <w:szCs w:val="24"/>
              </w:rPr>
              <w:t>дителей на основе изучения социально-</w:t>
            </w:r>
            <w:r w:rsidRPr="00306227">
              <w:rPr>
                <w:rFonts w:ascii="Times New Roman" w:hAnsi="Times New Roman"/>
                <w:sz w:val="24"/>
                <w:szCs w:val="24"/>
              </w:rPr>
              <w:t>культурного состояния родителей с целью повышения эффект</w:t>
            </w:r>
            <w:r>
              <w:rPr>
                <w:rFonts w:ascii="Times New Roman" w:hAnsi="Times New Roman"/>
                <w:sz w:val="24"/>
                <w:szCs w:val="24"/>
              </w:rPr>
              <w:t>ивности взаимодействия семьи и МБ</w:t>
            </w:r>
            <w:r w:rsidRPr="00306227">
              <w:rPr>
                <w:rFonts w:ascii="Times New Roman" w:hAnsi="Times New Roman"/>
                <w:sz w:val="24"/>
                <w:szCs w:val="24"/>
              </w:rPr>
              <w:t>ОУ, способствующего укреплению семьи.</w:t>
            </w:r>
          </w:p>
          <w:p w14:paraId="18EC4713" w14:textId="77777777" w:rsidR="00F45903" w:rsidRPr="00306227" w:rsidRDefault="00F45903" w:rsidP="00F45903">
            <w:pPr>
              <w:spacing w:after="0" w:line="240" w:lineRule="auto"/>
              <w:ind w:left="360"/>
              <w:jc w:val="center"/>
              <w:rPr>
                <w:rFonts w:ascii="Times New Roman" w:hAnsi="Times New Roman"/>
                <w:b/>
                <w:spacing w:val="-12"/>
                <w:sz w:val="24"/>
                <w:szCs w:val="24"/>
              </w:rPr>
            </w:pPr>
          </w:p>
        </w:tc>
      </w:tr>
      <w:tr w:rsidR="00080A73" w:rsidRPr="00306227" w14:paraId="30502A3E" w14:textId="77777777" w:rsidTr="00F45903">
        <w:trPr>
          <w:trHeight w:val="420"/>
        </w:trPr>
        <w:tc>
          <w:tcPr>
            <w:tcW w:w="9382" w:type="dxa"/>
          </w:tcPr>
          <w:p w14:paraId="3AC846C8" w14:textId="77777777" w:rsidR="00080A73" w:rsidRDefault="00080A73" w:rsidP="00080A73">
            <w:pPr>
              <w:jc w:val="center"/>
            </w:pPr>
            <w:r w:rsidRPr="00BF59CA">
              <w:rPr>
                <w:rFonts w:ascii="Times New Roman" w:hAnsi="Times New Roman"/>
                <w:b/>
                <w:sz w:val="24"/>
                <w:szCs w:val="24"/>
              </w:rPr>
              <w:t>Региональный компонент</w:t>
            </w:r>
          </w:p>
        </w:tc>
      </w:tr>
      <w:tr w:rsidR="00080A73" w:rsidRPr="00306227" w14:paraId="3D4E187E" w14:textId="77777777" w:rsidTr="00F45903">
        <w:trPr>
          <w:trHeight w:val="420"/>
        </w:trPr>
        <w:tc>
          <w:tcPr>
            <w:tcW w:w="9382" w:type="dxa"/>
          </w:tcPr>
          <w:p w14:paraId="0E716039" w14:textId="77777777" w:rsidR="00080A73" w:rsidRPr="00306227" w:rsidRDefault="00080A73" w:rsidP="00080A73">
            <w:pPr>
              <w:tabs>
                <w:tab w:val="left" w:pos="313"/>
                <w:tab w:val="left" w:pos="457"/>
              </w:tabs>
              <w:spacing w:after="0" w:line="240" w:lineRule="auto"/>
              <w:jc w:val="both"/>
              <w:rPr>
                <w:rFonts w:ascii="Times New Roman" w:hAnsi="Times New Roman"/>
                <w:sz w:val="24"/>
                <w:szCs w:val="24"/>
              </w:rPr>
            </w:pPr>
            <w:r>
              <w:rPr>
                <w:rFonts w:ascii="Times New Roman" w:hAnsi="Times New Roman"/>
                <w:sz w:val="24"/>
                <w:szCs w:val="24"/>
              </w:rPr>
              <w:t xml:space="preserve">- </w:t>
            </w:r>
            <w:r w:rsidRPr="00306227">
              <w:rPr>
                <w:rFonts w:ascii="Times New Roman" w:hAnsi="Times New Roman"/>
                <w:sz w:val="24"/>
                <w:szCs w:val="24"/>
              </w:rPr>
              <w:t>Клубы встреч с интересными людьми, среди которых могут быть и родители, например, «Давайте познакомимся», «Наш детский сад – многонациональный дом», «Особенности воспитания детей в национальных семьях», «Роль отца и матери в воспитании будущих граждан Крыма, России», «Отношение к бабушкам и дедушкам в национальных семьях», «Национальные обычаи и традиции», «Наши фотоальбомы», «Литература крымских авторов для детей»; – дни открытых дверей в национальных группах;</w:t>
            </w:r>
          </w:p>
          <w:p w14:paraId="2E851A10" w14:textId="77777777" w:rsidR="00080A73" w:rsidRPr="00306227" w:rsidRDefault="00080A73" w:rsidP="00080A73">
            <w:pPr>
              <w:tabs>
                <w:tab w:val="left" w:pos="313"/>
                <w:tab w:val="left" w:pos="457"/>
              </w:tabs>
              <w:spacing w:after="0" w:line="240" w:lineRule="auto"/>
              <w:jc w:val="both"/>
              <w:rPr>
                <w:rFonts w:ascii="Times New Roman" w:hAnsi="Times New Roman"/>
                <w:sz w:val="24"/>
                <w:szCs w:val="24"/>
              </w:rPr>
            </w:pPr>
            <w:r w:rsidRPr="00306227">
              <w:rPr>
                <w:rFonts w:ascii="Times New Roman" w:hAnsi="Times New Roman"/>
                <w:sz w:val="24"/>
                <w:szCs w:val="24"/>
              </w:rPr>
              <w:t xml:space="preserve"> – Дни, недели, декады, фестивали национальных культур в </w:t>
            </w:r>
            <w:r>
              <w:rPr>
                <w:rFonts w:ascii="Times New Roman" w:hAnsi="Times New Roman"/>
                <w:sz w:val="24"/>
                <w:szCs w:val="24"/>
              </w:rPr>
              <w:t>МБОУ</w:t>
            </w:r>
            <w:r w:rsidRPr="00306227">
              <w:rPr>
                <w:rFonts w:ascii="Times New Roman" w:hAnsi="Times New Roman"/>
                <w:sz w:val="24"/>
                <w:szCs w:val="24"/>
              </w:rPr>
              <w:t>, в рамках которых родители получают или пополняют знания о традициях, обычаях, культуре людей, живущих в Крыму;</w:t>
            </w:r>
          </w:p>
          <w:p w14:paraId="4345A9DC" w14:textId="77777777" w:rsidR="00080A73" w:rsidRPr="00306227" w:rsidRDefault="00080A73" w:rsidP="00080A73">
            <w:pPr>
              <w:tabs>
                <w:tab w:val="left" w:pos="313"/>
                <w:tab w:val="left" w:pos="457"/>
              </w:tabs>
              <w:spacing w:after="0" w:line="240" w:lineRule="auto"/>
              <w:jc w:val="both"/>
              <w:rPr>
                <w:rFonts w:ascii="Times New Roman" w:hAnsi="Times New Roman"/>
                <w:sz w:val="24"/>
                <w:szCs w:val="24"/>
              </w:rPr>
            </w:pPr>
            <w:r w:rsidRPr="00306227">
              <w:rPr>
                <w:rFonts w:ascii="Times New Roman" w:hAnsi="Times New Roman"/>
                <w:sz w:val="24"/>
                <w:szCs w:val="24"/>
              </w:rPr>
              <w:t xml:space="preserve"> – Вечера развлечений, которые обычно проводятся с детьми и для детей, могут быть расширены и по содержанию, и по составу участников. В подготовке и организации таких мероприятий родители могут принимать самое непосредственное и активное участие. Тематика таких мероприятий может быть разнообразной: «Приглашаем в дом гостей», «Встречаем праздник», «Национальная кухня», «Празднование дней рождений», «Живем в мире и согласии», «Язык соседей» и др.;</w:t>
            </w:r>
          </w:p>
          <w:p w14:paraId="629232CA" w14:textId="77777777" w:rsidR="00080A73" w:rsidRPr="00306227" w:rsidRDefault="00080A73" w:rsidP="00080A73">
            <w:pPr>
              <w:tabs>
                <w:tab w:val="left" w:pos="313"/>
                <w:tab w:val="left" w:pos="457"/>
              </w:tabs>
              <w:spacing w:after="0" w:line="240" w:lineRule="auto"/>
              <w:jc w:val="both"/>
              <w:rPr>
                <w:rFonts w:ascii="Times New Roman" w:hAnsi="Times New Roman"/>
                <w:sz w:val="24"/>
                <w:szCs w:val="24"/>
              </w:rPr>
            </w:pPr>
            <w:r w:rsidRPr="00306227">
              <w:rPr>
                <w:rFonts w:ascii="Times New Roman" w:hAnsi="Times New Roman"/>
                <w:sz w:val="24"/>
                <w:szCs w:val="24"/>
              </w:rPr>
              <w:t xml:space="preserve"> – Организация работы музеев, комнат, уголков по патриотическому воспитанию, народоведению, краеведению, этнографии;</w:t>
            </w:r>
          </w:p>
          <w:p w14:paraId="1DB34F5E" w14:textId="77777777" w:rsidR="00080A73" w:rsidRPr="00306227" w:rsidRDefault="00080A73" w:rsidP="00080A73">
            <w:pPr>
              <w:tabs>
                <w:tab w:val="left" w:pos="313"/>
                <w:tab w:val="left" w:pos="457"/>
              </w:tabs>
              <w:spacing w:after="0" w:line="240" w:lineRule="auto"/>
              <w:jc w:val="both"/>
              <w:rPr>
                <w:rFonts w:ascii="Times New Roman" w:hAnsi="Times New Roman"/>
                <w:sz w:val="24"/>
                <w:szCs w:val="24"/>
              </w:rPr>
            </w:pPr>
            <w:r w:rsidRPr="00306227">
              <w:rPr>
                <w:rFonts w:ascii="Times New Roman" w:hAnsi="Times New Roman"/>
                <w:sz w:val="24"/>
                <w:szCs w:val="24"/>
              </w:rPr>
              <w:t xml:space="preserve"> – Организация кружковой работы по ознакомлению с народными промыслами (с привлечением членов семей); </w:t>
            </w:r>
          </w:p>
          <w:p w14:paraId="02F896C7" w14:textId="77777777" w:rsidR="00080A73" w:rsidRPr="00306227" w:rsidRDefault="00080A73" w:rsidP="00080A73">
            <w:pPr>
              <w:tabs>
                <w:tab w:val="left" w:pos="313"/>
                <w:tab w:val="left" w:pos="457"/>
              </w:tabs>
              <w:spacing w:after="0" w:line="240" w:lineRule="auto"/>
              <w:jc w:val="both"/>
              <w:rPr>
                <w:rFonts w:ascii="Times New Roman" w:hAnsi="Times New Roman"/>
                <w:sz w:val="24"/>
                <w:szCs w:val="24"/>
              </w:rPr>
            </w:pPr>
            <w:r w:rsidRPr="00306227">
              <w:rPr>
                <w:rFonts w:ascii="Times New Roman" w:hAnsi="Times New Roman"/>
                <w:sz w:val="24"/>
                <w:szCs w:val="24"/>
              </w:rPr>
              <w:t xml:space="preserve">– Пошив национальных костюмов к праздничным мероприятиям; </w:t>
            </w:r>
          </w:p>
          <w:p w14:paraId="15BD0AAA" w14:textId="77777777" w:rsidR="00080A73" w:rsidRPr="00306227" w:rsidRDefault="00080A73" w:rsidP="00080A73">
            <w:pPr>
              <w:tabs>
                <w:tab w:val="left" w:pos="313"/>
                <w:tab w:val="left" w:pos="457"/>
              </w:tabs>
              <w:spacing w:after="0" w:line="240" w:lineRule="auto"/>
              <w:jc w:val="both"/>
              <w:rPr>
                <w:rFonts w:ascii="Times New Roman" w:hAnsi="Times New Roman"/>
                <w:sz w:val="24"/>
                <w:szCs w:val="24"/>
              </w:rPr>
            </w:pPr>
            <w:r w:rsidRPr="00306227">
              <w:rPr>
                <w:rFonts w:ascii="Times New Roman" w:hAnsi="Times New Roman"/>
                <w:sz w:val="24"/>
                <w:szCs w:val="24"/>
              </w:rPr>
              <w:t>– Информационные бюллетени, которые готовят воспитатели для родителей, должны содержать интересный познавательный материал, например, «Имена наших детей», «Знакомимся с семьей...», «Бабушки и дедушки наших детей», «Поиграйте с детьми в национальные игры», «Колыбельные песни» и др.;</w:t>
            </w:r>
          </w:p>
          <w:p w14:paraId="104EE259" w14:textId="77777777" w:rsidR="00080A73" w:rsidRPr="00BF59CA" w:rsidRDefault="00080A73" w:rsidP="00080A73">
            <w:pPr>
              <w:jc w:val="both"/>
              <w:rPr>
                <w:rFonts w:ascii="Times New Roman" w:hAnsi="Times New Roman"/>
                <w:b/>
                <w:sz w:val="24"/>
                <w:szCs w:val="24"/>
              </w:rPr>
            </w:pPr>
            <w:r w:rsidRPr="00306227">
              <w:rPr>
                <w:rFonts w:ascii="Times New Roman" w:hAnsi="Times New Roman"/>
                <w:sz w:val="24"/>
                <w:szCs w:val="24"/>
              </w:rPr>
              <w:t xml:space="preserve"> – Встречи с родителями в группе, например, «Дружат дети – дружат семьи». На этих встречах дети могут знакомиться с семьями своих друз</w:t>
            </w:r>
            <w:r>
              <w:rPr>
                <w:rFonts w:ascii="Times New Roman" w:hAnsi="Times New Roman"/>
                <w:sz w:val="24"/>
                <w:szCs w:val="24"/>
              </w:rPr>
              <w:t xml:space="preserve">ей, вместе встречать праздники, </w:t>
            </w:r>
            <w:r w:rsidRPr="00306227">
              <w:rPr>
                <w:rFonts w:ascii="Times New Roman" w:hAnsi="Times New Roman"/>
                <w:sz w:val="24"/>
                <w:szCs w:val="24"/>
              </w:rPr>
              <w:t>что будет способствовать сплочению родителей и детей</w:t>
            </w:r>
          </w:p>
        </w:tc>
      </w:tr>
    </w:tbl>
    <w:p w14:paraId="09D70D05" w14:textId="77777777" w:rsidR="00AD3F51" w:rsidRDefault="00AD3F51" w:rsidP="00080A73">
      <w:pPr>
        <w:widowControl w:val="0"/>
        <w:spacing w:after="0" w:line="240" w:lineRule="auto"/>
        <w:rPr>
          <w:rFonts w:ascii="Times New Roman" w:hAnsi="Times New Roman"/>
          <w:b/>
          <w:sz w:val="24"/>
          <w:szCs w:val="24"/>
        </w:rPr>
      </w:pPr>
    </w:p>
    <w:p w14:paraId="4C2E8050" w14:textId="2DD50B0E" w:rsidR="00C40AF6" w:rsidRPr="00D445C1" w:rsidRDefault="00C40AF6" w:rsidP="004C25B8">
      <w:pPr>
        <w:pStyle w:val="a6"/>
        <w:numPr>
          <w:ilvl w:val="1"/>
          <w:numId w:val="16"/>
        </w:numPr>
        <w:jc w:val="both"/>
        <w:rPr>
          <w:rFonts w:ascii="Times New Roman" w:hAnsi="Times New Roman"/>
          <w:b/>
          <w:bCs/>
          <w:sz w:val="24"/>
          <w:szCs w:val="24"/>
        </w:rPr>
      </w:pPr>
      <w:r w:rsidRPr="00D445C1">
        <w:rPr>
          <w:rFonts w:ascii="Times New Roman" w:hAnsi="Times New Roman"/>
          <w:b/>
          <w:bCs/>
          <w:sz w:val="24"/>
          <w:szCs w:val="24"/>
        </w:rPr>
        <w:t>Иные характеристики содержания Программы, наиболее существенные с точки зрения авторов Программы.</w:t>
      </w:r>
    </w:p>
    <w:p w14:paraId="477D404F" w14:textId="18DF6434" w:rsidR="00C40AF6" w:rsidRDefault="00C40AF6" w:rsidP="00C40AF6">
      <w:pPr>
        <w:jc w:val="both"/>
        <w:rPr>
          <w:rFonts w:ascii="Times New Roman" w:hAnsi="Times New Roman" w:cs="Times New Roman"/>
          <w:sz w:val="24"/>
          <w:szCs w:val="24"/>
        </w:rPr>
      </w:pPr>
      <w:r>
        <w:rPr>
          <w:rFonts w:ascii="Times New Roman" w:hAnsi="Times New Roman" w:cs="Times New Roman"/>
          <w:sz w:val="24"/>
          <w:szCs w:val="24"/>
        </w:rPr>
        <w:t xml:space="preserve">      </w:t>
      </w:r>
      <w:r w:rsidRPr="00C40AF6">
        <w:rPr>
          <w:rFonts w:ascii="Times New Roman" w:hAnsi="Times New Roman" w:cs="Times New Roman"/>
          <w:sz w:val="24"/>
          <w:szCs w:val="24"/>
        </w:rPr>
        <w:t>М</w:t>
      </w:r>
      <w:r>
        <w:rPr>
          <w:rFonts w:ascii="Times New Roman" w:hAnsi="Times New Roman" w:cs="Times New Roman"/>
          <w:sz w:val="24"/>
          <w:szCs w:val="24"/>
        </w:rPr>
        <w:t>Б</w:t>
      </w:r>
      <w:r w:rsidRPr="00C40AF6">
        <w:rPr>
          <w:rFonts w:ascii="Times New Roman" w:hAnsi="Times New Roman" w:cs="Times New Roman"/>
          <w:sz w:val="24"/>
          <w:szCs w:val="24"/>
        </w:rPr>
        <w:t xml:space="preserve">ОУ </w:t>
      </w:r>
      <w:r>
        <w:rPr>
          <w:rFonts w:ascii="Times New Roman" w:hAnsi="Times New Roman" w:cs="Times New Roman"/>
          <w:sz w:val="24"/>
          <w:szCs w:val="24"/>
        </w:rPr>
        <w:t>«Фрунзенская НШДС»</w:t>
      </w:r>
      <w:r w:rsidRPr="00C40AF6">
        <w:rPr>
          <w:rFonts w:ascii="Times New Roman" w:hAnsi="Times New Roman" w:cs="Times New Roman"/>
          <w:sz w:val="24"/>
          <w:szCs w:val="24"/>
        </w:rPr>
        <w:t xml:space="preserve"> расположен в Республике Крым – многонациональном регионе Российской Федерации.</w:t>
      </w:r>
      <w:r w:rsidR="00927106">
        <w:rPr>
          <w:rFonts w:ascii="Times New Roman" w:hAnsi="Times New Roman" w:cs="Times New Roman"/>
          <w:sz w:val="24"/>
          <w:szCs w:val="24"/>
        </w:rPr>
        <w:t xml:space="preserve"> </w:t>
      </w:r>
      <w:r w:rsidRPr="00C40AF6">
        <w:rPr>
          <w:rFonts w:ascii="Times New Roman" w:hAnsi="Times New Roman" w:cs="Times New Roman"/>
          <w:sz w:val="24"/>
          <w:szCs w:val="24"/>
        </w:rPr>
        <w:t>Поэтому</w:t>
      </w:r>
      <w:r w:rsidR="00927106">
        <w:rPr>
          <w:rFonts w:ascii="Times New Roman" w:hAnsi="Times New Roman" w:cs="Times New Roman"/>
          <w:sz w:val="24"/>
          <w:szCs w:val="24"/>
        </w:rPr>
        <w:t xml:space="preserve"> </w:t>
      </w:r>
      <w:r w:rsidRPr="00C40AF6">
        <w:rPr>
          <w:rFonts w:ascii="Times New Roman" w:hAnsi="Times New Roman" w:cs="Times New Roman"/>
          <w:sz w:val="24"/>
          <w:szCs w:val="24"/>
        </w:rPr>
        <w:t>часть,</w:t>
      </w:r>
      <w:r w:rsidR="00927106">
        <w:rPr>
          <w:rFonts w:ascii="Times New Roman" w:hAnsi="Times New Roman" w:cs="Times New Roman"/>
          <w:sz w:val="24"/>
          <w:szCs w:val="24"/>
        </w:rPr>
        <w:t xml:space="preserve"> </w:t>
      </w:r>
      <w:r w:rsidRPr="00C40AF6">
        <w:rPr>
          <w:rFonts w:ascii="Times New Roman" w:hAnsi="Times New Roman" w:cs="Times New Roman"/>
          <w:sz w:val="24"/>
          <w:szCs w:val="24"/>
        </w:rPr>
        <w:t>формируемая</w:t>
      </w:r>
      <w:r w:rsidR="00927106">
        <w:rPr>
          <w:rFonts w:ascii="Times New Roman" w:hAnsi="Times New Roman" w:cs="Times New Roman"/>
          <w:sz w:val="24"/>
          <w:szCs w:val="24"/>
        </w:rPr>
        <w:t xml:space="preserve"> </w:t>
      </w:r>
      <w:r w:rsidRPr="00C40AF6">
        <w:rPr>
          <w:rFonts w:ascii="Times New Roman" w:hAnsi="Times New Roman" w:cs="Times New Roman"/>
          <w:sz w:val="24"/>
          <w:szCs w:val="24"/>
        </w:rPr>
        <w:t>участниками</w:t>
      </w:r>
      <w:r>
        <w:rPr>
          <w:rFonts w:ascii="Times New Roman" w:hAnsi="Times New Roman" w:cs="Times New Roman"/>
          <w:sz w:val="24"/>
          <w:szCs w:val="24"/>
        </w:rPr>
        <w:t xml:space="preserve"> </w:t>
      </w:r>
      <w:r w:rsidRPr="00C40AF6">
        <w:rPr>
          <w:rFonts w:ascii="Times New Roman" w:hAnsi="Times New Roman" w:cs="Times New Roman"/>
          <w:sz w:val="24"/>
          <w:szCs w:val="24"/>
        </w:rPr>
        <w:t>образовательных</w:t>
      </w:r>
      <w:r>
        <w:rPr>
          <w:rFonts w:ascii="Times New Roman" w:hAnsi="Times New Roman" w:cs="Times New Roman"/>
          <w:sz w:val="24"/>
          <w:szCs w:val="24"/>
        </w:rPr>
        <w:t xml:space="preserve"> </w:t>
      </w:r>
      <w:r w:rsidRPr="00C40AF6">
        <w:rPr>
          <w:rFonts w:ascii="Times New Roman" w:hAnsi="Times New Roman" w:cs="Times New Roman"/>
          <w:sz w:val="24"/>
          <w:szCs w:val="24"/>
        </w:rPr>
        <w:t xml:space="preserve">отношений включает в себя реализацию регионального компонента, и направлена на обеспечение гуманистического, толерантного, национального образования в Республике Крым. </w:t>
      </w:r>
      <w:r>
        <w:rPr>
          <w:rFonts w:ascii="Times New Roman" w:hAnsi="Times New Roman" w:cs="Times New Roman"/>
          <w:sz w:val="24"/>
          <w:szCs w:val="24"/>
        </w:rPr>
        <w:t xml:space="preserve"> </w:t>
      </w:r>
      <w:r w:rsidRPr="00C40AF6">
        <w:rPr>
          <w:rFonts w:ascii="Times New Roman" w:hAnsi="Times New Roman" w:cs="Times New Roman"/>
          <w:sz w:val="24"/>
          <w:szCs w:val="24"/>
        </w:rPr>
        <w:t xml:space="preserve">При организации образовательной и воспитательной деятельности важно привить дошкольникам любовь к Отечеству, гордость за него, чувство ответственности перед обществом, чувство глубокой, духовной привязанности к семье, дому, Родине, родной природе, уважительное отношение к другим людям, людям другой национальности. Первоочередными задачами в реализации регионального компонента являются формирование у детей любви и уважения к своей малой и большой Родине, гражданской позиции, толерантного сознания и поведения, этнической толерантности. </w:t>
      </w:r>
      <w:r>
        <w:rPr>
          <w:rFonts w:ascii="Times New Roman" w:hAnsi="Times New Roman" w:cs="Times New Roman"/>
          <w:sz w:val="24"/>
          <w:szCs w:val="24"/>
        </w:rPr>
        <w:t xml:space="preserve">   </w:t>
      </w:r>
    </w:p>
    <w:p w14:paraId="5F825CC9" w14:textId="77777777" w:rsidR="00C40AF6" w:rsidRDefault="00C40AF6" w:rsidP="00C40AF6">
      <w:pPr>
        <w:jc w:val="both"/>
        <w:rPr>
          <w:rFonts w:ascii="Times New Roman" w:hAnsi="Times New Roman" w:cs="Times New Roman"/>
          <w:sz w:val="24"/>
          <w:szCs w:val="24"/>
        </w:rPr>
      </w:pPr>
      <w:r>
        <w:rPr>
          <w:rFonts w:ascii="Times New Roman" w:hAnsi="Times New Roman" w:cs="Times New Roman"/>
          <w:sz w:val="24"/>
          <w:szCs w:val="24"/>
        </w:rPr>
        <w:t xml:space="preserve">       </w:t>
      </w:r>
      <w:r w:rsidRPr="00C40AF6">
        <w:rPr>
          <w:rFonts w:ascii="Times New Roman" w:hAnsi="Times New Roman" w:cs="Times New Roman"/>
          <w:sz w:val="24"/>
          <w:szCs w:val="24"/>
        </w:rPr>
        <w:t xml:space="preserve">Реализация регионального компонента программы осуществляется во всех видах детской активности и совместной деятельности со взрослыми: педагогами и родителями. </w:t>
      </w:r>
      <w:r>
        <w:rPr>
          <w:rFonts w:ascii="Times New Roman" w:hAnsi="Times New Roman" w:cs="Times New Roman"/>
          <w:sz w:val="24"/>
          <w:szCs w:val="24"/>
        </w:rPr>
        <w:t xml:space="preserve">     </w:t>
      </w:r>
    </w:p>
    <w:p w14:paraId="6596DD08" w14:textId="20359ADC" w:rsidR="00C40AF6" w:rsidRDefault="00C40AF6" w:rsidP="00C40AF6">
      <w:pPr>
        <w:jc w:val="both"/>
        <w:rPr>
          <w:rFonts w:ascii="Times New Roman" w:hAnsi="Times New Roman" w:cs="Times New Roman"/>
          <w:sz w:val="24"/>
          <w:szCs w:val="24"/>
        </w:rPr>
      </w:pPr>
      <w:r>
        <w:rPr>
          <w:rFonts w:ascii="Times New Roman" w:hAnsi="Times New Roman" w:cs="Times New Roman"/>
          <w:sz w:val="24"/>
          <w:szCs w:val="24"/>
        </w:rPr>
        <w:t xml:space="preserve">          </w:t>
      </w:r>
      <w:r w:rsidRPr="00C40AF6">
        <w:rPr>
          <w:rFonts w:ascii="Times New Roman" w:hAnsi="Times New Roman" w:cs="Times New Roman"/>
          <w:i/>
          <w:iCs/>
          <w:sz w:val="24"/>
          <w:szCs w:val="24"/>
        </w:rPr>
        <w:t>Психолого-педагогические условия реализации Программы:</w:t>
      </w:r>
    </w:p>
    <w:p w14:paraId="506C0ECE" w14:textId="77777777" w:rsidR="00A328D5" w:rsidRDefault="00C40AF6" w:rsidP="00C40AF6">
      <w:pPr>
        <w:jc w:val="both"/>
        <w:rPr>
          <w:rFonts w:ascii="Times New Roman" w:hAnsi="Times New Roman" w:cs="Times New Roman"/>
          <w:sz w:val="24"/>
          <w:szCs w:val="24"/>
        </w:rPr>
      </w:pPr>
      <w:r w:rsidRPr="00C40AF6">
        <w:rPr>
          <w:rFonts w:ascii="Times New Roman" w:hAnsi="Times New Roman" w:cs="Times New Roman"/>
          <w:sz w:val="24"/>
          <w:szCs w:val="24"/>
        </w:rPr>
        <w:t xml:space="preserve"> </w:t>
      </w:r>
      <w:r w:rsidRPr="00C40AF6">
        <w:rPr>
          <w:rFonts w:ascii="Times New Roman" w:hAnsi="Times New Roman" w:cs="Times New Roman"/>
          <w:sz w:val="24"/>
          <w:szCs w:val="24"/>
        </w:rPr>
        <w:sym w:font="Symbol" w:char="F0B7"/>
      </w:r>
      <w:r w:rsidRPr="00C40AF6">
        <w:rPr>
          <w:rFonts w:ascii="Times New Roman" w:hAnsi="Times New Roman" w:cs="Times New Roman"/>
          <w:sz w:val="24"/>
          <w:szCs w:val="24"/>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558848E1" w14:textId="77777777" w:rsidR="00A328D5" w:rsidRDefault="00C40AF6" w:rsidP="00C40AF6">
      <w:pPr>
        <w:jc w:val="both"/>
        <w:rPr>
          <w:rFonts w:ascii="Times New Roman" w:hAnsi="Times New Roman" w:cs="Times New Roman"/>
          <w:sz w:val="24"/>
          <w:szCs w:val="24"/>
        </w:rPr>
      </w:pPr>
      <w:r w:rsidRPr="00C40AF6">
        <w:rPr>
          <w:rFonts w:ascii="Times New Roman" w:hAnsi="Times New Roman" w:cs="Times New Roman"/>
          <w:sz w:val="24"/>
          <w:szCs w:val="24"/>
        </w:rPr>
        <w:t xml:space="preserve"> </w:t>
      </w:r>
      <w:r w:rsidRPr="00C40AF6">
        <w:rPr>
          <w:rFonts w:ascii="Times New Roman" w:hAnsi="Times New Roman" w:cs="Times New Roman"/>
          <w:sz w:val="24"/>
          <w:szCs w:val="24"/>
        </w:rPr>
        <w:sym w:font="Symbol" w:char="F0B7"/>
      </w:r>
      <w:r w:rsidRPr="00C40AF6">
        <w:rPr>
          <w:rFonts w:ascii="Times New Roman" w:hAnsi="Times New Roman" w:cs="Times New Roman"/>
          <w:sz w:val="24"/>
          <w:szCs w:val="24"/>
        </w:rPr>
        <w:t xml:space="preserve"> использование в образовательной деятельности форм и методов работы с детьми, соответствующих их возрастным и индивидуальным особенностям; </w:t>
      </w:r>
    </w:p>
    <w:p w14:paraId="63939F3A" w14:textId="77777777" w:rsidR="00A328D5" w:rsidRDefault="00C40AF6" w:rsidP="00C40AF6">
      <w:pPr>
        <w:jc w:val="both"/>
        <w:rPr>
          <w:rFonts w:ascii="Times New Roman" w:hAnsi="Times New Roman" w:cs="Times New Roman"/>
          <w:sz w:val="24"/>
          <w:szCs w:val="24"/>
        </w:rPr>
      </w:pPr>
      <w:r w:rsidRPr="00C40AF6">
        <w:rPr>
          <w:rFonts w:ascii="Times New Roman" w:hAnsi="Times New Roman" w:cs="Times New Roman"/>
          <w:sz w:val="24"/>
          <w:szCs w:val="24"/>
        </w:rPr>
        <w:sym w:font="Symbol" w:char="F0B7"/>
      </w:r>
      <w:r w:rsidRPr="00C40AF6">
        <w:rPr>
          <w:rFonts w:ascii="Times New Roman" w:hAnsi="Times New Roman" w:cs="Times New Roman"/>
          <w:sz w:val="24"/>
          <w:szCs w:val="24"/>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14:paraId="72EBDCBE" w14:textId="77777777" w:rsidR="00A328D5" w:rsidRDefault="00C40AF6" w:rsidP="00C40AF6">
      <w:pPr>
        <w:jc w:val="both"/>
        <w:rPr>
          <w:rFonts w:ascii="Times New Roman" w:hAnsi="Times New Roman" w:cs="Times New Roman"/>
          <w:sz w:val="24"/>
          <w:szCs w:val="24"/>
        </w:rPr>
      </w:pPr>
      <w:r w:rsidRPr="00C40AF6">
        <w:rPr>
          <w:rFonts w:ascii="Times New Roman" w:hAnsi="Times New Roman" w:cs="Times New Roman"/>
          <w:sz w:val="24"/>
          <w:szCs w:val="24"/>
        </w:rPr>
        <w:sym w:font="Symbol" w:char="F0B7"/>
      </w:r>
      <w:r w:rsidRPr="00C40AF6">
        <w:rPr>
          <w:rFonts w:ascii="Times New Roman" w:hAnsi="Times New Roman" w:cs="Times New Roman"/>
          <w:sz w:val="24"/>
          <w:szCs w:val="24"/>
        </w:rPr>
        <w:t xml:space="preserve">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1F4B4FC1" w14:textId="77777777" w:rsidR="00A328D5" w:rsidRDefault="00C40AF6" w:rsidP="00C40AF6">
      <w:pPr>
        <w:jc w:val="both"/>
        <w:rPr>
          <w:rFonts w:ascii="Times New Roman" w:hAnsi="Times New Roman" w:cs="Times New Roman"/>
          <w:sz w:val="24"/>
          <w:szCs w:val="24"/>
        </w:rPr>
      </w:pPr>
      <w:r w:rsidRPr="00C40AF6">
        <w:rPr>
          <w:rFonts w:ascii="Times New Roman" w:hAnsi="Times New Roman" w:cs="Times New Roman"/>
          <w:sz w:val="24"/>
          <w:szCs w:val="24"/>
        </w:rPr>
        <w:t xml:space="preserve"> </w:t>
      </w:r>
      <w:r w:rsidRPr="00C40AF6">
        <w:rPr>
          <w:rFonts w:ascii="Times New Roman" w:hAnsi="Times New Roman" w:cs="Times New Roman"/>
          <w:sz w:val="24"/>
          <w:szCs w:val="24"/>
        </w:rPr>
        <w:sym w:font="Symbol" w:char="F0B7"/>
      </w:r>
      <w:r w:rsidRPr="00C40AF6">
        <w:rPr>
          <w:rFonts w:ascii="Times New Roman" w:hAnsi="Times New Roman" w:cs="Times New Roman"/>
          <w:sz w:val="24"/>
          <w:szCs w:val="24"/>
        </w:rPr>
        <w:t xml:space="preserve"> поддержка инициативы и самостоятельности детей в специфических для них видах деятельности;</w:t>
      </w:r>
    </w:p>
    <w:p w14:paraId="457543D3" w14:textId="77777777" w:rsidR="00A328D5" w:rsidRDefault="00C40AF6" w:rsidP="00C40AF6">
      <w:pPr>
        <w:jc w:val="both"/>
        <w:rPr>
          <w:rFonts w:ascii="Times New Roman" w:hAnsi="Times New Roman" w:cs="Times New Roman"/>
          <w:sz w:val="24"/>
          <w:szCs w:val="24"/>
        </w:rPr>
      </w:pPr>
      <w:r w:rsidRPr="00C40AF6">
        <w:rPr>
          <w:rFonts w:ascii="Times New Roman" w:hAnsi="Times New Roman" w:cs="Times New Roman"/>
          <w:sz w:val="24"/>
          <w:szCs w:val="24"/>
        </w:rPr>
        <w:t xml:space="preserve"> </w:t>
      </w:r>
      <w:r w:rsidRPr="00C40AF6">
        <w:rPr>
          <w:rFonts w:ascii="Times New Roman" w:hAnsi="Times New Roman" w:cs="Times New Roman"/>
          <w:sz w:val="24"/>
          <w:szCs w:val="24"/>
        </w:rPr>
        <w:sym w:font="Symbol" w:char="F0B7"/>
      </w:r>
      <w:r w:rsidRPr="00C40AF6">
        <w:rPr>
          <w:rFonts w:ascii="Times New Roman" w:hAnsi="Times New Roman" w:cs="Times New Roman"/>
          <w:sz w:val="24"/>
          <w:szCs w:val="24"/>
        </w:rPr>
        <w:t xml:space="preserve"> возможность выбора детьми материалов, видов активности, участников совместной деятельности и общения; </w:t>
      </w:r>
    </w:p>
    <w:p w14:paraId="3A03467A" w14:textId="273F60E7" w:rsidR="00C40AF6" w:rsidRPr="00C40AF6" w:rsidRDefault="00C40AF6" w:rsidP="00C40AF6">
      <w:pPr>
        <w:jc w:val="both"/>
        <w:rPr>
          <w:rFonts w:ascii="Times New Roman" w:hAnsi="Times New Roman" w:cs="Times New Roman"/>
          <w:sz w:val="24"/>
          <w:szCs w:val="24"/>
        </w:rPr>
      </w:pPr>
      <w:r w:rsidRPr="00C40AF6">
        <w:rPr>
          <w:rFonts w:ascii="Times New Roman" w:hAnsi="Times New Roman" w:cs="Times New Roman"/>
          <w:sz w:val="24"/>
          <w:szCs w:val="24"/>
        </w:rPr>
        <w:sym w:font="Symbol" w:char="F0B7"/>
      </w:r>
      <w:r w:rsidRPr="00C40AF6">
        <w:rPr>
          <w:rFonts w:ascii="Times New Roman" w:hAnsi="Times New Roman" w:cs="Times New Roman"/>
          <w:sz w:val="24"/>
          <w:szCs w:val="24"/>
        </w:rPr>
        <w:t xml:space="preserve"> защита детей от всех форм физического и психического насилия.</w:t>
      </w:r>
    </w:p>
    <w:p w14:paraId="780E8165" w14:textId="2AB3793C" w:rsidR="00C40AF6" w:rsidRPr="00C40AF6" w:rsidRDefault="00C40AF6" w:rsidP="00C40AF6">
      <w:pPr>
        <w:rPr>
          <w:rFonts w:ascii="Times New Roman" w:hAnsi="Times New Roman"/>
          <w:sz w:val="24"/>
          <w:szCs w:val="24"/>
        </w:rPr>
        <w:sectPr w:rsidR="00C40AF6" w:rsidRPr="00C40AF6">
          <w:pgSz w:w="11906" w:h="16838"/>
          <w:pgMar w:top="1132" w:right="850" w:bottom="922" w:left="1701" w:header="0" w:footer="0" w:gutter="0"/>
          <w:cols w:space="708"/>
        </w:sectPr>
      </w:pPr>
    </w:p>
    <w:p w14:paraId="5F8707E9" w14:textId="77777777" w:rsidR="00080A73" w:rsidRPr="00306227" w:rsidRDefault="00080A73" w:rsidP="006832C7">
      <w:pPr>
        <w:pStyle w:val="BODY"/>
        <w:spacing w:line="240" w:lineRule="auto"/>
        <w:ind w:firstLine="0"/>
        <w:jc w:val="center"/>
        <w:outlineLvl w:val="0"/>
        <w:rPr>
          <w:rFonts w:ascii="Times New Roman" w:hAnsi="Times New Roman" w:cs="Times New Roman"/>
          <w:b/>
          <w:color w:val="auto"/>
          <w:sz w:val="24"/>
          <w:szCs w:val="24"/>
        </w:rPr>
      </w:pPr>
      <w:r w:rsidRPr="00306227">
        <w:rPr>
          <w:rFonts w:ascii="Times New Roman" w:hAnsi="Times New Roman" w:cs="Times New Roman"/>
          <w:b/>
          <w:color w:val="auto"/>
          <w:sz w:val="24"/>
          <w:szCs w:val="24"/>
          <w:lang w:val="en-US"/>
        </w:rPr>
        <w:t>III</w:t>
      </w:r>
      <w:r w:rsidRPr="00306227">
        <w:rPr>
          <w:rFonts w:ascii="Times New Roman" w:hAnsi="Times New Roman" w:cs="Times New Roman"/>
          <w:b/>
          <w:color w:val="auto"/>
          <w:sz w:val="24"/>
          <w:szCs w:val="24"/>
        </w:rPr>
        <w:t>. ОРГАНИЗАЦИОННЫЙ РАЗДЕЛ</w:t>
      </w:r>
    </w:p>
    <w:p w14:paraId="5A47582D" w14:textId="77777777" w:rsidR="00AF3A06" w:rsidRPr="00080A73" w:rsidRDefault="00080A73" w:rsidP="006832C7">
      <w:pPr>
        <w:keepNext/>
        <w:widowControl w:val="0"/>
        <w:tabs>
          <w:tab w:val="left" w:pos="567"/>
        </w:tabs>
        <w:suppressAutoHyphens/>
        <w:spacing w:before="240" w:line="240" w:lineRule="auto"/>
        <w:jc w:val="both"/>
        <w:outlineLvl w:val="0"/>
        <w:rPr>
          <w:rFonts w:ascii="Times New Roman" w:eastAsia="SimSun" w:hAnsi="Times New Roman"/>
          <w:b/>
          <w:iCs/>
          <w:kern w:val="28"/>
          <w:sz w:val="24"/>
          <w:szCs w:val="24"/>
          <w:lang w:eastAsia="hi-IN" w:bidi="hi-IN"/>
        </w:rPr>
      </w:pPr>
      <w:r w:rsidRPr="00306227">
        <w:rPr>
          <w:rFonts w:ascii="Times New Roman" w:eastAsia="SimSun" w:hAnsi="Times New Roman"/>
          <w:b/>
          <w:iCs/>
          <w:kern w:val="28"/>
          <w:sz w:val="24"/>
          <w:szCs w:val="24"/>
          <w:lang w:eastAsia="hi-IN" w:bidi="hi-IN"/>
        </w:rPr>
        <w:t>3.1. Материально-техническое обеспечение Программы</w:t>
      </w:r>
    </w:p>
    <w:p w14:paraId="7E0E8AB7" w14:textId="77777777" w:rsidR="00080A73" w:rsidRDefault="00080A73" w:rsidP="00080A73">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w:t>
      </w:r>
      <w:r w:rsidRPr="00306227">
        <w:rPr>
          <w:rFonts w:ascii="Times New Roman" w:eastAsia="Calibri" w:hAnsi="Times New Roman"/>
          <w:sz w:val="24"/>
          <w:szCs w:val="24"/>
        </w:rPr>
        <w:t>Развивающая предметно-пространственная среда обеспечивает максимальную реализацию образователь</w:t>
      </w:r>
      <w:r>
        <w:rPr>
          <w:rFonts w:ascii="Times New Roman" w:eastAsia="Calibri" w:hAnsi="Times New Roman"/>
          <w:sz w:val="24"/>
          <w:szCs w:val="24"/>
        </w:rPr>
        <w:t>ного потенциала пространства МБ</w:t>
      </w:r>
      <w:r w:rsidRPr="00306227">
        <w:rPr>
          <w:rFonts w:ascii="Times New Roman" w:eastAsia="Calibri" w:hAnsi="Times New Roman"/>
          <w:sz w:val="24"/>
          <w:szCs w:val="24"/>
        </w:rPr>
        <w:t>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EEC7C8E" w14:textId="77777777" w:rsidR="00080A73" w:rsidRPr="00306227" w:rsidRDefault="00080A73" w:rsidP="00080A73">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sz w:val="24"/>
          <w:szCs w:val="24"/>
        </w:rPr>
        <w:t xml:space="preserve">Развивающая предметно-пространственная среда должна обеспечивать: </w:t>
      </w:r>
    </w:p>
    <w:p w14:paraId="2173009F" w14:textId="77777777" w:rsidR="00080A73" w:rsidRPr="00306227" w:rsidRDefault="00080A73" w:rsidP="00080A73">
      <w:pPr>
        <w:spacing w:after="0" w:line="240" w:lineRule="auto"/>
        <w:ind w:left="567" w:hanging="141"/>
        <w:jc w:val="both"/>
        <w:rPr>
          <w:rFonts w:ascii="Times New Roman" w:eastAsia="Calibri" w:hAnsi="Times New Roman"/>
          <w:sz w:val="24"/>
          <w:szCs w:val="24"/>
        </w:rPr>
      </w:pPr>
      <w:r w:rsidRPr="00306227">
        <w:rPr>
          <w:rFonts w:ascii="Times New Roman" w:eastAsia="Calibri" w:hAnsi="Times New Roman"/>
          <w:sz w:val="24"/>
          <w:szCs w:val="24"/>
        </w:rPr>
        <w:t>- реализацию различных образовательных программ;</w:t>
      </w:r>
    </w:p>
    <w:p w14:paraId="53EB8D9B" w14:textId="77777777" w:rsidR="00080A73" w:rsidRPr="00306227" w:rsidRDefault="00080A73" w:rsidP="00080A73">
      <w:pPr>
        <w:spacing w:after="0" w:line="240" w:lineRule="auto"/>
        <w:ind w:left="567" w:hanging="141"/>
        <w:jc w:val="both"/>
        <w:rPr>
          <w:rFonts w:ascii="Times New Roman" w:eastAsia="Calibri" w:hAnsi="Times New Roman"/>
          <w:sz w:val="24"/>
          <w:szCs w:val="24"/>
        </w:rPr>
      </w:pPr>
      <w:r w:rsidRPr="00306227">
        <w:rPr>
          <w:rFonts w:ascii="Times New Roman" w:eastAsia="Calibri" w:hAnsi="Times New Roman"/>
          <w:sz w:val="24"/>
          <w:szCs w:val="24"/>
        </w:rPr>
        <w:t xml:space="preserve">- учет национально-культурных, климатических условий, в которых осуществляется образовательная деятельность; </w:t>
      </w:r>
    </w:p>
    <w:p w14:paraId="0EA455D8" w14:textId="77777777" w:rsidR="00080A73" w:rsidRPr="00306227" w:rsidRDefault="00080A73" w:rsidP="00080A73">
      <w:pPr>
        <w:spacing w:after="0" w:line="240" w:lineRule="auto"/>
        <w:ind w:left="567" w:hanging="141"/>
        <w:jc w:val="both"/>
        <w:rPr>
          <w:rFonts w:ascii="Times New Roman" w:eastAsia="Calibri" w:hAnsi="Times New Roman"/>
          <w:sz w:val="24"/>
          <w:szCs w:val="24"/>
        </w:rPr>
      </w:pPr>
      <w:r w:rsidRPr="00306227">
        <w:rPr>
          <w:rFonts w:ascii="Times New Roman" w:eastAsia="Calibri" w:hAnsi="Times New Roman"/>
          <w:sz w:val="24"/>
          <w:szCs w:val="24"/>
        </w:rPr>
        <w:t>- учет возрастных особенностей детей.</w:t>
      </w:r>
    </w:p>
    <w:p w14:paraId="517DED79" w14:textId="77777777" w:rsidR="00080A73" w:rsidRPr="00306227" w:rsidRDefault="00080A73" w:rsidP="00080A73">
      <w:pPr>
        <w:spacing w:after="0" w:line="240" w:lineRule="auto"/>
        <w:ind w:firstLine="284"/>
        <w:jc w:val="both"/>
        <w:rPr>
          <w:rFonts w:ascii="Times New Roman" w:hAnsi="Times New Roman"/>
          <w:kern w:val="16"/>
          <w:sz w:val="24"/>
          <w:szCs w:val="24"/>
        </w:rPr>
      </w:pPr>
      <w:r w:rsidRPr="00306227">
        <w:rPr>
          <w:rFonts w:ascii="Times New Roman" w:hAnsi="Times New Roman"/>
          <w:kern w:val="16"/>
          <w:sz w:val="24"/>
          <w:szCs w:val="24"/>
        </w:rPr>
        <w:t>Развивающая  среда  соответствует  принципам:</w:t>
      </w:r>
    </w:p>
    <w:p w14:paraId="670C2906" w14:textId="77777777" w:rsidR="00080A73" w:rsidRPr="00306227" w:rsidRDefault="00080A73" w:rsidP="00080A73">
      <w:pPr>
        <w:spacing w:after="0" w:line="240" w:lineRule="auto"/>
        <w:ind w:firstLine="426"/>
        <w:jc w:val="both"/>
        <w:rPr>
          <w:rFonts w:ascii="Times New Roman" w:eastAsia="Calibri" w:hAnsi="Times New Roman"/>
          <w:sz w:val="24"/>
          <w:szCs w:val="24"/>
        </w:rPr>
      </w:pPr>
      <w:r w:rsidRPr="00306227">
        <w:rPr>
          <w:rFonts w:ascii="Times New Roman" w:eastAsia="Calibri" w:hAnsi="Times New Roman"/>
          <w:sz w:val="24"/>
          <w:szCs w:val="24"/>
        </w:rPr>
        <w:t>-насыщенность;</w:t>
      </w:r>
    </w:p>
    <w:p w14:paraId="588EC4DD" w14:textId="77777777" w:rsidR="00080A73" w:rsidRPr="00306227" w:rsidRDefault="00080A73" w:rsidP="00080A73">
      <w:pPr>
        <w:spacing w:after="0" w:line="240" w:lineRule="auto"/>
        <w:ind w:firstLine="426"/>
        <w:jc w:val="both"/>
        <w:rPr>
          <w:rFonts w:ascii="Times New Roman" w:eastAsia="Calibri" w:hAnsi="Times New Roman"/>
          <w:sz w:val="24"/>
          <w:szCs w:val="24"/>
        </w:rPr>
      </w:pPr>
      <w:r w:rsidRPr="00306227">
        <w:rPr>
          <w:rFonts w:ascii="Times New Roman" w:eastAsia="Calibri" w:hAnsi="Times New Roman"/>
          <w:sz w:val="24"/>
          <w:szCs w:val="24"/>
        </w:rPr>
        <w:t>-трансформируемость;</w:t>
      </w:r>
    </w:p>
    <w:p w14:paraId="78232B86" w14:textId="77777777" w:rsidR="00080A73" w:rsidRPr="00306227" w:rsidRDefault="00080A73" w:rsidP="00080A73">
      <w:pPr>
        <w:spacing w:after="0" w:line="240" w:lineRule="auto"/>
        <w:ind w:firstLine="426"/>
        <w:jc w:val="both"/>
        <w:rPr>
          <w:rFonts w:ascii="Times New Roman" w:eastAsia="Calibri" w:hAnsi="Times New Roman"/>
          <w:sz w:val="24"/>
          <w:szCs w:val="24"/>
        </w:rPr>
      </w:pPr>
      <w:r w:rsidRPr="00306227">
        <w:rPr>
          <w:rFonts w:ascii="Times New Roman" w:eastAsia="Calibri" w:hAnsi="Times New Roman"/>
          <w:sz w:val="24"/>
          <w:szCs w:val="24"/>
        </w:rPr>
        <w:t>-полифункциональность;</w:t>
      </w:r>
    </w:p>
    <w:p w14:paraId="78499A54" w14:textId="77777777" w:rsidR="00080A73" w:rsidRPr="00306227" w:rsidRDefault="00080A73" w:rsidP="00080A73">
      <w:pPr>
        <w:spacing w:after="0" w:line="240" w:lineRule="auto"/>
        <w:ind w:firstLine="426"/>
        <w:jc w:val="both"/>
        <w:rPr>
          <w:rFonts w:ascii="Times New Roman" w:eastAsia="Calibri" w:hAnsi="Times New Roman"/>
          <w:sz w:val="24"/>
          <w:szCs w:val="24"/>
        </w:rPr>
      </w:pPr>
      <w:r w:rsidRPr="00306227">
        <w:rPr>
          <w:rFonts w:ascii="Times New Roman" w:eastAsia="Calibri" w:hAnsi="Times New Roman"/>
          <w:sz w:val="24"/>
          <w:szCs w:val="24"/>
        </w:rPr>
        <w:t>-вариативность;</w:t>
      </w:r>
    </w:p>
    <w:p w14:paraId="3AB28306" w14:textId="77777777" w:rsidR="00080A73" w:rsidRPr="00306227" w:rsidRDefault="00080A73" w:rsidP="00080A73">
      <w:pPr>
        <w:spacing w:after="0" w:line="240" w:lineRule="auto"/>
        <w:ind w:firstLine="426"/>
        <w:jc w:val="both"/>
        <w:rPr>
          <w:rFonts w:ascii="Times New Roman" w:eastAsia="Calibri" w:hAnsi="Times New Roman"/>
          <w:sz w:val="24"/>
          <w:szCs w:val="24"/>
        </w:rPr>
      </w:pPr>
      <w:r w:rsidRPr="00306227">
        <w:rPr>
          <w:rFonts w:ascii="Times New Roman" w:eastAsia="Calibri" w:hAnsi="Times New Roman"/>
          <w:sz w:val="24"/>
          <w:szCs w:val="24"/>
        </w:rPr>
        <w:t xml:space="preserve">-доступность; </w:t>
      </w:r>
    </w:p>
    <w:p w14:paraId="6D59566B" w14:textId="77777777" w:rsidR="00751625" w:rsidRDefault="00080A73" w:rsidP="00751625">
      <w:pPr>
        <w:spacing w:after="0" w:line="240" w:lineRule="auto"/>
        <w:ind w:firstLine="426"/>
        <w:jc w:val="both"/>
        <w:rPr>
          <w:rFonts w:ascii="Times New Roman" w:eastAsia="Calibri" w:hAnsi="Times New Roman"/>
          <w:sz w:val="24"/>
          <w:szCs w:val="24"/>
        </w:rPr>
      </w:pPr>
      <w:r w:rsidRPr="00306227">
        <w:rPr>
          <w:rFonts w:ascii="Times New Roman" w:eastAsia="Calibri" w:hAnsi="Times New Roman"/>
          <w:sz w:val="24"/>
          <w:szCs w:val="24"/>
        </w:rPr>
        <w:t>-безопасность.</w:t>
      </w:r>
    </w:p>
    <w:p w14:paraId="17552D87" w14:textId="77777777" w:rsidR="00080A73" w:rsidRPr="00306227" w:rsidRDefault="00080A73" w:rsidP="00751625">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i/>
          <w:sz w:val="24"/>
          <w:szCs w:val="24"/>
        </w:rPr>
        <w:t>Насыщенность</w:t>
      </w:r>
      <w:r w:rsidRPr="00306227">
        <w:rPr>
          <w:rFonts w:ascii="Times New Roman" w:eastAsia="Calibri" w:hAnsi="Times New Roman"/>
          <w:sz w:val="24"/>
          <w:szCs w:val="24"/>
        </w:rPr>
        <w:t xml:space="preserve"> среды соответствует возрастным возможностям детей и содержанию Программы.</w:t>
      </w:r>
    </w:p>
    <w:p w14:paraId="39C041D3" w14:textId="77777777" w:rsidR="00080A73" w:rsidRPr="00306227" w:rsidRDefault="00080A73" w:rsidP="00751625">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sz w:val="24"/>
          <w:szCs w:val="24"/>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14:paraId="1FAA14D2" w14:textId="77777777" w:rsidR="00080A73" w:rsidRPr="00306227" w:rsidRDefault="00080A73" w:rsidP="00751625">
      <w:pPr>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AED759C" w14:textId="77777777" w:rsidR="00080A73" w:rsidRPr="00306227" w:rsidRDefault="00080A73" w:rsidP="00751625">
      <w:pPr>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 двигательную активность, в том числе развитие крупной и мелкой моторики, участие в подвижных играх и соревнованиях;</w:t>
      </w:r>
    </w:p>
    <w:p w14:paraId="62C5B9C9" w14:textId="77777777" w:rsidR="00080A73" w:rsidRPr="00306227" w:rsidRDefault="00080A73" w:rsidP="00751625">
      <w:pPr>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 эмоциональное благополучие детей во взаимодействии с предметно-пространственным окружением;</w:t>
      </w:r>
    </w:p>
    <w:p w14:paraId="5675453C" w14:textId="77777777" w:rsidR="00080A73" w:rsidRPr="00306227" w:rsidRDefault="00080A73" w:rsidP="00751625">
      <w:pPr>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 возможность самовыражения детей.</w:t>
      </w:r>
    </w:p>
    <w:p w14:paraId="6BEDFA3E" w14:textId="77777777" w:rsidR="00080A73" w:rsidRPr="00306227" w:rsidRDefault="00080A73" w:rsidP="00751625">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i/>
          <w:sz w:val="24"/>
          <w:szCs w:val="24"/>
        </w:rPr>
        <w:t>Трансформируемость</w:t>
      </w:r>
      <w:r w:rsidRPr="00306227">
        <w:rPr>
          <w:rFonts w:ascii="Times New Roman" w:eastAsia="Calibri" w:hAnsi="Times New Roman"/>
          <w:sz w:val="24"/>
          <w:szCs w:val="24"/>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23A6087F" w14:textId="77777777" w:rsidR="00080A73" w:rsidRPr="00306227" w:rsidRDefault="00080A73" w:rsidP="00751625">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i/>
          <w:sz w:val="24"/>
          <w:szCs w:val="24"/>
        </w:rPr>
        <w:t>Полифункциональность</w:t>
      </w:r>
      <w:r w:rsidRPr="00306227">
        <w:rPr>
          <w:rFonts w:ascii="Times New Roman" w:eastAsia="Calibri" w:hAnsi="Times New Roman"/>
          <w:sz w:val="24"/>
          <w:szCs w:val="24"/>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14:paraId="33A0C03C" w14:textId="77777777" w:rsidR="00080A73" w:rsidRPr="00306227" w:rsidRDefault="00080A73" w:rsidP="00751625">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i/>
          <w:sz w:val="24"/>
          <w:szCs w:val="24"/>
        </w:rPr>
        <w:t>Вариативность</w:t>
      </w:r>
      <w:r w:rsidRPr="00306227">
        <w:rPr>
          <w:rFonts w:ascii="Times New Roman" w:eastAsia="Calibri" w:hAnsi="Times New Roman"/>
          <w:sz w:val="24"/>
          <w:szCs w:val="24"/>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14:paraId="38FB9E4E" w14:textId="77777777" w:rsidR="00080A73" w:rsidRPr="00306227" w:rsidRDefault="00080A73" w:rsidP="00080A73">
      <w:pPr>
        <w:spacing w:after="0" w:line="240" w:lineRule="auto"/>
        <w:jc w:val="both"/>
        <w:rPr>
          <w:rFonts w:ascii="Times New Roman" w:eastAsia="Calibri" w:hAnsi="Times New Roman"/>
          <w:sz w:val="24"/>
          <w:szCs w:val="24"/>
        </w:rPr>
      </w:pPr>
      <w:r w:rsidRPr="00306227">
        <w:rPr>
          <w:rFonts w:ascii="Times New Roman" w:eastAsia="Calibri" w:hAnsi="Times New Roman"/>
          <w:sz w:val="24"/>
          <w:szCs w:val="24"/>
        </w:rPr>
        <w:t>Игровой материал периодически сменяется, что стимулирует  игровую, двигательную, познавательную и исследовательскую активность детей.</w:t>
      </w:r>
    </w:p>
    <w:p w14:paraId="27F4EE61" w14:textId="77777777" w:rsidR="00080A73" w:rsidRPr="00306227" w:rsidRDefault="00080A73" w:rsidP="00751625">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i/>
          <w:sz w:val="24"/>
          <w:szCs w:val="24"/>
        </w:rPr>
        <w:t>Доступность</w:t>
      </w:r>
      <w:r w:rsidRPr="00306227">
        <w:rPr>
          <w:rFonts w:ascii="Times New Roman" w:eastAsia="Calibri" w:hAnsi="Times New Roman"/>
          <w:sz w:val="24"/>
          <w:szCs w:val="24"/>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14:paraId="7A69C31F" w14:textId="77777777" w:rsidR="00080A73" w:rsidRPr="00306227" w:rsidRDefault="00080A73" w:rsidP="00751625">
      <w:pPr>
        <w:spacing w:after="0" w:line="240" w:lineRule="auto"/>
        <w:ind w:firstLine="284"/>
        <w:jc w:val="both"/>
        <w:rPr>
          <w:rFonts w:ascii="Times New Roman" w:eastAsia="Calibri" w:hAnsi="Times New Roman"/>
          <w:sz w:val="24"/>
          <w:szCs w:val="24"/>
        </w:rPr>
      </w:pPr>
      <w:r w:rsidRPr="00306227">
        <w:rPr>
          <w:rFonts w:ascii="Times New Roman" w:eastAsia="Calibri" w:hAnsi="Times New Roman"/>
          <w:i/>
          <w:sz w:val="24"/>
          <w:szCs w:val="24"/>
        </w:rPr>
        <w:t>Безопасность</w:t>
      </w:r>
      <w:r w:rsidRPr="00306227">
        <w:rPr>
          <w:rFonts w:ascii="Times New Roman" w:eastAsia="Calibri" w:hAnsi="Times New Roman"/>
          <w:sz w:val="24"/>
          <w:szCs w:val="24"/>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r w:rsidR="00751625">
        <w:rPr>
          <w:rFonts w:ascii="Times New Roman" w:eastAsia="Calibri" w:hAnsi="Times New Roman"/>
          <w:sz w:val="24"/>
          <w:szCs w:val="24"/>
        </w:rPr>
        <w:t>.</w:t>
      </w:r>
    </w:p>
    <w:p w14:paraId="466F6BD4" w14:textId="77777777" w:rsidR="00751625" w:rsidRDefault="00080A73" w:rsidP="006832C7">
      <w:pPr>
        <w:spacing w:after="0" w:line="240" w:lineRule="auto"/>
        <w:jc w:val="center"/>
        <w:outlineLvl w:val="0"/>
        <w:rPr>
          <w:rFonts w:ascii="Times New Roman" w:eastAsia="Calibri" w:hAnsi="Times New Roman"/>
          <w:b/>
          <w:sz w:val="24"/>
          <w:szCs w:val="24"/>
        </w:rPr>
      </w:pPr>
      <w:r w:rsidRPr="00306227">
        <w:rPr>
          <w:rFonts w:ascii="Times New Roman" w:eastAsia="Calibri" w:hAnsi="Times New Roman"/>
          <w:b/>
          <w:sz w:val="24"/>
          <w:szCs w:val="24"/>
        </w:rPr>
        <w:t>Предметно-развивающая  среда  по</w:t>
      </w:r>
      <w:r>
        <w:rPr>
          <w:rFonts w:ascii="Times New Roman" w:eastAsia="Calibri" w:hAnsi="Times New Roman"/>
          <w:b/>
          <w:sz w:val="24"/>
          <w:szCs w:val="24"/>
        </w:rPr>
        <w:t>мещений и групповых  комнат</w:t>
      </w:r>
    </w:p>
    <w:p w14:paraId="3B888FB0" w14:textId="77777777" w:rsidR="00080A73" w:rsidRPr="00306227" w:rsidRDefault="00080A73" w:rsidP="00751625">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МБ</w:t>
      </w:r>
      <w:r w:rsidRPr="00306227">
        <w:rPr>
          <w:rFonts w:ascii="Times New Roman" w:eastAsia="Calibri" w:hAnsi="Times New Roman"/>
          <w:b/>
          <w:sz w:val="24"/>
          <w:szCs w:val="24"/>
        </w:rPr>
        <w:t>ОУ</w:t>
      </w:r>
      <w:r w:rsidR="00751625">
        <w:rPr>
          <w:rFonts w:ascii="Times New Roman" w:eastAsia="Calibri" w:hAnsi="Times New Roman"/>
          <w:b/>
          <w:sz w:val="24"/>
          <w:szCs w:val="24"/>
        </w:rPr>
        <w:t xml:space="preserve"> «Фрунзенская НШДС</w:t>
      </w:r>
      <w:r>
        <w:rPr>
          <w:rFonts w:ascii="Times New Roman" w:eastAsia="Calibri" w:hAnsi="Times New Roman"/>
          <w:b/>
          <w:sz w:val="24"/>
          <w:szCs w:val="24"/>
        </w:rPr>
        <w:t>»</w:t>
      </w:r>
    </w:p>
    <w:tbl>
      <w:tblPr>
        <w:tblpPr w:leftFromText="180" w:rightFromText="180" w:vertAnchor="text" w:horzAnchor="margin" w:tblpY="15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5132"/>
      </w:tblGrid>
      <w:tr w:rsidR="00080A73" w:rsidRPr="001569E4" w14:paraId="7FCE70CF" w14:textId="77777777" w:rsidTr="00A37A90">
        <w:trPr>
          <w:trHeight w:val="145"/>
        </w:trPr>
        <w:tc>
          <w:tcPr>
            <w:tcW w:w="1809" w:type="dxa"/>
          </w:tcPr>
          <w:p w14:paraId="00FD2D74" w14:textId="77777777" w:rsidR="00080A73" w:rsidRPr="0055260A" w:rsidRDefault="00080A73" w:rsidP="00751625">
            <w:pPr>
              <w:autoSpaceDE w:val="0"/>
              <w:autoSpaceDN w:val="0"/>
              <w:adjustRightInd w:val="0"/>
              <w:spacing w:after="0" w:line="240" w:lineRule="auto"/>
              <w:jc w:val="center"/>
              <w:rPr>
                <w:rFonts w:ascii="Times New Roman" w:eastAsia="Calibri" w:hAnsi="Times New Roman"/>
                <w:b/>
                <w:bCs/>
                <w:color w:val="000000"/>
                <w:sz w:val="24"/>
                <w:szCs w:val="24"/>
              </w:rPr>
            </w:pPr>
            <w:r w:rsidRPr="0055260A">
              <w:rPr>
                <w:rFonts w:ascii="Times New Roman" w:eastAsia="Calibri" w:hAnsi="Times New Roman"/>
                <w:b/>
                <w:sz w:val="24"/>
                <w:szCs w:val="24"/>
              </w:rPr>
              <w:t>Вид  помещения</w:t>
            </w:r>
          </w:p>
        </w:tc>
        <w:tc>
          <w:tcPr>
            <w:tcW w:w="2835" w:type="dxa"/>
          </w:tcPr>
          <w:p w14:paraId="0BC57ECE" w14:textId="77777777" w:rsidR="00080A73" w:rsidRPr="0055260A" w:rsidRDefault="00080A73" w:rsidP="00751625">
            <w:pPr>
              <w:autoSpaceDE w:val="0"/>
              <w:autoSpaceDN w:val="0"/>
              <w:adjustRightInd w:val="0"/>
              <w:spacing w:line="240" w:lineRule="auto"/>
              <w:jc w:val="center"/>
              <w:rPr>
                <w:rFonts w:ascii="Times New Roman" w:eastAsia="Calibri" w:hAnsi="Times New Roman"/>
                <w:b/>
                <w:bCs/>
                <w:color w:val="000000"/>
                <w:sz w:val="24"/>
                <w:szCs w:val="24"/>
              </w:rPr>
            </w:pPr>
            <w:r w:rsidRPr="0055260A">
              <w:rPr>
                <w:rFonts w:ascii="Times New Roman" w:eastAsia="Calibri" w:hAnsi="Times New Roman"/>
                <w:b/>
                <w:bCs/>
                <w:color w:val="000000"/>
                <w:sz w:val="24"/>
                <w:szCs w:val="24"/>
              </w:rPr>
              <w:t>Основное  предназначение</w:t>
            </w:r>
          </w:p>
        </w:tc>
        <w:tc>
          <w:tcPr>
            <w:tcW w:w="5132" w:type="dxa"/>
          </w:tcPr>
          <w:p w14:paraId="329E5923" w14:textId="77777777" w:rsidR="00080A73" w:rsidRPr="0055260A" w:rsidRDefault="00080A73" w:rsidP="00751625">
            <w:pPr>
              <w:autoSpaceDE w:val="0"/>
              <w:autoSpaceDN w:val="0"/>
              <w:adjustRightInd w:val="0"/>
              <w:spacing w:after="0" w:line="240" w:lineRule="auto"/>
              <w:jc w:val="center"/>
              <w:rPr>
                <w:rFonts w:ascii="Times New Roman" w:eastAsia="Calibri" w:hAnsi="Times New Roman"/>
                <w:b/>
                <w:bCs/>
                <w:color w:val="000000"/>
                <w:sz w:val="24"/>
                <w:szCs w:val="24"/>
              </w:rPr>
            </w:pPr>
            <w:r w:rsidRPr="0055260A">
              <w:rPr>
                <w:rFonts w:ascii="Times New Roman" w:eastAsia="Calibri" w:hAnsi="Times New Roman"/>
                <w:b/>
                <w:bCs/>
                <w:color w:val="000000"/>
                <w:sz w:val="24"/>
                <w:szCs w:val="24"/>
              </w:rPr>
              <w:t>Оснащение</w:t>
            </w:r>
          </w:p>
        </w:tc>
      </w:tr>
      <w:tr w:rsidR="00080A73" w:rsidRPr="001569E4" w14:paraId="7DE96A69" w14:textId="77777777" w:rsidTr="00A37A90">
        <w:trPr>
          <w:trHeight w:val="145"/>
        </w:trPr>
        <w:tc>
          <w:tcPr>
            <w:tcW w:w="1809" w:type="dxa"/>
          </w:tcPr>
          <w:p w14:paraId="2DCABCA2" w14:textId="77777777" w:rsidR="00080A73" w:rsidRPr="00D83E74" w:rsidRDefault="00080A73" w:rsidP="002C0CCD">
            <w:pPr>
              <w:autoSpaceDE w:val="0"/>
              <w:autoSpaceDN w:val="0"/>
              <w:adjustRightInd w:val="0"/>
              <w:spacing w:after="0" w:line="240" w:lineRule="auto"/>
              <w:jc w:val="both"/>
              <w:rPr>
                <w:rFonts w:ascii="Times New Roman" w:eastAsia="Calibri" w:hAnsi="Times New Roman"/>
                <w:sz w:val="24"/>
                <w:szCs w:val="24"/>
              </w:rPr>
            </w:pPr>
          </w:p>
          <w:p w14:paraId="55B365A5" w14:textId="77777777" w:rsidR="00080A73" w:rsidRPr="00D83E74" w:rsidRDefault="00080A73" w:rsidP="002C0CCD">
            <w:pPr>
              <w:autoSpaceDE w:val="0"/>
              <w:autoSpaceDN w:val="0"/>
              <w:adjustRightInd w:val="0"/>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Кабинет директора</w:t>
            </w:r>
          </w:p>
        </w:tc>
        <w:tc>
          <w:tcPr>
            <w:tcW w:w="2835" w:type="dxa"/>
          </w:tcPr>
          <w:p w14:paraId="5E4F6021" w14:textId="77777777" w:rsidR="00080A73" w:rsidRPr="00D83E74" w:rsidRDefault="00080A73" w:rsidP="00751625">
            <w:pPr>
              <w:autoSpaceDE w:val="0"/>
              <w:autoSpaceDN w:val="0"/>
              <w:adjustRightInd w:val="0"/>
              <w:spacing w:after="0" w:line="240" w:lineRule="auto"/>
              <w:jc w:val="both"/>
              <w:rPr>
                <w:rFonts w:ascii="Times New Roman" w:eastAsia="Calibri" w:hAnsi="Times New Roman"/>
                <w:b/>
                <w:bCs/>
                <w:color w:val="000000"/>
                <w:sz w:val="24"/>
                <w:szCs w:val="24"/>
              </w:rPr>
            </w:pPr>
            <w:r w:rsidRPr="00D83E74">
              <w:rPr>
                <w:rFonts w:ascii="Times New Roman" w:eastAsia="Calibri" w:hAnsi="Times New Roman"/>
                <w:sz w:val="24"/>
                <w:szCs w:val="24"/>
              </w:rPr>
              <w:t xml:space="preserve">Индивидуальные консультации, беседы с педагогическим и </w:t>
            </w:r>
            <w:r w:rsidR="00751625">
              <w:rPr>
                <w:rFonts w:ascii="Times New Roman" w:eastAsia="Calibri" w:hAnsi="Times New Roman"/>
                <w:sz w:val="24"/>
                <w:szCs w:val="24"/>
              </w:rPr>
              <w:t>техническим</w:t>
            </w:r>
            <w:r w:rsidRPr="00D83E74">
              <w:rPr>
                <w:rFonts w:ascii="Times New Roman" w:eastAsia="Calibri" w:hAnsi="Times New Roman"/>
                <w:sz w:val="24"/>
                <w:szCs w:val="24"/>
              </w:rPr>
              <w:t xml:space="preserve"> персоналом, родителями;</w:t>
            </w:r>
          </w:p>
        </w:tc>
        <w:tc>
          <w:tcPr>
            <w:tcW w:w="5132" w:type="dxa"/>
          </w:tcPr>
          <w:p w14:paraId="2627AF20" w14:textId="77777777" w:rsidR="00080A73" w:rsidRPr="00D83E74" w:rsidRDefault="00080A73" w:rsidP="002C0CCD">
            <w:pPr>
              <w:tabs>
                <w:tab w:val="left" w:pos="176"/>
              </w:tabs>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Документация по организации управления работы в МБОУ (учредительная и распорядительная документация)</w:t>
            </w:r>
          </w:p>
          <w:p w14:paraId="5B762FFF" w14:textId="77777777" w:rsidR="00080A73" w:rsidRPr="00D83E74" w:rsidRDefault="00080A73" w:rsidP="002C0CCD">
            <w:pPr>
              <w:tabs>
                <w:tab w:val="left" w:pos="176"/>
              </w:tabs>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Нормативно – правовая документаци</w:t>
            </w:r>
            <w:r w:rsidR="00751625">
              <w:rPr>
                <w:rFonts w:ascii="Times New Roman" w:eastAsia="Calibri" w:hAnsi="Times New Roman"/>
                <w:sz w:val="24"/>
                <w:szCs w:val="24"/>
              </w:rPr>
              <w:t>я</w:t>
            </w:r>
            <w:r w:rsidRPr="00D83E74">
              <w:rPr>
                <w:rFonts w:ascii="Times New Roman" w:eastAsia="Calibri" w:hAnsi="Times New Roman"/>
                <w:sz w:val="24"/>
                <w:szCs w:val="24"/>
              </w:rPr>
              <w:t>;</w:t>
            </w:r>
          </w:p>
          <w:p w14:paraId="601C2D84" w14:textId="77777777" w:rsidR="00080A73" w:rsidRPr="00D83E74" w:rsidRDefault="00080A73" w:rsidP="002C0CCD">
            <w:pPr>
              <w:tabs>
                <w:tab w:val="left" w:pos="176"/>
              </w:tabs>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Стол руководителя (1 шт.)</w:t>
            </w:r>
          </w:p>
          <w:p w14:paraId="340AFFAA" w14:textId="77777777" w:rsidR="00080A73" w:rsidRPr="00D83E74" w:rsidRDefault="00080A73" w:rsidP="002C0CCD">
            <w:pPr>
              <w:tabs>
                <w:tab w:val="left" w:pos="176"/>
              </w:tabs>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Сейф (1шт)</w:t>
            </w:r>
          </w:p>
          <w:p w14:paraId="24FEE704" w14:textId="77777777" w:rsidR="00080A73" w:rsidRPr="00D83E74" w:rsidRDefault="00080A73" w:rsidP="002C0CCD">
            <w:pPr>
              <w:tabs>
                <w:tab w:val="left" w:pos="176"/>
              </w:tabs>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Стулья (2 шт.)</w:t>
            </w:r>
          </w:p>
          <w:p w14:paraId="61F13827" w14:textId="77777777" w:rsidR="00080A73" w:rsidRPr="00D83E74" w:rsidRDefault="00080A73" w:rsidP="002C0CCD">
            <w:pPr>
              <w:tabs>
                <w:tab w:val="left" w:pos="176"/>
              </w:tabs>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Ноутбук (1 шт.)</w:t>
            </w:r>
          </w:p>
          <w:p w14:paraId="7E0416BE" w14:textId="77777777" w:rsidR="00080A73" w:rsidRPr="00D83E74" w:rsidRDefault="00080A73" w:rsidP="002C0CCD">
            <w:pPr>
              <w:tabs>
                <w:tab w:val="left" w:pos="176"/>
              </w:tabs>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Принтер  (1 шт.)</w:t>
            </w:r>
          </w:p>
        </w:tc>
      </w:tr>
      <w:tr w:rsidR="00080A73" w:rsidRPr="001569E4" w14:paraId="7C08B6A7" w14:textId="77777777" w:rsidTr="00A37A90">
        <w:trPr>
          <w:trHeight w:val="145"/>
        </w:trPr>
        <w:tc>
          <w:tcPr>
            <w:tcW w:w="1809" w:type="dxa"/>
          </w:tcPr>
          <w:p w14:paraId="7EA433DA" w14:textId="77777777" w:rsidR="00080A73" w:rsidRPr="00D83E74" w:rsidRDefault="00080A73" w:rsidP="002C0CCD">
            <w:pPr>
              <w:autoSpaceDE w:val="0"/>
              <w:autoSpaceDN w:val="0"/>
              <w:adjustRightInd w:val="0"/>
              <w:spacing w:after="0" w:line="240" w:lineRule="auto"/>
              <w:jc w:val="both"/>
              <w:rPr>
                <w:rFonts w:ascii="Times New Roman" w:eastAsia="Calibri" w:hAnsi="Times New Roman"/>
                <w:sz w:val="24"/>
                <w:szCs w:val="24"/>
              </w:rPr>
            </w:pPr>
          </w:p>
          <w:p w14:paraId="7C66402E" w14:textId="77777777" w:rsidR="00080A73" w:rsidRPr="00D83E74" w:rsidRDefault="00080A73" w:rsidP="002C0CCD">
            <w:pPr>
              <w:autoSpaceDE w:val="0"/>
              <w:autoSpaceDN w:val="0"/>
              <w:adjustRightInd w:val="0"/>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Кабинет старшего воспитателя</w:t>
            </w:r>
          </w:p>
        </w:tc>
        <w:tc>
          <w:tcPr>
            <w:tcW w:w="2835" w:type="dxa"/>
          </w:tcPr>
          <w:p w14:paraId="79B92D01"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 xml:space="preserve">Осуществление методической помощи педагогам; </w:t>
            </w:r>
          </w:p>
          <w:p w14:paraId="500068C9"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 xml:space="preserve">Организация консультаций, педсоветов, семинаров и других форм повышения педагогического мастерства; </w:t>
            </w:r>
          </w:p>
          <w:p w14:paraId="3AC0D6BD"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Выставка дидактических и методических материалов для организации работы с детьми по образовательным областям</w:t>
            </w:r>
          </w:p>
        </w:tc>
        <w:tc>
          <w:tcPr>
            <w:tcW w:w="5132" w:type="dxa"/>
          </w:tcPr>
          <w:p w14:paraId="12FAE3D5"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 xml:space="preserve">Библиотека педагогической, методической литературы; библиотека периодических изданий; демонстрационный материал. </w:t>
            </w:r>
          </w:p>
          <w:p w14:paraId="3E032DAF"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Cs/>
                <w:color w:val="000000"/>
                <w:sz w:val="24"/>
                <w:szCs w:val="24"/>
              </w:rPr>
            </w:pPr>
            <w:r w:rsidRPr="00D83E74">
              <w:rPr>
                <w:rFonts w:ascii="Times New Roman" w:eastAsia="Calibri" w:hAnsi="Times New Roman"/>
                <w:bCs/>
                <w:color w:val="000000"/>
                <w:sz w:val="24"/>
                <w:szCs w:val="24"/>
              </w:rPr>
              <w:t>Методическое сопровождение к программе «От рождения до школы»</w:t>
            </w:r>
          </w:p>
          <w:p w14:paraId="1AFC5B1B"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 xml:space="preserve">Опыт работы педагогов. </w:t>
            </w:r>
          </w:p>
          <w:p w14:paraId="5E3FEE0D"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 xml:space="preserve">Документация по организации воспитательно-образовательного процесса в МБОУ (годовой план, книга протоколов педсоветов, документы по аттестации, материалы и результаты мониторингов детей и педагогов). </w:t>
            </w:r>
          </w:p>
          <w:p w14:paraId="559C615B"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Изделия народных промыслов:</w:t>
            </w:r>
          </w:p>
          <w:p w14:paraId="6B4FCAD4"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bCs/>
                <w:color w:val="000000"/>
                <w:sz w:val="24"/>
                <w:szCs w:val="24"/>
              </w:rPr>
              <w:t>Ноутбук</w:t>
            </w:r>
            <w:r w:rsidRPr="00D83E74">
              <w:rPr>
                <w:rFonts w:ascii="Times New Roman" w:eastAsia="Calibri" w:hAnsi="Times New Roman"/>
                <w:sz w:val="24"/>
                <w:szCs w:val="24"/>
              </w:rPr>
              <w:t xml:space="preserve"> (1 шт.), </w:t>
            </w:r>
          </w:p>
          <w:p w14:paraId="6F2520FF"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Принтер (1 шт.)</w:t>
            </w:r>
          </w:p>
          <w:p w14:paraId="7E6FCBBF"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Шкаф (1 шт.)</w:t>
            </w:r>
          </w:p>
          <w:p w14:paraId="21E85AFF"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Стол для методических пособий (1 шт)</w:t>
            </w:r>
          </w:p>
          <w:p w14:paraId="69F79ECF"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Полка для методических пособий (1 шт)</w:t>
            </w:r>
          </w:p>
          <w:p w14:paraId="5B94518D" w14:textId="77777777" w:rsidR="00080A73" w:rsidRPr="00D83E7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rPr>
            </w:pPr>
            <w:r w:rsidRPr="00D83E74">
              <w:rPr>
                <w:rFonts w:ascii="Times New Roman" w:eastAsia="Calibri" w:hAnsi="Times New Roman"/>
                <w:sz w:val="24"/>
                <w:szCs w:val="24"/>
              </w:rPr>
              <w:t xml:space="preserve">Столы письменные (4 шт.), </w:t>
            </w:r>
          </w:p>
          <w:p w14:paraId="64096CB5" w14:textId="77777777" w:rsidR="00080A73" w:rsidRDefault="00080A73" w:rsidP="002C0CCD">
            <w:pPr>
              <w:autoSpaceDE w:val="0"/>
              <w:autoSpaceDN w:val="0"/>
              <w:adjustRightInd w:val="0"/>
              <w:spacing w:after="0" w:line="240" w:lineRule="auto"/>
              <w:contextualSpacing/>
              <w:jc w:val="both"/>
              <w:rPr>
                <w:rFonts w:ascii="Times New Roman" w:eastAsia="Calibri" w:hAnsi="Times New Roman"/>
                <w:sz w:val="24"/>
                <w:szCs w:val="24"/>
              </w:rPr>
            </w:pPr>
            <w:r w:rsidRPr="00D83E74">
              <w:rPr>
                <w:rFonts w:ascii="Times New Roman" w:eastAsia="Calibri" w:hAnsi="Times New Roman"/>
                <w:sz w:val="24"/>
                <w:szCs w:val="24"/>
              </w:rPr>
              <w:t>Стулья (4 шт.)</w:t>
            </w:r>
          </w:p>
          <w:p w14:paraId="589C3777" w14:textId="77777777" w:rsidR="00080A73" w:rsidRPr="001569E4" w:rsidRDefault="00080A73" w:rsidP="002C0CCD">
            <w:pPr>
              <w:autoSpaceDE w:val="0"/>
              <w:autoSpaceDN w:val="0"/>
              <w:adjustRightInd w:val="0"/>
              <w:spacing w:after="0" w:line="240" w:lineRule="auto"/>
              <w:contextualSpacing/>
              <w:jc w:val="both"/>
              <w:rPr>
                <w:rFonts w:ascii="Times New Roman" w:eastAsia="Calibri" w:hAnsi="Times New Roman"/>
                <w:b/>
                <w:bCs/>
                <w:color w:val="000000"/>
                <w:sz w:val="24"/>
                <w:szCs w:val="24"/>
                <w:highlight w:val="yellow"/>
              </w:rPr>
            </w:pPr>
            <w:r>
              <w:rPr>
                <w:rFonts w:ascii="Times New Roman" w:eastAsia="Calibri" w:hAnsi="Times New Roman"/>
                <w:sz w:val="24"/>
                <w:szCs w:val="24"/>
              </w:rPr>
              <w:t>Доска магнитная (1 шт.)</w:t>
            </w:r>
          </w:p>
        </w:tc>
      </w:tr>
      <w:tr w:rsidR="00080A73" w:rsidRPr="001569E4" w14:paraId="39D4DCCA" w14:textId="77777777" w:rsidTr="002C0CCD">
        <w:trPr>
          <w:trHeight w:val="145"/>
        </w:trPr>
        <w:tc>
          <w:tcPr>
            <w:tcW w:w="9776" w:type="dxa"/>
            <w:gridSpan w:val="3"/>
          </w:tcPr>
          <w:p w14:paraId="7554307B" w14:textId="77777777" w:rsidR="00080A73" w:rsidRPr="001569E4" w:rsidRDefault="00080A73" w:rsidP="00751625">
            <w:pPr>
              <w:autoSpaceDE w:val="0"/>
              <w:autoSpaceDN w:val="0"/>
              <w:adjustRightInd w:val="0"/>
              <w:spacing w:line="240" w:lineRule="auto"/>
              <w:jc w:val="center"/>
              <w:rPr>
                <w:rFonts w:ascii="Times New Roman" w:eastAsia="Calibri" w:hAnsi="Times New Roman"/>
                <w:b/>
                <w:bCs/>
                <w:color w:val="000000"/>
                <w:sz w:val="24"/>
                <w:szCs w:val="24"/>
                <w:highlight w:val="yellow"/>
              </w:rPr>
            </w:pPr>
            <w:r w:rsidRPr="0055260A">
              <w:rPr>
                <w:rFonts w:ascii="Times New Roman" w:eastAsia="Calibri" w:hAnsi="Times New Roman"/>
                <w:b/>
                <w:bCs/>
                <w:color w:val="000000"/>
                <w:sz w:val="24"/>
                <w:szCs w:val="24"/>
              </w:rPr>
              <w:t>П</w:t>
            </w:r>
            <w:r>
              <w:rPr>
                <w:rFonts w:ascii="Times New Roman" w:eastAsia="Calibri" w:hAnsi="Times New Roman"/>
                <w:b/>
                <w:bCs/>
                <w:color w:val="000000"/>
                <w:sz w:val="24"/>
                <w:szCs w:val="24"/>
              </w:rPr>
              <w:t>редметно-развивающая среда в МБ</w:t>
            </w:r>
            <w:r w:rsidRPr="0055260A">
              <w:rPr>
                <w:rFonts w:ascii="Times New Roman" w:eastAsia="Calibri" w:hAnsi="Times New Roman"/>
                <w:b/>
                <w:bCs/>
                <w:color w:val="000000"/>
                <w:sz w:val="24"/>
                <w:szCs w:val="24"/>
              </w:rPr>
              <w:t>ОУ</w:t>
            </w:r>
          </w:p>
        </w:tc>
      </w:tr>
      <w:tr w:rsidR="00080A73" w:rsidRPr="001569E4" w14:paraId="7F7E5B7C" w14:textId="77777777" w:rsidTr="00A37A90">
        <w:trPr>
          <w:trHeight w:val="415"/>
        </w:trPr>
        <w:tc>
          <w:tcPr>
            <w:tcW w:w="1809" w:type="dxa"/>
          </w:tcPr>
          <w:p w14:paraId="3626FFD5" w14:textId="77777777" w:rsidR="00080A73" w:rsidRPr="001569E4" w:rsidRDefault="00080A73" w:rsidP="002C0CCD">
            <w:pPr>
              <w:spacing w:after="0" w:line="240" w:lineRule="auto"/>
              <w:jc w:val="both"/>
              <w:rPr>
                <w:rFonts w:ascii="Times New Roman" w:eastAsia="Calibri" w:hAnsi="Times New Roman"/>
                <w:sz w:val="24"/>
                <w:szCs w:val="24"/>
                <w:highlight w:val="yellow"/>
              </w:rPr>
            </w:pPr>
          </w:p>
          <w:p w14:paraId="11316F0A" w14:textId="77777777" w:rsidR="00080A73" w:rsidRPr="001569E4" w:rsidRDefault="00080A73" w:rsidP="002C0CCD">
            <w:pPr>
              <w:spacing w:after="0" w:line="240" w:lineRule="auto"/>
              <w:jc w:val="both"/>
              <w:rPr>
                <w:rFonts w:ascii="Times New Roman" w:eastAsia="Calibri" w:hAnsi="Times New Roman"/>
                <w:sz w:val="24"/>
                <w:szCs w:val="24"/>
                <w:highlight w:val="yellow"/>
              </w:rPr>
            </w:pPr>
          </w:p>
          <w:p w14:paraId="307D9240" w14:textId="77777777" w:rsidR="00080A73" w:rsidRPr="001569E4" w:rsidRDefault="00080A73" w:rsidP="002C0CCD">
            <w:pPr>
              <w:spacing w:after="0" w:line="240" w:lineRule="auto"/>
              <w:jc w:val="both"/>
              <w:rPr>
                <w:rFonts w:ascii="Times New Roman" w:eastAsia="Calibri" w:hAnsi="Times New Roman"/>
                <w:sz w:val="24"/>
                <w:szCs w:val="24"/>
                <w:highlight w:val="yellow"/>
              </w:rPr>
            </w:pPr>
          </w:p>
          <w:p w14:paraId="5C605CE4" w14:textId="77777777" w:rsidR="00080A73" w:rsidRPr="001569E4" w:rsidRDefault="00080A73" w:rsidP="002C0CCD">
            <w:pPr>
              <w:spacing w:after="0" w:line="240" w:lineRule="auto"/>
              <w:jc w:val="both"/>
              <w:rPr>
                <w:rFonts w:ascii="Times New Roman" w:eastAsia="Calibri" w:hAnsi="Times New Roman"/>
                <w:sz w:val="24"/>
                <w:szCs w:val="24"/>
                <w:highlight w:val="yellow"/>
              </w:rPr>
            </w:pPr>
            <w:r w:rsidRPr="0055260A">
              <w:rPr>
                <w:rFonts w:ascii="Times New Roman" w:eastAsia="Calibri" w:hAnsi="Times New Roman"/>
                <w:sz w:val="24"/>
                <w:szCs w:val="24"/>
              </w:rPr>
              <w:t>Музыкально-физкультурный зал</w:t>
            </w:r>
          </w:p>
        </w:tc>
        <w:tc>
          <w:tcPr>
            <w:tcW w:w="2835" w:type="dxa"/>
          </w:tcPr>
          <w:p w14:paraId="77D88724"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Непосредственно образовательная деятельность</w:t>
            </w:r>
          </w:p>
          <w:p w14:paraId="48C57AFF"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Утренняя гимнастика</w:t>
            </w:r>
          </w:p>
          <w:p w14:paraId="5B0C597C"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 xml:space="preserve">Досуговые мероприятия, </w:t>
            </w:r>
          </w:p>
          <w:p w14:paraId="03D1C384"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Праздники</w:t>
            </w:r>
          </w:p>
          <w:p w14:paraId="21464DC9"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Театрализованные представления</w:t>
            </w:r>
          </w:p>
          <w:p w14:paraId="2122DFA7" w14:textId="77777777" w:rsidR="00080A73" w:rsidRPr="001569E4" w:rsidRDefault="00080A73" w:rsidP="002C0CCD">
            <w:pPr>
              <w:spacing w:after="0" w:line="240" w:lineRule="auto"/>
              <w:jc w:val="both"/>
              <w:rPr>
                <w:rFonts w:ascii="Times New Roman" w:eastAsia="Calibri" w:hAnsi="Times New Roman"/>
                <w:sz w:val="24"/>
                <w:szCs w:val="24"/>
                <w:highlight w:val="yellow"/>
              </w:rPr>
            </w:pPr>
            <w:r w:rsidRPr="00D83E74">
              <w:rPr>
                <w:rFonts w:ascii="Times New Roman" w:eastAsia="Calibri" w:hAnsi="Times New Roman"/>
                <w:sz w:val="24"/>
                <w:szCs w:val="24"/>
              </w:rPr>
              <w:t>Родительские собрания и прочие мероприятия для родителей</w:t>
            </w:r>
          </w:p>
        </w:tc>
        <w:tc>
          <w:tcPr>
            <w:tcW w:w="5132" w:type="dxa"/>
          </w:tcPr>
          <w:p w14:paraId="51EAD605" w14:textId="77777777" w:rsidR="00080A73" w:rsidRPr="0055260A" w:rsidRDefault="00080A73" w:rsidP="002C0CCD">
            <w:pPr>
              <w:spacing w:after="0" w:line="240" w:lineRule="auto"/>
              <w:contextualSpacing/>
              <w:jc w:val="both"/>
              <w:rPr>
                <w:rFonts w:ascii="Times New Roman" w:eastAsia="Calibri" w:hAnsi="Times New Roman"/>
                <w:sz w:val="24"/>
                <w:szCs w:val="24"/>
              </w:rPr>
            </w:pPr>
            <w:r w:rsidRPr="0055260A">
              <w:rPr>
                <w:rFonts w:ascii="Times New Roman" w:eastAsia="Calibri" w:hAnsi="Times New Roman"/>
                <w:sz w:val="24"/>
                <w:szCs w:val="24"/>
              </w:rPr>
              <w:t>Музыкальный центр (1 шт.)</w:t>
            </w:r>
          </w:p>
          <w:p w14:paraId="39215B2E" w14:textId="77777777" w:rsidR="00080A73" w:rsidRPr="0055260A" w:rsidRDefault="00080A73" w:rsidP="002C0CCD">
            <w:pPr>
              <w:spacing w:after="0" w:line="240" w:lineRule="auto"/>
              <w:contextualSpacing/>
              <w:jc w:val="both"/>
              <w:rPr>
                <w:rFonts w:ascii="Times New Roman" w:eastAsia="Calibri" w:hAnsi="Times New Roman"/>
                <w:sz w:val="24"/>
                <w:szCs w:val="24"/>
              </w:rPr>
            </w:pPr>
            <w:r w:rsidRPr="0055260A">
              <w:rPr>
                <w:rFonts w:ascii="Times New Roman" w:eastAsia="Calibri" w:hAnsi="Times New Roman"/>
                <w:sz w:val="24"/>
                <w:szCs w:val="24"/>
              </w:rPr>
              <w:t>Проектор (1шт)</w:t>
            </w:r>
          </w:p>
          <w:p w14:paraId="4FB3B3A0" w14:textId="77777777" w:rsidR="00080A73" w:rsidRPr="0055260A" w:rsidRDefault="00080A73" w:rsidP="002C0CCD">
            <w:pPr>
              <w:spacing w:after="0" w:line="240" w:lineRule="auto"/>
              <w:contextualSpacing/>
              <w:jc w:val="both"/>
              <w:rPr>
                <w:rFonts w:ascii="Times New Roman" w:eastAsia="Calibri" w:hAnsi="Times New Roman"/>
                <w:sz w:val="24"/>
                <w:szCs w:val="24"/>
              </w:rPr>
            </w:pPr>
            <w:r w:rsidRPr="0055260A">
              <w:rPr>
                <w:rFonts w:ascii="Times New Roman" w:eastAsia="Calibri" w:hAnsi="Times New Roman"/>
                <w:sz w:val="24"/>
                <w:szCs w:val="24"/>
              </w:rPr>
              <w:t>Экран (1 шт)</w:t>
            </w:r>
          </w:p>
          <w:p w14:paraId="3BFED8A4" w14:textId="77777777" w:rsidR="00080A73" w:rsidRPr="0055260A" w:rsidRDefault="00080A73" w:rsidP="002C0CCD">
            <w:pPr>
              <w:tabs>
                <w:tab w:val="left" w:pos="497"/>
              </w:tabs>
              <w:spacing w:after="0" w:line="240" w:lineRule="auto"/>
              <w:contextualSpacing/>
              <w:jc w:val="both"/>
              <w:rPr>
                <w:rFonts w:ascii="Times New Roman" w:eastAsia="Calibri" w:hAnsi="Times New Roman"/>
                <w:sz w:val="24"/>
                <w:szCs w:val="24"/>
              </w:rPr>
            </w:pPr>
            <w:r w:rsidRPr="0055260A">
              <w:rPr>
                <w:rFonts w:ascii="Times New Roman" w:eastAsia="Calibri" w:hAnsi="Times New Roman"/>
                <w:sz w:val="24"/>
                <w:szCs w:val="24"/>
              </w:rPr>
              <w:t>Стулья детские – 30 шт</w:t>
            </w:r>
          </w:p>
          <w:p w14:paraId="3AC9EB69" w14:textId="77777777" w:rsidR="00080A73" w:rsidRPr="0055260A" w:rsidRDefault="00080A73" w:rsidP="002C0CCD">
            <w:pPr>
              <w:tabs>
                <w:tab w:val="left" w:pos="497"/>
              </w:tabs>
              <w:spacing w:after="0" w:line="240" w:lineRule="auto"/>
              <w:contextualSpacing/>
              <w:jc w:val="both"/>
              <w:rPr>
                <w:rFonts w:ascii="Times New Roman" w:eastAsia="Calibri" w:hAnsi="Times New Roman"/>
                <w:sz w:val="24"/>
                <w:szCs w:val="24"/>
              </w:rPr>
            </w:pPr>
            <w:r w:rsidRPr="0055260A">
              <w:rPr>
                <w:rFonts w:ascii="Times New Roman" w:eastAsia="Calibri" w:hAnsi="Times New Roman"/>
                <w:sz w:val="24"/>
                <w:szCs w:val="24"/>
              </w:rPr>
              <w:t>Ковровое покрытие   – 2 шт</w:t>
            </w:r>
          </w:p>
          <w:p w14:paraId="6F590132" w14:textId="77777777" w:rsidR="00080A73" w:rsidRPr="0055260A" w:rsidRDefault="00080A73" w:rsidP="002C0CCD">
            <w:pPr>
              <w:spacing w:after="0" w:line="240" w:lineRule="auto"/>
              <w:jc w:val="both"/>
              <w:rPr>
                <w:rFonts w:ascii="Times New Roman" w:eastAsia="Calibri" w:hAnsi="Times New Roman"/>
                <w:sz w:val="24"/>
                <w:szCs w:val="24"/>
              </w:rPr>
            </w:pPr>
            <w:r w:rsidRPr="0055260A">
              <w:rPr>
                <w:rFonts w:ascii="Times New Roman" w:eastAsia="Calibri" w:hAnsi="Times New Roman"/>
                <w:b/>
                <w:sz w:val="24"/>
                <w:szCs w:val="24"/>
              </w:rPr>
              <w:t>Физкультурно-оборудование и атрибуты</w:t>
            </w:r>
          </w:p>
          <w:p w14:paraId="448FC423" w14:textId="77777777" w:rsidR="00080A73" w:rsidRPr="0055260A" w:rsidRDefault="00080A73" w:rsidP="002C0CCD">
            <w:pPr>
              <w:tabs>
                <w:tab w:val="left" w:pos="317"/>
                <w:tab w:val="left" w:pos="459"/>
              </w:tabs>
              <w:spacing w:after="0" w:line="240" w:lineRule="auto"/>
              <w:contextualSpacing/>
              <w:jc w:val="both"/>
              <w:rPr>
                <w:rFonts w:ascii="Times New Roman" w:eastAsia="Calibri" w:hAnsi="Times New Roman"/>
                <w:sz w:val="24"/>
                <w:szCs w:val="24"/>
              </w:rPr>
            </w:pPr>
            <w:r w:rsidRPr="0055260A">
              <w:rPr>
                <w:rFonts w:ascii="Times New Roman" w:eastAsia="Calibri" w:hAnsi="Times New Roman"/>
                <w:sz w:val="24"/>
                <w:szCs w:val="24"/>
              </w:rPr>
              <w:t>Шведская стенка – 5 шт.</w:t>
            </w:r>
          </w:p>
          <w:p w14:paraId="5A645EFC" w14:textId="77777777" w:rsidR="00080A73" w:rsidRPr="0055260A" w:rsidRDefault="00080A73" w:rsidP="002C0CCD">
            <w:pPr>
              <w:tabs>
                <w:tab w:val="left" w:pos="317"/>
              </w:tabs>
              <w:spacing w:after="0" w:line="240" w:lineRule="auto"/>
              <w:contextualSpacing/>
              <w:jc w:val="both"/>
              <w:rPr>
                <w:rFonts w:ascii="Times New Roman" w:eastAsia="Calibri" w:hAnsi="Times New Roman"/>
                <w:sz w:val="24"/>
                <w:szCs w:val="24"/>
              </w:rPr>
            </w:pPr>
            <w:r w:rsidRPr="0055260A">
              <w:rPr>
                <w:rFonts w:ascii="Times New Roman" w:eastAsia="Calibri" w:hAnsi="Times New Roman"/>
                <w:sz w:val="24"/>
                <w:szCs w:val="24"/>
              </w:rPr>
              <w:t xml:space="preserve">Гимнастические скамейки – 6 шт, </w:t>
            </w:r>
          </w:p>
          <w:p w14:paraId="579CD571" w14:textId="77777777" w:rsidR="00080A73" w:rsidRPr="0055260A" w:rsidRDefault="00080A73" w:rsidP="002C0CCD">
            <w:pPr>
              <w:spacing w:after="0" w:line="240" w:lineRule="auto"/>
              <w:jc w:val="both"/>
              <w:rPr>
                <w:rFonts w:ascii="Times New Roman" w:hAnsi="Times New Roman"/>
                <w:sz w:val="24"/>
                <w:szCs w:val="24"/>
              </w:rPr>
            </w:pPr>
            <w:r w:rsidRPr="0055260A">
              <w:rPr>
                <w:rFonts w:ascii="Times New Roman" w:hAnsi="Times New Roman"/>
                <w:b/>
                <w:sz w:val="24"/>
                <w:szCs w:val="24"/>
              </w:rPr>
              <w:t>Атрибуты для подвижных и спортивных игр</w:t>
            </w:r>
            <w:r w:rsidRPr="0055260A">
              <w:rPr>
                <w:rFonts w:ascii="Times New Roman" w:hAnsi="Times New Roman"/>
                <w:sz w:val="24"/>
                <w:szCs w:val="24"/>
              </w:rPr>
              <w:t>:</w:t>
            </w:r>
          </w:p>
          <w:p w14:paraId="36B53F78" w14:textId="77777777" w:rsidR="00080A73" w:rsidRPr="0055260A" w:rsidRDefault="00080A73" w:rsidP="002C0CCD">
            <w:pPr>
              <w:spacing w:after="0" w:line="240" w:lineRule="auto"/>
              <w:contextualSpacing/>
              <w:jc w:val="both"/>
              <w:rPr>
                <w:rFonts w:ascii="Times New Roman" w:hAnsi="Times New Roman"/>
                <w:sz w:val="24"/>
                <w:szCs w:val="24"/>
              </w:rPr>
            </w:pPr>
            <w:r w:rsidRPr="0055260A">
              <w:rPr>
                <w:rFonts w:ascii="Times New Roman" w:eastAsia="Calibri" w:hAnsi="Times New Roman"/>
                <w:sz w:val="24"/>
                <w:szCs w:val="24"/>
              </w:rPr>
              <w:t>Кольцеброс (2шт.)</w:t>
            </w:r>
          </w:p>
          <w:p w14:paraId="6250BC41" w14:textId="77777777" w:rsidR="00080A73" w:rsidRPr="0055260A" w:rsidRDefault="00080A73" w:rsidP="002C0CCD">
            <w:pPr>
              <w:spacing w:after="0" w:line="240" w:lineRule="auto"/>
              <w:contextualSpacing/>
              <w:jc w:val="both"/>
              <w:rPr>
                <w:rFonts w:ascii="Times New Roman" w:hAnsi="Times New Roman"/>
                <w:sz w:val="24"/>
                <w:szCs w:val="24"/>
              </w:rPr>
            </w:pPr>
            <w:r w:rsidRPr="0055260A">
              <w:rPr>
                <w:rFonts w:ascii="Times New Roman" w:eastAsia="Calibri" w:hAnsi="Times New Roman"/>
                <w:sz w:val="24"/>
                <w:szCs w:val="24"/>
              </w:rPr>
              <w:t>Городки</w:t>
            </w:r>
          </w:p>
          <w:p w14:paraId="4E52E566" w14:textId="77777777" w:rsidR="00080A73" w:rsidRPr="0055260A" w:rsidRDefault="00080A73" w:rsidP="002C0CCD">
            <w:pPr>
              <w:spacing w:after="0" w:line="240" w:lineRule="auto"/>
              <w:contextualSpacing/>
              <w:jc w:val="both"/>
              <w:rPr>
                <w:rFonts w:ascii="Times New Roman" w:hAnsi="Times New Roman"/>
                <w:sz w:val="24"/>
                <w:szCs w:val="24"/>
              </w:rPr>
            </w:pPr>
            <w:r w:rsidRPr="0055260A">
              <w:rPr>
                <w:rFonts w:ascii="Times New Roman" w:hAnsi="Times New Roman"/>
                <w:sz w:val="24"/>
                <w:szCs w:val="24"/>
              </w:rPr>
              <w:t>Мешки (2 шт)</w:t>
            </w:r>
          </w:p>
          <w:p w14:paraId="5D376773" w14:textId="77777777" w:rsidR="00080A73" w:rsidRPr="0055260A" w:rsidRDefault="00080A73" w:rsidP="002C0CCD">
            <w:pPr>
              <w:spacing w:after="0" w:line="240" w:lineRule="auto"/>
              <w:contextualSpacing/>
              <w:jc w:val="both"/>
              <w:rPr>
                <w:rFonts w:ascii="Times New Roman" w:hAnsi="Times New Roman"/>
                <w:sz w:val="24"/>
                <w:szCs w:val="24"/>
              </w:rPr>
            </w:pPr>
            <w:r w:rsidRPr="0055260A">
              <w:rPr>
                <w:rFonts w:ascii="Times New Roman" w:hAnsi="Times New Roman"/>
                <w:sz w:val="24"/>
                <w:szCs w:val="24"/>
              </w:rPr>
              <w:t>Мяч волейбольный  (1шт)</w:t>
            </w:r>
          </w:p>
          <w:p w14:paraId="3188881C" w14:textId="77777777" w:rsidR="00080A73" w:rsidRPr="0055260A" w:rsidRDefault="00080A73" w:rsidP="002C0CCD">
            <w:pPr>
              <w:spacing w:after="0" w:line="240" w:lineRule="auto"/>
              <w:contextualSpacing/>
              <w:jc w:val="both"/>
              <w:rPr>
                <w:rFonts w:ascii="Times New Roman" w:hAnsi="Times New Roman"/>
                <w:sz w:val="24"/>
                <w:szCs w:val="24"/>
              </w:rPr>
            </w:pPr>
            <w:r w:rsidRPr="0055260A">
              <w:rPr>
                <w:rFonts w:ascii="Times New Roman" w:hAnsi="Times New Roman"/>
                <w:sz w:val="24"/>
                <w:szCs w:val="24"/>
              </w:rPr>
              <w:t>Мяч футбольный (8 шт.)</w:t>
            </w:r>
          </w:p>
          <w:p w14:paraId="5DDA7223" w14:textId="77777777" w:rsidR="00080A73" w:rsidRPr="0055260A" w:rsidRDefault="00080A73" w:rsidP="002C0CCD">
            <w:pPr>
              <w:spacing w:after="0" w:line="240" w:lineRule="auto"/>
              <w:contextualSpacing/>
              <w:jc w:val="both"/>
              <w:rPr>
                <w:rFonts w:ascii="Times New Roman" w:hAnsi="Times New Roman"/>
                <w:sz w:val="24"/>
                <w:szCs w:val="24"/>
              </w:rPr>
            </w:pPr>
            <w:r w:rsidRPr="0055260A">
              <w:rPr>
                <w:rFonts w:ascii="Times New Roman" w:hAnsi="Times New Roman"/>
                <w:sz w:val="24"/>
                <w:szCs w:val="24"/>
              </w:rPr>
              <w:t>Мяч баскетбольный (5 шт.)</w:t>
            </w:r>
          </w:p>
          <w:p w14:paraId="20598BFF" w14:textId="77777777" w:rsidR="00080A73" w:rsidRPr="0055260A" w:rsidRDefault="00080A73" w:rsidP="002C0CCD">
            <w:pPr>
              <w:spacing w:after="0" w:line="240" w:lineRule="auto"/>
              <w:contextualSpacing/>
              <w:jc w:val="both"/>
              <w:rPr>
                <w:rFonts w:ascii="Times New Roman" w:hAnsi="Times New Roman"/>
                <w:sz w:val="24"/>
                <w:szCs w:val="24"/>
              </w:rPr>
            </w:pPr>
            <w:r w:rsidRPr="0055260A">
              <w:rPr>
                <w:rFonts w:ascii="Times New Roman" w:hAnsi="Times New Roman"/>
                <w:sz w:val="24"/>
                <w:szCs w:val="24"/>
              </w:rPr>
              <w:t>Маски</w:t>
            </w:r>
          </w:p>
          <w:p w14:paraId="265C82F7" w14:textId="77777777" w:rsidR="00080A73" w:rsidRPr="00114286" w:rsidRDefault="00080A73" w:rsidP="002C0CCD">
            <w:pPr>
              <w:spacing w:after="0" w:line="240" w:lineRule="auto"/>
              <w:jc w:val="both"/>
              <w:rPr>
                <w:rFonts w:ascii="Times New Roman" w:eastAsia="Calibri" w:hAnsi="Times New Roman"/>
                <w:sz w:val="24"/>
                <w:szCs w:val="24"/>
              </w:rPr>
            </w:pPr>
            <w:r w:rsidRPr="00114286">
              <w:rPr>
                <w:rFonts w:ascii="Times New Roman" w:eastAsia="Calibri" w:hAnsi="Times New Roman"/>
                <w:b/>
                <w:sz w:val="24"/>
                <w:szCs w:val="24"/>
              </w:rPr>
              <w:t>Атрибуты для проведения физкультуры</w:t>
            </w:r>
            <w:r w:rsidRPr="00114286">
              <w:rPr>
                <w:rFonts w:ascii="Times New Roman" w:eastAsia="Calibri" w:hAnsi="Times New Roman"/>
                <w:sz w:val="24"/>
                <w:szCs w:val="24"/>
              </w:rPr>
              <w:t>:</w:t>
            </w:r>
          </w:p>
          <w:p w14:paraId="46190297" w14:textId="77777777" w:rsidR="00080A73" w:rsidRPr="004151F7" w:rsidRDefault="00080A73" w:rsidP="002C0CCD">
            <w:pPr>
              <w:tabs>
                <w:tab w:val="left" w:pos="317"/>
              </w:tabs>
              <w:spacing w:after="0" w:line="240" w:lineRule="auto"/>
              <w:contextualSpacing/>
              <w:jc w:val="both"/>
              <w:rPr>
                <w:rFonts w:ascii="Times New Roman" w:eastAsia="Calibri" w:hAnsi="Times New Roman"/>
                <w:sz w:val="24"/>
                <w:szCs w:val="24"/>
              </w:rPr>
            </w:pPr>
            <w:r w:rsidRPr="004151F7">
              <w:rPr>
                <w:rFonts w:ascii="Times New Roman" w:eastAsia="Calibri" w:hAnsi="Times New Roman"/>
                <w:sz w:val="24"/>
                <w:szCs w:val="24"/>
              </w:rPr>
              <w:t>Кубы (2 шт.)</w:t>
            </w:r>
          </w:p>
          <w:p w14:paraId="488531EC" w14:textId="77777777" w:rsidR="00080A73" w:rsidRPr="004151F7" w:rsidRDefault="00080A73" w:rsidP="002C0CCD">
            <w:pPr>
              <w:tabs>
                <w:tab w:val="left" w:pos="317"/>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Г</w:t>
            </w:r>
            <w:r w:rsidRPr="004151F7">
              <w:rPr>
                <w:rFonts w:ascii="Times New Roman" w:eastAsia="Calibri" w:hAnsi="Times New Roman"/>
                <w:sz w:val="24"/>
                <w:szCs w:val="24"/>
              </w:rPr>
              <w:t>имнастические палки (20 шт.)</w:t>
            </w:r>
          </w:p>
          <w:p w14:paraId="38D9071F" w14:textId="77777777" w:rsidR="00080A73" w:rsidRPr="004151F7" w:rsidRDefault="00080A73" w:rsidP="002C0CCD">
            <w:pPr>
              <w:tabs>
                <w:tab w:val="left" w:pos="317"/>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Г</w:t>
            </w:r>
            <w:r w:rsidRPr="004151F7">
              <w:rPr>
                <w:rFonts w:ascii="Times New Roman" w:eastAsia="Calibri" w:hAnsi="Times New Roman"/>
                <w:sz w:val="24"/>
                <w:szCs w:val="24"/>
              </w:rPr>
              <w:t>имнастическая скамья (2 шт)</w:t>
            </w:r>
          </w:p>
          <w:p w14:paraId="78F308AD" w14:textId="77777777" w:rsidR="00080A73" w:rsidRPr="004151F7" w:rsidRDefault="00080A73" w:rsidP="002C0CCD">
            <w:pPr>
              <w:tabs>
                <w:tab w:val="left" w:pos="317"/>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Д</w:t>
            </w:r>
            <w:r w:rsidRPr="004151F7">
              <w:rPr>
                <w:rFonts w:ascii="Times New Roman" w:eastAsia="Calibri" w:hAnsi="Times New Roman"/>
                <w:sz w:val="24"/>
                <w:szCs w:val="24"/>
              </w:rPr>
              <w:t>уги (5 шт)</w:t>
            </w:r>
          </w:p>
          <w:p w14:paraId="1EA0BB94" w14:textId="77777777" w:rsidR="00080A73" w:rsidRPr="004151F7"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С</w:t>
            </w:r>
            <w:r w:rsidRPr="004151F7">
              <w:rPr>
                <w:rFonts w:ascii="Times New Roman" w:hAnsi="Times New Roman"/>
                <w:sz w:val="24"/>
                <w:szCs w:val="24"/>
              </w:rPr>
              <w:t>какалки (15 шт.)</w:t>
            </w:r>
          </w:p>
          <w:p w14:paraId="1748D171" w14:textId="77777777" w:rsidR="00080A73" w:rsidRPr="00114286"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К</w:t>
            </w:r>
            <w:r w:rsidRPr="004151F7">
              <w:rPr>
                <w:rFonts w:ascii="Times New Roman" w:hAnsi="Times New Roman"/>
                <w:sz w:val="24"/>
                <w:szCs w:val="24"/>
              </w:rPr>
              <w:t>анат (1 шт.);</w:t>
            </w:r>
          </w:p>
          <w:p w14:paraId="5F97AA20" w14:textId="77777777" w:rsidR="00080A73" w:rsidRPr="001D76A0"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Кубики (2</w:t>
            </w:r>
            <w:r w:rsidRPr="001D76A0">
              <w:rPr>
                <w:rFonts w:ascii="Times New Roman" w:hAnsi="Times New Roman"/>
                <w:sz w:val="24"/>
                <w:szCs w:val="24"/>
              </w:rPr>
              <w:t>0 шт.);</w:t>
            </w:r>
          </w:p>
          <w:p w14:paraId="586671CE" w14:textId="77777777" w:rsidR="00080A73" w:rsidRPr="001D76A0"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М</w:t>
            </w:r>
            <w:r w:rsidRPr="001D76A0">
              <w:rPr>
                <w:rFonts w:ascii="Times New Roman" w:hAnsi="Times New Roman"/>
                <w:sz w:val="24"/>
                <w:szCs w:val="24"/>
              </w:rPr>
              <w:t>ассажеры для ног (1 шт.);</w:t>
            </w:r>
          </w:p>
          <w:p w14:paraId="6D28C00E" w14:textId="77777777" w:rsidR="00080A73" w:rsidRPr="001D76A0"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Ф</w:t>
            </w:r>
            <w:r w:rsidRPr="001D76A0">
              <w:rPr>
                <w:rFonts w:ascii="Times New Roman" w:hAnsi="Times New Roman"/>
                <w:sz w:val="24"/>
                <w:szCs w:val="24"/>
              </w:rPr>
              <w:t>лажки</w:t>
            </w:r>
            <w:r>
              <w:rPr>
                <w:rFonts w:ascii="Times New Roman" w:hAnsi="Times New Roman"/>
                <w:sz w:val="24"/>
                <w:szCs w:val="24"/>
              </w:rPr>
              <w:t xml:space="preserve"> (30 шт.)</w:t>
            </w:r>
          </w:p>
          <w:p w14:paraId="4F5CB938" w14:textId="77777777" w:rsidR="00080A73" w:rsidRPr="001D76A0"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Кегли (2 набора)</w:t>
            </w:r>
          </w:p>
          <w:p w14:paraId="333A74FB" w14:textId="77777777" w:rsidR="00080A73" w:rsidRPr="004151F7"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М</w:t>
            </w:r>
            <w:r w:rsidRPr="004151F7">
              <w:rPr>
                <w:rFonts w:ascii="Times New Roman" w:hAnsi="Times New Roman"/>
                <w:sz w:val="24"/>
                <w:szCs w:val="24"/>
              </w:rPr>
              <w:t>аты (2 шт.)</w:t>
            </w:r>
          </w:p>
          <w:p w14:paraId="64A6A0A4" w14:textId="77777777" w:rsidR="00080A73" w:rsidRPr="001D76A0" w:rsidRDefault="00080A73" w:rsidP="002C0CCD">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1D76A0">
              <w:rPr>
                <w:rFonts w:ascii="Times New Roman" w:hAnsi="Times New Roman"/>
                <w:sz w:val="24"/>
                <w:szCs w:val="24"/>
              </w:rPr>
              <w:t>ячи  малые (25 шт)</w:t>
            </w:r>
          </w:p>
          <w:p w14:paraId="676D9D26" w14:textId="77777777" w:rsidR="00080A73" w:rsidRDefault="00080A73" w:rsidP="002C0CCD">
            <w:pPr>
              <w:spacing w:after="0" w:line="240" w:lineRule="auto"/>
              <w:contextualSpacing/>
              <w:jc w:val="both"/>
              <w:rPr>
                <w:rFonts w:ascii="Times New Roman" w:hAnsi="Times New Roman"/>
                <w:sz w:val="24"/>
                <w:szCs w:val="24"/>
              </w:rPr>
            </w:pPr>
            <w:r>
              <w:rPr>
                <w:rFonts w:ascii="Times New Roman" w:hAnsi="Times New Roman"/>
                <w:sz w:val="24"/>
                <w:szCs w:val="24"/>
              </w:rPr>
              <w:t>М</w:t>
            </w:r>
            <w:r w:rsidRPr="004151F7">
              <w:rPr>
                <w:rFonts w:ascii="Times New Roman" w:hAnsi="Times New Roman"/>
                <w:sz w:val="24"/>
                <w:szCs w:val="24"/>
              </w:rPr>
              <w:t>ячи прозрачные (30 шт.)</w:t>
            </w:r>
          </w:p>
          <w:p w14:paraId="7332B862" w14:textId="77777777" w:rsidR="00080A73" w:rsidRDefault="00080A73" w:rsidP="002C0CCD">
            <w:pPr>
              <w:spacing w:after="0" w:line="240" w:lineRule="auto"/>
              <w:contextualSpacing/>
              <w:jc w:val="both"/>
              <w:rPr>
                <w:rFonts w:ascii="Times New Roman" w:hAnsi="Times New Roman"/>
                <w:sz w:val="24"/>
                <w:szCs w:val="24"/>
              </w:rPr>
            </w:pPr>
            <w:r>
              <w:rPr>
                <w:rFonts w:ascii="Times New Roman" w:hAnsi="Times New Roman"/>
                <w:sz w:val="24"/>
                <w:szCs w:val="24"/>
              </w:rPr>
              <w:t>Мячи для метания (20 шт.);</w:t>
            </w:r>
          </w:p>
          <w:p w14:paraId="7BD871EC" w14:textId="77777777" w:rsidR="00080A73" w:rsidRDefault="00080A73" w:rsidP="002C0CCD">
            <w:pPr>
              <w:spacing w:after="0" w:line="240" w:lineRule="auto"/>
              <w:contextualSpacing/>
              <w:jc w:val="both"/>
              <w:rPr>
                <w:rFonts w:ascii="Times New Roman" w:hAnsi="Times New Roman"/>
                <w:sz w:val="24"/>
                <w:szCs w:val="24"/>
              </w:rPr>
            </w:pPr>
            <w:r>
              <w:rPr>
                <w:rFonts w:ascii="Times New Roman" w:hAnsi="Times New Roman"/>
                <w:sz w:val="24"/>
                <w:szCs w:val="24"/>
              </w:rPr>
              <w:t>Мяч «Ёжик» (25 шт.)4</w:t>
            </w:r>
          </w:p>
          <w:p w14:paraId="39976159" w14:textId="77777777" w:rsidR="00080A73" w:rsidRPr="00800C96" w:rsidRDefault="00080A73" w:rsidP="002C0CCD">
            <w:pPr>
              <w:spacing w:after="0" w:line="240" w:lineRule="auto"/>
              <w:contextualSpacing/>
              <w:jc w:val="both"/>
              <w:rPr>
                <w:rFonts w:ascii="Times New Roman" w:eastAsia="Calibri" w:hAnsi="Times New Roman"/>
                <w:sz w:val="24"/>
                <w:szCs w:val="24"/>
              </w:rPr>
            </w:pPr>
            <w:r>
              <w:rPr>
                <w:rFonts w:ascii="Times New Roman" w:hAnsi="Times New Roman"/>
                <w:sz w:val="24"/>
                <w:szCs w:val="24"/>
              </w:rPr>
              <w:t>О</w:t>
            </w:r>
            <w:r w:rsidRPr="001D76A0">
              <w:rPr>
                <w:rFonts w:ascii="Times New Roman" w:hAnsi="Times New Roman"/>
                <w:sz w:val="24"/>
                <w:szCs w:val="24"/>
              </w:rPr>
              <w:t>бручи большие (20 шт.);</w:t>
            </w:r>
          </w:p>
        </w:tc>
      </w:tr>
      <w:tr w:rsidR="00080A73" w:rsidRPr="001569E4" w14:paraId="459F7B89" w14:textId="77777777" w:rsidTr="00A37A90">
        <w:trPr>
          <w:trHeight w:val="945"/>
        </w:trPr>
        <w:tc>
          <w:tcPr>
            <w:tcW w:w="1809" w:type="dxa"/>
          </w:tcPr>
          <w:p w14:paraId="2D88A12E" w14:textId="77777777" w:rsidR="00080A73" w:rsidRDefault="00080A73" w:rsidP="002C0CCD">
            <w:pPr>
              <w:spacing w:after="0" w:line="240" w:lineRule="auto"/>
              <w:jc w:val="both"/>
              <w:rPr>
                <w:rFonts w:ascii="Times New Roman" w:eastAsia="Calibri" w:hAnsi="Times New Roman"/>
                <w:b/>
                <w:sz w:val="24"/>
                <w:szCs w:val="24"/>
                <w:highlight w:val="yellow"/>
              </w:rPr>
            </w:pPr>
          </w:p>
          <w:p w14:paraId="6D9C225F" w14:textId="77777777" w:rsidR="00080A73" w:rsidRDefault="00080A73" w:rsidP="002C0CCD">
            <w:pPr>
              <w:spacing w:after="0" w:line="240" w:lineRule="auto"/>
              <w:jc w:val="both"/>
              <w:rPr>
                <w:rFonts w:ascii="Times New Roman" w:eastAsia="Calibri" w:hAnsi="Times New Roman"/>
                <w:b/>
                <w:sz w:val="24"/>
                <w:szCs w:val="24"/>
                <w:highlight w:val="yellow"/>
              </w:rPr>
            </w:pPr>
          </w:p>
          <w:p w14:paraId="19DF8D5A" w14:textId="77777777" w:rsidR="00080A73" w:rsidRDefault="00080A73" w:rsidP="002C0CCD">
            <w:pPr>
              <w:spacing w:after="0" w:line="240" w:lineRule="auto"/>
              <w:jc w:val="both"/>
              <w:rPr>
                <w:rFonts w:ascii="Times New Roman" w:eastAsia="Calibri" w:hAnsi="Times New Roman"/>
                <w:b/>
                <w:sz w:val="24"/>
                <w:szCs w:val="24"/>
                <w:highlight w:val="yellow"/>
              </w:rPr>
            </w:pPr>
          </w:p>
          <w:p w14:paraId="303E6C78" w14:textId="77777777" w:rsidR="00080A73" w:rsidRPr="00751625" w:rsidRDefault="00080A73" w:rsidP="002C0CCD">
            <w:pPr>
              <w:spacing w:after="0" w:line="240" w:lineRule="auto"/>
              <w:jc w:val="both"/>
              <w:rPr>
                <w:rFonts w:ascii="Times New Roman" w:eastAsia="Calibri" w:hAnsi="Times New Roman"/>
                <w:sz w:val="24"/>
                <w:szCs w:val="24"/>
                <w:highlight w:val="yellow"/>
              </w:rPr>
            </w:pPr>
            <w:r w:rsidRPr="00751625">
              <w:rPr>
                <w:rFonts w:ascii="Times New Roman" w:eastAsia="Calibri" w:hAnsi="Times New Roman"/>
                <w:sz w:val="24"/>
                <w:szCs w:val="24"/>
              </w:rPr>
              <w:t>Музыкальный кабинет № 2</w:t>
            </w:r>
          </w:p>
        </w:tc>
        <w:tc>
          <w:tcPr>
            <w:tcW w:w="2835" w:type="dxa"/>
          </w:tcPr>
          <w:p w14:paraId="65D408F7"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Непосредственно образовательная деятельность</w:t>
            </w:r>
          </w:p>
          <w:p w14:paraId="1268CF9D"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Утренняя гимнастика</w:t>
            </w:r>
          </w:p>
          <w:p w14:paraId="59F17261"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 xml:space="preserve">Досуговые мероприятия, </w:t>
            </w:r>
          </w:p>
          <w:p w14:paraId="1EBDE3DC"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Праздники</w:t>
            </w:r>
          </w:p>
          <w:p w14:paraId="75DB229F" w14:textId="77777777" w:rsidR="00080A73" w:rsidRPr="00D83E74" w:rsidRDefault="00080A73" w:rsidP="002C0CCD">
            <w:pPr>
              <w:spacing w:after="0" w:line="240" w:lineRule="auto"/>
              <w:jc w:val="both"/>
              <w:rPr>
                <w:rFonts w:ascii="Times New Roman" w:eastAsia="Calibri" w:hAnsi="Times New Roman"/>
                <w:sz w:val="24"/>
                <w:szCs w:val="24"/>
              </w:rPr>
            </w:pPr>
            <w:r w:rsidRPr="00D83E74">
              <w:rPr>
                <w:rFonts w:ascii="Times New Roman" w:eastAsia="Calibri" w:hAnsi="Times New Roman"/>
                <w:sz w:val="24"/>
                <w:szCs w:val="24"/>
              </w:rPr>
              <w:t>Театрализованные представления</w:t>
            </w:r>
          </w:p>
          <w:p w14:paraId="72CC1456" w14:textId="77777777" w:rsidR="00080A73" w:rsidRDefault="00080A73" w:rsidP="002C0CCD">
            <w:pPr>
              <w:rPr>
                <w:rFonts w:ascii="Times New Roman" w:eastAsia="Calibri" w:hAnsi="Times New Roman"/>
                <w:b/>
                <w:sz w:val="24"/>
                <w:szCs w:val="24"/>
                <w:highlight w:val="yellow"/>
              </w:rPr>
            </w:pPr>
            <w:r w:rsidRPr="00D83E74">
              <w:rPr>
                <w:rFonts w:ascii="Times New Roman" w:eastAsia="Calibri" w:hAnsi="Times New Roman"/>
                <w:sz w:val="24"/>
                <w:szCs w:val="24"/>
              </w:rPr>
              <w:t>Родительские собрания и прочие мероприятия для родителей</w:t>
            </w:r>
          </w:p>
          <w:p w14:paraId="1A351AB6" w14:textId="77777777" w:rsidR="00080A73" w:rsidRDefault="00080A73" w:rsidP="002C0CCD">
            <w:pPr>
              <w:rPr>
                <w:rFonts w:ascii="Times New Roman" w:eastAsia="Calibri" w:hAnsi="Times New Roman"/>
                <w:b/>
                <w:sz w:val="24"/>
                <w:szCs w:val="24"/>
                <w:highlight w:val="yellow"/>
              </w:rPr>
            </w:pPr>
          </w:p>
          <w:p w14:paraId="024E6826" w14:textId="77777777" w:rsidR="00080A73" w:rsidRDefault="00080A73" w:rsidP="002C0CCD">
            <w:pPr>
              <w:rPr>
                <w:rFonts w:ascii="Times New Roman" w:eastAsia="Calibri" w:hAnsi="Times New Roman"/>
                <w:b/>
                <w:sz w:val="24"/>
                <w:szCs w:val="24"/>
                <w:highlight w:val="yellow"/>
              </w:rPr>
            </w:pPr>
          </w:p>
          <w:p w14:paraId="14FE3DD8" w14:textId="77777777" w:rsidR="00080A73" w:rsidRPr="001569E4" w:rsidRDefault="00080A73" w:rsidP="002C0CCD">
            <w:pPr>
              <w:spacing w:after="0" w:line="240" w:lineRule="auto"/>
              <w:jc w:val="both"/>
              <w:rPr>
                <w:rFonts w:ascii="Times New Roman" w:eastAsia="Calibri" w:hAnsi="Times New Roman"/>
                <w:b/>
                <w:sz w:val="24"/>
                <w:szCs w:val="24"/>
                <w:highlight w:val="yellow"/>
              </w:rPr>
            </w:pPr>
          </w:p>
        </w:tc>
        <w:tc>
          <w:tcPr>
            <w:tcW w:w="5132" w:type="dxa"/>
          </w:tcPr>
          <w:p w14:paraId="7897383F" w14:textId="77777777" w:rsidR="00080A73" w:rsidRPr="00114286" w:rsidRDefault="00080A73" w:rsidP="002C0CCD">
            <w:pPr>
              <w:tabs>
                <w:tab w:val="left" w:pos="317"/>
              </w:tabs>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 xml:space="preserve">Ноутбук (1 шт.), </w:t>
            </w:r>
          </w:p>
          <w:p w14:paraId="5C55C33E" w14:textId="77777777" w:rsidR="00080A73" w:rsidRPr="00114286" w:rsidRDefault="00080A73" w:rsidP="002C0CCD">
            <w:pPr>
              <w:pStyle w:val="a6"/>
              <w:tabs>
                <w:tab w:val="left" w:pos="317"/>
              </w:tabs>
              <w:spacing w:after="0" w:line="240" w:lineRule="auto"/>
              <w:ind w:left="0"/>
              <w:jc w:val="both"/>
              <w:rPr>
                <w:rFonts w:ascii="Times New Roman" w:hAnsi="Times New Roman"/>
                <w:sz w:val="24"/>
                <w:szCs w:val="24"/>
              </w:rPr>
            </w:pPr>
            <w:r w:rsidRPr="00114286">
              <w:rPr>
                <w:rFonts w:ascii="Times New Roman" w:hAnsi="Times New Roman"/>
                <w:sz w:val="24"/>
                <w:szCs w:val="24"/>
              </w:rPr>
              <w:t>Фотоаппарат (1 шт.)</w:t>
            </w:r>
          </w:p>
          <w:p w14:paraId="61301330" w14:textId="77777777" w:rsidR="00080A73" w:rsidRPr="00114286" w:rsidRDefault="00080A73" w:rsidP="002C0CCD">
            <w:pPr>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Телевизор (1 шт.),</w:t>
            </w:r>
          </w:p>
          <w:p w14:paraId="0C5D0756" w14:textId="77777777" w:rsidR="00080A73" w:rsidRPr="00114286" w:rsidRDefault="00080A73" w:rsidP="002C0CCD">
            <w:pPr>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Магнитофон (1шт.)</w:t>
            </w:r>
          </w:p>
          <w:p w14:paraId="67EF1B1F" w14:textId="77777777" w:rsidR="00080A73" w:rsidRPr="00114286" w:rsidRDefault="00080A73" w:rsidP="002C0CCD">
            <w:pPr>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Магнитная доска (1шт)</w:t>
            </w:r>
          </w:p>
          <w:p w14:paraId="5AF06CE5" w14:textId="77777777" w:rsidR="00080A73" w:rsidRPr="00114286" w:rsidRDefault="00080A73" w:rsidP="002C0CCD">
            <w:pPr>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Детские музыкальные инструменты</w:t>
            </w:r>
          </w:p>
          <w:p w14:paraId="548E77F7" w14:textId="77777777" w:rsidR="00080A73" w:rsidRPr="00114286" w:rsidRDefault="00080A73" w:rsidP="002C0CCD">
            <w:pPr>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Кукольный театр (куклы и сказочные персонажи) (8 шт.)</w:t>
            </w:r>
          </w:p>
          <w:p w14:paraId="789D1259" w14:textId="77777777" w:rsidR="00080A73" w:rsidRPr="00114286" w:rsidRDefault="00080A73" w:rsidP="002C0CCD">
            <w:pPr>
              <w:tabs>
                <w:tab w:val="left" w:pos="497"/>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Стулья детские (25</w:t>
            </w:r>
            <w:r w:rsidRPr="00114286">
              <w:rPr>
                <w:rFonts w:ascii="Times New Roman" w:eastAsia="Calibri" w:hAnsi="Times New Roman"/>
                <w:sz w:val="24"/>
                <w:szCs w:val="24"/>
              </w:rPr>
              <w:t xml:space="preserve"> шт</w:t>
            </w:r>
            <w:r>
              <w:rPr>
                <w:rFonts w:ascii="Times New Roman" w:eastAsia="Calibri" w:hAnsi="Times New Roman"/>
                <w:sz w:val="24"/>
                <w:szCs w:val="24"/>
              </w:rPr>
              <w:t>.)</w:t>
            </w:r>
          </w:p>
          <w:p w14:paraId="3CD5D572" w14:textId="77777777" w:rsidR="00080A73" w:rsidRPr="00114286" w:rsidRDefault="00080A73" w:rsidP="002C0CCD">
            <w:pPr>
              <w:tabs>
                <w:tab w:val="left" w:pos="497"/>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Палас (</w:t>
            </w:r>
            <w:r w:rsidRPr="00114286">
              <w:rPr>
                <w:rFonts w:ascii="Times New Roman" w:eastAsia="Calibri" w:hAnsi="Times New Roman"/>
                <w:sz w:val="24"/>
                <w:szCs w:val="24"/>
              </w:rPr>
              <w:t>1 шт</w:t>
            </w:r>
            <w:r>
              <w:rPr>
                <w:rFonts w:ascii="Times New Roman" w:eastAsia="Calibri" w:hAnsi="Times New Roman"/>
                <w:sz w:val="24"/>
                <w:szCs w:val="24"/>
              </w:rPr>
              <w:t>.)</w:t>
            </w:r>
          </w:p>
          <w:p w14:paraId="726A4CA7" w14:textId="77777777" w:rsidR="00080A73" w:rsidRPr="00114286" w:rsidRDefault="00080A73" w:rsidP="002C0CCD">
            <w:pPr>
              <w:tabs>
                <w:tab w:val="left" w:pos="497"/>
              </w:tabs>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 xml:space="preserve">Стол  </w:t>
            </w:r>
            <w:r>
              <w:rPr>
                <w:rFonts w:ascii="Times New Roman" w:eastAsia="Calibri" w:hAnsi="Times New Roman"/>
                <w:sz w:val="24"/>
                <w:szCs w:val="24"/>
              </w:rPr>
              <w:t>(</w:t>
            </w:r>
            <w:r w:rsidRPr="00114286">
              <w:rPr>
                <w:rFonts w:ascii="Times New Roman" w:eastAsia="Calibri" w:hAnsi="Times New Roman"/>
                <w:sz w:val="24"/>
                <w:szCs w:val="24"/>
              </w:rPr>
              <w:t>1 шт.)</w:t>
            </w:r>
          </w:p>
          <w:p w14:paraId="730BA57D" w14:textId="77777777" w:rsidR="00080A73" w:rsidRDefault="00080A73" w:rsidP="002C0CCD">
            <w:pPr>
              <w:tabs>
                <w:tab w:val="left" w:pos="497"/>
              </w:tabs>
              <w:spacing w:after="0" w:line="240" w:lineRule="auto"/>
              <w:contextualSpacing/>
              <w:jc w:val="both"/>
              <w:rPr>
                <w:rFonts w:ascii="Times New Roman" w:eastAsia="Calibri" w:hAnsi="Times New Roman"/>
                <w:sz w:val="24"/>
                <w:szCs w:val="24"/>
              </w:rPr>
            </w:pPr>
            <w:r w:rsidRPr="00114286">
              <w:rPr>
                <w:rFonts w:ascii="Times New Roman" w:eastAsia="Calibri" w:hAnsi="Times New Roman"/>
                <w:sz w:val="24"/>
                <w:szCs w:val="24"/>
              </w:rPr>
              <w:t xml:space="preserve">Шкаф для методической литературы, пособий </w:t>
            </w:r>
            <w:r>
              <w:rPr>
                <w:rFonts w:ascii="Times New Roman" w:eastAsia="Calibri" w:hAnsi="Times New Roman"/>
                <w:sz w:val="24"/>
                <w:szCs w:val="24"/>
              </w:rPr>
              <w:t xml:space="preserve"> (1</w:t>
            </w:r>
            <w:r w:rsidRPr="00114286">
              <w:rPr>
                <w:rFonts w:ascii="Times New Roman" w:eastAsia="Calibri" w:hAnsi="Times New Roman"/>
                <w:sz w:val="24"/>
                <w:szCs w:val="24"/>
              </w:rPr>
              <w:t>шт.)</w:t>
            </w:r>
          </w:p>
          <w:p w14:paraId="20D8B24F" w14:textId="77777777" w:rsidR="00080A73" w:rsidRDefault="00080A73" w:rsidP="002C0CCD">
            <w:pPr>
              <w:tabs>
                <w:tab w:val="left" w:pos="497"/>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Полка для литературы (1 шт.)</w:t>
            </w:r>
          </w:p>
          <w:p w14:paraId="343D4AF4" w14:textId="77777777" w:rsidR="00080A73" w:rsidRPr="00114286" w:rsidRDefault="00080A73" w:rsidP="002C0CCD">
            <w:pPr>
              <w:tabs>
                <w:tab w:val="left" w:pos="497"/>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Полка для музыкальных инструментов ( шт.)</w:t>
            </w:r>
          </w:p>
          <w:p w14:paraId="2E714CB5" w14:textId="77777777" w:rsidR="00080A73" w:rsidRPr="004151F7" w:rsidRDefault="00080A73" w:rsidP="002C0CCD">
            <w:pPr>
              <w:spacing w:after="0" w:line="240" w:lineRule="auto"/>
              <w:jc w:val="both"/>
              <w:rPr>
                <w:rFonts w:ascii="Times New Roman" w:eastAsia="Calibri" w:hAnsi="Times New Roman"/>
                <w:b/>
                <w:sz w:val="24"/>
                <w:szCs w:val="24"/>
              </w:rPr>
            </w:pPr>
            <w:r w:rsidRPr="004151F7">
              <w:rPr>
                <w:rFonts w:ascii="Times New Roman" w:eastAsia="Calibri" w:hAnsi="Times New Roman"/>
                <w:b/>
                <w:sz w:val="24"/>
                <w:szCs w:val="24"/>
              </w:rPr>
              <w:t>Атрибуты для</w:t>
            </w:r>
            <w:r w:rsidR="00751625">
              <w:rPr>
                <w:rFonts w:ascii="Times New Roman" w:eastAsia="Calibri" w:hAnsi="Times New Roman"/>
                <w:b/>
                <w:sz w:val="24"/>
                <w:szCs w:val="24"/>
              </w:rPr>
              <w:t xml:space="preserve"> проведения музыкальных занятий </w:t>
            </w:r>
            <w:r w:rsidRPr="004151F7">
              <w:rPr>
                <w:rFonts w:ascii="Times New Roman" w:eastAsia="Calibri" w:hAnsi="Times New Roman"/>
                <w:b/>
                <w:sz w:val="24"/>
                <w:szCs w:val="24"/>
              </w:rPr>
              <w:t>(развития чувства ритма и слуха):</w:t>
            </w:r>
          </w:p>
          <w:p w14:paraId="4B987BF8" w14:textId="77777777" w:rsidR="00080A73" w:rsidRPr="004151F7" w:rsidRDefault="00080A73" w:rsidP="002C0CCD">
            <w:pPr>
              <w:spacing w:after="0" w:line="240" w:lineRule="auto"/>
              <w:jc w:val="both"/>
              <w:rPr>
                <w:rFonts w:ascii="Times New Roman" w:eastAsia="Calibri" w:hAnsi="Times New Roman"/>
                <w:sz w:val="24"/>
                <w:szCs w:val="24"/>
              </w:rPr>
            </w:pPr>
            <w:r>
              <w:rPr>
                <w:rFonts w:ascii="Times New Roman" w:eastAsia="Calibri" w:hAnsi="Times New Roman"/>
                <w:sz w:val="24"/>
                <w:szCs w:val="24"/>
              </w:rPr>
              <w:t>Балалайка (10 шт.)</w:t>
            </w:r>
          </w:p>
          <w:p w14:paraId="33D8A61F" w14:textId="77777777" w:rsidR="00080A73" w:rsidRPr="004151F7" w:rsidRDefault="00080A73" w:rsidP="002C0CCD">
            <w:pPr>
              <w:spacing w:after="0" w:line="240" w:lineRule="auto"/>
              <w:jc w:val="both"/>
              <w:rPr>
                <w:rFonts w:ascii="Times New Roman" w:eastAsia="Calibri" w:hAnsi="Times New Roman"/>
                <w:sz w:val="24"/>
                <w:szCs w:val="24"/>
              </w:rPr>
            </w:pPr>
            <w:r w:rsidRPr="004151F7">
              <w:rPr>
                <w:rFonts w:ascii="Times New Roman" w:eastAsia="Calibri" w:hAnsi="Times New Roman"/>
                <w:sz w:val="24"/>
                <w:szCs w:val="24"/>
              </w:rPr>
              <w:t>Барабан (1</w:t>
            </w:r>
            <w:r>
              <w:rPr>
                <w:rFonts w:ascii="Times New Roman" w:eastAsia="Calibri" w:hAnsi="Times New Roman"/>
                <w:sz w:val="24"/>
                <w:szCs w:val="24"/>
              </w:rPr>
              <w:t>2 шт.)</w:t>
            </w:r>
          </w:p>
          <w:p w14:paraId="1969C29D" w14:textId="77777777" w:rsidR="00080A73" w:rsidRPr="004151F7" w:rsidRDefault="00080A73" w:rsidP="002C0CCD">
            <w:pPr>
              <w:spacing w:after="0" w:line="240" w:lineRule="auto"/>
              <w:jc w:val="both"/>
              <w:rPr>
                <w:rFonts w:ascii="Times New Roman" w:eastAsia="Calibri" w:hAnsi="Times New Roman"/>
                <w:sz w:val="24"/>
                <w:szCs w:val="24"/>
              </w:rPr>
            </w:pPr>
            <w:r>
              <w:rPr>
                <w:rFonts w:ascii="Times New Roman" w:eastAsia="Calibri" w:hAnsi="Times New Roman"/>
                <w:sz w:val="24"/>
                <w:szCs w:val="24"/>
              </w:rPr>
              <w:t>Бубен большой (20 шт.)</w:t>
            </w:r>
          </w:p>
          <w:p w14:paraId="095BC23A" w14:textId="77777777" w:rsidR="00080A73" w:rsidRPr="004151F7" w:rsidRDefault="00080A73" w:rsidP="002C0CCD">
            <w:pPr>
              <w:spacing w:after="0" w:line="240" w:lineRule="auto"/>
              <w:jc w:val="both"/>
              <w:rPr>
                <w:rFonts w:ascii="Times New Roman" w:eastAsia="Calibri" w:hAnsi="Times New Roman"/>
                <w:sz w:val="24"/>
                <w:szCs w:val="24"/>
              </w:rPr>
            </w:pPr>
            <w:r>
              <w:rPr>
                <w:rFonts w:ascii="Times New Roman" w:eastAsia="Calibri" w:hAnsi="Times New Roman"/>
                <w:sz w:val="24"/>
                <w:szCs w:val="24"/>
              </w:rPr>
              <w:t>Бубен малый (12 шт.)</w:t>
            </w:r>
          </w:p>
          <w:p w14:paraId="2036DF99" w14:textId="77777777" w:rsidR="00080A73" w:rsidRPr="004151F7" w:rsidRDefault="00080A73" w:rsidP="002C0CCD">
            <w:pPr>
              <w:spacing w:after="0" w:line="240" w:lineRule="auto"/>
              <w:jc w:val="both"/>
              <w:rPr>
                <w:rFonts w:ascii="Times New Roman" w:eastAsia="Calibri" w:hAnsi="Times New Roman"/>
                <w:sz w:val="24"/>
                <w:szCs w:val="24"/>
              </w:rPr>
            </w:pPr>
            <w:r>
              <w:rPr>
                <w:rFonts w:ascii="Times New Roman" w:eastAsia="Calibri" w:hAnsi="Times New Roman"/>
                <w:sz w:val="24"/>
                <w:szCs w:val="24"/>
              </w:rPr>
              <w:t>Кастаньеты (12 шт.)</w:t>
            </w:r>
          </w:p>
          <w:p w14:paraId="742CB0B8" w14:textId="77777777" w:rsidR="00080A73" w:rsidRPr="004151F7" w:rsidRDefault="00080A73" w:rsidP="002C0CCD">
            <w:pPr>
              <w:spacing w:after="0" w:line="240" w:lineRule="auto"/>
              <w:jc w:val="both"/>
              <w:rPr>
                <w:rFonts w:ascii="Times New Roman" w:eastAsia="Calibri" w:hAnsi="Times New Roman"/>
                <w:sz w:val="24"/>
                <w:szCs w:val="24"/>
              </w:rPr>
            </w:pPr>
            <w:r w:rsidRPr="004151F7">
              <w:rPr>
                <w:rFonts w:ascii="Times New Roman" w:eastAsia="Calibri" w:hAnsi="Times New Roman"/>
                <w:sz w:val="24"/>
                <w:szCs w:val="24"/>
              </w:rPr>
              <w:t>Колокольчики (24</w:t>
            </w:r>
            <w:r>
              <w:rPr>
                <w:rFonts w:ascii="Times New Roman" w:eastAsia="Calibri" w:hAnsi="Times New Roman"/>
                <w:sz w:val="24"/>
                <w:szCs w:val="24"/>
              </w:rPr>
              <w:t xml:space="preserve"> шт.)</w:t>
            </w:r>
          </w:p>
          <w:p w14:paraId="71846F43" w14:textId="77777777" w:rsidR="00080A73" w:rsidRPr="004151F7" w:rsidRDefault="00080A73" w:rsidP="002C0CCD">
            <w:pPr>
              <w:spacing w:after="0" w:line="240" w:lineRule="auto"/>
              <w:jc w:val="both"/>
              <w:rPr>
                <w:rFonts w:ascii="Times New Roman" w:eastAsia="Calibri" w:hAnsi="Times New Roman"/>
                <w:sz w:val="24"/>
                <w:szCs w:val="24"/>
              </w:rPr>
            </w:pPr>
            <w:r w:rsidRPr="004151F7">
              <w:rPr>
                <w:rFonts w:ascii="Times New Roman" w:eastAsia="Calibri" w:hAnsi="Times New Roman"/>
                <w:sz w:val="24"/>
                <w:szCs w:val="24"/>
              </w:rPr>
              <w:t>Маракасы (40</w:t>
            </w:r>
            <w:r>
              <w:rPr>
                <w:rFonts w:ascii="Times New Roman" w:eastAsia="Calibri" w:hAnsi="Times New Roman"/>
                <w:sz w:val="24"/>
                <w:szCs w:val="24"/>
              </w:rPr>
              <w:t xml:space="preserve"> шт.)</w:t>
            </w:r>
          </w:p>
          <w:p w14:paraId="00AD5741" w14:textId="77777777" w:rsidR="00080A73" w:rsidRPr="004151F7" w:rsidRDefault="00080A73" w:rsidP="002C0CCD">
            <w:pPr>
              <w:spacing w:after="0" w:line="240" w:lineRule="auto"/>
              <w:jc w:val="both"/>
              <w:rPr>
                <w:rFonts w:ascii="Times New Roman" w:eastAsia="Calibri" w:hAnsi="Times New Roman"/>
                <w:sz w:val="24"/>
                <w:szCs w:val="24"/>
              </w:rPr>
            </w:pPr>
            <w:r>
              <w:rPr>
                <w:rFonts w:ascii="Times New Roman" w:eastAsia="Calibri" w:hAnsi="Times New Roman"/>
                <w:sz w:val="24"/>
                <w:szCs w:val="24"/>
              </w:rPr>
              <w:t>Металлофоны (5 шт.)</w:t>
            </w:r>
          </w:p>
          <w:p w14:paraId="14F8FA1C" w14:textId="77777777" w:rsidR="00080A73" w:rsidRPr="004151F7" w:rsidRDefault="00080A73" w:rsidP="002C0CCD">
            <w:pPr>
              <w:spacing w:after="0" w:line="240" w:lineRule="auto"/>
              <w:jc w:val="both"/>
              <w:rPr>
                <w:rFonts w:ascii="Times New Roman" w:eastAsia="Calibri" w:hAnsi="Times New Roman"/>
                <w:sz w:val="24"/>
                <w:szCs w:val="24"/>
              </w:rPr>
            </w:pPr>
            <w:r w:rsidRPr="004151F7">
              <w:rPr>
                <w:rFonts w:ascii="Times New Roman" w:eastAsia="Calibri" w:hAnsi="Times New Roman"/>
                <w:sz w:val="24"/>
                <w:szCs w:val="24"/>
              </w:rPr>
              <w:t>Трещотка (</w:t>
            </w:r>
            <w:r>
              <w:rPr>
                <w:rFonts w:ascii="Times New Roman" w:eastAsia="Calibri" w:hAnsi="Times New Roman"/>
                <w:sz w:val="24"/>
                <w:szCs w:val="24"/>
              </w:rPr>
              <w:t>12 шт.)</w:t>
            </w:r>
          </w:p>
          <w:p w14:paraId="2E9FBF11" w14:textId="77777777" w:rsidR="00080A73" w:rsidRPr="004151F7" w:rsidRDefault="00080A73" w:rsidP="002C0CCD">
            <w:pPr>
              <w:spacing w:after="0" w:line="240" w:lineRule="auto"/>
              <w:jc w:val="both"/>
              <w:rPr>
                <w:rFonts w:ascii="Times New Roman" w:eastAsia="Calibri" w:hAnsi="Times New Roman"/>
                <w:sz w:val="24"/>
                <w:szCs w:val="24"/>
              </w:rPr>
            </w:pPr>
            <w:r w:rsidRPr="004151F7">
              <w:rPr>
                <w:rFonts w:ascii="Times New Roman" w:eastAsia="Calibri" w:hAnsi="Times New Roman"/>
                <w:sz w:val="24"/>
                <w:szCs w:val="24"/>
              </w:rPr>
              <w:t>Ложки деревянные (40</w:t>
            </w:r>
            <w:r>
              <w:rPr>
                <w:rFonts w:ascii="Times New Roman" w:eastAsia="Calibri" w:hAnsi="Times New Roman"/>
                <w:sz w:val="24"/>
                <w:szCs w:val="24"/>
              </w:rPr>
              <w:t xml:space="preserve"> шт.).</w:t>
            </w:r>
          </w:p>
          <w:p w14:paraId="4171CBAD" w14:textId="77777777" w:rsidR="00080A73" w:rsidRPr="001569E4" w:rsidRDefault="00080A73" w:rsidP="002C0CCD">
            <w:pPr>
              <w:spacing w:after="0" w:line="240" w:lineRule="auto"/>
              <w:jc w:val="both"/>
              <w:rPr>
                <w:rFonts w:ascii="Times New Roman" w:eastAsia="Calibri" w:hAnsi="Times New Roman"/>
                <w:b/>
                <w:sz w:val="24"/>
                <w:szCs w:val="24"/>
                <w:highlight w:val="yellow"/>
              </w:rPr>
            </w:pPr>
          </w:p>
        </w:tc>
      </w:tr>
      <w:tr w:rsidR="00080A73" w:rsidRPr="001569E4" w14:paraId="15D0F7F2" w14:textId="77777777" w:rsidTr="002C0CCD">
        <w:trPr>
          <w:trHeight w:val="420"/>
        </w:trPr>
        <w:tc>
          <w:tcPr>
            <w:tcW w:w="9776" w:type="dxa"/>
            <w:gridSpan w:val="3"/>
          </w:tcPr>
          <w:p w14:paraId="12530419" w14:textId="77777777" w:rsidR="00080A73" w:rsidRDefault="00080A73" w:rsidP="00751625">
            <w:pPr>
              <w:spacing w:after="0" w:line="240" w:lineRule="auto"/>
              <w:jc w:val="center"/>
              <w:rPr>
                <w:rFonts w:ascii="Times New Roman" w:eastAsia="Calibri" w:hAnsi="Times New Roman"/>
                <w:b/>
                <w:sz w:val="24"/>
                <w:szCs w:val="24"/>
                <w:highlight w:val="yellow"/>
              </w:rPr>
            </w:pPr>
            <w:r w:rsidRPr="00800C96">
              <w:rPr>
                <w:rFonts w:ascii="Times New Roman" w:eastAsia="Calibri" w:hAnsi="Times New Roman"/>
                <w:b/>
                <w:sz w:val="24"/>
                <w:szCs w:val="24"/>
              </w:rPr>
              <w:t>Медицинский блок</w:t>
            </w:r>
          </w:p>
        </w:tc>
      </w:tr>
      <w:tr w:rsidR="00080A73" w:rsidRPr="001569E4" w14:paraId="4911BDB7" w14:textId="77777777" w:rsidTr="00A37A90">
        <w:trPr>
          <w:trHeight w:val="145"/>
        </w:trPr>
        <w:tc>
          <w:tcPr>
            <w:tcW w:w="1809" w:type="dxa"/>
          </w:tcPr>
          <w:p w14:paraId="0CC4AF9F"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Медицинский  кабинет</w:t>
            </w:r>
          </w:p>
          <w:p w14:paraId="70921CC8" w14:textId="77777777" w:rsidR="00080A73" w:rsidRPr="00800C96" w:rsidRDefault="00080A73" w:rsidP="002C0CCD">
            <w:pPr>
              <w:autoSpaceDE w:val="0"/>
              <w:autoSpaceDN w:val="0"/>
              <w:adjustRightInd w:val="0"/>
              <w:spacing w:after="0" w:line="240" w:lineRule="auto"/>
              <w:jc w:val="both"/>
              <w:rPr>
                <w:rFonts w:ascii="Times New Roman" w:eastAsia="Calibri" w:hAnsi="Times New Roman"/>
                <w:bCs/>
                <w:color w:val="000000"/>
                <w:sz w:val="24"/>
                <w:szCs w:val="24"/>
              </w:rPr>
            </w:pPr>
          </w:p>
        </w:tc>
        <w:tc>
          <w:tcPr>
            <w:tcW w:w="2835" w:type="dxa"/>
          </w:tcPr>
          <w:p w14:paraId="30672370"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Осмотр детей, консультации  мед</w:t>
            </w:r>
            <w:r w:rsidR="00751625">
              <w:rPr>
                <w:rFonts w:ascii="Times New Roman" w:eastAsia="Calibri" w:hAnsi="Times New Roman"/>
                <w:sz w:val="24"/>
                <w:szCs w:val="24"/>
              </w:rPr>
              <w:t xml:space="preserve">ицинской </w:t>
            </w:r>
            <w:r w:rsidRPr="00800C96">
              <w:rPr>
                <w:rFonts w:ascii="Times New Roman" w:eastAsia="Calibri" w:hAnsi="Times New Roman"/>
                <w:sz w:val="24"/>
                <w:szCs w:val="24"/>
              </w:rPr>
              <w:t>сестры;</w:t>
            </w:r>
          </w:p>
          <w:p w14:paraId="7FC7400C" w14:textId="77777777" w:rsidR="00080A73" w:rsidRPr="00800C96" w:rsidRDefault="00080A73" w:rsidP="002C0CCD">
            <w:pPr>
              <w:spacing w:after="0" w:line="240" w:lineRule="auto"/>
              <w:jc w:val="both"/>
              <w:rPr>
                <w:rFonts w:ascii="Times New Roman" w:eastAsia="Calibri" w:hAnsi="Times New Roman"/>
                <w:sz w:val="24"/>
                <w:szCs w:val="24"/>
              </w:rPr>
            </w:pPr>
          </w:p>
          <w:p w14:paraId="19F10DB0"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 xml:space="preserve">Консультативно-просветительская  работа с родителями и сотрудниками </w:t>
            </w:r>
          </w:p>
        </w:tc>
        <w:tc>
          <w:tcPr>
            <w:tcW w:w="5132" w:type="dxa"/>
          </w:tcPr>
          <w:p w14:paraId="4FA6E032" w14:textId="77777777" w:rsidR="00080A73" w:rsidRPr="00A0716A" w:rsidRDefault="00751625" w:rsidP="002C0CCD">
            <w:pPr>
              <w:tabs>
                <w:tab w:val="left" w:pos="459"/>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Медицинский </w:t>
            </w:r>
            <w:r w:rsidR="00080A73" w:rsidRPr="00A0716A">
              <w:rPr>
                <w:rFonts w:ascii="Times New Roman" w:eastAsia="Calibri" w:hAnsi="Times New Roman"/>
                <w:sz w:val="24"/>
                <w:szCs w:val="24"/>
              </w:rPr>
              <w:t>шкаф стеклянный (1 шт.)</w:t>
            </w:r>
          </w:p>
          <w:p w14:paraId="4FF3AE09" w14:textId="77777777" w:rsidR="00080A73" w:rsidRPr="00A0716A" w:rsidRDefault="00751625" w:rsidP="002C0CCD">
            <w:pPr>
              <w:tabs>
                <w:tab w:val="left" w:pos="459"/>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Шкаф для медицинской </w:t>
            </w:r>
            <w:r w:rsidR="00080A73" w:rsidRPr="00A0716A">
              <w:rPr>
                <w:rFonts w:ascii="Times New Roman" w:eastAsia="Calibri" w:hAnsi="Times New Roman"/>
                <w:sz w:val="24"/>
                <w:szCs w:val="24"/>
              </w:rPr>
              <w:t>документации  (1 шт.)</w:t>
            </w:r>
          </w:p>
          <w:p w14:paraId="5268813C"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Мед. Весы (1 шт.)</w:t>
            </w:r>
          </w:p>
          <w:p w14:paraId="0E32BF34" w14:textId="77777777" w:rsidR="00080A73" w:rsidRPr="00A0716A" w:rsidRDefault="00080A73" w:rsidP="002C0CCD">
            <w:pPr>
              <w:tabs>
                <w:tab w:val="left" w:pos="317"/>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Ростомер (1 шт.)</w:t>
            </w:r>
          </w:p>
          <w:p w14:paraId="4BDDF0A7" w14:textId="77777777" w:rsidR="00080A73" w:rsidRPr="00A0716A" w:rsidRDefault="00080A73" w:rsidP="002C0CCD">
            <w:pPr>
              <w:tabs>
                <w:tab w:val="left" w:pos="317"/>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Письменный стол (1 шт).</w:t>
            </w:r>
          </w:p>
          <w:p w14:paraId="1C660A71"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Стулья (3 шт.)</w:t>
            </w:r>
          </w:p>
          <w:p w14:paraId="11AB4760"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Раковина (1 шт.)</w:t>
            </w:r>
          </w:p>
          <w:p w14:paraId="72DDFBCC"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p>
        </w:tc>
      </w:tr>
      <w:tr w:rsidR="00080A73" w:rsidRPr="001569E4" w14:paraId="6C3A60FC" w14:textId="77777777" w:rsidTr="00A37A90">
        <w:trPr>
          <w:trHeight w:val="145"/>
        </w:trPr>
        <w:tc>
          <w:tcPr>
            <w:tcW w:w="1809" w:type="dxa"/>
          </w:tcPr>
          <w:p w14:paraId="48A7F204"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Процедурный  кабинет</w:t>
            </w:r>
          </w:p>
          <w:p w14:paraId="6DFC69CD" w14:textId="77777777" w:rsidR="00080A73" w:rsidRPr="00800C96" w:rsidRDefault="00080A73" w:rsidP="002C0CCD">
            <w:pPr>
              <w:spacing w:after="0" w:line="240" w:lineRule="auto"/>
              <w:jc w:val="both"/>
              <w:rPr>
                <w:rFonts w:ascii="Times New Roman" w:eastAsia="Calibri" w:hAnsi="Times New Roman"/>
                <w:sz w:val="24"/>
                <w:szCs w:val="24"/>
              </w:rPr>
            </w:pPr>
          </w:p>
        </w:tc>
        <w:tc>
          <w:tcPr>
            <w:tcW w:w="2835" w:type="dxa"/>
          </w:tcPr>
          <w:p w14:paraId="0773E253"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color w:val="000000"/>
                <w:sz w:val="24"/>
                <w:szCs w:val="24"/>
                <w:shd w:val="clear" w:color="auto" w:fill="FFFFFF"/>
              </w:rPr>
              <w:t>Выполнение различных лечебных и диагностических манипуляций</w:t>
            </w:r>
          </w:p>
        </w:tc>
        <w:tc>
          <w:tcPr>
            <w:tcW w:w="5132" w:type="dxa"/>
          </w:tcPr>
          <w:p w14:paraId="03BE3F95"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 xml:space="preserve">Кушетка </w:t>
            </w:r>
            <w:r w:rsidR="00751625">
              <w:rPr>
                <w:rFonts w:ascii="Times New Roman" w:eastAsia="Calibri" w:hAnsi="Times New Roman"/>
                <w:sz w:val="24"/>
                <w:szCs w:val="24"/>
              </w:rPr>
              <w:t xml:space="preserve"> </w:t>
            </w:r>
            <w:r w:rsidRPr="00A0716A">
              <w:rPr>
                <w:rFonts w:ascii="Times New Roman" w:eastAsia="Calibri" w:hAnsi="Times New Roman"/>
                <w:sz w:val="24"/>
                <w:szCs w:val="24"/>
              </w:rPr>
              <w:t>(1 шт.)</w:t>
            </w:r>
          </w:p>
          <w:p w14:paraId="3499D7CC" w14:textId="77777777" w:rsidR="00080A73" w:rsidRPr="00A0716A" w:rsidRDefault="00751625" w:rsidP="002C0CCD">
            <w:pPr>
              <w:tabs>
                <w:tab w:val="left" w:pos="459"/>
              </w:tabs>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Шкафы для медикаментов </w:t>
            </w:r>
            <w:r w:rsidR="00080A73" w:rsidRPr="00A0716A">
              <w:rPr>
                <w:rFonts w:ascii="Times New Roman" w:eastAsia="Calibri" w:hAnsi="Times New Roman"/>
                <w:sz w:val="24"/>
                <w:szCs w:val="24"/>
              </w:rPr>
              <w:t>(1 шт.)</w:t>
            </w:r>
          </w:p>
          <w:p w14:paraId="0CF88E72"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Кварцевый облучатель (1 шт.)</w:t>
            </w:r>
          </w:p>
          <w:p w14:paraId="367D5D04"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Прививочные столы (1 шт.)</w:t>
            </w:r>
          </w:p>
          <w:p w14:paraId="026645BD"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Раковина (1 шт.)</w:t>
            </w:r>
          </w:p>
          <w:p w14:paraId="288E0AA0"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p>
        </w:tc>
      </w:tr>
      <w:tr w:rsidR="00080A73" w:rsidRPr="001569E4" w14:paraId="154525C5" w14:textId="77777777" w:rsidTr="00A37A90">
        <w:trPr>
          <w:trHeight w:val="616"/>
        </w:trPr>
        <w:tc>
          <w:tcPr>
            <w:tcW w:w="1809" w:type="dxa"/>
          </w:tcPr>
          <w:p w14:paraId="16A7919F" w14:textId="77777777" w:rsidR="00080A73" w:rsidRPr="00A0716A" w:rsidRDefault="00080A73" w:rsidP="002C0CCD">
            <w:pPr>
              <w:spacing w:after="0" w:line="240" w:lineRule="auto"/>
              <w:jc w:val="both"/>
              <w:rPr>
                <w:rFonts w:ascii="Times New Roman" w:eastAsia="Calibri" w:hAnsi="Times New Roman"/>
                <w:sz w:val="24"/>
                <w:szCs w:val="24"/>
              </w:rPr>
            </w:pPr>
            <w:r w:rsidRPr="00A0716A">
              <w:rPr>
                <w:rFonts w:ascii="Times New Roman" w:eastAsia="Calibri" w:hAnsi="Times New Roman"/>
                <w:sz w:val="24"/>
                <w:szCs w:val="24"/>
              </w:rPr>
              <w:t>Изолятор</w:t>
            </w:r>
          </w:p>
        </w:tc>
        <w:tc>
          <w:tcPr>
            <w:tcW w:w="2835" w:type="dxa"/>
          </w:tcPr>
          <w:p w14:paraId="358A2DCB" w14:textId="77777777" w:rsidR="00080A73" w:rsidRPr="00A0716A" w:rsidRDefault="00080A73" w:rsidP="002C0CCD">
            <w:pPr>
              <w:spacing w:after="0" w:line="240" w:lineRule="auto"/>
              <w:jc w:val="both"/>
              <w:rPr>
                <w:rFonts w:ascii="Times New Roman" w:eastAsia="Calibri" w:hAnsi="Times New Roman"/>
                <w:color w:val="000000"/>
                <w:sz w:val="24"/>
                <w:szCs w:val="24"/>
                <w:shd w:val="clear" w:color="auto" w:fill="FFFFFF"/>
              </w:rPr>
            </w:pPr>
            <w:r w:rsidRPr="00A0716A">
              <w:rPr>
                <w:rFonts w:ascii="Times New Roman" w:eastAsia="Calibri" w:hAnsi="Times New Roman"/>
                <w:color w:val="000000"/>
                <w:sz w:val="24"/>
                <w:szCs w:val="24"/>
                <w:shd w:val="clear" w:color="auto" w:fill="FFFFFF"/>
              </w:rPr>
              <w:t>Функциональная изоляция воспитанников</w:t>
            </w:r>
          </w:p>
        </w:tc>
        <w:tc>
          <w:tcPr>
            <w:tcW w:w="5132" w:type="dxa"/>
          </w:tcPr>
          <w:p w14:paraId="110BA4F5"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Кровать детская (1 шт.)</w:t>
            </w:r>
          </w:p>
          <w:p w14:paraId="06C4072D"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Раковина (1 шт.)</w:t>
            </w:r>
          </w:p>
          <w:p w14:paraId="2953F75B" w14:textId="77777777" w:rsidR="00080A73" w:rsidRPr="00A0716A" w:rsidRDefault="00080A73" w:rsidP="002C0CCD">
            <w:pPr>
              <w:spacing w:after="0" w:line="240" w:lineRule="auto"/>
              <w:jc w:val="both"/>
              <w:rPr>
                <w:rFonts w:ascii="Times New Roman" w:eastAsia="Calibri" w:hAnsi="Times New Roman"/>
                <w:sz w:val="24"/>
                <w:szCs w:val="24"/>
              </w:rPr>
            </w:pPr>
          </w:p>
        </w:tc>
      </w:tr>
      <w:tr w:rsidR="00080A73" w:rsidRPr="001569E4" w14:paraId="4E9BD2D4" w14:textId="77777777" w:rsidTr="00A37A90">
        <w:trPr>
          <w:trHeight w:val="145"/>
        </w:trPr>
        <w:tc>
          <w:tcPr>
            <w:tcW w:w="1809" w:type="dxa"/>
          </w:tcPr>
          <w:p w14:paraId="18C6A387" w14:textId="77777777" w:rsidR="00080A73" w:rsidRPr="00800C96" w:rsidRDefault="00080A73" w:rsidP="002C0CCD">
            <w:pPr>
              <w:spacing w:after="0" w:line="240" w:lineRule="auto"/>
              <w:jc w:val="both"/>
              <w:rPr>
                <w:rFonts w:ascii="Times New Roman" w:eastAsia="Calibri" w:hAnsi="Times New Roman"/>
                <w:sz w:val="24"/>
                <w:szCs w:val="24"/>
                <w:lang w:val="en-US"/>
              </w:rPr>
            </w:pPr>
            <w:r w:rsidRPr="00800C96">
              <w:rPr>
                <w:rFonts w:ascii="Times New Roman" w:eastAsia="Calibri" w:hAnsi="Times New Roman"/>
                <w:sz w:val="24"/>
                <w:szCs w:val="24"/>
              </w:rPr>
              <w:t>Коридор и рекреации</w:t>
            </w:r>
          </w:p>
          <w:p w14:paraId="177C24EC"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МБОУ</w:t>
            </w:r>
          </w:p>
          <w:p w14:paraId="10A13207" w14:textId="77777777" w:rsidR="00080A73" w:rsidRPr="00800C96" w:rsidRDefault="00080A73" w:rsidP="002C0CCD">
            <w:pPr>
              <w:spacing w:after="0" w:line="240" w:lineRule="auto"/>
              <w:jc w:val="both"/>
              <w:rPr>
                <w:rFonts w:ascii="Times New Roman" w:eastAsia="Calibri" w:hAnsi="Times New Roman"/>
                <w:sz w:val="24"/>
                <w:szCs w:val="24"/>
              </w:rPr>
            </w:pPr>
          </w:p>
        </w:tc>
        <w:tc>
          <w:tcPr>
            <w:tcW w:w="2835" w:type="dxa"/>
          </w:tcPr>
          <w:p w14:paraId="1308E42D"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Информационно-просветительская  работа  с  сотрудниками  МБОУ  и  родителями.</w:t>
            </w:r>
          </w:p>
          <w:p w14:paraId="57265D93"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Организация выставок совместной творческой деятельности педагогов, детей и родителей.</w:t>
            </w:r>
          </w:p>
          <w:p w14:paraId="75E0B853" w14:textId="77777777" w:rsidR="00080A73" w:rsidRPr="00800C96" w:rsidRDefault="00080A73" w:rsidP="002C0CCD">
            <w:pPr>
              <w:spacing w:after="0" w:line="240" w:lineRule="auto"/>
              <w:jc w:val="both"/>
              <w:rPr>
                <w:rFonts w:ascii="Times New Roman" w:eastAsia="Calibri" w:hAnsi="Times New Roman"/>
                <w:color w:val="000000"/>
                <w:sz w:val="24"/>
                <w:szCs w:val="24"/>
                <w:shd w:val="clear" w:color="auto" w:fill="FFFFFF"/>
              </w:rPr>
            </w:pPr>
            <w:r w:rsidRPr="00800C96">
              <w:rPr>
                <w:rFonts w:ascii="Times New Roman" w:eastAsia="Calibri" w:hAnsi="Times New Roman"/>
                <w:sz w:val="24"/>
                <w:szCs w:val="24"/>
              </w:rPr>
              <w:t>Работа по предупреждению ЧС</w:t>
            </w:r>
          </w:p>
        </w:tc>
        <w:tc>
          <w:tcPr>
            <w:tcW w:w="5132" w:type="dxa"/>
          </w:tcPr>
          <w:p w14:paraId="490C45E2" w14:textId="77777777" w:rsidR="00080A73" w:rsidRPr="00800C96" w:rsidRDefault="00080A73" w:rsidP="002C0CCD">
            <w:pPr>
              <w:tabs>
                <w:tab w:val="left" w:pos="317"/>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Стенд «Информация для родителей»  -1 шт.</w:t>
            </w:r>
          </w:p>
          <w:p w14:paraId="76E1C125" w14:textId="77777777" w:rsidR="00080A73" w:rsidRPr="00800C96" w:rsidRDefault="00080A73" w:rsidP="002C0CCD">
            <w:pPr>
              <w:tabs>
                <w:tab w:val="left" w:pos="317"/>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Стенд «ПДД» - 1шт</w:t>
            </w:r>
          </w:p>
          <w:p w14:paraId="4DBBA4AC" w14:textId="77777777" w:rsidR="00080A73" w:rsidRPr="00800C96" w:rsidRDefault="00080A73" w:rsidP="002C0CCD">
            <w:pPr>
              <w:tabs>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Стенд «МЧС»-1 шт.</w:t>
            </w:r>
          </w:p>
          <w:p w14:paraId="32A93A9E" w14:textId="77777777" w:rsidR="00080A73" w:rsidRPr="00800C96" w:rsidRDefault="00080A73" w:rsidP="002C0CCD">
            <w:pPr>
              <w:tabs>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Стенд «Охрана труда»- 1 шт.</w:t>
            </w:r>
          </w:p>
          <w:p w14:paraId="213A9AF7" w14:textId="77777777" w:rsidR="00080A73" w:rsidRPr="00800C96" w:rsidRDefault="00080A73" w:rsidP="002C0CCD">
            <w:pPr>
              <w:tabs>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Стенд «ЧС» и «ГО»</w:t>
            </w:r>
          </w:p>
          <w:p w14:paraId="6057A7DB" w14:textId="77777777" w:rsidR="00080A73" w:rsidRPr="00800C96" w:rsidRDefault="00080A73" w:rsidP="002C0CCD">
            <w:pPr>
              <w:tabs>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 xml:space="preserve">Стенд «Методическая работа» </w:t>
            </w:r>
          </w:p>
          <w:p w14:paraId="1DCF6A42" w14:textId="77777777" w:rsidR="00080A73" w:rsidRPr="00800C96" w:rsidRDefault="00080A73" w:rsidP="002C0CCD">
            <w:pPr>
              <w:tabs>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Стенд «Профсоюз»</w:t>
            </w:r>
          </w:p>
          <w:p w14:paraId="392C1675" w14:textId="77777777" w:rsidR="00080A73" w:rsidRPr="00800C96" w:rsidRDefault="00080A73" w:rsidP="002C0CCD">
            <w:pPr>
              <w:tabs>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План  эвакуации – 4шт</w:t>
            </w:r>
          </w:p>
          <w:p w14:paraId="6B664DFC" w14:textId="77777777" w:rsidR="00080A73" w:rsidRPr="00800C96" w:rsidRDefault="00080A73" w:rsidP="002C0CCD">
            <w:pPr>
              <w:tabs>
                <w:tab w:val="left" w:pos="459"/>
              </w:tabs>
              <w:spacing w:after="0" w:line="240" w:lineRule="auto"/>
              <w:jc w:val="both"/>
              <w:rPr>
                <w:rFonts w:ascii="Times New Roman" w:eastAsia="Calibri" w:hAnsi="Times New Roman"/>
                <w:sz w:val="24"/>
                <w:szCs w:val="24"/>
              </w:rPr>
            </w:pPr>
            <w:r w:rsidRPr="00800C96">
              <w:rPr>
                <w:rFonts w:ascii="Times New Roman" w:eastAsia="Calibri" w:hAnsi="Times New Roman"/>
                <w:sz w:val="24"/>
                <w:szCs w:val="24"/>
              </w:rPr>
              <w:t>Огнетушители – 6 шт</w:t>
            </w:r>
          </w:p>
          <w:p w14:paraId="4ECAA153" w14:textId="77777777" w:rsidR="00080A73" w:rsidRPr="001569E4" w:rsidRDefault="00080A73" w:rsidP="002C0CCD">
            <w:pPr>
              <w:tabs>
                <w:tab w:val="left" w:pos="459"/>
              </w:tabs>
              <w:spacing w:after="0" w:line="240" w:lineRule="auto"/>
              <w:jc w:val="both"/>
              <w:rPr>
                <w:rFonts w:ascii="Times New Roman" w:eastAsia="Calibri" w:hAnsi="Times New Roman"/>
                <w:sz w:val="24"/>
                <w:szCs w:val="24"/>
                <w:highlight w:val="yellow"/>
              </w:rPr>
            </w:pPr>
          </w:p>
        </w:tc>
      </w:tr>
      <w:tr w:rsidR="00080A73" w:rsidRPr="001569E4" w14:paraId="20785492" w14:textId="77777777" w:rsidTr="00A37A90">
        <w:trPr>
          <w:trHeight w:val="1906"/>
        </w:trPr>
        <w:tc>
          <w:tcPr>
            <w:tcW w:w="1809" w:type="dxa"/>
          </w:tcPr>
          <w:p w14:paraId="4AF3FB83" w14:textId="77777777" w:rsidR="00080A73" w:rsidRPr="001569E4" w:rsidRDefault="00080A73" w:rsidP="002C0CCD">
            <w:pPr>
              <w:spacing w:after="0" w:line="240" w:lineRule="auto"/>
              <w:jc w:val="both"/>
              <w:rPr>
                <w:rFonts w:ascii="Times New Roman" w:eastAsia="Calibri" w:hAnsi="Times New Roman"/>
                <w:sz w:val="24"/>
                <w:szCs w:val="24"/>
                <w:highlight w:val="yellow"/>
              </w:rPr>
            </w:pPr>
            <w:r w:rsidRPr="00800C96">
              <w:rPr>
                <w:rFonts w:ascii="Times New Roman" w:hAnsi="Times New Roman"/>
                <w:sz w:val="24"/>
                <w:szCs w:val="24"/>
              </w:rPr>
              <w:t>Прогулочные  площадки</w:t>
            </w:r>
          </w:p>
        </w:tc>
        <w:tc>
          <w:tcPr>
            <w:tcW w:w="2835" w:type="dxa"/>
          </w:tcPr>
          <w:p w14:paraId="0D04AB08" w14:textId="77777777" w:rsidR="00080A73" w:rsidRPr="00800C96" w:rsidRDefault="00080A73" w:rsidP="002C0CCD">
            <w:pPr>
              <w:spacing w:after="0" w:line="240" w:lineRule="auto"/>
              <w:jc w:val="both"/>
              <w:rPr>
                <w:rFonts w:ascii="Times New Roman" w:hAnsi="Times New Roman"/>
                <w:sz w:val="24"/>
                <w:szCs w:val="24"/>
              </w:rPr>
            </w:pPr>
            <w:r w:rsidRPr="00800C96">
              <w:rPr>
                <w:rFonts w:ascii="Times New Roman" w:hAnsi="Times New Roman"/>
                <w:sz w:val="24"/>
                <w:szCs w:val="24"/>
              </w:rPr>
              <w:t>Прогулки, наблюдения;</w:t>
            </w:r>
          </w:p>
          <w:p w14:paraId="07220E9A" w14:textId="77777777" w:rsidR="00080A73" w:rsidRPr="00800C96" w:rsidRDefault="00080A73" w:rsidP="002C0CCD">
            <w:pPr>
              <w:spacing w:after="0" w:line="240" w:lineRule="auto"/>
              <w:jc w:val="both"/>
              <w:rPr>
                <w:rFonts w:ascii="Times New Roman" w:hAnsi="Times New Roman"/>
                <w:sz w:val="24"/>
                <w:szCs w:val="24"/>
              </w:rPr>
            </w:pPr>
            <w:r w:rsidRPr="00800C96">
              <w:rPr>
                <w:rFonts w:ascii="Times New Roman" w:hAnsi="Times New Roman"/>
                <w:sz w:val="24"/>
                <w:szCs w:val="24"/>
              </w:rPr>
              <w:t>Игровая  деятельность;</w:t>
            </w:r>
          </w:p>
          <w:p w14:paraId="4096E25E" w14:textId="77777777" w:rsidR="00080A73" w:rsidRPr="00800C96" w:rsidRDefault="00080A73" w:rsidP="002C0CCD">
            <w:pPr>
              <w:spacing w:after="0" w:line="240" w:lineRule="auto"/>
              <w:jc w:val="both"/>
              <w:rPr>
                <w:rFonts w:ascii="Times New Roman" w:hAnsi="Times New Roman"/>
                <w:sz w:val="24"/>
                <w:szCs w:val="24"/>
              </w:rPr>
            </w:pPr>
            <w:r w:rsidRPr="00800C96">
              <w:rPr>
                <w:rFonts w:ascii="Times New Roman" w:hAnsi="Times New Roman"/>
                <w:sz w:val="24"/>
                <w:szCs w:val="24"/>
              </w:rPr>
              <w:t xml:space="preserve">Самостоятельная двигательная деятельность </w:t>
            </w:r>
          </w:p>
          <w:p w14:paraId="7777015E" w14:textId="77777777" w:rsidR="00080A73" w:rsidRPr="00800C96" w:rsidRDefault="00080A73" w:rsidP="002C0CCD">
            <w:pPr>
              <w:spacing w:after="0" w:line="240" w:lineRule="auto"/>
              <w:jc w:val="both"/>
              <w:rPr>
                <w:rFonts w:ascii="Times New Roman" w:eastAsia="Calibri" w:hAnsi="Times New Roman"/>
                <w:sz w:val="24"/>
                <w:szCs w:val="24"/>
              </w:rPr>
            </w:pPr>
            <w:r w:rsidRPr="00800C96">
              <w:rPr>
                <w:rFonts w:ascii="Times New Roman" w:hAnsi="Times New Roman"/>
                <w:sz w:val="24"/>
                <w:szCs w:val="24"/>
              </w:rPr>
              <w:t>Трудовая  деятельность.</w:t>
            </w:r>
          </w:p>
          <w:p w14:paraId="2B7C6F75" w14:textId="77777777" w:rsidR="00080A73" w:rsidRPr="001569E4" w:rsidRDefault="00080A73" w:rsidP="002C0CCD">
            <w:pPr>
              <w:spacing w:after="0" w:line="240" w:lineRule="auto"/>
              <w:jc w:val="both"/>
              <w:rPr>
                <w:rFonts w:ascii="Times New Roman" w:eastAsia="Calibri" w:hAnsi="Times New Roman"/>
                <w:sz w:val="24"/>
                <w:szCs w:val="24"/>
                <w:highlight w:val="yellow"/>
              </w:rPr>
            </w:pPr>
            <w:r w:rsidRPr="00800C96">
              <w:rPr>
                <w:rFonts w:ascii="Times New Roman" w:hAnsi="Times New Roman"/>
                <w:sz w:val="24"/>
                <w:szCs w:val="24"/>
              </w:rPr>
              <w:t xml:space="preserve"> НОД по физической культуре</w:t>
            </w:r>
          </w:p>
        </w:tc>
        <w:tc>
          <w:tcPr>
            <w:tcW w:w="5132" w:type="dxa"/>
          </w:tcPr>
          <w:p w14:paraId="5FCC9C2A" w14:textId="77777777" w:rsidR="00080A73" w:rsidRPr="00A0716A" w:rsidRDefault="00080A73" w:rsidP="002C0CCD">
            <w:pPr>
              <w:tabs>
                <w:tab w:val="left" w:pos="459"/>
              </w:tabs>
              <w:spacing w:after="0" w:line="240" w:lineRule="auto"/>
              <w:contextualSpacing/>
              <w:jc w:val="both"/>
              <w:rPr>
                <w:rFonts w:ascii="Times New Roman" w:eastAsia="Calibri" w:hAnsi="Times New Roman"/>
                <w:sz w:val="24"/>
                <w:szCs w:val="24"/>
              </w:rPr>
            </w:pPr>
            <w:r w:rsidRPr="00A0716A">
              <w:rPr>
                <w:rFonts w:ascii="Times New Roman" w:eastAsia="Calibri" w:hAnsi="Times New Roman"/>
                <w:sz w:val="24"/>
                <w:szCs w:val="24"/>
              </w:rPr>
              <w:t>Игровое оборудование</w:t>
            </w:r>
          </w:p>
          <w:p w14:paraId="478FEE18" w14:textId="77777777" w:rsidR="00080A73" w:rsidRPr="00A0716A" w:rsidRDefault="00080A73" w:rsidP="002C0CCD">
            <w:pPr>
              <w:tabs>
                <w:tab w:val="left" w:pos="459"/>
              </w:tabs>
              <w:spacing w:after="0" w:line="240" w:lineRule="auto"/>
              <w:jc w:val="both"/>
              <w:rPr>
                <w:rFonts w:ascii="Times New Roman" w:eastAsia="Calibri" w:hAnsi="Times New Roman"/>
                <w:sz w:val="24"/>
                <w:szCs w:val="24"/>
              </w:rPr>
            </w:pPr>
            <w:r w:rsidRPr="00A0716A">
              <w:rPr>
                <w:rFonts w:ascii="Times New Roman" w:hAnsi="Times New Roman"/>
                <w:sz w:val="24"/>
                <w:szCs w:val="24"/>
              </w:rPr>
              <w:t>Цветники</w:t>
            </w:r>
          </w:p>
          <w:p w14:paraId="77ADEBB4" w14:textId="77777777" w:rsidR="00080A73" w:rsidRPr="00A0716A" w:rsidRDefault="00080A73" w:rsidP="002C0CCD">
            <w:pPr>
              <w:tabs>
                <w:tab w:val="left" w:pos="459"/>
              </w:tabs>
              <w:spacing w:after="0" w:line="240" w:lineRule="auto"/>
              <w:jc w:val="both"/>
              <w:rPr>
                <w:rFonts w:ascii="Times New Roman" w:eastAsia="Calibri" w:hAnsi="Times New Roman"/>
                <w:sz w:val="24"/>
                <w:szCs w:val="24"/>
              </w:rPr>
            </w:pPr>
            <w:r w:rsidRPr="00A0716A">
              <w:rPr>
                <w:rFonts w:ascii="Times New Roman" w:hAnsi="Times New Roman"/>
                <w:sz w:val="24"/>
                <w:szCs w:val="24"/>
              </w:rPr>
              <w:t>Песочницы (5 шт.)</w:t>
            </w:r>
          </w:p>
          <w:p w14:paraId="66384230" w14:textId="77777777" w:rsidR="00080A73" w:rsidRPr="00A0716A" w:rsidRDefault="00080A73" w:rsidP="002C0CCD">
            <w:pPr>
              <w:tabs>
                <w:tab w:val="left" w:pos="459"/>
              </w:tabs>
              <w:spacing w:after="0" w:line="240" w:lineRule="auto"/>
              <w:jc w:val="both"/>
              <w:rPr>
                <w:rFonts w:ascii="Times New Roman" w:hAnsi="Times New Roman"/>
                <w:sz w:val="24"/>
                <w:szCs w:val="24"/>
              </w:rPr>
            </w:pPr>
            <w:r w:rsidRPr="00A0716A">
              <w:rPr>
                <w:rFonts w:ascii="Times New Roman" w:hAnsi="Times New Roman"/>
                <w:sz w:val="24"/>
                <w:szCs w:val="24"/>
              </w:rPr>
              <w:t>Теневые навесы (5 шт.)</w:t>
            </w:r>
          </w:p>
          <w:p w14:paraId="17501790" w14:textId="77777777" w:rsidR="00080A73" w:rsidRPr="00A0716A" w:rsidRDefault="00080A73" w:rsidP="002C0CCD">
            <w:pPr>
              <w:tabs>
                <w:tab w:val="left" w:pos="459"/>
              </w:tabs>
              <w:spacing w:after="0" w:line="240" w:lineRule="auto"/>
              <w:jc w:val="both"/>
              <w:rPr>
                <w:rFonts w:ascii="Times New Roman" w:eastAsia="Calibri" w:hAnsi="Times New Roman"/>
                <w:sz w:val="24"/>
                <w:szCs w:val="24"/>
              </w:rPr>
            </w:pPr>
            <w:r w:rsidRPr="00A0716A">
              <w:rPr>
                <w:rFonts w:ascii="Times New Roman" w:eastAsia="Calibri" w:hAnsi="Times New Roman"/>
                <w:sz w:val="24"/>
                <w:szCs w:val="24"/>
              </w:rPr>
              <w:t>Спортивный городок (1 шт.)</w:t>
            </w:r>
          </w:p>
          <w:p w14:paraId="76A4A6E8" w14:textId="77777777" w:rsidR="00080A73" w:rsidRPr="00A0716A" w:rsidRDefault="00080A73" w:rsidP="002C0CCD">
            <w:pPr>
              <w:tabs>
                <w:tab w:val="left" w:pos="459"/>
              </w:tabs>
              <w:spacing w:after="0" w:line="240" w:lineRule="auto"/>
              <w:jc w:val="both"/>
              <w:rPr>
                <w:rFonts w:ascii="Times New Roman" w:eastAsia="Calibri" w:hAnsi="Times New Roman"/>
                <w:sz w:val="24"/>
                <w:szCs w:val="24"/>
              </w:rPr>
            </w:pPr>
            <w:r w:rsidRPr="00A0716A">
              <w:rPr>
                <w:rFonts w:ascii="Times New Roman" w:eastAsia="Calibri" w:hAnsi="Times New Roman"/>
                <w:sz w:val="24"/>
                <w:szCs w:val="24"/>
              </w:rPr>
              <w:t>Качели (4 шт.)</w:t>
            </w:r>
          </w:p>
          <w:p w14:paraId="25A409F2" w14:textId="77777777" w:rsidR="00080A73" w:rsidRPr="00A0716A" w:rsidRDefault="00080A73" w:rsidP="002C0CCD">
            <w:pPr>
              <w:tabs>
                <w:tab w:val="left" w:pos="459"/>
              </w:tabs>
              <w:spacing w:after="0" w:line="240" w:lineRule="auto"/>
              <w:jc w:val="both"/>
              <w:rPr>
                <w:rFonts w:ascii="Times New Roman" w:eastAsia="Calibri" w:hAnsi="Times New Roman"/>
                <w:sz w:val="24"/>
                <w:szCs w:val="24"/>
              </w:rPr>
            </w:pPr>
            <w:r w:rsidRPr="00A0716A">
              <w:rPr>
                <w:rFonts w:ascii="Times New Roman" w:eastAsia="Calibri" w:hAnsi="Times New Roman"/>
                <w:sz w:val="24"/>
                <w:szCs w:val="24"/>
              </w:rPr>
              <w:t>Беседки (4шт.)</w:t>
            </w:r>
          </w:p>
          <w:p w14:paraId="211E3F8A" w14:textId="77777777" w:rsidR="00080A73" w:rsidRPr="001569E4" w:rsidRDefault="00080A73" w:rsidP="002C0CCD">
            <w:pPr>
              <w:tabs>
                <w:tab w:val="left" w:pos="459"/>
              </w:tabs>
              <w:spacing w:after="0" w:line="240" w:lineRule="auto"/>
              <w:jc w:val="both"/>
              <w:rPr>
                <w:rFonts w:ascii="Times New Roman" w:eastAsia="Calibri" w:hAnsi="Times New Roman"/>
                <w:sz w:val="24"/>
                <w:szCs w:val="24"/>
                <w:highlight w:val="yellow"/>
              </w:rPr>
            </w:pPr>
            <w:r w:rsidRPr="00A0716A">
              <w:rPr>
                <w:rFonts w:ascii="Times New Roman" w:eastAsia="Calibri" w:hAnsi="Times New Roman"/>
                <w:sz w:val="24"/>
                <w:szCs w:val="24"/>
              </w:rPr>
              <w:t>Горки (5 шт.)</w:t>
            </w:r>
          </w:p>
        </w:tc>
      </w:tr>
      <w:tr w:rsidR="00080A73" w:rsidRPr="001569E4" w14:paraId="1BE3B212" w14:textId="77777777" w:rsidTr="002C0CCD">
        <w:trPr>
          <w:trHeight w:val="145"/>
        </w:trPr>
        <w:tc>
          <w:tcPr>
            <w:tcW w:w="9776" w:type="dxa"/>
            <w:gridSpan w:val="3"/>
          </w:tcPr>
          <w:p w14:paraId="43512ACC" w14:textId="77777777" w:rsidR="00080A73" w:rsidRPr="00A0716A" w:rsidRDefault="00080A73" w:rsidP="00751625">
            <w:pPr>
              <w:spacing w:line="240" w:lineRule="auto"/>
              <w:jc w:val="center"/>
              <w:rPr>
                <w:rFonts w:ascii="Times New Roman" w:eastAsia="Calibri" w:hAnsi="Times New Roman"/>
                <w:sz w:val="24"/>
                <w:szCs w:val="24"/>
              </w:rPr>
            </w:pPr>
            <w:r w:rsidRPr="00A0716A">
              <w:rPr>
                <w:rFonts w:ascii="Times New Roman" w:hAnsi="Times New Roman"/>
                <w:b/>
                <w:sz w:val="24"/>
                <w:szCs w:val="24"/>
              </w:rPr>
              <w:t>Предметно-развивающая среда в группах</w:t>
            </w:r>
          </w:p>
        </w:tc>
      </w:tr>
      <w:tr w:rsidR="00080A73" w:rsidRPr="001569E4" w14:paraId="23B6FB06" w14:textId="77777777" w:rsidTr="00A37A90">
        <w:trPr>
          <w:trHeight w:val="145"/>
        </w:trPr>
        <w:tc>
          <w:tcPr>
            <w:tcW w:w="1809" w:type="dxa"/>
          </w:tcPr>
          <w:p w14:paraId="09332DD7"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0B7247A8"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«Физкультурный  уголок»</w:t>
            </w:r>
          </w:p>
        </w:tc>
        <w:tc>
          <w:tcPr>
            <w:tcW w:w="2835" w:type="dxa"/>
          </w:tcPr>
          <w:p w14:paraId="3A33B480"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 xml:space="preserve">Для совершенствования   двигательных навыков и   самостоятельной двигательной деятельности. </w:t>
            </w:r>
          </w:p>
        </w:tc>
        <w:tc>
          <w:tcPr>
            <w:tcW w:w="5132" w:type="dxa"/>
          </w:tcPr>
          <w:p w14:paraId="6CA05C60"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 xml:space="preserve">Для бросания, ловли  </w:t>
            </w:r>
          </w:p>
          <w:p w14:paraId="5F04D2D2"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 xml:space="preserve">Для ползания и лазания </w:t>
            </w:r>
          </w:p>
          <w:p w14:paraId="5718BD8C"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Атрибуты  к  подвижным  и спортивным  играм</w:t>
            </w:r>
          </w:p>
          <w:p w14:paraId="6B2C75FA"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Нетрадиционное физкультурное оборудование</w:t>
            </w:r>
          </w:p>
        </w:tc>
      </w:tr>
      <w:tr w:rsidR="00080A73" w:rsidRPr="001569E4" w14:paraId="6ED2D829" w14:textId="77777777" w:rsidTr="00A37A90">
        <w:trPr>
          <w:trHeight w:val="145"/>
        </w:trPr>
        <w:tc>
          <w:tcPr>
            <w:tcW w:w="1809" w:type="dxa"/>
          </w:tcPr>
          <w:p w14:paraId="3DC8CAC1"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5B172315"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«Уголок  природы»</w:t>
            </w:r>
          </w:p>
        </w:tc>
        <w:tc>
          <w:tcPr>
            <w:tcW w:w="2835" w:type="dxa"/>
          </w:tcPr>
          <w:p w14:paraId="21A9B5B9" w14:textId="77777777" w:rsidR="00080A73" w:rsidRPr="00A0716A" w:rsidRDefault="00080A73" w:rsidP="002C0CC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color w:val="000000"/>
                <w:sz w:val="24"/>
                <w:szCs w:val="24"/>
              </w:rPr>
              <w:t>Для обогащения знаний детей о живой и неживой природе,  развития трудовых умений.</w:t>
            </w:r>
          </w:p>
        </w:tc>
        <w:tc>
          <w:tcPr>
            <w:tcW w:w="5132" w:type="dxa"/>
          </w:tcPr>
          <w:p w14:paraId="06AD2C90" w14:textId="77777777" w:rsidR="00080A73" w:rsidRPr="00A0716A" w:rsidRDefault="00080A73" w:rsidP="002C0CCD">
            <w:pPr>
              <w:numPr>
                <w:ilvl w:val="1"/>
                <w:numId w:val="0"/>
              </w:numPr>
              <w:shd w:val="clear" w:color="auto" w:fill="FFFFFF"/>
              <w:tabs>
                <w:tab w:val="left" w:pos="317"/>
              </w:tabs>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color w:val="000000"/>
                <w:sz w:val="24"/>
                <w:szCs w:val="24"/>
              </w:rPr>
              <w:t>Календарь природы (во всех группах)</w:t>
            </w:r>
          </w:p>
          <w:p w14:paraId="3C934630" w14:textId="77777777" w:rsidR="00080A73" w:rsidRPr="00A0716A" w:rsidRDefault="00080A73" w:rsidP="002C0CCD">
            <w:pPr>
              <w:numPr>
                <w:ilvl w:val="1"/>
                <w:numId w:val="0"/>
              </w:numPr>
              <w:shd w:val="clear" w:color="auto" w:fill="FFFFFF"/>
              <w:tabs>
                <w:tab w:val="left" w:pos="317"/>
              </w:tabs>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color w:val="000000"/>
                <w:sz w:val="24"/>
                <w:szCs w:val="24"/>
              </w:rPr>
              <w:t>Комнатные растения в соответствии с возрастными рекомендациями</w:t>
            </w:r>
          </w:p>
          <w:p w14:paraId="78F869EA" w14:textId="77777777" w:rsidR="00080A73" w:rsidRPr="00A0716A" w:rsidRDefault="00080A73" w:rsidP="002C0CCD">
            <w:pPr>
              <w:numPr>
                <w:ilvl w:val="1"/>
                <w:numId w:val="0"/>
              </w:numPr>
              <w:shd w:val="clear" w:color="auto" w:fill="FFFFFF"/>
              <w:tabs>
                <w:tab w:val="left" w:pos="317"/>
              </w:tabs>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sz w:val="24"/>
                <w:szCs w:val="24"/>
              </w:rPr>
              <w:t>Сезонный материал</w:t>
            </w:r>
          </w:p>
          <w:p w14:paraId="6D0424F9" w14:textId="77777777" w:rsidR="00080A73" w:rsidRPr="00A0716A" w:rsidRDefault="00080A73" w:rsidP="002C0CCD">
            <w:pPr>
              <w:numPr>
                <w:ilvl w:val="1"/>
                <w:numId w:val="0"/>
              </w:numPr>
              <w:shd w:val="clear" w:color="auto" w:fill="FFFFFF"/>
              <w:tabs>
                <w:tab w:val="left" w:pos="317"/>
              </w:tabs>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sz w:val="24"/>
                <w:szCs w:val="24"/>
              </w:rPr>
              <w:t xml:space="preserve">Литература   природоведческого  содержания, набор картинок, альбомы  о Крыме </w:t>
            </w:r>
          </w:p>
          <w:p w14:paraId="530B651C" w14:textId="77777777" w:rsidR="00080A73" w:rsidRPr="00A0716A" w:rsidRDefault="00080A73" w:rsidP="002C0CCD">
            <w:pPr>
              <w:numPr>
                <w:ilvl w:val="1"/>
                <w:numId w:val="0"/>
              </w:numPr>
              <w:tabs>
                <w:tab w:val="left" w:pos="317"/>
              </w:tabs>
              <w:spacing w:after="0" w:line="240" w:lineRule="auto"/>
              <w:jc w:val="both"/>
              <w:rPr>
                <w:rFonts w:ascii="Times New Roman" w:hAnsi="Times New Roman"/>
                <w:sz w:val="24"/>
                <w:szCs w:val="24"/>
              </w:rPr>
            </w:pPr>
            <w:r w:rsidRPr="00A0716A">
              <w:rPr>
                <w:rFonts w:ascii="Times New Roman" w:hAnsi="Times New Roman"/>
                <w:sz w:val="24"/>
                <w:szCs w:val="24"/>
              </w:rPr>
              <w:t>Материал для проведения элементарных опытов</w:t>
            </w:r>
          </w:p>
          <w:p w14:paraId="7732B85D" w14:textId="77777777" w:rsidR="00080A73" w:rsidRPr="00A0716A" w:rsidRDefault="00080A73" w:rsidP="002C0CCD">
            <w:pPr>
              <w:numPr>
                <w:ilvl w:val="1"/>
                <w:numId w:val="0"/>
              </w:numPr>
              <w:tabs>
                <w:tab w:val="left" w:pos="317"/>
              </w:tabs>
              <w:spacing w:after="0" w:line="240" w:lineRule="auto"/>
              <w:jc w:val="both"/>
              <w:rPr>
                <w:rFonts w:ascii="Times New Roman" w:hAnsi="Times New Roman"/>
                <w:sz w:val="24"/>
                <w:szCs w:val="24"/>
              </w:rPr>
            </w:pPr>
            <w:r w:rsidRPr="00A0716A">
              <w:rPr>
                <w:rFonts w:ascii="Times New Roman" w:hAnsi="Times New Roman"/>
                <w:sz w:val="24"/>
                <w:szCs w:val="24"/>
              </w:rPr>
              <w:t>Обучающие и дидактические игры по экологии</w:t>
            </w:r>
          </w:p>
          <w:p w14:paraId="6FD7B5C7" w14:textId="77777777" w:rsidR="00080A73" w:rsidRPr="00A0716A" w:rsidRDefault="00080A73" w:rsidP="002C0CCD">
            <w:pPr>
              <w:numPr>
                <w:ilvl w:val="1"/>
                <w:numId w:val="0"/>
              </w:numPr>
              <w:tabs>
                <w:tab w:val="left" w:pos="317"/>
              </w:tabs>
              <w:spacing w:after="0" w:line="240" w:lineRule="auto"/>
              <w:jc w:val="both"/>
              <w:rPr>
                <w:rFonts w:ascii="Times New Roman" w:hAnsi="Times New Roman"/>
                <w:sz w:val="24"/>
                <w:szCs w:val="24"/>
              </w:rPr>
            </w:pPr>
            <w:r w:rsidRPr="00A0716A">
              <w:rPr>
                <w:rFonts w:ascii="Times New Roman" w:hAnsi="Times New Roman"/>
                <w:sz w:val="24"/>
                <w:szCs w:val="24"/>
              </w:rPr>
              <w:t xml:space="preserve"> Инвентарь   для трудовой деятельности</w:t>
            </w:r>
          </w:p>
          <w:p w14:paraId="41658602" w14:textId="77777777" w:rsidR="00080A73" w:rsidRPr="00A0716A" w:rsidRDefault="00080A73" w:rsidP="002C0CCD">
            <w:pPr>
              <w:numPr>
                <w:ilvl w:val="1"/>
                <w:numId w:val="0"/>
              </w:numPr>
              <w:tabs>
                <w:tab w:val="left" w:pos="317"/>
              </w:tabs>
              <w:spacing w:after="0" w:line="240" w:lineRule="auto"/>
              <w:jc w:val="both"/>
              <w:rPr>
                <w:rFonts w:ascii="Times New Roman" w:hAnsi="Times New Roman"/>
                <w:sz w:val="24"/>
                <w:szCs w:val="24"/>
              </w:rPr>
            </w:pPr>
            <w:r w:rsidRPr="00A0716A">
              <w:rPr>
                <w:rFonts w:ascii="Times New Roman" w:hAnsi="Times New Roman"/>
                <w:sz w:val="24"/>
                <w:szCs w:val="24"/>
              </w:rPr>
              <w:t>Природный   и бросовый материал.</w:t>
            </w:r>
          </w:p>
        </w:tc>
      </w:tr>
      <w:tr w:rsidR="00080A73" w:rsidRPr="001569E4" w14:paraId="2096E825" w14:textId="77777777" w:rsidTr="00A37A90">
        <w:trPr>
          <w:trHeight w:val="145"/>
        </w:trPr>
        <w:tc>
          <w:tcPr>
            <w:tcW w:w="1809" w:type="dxa"/>
          </w:tcPr>
          <w:p w14:paraId="29BB8A24"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1AAF5AA0"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«Уголок развивающих игр»</w:t>
            </w:r>
          </w:p>
        </w:tc>
        <w:tc>
          <w:tcPr>
            <w:tcW w:w="2835" w:type="dxa"/>
          </w:tcPr>
          <w:p w14:paraId="543473E8" w14:textId="77777777" w:rsidR="00080A73" w:rsidRPr="00A0716A" w:rsidRDefault="00080A73" w:rsidP="002C0CCD">
            <w:pPr>
              <w:numPr>
                <w:ilvl w:val="1"/>
                <w:numId w:val="0"/>
              </w:numPr>
              <w:spacing w:after="0" w:line="240" w:lineRule="auto"/>
              <w:jc w:val="both"/>
              <w:rPr>
                <w:rFonts w:ascii="Times New Roman" w:hAnsi="Times New Roman"/>
                <w:sz w:val="24"/>
                <w:szCs w:val="24"/>
              </w:rPr>
            </w:pPr>
            <w:r w:rsidRPr="00A0716A">
              <w:rPr>
                <w:rFonts w:ascii="Times New Roman" w:hAnsi="Times New Roman"/>
                <w:sz w:val="24"/>
                <w:szCs w:val="24"/>
              </w:rPr>
              <w:t>Расширение  познавательного и сенсорного  опыта  детей</w:t>
            </w:r>
          </w:p>
        </w:tc>
        <w:tc>
          <w:tcPr>
            <w:tcW w:w="5132" w:type="dxa"/>
          </w:tcPr>
          <w:p w14:paraId="7B4F6591"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Дидактический материал по сенсорному воспитанию</w:t>
            </w:r>
          </w:p>
          <w:p w14:paraId="2FF86729"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Дидактические и развивающие игры</w:t>
            </w:r>
          </w:p>
          <w:p w14:paraId="679A508E"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Настольно-печатные игры</w:t>
            </w:r>
          </w:p>
          <w:p w14:paraId="26114E6D"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Познавательный материал</w:t>
            </w:r>
          </w:p>
          <w:p w14:paraId="00FA6239"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Материал для детского экспериментирования</w:t>
            </w:r>
          </w:p>
        </w:tc>
      </w:tr>
      <w:tr w:rsidR="00080A73" w:rsidRPr="001569E4" w14:paraId="0188380F" w14:textId="77777777" w:rsidTr="00A37A90">
        <w:trPr>
          <w:trHeight w:val="145"/>
        </w:trPr>
        <w:tc>
          <w:tcPr>
            <w:tcW w:w="1809" w:type="dxa"/>
          </w:tcPr>
          <w:p w14:paraId="58549933"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408622FD"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«Строительная  мастерская»</w:t>
            </w:r>
          </w:p>
        </w:tc>
        <w:tc>
          <w:tcPr>
            <w:tcW w:w="2835" w:type="dxa"/>
          </w:tcPr>
          <w:p w14:paraId="74F923D1" w14:textId="77777777" w:rsidR="00080A73" w:rsidRPr="00A0716A" w:rsidRDefault="00080A73" w:rsidP="002C0CCD">
            <w:pPr>
              <w:numPr>
                <w:ilvl w:val="1"/>
                <w:numId w:val="0"/>
              </w:numPr>
              <w:spacing w:after="0" w:line="240" w:lineRule="auto"/>
              <w:jc w:val="both"/>
              <w:rPr>
                <w:rFonts w:ascii="Times New Roman" w:hAnsi="Times New Roman"/>
                <w:sz w:val="24"/>
                <w:szCs w:val="24"/>
              </w:rPr>
            </w:pPr>
            <w:r w:rsidRPr="00A0716A">
              <w:rPr>
                <w:rFonts w:ascii="Times New Roman" w:hAnsi="Times New Roman"/>
                <w:color w:val="000000"/>
                <w:sz w:val="24"/>
                <w:szCs w:val="24"/>
              </w:rPr>
              <w:t>Преобразование познавательного опыта в продуктивной деятельности. Развитие ручной умелости, творческих проявлений.</w:t>
            </w:r>
          </w:p>
        </w:tc>
        <w:tc>
          <w:tcPr>
            <w:tcW w:w="5132" w:type="dxa"/>
          </w:tcPr>
          <w:p w14:paraId="14DFF5F3"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Напольный  строительный  материал;</w:t>
            </w:r>
          </w:p>
          <w:p w14:paraId="6EEB29D7"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Настольный строительный материал в т.ч. «Лего»;</w:t>
            </w:r>
          </w:p>
          <w:p w14:paraId="4EB110A5"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 xml:space="preserve">Пластмассовые конструкторы  (младший возраст- с крупными деталями) </w:t>
            </w:r>
          </w:p>
          <w:p w14:paraId="79D86760"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Схемы и модели для всех видов конструкторов – старший возраст</w:t>
            </w:r>
          </w:p>
          <w:p w14:paraId="7E02BB1E"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 xml:space="preserve">Транспортные  игрушки. </w:t>
            </w:r>
          </w:p>
          <w:p w14:paraId="49D167CE"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 xml:space="preserve">Схемы, иллюстрации  отдельных  построек (мосты, дома, корабли, самолёт и  др.). </w:t>
            </w:r>
            <w:r w:rsidRPr="00A0716A">
              <w:rPr>
                <w:rFonts w:ascii="Times New Roman" w:hAnsi="Times New Roman"/>
                <w:bCs/>
                <w:color w:val="000000"/>
                <w:sz w:val="24"/>
                <w:szCs w:val="24"/>
              </w:rPr>
              <w:tab/>
            </w:r>
          </w:p>
        </w:tc>
      </w:tr>
      <w:tr w:rsidR="00080A73" w:rsidRPr="001569E4" w14:paraId="12A42D2E" w14:textId="77777777" w:rsidTr="00A37A90">
        <w:trPr>
          <w:trHeight w:val="145"/>
        </w:trPr>
        <w:tc>
          <w:tcPr>
            <w:tcW w:w="1809" w:type="dxa"/>
          </w:tcPr>
          <w:p w14:paraId="61DB5257"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35F2CAF8"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«Игровая  зона»</w:t>
            </w:r>
          </w:p>
        </w:tc>
        <w:tc>
          <w:tcPr>
            <w:tcW w:w="2835" w:type="dxa"/>
          </w:tcPr>
          <w:p w14:paraId="3E615899" w14:textId="77777777" w:rsidR="00080A73" w:rsidRPr="00A0716A" w:rsidRDefault="00080A73" w:rsidP="002C0CCD">
            <w:pPr>
              <w:numPr>
                <w:ilvl w:val="1"/>
                <w:numId w:val="0"/>
              </w:numPr>
              <w:spacing w:after="0" w:line="240" w:lineRule="auto"/>
              <w:jc w:val="both"/>
              <w:rPr>
                <w:rFonts w:ascii="Times New Roman" w:hAnsi="Times New Roman"/>
                <w:sz w:val="24"/>
                <w:szCs w:val="24"/>
              </w:rPr>
            </w:pPr>
            <w:r w:rsidRPr="00A0716A">
              <w:rPr>
                <w:rFonts w:ascii="Times New Roman" w:hAnsi="Times New Roman"/>
                <w:sz w:val="24"/>
                <w:szCs w:val="24"/>
              </w:rPr>
              <w:t>Реализация  ребенком    имеющихся знаний  об  окружающем  мире  в  игре.  Накопление  жизненного  опыта.</w:t>
            </w:r>
          </w:p>
        </w:tc>
        <w:tc>
          <w:tcPr>
            <w:tcW w:w="5132" w:type="dxa"/>
          </w:tcPr>
          <w:p w14:paraId="3790AA84" w14:textId="77777777" w:rsidR="00080A73" w:rsidRPr="00A0716A" w:rsidRDefault="00080A73" w:rsidP="002C0CCD">
            <w:pPr>
              <w:numPr>
                <w:ilvl w:val="1"/>
                <w:numId w:val="0"/>
              </w:numPr>
              <w:spacing w:after="0" w:line="240" w:lineRule="auto"/>
              <w:jc w:val="both"/>
              <w:rPr>
                <w:rFonts w:ascii="Times New Roman" w:hAnsi="Times New Roman"/>
                <w:sz w:val="24"/>
                <w:szCs w:val="24"/>
              </w:rPr>
            </w:pPr>
            <w:r w:rsidRPr="00A0716A">
              <w:rPr>
                <w:rFonts w:ascii="Times New Roman" w:hAnsi="Times New Roman"/>
                <w:sz w:val="24"/>
                <w:szCs w:val="24"/>
              </w:rPr>
              <w:t>Атрибутика для сюжетно – ролевых и творческих игр по возрасту детей («Семья», «Больница», «Магазин», «Школа», «Парикмахерская», «Кафе» «Библиотека», и др.)</w:t>
            </w:r>
          </w:p>
          <w:p w14:paraId="43EA67FD" w14:textId="77777777" w:rsidR="00080A73" w:rsidRPr="00A0716A" w:rsidRDefault="00080A73" w:rsidP="002C0CCD">
            <w:pPr>
              <w:numPr>
                <w:ilvl w:val="1"/>
                <w:numId w:val="0"/>
              </w:numPr>
              <w:spacing w:after="0" w:line="240" w:lineRule="auto"/>
              <w:jc w:val="both"/>
              <w:rPr>
                <w:rFonts w:ascii="Times New Roman" w:hAnsi="Times New Roman"/>
                <w:sz w:val="24"/>
                <w:szCs w:val="24"/>
              </w:rPr>
            </w:pPr>
            <w:r w:rsidRPr="00A0716A">
              <w:rPr>
                <w:rFonts w:ascii="Times New Roman" w:hAnsi="Times New Roman"/>
                <w:sz w:val="24"/>
                <w:szCs w:val="24"/>
              </w:rPr>
              <w:t>Предметы – заместители.</w:t>
            </w:r>
          </w:p>
        </w:tc>
      </w:tr>
      <w:tr w:rsidR="00080A73" w:rsidRPr="001569E4" w14:paraId="2FDF516C" w14:textId="77777777" w:rsidTr="00A37A90">
        <w:trPr>
          <w:trHeight w:val="145"/>
        </w:trPr>
        <w:tc>
          <w:tcPr>
            <w:tcW w:w="1809" w:type="dxa"/>
          </w:tcPr>
          <w:p w14:paraId="3F65F023"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44BA51EC"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«Уголок  безопасности»</w:t>
            </w:r>
          </w:p>
        </w:tc>
        <w:tc>
          <w:tcPr>
            <w:tcW w:w="2835" w:type="dxa"/>
          </w:tcPr>
          <w:p w14:paraId="3AE59118" w14:textId="77777777" w:rsidR="00080A73" w:rsidRPr="00A0716A" w:rsidRDefault="00080A73" w:rsidP="002C0CCD">
            <w:pPr>
              <w:numPr>
                <w:ilvl w:val="1"/>
                <w:numId w:val="0"/>
              </w:numPr>
              <w:spacing w:after="0" w:line="240" w:lineRule="auto"/>
              <w:jc w:val="both"/>
              <w:rPr>
                <w:rFonts w:ascii="Times New Roman" w:hAnsi="Times New Roman"/>
                <w:sz w:val="24"/>
                <w:szCs w:val="24"/>
              </w:rPr>
            </w:pPr>
            <w:r w:rsidRPr="00A0716A">
              <w:rPr>
                <w:rFonts w:ascii="Times New Roman" w:hAnsi="Times New Roman"/>
                <w:sz w:val="24"/>
                <w:szCs w:val="24"/>
              </w:rPr>
              <w:t>Обогащение знаний по ОБЖ,  познавательного  опыта,  его  использование  в повседневной  деятельности.</w:t>
            </w:r>
          </w:p>
        </w:tc>
        <w:tc>
          <w:tcPr>
            <w:tcW w:w="5132" w:type="dxa"/>
          </w:tcPr>
          <w:p w14:paraId="13FC0EB4"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Дидактические, настольные  игры  по  профилактике  ДТП.</w:t>
            </w:r>
          </w:p>
          <w:p w14:paraId="47CCBFB8"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Дорожные  знаки</w:t>
            </w:r>
          </w:p>
          <w:p w14:paraId="14E3D5C1"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Литература  о  правилах  дорожного  движения</w:t>
            </w:r>
          </w:p>
          <w:p w14:paraId="038C13C6"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Наглядный материал</w:t>
            </w:r>
          </w:p>
        </w:tc>
      </w:tr>
      <w:tr w:rsidR="00080A73" w:rsidRPr="001569E4" w14:paraId="1B97AE44" w14:textId="77777777" w:rsidTr="00A37A90">
        <w:trPr>
          <w:trHeight w:val="145"/>
        </w:trPr>
        <w:tc>
          <w:tcPr>
            <w:tcW w:w="1809" w:type="dxa"/>
          </w:tcPr>
          <w:p w14:paraId="25436272"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25246A76"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«Крым»</w:t>
            </w:r>
          </w:p>
        </w:tc>
        <w:tc>
          <w:tcPr>
            <w:tcW w:w="2835" w:type="dxa"/>
          </w:tcPr>
          <w:p w14:paraId="0114E971" w14:textId="77777777" w:rsidR="00080A73" w:rsidRPr="00A0716A" w:rsidRDefault="00080A73" w:rsidP="002C0CCD">
            <w:pPr>
              <w:numPr>
                <w:ilvl w:val="1"/>
                <w:numId w:val="0"/>
              </w:numPr>
              <w:spacing w:after="0" w:line="240" w:lineRule="auto"/>
              <w:jc w:val="both"/>
              <w:rPr>
                <w:rFonts w:ascii="Times New Roman" w:hAnsi="Times New Roman"/>
                <w:sz w:val="24"/>
                <w:szCs w:val="24"/>
              </w:rPr>
            </w:pPr>
            <w:r w:rsidRPr="00A0716A">
              <w:rPr>
                <w:rFonts w:ascii="Times New Roman" w:hAnsi="Times New Roman"/>
                <w:sz w:val="24"/>
                <w:szCs w:val="24"/>
              </w:rPr>
              <w:t>Систематизация знаний о Крыме.</w:t>
            </w:r>
          </w:p>
        </w:tc>
        <w:tc>
          <w:tcPr>
            <w:tcW w:w="5132" w:type="dxa"/>
          </w:tcPr>
          <w:p w14:paraId="1A4C4CD9"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Государственная  символика и символика Республики Крым</w:t>
            </w:r>
          </w:p>
          <w:p w14:paraId="7C2CEE88"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Наглядный материала: альбомы, картины, фотоиллюстрации.</w:t>
            </w:r>
          </w:p>
          <w:p w14:paraId="62C7CA9B"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Коллекция ракушек, камней</w:t>
            </w:r>
          </w:p>
          <w:p w14:paraId="25B493D2"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Литература  о Крыме</w:t>
            </w:r>
          </w:p>
        </w:tc>
      </w:tr>
      <w:tr w:rsidR="00080A73" w:rsidRPr="00A0716A" w14:paraId="45229A43" w14:textId="77777777" w:rsidTr="00A37A90">
        <w:trPr>
          <w:trHeight w:val="145"/>
        </w:trPr>
        <w:tc>
          <w:tcPr>
            <w:tcW w:w="1809" w:type="dxa"/>
          </w:tcPr>
          <w:p w14:paraId="25052B6A"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525F4AA3" w14:textId="77777777" w:rsidR="00080A73" w:rsidRPr="00A0716A" w:rsidRDefault="00080A73" w:rsidP="002C0CCD">
            <w:pPr>
              <w:autoSpaceDE w:val="0"/>
              <w:autoSpaceDN w:val="0"/>
              <w:adjustRightInd w:val="0"/>
              <w:spacing w:after="0" w:line="240" w:lineRule="auto"/>
              <w:jc w:val="both"/>
              <w:rPr>
                <w:rFonts w:ascii="Times New Roman" w:hAnsi="Times New Roman"/>
                <w:bCs/>
                <w:color w:val="000000"/>
                <w:sz w:val="24"/>
                <w:szCs w:val="24"/>
              </w:rPr>
            </w:pPr>
            <w:r w:rsidRPr="00A0716A">
              <w:rPr>
                <w:rFonts w:ascii="Times New Roman" w:hAnsi="Times New Roman"/>
                <w:sz w:val="24"/>
                <w:szCs w:val="24"/>
              </w:rPr>
              <w:t>«Книжный  уголок»</w:t>
            </w:r>
          </w:p>
        </w:tc>
        <w:tc>
          <w:tcPr>
            <w:tcW w:w="2835" w:type="dxa"/>
          </w:tcPr>
          <w:p w14:paraId="2CBF33D8" w14:textId="77777777" w:rsidR="00080A73" w:rsidRPr="00A0716A" w:rsidRDefault="00080A73" w:rsidP="002C0CCD">
            <w:pPr>
              <w:numPr>
                <w:ilvl w:val="1"/>
                <w:numId w:val="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color w:val="000000"/>
                <w:sz w:val="24"/>
                <w:szCs w:val="24"/>
              </w:rPr>
              <w:t>Формирование умения самостоятельно работать с книгой, иллюстрациями.</w:t>
            </w:r>
          </w:p>
        </w:tc>
        <w:tc>
          <w:tcPr>
            <w:tcW w:w="5132" w:type="dxa"/>
          </w:tcPr>
          <w:p w14:paraId="3E34BD23" w14:textId="77777777" w:rsidR="00080A73" w:rsidRPr="00A0716A" w:rsidRDefault="00080A73" w:rsidP="002C0CCD">
            <w:pPr>
              <w:numPr>
                <w:ilvl w:val="1"/>
                <w:numId w:val="0"/>
              </w:numPr>
              <w:autoSpaceDE w:val="0"/>
              <w:autoSpaceDN w:val="0"/>
              <w:adjustRightInd w:val="0"/>
              <w:spacing w:after="0" w:line="240" w:lineRule="auto"/>
              <w:jc w:val="both"/>
              <w:rPr>
                <w:rFonts w:ascii="Times New Roman" w:hAnsi="Times New Roman"/>
                <w:bCs/>
                <w:color w:val="000000"/>
                <w:sz w:val="24"/>
                <w:szCs w:val="24"/>
              </w:rPr>
            </w:pPr>
            <w:r w:rsidRPr="00A0716A">
              <w:rPr>
                <w:rFonts w:ascii="Times New Roman" w:hAnsi="Times New Roman"/>
                <w:bCs/>
                <w:color w:val="000000"/>
                <w:sz w:val="24"/>
                <w:szCs w:val="24"/>
              </w:rPr>
              <w:t>Детская   художественная  литература в соответствии с возрастом детей.</w:t>
            </w:r>
          </w:p>
          <w:p w14:paraId="0848AF20" w14:textId="77777777" w:rsidR="00080A73" w:rsidRPr="00A0716A" w:rsidRDefault="00080A73" w:rsidP="002C0CCD">
            <w:pPr>
              <w:tabs>
                <w:tab w:val="left" w:pos="360"/>
              </w:tabs>
              <w:spacing w:after="0" w:line="240" w:lineRule="auto"/>
              <w:jc w:val="both"/>
              <w:rPr>
                <w:rFonts w:ascii="Times New Roman" w:hAnsi="Times New Roman"/>
                <w:sz w:val="24"/>
                <w:szCs w:val="24"/>
              </w:rPr>
            </w:pPr>
            <w:r w:rsidRPr="00A0716A">
              <w:rPr>
                <w:rFonts w:ascii="Times New Roman" w:hAnsi="Times New Roman"/>
                <w:sz w:val="24"/>
                <w:szCs w:val="24"/>
              </w:rPr>
              <w:t>Иллюстрации к художественным произведениям.</w:t>
            </w:r>
          </w:p>
          <w:p w14:paraId="67731612" w14:textId="77777777" w:rsidR="00080A73" w:rsidRPr="00A0716A" w:rsidRDefault="00080A73" w:rsidP="002C0CCD">
            <w:pPr>
              <w:tabs>
                <w:tab w:val="left" w:pos="360"/>
              </w:tabs>
              <w:spacing w:after="0" w:line="240" w:lineRule="auto"/>
              <w:jc w:val="both"/>
              <w:rPr>
                <w:rFonts w:ascii="Times New Roman" w:hAnsi="Times New Roman"/>
                <w:sz w:val="24"/>
                <w:szCs w:val="24"/>
              </w:rPr>
            </w:pPr>
            <w:r w:rsidRPr="00A0716A">
              <w:rPr>
                <w:rFonts w:ascii="Times New Roman" w:hAnsi="Times New Roman"/>
                <w:sz w:val="24"/>
                <w:szCs w:val="24"/>
              </w:rPr>
              <w:t>Репродукции картин</w:t>
            </w:r>
          </w:p>
        </w:tc>
      </w:tr>
      <w:tr w:rsidR="00080A73" w:rsidRPr="00A0716A" w14:paraId="3466DEB9" w14:textId="77777777" w:rsidTr="00A37A90">
        <w:trPr>
          <w:trHeight w:val="145"/>
        </w:trPr>
        <w:tc>
          <w:tcPr>
            <w:tcW w:w="1809" w:type="dxa"/>
          </w:tcPr>
          <w:p w14:paraId="5B84E17E"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13CB80DC" w14:textId="77777777" w:rsidR="00080A73" w:rsidRPr="00A0716A" w:rsidRDefault="00080A73" w:rsidP="002C0CCD">
            <w:pPr>
              <w:autoSpaceDE w:val="0"/>
              <w:autoSpaceDN w:val="0"/>
              <w:adjustRightInd w:val="0"/>
              <w:spacing w:after="0" w:line="240" w:lineRule="auto"/>
              <w:jc w:val="both"/>
              <w:rPr>
                <w:rFonts w:ascii="Times New Roman" w:hAnsi="Times New Roman"/>
                <w:sz w:val="24"/>
                <w:szCs w:val="24"/>
              </w:rPr>
            </w:pPr>
            <w:r w:rsidRPr="00A0716A">
              <w:rPr>
                <w:rFonts w:ascii="Times New Roman" w:hAnsi="Times New Roman"/>
                <w:sz w:val="24"/>
                <w:szCs w:val="24"/>
              </w:rPr>
              <w:t>«Театрализованый  уголок»</w:t>
            </w:r>
          </w:p>
        </w:tc>
        <w:tc>
          <w:tcPr>
            <w:tcW w:w="2835" w:type="dxa"/>
          </w:tcPr>
          <w:p w14:paraId="011B227C" w14:textId="77777777" w:rsidR="00080A73" w:rsidRPr="00A0716A" w:rsidRDefault="00080A73" w:rsidP="002C0CCD">
            <w:pPr>
              <w:autoSpaceDE w:val="0"/>
              <w:autoSpaceDN w:val="0"/>
              <w:adjustRightInd w:val="0"/>
              <w:spacing w:after="0" w:line="240" w:lineRule="auto"/>
              <w:jc w:val="both"/>
              <w:rPr>
                <w:rFonts w:ascii="Times New Roman" w:hAnsi="Times New Roman"/>
                <w:bCs/>
                <w:color w:val="000000"/>
                <w:sz w:val="24"/>
                <w:szCs w:val="24"/>
              </w:rPr>
            </w:pPr>
            <w:r w:rsidRPr="00A0716A">
              <w:rPr>
                <w:rFonts w:ascii="Times New Roman" w:hAnsi="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5132" w:type="dxa"/>
          </w:tcPr>
          <w:p w14:paraId="0906A91F"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Ширма</w:t>
            </w:r>
          </w:p>
          <w:p w14:paraId="5F92B4F8"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Различные виды театров (в соответствии с возрастом)</w:t>
            </w:r>
          </w:p>
          <w:p w14:paraId="1A3587F8"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Предметы декораций.</w:t>
            </w:r>
          </w:p>
          <w:p w14:paraId="12ADE640"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Маски</w:t>
            </w:r>
          </w:p>
        </w:tc>
      </w:tr>
      <w:tr w:rsidR="00080A73" w:rsidRPr="00A0716A" w14:paraId="5F096D7C" w14:textId="77777777" w:rsidTr="00A37A90">
        <w:trPr>
          <w:trHeight w:val="145"/>
        </w:trPr>
        <w:tc>
          <w:tcPr>
            <w:tcW w:w="1809" w:type="dxa"/>
          </w:tcPr>
          <w:p w14:paraId="697B1EE5"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335D202B" w14:textId="77777777" w:rsidR="00080A73" w:rsidRPr="00A0716A" w:rsidRDefault="00080A73" w:rsidP="002C0CCD">
            <w:pPr>
              <w:autoSpaceDE w:val="0"/>
              <w:autoSpaceDN w:val="0"/>
              <w:adjustRightInd w:val="0"/>
              <w:spacing w:after="0" w:line="240" w:lineRule="auto"/>
              <w:jc w:val="both"/>
              <w:rPr>
                <w:rFonts w:ascii="Times New Roman" w:hAnsi="Times New Roman"/>
                <w:sz w:val="24"/>
                <w:szCs w:val="24"/>
              </w:rPr>
            </w:pPr>
            <w:r w:rsidRPr="00A0716A">
              <w:rPr>
                <w:rFonts w:ascii="Times New Roman" w:hAnsi="Times New Roman"/>
                <w:sz w:val="24"/>
                <w:szCs w:val="24"/>
              </w:rPr>
              <w:t>«Творческая  мастерская»</w:t>
            </w:r>
          </w:p>
        </w:tc>
        <w:tc>
          <w:tcPr>
            <w:tcW w:w="2835" w:type="dxa"/>
          </w:tcPr>
          <w:p w14:paraId="16A7D775" w14:textId="77777777" w:rsidR="00080A73" w:rsidRPr="00A0716A" w:rsidRDefault="00080A73" w:rsidP="002C0CC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color w:val="000000"/>
                <w:sz w:val="24"/>
                <w:szCs w:val="24"/>
              </w:rPr>
              <w:t xml:space="preserve">Приобретение  познавательного опыта, развитие ручной умелости, творческих проявлений. </w:t>
            </w:r>
          </w:p>
        </w:tc>
        <w:tc>
          <w:tcPr>
            <w:tcW w:w="5132" w:type="dxa"/>
          </w:tcPr>
          <w:p w14:paraId="40016212"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Бумага разного формата, разной формы, разного цвета, структуры</w:t>
            </w:r>
          </w:p>
          <w:p w14:paraId="101C19B8"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Цветные карандаши, краски, кисти, пластилин (стеки, доски для лепки)</w:t>
            </w:r>
          </w:p>
          <w:p w14:paraId="21135EC5"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Ножницы, клей.</w:t>
            </w:r>
          </w:p>
          <w:p w14:paraId="7F276482"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Альбомы- раскраски.</w:t>
            </w:r>
          </w:p>
          <w:p w14:paraId="2547D13B"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Наборы открыток, картинки, книги и альбомы с иллюстрациями, предметные картинки.</w:t>
            </w:r>
          </w:p>
          <w:p w14:paraId="4F327D9A"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Предметы народно – прикладного искусства.</w:t>
            </w:r>
          </w:p>
        </w:tc>
      </w:tr>
      <w:tr w:rsidR="00080A73" w:rsidRPr="00A0716A" w14:paraId="24C1F0D1" w14:textId="77777777" w:rsidTr="00A37A90">
        <w:trPr>
          <w:trHeight w:val="145"/>
        </w:trPr>
        <w:tc>
          <w:tcPr>
            <w:tcW w:w="1809" w:type="dxa"/>
          </w:tcPr>
          <w:p w14:paraId="07BA2782" w14:textId="77777777" w:rsidR="00080A73" w:rsidRPr="00A0716A" w:rsidRDefault="00080A73" w:rsidP="002C0CCD">
            <w:pPr>
              <w:autoSpaceDE w:val="0"/>
              <w:autoSpaceDN w:val="0"/>
              <w:adjustRightInd w:val="0"/>
              <w:spacing w:after="0" w:line="240" w:lineRule="auto"/>
              <w:jc w:val="both"/>
              <w:rPr>
                <w:rFonts w:ascii="Times New Roman" w:hAnsi="Times New Roman"/>
                <w:sz w:val="24"/>
                <w:szCs w:val="24"/>
              </w:rPr>
            </w:pPr>
            <w:r w:rsidRPr="00A0716A">
              <w:rPr>
                <w:rFonts w:ascii="Times New Roman" w:hAnsi="Times New Roman"/>
                <w:sz w:val="24"/>
                <w:szCs w:val="24"/>
              </w:rPr>
              <w:t>Центр</w:t>
            </w:r>
          </w:p>
          <w:p w14:paraId="0B8A6A91" w14:textId="77777777" w:rsidR="00080A73" w:rsidRPr="00A0716A" w:rsidRDefault="00080A73" w:rsidP="002C0CCD">
            <w:pPr>
              <w:autoSpaceDE w:val="0"/>
              <w:autoSpaceDN w:val="0"/>
              <w:adjustRightInd w:val="0"/>
              <w:spacing w:after="0" w:line="240" w:lineRule="auto"/>
              <w:jc w:val="both"/>
              <w:rPr>
                <w:rFonts w:ascii="Times New Roman" w:hAnsi="Times New Roman"/>
                <w:sz w:val="24"/>
                <w:szCs w:val="24"/>
              </w:rPr>
            </w:pPr>
            <w:r w:rsidRPr="00A0716A">
              <w:rPr>
                <w:rFonts w:ascii="Times New Roman" w:hAnsi="Times New Roman"/>
                <w:sz w:val="24"/>
                <w:szCs w:val="24"/>
              </w:rPr>
              <w:t>«Исследований</w:t>
            </w:r>
          </w:p>
          <w:p w14:paraId="5826E2F7" w14:textId="77777777" w:rsidR="00080A73" w:rsidRPr="00A0716A" w:rsidRDefault="00080A73" w:rsidP="002C0CCD">
            <w:pPr>
              <w:autoSpaceDE w:val="0"/>
              <w:autoSpaceDN w:val="0"/>
              <w:adjustRightInd w:val="0"/>
              <w:spacing w:after="0" w:line="240" w:lineRule="auto"/>
              <w:jc w:val="both"/>
              <w:rPr>
                <w:rFonts w:ascii="Times New Roman" w:hAnsi="Times New Roman"/>
                <w:sz w:val="24"/>
                <w:szCs w:val="24"/>
              </w:rPr>
            </w:pPr>
            <w:r w:rsidRPr="00A0716A">
              <w:rPr>
                <w:rFonts w:ascii="Times New Roman" w:hAnsi="Times New Roman"/>
                <w:sz w:val="24"/>
                <w:szCs w:val="24"/>
              </w:rPr>
              <w:t>и экспериментирования»</w:t>
            </w:r>
          </w:p>
        </w:tc>
        <w:tc>
          <w:tcPr>
            <w:tcW w:w="2835" w:type="dxa"/>
          </w:tcPr>
          <w:p w14:paraId="66DDF099" w14:textId="77777777" w:rsidR="00080A73" w:rsidRPr="00A0716A" w:rsidRDefault="00080A73" w:rsidP="002C0CCD">
            <w:pPr>
              <w:shd w:val="clear" w:color="auto" w:fill="FFFFFF"/>
              <w:autoSpaceDE w:val="0"/>
              <w:autoSpaceDN w:val="0"/>
              <w:adjustRightInd w:val="0"/>
              <w:spacing w:after="0" w:line="240" w:lineRule="auto"/>
              <w:jc w:val="both"/>
              <w:rPr>
                <w:rFonts w:ascii="Times New Roman" w:hAnsi="Times New Roman"/>
                <w:color w:val="000000"/>
                <w:sz w:val="24"/>
                <w:szCs w:val="24"/>
              </w:rPr>
            </w:pPr>
            <w:r w:rsidRPr="00A0716A">
              <w:rPr>
                <w:rFonts w:ascii="Times New Roman" w:hAnsi="Times New Roman"/>
                <w:color w:val="000000"/>
                <w:sz w:val="24"/>
                <w:szCs w:val="24"/>
              </w:rPr>
              <w:t xml:space="preserve">Для выработки исследовательских и изобретательских умений, для обогащения научными знаниями. </w:t>
            </w:r>
          </w:p>
        </w:tc>
        <w:tc>
          <w:tcPr>
            <w:tcW w:w="5132" w:type="dxa"/>
          </w:tcPr>
          <w:p w14:paraId="6B6419BC"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Пла</w:t>
            </w:r>
            <w:r w:rsidR="004E10C8">
              <w:rPr>
                <w:rFonts w:ascii="Times New Roman" w:hAnsi="Times New Roman"/>
                <w:sz w:val="24"/>
                <w:szCs w:val="24"/>
              </w:rPr>
              <w:t>с</w:t>
            </w:r>
            <w:r w:rsidRPr="00A0716A">
              <w:rPr>
                <w:rFonts w:ascii="Times New Roman" w:hAnsi="Times New Roman"/>
                <w:sz w:val="24"/>
                <w:szCs w:val="24"/>
              </w:rPr>
              <w:t>тмассовые стаканчики</w:t>
            </w:r>
          </w:p>
          <w:p w14:paraId="7A3C40AC"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Палочки (пластмассовые)</w:t>
            </w:r>
          </w:p>
          <w:p w14:paraId="7489FE97"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Щеточки</w:t>
            </w:r>
          </w:p>
          <w:p w14:paraId="6CF8EDA6"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Объекты живой и неживой природы.</w:t>
            </w:r>
          </w:p>
        </w:tc>
      </w:tr>
      <w:tr w:rsidR="00080A73" w:rsidRPr="00306227" w14:paraId="44D32825" w14:textId="77777777" w:rsidTr="00A37A90">
        <w:trPr>
          <w:trHeight w:val="145"/>
        </w:trPr>
        <w:tc>
          <w:tcPr>
            <w:tcW w:w="1809" w:type="dxa"/>
          </w:tcPr>
          <w:p w14:paraId="3F4050FA"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Центр развития</w:t>
            </w:r>
          </w:p>
          <w:p w14:paraId="216F5280" w14:textId="77777777" w:rsidR="00080A73" w:rsidRPr="00A0716A" w:rsidRDefault="00080A73" w:rsidP="002C0CCD">
            <w:pPr>
              <w:autoSpaceDE w:val="0"/>
              <w:autoSpaceDN w:val="0"/>
              <w:adjustRightInd w:val="0"/>
              <w:spacing w:after="0" w:line="240" w:lineRule="auto"/>
              <w:jc w:val="both"/>
              <w:rPr>
                <w:rFonts w:ascii="Times New Roman" w:hAnsi="Times New Roman"/>
                <w:sz w:val="24"/>
                <w:szCs w:val="24"/>
              </w:rPr>
            </w:pPr>
            <w:r w:rsidRPr="00A0716A">
              <w:rPr>
                <w:rFonts w:ascii="Times New Roman" w:hAnsi="Times New Roman"/>
                <w:sz w:val="24"/>
                <w:szCs w:val="24"/>
              </w:rPr>
              <w:t>«Музыкальный  уголок»</w:t>
            </w:r>
          </w:p>
        </w:tc>
        <w:tc>
          <w:tcPr>
            <w:tcW w:w="2835" w:type="dxa"/>
          </w:tcPr>
          <w:p w14:paraId="46BCBD82" w14:textId="77777777" w:rsidR="00080A73" w:rsidRPr="00A0716A" w:rsidRDefault="00080A73" w:rsidP="002C0CCD">
            <w:pPr>
              <w:autoSpaceDE w:val="0"/>
              <w:autoSpaceDN w:val="0"/>
              <w:adjustRightInd w:val="0"/>
              <w:spacing w:after="0" w:line="240" w:lineRule="auto"/>
              <w:jc w:val="both"/>
              <w:rPr>
                <w:rFonts w:ascii="Times New Roman" w:hAnsi="Times New Roman"/>
                <w:bCs/>
                <w:color w:val="000000"/>
                <w:sz w:val="24"/>
                <w:szCs w:val="24"/>
              </w:rPr>
            </w:pPr>
            <w:r w:rsidRPr="00A0716A">
              <w:rPr>
                <w:rFonts w:ascii="Times New Roman" w:hAnsi="Times New Roman"/>
                <w:bCs/>
                <w:color w:val="000000"/>
                <w:sz w:val="24"/>
                <w:szCs w:val="24"/>
              </w:rPr>
              <w:t xml:space="preserve">Развитие   музыкально -ритмических  способностей  в  самостоятельной деятельности. </w:t>
            </w:r>
          </w:p>
        </w:tc>
        <w:tc>
          <w:tcPr>
            <w:tcW w:w="5132" w:type="dxa"/>
          </w:tcPr>
          <w:p w14:paraId="51BF093B"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Детские музыкальные инструменты</w:t>
            </w:r>
          </w:p>
          <w:p w14:paraId="28D1F094" w14:textId="77777777" w:rsidR="00080A73" w:rsidRPr="00A0716A"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Музыкальные игрушки (озвученные, не озвученные</w:t>
            </w:r>
          </w:p>
          <w:p w14:paraId="190736EF" w14:textId="77777777" w:rsidR="00080A73" w:rsidRPr="00306227" w:rsidRDefault="00080A73" w:rsidP="002C0CCD">
            <w:pPr>
              <w:spacing w:after="0" w:line="240" w:lineRule="auto"/>
              <w:jc w:val="both"/>
              <w:rPr>
                <w:rFonts w:ascii="Times New Roman" w:hAnsi="Times New Roman"/>
                <w:sz w:val="24"/>
                <w:szCs w:val="24"/>
              </w:rPr>
            </w:pPr>
            <w:r w:rsidRPr="00A0716A">
              <w:rPr>
                <w:rFonts w:ascii="Times New Roman" w:hAnsi="Times New Roman"/>
                <w:sz w:val="24"/>
                <w:szCs w:val="24"/>
              </w:rPr>
              <w:t>Музыкально- дидактические игры и пособия</w:t>
            </w:r>
          </w:p>
        </w:tc>
      </w:tr>
    </w:tbl>
    <w:p w14:paraId="73B7EB8E" w14:textId="77777777" w:rsidR="00080A73" w:rsidRPr="00306227" w:rsidRDefault="00080A73" w:rsidP="00080A73">
      <w:pPr>
        <w:spacing w:after="0" w:line="240" w:lineRule="auto"/>
        <w:jc w:val="both"/>
        <w:rPr>
          <w:rFonts w:ascii="Times New Roman" w:hAnsi="Times New Roman"/>
          <w:b/>
          <w:sz w:val="24"/>
          <w:szCs w:val="24"/>
        </w:rPr>
      </w:pPr>
    </w:p>
    <w:p w14:paraId="71D497CD" w14:textId="77777777" w:rsidR="00080A73" w:rsidRPr="00306227" w:rsidRDefault="00080A73" w:rsidP="006832C7">
      <w:pPr>
        <w:spacing w:after="0" w:line="240" w:lineRule="auto"/>
        <w:jc w:val="both"/>
        <w:outlineLvl w:val="0"/>
        <w:rPr>
          <w:rFonts w:ascii="Times New Roman" w:hAnsi="Times New Roman"/>
          <w:b/>
          <w:sz w:val="24"/>
          <w:szCs w:val="24"/>
        </w:rPr>
      </w:pPr>
      <w:r w:rsidRPr="00306227">
        <w:rPr>
          <w:rFonts w:ascii="Times New Roman" w:hAnsi="Times New Roman"/>
          <w:b/>
          <w:sz w:val="24"/>
          <w:szCs w:val="24"/>
        </w:rPr>
        <w:t>3.2. Обеспеченность методическими материалами и средствами обучения и воспитания</w:t>
      </w:r>
    </w:p>
    <w:p w14:paraId="31849660" w14:textId="77777777" w:rsidR="00965608" w:rsidRDefault="00A328D5" w:rsidP="00A3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28D5">
        <w:rPr>
          <w:rFonts w:ascii="Times New Roman" w:hAnsi="Times New Roman" w:cs="Times New Roman"/>
          <w:sz w:val="24"/>
          <w:szCs w:val="24"/>
        </w:rPr>
        <w:t>Обеспеченность методическими материалами и средствами обучения в М</w:t>
      </w:r>
      <w:r>
        <w:rPr>
          <w:rFonts w:ascii="Times New Roman" w:hAnsi="Times New Roman" w:cs="Times New Roman"/>
          <w:sz w:val="24"/>
          <w:szCs w:val="24"/>
        </w:rPr>
        <w:t>Б</w:t>
      </w:r>
      <w:r w:rsidRPr="00A328D5">
        <w:rPr>
          <w:rFonts w:ascii="Times New Roman" w:hAnsi="Times New Roman" w:cs="Times New Roman"/>
          <w:sz w:val="24"/>
          <w:szCs w:val="24"/>
        </w:rPr>
        <w:t xml:space="preserve">ОУ </w:t>
      </w:r>
      <w:r w:rsidR="00965608">
        <w:rPr>
          <w:rFonts w:ascii="Times New Roman" w:hAnsi="Times New Roman" w:cs="Times New Roman"/>
          <w:sz w:val="24"/>
          <w:szCs w:val="24"/>
        </w:rPr>
        <w:t>«Фрунзенская НШДС»</w:t>
      </w:r>
      <w:r w:rsidRPr="00A328D5">
        <w:rPr>
          <w:rFonts w:ascii="Times New Roman" w:hAnsi="Times New Roman" w:cs="Times New Roman"/>
          <w:sz w:val="24"/>
          <w:szCs w:val="24"/>
        </w:rPr>
        <w:t xml:space="preserve"> удовлетворительная, позволяет решать поставленные ООП ДО задачи, соответствует ФГОС ДО.</w:t>
      </w:r>
    </w:p>
    <w:p w14:paraId="01FB0F26" w14:textId="59266885" w:rsidR="00965608" w:rsidRPr="00965608" w:rsidRDefault="00A328D5" w:rsidP="00A328D5">
      <w:pPr>
        <w:spacing w:after="0" w:line="240" w:lineRule="auto"/>
        <w:jc w:val="both"/>
        <w:rPr>
          <w:rFonts w:ascii="Times New Roman" w:hAnsi="Times New Roman" w:cs="Times New Roman"/>
          <w:i/>
          <w:iCs/>
          <w:sz w:val="24"/>
          <w:szCs w:val="24"/>
        </w:rPr>
      </w:pPr>
      <w:r w:rsidRPr="00A328D5">
        <w:rPr>
          <w:rFonts w:ascii="Times New Roman" w:hAnsi="Times New Roman" w:cs="Times New Roman"/>
          <w:sz w:val="24"/>
          <w:szCs w:val="24"/>
        </w:rPr>
        <w:t xml:space="preserve"> </w:t>
      </w:r>
      <w:r w:rsidRPr="00965608">
        <w:rPr>
          <w:rFonts w:ascii="Times New Roman" w:hAnsi="Times New Roman" w:cs="Times New Roman"/>
          <w:i/>
          <w:iCs/>
          <w:sz w:val="24"/>
          <w:szCs w:val="24"/>
        </w:rPr>
        <w:t xml:space="preserve">В учебно-методическим комплект Программы входят: </w:t>
      </w:r>
    </w:p>
    <w:p w14:paraId="45DF4557" w14:textId="77777777" w:rsidR="00965608" w:rsidRDefault="00A328D5" w:rsidP="00A328D5">
      <w:pPr>
        <w:spacing w:after="0" w:line="240" w:lineRule="auto"/>
        <w:jc w:val="both"/>
        <w:rPr>
          <w:rFonts w:ascii="Times New Roman" w:hAnsi="Times New Roman" w:cs="Times New Roman"/>
          <w:sz w:val="24"/>
          <w:szCs w:val="24"/>
        </w:rPr>
      </w:pPr>
      <w:r w:rsidRPr="00A328D5">
        <w:rPr>
          <w:rFonts w:ascii="Times New Roman" w:hAnsi="Times New Roman" w:cs="Times New Roman"/>
          <w:sz w:val="24"/>
          <w:szCs w:val="24"/>
        </w:rPr>
        <w:t xml:space="preserve">• инновационная программа дошкольного образования «От рождения до школы»; </w:t>
      </w:r>
    </w:p>
    <w:p w14:paraId="378C372B" w14:textId="7887B373" w:rsidR="00965608" w:rsidRDefault="00A328D5" w:rsidP="00A328D5">
      <w:pPr>
        <w:spacing w:after="0" w:line="240" w:lineRule="auto"/>
        <w:jc w:val="both"/>
        <w:rPr>
          <w:rFonts w:ascii="Times New Roman" w:hAnsi="Times New Roman" w:cs="Times New Roman"/>
          <w:sz w:val="24"/>
          <w:szCs w:val="24"/>
        </w:rPr>
      </w:pPr>
      <w:r w:rsidRPr="00A328D5">
        <w:rPr>
          <w:rFonts w:ascii="Times New Roman" w:hAnsi="Times New Roman" w:cs="Times New Roman"/>
          <w:sz w:val="24"/>
          <w:szCs w:val="24"/>
        </w:rPr>
        <w:t xml:space="preserve">• комплексно-тематическое планирование ООП ДО (см. Приложение № </w:t>
      </w:r>
      <w:r w:rsidR="00965608">
        <w:rPr>
          <w:rFonts w:ascii="Times New Roman" w:hAnsi="Times New Roman" w:cs="Times New Roman"/>
          <w:sz w:val="24"/>
          <w:szCs w:val="24"/>
        </w:rPr>
        <w:t>2</w:t>
      </w:r>
      <w:r w:rsidRPr="00A328D5">
        <w:rPr>
          <w:rFonts w:ascii="Times New Roman" w:hAnsi="Times New Roman" w:cs="Times New Roman"/>
          <w:sz w:val="24"/>
          <w:szCs w:val="24"/>
        </w:rPr>
        <w:t>);</w:t>
      </w:r>
    </w:p>
    <w:p w14:paraId="755153B1" w14:textId="5D3B2CD4" w:rsidR="00965608" w:rsidRDefault="00A328D5" w:rsidP="00A328D5">
      <w:pPr>
        <w:spacing w:after="0" w:line="240" w:lineRule="auto"/>
        <w:jc w:val="both"/>
        <w:rPr>
          <w:rFonts w:ascii="Times New Roman" w:hAnsi="Times New Roman" w:cs="Times New Roman"/>
          <w:sz w:val="24"/>
          <w:szCs w:val="24"/>
        </w:rPr>
      </w:pPr>
      <w:r w:rsidRPr="00A328D5">
        <w:rPr>
          <w:rFonts w:ascii="Times New Roman" w:hAnsi="Times New Roman" w:cs="Times New Roman"/>
          <w:sz w:val="24"/>
          <w:szCs w:val="24"/>
        </w:rPr>
        <w:t xml:space="preserve">• пособия по работе педагога-психолога, музыкального руководителя; </w:t>
      </w:r>
    </w:p>
    <w:p w14:paraId="66B28B60" w14:textId="77777777" w:rsidR="00965608" w:rsidRDefault="00A328D5" w:rsidP="00A328D5">
      <w:pPr>
        <w:spacing w:after="0" w:line="240" w:lineRule="auto"/>
        <w:jc w:val="both"/>
        <w:rPr>
          <w:rFonts w:ascii="Times New Roman" w:hAnsi="Times New Roman" w:cs="Times New Roman"/>
          <w:sz w:val="24"/>
          <w:szCs w:val="24"/>
        </w:rPr>
      </w:pPr>
      <w:r w:rsidRPr="00A328D5">
        <w:rPr>
          <w:rFonts w:ascii="Times New Roman" w:hAnsi="Times New Roman" w:cs="Times New Roman"/>
          <w:sz w:val="24"/>
          <w:szCs w:val="24"/>
        </w:rPr>
        <w:t xml:space="preserve">• методические пособия для педагогов по всем 5 образовательным областям развития ребенка; • наглядно-дидактические пособия; </w:t>
      </w:r>
    </w:p>
    <w:p w14:paraId="29163262" w14:textId="77777777" w:rsidR="00965608" w:rsidRDefault="00A328D5" w:rsidP="00A328D5">
      <w:pPr>
        <w:spacing w:after="0" w:line="240" w:lineRule="auto"/>
        <w:jc w:val="both"/>
        <w:rPr>
          <w:rFonts w:ascii="Times New Roman" w:hAnsi="Times New Roman" w:cs="Times New Roman"/>
          <w:sz w:val="24"/>
          <w:szCs w:val="24"/>
        </w:rPr>
      </w:pPr>
      <w:r w:rsidRPr="00A328D5">
        <w:rPr>
          <w:rFonts w:ascii="Times New Roman" w:hAnsi="Times New Roman" w:cs="Times New Roman"/>
          <w:sz w:val="24"/>
          <w:szCs w:val="24"/>
        </w:rPr>
        <w:t>• комплекты для творчества;</w:t>
      </w:r>
    </w:p>
    <w:p w14:paraId="7C5EB825" w14:textId="77777777" w:rsidR="00965608" w:rsidRDefault="00A328D5" w:rsidP="00A328D5">
      <w:pPr>
        <w:spacing w:after="0" w:line="240" w:lineRule="auto"/>
        <w:jc w:val="both"/>
        <w:rPr>
          <w:rFonts w:ascii="Times New Roman" w:hAnsi="Times New Roman" w:cs="Times New Roman"/>
          <w:sz w:val="24"/>
          <w:szCs w:val="24"/>
        </w:rPr>
      </w:pPr>
      <w:r w:rsidRPr="00A328D5">
        <w:rPr>
          <w:rFonts w:ascii="Times New Roman" w:hAnsi="Times New Roman" w:cs="Times New Roman"/>
          <w:sz w:val="24"/>
          <w:szCs w:val="24"/>
        </w:rPr>
        <w:t xml:space="preserve"> • вариативные парциальные (авторские) программы. </w:t>
      </w:r>
    </w:p>
    <w:p w14:paraId="0BD97BFC" w14:textId="4811AECD" w:rsidR="00965608" w:rsidRDefault="00965608" w:rsidP="00A3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28D5" w:rsidRPr="00A328D5">
        <w:rPr>
          <w:rFonts w:ascii="Times New Roman" w:hAnsi="Times New Roman" w:cs="Times New Roman"/>
          <w:sz w:val="24"/>
          <w:szCs w:val="24"/>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14:paraId="663E3EC0" w14:textId="77777777" w:rsidR="00965608" w:rsidRDefault="00965608" w:rsidP="00A3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28D5" w:rsidRPr="00965608">
        <w:rPr>
          <w:rFonts w:ascii="Times New Roman" w:hAnsi="Times New Roman" w:cs="Times New Roman"/>
          <w:i/>
          <w:iCs/>
          <w:sz w:val="24"/>
          <w:szCs w:val="24"/>
        </w:rPr>
        <w:t>Перечень используемых ООП ДО программ, литературы</w:t>
      </w:r>
      <w:r w:rsidR="00A328D5" w:rsidRPr="00A328D5">
        <w:rPr>
          <w:rFonts w:ascii="Times New Roman" w:hAnsi="Times New Roman" w:cs="Times New Roman"/>
          <w:sz w:val="24"/>
          <w:szCs w:val="24"/>
        </w:rPr>
        <w:t xml:space="preserve">, методических рекомендаций см. в Приложении № </w:t>
      </w:r>
      <w:r>
        <w:rPr>
          <w:rFonts w:ascii="Times New Roman" w:hAnsi="Times New Roman" w:cs="Times New Roman"/>
          <w:sz w:val="24"/>
          <w:szCs w:val="24"/>
        </w:rPr>
        <w:t>1</w:t>
      </w:r>
      <w:r w:rsidR="00A328D5" w:rsidRPr="00A328D5">
        <w:rPr>
          <w:rFonts w:ascii="Times New Roman" w:hAnsi="Times New Roman" w:cs="Times New Roman"/>
          <w:sz w:val="24"/>
          <w:szCs w:val="24"/>
        </w:rPr>
        <w:t xml:space="preserve"> «Перечень методической литературы». Для реализации ООП ДО используется учебно-методический комплект к инновационной программе «От рождения до школы», парциальным программам «Крымский веночек» и «Умные пальчики». </w:t>
      </w:r>
    </w:p>
    <w:p w14:paraId="61D5D7A5" w14:textId="77777777" w:rsidR="006B58ED" w:rsidRDefault="00965608" w:rsidP="00A3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28D5" w:rsidRPr="00A328D5">
        <w:rPr>
          <w:rFonts w:ascii="Times New Roman" w:hAnsi="Times New Roman" w:cs="Times New Roman"/>
          <w:sz w:val="24"/>
          <w:szCs w:val="24"/>
        </w:rPr>
        <w:t xml:space="preserve">Количество и конкретный ассортимент приобретаемых средств обучения, в том числе технических, соответствующие материалы (в том числе расходные), игровое, спортивное, оздоровительное оборудование, инвентарь, и игрушек определяются </w:t>
      </w:r>
      <w:r w:rsidRPr="00A328D5">
        <w:rPr>
          <w:rFonts w:ascii="Times New Roman" w:hAnsi="Times New Roman" w:cs="Times New Roman"/>
          <w:sz w:val="24"/>
          <w:szCs w:val="24"/>
        </w:rPr>
        <w:t>М</w:t>
      </w:r>
      <w:r>
        <w:rPr>
          <w:rFonts w:ascii="Times New Roman" w:hAnsi="Times New Roman" w:cs="Times New Roman"/>
          <w:sz w:val="24"/>
          <w:szCs w:val="24"/>
        </w:rPr>
        <w:t>Б</w:t>
      </w:r>
      <w:r w:rsidRPr="00A328D5">
        <w:rPr>
          <w:rFonts w:ascii="Times New Roman" w:hAnsi="Times New Roman" w:cs="Times New Roman"/>
          <w:sz w:val="24"/>
          <w:szCs w:val="24"/>
        </w:rPr>
        <w:t xml:space="preserve">ОУ </w:t>
      </w:r>
      <w:r>
        <w:rPr>
          <w:rFonts w:ascii="Times New Roman" w:hAnsi="Times New Roman" w:cs="Times New Roman"/>
          <w:sz w:val="24"/>
          <w:szCs w:val="24"/>
        </w:rPr>
        <w:t>«Фрунзенская НШДС»</w:t>
      </w:r>
      <w:r w:rsidRPr="00A328D5">
        <w:rPr>
          <w:rFonts w:ascii="Times New Roman" w:hAnsi="Times New Roman" w:cs="Times New Roman"/>
          <w:sz w:val="24"/>
          <w:szCs w:val="24"/>
        </w:rPr>
        <w:t xml:space="preserve"> </w:t>
      </w:r>
      <w:r w:rsidR="00A328D5" w:rsidRPr="00A328D5">
        <w:rPr>
          <w:rFonts w:ascii="Times New Roman" w:hAnsi="Times New Roman" w:cs="Times New Roman"/>
          <w:sz w:val="24"/>
          <w:szCs w:val="24"/>
        </w:rPr>
        <w:t xml:space="preserve">самостоятельно, исходя из материальных возможностей учреждения, состава и потребностей детей и запроса родителей (законных представителей), а также поставленных ООП ДО задач воспитания и образования дошкольников. </w:t>
      </w:r>
    </w:p>
    <w:p w14:paraId="66AA5E64" w14:textId="77777777" w:rsidR="006B58ED" w:rsidRDefault="006B58ED" w:rsidP="00A3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28D5" w:rsidRPr="006B58ED">
        <w:rPr>
          <w:rFonts w:ascii="Times New Roman" w:hAnsi="Times New Roman" w:cs="Times New Roman"/>
          <w:i/>
          <w:iCs/>
          <w:sz w:val="24"/>
          <w:szCs w:val="24"/>
        </w:rPr>
        <w:t>Учебно-материальное обеспечение ТСО</w:t>
      </w:r>
      <w:r w:rsidR="00A328D5" w:rsidRPr="00A328D5">
        <w:rPr>
          <w:rFonts w:ascii="Times New Roman" w:hAnsi="Times New Roman" w:cs="Times New Roman"/>
          <w:sz w:val="24"/>
          <w:szCs w:val="24"/>
        </w:rPr>
        <w:t>: удовлетворительное. В Учреждении в наличии телевизор,</w:t>
      </w:r>
      <w:r w:rsidR="00965608">
        <w:rPr>
          <w:rFonts w:ascii="Times New Roman" w:hAnsi="Times New Roman" w:cs="Times New Roman"/>
          <w:sz w:val="24"/>
          <w:szCs w:val="24"/>
        </w:rPr>
        <w:t xml:space="preserve"> </w:t>
      </w:r>
      <w:r w:rsidR="00A328D5" w:rsidRPr="00A328D5">
        <w:rPr>
          <w:rFonts w:ascii="Times New Roman" w:hAnsi="Times New Roman" w:cs="Times New Roman"/>
          <w:sz w:val="24"/>
          <w:szCs w:val="24"/>
        </w:rPr>
        <w:t>компьютер</w:t>
      </w:r>
      <w:r w:rsidR="00965608">
        <w:rPr>
          <w:rFonts w:ascii="Times New Roman" w:hAnsi="Times New Roman" w:cs="Times New Roman"/>
          <w:sz w:val="24"/>
          <w:szCs w:val="24"/>
        </w:rPr>
        <w:t>ы</w:t>
      </w:r>
      <w:r w:rsidR="00A328D5" w:rsidRPr="00A328D5">
        <w:rPr>
          <w:rFonts w:ascii="Times New Roman" w:hAnsi="Times New Roman" w:cs="Times New Roman"/>
          <w:sz w:val="24"/>
          <w:szCs w:val="24"/>
        </w:rPr>
        <w:t>,</w:t>
      </w:r>
      <w:r w:rsidR="00965608">
        <w:rPr>
          <w:rFonts w:ascii="Times New Roman" w:hAnsi="Times New Roman" w:cs="Times New Roman"/>
          <w:sz w:val="24"/>
          <w:szCs w:val="24"/>
        </w:rPr>
        <w:t xml:space="preserve"> </w:t>
      </w:r>
      <w:r w:rsidR="00A328D5" w:rsidRPr="00A328D5">
        <w:rPr>
          <w:rFonts w:ascii="Times New Roman" w:hAnsi="Times New Roman" w:cs="Times New Roman"/>
          <w:sz w:val="24"/>
          <w:szCs w:val="24"/>
        </w:rPr>
        <w:t>принтера, проектор, экран. Информационно-методическое обеспечение: в Учреждении организовано методическое сопровождение реализации основной общеобразовательной программы дошкольного образования; внедрены в работу требований ФГОС ДО. Методический кабинет оснащен необходимым оборудованием для образовательного процесса, учебной литературой и методическими пособиями. Регулярно проводится информирование родителей (законных представителей) о ходе реализации ООП ДО на официальном сайте.</w:t>
      </w:r>
    </w:p>
    <w:p w14:paraId="4D6F432B" w14:textId="77777777" w:rsidR="006B58ED" w:rsidRDefault="006B58ED" w:rsidP="00A328D5">
      <w:pPr>
        <w:spacing w:after="0" w:line="240" w:lineRule="auto"/>
        <w:jc w:val="both"/>
        <w:rPr>
          <w:rFonts w:ascii="Times New Roman" w:hAnsi="Times New Roman" w:cs="Times New Roman"/>
          <w:sz w:val="24"/>
          <w:szCs w:val="24"/>
        </w:rPr>
      </w:pPr>
      <w:r w:rsidRPr="006B58ED">
        <w:rPr>
          <w:rFonts w:ascii="Times New Roman" w:hAnsi="Times New Roman" w:cs="Times New Roman"/>
          <w:i/>
          <w:iCs/>
          <w:sz w:val="24"/>
          <w:szCs w:val="24"/>
        </w:rPr>
        <w:t xml:space="preserve">      </w:t>
      </w:r>
      <w:r w:rsidR="00A328D5" w:rsidRPr="006B58ED">
        <w:rPr>
          <w:rFonts w:ascii="Times New Roman" w:hAnsi="Times New Roman" w:cs="Times New Roman"/>
          <w:i/>
          <w:iCs/>
          <w:sz w:val="24"/>
          <w:szCs w:val="24"/>
        </w:rPr>
        <w:t xml:space="preserve"> Нормативно-правовое обеспечение:</w:t>
      </w:r>
      <w:r w:rsidR="00A328D5" w:rsidRPr="00A328D5">
        <w:rPr>
          <w:rFonts w:ascii="Times New Roman" w:hAnsi="Times New Roman" w:cs="Times New Roman"/>
          <w:sz w:val="24"/>
          <w:szCs w:val="24"/>
        </w:rPr>
        <w:t xml:space="preserve"> в наличие оформленный соответствующим образом Устав </w:t>
      </w:r>
      <w:r w:rsidR="00965608" w:rsidRPr="00A328D5">
        <w:rPr>
          <w:rFonts w:ascii="Times New Roman" w:hAnsi="Times New Roman" w:cs="Times New Roman"/>
          <w:sz w:val="24"/>
          <w:szCs w:val="24"/>
        </w:rPr>
        <w:t>М</w:t>
      </w:r>
      <w:r w:rsidR="00965608">
        <w:rPr>
          <w:rFonts w:ascii="Times New Roman" w:hAnsi="Times New Roman" w:cs="Times New Roman"/>
          <w:sz w:val="24"/>
          <w:szCs w:val="24"/>
        </w:rPr>
        <w:t>Б</w:t>
      </w:r>
      <w:r w:rsidR="00965608" w:rsidRPr="00A328D5">
        <w:rPr>
          <w:rFonts w:ascii="Times New Roman" w:hAnsi="Times New Roman" w:cs="Times New Roman"/>
          <w:sz w:val="24"/>
          <w:szCs w:val="24"/>
        </w:rPr>
        <w:t xml:space="preserve">ОУ </w:t>
      </w:r>
      <w:r w:rsidR="00965608">
        <w:rPr>
          <w:rFonts w:ascii="Times New Roman" w:hAnsi="Times New Roman" w:cs="Times New Roman"/>
          <w:sz w:val="24"/>
          <w:szCs w:val="24"/>
        </w:rPr>
        <w:t>«Фрунзенская НШДС»</w:t>
      </w:r>
      <w:r w:rsidR="00A328D5" w:rsidRPr="00A328D5">
        <w:rPr>
          <w:rFonts w:ascii="Times New Roman" w:hAnsi="Times New Roman" w:cs="Times New Roman"/>
          <w:sz w:val="24"/>
          <w:szCs w:val="24"/>
        </w:rPr>
        <w:t xml:space="preserve">; оформлены соответствующим образом локальные акты: Договор об образовании с родителями (на каждого воспитанника), Правила внутреннего трудового распорядка; Должностные инструкции; организовано делопроизводство в соответствии с требованиями к делопроизводству в РФ. </w:t>
      </w:r>
    </w:p>
    <w:p w14:paraId="2964652B" w14:textId="646820A7" w:rsidR="00A328D5" w:rsidRPr="00A328D5" w:rsidRDefault="006B58ED" w:rsidP="00A328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28D5" w:rsidRPr="006B58ED">
        <w:rPr>
          <w:rFonts w:ascii="Times New Roman" w:hAnsi="Times New Roman" w:cs="Times New Roman"/>
          <w:i/>
          <w:iCs/>
          <w:sz w:val="24"/>
          <w:szCs w:val="24"/>
        </w:rPr>
        <w:t>Психолого-педагогическое обеспечение:</w:t>
      </w:r>
      <w:r w:rsidR="00A328D5" w:rsidRPr="00A328D5">
        <w:rPr>
          <w:rFonts w:ascii="Times New Roman" w:hAnsi="Times New Roman" w:cs="Times New Roman"/>
          <w:sz w:val="24"/>
          <w:szCs w:val="24"/>
        </w:rPr>
        <w:t xml:space="preserve"> организовано психологическое сопровождение реализации основной общеобразовательной программы дошкольного образования. </w:t>
      </w:r>
    </w:p>
    <w:p w14:paraId="30ED7A13" w14:textId="77777777" w:rsidR="006B58ED" w:rsidRDefault="006B58ED" w:rsidP="00080A73">
      <w:pPr>
        <w:spacing w:after="0" w:line="240" w:lineRule="auto"/>
        <w:jc w:val="both"/>
        <w:rPr>
          <w:rFonts w:ascii="Times New Roman" w:hAnsi="Times New Roman"/>
          <w:b/>
          <w:sz w:val="24"/>
          <w:szCs w:val="24"/>
        </w:rPr>
      </w:pPr>
    </w:p>
    <w:p w14:paraId="336E2102" w14:textId="09B99DF5" w:rsidR="00080A73" w:rsidRPr="00306227" w:rsidRDefault="00080A73" w:rsidP="00080A73">
      <w:pPr>
        <w:spacing w:after="0" w:line="240" w:lineRule="auto"/>
        <w:jc w:val="both"/>
        <w:rPr>
          <w:rFonts w:ascii="Times New Roman" w:hAnsi="Times New Roman"/>
          <w:b/>
          <w:sz w:val="24"/>
          <w:szCs w:val="24"/>
        </w:rPr>
      </w:pPr>
      <w:r w:rsidRPr="00306227">
        <w:rPr>
          <w:rFonts w:ascii="Times New Roman" w:hAnsi="Times New Roman"/>
          <w:b/>
          <w:sz w:val="24"/>
          <w:szCs w:val="24"/>
        </w:rPr>
        <w:t>3.3. Распорядок  и режим дня.</w:t>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r w:rsidRPr="00306227">
        <w:rPr>
          <w:rFonts w:ascii="Times New Roman" w:hAnsi="Times New Roman"/>
          <w:b/>
          <w:i/>
          <w:vanish/>
          <w:sz w:val="24"/>
          <w:szCs w:val="24"/>
        </w:rPr>
        <w:pgNum/>
      </w:r>
    </w:p>
    <w:p w14:paraId="22F526B7" w14:textId="77777777" w:rsidR="006A51A2" w:rsidRDefault="00080A73" w:rsidP="006A51A2">
      <w:pPr>
        <w:spacing w:after="0"/>
        <w:ind w:firstLine="284"/>
        <w:jc w:val="both"/>
        <w:rPr>
          <w:rFonts w:ascii="Times New Roman" w:hAnsi="Times New Roman" w:cs="Times New Roman"/>
          <w:sz w:val="24"/>
          <w:szCs w:val="24"/>
        </w:rPr>
      </w:pPr>
      <w:r w:rsidRPr="0010452A">
        <w:rPr>
          <w:rFonts w:ascii="Times New Roman" w:hAnsi="Times New Roman" w:cs="Times New Roman"/>
          <w:sz w:val="24"/>
          <w:szCs w:val="24"/>
        </w:rPr>
        <w:t>Муниципальное бюджетное общеобразовательное учреждение «Фрунзенская начальная школа</w:t>
      </w:r>
      <w:r>
        <w:rPr>
          <w:rFonts w:ascii="Times New Roman" w:hAnsi="Times New Roman" w:cs="Times New Roman"/>
          <w:sz w:val="24"/>
          <w:szCs w:val="24"/>
        </w:rPr>
        <w:t xml:space="preserve"> </w:t>
      </w:r>
      <w:r w:rsidRPr="0010452A">
        <w:rPr>
          <w:rFonts w:ascii="Times New Roman" w:hAnsi="Times New Roman" w:cs="Times New Roman"/>
          <w:sz w:val="24"/>
          <w:szCs w:val="24"/>
        </w:rPr>
        <w:t>-</w:t>
      </w:r>
      <w:r>
        <w:rPr>
          <w:rFonts w:ascii="Times New Roman" w:hAnsi="Times New Roman" w:cs="Times New Roman"/>
          <w:sz w:val="24"/>
          <w:szCs w:val="24"/>
        </w:rPr>
        <w:t xml:space="preserve"> </w:t>
      </w:r>
      <w:r w:rsidRPr="0010452A">
        <w:rPr>
          <w:rFonts w:ascii="Times New Roman" w:hAnsi="Times New Roman" w:cs="Times New Roman"/>
          <w:sz w:val="24"/>
          <w:szCs w:val="24"/>
        </w:rPr>
        <w:t>детский сад»</w:t>
      </w:r>
      <w:r>
        <w:rPr>
          <w:rFonts w:ascii="Times New Roman" w:hAnsi="Times New Roman" w:cs="Times New Roman"/>
          <w:sz w:val="24"/>
          <w:szCs w:val="24"/>
        </w:rPr>
        <w:t xml:space="preserve">  Нижнегорского района Республики Крым</w:t>
      </w:r>
      <w:r w:rsidRPr="0010452A">
        <w:rPr>
          <w:rFonts w:ascii="Times New Roman" w:hAnsi="Times New Roman" w:cs="Times New Roman"/>
          <w:sz w:val="24"/>
          <w:szCs w:val="24"/>
        </w:rPr>
        <w:t xml:space="preserve"> работает в 10.5- часовом режиме  с 7.30-00 до 18.00.</w:t>
      </w:r>
    </w:p>
    <w:p w14:paraId="31DAFDEB" w14:textId="77777777" w:rsidR="00080A73" w:rsidRPr="006A51A2" w:rsidRDefault="00080A73" w:rsidP="006A51A2">
      <w:pPr>
        <w:spacing w:after="0"/>
        <w:ind w:firstLine="284"/>
        <w:jc w:val="both"/>
        <w:rPr>
          <w:rFonts w:ascii="Times New Roman" w:hAnsi="Times New Roman" w:cs="Times New Roman"/>
          <w:sz w:val="24"/>
          <w:szCs w:val="24"/>
        </w:rPr>
      </w:pPr>
      <w:r w:rsidRPr="0010452A">
        <w:rPr>
          <w:rFonts w:ascii="Times New Roman" w:hAnsi="Times New Roman" w:cs="Times New Roman"/>
          <w:sz w:val="24"/>
          <w:szCs w:val="24"/>
        </w:rPr>
        <w:t>При организации режима пребывания детей в МБОУ «Фрунзенская НШДС» учитывается возраст детей.</w:t>
      </w:r>
      <w:r w:rsidRPr="00306227">
        <w:rPr>
          <w:rFonts w:ascii="Times New Roman" w:hAnsi="Times New Roman"/>
          <w:sz w:val="24"/>
          <w:szCs w:val="24"/>
        </w:rPr>
        <w:t xml:space="preserve"> Особое внимание уделяется:</w:t>
      </w:r>
    </w:p>
    <w:p w14:paraId="394BE621" w14:textId="77777777" w:rsidR="006A51A2" w:rsidRDefault="00080A73" w:rsidP="006A51A2">
      <w:pPr>
        <w:pStyle w:val="a4"/>
        <w:ind w:left="426" w:hanging="142"/>
        <w:jc w:val="both"/>
        <w:rPr>
          <w:rFonts w:ascii="Times New Roman" w:eastAsia="Calibri" w:hAnsi="Times New Roman"/>
          <w:sz w:val="24"/>
          <w:szCs w:val="24"/>
        </w:rPr>
      </w:pPr>
      <w:r w:rsidRPr="0010452A">
        <w:rPr>
          <w:rFonts w:ascii="Times New Roman" w:eastAsia="Calibri" w:hAnsi="Times New Roman"/>
          <w:sz w:val="24"/>
          <w:szCs w:val="24"/>
        </w:rPr>
        <w:t xml:space="preserve"> - соответствию режима возрастным  особенностям детей; </w:t>
      </w:r>
    </w:p>
    <w:p w14:paraId="2FC85DF3" w14:textId="77777777" w:rsidR="00080A73" w:rsidRPr="0010452A" w:rsidRDefault="00080A73" w:rsidP="006A51A2">
      <w:pPr>
        <w:pStyle w:val="a4"/>
        <w:ind w:left="426" w:hanging="142"/>
        <w:jc w:val="both"/>
        <w:rPr>
          <w:rFonts w:ascii="Times New Roman" w:eastAsia="Calibri" w:hAnsi="Times New Roman"/>
          <w:sz w:val="24"/>
          <w:szCs w:val="24"/>
        </w:rPr>
      </w:pPr>
      <w:r w:rsidRPr="0010452A">
        <w:rPr>
          <w:rFonts w:ascii="Times New Roman" w:eastAsia="Calibri" w:hAnsi="Times New Roman"/>
          <w:sz w:val="24"/>
          <w:szCs w:val="24"/>
        </w:rPr>
        <w:t>- рациональной продолжительности и разумному чередованию различных видов деятельности и отдыха детей в течение дня;</w:t>
      </w:r>
    </w:p>
    <w:p w14:paraId="34C90493" w14:textId="77777777" w:rsidR="00080A73" w:rsidRPr="0010452A" w:rsidRDefault="00080A73" w:rsidP="006A51A2">
      <w:pPr>
        <w:pStyle w:val="a4"/>
        <w:ind w:left="426" w:hanging="142"/>
        <w:jc w:val="both"/>
        <w:rPr>
          <w:rFonts w:ascii="Times New Roman" w:eastAsia="Calibri" w:hAnsi="Times New Roman"/>
          <w:sz w:val="24"/>
          <w:szCs w:val="24"/>
        </w:rPr>
      </w:pPr>
      <w:r w:rsidRPr="0010452A">
        <w:rPr>
          <w:rFonts w:ascii="Times New Roman" w:eastAsia="Calibri" w:hAnsi="Times New Roman"/>
          <w:sz w:val="24"/>
          <w:szCs w:val="24"/>
        </w:rPr>
        <w:t xml:space="preserve"> - созданию  гибкого режима посещения детьми  при адаптации; </w:t>
      </w:r>
    </w:p>
    <w:p w14:paraId="1EC15851" w14:textId="77777777" w:rsidR="00080A73" w:rsidRPr="00306227" w:rsidRDefault="00080A73" w:rsidP="006A51A2">
      <w:pPr>
        <w:shd w:val="clear" w:color="auto" w:fill="FFFFFF"/>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 xml:space="preserve">- проведению гигиенических мероприятий по профилактике утомления отдельных детей с учетом холодного и теплого времени года, изменения биоритмов детей в течение недели. </w:t>
      </w:r>
    </w:p>
    <w:p w14:paraId="7A65D7E4" w14:textId="77777777" w:rsidR="00080A73" w:rsidRPr="00306227" w:rsidRDefault="00080A73" w:rsidP="006A51A2">
      <w:pPr>
        <w:shd w:val="clear" w:color="auto" w:fill="FFFFFF"/>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 xml:space="preserve">- в режиме учтена работа всех педагогов и специалистов. </w:t>
      </w:r>
    </w:p>
    <w:p w14:paraId="30183612" w14:textId="77777777" w:rsidR="00080A73" w:rsidRPr="00306227" w:rsidRDefault="00080A73" w:rsidP="006A51A2">
      <w:pPr>
        <w:shd w:val="clear" w:color="auto" w:fill="FFFFFF"/>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 xml:space="preserve">- летом режим меняется, так как отсутствует организованная образовательная деятельность детей.  </w:t>
      </w:r>
    </w:p>
    <w:p w14:paraId="2BDF2E47" w14:textId="77777777" w:rsidR="00080A73" w:rsidRPr="00306227" w:rsidRDefault="00080A73" w:rsidP="006A51A2">
      <w:pPr>
        <w:shd w:val="clear" w:color="auto" w:fill="FFFFFF"/>
        <w:spacing w:after="0" w:line="240" w:lineRule="auto"/>
        <w:ind w:firstLine="284"/>
        <w:jc w:val="both"/>
        <w:rPr>
          <w:rFonts w:ascii="Times New Roman" w:eastAsia="Calibri" w:hAnsi="Times New Roman"/>
          <w:sz w:val="24"/>
          <w:szCs w:val="24"/>
        </w:rPr>
      </w:pPr>
      <w:r w:rsidRPr="00306227">
        <w:rPr>
          <w:rFonts w:ascii="Times New Roman" w:eastAsia="Calibri" w:hAnsi="Times New Roman"/>
          <w:sz w:val="24"/>
          <w:szCs w:val="24"/>
        </w:rPr>
        <w:t xml:space="preserve">Так как климатические условия позволяют, прием детей почти в течение всего года  проводится на воздухе, на участках проводится утренняя гимнастика, исключением является только дождливая  и ветреная погода.  </w:t>
      </w:r>
    </w:p>
    <w:p w14:paraId="2BFF1630" w14:textId="77777777" w:rsidR="00080A73" w:rsidRPr="00306227" w:rsidRDefault="00080A73" w:rsidP="006A51A2">
      <w:pPr>
        <w:shd w:val="clear" w:color="auto" w:fill="FFFFFF"/>
        <w:tabs>
          <w:tab w:val="left" w:pos="426"/>
        </w:tabs>
        <w:spacing w:after="0" w:line="240" w:lineRule="auto"/>
        <w:ind w:firstLine="284"/>
        <w:jc w:val="both"/>
        <w:rPr>
          <w:rFonts w:ascii="Times New Roman" w:eastAsia="Calibri" w:hAnsi="Times New Roman"/>
          <w:sz w:val="24"/>
          <w:szCs w:val="24"/>
        </w:rPr>
      </w:pPr>
      <w:r w:rsidRPr="00306227">
        <w:rPr>
          <w:rFonts w:ascii="Times New Roman" w:eastAsia="Calibri" w:hAnsi="Times New Roman"/>
          <w:sz w:val="24"/>
          <w:szCs w:val="24"/>
        </w:rPr>
        <w:t xml:space="preserve">В режиме дня отводится время для системы закаливающих и физкультурно-оздоровительных мероприятий. </w:t>
      </w:r>
    </w:p>
    <w:p w14:paraId="7402F258" w14:textId="77777777" w:rsidR="00080A73" w:rsidRPr="00306227" w:rsidRDefault="00080A73" w:rsidP="006A51A2">
      <w:pPr>
        <w:spacing w:after="0" w:line="240" w:lineRule="auto"/>
        <w:ind w:firstLine="284"/>
        <w:jc w:val="both"/>
        <w:rPr>
          <w:rFonts w:ascii="Times New Roman" w:hAnsi="Times New Roman"/>
          <w:sz w:val="24"/>
          <w:szCs w:val="24"/>
        </w:rPr>
      </w:pPr>
      <w:r w:rsidRPr="00306227">
        <w:rPr>
          <w:rFonts w:ascii="Times New Roman" w:hAnsi="Times New Roman"/>
          <w:sz w:val="24"/>
          <w:szCs w:val="24"/>
        </w:rPr>
        <w:t>Ежедневная организации жизни и деятельност</w:t>
      </w:r>
      <w:r w:rsidR="006A51A2">
        <w:rPr>
          <w:rFonts w:ascii="Times New Roman" w:hAnsi="Times New Roman"/>
          <w:sz w:val="24"/>
          <w:szCs w:val="24"/>
        </w:rPr>
        <w:t xml:space="preserve">и детей осуществляется с учетом </w:t>
      </w:r>
      <w:r w:rsidRPr="00306227">
        <w:rPr>
          <w:rFonts w:ascii="Times New Roman" w:hAnsi="Times New Roman"/>
          <w:sz w:val="24"/>
          <w:szCs w:val="24"/>
        </w:rPr>
        <w:t>построения образовательного процесса: основной формой работы с детьми дошкольного возраста и ведущим видом деятельности для них является игра;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 образовательной деятельности, но и при проведении режимных моментов в соответствии со спецификой дошкольного образования.</w:t>
      </w:r>
    </w:p>
    <w:p w14:paraId="3018220A" w14:textId="77777777" w:rsidR="00080A73" w:rsidRPr="00306227" w:rsidRDefault="00080A73" w:rsidP="006A51A2">
      <w:pPr>
        <w:spacing w:after="0" w:line="240" w:lineRule="auto"/>
        <w:ind w:firstLine="284"/>
        <w:jc w:val="both"/>
        <w:rPr>
          <w:rFonts w:ascii="Times New Roman" w:hAnsi="Times New Roman"/>
          <w:sz w:val="24"/>
          <w:szCs w:val="24"/>
        </w:rPr>
      </w:pPr>
      <w:r w:rsidRPr="00306227">
        <w:rPr>
          <w:rFonts w:ascii="Times New Roman" w:hAnsi="Times New Roman"/>
          <w:sz w:val="24"/>
          <w:szCs w:val="24"/>
        </w:rPr>
        <w:t>При п</w:t>
      </w:r>
      <w:r>
        <w:rPr>
          <w:rFonts w:ascii="Times New Roman" w:hAnsi="Times New Roman"/>
          <w:sz w:val="24"/>
          <w:szCs w:val="24"/>
        </w:rPr>
        <w:t>роведении режимных процессов МБ</w:t>
      </w:r>
      <w:r w:rsidRPr="00306227">
        <w:rPr>
          <w:rFonts w:ascii="Times New Roman" w:hAnsi="Times New Roman"/>
          <w:sz w:val="24"/>
          <w:szCs w:val="24"/>
        </w:rPr>
        <w:t>ОУ придерживается следующих правил:</w:t>
      </w:r>
    </w:p>
    <w:p w14:paraId="28DEAE14"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Полное и своевременное удовлетворение всех органических потребностей детей (во сне, питании).</w:t>
      </w:r>
    </w:p>
    <w:p w14:paraId="01C903F2"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Тщательный гигиенический уход, обеспечение чистоты тела, одежды, постели.</w:t>
      </w:r>
    </w:p>
    <w:p w14:paraId="17A903C1"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Привлечение детей к посильному участию в режимных процессах; поощрение самостоятельности и активности.</w:t>
      </w:r>
    </w:p>
    <w:p w14:paraId="4A01B65E"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Формирование культурно-гигиенических навыков.</w:t>
      </w:r>
    </w:p>
    <w:p w14:paraId="3EBE07EB"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Эмоциональное общение в ходе выполнения режимных процессов.</w:t>
      </w:r>
    </w:p>
    <w:p w14:paraId="1B429F0F"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Учет потребностей детей, индивидуальных особенностей каждого ребенка.</w:t>
      </w:r>
    </w:p>
    <w:p w14:paraId="65DCD05F"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Спокойный и доброжелательный тон обращения, бережное отношение к ребенку, устранение долгих ожиданий, так как аппетит и сон детей прямо зависят от состояния их нервной системы.</w:t>
      </w:r>
    </w:p>
    <w:p w14:paraId="6332C91E" w14:textId="77777777" w:rsidR="00080A73" w:rsidRPr="00306227" w:rsidRDefault="00080A73" w:rsidP="006A51A2">
      <w:pPr>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 Основные  принципы  построения  режима  дня:</w:t>
      </w:r>
      <w:r w:rsidR="006A51A2">
        <w:rPr>
          <w:rFonts w:ascii="Times New Roman" w:hAnsi="Times New Roman"/>
          <w:sz w:val="24"/>
          <w:szCs w:val="24"/>
        </w:rPr>
        <w:t xml:space="preserve"> р</w:t>
      </w:r>
      <w:r w:rsidRPr="00306227">
        <w:rPr>
          <w:rFonts w:ascii="Times New Roman" w:hAnsi="Times New Roman"/>
          <w:sz w:val="24"/>
          <w:szCs w:val="24"/>
        </w:rPr>
        <w:t>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2E5A605D" w14:textId="77777777" w:rsidR="00080A73" w:rsidRPr="00306227" w:rsidRDefault="00080A73" w:rsidP="006A51A2">
      <w:pPr>
        <w:spacing w:after="0" w:line="240" w:lineRule="auto"/>
        <w:ind w:firstLine="284"/>
        <w:jc w:val="both"/>
        <w:rPr>
          <w:rFonts w:ascii="Times New Roman" w:hAnsi="Times New Roman"/>
          <w:sz w:val="24"/>
          <w:szCs w:val="24"/>
        </w:rPr>
      </w:pPr>
      <w:r w:rsidRPr="00306227">
        <w:rPr>
          <w:rFonts w:ascii="Times New Roman" w:hAnsi="Times New Roman"/>
          <w:sz w:val="24"/>
          <w:szCs w:val="24"/>
        </w:rPr>
        <w:t>Соответствие правильности построения режима дня возрастным психофизиологическим особенностям дошкол</w:t>
      </w:r>
      <w:r>
        <w:rPr>
          <w:rFonts w:ascii="Times New Roman" w:hAnsi="Times New Roman"/>
          <w:sz w:val="24"/>
          <w:szCs w:val="24"/>
        </w:rPr>
        <w:t>ьника. Поэтому в МБ</w:t>
      </w:r>
      <w:r w:rsidRPr="00306227">
        <w:rPr>
          <w:rFonts w:ascii="Times New Roman" w:hAnsi="Times New Roman"/>
          <w:sz w:val="24"/>
          <w:szCs w:val="24"/>
        </w:rPr>
        <w:t>ОУ для каждой возрастной группы определен свой режим дня. Организация режима дня проводится с учетом теплого и холодного периода года.</w:t>
      </w:r>
    </w:p>
    <w:p w14:paraId="5C2F88CE" w14:textId="77777777" w:rsidR="00080A73" w:rsidRPr="00306227" w:rsidRDefault="00080A73" w:rsidP="006A51A2">
      <w:pPr>
        <w:tabs>
          <w:tab w:val="left" w:pos="567"/>
        </w:tabs>
        <w:spacing w:after="0" w:line="240" w:lineRule="auto"/>
        <w:ind w:firstLine="284"/>
        <w:contextualSpacing/>
        <w:jc w:val="both"/>
        <w:textAlignment w:val="baseline"/>
        <w:rPr>
          <w:rFonts w:ascii="Times New Roman" w:eastAsia="+mn-ea" w:hAnsi="Times New Roman"/>
          <w:sz w:val="24"/>
          <w:szCs w:val="24"/>
        </w:rPr>
      </w:pPr>
      <w:r w:rsidRPr="00306227">
        <w:rPr>
          <w:rFonts w:ascii="Times New Roman" w:eastAsia="+mn-ea" w:hAnsi="Times New Roman"/>
          <w:bCs/>
          <w:sz w:val="24"/>
          <w:szCs w:val="24"/>
        </w:rPr>
        <w:t xml:space="preserve">Режимы дня </w:t>
      </w:r>
      <w:r w:rsidRPr="00306227">
        <w:rPr>
          <w:rFonts w:ascii="Times New Roman" w:eastAsia="+mn-ea" w:hAnsi="Times New Roman"/>
          <w:sz w:val="24"/>
          <w:szCs w:val="24"/>
        </w:rPr>
        <w:t>в разных возрастных группах разработаны на осно</w:t>
      </w:r>
      <w:r w:rsidR="006A51A2">
        <w:rPr>
          <w:rFonts w:ascii="Times New Roman" w:eastAsia="+mn-ea" w:hAnsi="Times New Roman"/>
          <w:sz w:val="24"/>
          <w:szCs w:val="24"/>
        </w:rPr>
        <w:t xml:space="preserve">ве </w:t>
      </w:r>
      <w:r w:rsidRPr="00306227">
        <w:rPr>
          <w:rFonts w:ascii="Times New Roman" w:eastAsia="+mn-ea" w:hAnsi="Times New Roman"/>
          <w:sz w:val="24"/>
          <w:szCs w:val="24"/>
        </w:rPr>
        <w:t xml:space="preserve">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в дошкольных организациях»  (утв. постановлением Главного государственного санитарного врача РФ от 15.05.2013 г. № 26). </w:t>
      </w:r>
    </w:p>
    <w:p w14:paraId="26A02972" w14:textId="77777777" w:rsidR="00080A73" w:rsidRPr="00306227" w:rsidRDefault="00080A73" w:rsidP="006A51A2">
      <w:pPr>
        <w:tabs>
          <w:tab w:val="left" w:pos="426"/>
        </w:tabs>
        <w:spacing w:after="0" w:line="240" w:lineRule="auto"/>
        <w:ind w:firstLine="284"/>
        <w:jc w:val="both"/>
        <w:rPr>
          <w:rFonts w:ascii="Times New Roman" w:hAnsi="Times New Roman"/>
          <w:sz w:val="24"/>
          <w:szCs w:val="24"/>
        </w:rPr>
      </w:pPr>
      <w:r w:rsidRPr="00306227">
        <w:rPr>
          <w:rFonts w:ascii="Times New Roman" w:hAnsi="Times New Roman"/>
          <w:sz w:val="24"/>
          <w:szCs w:val="24"/>
        </w:rPr>
        <w:t>Гибкий режим рассматривается в вариантах:</w:t>
      </w:r>
    </w:p>
    <w:p w14:paraId="6962AF63"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Распределение деятельности детей в зависимости от решаемых задач, погодных условий, объёма и сложности предлагаемого детям обучающего материала;</w:t>
      </w:r>
    </w:p>
    <w:p w14:paraId="09EF52EB" w14:textId="77777777" w:rsidR="00080A73" w:rsidRPr="00306227" w:rsidRDefault="00080A73" w:rsidP="006A51A2">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xml:space="preserve">- Разная длительность пребывания ребёнка в группе (по желанию родителя). </w:t>
      </w:r>
    </w:p>
    <w:p w14:paraId="3D4CAEB4" w14:textId="77777777" w:rsidR="00080A73" w:rsidRPr="006A51A2" w:rsidRDefault="00080A73" w:rsidP="006A51A2">
      <w:pPr>
        <w:spacing w:after="0" w:line="240" w:lineRule="auto"/>
        <w:ind w:firstLine="284"/>
        <w:jc w:val="both"/>
        <w:rPr>
          <w:rFonts w:ascii="Times New Roman" w:hAnsi="Times New Roman"/>
          <w:sz w:val="24"/>
          <w:szCs w:val="24"/>
        </w:rPr>
      </w:pPr>
      <w:r>
        <w:rPr>
          <w:rFonts w:ascii="Times New Roman" w:hAnsi="Times New Roman"/>
          <w:sz w:val="24"/>
          <w:szCs w:val="24"/>
        </w:rPr>
        <w:t>Режим пребывания детей в МБ</w:t>
      </w:r>
      <w:r w:rsidRPr="00306227">
        <w:rPr>
          <w:rFonts w:ascii="Times New Roman" w:hAnsi="Times New Roman"/>
          <w:sz w:val="24"/>
          <w:szCs w:val="24"/>
        </w:rPr>
        <w:t xml:space="preserve">ОУ </w:t>
      </w:r>
      <w:r>
        <w:rPr>
          <w:rFonts w:ascii="Times New Roman" w:hAnsi="Times New Roman"/>
          <w:sz w:val="24"/>
          <w:szCs w:val="24"/>
        </w:rPr>
        <w:t xml:space="preserve">«Фрунзенская НШДС» </w:t>
      </w:r>
      <w:r w:rsidRPr="00306227">
        <w:rPr>
          <w:rFonts w:ascii="Times New Roman" w:hAnsi="Times New Roman"/>
          <w:sz w:val="24"/>
          <w:szCs w:val="24"/>
        </w:rPr>
        <w:t xml:space="preserve"> </w:t>
      </w:r>
      <w:r w:rsidRPr="006A51A2">
        <w:rPr>
          <w:rFonts w:ascii="Times New Roman" w:hAnsi="Times New Roman"/>
          <w:sz w:val="24"/>
          <w:szCs w:val="24"/>
        </w:rPr>
        <w:t>(</w:t>
      </w:r>
      <w:r w:rsidR="006A51A2">
        <w:rPr>
          <w:rFonts w:ascii="Times New Roman" w:hAnsi="Times New Roman"/>
          <w:sz w:val="24"/>
          <w:szCs w:val="24"/>
        </w:rPr>
        <w:t>П</w:t>
      </w:r>
      <w:r w:rsidRPr="006A51A2">
        <w:rPr>
          <w:rFonts w:ascii="Times New Roman" w:hAnsi="Times New Roman"/>
          <w:sz w:val="24"/>
          <w:szCs w:val="24"/>
        </w:rPr>
        <w:t>риложение 2)</w:t>
      </w:r>
      <w:r w:rsidR="006A51A2">
        <w:rPr>
          <w:rFonts w:ascii="Times New Roman" w:hAnsi="Times New Roman"/>
          <w:sz w:val="24"/>
          <w:szCs w:val="24"/>
        </w:rPr>
        <w:t>.</w:t>
      </w:r>
      <w:r w:rsidRPr="006A51A2">
        <w:rPr>
          <w:rFonts w:ascii="Times New Roman" w:hAnsi="Times New Roman"/>
          <w:sz w:val="24"/>
          <w:szCs w:val="24"/>
        </w:rPr>
        <w:t xml:space="preserve"> </w:t>
      </w:r>
    </w:p>
    <w:p w14:paraId="41D7051C" w14:textId="77777777" w:rsidR="006A51A2" w:rsidRDefault="006A51A2" w:rsidP="00080A73">
      <w:pPr>
        <w:spacing w:after="0" w:line="240" w:lineRule="auto"/>
        <w:jc w:val="both"/>
        <w:rPr>
          <w:rFonts w:ascii="Times New Roman" w:hAnsi="Times New Roman"/>
          <w:b/>
          <w:sz w:val="24"/>
          <w:szCs w:val="24"/>
        </w:rPr>
      </w:pPr>
    </w:p>
    <w:p w14:paraId="70EBD537" w14:textId="77777777" w:rsidR="00080A73" w:rsidRPr="000713FE" w:rsidRDefault="00080A73" w:rsidP="006832C7">
      <w:pPr>
        <w:spacing w:after="0" w:line="240" w:lineRule="auto"/>
        <w:jc w:val="center"/>
        <w:outlineLvl w:val="0"/>
        <w:rPr>
          <w:rFonts w:ascii="Times New Roman" w:hAnsi="Times New Roman"/>
          <w:b/>
          <w:sz w:val="24"/>
          <w:szCs w:val="24"/>
        </w:rPr>
      </w:pPr>
      <w:r w:rsidRPr="000713FE">
        <w:rPr>
          <w:rFonts w:ascii="Times New Roman" w:hAnsi="Times New Roman"/>
          <w:b/>
          <w:sz w:val="24"/>
          <w:szCs w:val="24"/>
        </w:rPr>
        <w:t>Примерный режим дня. Холодный период года</w:t>
      </w:r>
    </w:p>
    <w:p w14:paraId="225F9B37" w14:textId="77777777" w:rsidR="00080A73" w:rsidRDefault="00080A73" w:rsidP="00080A73">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highlight w:val="yellow"/>
        </w:rPr>
      </w:pPr>
    </w:p>
    <w:p w14:paraId="48D246C0" w14:textId="77777777" w:rsidR="00080A73" w:rsidRPr="000713FE" w:rsidRDefault="00080A73" w:rsidP="006832C7">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Группа раннего возраста</w:t>
      </w:r>
    </w:p>
    <w:p w14:paraId="45F10F50" w14:textId="77777777" w:rsidR="00080A73" w:rsidRPr="000713FE" w:rsidRDefault="00080A73" w:rsidP="00080A73">
      <w:pPr>
        <w:spacing w:after="0" w:line="240" w:lineRule="auto"/>
        <w:jc w:val="center"/>
        <w:rPr>
          <w:rFonts w:ascii="Times New Roman" w:hAnsi="Times New Roman"/>
          <w:sz w:val="24"/>
          <w:szCs w:val="24"/>
        </w:rPr>
      </w:pPr>
      <w:r w:rsidRPr="000713FE">
        <w:rPr>
          <w:rFonts w:ascii="Tahoma" w:hAnsi="Tahoma" w:cs="Tahoma"/>
          <w:bCs/>
          <w:color w:val="000000"/>
          <w:sz w:val="24"/>
          <w:szCs w:val="24"/>
        </w:rPr>
        <w:tab/>
      </w:r>
      <w:bookmarkStart w:id="0" w:name="2"/>
      <w:bookmarkStart w:id="1" w:name="c54c7563f5758302d36065a405db38b94a9f815a"/>
      <w:bookmarkEnd w:id="0"/>
      <w:bookmarkEnd w:id="1"/>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
        <w:gridCol w:w="7568"/>
        <w:gridCol w:w="1547"/>
      </w:tblGrid>
      <w:tr w:rsidR="00080A73" w:rsidRPr="000713FE" w14:paraId="756B8176" w14:textId="77777777" w:rsidTr="00CA7A0D">
        <w:trPr>
          <w:trHeight w:val="389"/>
        </w:trPr>
        <w:tc>
          <w:tcPr>
            <w:tcW w:w="478" w:type="dxa"/>
            <w:tcBorders>
              <w:top w:val="single" w:sz="4" w:space="0" w:color="auto"/>
              <w:left w:val="single" w:sz="4" w:space="0" w:color="auto"/>
              <w:bottom w:val="single" w:sz="4" w:space="0" w:color="auto"/>
              <w:right w:val="single" w:sz="4" w:space="0" w:color="auto"/>
            </w:tcBorders>
          </w:tcPr>
          <w:p w14:paraId="4BE5488D"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w:t>
            </w:r>
          </w:p>
        </w:tc>
        <w:tc>
          <w:tcPr>
            <w:tcW w:w="7568" w:type="dxa"/>
            <w:tcBorders>
              <w:top w:val="single" w:sz="4" w:space="0" w:color="auto"/>
              <w:left w:val="single" w:sz="4" w:space="0" w:color="auto"/>
              <w:bottom w:val="single" w:sz="4" w:space="0" w:color="auto"/>
              <w:right w:val="single" w:sz="4" w:space="0" w:color="auto"/>
            </w:tcBorders>
          </w:tcPr>
          <w:p w14:paraId="361D36EB"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Режимные моменты </w:t>
            </w:r>
          </w:p>
        </w:tc>
        <w:tc>
          <w:tcPr>
            <w:tcW w:w="1547" w:type="dxa"/>
            <w:tcBorders>
              <w:top w:val="single" w:sz="4" w:space="0" w:color="auto"/>
              <w:left w:val="single" w:sz="4" w:space="0" w:color="auto"/>
              <w:bottom w:val="single" w:sz="4" w:space="0" w:color="auto"/>
              <w:right w:val="single" w:sz="4" w:space="0" w:color="auto"/>
            </w:tcBorders>
          </w:tcPr>
          <w:p w14:paraId="19D0AC37"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Часы </w:t>
            </w:r>
          </w:p>
        </w:tc>
      </w:tr>
      <w:tr w:rsidR="00080A73" w:rsidRPr="000713FE" w14:paraId="6F39C7A1" w14:textId="77777777" w:rsidTr="00CA7A0D">
        <w:trPr>
          <w:trHeight w:val="458"/>
        </w:trPr>
        <w:tc>
          <w:tcPr>
            <w:tcW w:w="478" w:type="dxa"/>
            <w:tcBorders>
              <w:top w:val="single" w:sz="4" w:space="0" w:color="auto"/>
              <w:left w:val="single" w:sz="4" w:space="0" w:color="auto"/>
              <w:bottom w:val="single" w:sz="4" w:space="0" w:color="auto"/>
              <w:right w:val="single" w:sz="4" w:space="0" w:color="auto"/>
            </w:tcBorders>
          </w:tcPr>
          <w:p w14:paraId="385270A6"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1</w:t>
            </w:r>
          </w:p>
        </w:tc>
        <w:tc>
          <w:tcPr>
            <w:tcW w:w="7568" w:type="dxa"/>
            <w:tcBorders>
              <w:top w:val="single" w:sz="4" w:space="0" w:color="auto"/>
              <w:left w:val="single" w:sz="4" w:space="0" w:color="auto"/>
              <w:bottom w:val="single" w:sz="4" w:space="0" w:color="auto"/>
              <w:right w:val="single" w:sz="4" w:space="0" w:color="auto"/>
            </w:tcBorders>
          </w:tcPr>
          <w:p w14:paraId="4DB84F9E"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 Приём, осмотр, утренняя гимнастика, совместная самостоятельная деятельность детей.</w:t>
            </w:r>
          </w:p>
        </w:tc>
        <w:tc>
          <w:tcPr>
            <w:tcW w:w="1547" w:type="dxa"/>
            <w:tcBorders>
              <w:top w:val="single" w:sz="4" w:space="0" w:color="auto"/>
              <w:left w:val="single" w:sz="4" w:space="0" w:color="auto"/>
              <w:bottom w:val="single" w:sz="4" w:space="0" w:color="auto"/>
              <w:right w:val="single" w:sz="4" w:space="0" w:color="auto"/>
            </w:tcBorders>
          </w:tcPr>
          <w:p w14:paraId="32D34CE5"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7.30-8.30</w:t>
            </w:r>
          </w:p>
        </w:tc>
      </w:tr>
      <w:tr w:rsidR="00080A73" w:rsidRPr="000713FE" w14:paraId="6427931C" w14:textId="77777777" w:rsidTr="00CA7A0D">
        <w:trPr>
          <w:trHeight w:val="372"/>
        </w:trPr>
        <w:tc>
          <w:tcPr>
            <w:tcW w:w="478" w:type="dxa"/>
            <w:tcBorders>
              <w:top w:val="single" w:sz="4" w:space="0" w:color="auto"/>
              <w:left w:val="single" w:sz="4" w:space="0" w:color="auto"/>
              <w:bottom w:val="single" w:sz="4" w:space="0" w:color="auto"/>
              <w:right w:val="single" w:sz="4" w:space="0" w:color="auto"/>
            </w:tcBorders>
          </w:tcPr>
          <w:p w14:paraId="16AC4E8C"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2</w:t>
            </w:r>
          </w:p>
        </w:tc>
        <w:tc>
          <w:tcPr>
            <w:tcW w:w="7568" w:type="dxa"/>
            <w:tcBorders>
              <w:top w:val="single" w:sz="4" w:space="0" w:color="auto"/>
              <w:left w:val="single" w:sz="4" w:space="0" w:color="auto"/>
              <w:bottom w:val="single" w:sz="4" w:space="0" w:color="auto"/>
              <w:right w:val="single" w:sz="4" w:space="0" w:color="auto"/>
            </w:tcBorders>
          </w:tcPr>
          <w:p w14:paraId="6B4E096E"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завтраку, завтрак </w:t>
            </w:r>
          </w:p>
        </w:tc>
        <w:tc>
          <w:tcPr>
            <w:tcW w:w="1547" w:type="dxa"/>
            <w:tcBorders>
              <w:top w:val="single" w:sz="4" w:space="0" w:color="auto"/>
              <w:left w:val="single" w:sz="4" w:space="0" w:color="auto"/>
              <w:bottom w:val="single" w:sz="4" w:space="0" w:color="auto"/>
              <w:right w:val="single" w:sz="4" w:space="0" w:color="auto"/>
            </w:tcBorders>
          </w:tcPr>
          <w:p w14:paraId="2BCCA01F"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8.30-9.00</w:t>
            </w:r>
          </w:p>
        </w:tc>
      </w:tr>
      <w:tr w:rsidR="00080A73" w:rsidRPr="000713FE" w14:paraId="116A0DE3" w14:textId="77777777" w:rsidTr="00CA7A0D">
        <w:trPr>
          <w:trHeight w:val="424"/>
        </w:trPr>
        <w:tc>
          <w:tcPr>
            <w:tcW w:w="478" w:type="dxa"/>
            <w:tcBorders>
              <w:top w:val="single" w:sz="4" w:space="0" w:color="auto"/>
              <w:left w:val="single" w:sz="4" w:space="0" w:color="auto"/>
              <w:bottom w:val="single" w:sz="4" w:space="0" w:color="auto"/>
              <w:right w:val="single" w:sz="4" w:space="0" w:color="auto"/>
            </w:tcBorders>
          </w:tcPr>
          <w:p w14:paraId="5D438ECF"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3</w:t>
            </w:r>
          </w:p>
        </w:tc>
        <w:tc>
          <w:tcPr>
            <w:tcW w:w="7568" w:type="dxa"/>
            <w:tcBorders>
              <w:top w:val="single" w:sz="4" w:space="0" w:color="auto"/>
              <w:left w:val="single" w:sz="4" w:space="0" w:color="auto"/>
              <w:bottom w:val="single" w:sz="4" w:space="0" w:color="auto"/>
              <w:right w:val="single" w:sz="4" w:space="0" w:color="auto"/>
            </w:tcBorders>
          </w:tcPr>
          <w:p w14:paraId="03CA7BC9"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 Самостоятельная  деятельность</w:t>
            </w:r>
          </w:p>
        </w:tc>
        <w:tc>
          <w:tcPr>
            <w:tcW w:w="1547" w:type="dxa"/>
            <w:tcBorders>
              <w:top w:val="single" w:sz="4" w:space="0" w:color="auto"/>
              <w:left w:val="single" w:sz="4" w:space="0" w:color="auto"/>
              <w:bottom w:val="single" w:sz="4" w:space="0" w:color="auto"/>
              <w:right w:val="single" w:sz="4" w:space="0" w:color="auto"/>
            </w:tcBorders>
          </w:tcPr>
          <w:p w14:paraId="09FB86AB"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9.00-9.10</w:t>
            </w:r>
          </w:p>
        </w:tc>
      </w:tr>
      <w:tr w:rsidR="00080A73" w:rsidRPr="000713FE" w14:paraId="1A419985" w14:textId="77777777" w:rsidTr="00CA7A0D">
        <w:trPr>
          <w:trHeight w:val="559"/>
        </w:trPr>
        <w:tc>
          <w:tcPr>
            <w:tcW w:w="478" w:type="dxa"/>
            <w:tcBorders>
              <w:top w:val="single" w:sz="4" w:space="0" w:color="auto"/>
              <w:left w:val="single" w:sz="4" w:space="0" w:color="auto"/>
              <w:bottom w:val="single" w:sz="4" w:space="0" w:color="auto"/>
              <w:right w:val="single" w:sz="4" w:space="0" w:color="auto"/>
            </w:tcBorders>
          </w:tcPr>
          <w:p w14:paraId="2CA3870C"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4</w:t>
            </w:r>
          </w:p>
        </w:tc>
        <w:tc>
          <w:tcPr>
            <w:tcW w:w="7568" w:type="dxa"/>
            <w:tcBorders>
              <w:top w:val="single" w:sz="4" w:space="0" w:color="auto"/>
              <w:left w:val="single" w:sz="4" w:space="0" w:color="auto"/>
              <w:bottom w:val="single" w:sz="4" w:space="0" w:color="auto"/>
              <w:right w:val="single" w:sz="4" w:space="0" w:color="auto"/>
            </w:tcBorders>
          </w:tcPr>
          <w:p w14:paraId="18809913"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 Непосредственная образовательная деятельность </w:t>
            </w:r>
          </w:p>
          <w:p w14:paraId="187D2CD8" w14:textId="77777777" w:rsidR="00080A73" w:rsidRPr="000713FE" w:rsidRDefault="00080A73" w:rsidP="002C0CCD">
            <w:pPr>
              <w:spacing w:after="0" w:line="240" w:lineRule="auto"/>
              <w:rPr>
                <w:rFonts w:ascii="Times New Roman" w:hAnsi="Times New Roman"/>
                <w:sz w:val="24"/>
                <w:szCs w:val="24"/>
                <w:lang w:val="uk-UA"/>
              </w:rPr>
            </w:pPr>
            <w:r w:rsidRPr="000713FE">
              <w:rPr>
                <w:rFonts w:ascii="Times New Roman" w:hAnsi="Times New Roman"/>
                <w:sz w:val="24"/>
                <w:szCs w:val="24"/>
              </w:rPr>
              <w:t>( по подгруппам)</w:t>
            </w:r>
          </w:p>
        </w:tc>
        <w:tc>
          <w:tcPr>
            <w:tcW w:w="1547" w:type="dxa"/>
            <w:tcBorders>
              <w:top w:val="single" w:sz="4" w:space="0" w:color="auto"/>
              <w:left w:val="single" w:sz="4" w:space="0" w:color="auto"/>
              <w:bottom w:val="single" w:sz="4" w:space="0" w:color="auto"/>
              <w:right w:val="single" w:sz="4" w:space="0" w:color="auto"/>
            </w:tcBorders>
          </w:tcPr>
          <w:p w14:paraId="152E2420"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9.10-9.20</w:t>
            </w:r>
          </w:p>
          <w:p w14:paraId="262CA84F"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9.30-9.40</w:t>
            </w:r>
          </w:p>
        </w:tc>
      </w:tr>
      <w:tr w:rsidR="00080A73" w:rsidRPr="000713FE" w14:paraId="0F5F329A" w14:textId="77777777" w:rsidTr="00CA7A0D">
        <w:trPr>
          <w:trHeight w:val="321"/>
        </w:trPr>
        <w:tc>
          <w:tcPr>
            <w:tcW w:w="478" w:type="dxa"/>
            <w:tcBorders>
              <w:top w:val="single" w:sz="4" w:space="0" w:color="auto"/>
              <w:left w:val="single" w:sz="4" w:space="0" w:color="auto"/>
              <w:bottom w:val="single" w:sz="4" w:space="0" w:color="auto"/>
              <w:right w:val="single" w:sz="4" w:space="0" w:color="auto"/>
            </w:tcBorders>
          </w:tcPr>
          <w:p w14:paraId="61AB4D58"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5</w:t>
            </w:r>
          </w:p>
        </w:tc>
        <w:tc>
          <w:tcPr>
            <w:tcW w:w="7568" w:type="dxa"/>
            <w:tcBorders>
              <w:top w:val="single" w:sz="4" w:space="0" w:color="auto"/>
              <w:left w:val="single" w:sz="4" w:space="0" w:color="auto"/>
              <w:bottom w:val="single" w:sz="4" w:space="0" w:color="auto"/>
              <w:right w:val="single" w:sz="4" w:space="0" w:color="auto"/>
            </w:tcBorders>
          </w:tcPr>
          <w:p w14:paraId="03C3147F"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Самостоятельная  деятельность</w:t>
            </w:r>
          </w:p>
        </w:tc>
        <w:tc>
          <w:tcPr>
            <w:tcW w:w="1547" w:type="dxa"/>
            <w:tcBorders>
              <w:top w:val="single" w:sz="4" w:space="0" w:color="auto"/>
              <w:left w:val="single" w:sz="4" w:space="0" w:color="auto"/>
              <w:bottom w:val="single" w:sz="4" w:space="0" w:color="auto"/>
              <w:right w:val="single" w:sz="4" w:space="0" w:color="auto"/>
            </w:tcBorders>
          </w:tcPr>
          <w:p w14:paraId="6DF5F259"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9.40-9.55</w:t>
            </w:r>
          </w:p>
        </w:tc>
      </w:tr>
      <w:tr w:rsidR="00080A73" w:rsidRPr="000713FE" w14:paraId="601EF330" w14:textId="77777777" w:rsidTr="00CA7A0D">
        <w:trPr>
          <w:trHeight w:val="339"/>
        </w:trPr>
        <w:tc>
          <w:tcPr>
            <w:tcW w:w="478" w:type="dxa"/>
            <w:tcBorders>
              <w:top w:val="single" w:sz="4" w:space="0" w:color="auto"/>
              <w:left w:val="single" w:sz="4" w:space="0" w:color="auto"/>
              <w:bottom w:val="single" w:sz="4" w:space="0" w:color="auto"/>
              <w:right w:val="single" w:sz="4" w:space="0" w:color="auto"/>
            </w:tcBorders>
          </w:tcPr>
          <w:p w14:paraId="5224F192"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6</w:t>
            </w:r>
          </w:p>
        </w:tc>
        <w:tc>
          <w:tcPr>
            <w:tcW w:w="7568" w:type="dxa"/>
            <w:tcBorders>
              <w:top w:val="single" w:sz="4" w:space="0" w:color="auto"/>
              <w:left w:val="single" w:sz="4" w:space="0" w:color="auto"/>
              <w:bottom w:val="single" w:sz="4" w:space="0" w:color="auto"/>
              <w:right w:val="single" w:sz="4" w:space="0" w:color="auto"/>
            </w:tcBorders>
          </w:tcPr>
          <w:p w14:paraId="6E544DA5"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Второй завтрак </w:t>
            </w:r>
          </w:p>
        </w:tc>
        <w:tc>
          <w:tcPr>
            <w:tcW w:w="1547" w:type="dxa"/>
            <w:tcBorders>
              <w:top w:val="single" w:sz="4" w:space="0" w:color="auto"/>
              <w:left w:val="single" w:sz="4" w:space="0" w:color="auto"/>
              <w:bottom w:val="single" w:sz="4" w:space="0" w:color="auto"/>
              <w:right w:val="single" w:sz="4" w:space="0" w:color="auto"/>
            </w:tcBorders>
          </w:tcPr>
          <w:p w14:paraId="3333AA74"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9.5</w:t>
            </w:r>
            <w:r w:rsidRPr="000713FE">
              <w:rPr>
                <w:rFonts w:ascii="Times New Roman" w:hAnsi="Times New Roman"/>
                <w:sz w:val="24"/>
                <w:szCs w:val="24"/>
                <w:lang w:val="en-US"/>
              </w:rPr>
              <w:t>5</w:t>
            </w:r>
            <w:r w:rsidRPr="000713FE">
              <w:rPr>
                <w:rFonts w:ascii="Times New Roman" w:hAnsi="Times New Roman"/>
                <w:sz w:val="24"/>
                <w:szCs w:val="24"/>
              </w:rPr>
              <w:t>-10.00</w:t>
            </w:r>
          </w:p>
        </w:tc>
      </w:tr>
      <w:tr w:rsidR="00080A73" w:rsidRPr="000713FE" w14:paraId="1C38807C" w14:textId="77777777" w:rsidTr="00CA7A0D">
        <w:trPr>
          <w:trHeight w:val="389"/>
        </w:trPr>
        <w:tc>
          <w:tcPr>
            <w:tcW w:w="478" w:type="dxa"/>
            <w:tcBorders>
              <w:top w:val="single" w:sz="4" w:space="0" w:color="auto"/>
              <w:left w:val="single" w:sz="4" w:space="0" w:color="auto"/>
              <w:bottom w:val="single" w:sz="4" w:space="0" w:color="auto"/>
              <w:right w:val="single" w:sz="4" w:space="0" w:color="auto"/>
            </w:tcBorders>
          </w:tcPr>
          <w:p w14:paraId="1E646A7B"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7</w:t>
            </w:r>
          </w:p>
        </w:tc>
        <w:tc>
          <w:tcPr>
            <w:tcW w:w="7568" w:type="dxa"/>
            <w:tcBorders>
              <w:top w:val="single" w:sz="4" w:space="0" w:color="auto"/>
              <w:left w:val="single" w:sz="4" w:space="0" w:color="auto"/>
              <w:bottom w:val="single" w:sz="4" w:space="0" w:color="auto"/>
              <w:right w:val="single" w:sz="4" w:space="0" w:color="auto"/>
            </w:tcBorders>
          </w:tcPr>
          <w:p w14:paraId="0D55B5B2"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прогулке¸ прогулка, возвращение с прогулки </w:t>
            </w:r>
          </w:p>
        </w:tc>
        <w:tc>
          <w:tcPr>
            <w:tcW w:w="1547" w:type="dxa"/>
            <w:tcBorders>
              <w:top w:val="single" w:sz="4" w:space="0" w:color="auto"/>
              <w:left w:val="single" w:sz="4" w:space="0" w:color="auto"/>
              <w:bottom w:val="single" w:sz="4" w:space="0" w:color="auto"/>
              <w:right w:val="single" w:sz="4" w:space="0" w:color="auto"/>
            </w:tcBorders>
          </w:tcPr>
          <w:p w14:paraId="2C282C4E"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10.00 -11.50</w:t>
            </w:r>
          </w:p>
        </w:tc>
      </w:tr>
      <w:tr w:rsidR="00080A73" w:rsidRPr="000713FE" w14:paraId="04D60465" w14:textId="77777777" w:rsidTr="00CA7A0D">
        <w:trPr>
          <w:trHeight w:val="356"/>
        </w:trPr>
        <w:tc>
          <w:tcPr>
            <w:tcW w:w="478" w:type="dxa"/>
            <w:tcBorders>
              <w:top w:val="single" w:sz="4" w:space="0" w:color="auto"/>
              <w:left w:val="single" w:sz="4" w:space="0" w:color="auto"/>
              <w:bottom w:val="single" w:sz="4" w:space="0" w:color="auto"/>
              <w:right w:val="single" w:sz="4" w:space="0" w:color="auto"/>
            </w:tcBorders>
          </w:tcPr>
          <w:p w14:paraId="3EA5C7D9"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8</w:t>
            </w:r>
          </w:p>
        </w:tc>
        <w:tc>
          <w:tcPr>
            <w:tcW w:w="7568" w:type="dxa"/>
            <w:tcBorders>
              <w:top w:val="single" w:sz="4" w:space="0" w:color="auto"/>
              <w:left w:val="single" w:sz="4" w:space="0" w:color="auto"/>
              <w:bottom w:val="single" w:sz="4" w:space="0" w:color="auto"/>
              <w:right w:val="single" w:sz="4" w:space="0" w:color="auto"/>
            </w:tcBorders>
          </w:tcPr>
          <w:p w14:paraId="78F0AF83"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Обед </w:t>
            </w:r>
          </w:p>
        </w:tc>
        <w:tc>
          <w:tcPr>
            <w:tcW w:w="1547" w:type="dxa"/>
            <w:tcBorders>
              <w:top w:val="single" w:sz="4" w:space="0" w:color="auto"/>
              <w:left w:val="single" w:sz="4" w:space="0" w:color="auto"/>
              <w:bottom w:val="single" w:sz="4" w:space="0" w:color="auto"/>
              <w:right w:val="single" w:sz="4" w:space="0" w:color="auto"/>
            </w:tcBorders>
          </w:tcPr>
          <w:p w14:paraId="448A3312"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11.50-12.20</w:t>
            </w:r>
          </w:p>
        </w:tc>
      </w:tr>
      <w:tr w:rsidR="00080A73" w:rsidRPr="000713FE" w14:paraId="3BDDE617" w14:textId="77777777" w:rsidTr="00CA7A0D">
        <w:trPr>
          <w:trHeight w:val="288"/>
        </w:trPr>
        <w:tc>
          <w:tcPr>
            <w:tcW w:w="478" w:type="dxa"/>
            <w:tcBorders>
              <w:top w:val="single" w:sz="4" w:space="0" w:color="auto"/>
              <w:left w:val="single" w:sz="4" w:space="0" w:color="auto"/>
              <w:bottom w:val="single" w:sz="4" w:space="0" w:color="auto"/>
              <w:right w:val="single" w:sz="4" w:space="0" w:color="auto"/>
            </w:tcBorders>
          </w:tcPr>
          <w:p w14:paraId="21735BC7"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9</w:t>
            </w:r>
          </w:p>
        </w:tc>
        <w:tc>
          <w:tcPr>
            <w:tcW w:w="7568" w:type="dxa"/>
            <w:tcBorders>
              <w:top w:val="single" w:sz="4" w:space="0" w:color="auto"/>
              <w:left w:val="single" w:sz="4" w:space="0" w:color="auto"/>
              <w:bottom w:val="single" w:sz="4" w:space="0" w:color="auto"/>
              <w:right w:val="single" w:sz="4" w:space="0" w:color="auto"/>
            </w:tcBorders>
          </w:tcPr>
          <w:p w14:paraId="6194A6E6"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ко сну, дневной  сон </w:t>
            </w:r>
          </w:p>
        </w:tc>
        <w:tc>
          <w:tcPr>
            <w:tcW w:w="1547" w:type="dxa"/>
            <w:tcBorders>
              <w:top w:val="single" w:sz="4" w:space="0" w:color="auto"/>
              <w:left w:val="single" w:sz="4" w:space="0" w:color="auto"/>
              <w:bottom w:val="single" w:sz="4" w:space="0" w:color="auto"/>
              <w:right w:val="single" w:sz="4" w:space="0" w:color="auto"/>
            </w:tcBorders>
          </w:tcPr>
          <w:p w14:paraId="1ED3BBF2"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12.20-15.00</w:t>
            </w:r>
          </w:p>
        </w:tc>
      </w:tr>
      <w:tr w:rsidR="00080A73" w:rsidRPr="000713FE" w14:paraId="0C2C44DE" w14:textId="77777777" w:rsidTr="00CA7A0D">
        <w:trPr>
          <w:trHeight w:val="397"/>
        </w:trPr>
        <w:tc>
          <w:tcPr>
            <w:tcW w:w="478" w:type="dxa"/>
            <w:tcBorders>
              <w:top w:val="single" w:sz="4" w:space="0" w:color="auto"/>
              <w:left w:val="single" w:sz="4" w:space="0" w:color="auto"/>
              <w:bottom w:val="single" w:sz="4" w:space="0" w:color="auto"/>
              <w:right w:val="single" w:sz="4" w:space="0" w:color="auto"/>
            </w:tcBorders>
          </w:tcPr>
          <w:p w14:paraId="4AD0DC84"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10</w:t>
            </w:r>
          </w:p>
        </w:tc>
        <w:tc>
          <w:tcPr>
            <w:tcW w:w="7568" w:type="dxa"/>
            <w:tcBorders>
              <w:top w:val="single" w:sz="4" w:space="0" w:color="auto"/>
              <w:left w:val="single" w:sz="4" w:space="0" w:color="auto"/>
              <w:bottom w:val="single" w:sz="4" w:space="0" w:color="auto"/>
              <w:right w:val="single" w:sz="4" w:space="0" w:color="auto"/>
            </w:tcBorders>
          </w:tcPr>
          <w:p w14:paraId="49A89DD4"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Постепенный подъем, воздушные, водные процедуры</w:t>
            </w:r>
          </w:p>
        </w:tc>
        <w:tc>
          <w:tcPr>
            <w:tcW w:w="1547" w:type="dxa"/>
            <w:tcBorders>
              <w:top w:val="single" w:sz="4" w:space="0" w:color="auto"/>
              <w:left w:val="single" w:sz="4" w:space="0" w:color="auto"/>
              <w:bottom w:val="single" w:sz="4" w:space="0" w:color="auto"/>
              <w:right w:val="single" w:sz="4" w:space="0" w:color="auto"/>
            </w:tcBorders>
          </w:tcPr>
          <w:p w14:paraId="64BB9ABE"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15.00-15.15</w:t>
            </w:r>
          </w:p>
        </w:tc>
      </w:tr>
      <w:tr w:rsidR="00080A73" w:rsidRPr="000713FE" w14:paraId="224D7220" w14:textId="77777777" w:rsidTr="00CA7A0D">
        <w:trPr>
          <w:trHeight w:val="417"/>
        </w:trPr>
        <w:tc>
          <w:tcPr>
            <w:tcW w:w="478" w:type="dxa"/>
            <w:tcBorders>
              <w:top w:val="single" w:sz="4" w:space="0" w:color="auto"/>
              <w:left w:val="single" w:sz="4" w:space="0" w:color="auto"/>
              <w:bottom w:val="single" w:sz="4" w:space="0" w:color="auto"/>
              <w:right w:val="single" w:sz="4" w:space="0" w:color="auto"/>
            </w:tcBorders>
          </w:tcPr>
          <w:p w14:paraId="195AA3F6"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11</w:t>
            </w:r>
          </w:p>
        </w:tc>
        <w:tc>
          <w:tcPr>
            <w:tcW w:w="7568" w:type="dxa"/>
            <w:tcBorders>
              <w:top w:val="single" w:sz="4" w:space="0" w:color="auto"/>
              <w:left w:val="single" w:sz="4" w:space="0" w:color="auto"/>
              <w:bottom w:val="single" w:sz="4" w:space="0" w:color="auto"/>
              <w:right w:val="single" w:sz="4" w:space="0" w:color="auto"/>
            </w:tcBorders>
          </w:tcPr>
          <w:p w14:paraId="4550C765"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полднику, полдник </w:t>
            </w:r>
          </w:p>
        </w:tc>
        <w:tc>
          <w:tcPr>
            <w:tcW w:w="1547" w:type="dxa"/>
            <w:tcBorders>
              <w:top w:val="single" w:sz="4" w:space="0" w:color="auto"/>
              <w:left w:val="single" w:sz="4" w:space="0" w:color="auto"/>
              <w:bottom w:val="single" w:sz="4" w:space="0" w:color="auto"/>
              <w:right w:val="single" w:sz="4" w:space="0" w:color="auto"/>
            </w:tcBorders>
          </w:tcPr>
          <w:p w14:paraId="46FE3BEB"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15.15-15.30</w:t>
            </w:r>
          </w:p>
        </w:tc>
      </w:tr>
      <w:tr w:rsidR="00080A73" w:rsidRPr="000713FE" w14:paraId="23D18B6A" w14:textId="77777777" w:rsidTr="00CA7A0D">
        <w:trPr>
          <w:trHeight w:val="474"/>
        </w:trPr>
        <w:tc>
          <w:tcPr>
            <w:tcW w:w="478" w:type="dxa"/>
            <w:tcBorders>
              <w:top w:val="single" w:sz="4" w:space="0" w:color="auto"/>
              <w:left w:val="single" w:sz="4" w:space="0" w:color="auto"/>
              <w:bottom w:val="single" w:sz="4" w:space="0" w:color="auto"/>
              <w:right w:val="single" w:sz="4" w:space="0" w:color="auto"/>
            </w:tcBorders>
          </w:tcPr>
          <w:p w14:paraId="1020019B" w14:textId="77777777" w:rsidR="00080A73" w:rsidRPr="000713FE" w:rsidRDefault="00080A73" w:rsidP="002C0CCD">
            <w:pPr>
              <w:spacing w:after="0" w:line="240" w:lineRule="auto"/>
              <w:jc w:val="center"/>
              <w:rPr>
                <w:rFonts w:ascii="Times New Roman" w:hAnsi="Times New Roman"/>
                <w:sz w:val="24"/>
                <w:szCs w:val="24"/>
              </w:rPr>
            </w:pPr>
            <w:r w:rsidRPr="000713FE">
              <w:rPr>
                <w:rFonts w:ascii="Times New Roman" w:hAnsi="Times New Roman"/>
                <w:sz w:val="24"/>
                <w:szCs w:val="24"/>
              </w:rPr>
              <w:t>12</w:t>
            </w:r>
          </w:p>
        </w:tc>
        <w:tc>
          <w:tcPr>
            <w:tcW w:w="7568" w:type="dxa"/>
            <w:tcBorders>
              <w:top w:val="single" w:sz="4" w:space="0" w:color="auto"/>
              <w:left w:val="single" w:sz="4" w:space="0" w:color="auto"/>
              <w:bottom w:val="single" w:sz="4" w:space="0" w:color="auto"/>
              <w:right w:val="single" w:sz="4" w:space="0" w:color="auto"/>
            </w:tcBorders>
          </w:tcPr>
          <w:p w14:paraId="36EA51D4"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  Самостоятельная деятельность, игры</w:t>
            </w:r>
          </w:p>
        </w:tc>
        <w:tc>
          <w:tcPr>
            <w:tcW w:w="1547" w:type="dxa"/>
            <w:tcBorders>
              <w:top w:val="single" w:sz="4" w:space="0" w:color="auto"/>
              <w:left w:val="single" w:sz="4" w:space="0" w:color="auto"/>
              <w:bottom w:val="single" w:sz="4" w:space="0" w:color="auto"/>
              <w:right w:val="single" w:sz="4" w:space="0" w:color="auto"/>
            </w:tcBorders>
          </w:tcPr>
          <w:p w14:paraId="56520689"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15.30-15.40</w:t>
            </w:r>
          </w:p>
        </w:tc>
      </w:tr>
      <w:tr w:rsidR="00080A73" w:rsidRPr="000713FE" w14:paraId="4D7DD5AA" w14:textId="77777777" w:rsidTr="00CA7A0D">
        <w:trPr>
          <w:trHeight w:val="407"/>
        </w:trPr>
        <w:tc>
          <w:tcPr>
            <w:tcW w:w="478" w:type="dxa"/>
            <w:tcBorders>
              <w:top w:val="single" w:sz="4" w:space="0" w:color="auto"/>
              <w:left w:val="single" w:sz="4" w:space="0" w:color="auto"/>
              <w:bottom w:val="single" w:sz="4" w:space="0" w:color="auto"/>
              <w:right w:val="single" w:sz="4" w:space="0" w:color="auto"/>
            </w:tcBorders>
          </w:tcPr>
          <w:p w14:paraId="38DE2C96"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w:t>
            </w:r>
            <w:r w:rsidR="006A51A2">
              <w:rPr>
                <w:rFonts w:ascii="Times New Roman" w:hAnsi="Times New Roman"/>
                <w:sz w:val="24"/>
                <w:szCs w:val="24"/>
              </w:rPr>
              <w:t>3</w:t>
            </w:r>
          </w:p>
        </w:tc>
        <w:tc>
          <w:tcPr>
            <w:tcW w:w="7568" w:type="dxa"/>
            <w:tcBorders>
              <w:top w:val="single" w:sz="4" w:space="0" w:color="auto"/>
              <w:left w:val="single" w:sz="4" w:space="0" w:color="auto"/>
              <w:bottom w:val="single" w:sz="4" w:space="0" w:color="auto"/>
              <w:right w:val="single" w:sz="4" w:space="0" w:color="auto"/>
            </w:tcBorders>
          </w:tcPr>
          <w:p w14:paraId="3E61507B"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Непосредственная образовательная деятельность (по подгруппам) </w:t>
            </w:r>
          </w:p>
        </w:tc>
        <w:tc>
          <w:tcPr>
            <w:tcW w:w="1547" w:type="dxa"/>
            <w:tcBorders>
              <w:top w:val="single" w:sz="4" w:space="0" w:color="auto"/>
              <w:left w:val="single" w:sz="4" w:space="0" w:color="auto"/>
              <w:bottom w:val="single" w:sz="4" w:space="0" w:color="auto"/>
              <w:right w:val="single" w:sz="4" w:space="0" w:color="auto"/>
            </w:tcBorders>
          </w:tcPr>
          <w:p w14:paraId="36595E4B"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15.40-15.50</w:t>
            </w:r>
          </w:p>
          <w:p w14:paraId="1D833465"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15.55-16.05</w:t>
            </w:r>
          </w:p>
        </w:tc>
      </w:tr>
      <w:tr w:rsidR="00080A73" w:rsidRPr="000713FE" w14:paraId="5D555939" w14:textId="77777777" w:rsidTr="00CA7A0D">
        <w:trPr>
          <w:trHeight w:val="457"/>
        </w:trPr>
        <w:tc>
          <w:tcPr>
            <w:tcW w:w="478" w:type="dxa"/>
            <w:tcBorders>
              <w:top w:val="single" w:sz="4" w:space="0" w:color="auto"/>
              <w:left w:val="single" w:sz="4" w:space="0" w:color="auto"/>
              <w:bottom w:val="single" w:sz="4" w:space="0" w:color="auto"/>
              <w:right w:val="single" w:sz="4" w:space="0" w:color="auto"/>
            </w:tcBorders>
          </w:tcPr>
          <w:p w14:paraId="6F7AC5D4" w14:textId="77777777" w:rsidR="00080A73" w:rsidRPr="000713FE" w:rsidRDefault="006A51A2" w:rsidP="002C0CCD">
            <w:pPr>
              <w:spacing w:after="0" w:line="240" w:lineRule="auto"/>
              <w:jc w:val="center"/>
              <w:rPr>
                <w:rFonts w:ascii="Times New Roman" w:hAnsi="Times New Roman"/>
                <w:sz w:val="24"/>
                <w:szCs w:val="24"/>
              </w:rPr>
            </w:pPr>
            <w:r>
              <w:rPr>
                <w:rFonts w:ascii="Times New Roman" w:hAnsi="Times New Roman"/>
                <w:sz w:val="24"/>
                <w:szCs w:val="24"/>
              </w:rPr>
              <w:t>14</w:t>
            </w:r>
          </w:p>
        </w:tc>
        <w:tc>
          <w:tcPr>
            <w:tcW w:w="7568" w:type="dxa"/>
            <w:tcBorders>
              <w:top w:val="single" w:sz="4" w:space="0" w:color="auto"/>
              <w:left w:val="single" w:sz="4" w:space="0" w:color="auto"/>
              <w:bottom w:val="single" w:sz="4" w:space="0" w:color="auto"/>
              <w:right w:val="single" w:sz="4" w:space="0" w:color="auto"/>
            </w:tcBorders>
          </w:tcPr>
          <w:p w14:paraId="54044582" w14:textId="77777777" w:rsidR="00080A73" w:rsidRPr="000713FE" w:rsidRDefault="00080A73" w:rsidP="002C0CCD">
            <w:pPr>
              <w:spacing w:after="0" w:line="240" w:lineRule="auto"/>
              <w:rPr>
                <w:rFonts w:ascii="Times New Roman" w:hAnsi="Times New Roman"/>
                <w:sz w:val="24"/>
                <w:szCs w:val="24"/>
              </w:rPr>
            </w:pPr>
            <w:r w:rsidRPr="000713FE">
              <w:rPr>
                <w:rFonts w:ascii="Times New Roman" w:hAnsi="Times New Roman"/>
                <w:sz w:val="24"/>
                <w:szCs w:val="24"/>
              </w:rPr>
              <w:t xml:space="preserve"> Подготовка к прогулке,  прогулка</w:t>
            </w:r>
          </w:p>
        </w:tc>
        <w:tc>
          <w:tcPr>
            <w:tcW w:w="1547" w:type="dxa"/>
            <w:tcBorders>
              <w:top w:val="single" w:sz="4" w:space="0" w:color="auto"/>
              <w:left w:val="single" w:sz="4" w:space="0" w:color="auto"/>
              <w:bottom w:val="single" w:sz="4" w:space="0" w:color="auto"/>
              <w:right w:val="single" w:sz="4" w:space="0" w:color="auto"/>
            </w:tcBorders>
          </w:tcPr>
          <w:p w14:paraId="42EB70DB" w14:textId="77777777" w:rsidR="00080A73" w:rsidRPr="000713FE" w:rsidRDefault="00080A73" w:rsidP="006A51A2">
            <w:pPr>
              <w:spacing w:after="0" w:line="240" w:lineRule="auto"/>
              <w:jc w:val="center"/>
              <w:rPr>
                <w:rFonts w:ascii="Times New Roman" w:hAnsi="Times New Roman"/>
                <w:sz w:val="24"/>
                <w:szCs w:val="24"/>
              </w:rPr>
            </w:pPr>
            <w:r w:rsidRPr="000713FE">
              <w:rPr>
                <w:rFonts w:ascii="Times New Roman" w:hAnsi="Times New Roman"/>
                <w:sz w:val="24"/>
                <w:szCs w:val="24"/>
              </w:rPr>
              <w:t>16.05-18.00</w:t>
            </w:r>
          </w:p>
        </w:tc>
      </w:tr>
    </w:tbl>
    <w:p w14:paraId="2E4CCD7A" w14:textId="77777777" w:rsidR="004E10C8" w:rsidRDefault="004E10C8" w:rsidP="006A51A2">
      <w:pPr>
        <w:spacing w:after="0" w:line="240" w:lineRule="auto"/>
        <w:ind w:left="-567" w:firstLine="567"/>
        <w:jc w:val="center"/>
        <w:rPr>
          <w:rFonts w:ascii="Times New Roman" w:hAnsi="Times New Roman"/>
          <w:bCs/>
          <w:color w:val="000000"/>
          <w:sz w:val="24"/>
          <w:szCs w:val="24"/>
        </w:rPr>
      </w:pPr>
    </w:p>
    <w:p w14:paraId="15AC9EB7" w14:textId="09C6218B" w:rsidR="006A51A2" w:rsidRPr="00CA7A0D" w:rsidRDefault="006A51A2" w:rsidP="00CA7A0D">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Младшая группа</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7600"/>
        <w:gridCol w:w="1405"/>
      </w:tblGrid>
      <w:tr w:rsidR="006A51A2" w:rsidRPr="000713FE" w14:paraId="615E9000" w14:textId="77777777" w:rsidTr="00CA7A0D">
        <w:trPr>
          <w:trHeight w:val="389"/>
        </w:trPr>
        <w:tc>
          <w:tcPr>
            <w:tcW w:w="588" w:type="dxa"/>
            <w:tcBorders>
              <w:top w:val="single" w:sz="4" w:space="0" w:color="auto"/>
              <w:left w:val="single" w:sz="4" w:space="0" w:color="auto"/>
              <w:bottom w:val="single" w:sz="4" w:space="0" w:color="auto"/>
              <w:right w:val="single" w:sz="4" w:space="0" w:color="auto"/>
            </w:tcBorders>
          </w:tcPr>
          <w:p w14:paraId="1A519146"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w:t>
            </w:r>
          </w:p>
        </w:tc>
        <w:tc>
          <w:tcPr>
            <w:tcW w:w="7600" w:type="dxa"/>
            <w:tcBorders>
              <w:top w:val="single" w:sz="4" w:space="0" w:color="auto"/>
              <w:left w:val="single" w:sz="4" w:space="0" w:color="auto"/>
              <w:bottom w:val="single" w:sz="4" w:space="0" w:color="auto"/>
              <w:right w:val="single" w:sz="4" w:space="0" w:color="auto"/>
            </w:tcBorders>
          </w:tcPr>
          <w:p w14:paraId="463EE626"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Режимные моменты </w:t>
            </w:r>
          </w:p>
        </w:tc>
        <w:tc>
          <w:tcPr>
            <w:tcW w:w="1405" w:type="dxa"/>
            <w:tcBorders>
              <w:top w:val="single" w:sz="4" w:space="0" w:color="auto"/>
              <w:left w:val="single" w:sz="4" w:space="0" w:color="auto"/>
              <w:bottom w:val="single" w:sz="4" w:space="0" w:color="auto"/>
              <w:right w:val="single" w:sz="4" w:space="0" w:color="auto"/>
            </w:tcBorders>
          </w:tcPr>
          <w:p w14:paraId="761010B9"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Часы </w:t>
            </w:r>
          </w:p>
        </w:tc>
      </w:tr>
      <w:tr w:rsidR="006A51A2" w:rsidRPr="000713FE" w14:paraId="2C021519" w14:textId="77777777" w:rsidTr="00CA7A0D">
        <w:trPr>
          <w:trHeight w:val="458"/>
        </w:trPr>
        <w:tc>
          <w:tcPr>
            <w:tcW w:w="588" w:type="dxa"/>
            <w:tcBorders>
              <w:top w:val="single" w:sz="4" w:space="0" w:color="auto"/>
              <w:left w:val="single" w:sz="4" w:space="0" w:color="auto"/>
              <w:bottom w:val="single" w:sz="4" w:space="0" w:color="auto"/>
              <w:right w:val="single" w:sz="4" w:space="0" w:color="auto"/>
            </w:tcBorders>
          </w:tcPr>
          <w:p w14:paraId="03C74784"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w:t>
            </w:r>
          </w:p>
        </w:tc>
        <w:tc>
          <w:tcPr>
            <w:tcW w:w="7600" w:type="dxa"/>
            <w:tcBorders>
              <w:top w:val="single" w:sz="4" w:space="0" w:color="auto"/>
              <w:left w:val="single" w:sz="4" w:space="0" w:color="auto"/>
              <w:bottom w:val="single" w:sz="4" w:space="0" w:color="auto"/>
              <w:right w:val="single" w:sz="4" w:space="0" w:color="auto"/>
            </w:tcBorders>
          </w:tcPr>
          <w:p w14:paraId="0F0F3B91"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 Приём, осмотр, утренняя гимнастика, совместная самостоятельная деятельность детей.</w:t>
            </w:r>
          </w:p>
        </w:tc>
        <w:tc>
          <w:tcPr>
            <w:tcW w:w="1405" w:type="dxa"/>
            <w:tcBorders>
              <w:top w:val="single" w:sz="4" w:space="0" w:color="auto"/>
              <w:left w:val="single" w:sz="4" w:space="0" w:color="auto"/>
              <w:bottom w:val="single" w:sz="4" w:space="0" w:color="auto"/>
              <w:right w:val="single" w:sz="4" w:space="0" w:color="auto"/>
            </w:tcBorders>
          </w:tcPr>
          <w:p w14:paraId="566CEE62"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7.30-8.30</w:t>
            </w:r>
          </w:p>
        </w:tc>
      </w:tr>
      <w:tr w:rsidR="006A51A2" w:rsidRPr="000713FE" w14:paraId="15EF7298" w14:textId="77777777" w:rsidTr="00CA7A0D">
        <w:trPr>
          <w:trHeight w:val="372"/>
        </w:trPr>
        <w:tc>
          <w:tcPr>
            <w:tcW w:w="588" w:type="dxa"/>
            <w:tcBorders>
              <w:top w:val="single" w:sz="4" w:space="0" w:color="auto"/>
              <w:left w:val="single" w:sz="4" w:space="0" w:color="auto"/>
              <w:bottom w:val="single" w:sz="4" w:space="0" w:color="auto"/>
              <w:right w:val="single" w:sz="4" w:space="0" w:color="auto"/>
            </w:tcBorders>
          </w:tcPr>
          <w:p w14:paraId="66F01E58"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2</w:t>
            </w:r>
          </w:p>
        </w:tc>
        <w:tc>
          <w:tcPr>
            <w:tcW w:w="7600" w:type="dxa"/>
            <w:tcBorders>
              <w:top w:val="single" w:sz="4" w:space="0" w:color="auto"/>
              <w:left w:val="single" w:sz="4" w:space="0" w:color="auto"/>
              <w:bottom w:val="single" w:sz="4" w:space="0" w:color="auto"/>
              <w:right w:val="single" w:sz="4" w:space="0" w:color="auto"/>
            </w:tcBorders>
          </w:tcPr>
          <w:p w14:paraId="24C91400"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завтраку, завтрак </w:t>
            </w:r>
          </w:p>
        </w:tc>
        <w:tc>
          <w:tcPr>
            <w:tcW w:w="1405" w:type="dxa"/>
            <w:tcBorders>
              <w:top w:val="single" w:sz="4" w:space="0" w:color="auto"/>
              <w:left w:val="single" w:sz="4" w:space="0" w:color="auto"/>
              <w:bottom w:val="single" w:sz="4" w:space="0" w:color="auto"/>
              <w:right w:val="single" w:sz="4" w:space="0" w:color="auto"/>
            </w:tcBorders>
          </w:tcPr>
          <w:p w14:paraId="51110B6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8.30-8.50</w:t>
            </w:r>
          </w:p>
        </w:tc>
      </w:tr>
      <w:tr w:rsidR="006A51A2" w:rsidRPr="000713FE" w14:paraId="48FC2E10" w14:textId="77777777" w:rsidTr="00CA7A0D">
        <w:trPr>
          <w:trHeight w:val="424"/>
        </w:trPr>
        <w:tc>
          <w:tcPr>
            <w:tcW w:w="588" w:type="dxa"/>
            <w:tcBorders>
              <w:top w:val="single" w:sz="4" w:space="0" w:color="auto"/>
              <w:left w:val="single" w:sz="4" w:space="0" w:color="auto"/>
              <w:bottom w:val="single" w:sz="4" w:space="0" w:color="auto"/>
              <w:right w:val="single" w:sz="4" w:space="0" w:color="auto"/>
            </w:tcBorders>
          </w:tcPr>
          <w:p w14:paraId="1E0BF495"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3</w:t>
            </w:r>
          </w:p>
        </w:tc>
        <w:tc>
          <w:tcPr>
            <w:tcW w:w="7600" w:type="dxa"/>
            <w:tcBorders>
              <w:top w:val="single" w:sz="4" w:space="0" w:color="auto"/>
              <w:left w:val="single" w:sz="4" w:space="0" w:color="auto"/>
              <w:bottom w:val="single" w:sz="4" w:space="0" w:color="auto"/>
              <w:right w:val="single" w:sz="4" w:space="0" w:color="auto"/>
            </w:tcBorders>
          </w:tcPr>
          <w:p w14:paraId="4BB2B6EB"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Игры,  самостоятельная деятельность</w:t>
            </w:r>
          </w:p>
        </w:tc>
        <w:tc>
          <w:tcPr>
            <w:tcW w:w="1405" w:type="dxa"/>
            <w:tcBorders>
              <w:top w:val="single" w:sz="4" w:space="0" w:color="auto"/>
              <w:left w:val="single" w:sz="4" w:space="0" w:color="auto"/>
              <w:bottom w:val="single" w:sz="4" w:space="0" w:color="auto"/>
              <w:right w:val="single" w:sz="4" w:space="0" w:color="auto"/>
            </w:tcBorders>
          </w:tcPr>
          <w:p w14:paraId="22203774"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8.50-9.00</w:t>
            </w:r>
          </w:p>
        </w:tc>
      </w:tr>
      <w:tr w:rsidR="006A51A2" w:rsidRPr="000713FE" w14:paraId="194C2C84" w14:textId="77777777" w:rsidTr="00CA7A0D">
        <w:trPr>
          <w:trHeight w:val="440"/>
        </w:trPr>
        <w:tc>
          <w:tcPr>
            <w:tcW w:w="588" w:type="dxa"/>
            <w:tcBorders>
              <w:top w:val="single" w:sz="4" w:space="0" w:color="auto"/>
              <w:left w:val="single" w:sz="4" w:space="0" w:color="auto"/>
              <w:bottom w:val="single" w:sz="4" w:space="0" w:color="auto"/>
              <w:right w:val="single" w:sz="4" w:space="0" w:color="auto"/>
            </w:tcBorders>
          </w:tcPr>
          <w:p w14:paraId="0D7FFC40"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4</w:t>
            </w:r>
          </w:p>
        </w:tc>
        <w:tc>
          <w:tcPr>
            <w:tcW w:w="7600" w:type="dxa"/>
            <w:tcBorders>
              <w:top w:val="single" w:sz="4" w:space="0" w:color="auto"/>
              <w:left w:val="single" w:sz="4" w:space="0" w:color="auto"/>
              <w:bottom w:val="single" w:sz="4" w:space="0" w:color="auto"/>
              <w:right w:val="single" w:sz="4" w:space="0" w:color="auto"/>
            </w:tcBorders>
          </w:tcPr>
          <w:p w14:paraId="01FCCDF7" w14:textId="77777777" w:rsidR="006A51A2" w:rsidRPr="000713FE" w:rsidRDefault="006A51A2" w:rsidP="002C0CCD">
            <w:pPr>
              <w:spacing w:after="0" w:line="240" w:lineRule="auto"/>
              <w:rPr>
                <w:rFonts w:ascii="Times New Roman" w:hAnsi="Times New Roman"/>
                <w:sz w:val="24"/>
                <w:szCs w:val="24"/>
                <w:lang w:val="uk-UA"/>
              </w:rPr>
            </w:pPr>
            <w:r w:rsidRPr="000713FE">
              <w:rPr>
                <w:rFonts w:ascii="Times New Roman" w:hAnsi="Times New Roman"/>
                <w:sz w:val="24"/>
                <w:szCs w:val="24"/>
              </w:rPr>
              <w:t xml:space="preserve"> Непосредственная  образовательная деятельность</w:t>
            </w:r>
          </w:p>
        </w:tc>
        <w:tc>
          <w:tcPr>
            <w:tcW w:w="1405" w:type="dxa"/>
            <w:tcBorders>
              <w:top w:val="single" w:sz="4" w:space="0" w:color="auto"/>
              <w:left w:val="single" w:sz="4" w:space="0" w:color="auto"/>
              <w:bottom w:val="single" w:sz="4" w:space="0" w:color="auto"/>
              <w:right w:val="single" w:sz="4" w:space="0" w:color="auto"/>
            </w:tcBorders>
          </w:tcPr>
          <w:p w14:paraId="5A761E5F"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9.00- 9.15;</w:t>
            </w:r>
          </w:p>
          <w:p w14:paraId="007811B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9.25 – 9.40</w:t>
            </w:r>
          </w:p>
        </w:tc>
      </w:tr>
      <w:tr w:rsidR="006A51A2" w:rsidRPr="000713FE" w14:paraId="74E1ED32" w14:textId="77777777" w:rsidTr="00CA7A0D">
        <w:trPr>
          <w:trHeight w:val="339"/>
        </w:trPr>
        <w:tc>
          <w:tcPr>
            <w:tcW w:w="588" w:type="dxa"/>
            <w:tcBorders>
              <w:top w:val="single" w:sz="4" w:space="0" w:color="auto"/>
              <w:left w:val="single" w:sz="4" w:space="0" w:color="auto"/>
              <w:bottom w:val="single" w:sz="4" w:space="0" w:color="auto"/>
              <w:right w:val="single" w:sz="4" w:space="0" w:color="auto"/>
            </w:tcBorders>
          </w:tcPr>
          <w:p w14:paraId="1A547CAD"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5</w:t>
            </w:r>
          </w:p>
        </w:tc>
        <w:tc>
          <w:tcPr>
            <w:tcW w:w="7600" w:type="dxa"/>
            <w:tcBorders>
              <w:top w:val="single" w:sz="4" w:space="0" w:color="auto"/>
              <w:left w:val="single" w:sz="4" w:space="0" w:color="auto"/>
              <w:bottom w:val="single" w:sz="4" w:space="0" w:color="auto"/>
              <w:right w:val="single" w:sz="4" w:space="0" w:color="auto"/>
            </w:tcBorders>
          </w:tcPr>
          <w:p w14:paraId="363FCB1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Второй завтрак </w:t>
            </w:r>
          </w:p>
        </w:tc>
        <w:tc>
          <w:tcPr>
            <w:tcW w:w="1405" w:type="dxa"/>
            <w:tcBorders>
              <w:top w:val="single" w:sz="4" w:space="0" w:color="auto"/>
              <w:left w:val="single" w:sz="4" w:space="0" w:color="auto"/>
              <w:bottom w:val="single" w:sz="4" w:space="0" w:color="auto"/>
              <w:right w:val="single" w:sz="4" w:space="0" w:color="auto"/>
            </w:tcBorders>
          </w:tcPr>
          <w:p w14:paraId="485EB8B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10.00-10.10</w:t>
            </w:r>
          </w:p>
        </w:tc>
      </w:tr>
      <w:tr w:rsidR="006A51A2" w:rsidRPr="000713FE" w14:paraId="2D8A4155" w14:textId="77777777" w:rsidTr="00CA7A0D">
        <w:trPr>
          <w:trHeight w:val="389"/>
        </w:trPr>
        <w:tc>
          <w:tcPr>
            <w:tcW w:w="588" w:type="dxa"/>
            <w:tcBorders>
              <w:top w:val="single" w:sz="4" w:space="0" w:color="auto"/>
              <w:left w:val="single" w:sz="4" w:space="0" w:color="auto"/>
              <w:bottom w:val="single" w:sz="4" w:space="0" w:color="auto"/>
              <w:right w:val="single" w:sz="4" w:space="0" w:color="auto"/>
            </w:tcBorders>
          </w:tcPr>
          <w:p w14:paraId="1A557C65"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6</w:t>
            </w:r>
          </w:p>
        </w:tc>
        <w:tc>
          <w:tcPr>
            <w:tcW w:w="7600" w:type="dxa"/>
            <w:tcBorders>
              <w:top w:val="single" w:sz="4" w:space="0" w:color="auto"/>
              <w:left w:val="single" w:sz="4" w:space="0" w:color="auto"/>
              <w:bottom w:val="single" w:sz="4" w:space="0" w:color="auto"/>
              <w:right w:val="single" w:sz="4" w:space="0" w:color="auto"/>
            </w:tcBorders>
          </w:tcPr>
          <w:p w14:paraId="5C91F173"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Подготовка к прогулке¸ прогулка</w:t>
            </w:r>
          </w:p>
        </w:tc>
        <w:tc>
          <w:tcPr>
            <w:tcW w:w="1405" w:type="dxa"/>
            <w:tcBorders>
              <w:top w:val="single" w:sz="4" w:space="0" w:color="auto"/>
              <w:left w:val="single" w:sz="4" w:space="0" w:color="auto"/>
              <w:bottom w:val="single" w:sz="4" w:space="0" w:color="auto"/>
              <w:right w:val="single" w:sz="4" w:space="0" w:color="auto"/>
            </w:tcBorders>
          </w:tcPr>
          <w:p w14:paraId="65E8C2E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10.10-12.10</w:t>
            </w:r>
          </w:p>
        </w:tc>
      </w:tr>
      <w:tr w:rsidR="006A51A2" w:rsidRPr="000713FE" w14:paraId="16B52DF5" w14:textId="77777777" w:rsidTr="00CA7A0D">
        <w:trPr>
          <w:trHeight w:val="440"/>
        </w:trPr>
        <w:tc>
          <w:tcPr>
            <w:tcW w:w="588" w:type="dxa"/>
            <w:tcBorders>
              <w:top w:val="single" w:sz="4" w:space="0" w:color="auto"/>
              <w:left w:val="single" w:sz="4" w:space="0" w:color="auto"/>
              <w:bottom w:val="single" w:sz="4" w:space="0" w:color="auto"/>
              <w:right w:val="single" w:sz="4" w:space="0" w:color="auto"/>
            </w:tcBorders>
          </w:tcPr>
          <w:p w14:paraId="2BF927CE" w14:textId="77777777" w:rsidR="006A51A2" w:rsidRPr="000713FE" w:rsidRDefault="004E10C8" w:rsidP="002C0CCD">
            <w:pPr>
              <w:spacing w:after="0" w:line="240" w:lineRule="auto"/>
              <w:jc w:val="center"/>
              <w:rPr>
                <w:rFonts w:ascii="Times New Roman" w:hAnsi="Times New Roman"/>
                <w:sz w:val="24"/>
                <w:szCs w:val="24"/>
              </w:rPr>
            </w:pPr>
            <w:r>
              <w:rPr>
                <w:rFonts w:ascii="Times New Roman" w:hAnsi="Times New Roman"/>
                <w:sz w:val="24"/>
                <w:szCs w:val="24"/>
              </w:rPr>
              <w:t>7</w:t>
            </w:r>
          </w:p>
        </w:tc>
        <w:tc>
          <w:tcPr>
            <w:tcW w:w="7600" w:type="dxa"/>
            <w:tcBorders>
              <w:top w:val="single" w:sz="4" w:space="0" w:color="auto"/>
              <w:left w:val="single" w:sz="4" w:space="0" w:color="auto"/>
              <w:bottom w:val="single" w:sz="4" w:space="0" w:color="auto"/>
              <w:right w:val="single" w:sz="4" w:space="0" w:color="auto"/>
            </w:tcBorders>
          </w:tcPr>
          <w:p w14:paraId="1078E01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 Возвращение с прогулки, подготовка к обеду, обед</w:t>
            </w:r>
          </w:p>
        </w:tc>
        <w:tc>
          <w:tcPr>
            <w:tcW w:w="1405" w:type="dxa"/>
            <w:tcBorders>
              <w:top w:val="single" w:sz="4" w:space="0" w:color="auto"/>
              <w:left w:val="single" w:sz="4" w:space="0" w:color="auto"/>
              <w:bottom w:val="single" w:sz="4" w:space="0" w:color="auto"/>
              <w:right w:val="single" w:sz="4" w:space="0" w:color="auto"/>
            </w:tcBorders>
          </w:tcPr>
          <w:p w14:paraId="08393BBB"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12.10 -12.40</w:t>
            </w:r>
          </w:p>
        </w:tc>
      </w:tr>
      <w:tr w:rsidR="006A51A2" w:rsidRPr="000713FE" w14:paraId="119ACCE1" w14:textId="77777777" w:rsidTr="00CA7A0D">
        <w:trPr>
          <w:trHeight w:val="335"/>
        </w:trPr>
        <w:tc>
          <w:tcPr>
            <w:tcW w:w="588" w:type="dxa"/>
            <w:tcBorders>
              <w:top w:val="single" w:sz="4" w:space="0" w:color="auto"/>
              <w:left w:val="single" w:sz="4" w:space="0" w:color="auto"/>
              <w:bottom w:val="single" w:sz="4" w:space="0" w:color="auto"/>
              <w:right w:val="single" w:sz="4" w:space="0" w:color="auto"/>
            </w:tcBorders>
          </w:tcPr>
          <w:p w14:paraId="3FB0CC3F"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8</w:t>
            </w:r>
          </w:p>
        </w:tc>
        <w:tc>
          <w:tcPr>
            <w:tcW w:w="7600" w:type="dxa"/>
            <w:tcBorders>
              <w:top w:val="single" w:sz="4" w:space="0" w:color="auto"/>
              <w:left w:val="single" w:sz="4" w:space="0" w:color="auto"/>
              <w:bottom w:val="single" w:sz="4" w:space="0" w:color="auto"/>
              <w:right w:val="single" w:sz="4" w:space="0" w:color="auto"/>
            </w:tcBorders>
          </w:tcPr>
          <w:p w14:paraId="7C98683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Подготовка ко сну, дневной сон</w:t>
            </w:r>
          </w:p>
        </w:tc>
        <w:tc>
          <w:tcPr>
            <w:tcW w:w="1405" w:type="dxa"/>
            <w:tcBorders>
              <w:top w:val="single" w:sz="4" w:space="0" w:color="auto"/>
              <w:left w:val="single" w:sz="4" w:space="0" w:color="auto"/>
              <w:bottom w:val="single" w:sz="4" w:space="0" w:color="auto"/>
              <w:right w:val="single" w:sz="4" w:space="0" w:color="auto"/>
            </w:tcBorders>
          </w:tcPr>
          <w:p w14:paraId="7DE33CA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12.40 -15.00</w:t>
            </w:r>
          </w:p>
        </w:tc>
      </w:tr>
      <w:tr w:rsidR="006A51A2" w:rsidRPr="000713FE" w14:paraId="6F00F22E" w14:textId="77777777" w:rsidTr="00CA7A0D">
        <w:trPr>
          <w:trHeight w:val="471"/>
        </w:trPr>
        <w:tc>
          <w:tcPr>
            <w:tcW w:w="588" w:type="dxa"/>
            <w:tcBorders>
              <w:top w:val="single" w:sz="4" w:space="0" w:color="auto"/>
              <w:left w:val="single" w:sz="4" w:space="0" w:color="auto"/>
              <w:bottom w:val="single" w:sz="4" w:space="0" w:color="auto"/>
              <w:right w:val="single" w:sz="4" w:space="0" w:color="auto"/>
            </w:tcBorders>
          </w:tcPr>
          <w:p w14:paraId="7AB2911A"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9</w:t>
            </w:r>
          </w:p>
        </w:tc>
        <w:tc>
          <w:tcPr>
            <w:tcW w:w="7600" w:type="dxa"/>
            <w:tcBorders>
              <w:top w:val="single" w:sz="4" w:space="0" w:color="auto"/>
              <w:left w:val="single" w:sz="4" w:space="0" w:color="auto"/>
              <w:bottom w:val="single" w:sz="4" w:space="0" w:color="auto"/>
              <w:right w:val="single" w:sz="4" w:space="0" w:color="auto"/>
            </w:tcBorders>
          </w:tcPr>
          <w:p w14:paraId="2F75899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Постепенный подъем, воздушные, водные процедуры</w:t>
            </w:r>
          </w:p>
        </w:tc>
        <w:tc>
          <w:tcPr>
            <w:tcW w:w="1405" w:type="dxa"/>
            <w:tcBorders>
              <w:top w:val="single" w:sz="4" w:space="0" w:color="auto"/>
              <w:left w:val="single" w:sz="4" w:space="0" w:color="auto"/>
              <w:bottom w:val="single" w:sz="4" w:space="0" w:color="auto"/>
              <w:right w:val="single" w:sz="4" w:space="0" w:color="auto"/>
            </w:tcBorders>
          </w:tcPr>
          <w:p w14:paraId="4B2BEBC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15.00-15.30</w:t>
            </w:r>
          </w:p>
        </w:tc>
      </w:tr>
      <w:tr w:rsidR="006A51A2" w:rsidRPr="000713FE" w14:paraId="6EE383D6" w14:textId="77777777" w:rsidTr="00CA7A0D">
        <w:trPr>
          <w:trHeight w:val="389"/>
        </w:trPr>
        <w:tc>
          <w:tcPr>
            <w:tcW w:w="588" w:type="dxa"/>
            <w:tcBorders>
              <w:top w:val="single" w:sz="4" w:space="0" w:color="auto"/>
              <w:left w:val="single" w:sz="4" w:space="0" w:color="auto"/>
              <w:bottom w:val="single" w:sz="4" w:space="0" w:color="auto"/>
              <w:right w:val="single" w:sz="4" w:space="0" w:color="auto"/>
            </w:tcBorders>
          </w:tcPr>
          <w:p w14:paraId="1257B418"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10</w:t>
            </w:r>
          </w:p>
        </w:tc>
        <w:tc>
          <w:tcPr>
            <w:tcW w:w="7600" w:type="dxa"/>
            <w:tcBorders>
              <w:top w:val="single" w:sz="4" w:space="0" w:color="auto"/>
              <w:left w:val="single" w:sz="4" w:space="0" w:color="auto"/>
              <w:bottom w:val="single" w:sz="4" w:space="0" w:color="auto"/>
              <w:right w:val="single" w:sz="4" w:space="0" w:color="auto"/>
            </w:tcBorders>
          </w:tcPr>
          <w:p w14:paraId="49A4A70E"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полднику, полдник </w:t>
            </w:r>
          </w:p>
          <w:p w14:paraId="4CA98F9D" w14:textId="77777777" w:rsidR="006A51A2" w:rsidRPr="000713FE" w:rsidRDefault="006A51A2" w:rsidP="002C0CCD">
            <w:pPr>
              <w:spacing w:after="0" w:line="240" w:lineRule="auto"/>
              <w:rPr>
                <w:rFonts w:ascii="Times New Roman" w:hAnsi="Times New Roman"/>
                <w:sz w:val="24"/>
                <w:szCs w:val="24"/>
              </w:rPr>
            </w:pPr>
          </w:p>
        </w:tc>
        <w:tc>
          <w:tcPr>
            <w:tcW w:w="1405" w:type="dxa"/>
            <w:tcBorders>
              <w:top w:val="single" w:sz="4" w:space="0" w:color="auto"/>
              <w:left w:val="single" w:sz="4" w:space="0" w:color="auto"/>
              <w:bottom w:val="single" w:sz="4" w:space="0" w:color="auto"/>
              <w:right w:val="single" w:sz="4" w:space="0" w:color="auto"/>
            </w:tcBorders>
          </w:tcPr>
          <w:p w14:paraId="1FF7577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15.30-15.50</w:t>
            </w:r>
          </w:p>
        </w:tc>
      </w:tr>
      <w:tr w:rsidR="006A51A2" w:rsidRPr="000713FE" w14:paraId="7AA010C7" w14:textId="77777777" w:rsidTr="00CA7A0D">
        <w:trPr>
          <w:trHeight w:val="356"/>
        </w:trPr>
        <w:tc>
          <w:tcPr>
            <w:tcW w:w="588" w:type="dxa"/>
            <w:tcBorders>
              <w:top w:val="single" w:sz="4" w:space="0" w:color="auto"/>
              <w:left w:val="single" w:sz="4" w:space="0" w:color="auto"/>
              <w:bottom w:val="single" w:sz="4" w:space="0" w:color="auto"/>
              <w:right w:val="single" w:sz="4" w:space="0" w:color="auto"/>
            </w:tcBorders>
          </w:tcPr>
          <w:p w14:paraId="2945A281"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11</w:t>
            </w:r>
          </w:p>
        </w:tc>
        <w:tc>
          <w:tcPr>
            <w:tcW w:w="7600" w:type="dxa"/>
            <w:tcBorders>
              <w:top w:val="single" w:sz="4" w:space="0" w:color="auto"/>
              <w:left w:val="single" w:sz="4" w:space="0" w:color="auto"/>
              <w:bottom w:val="single" w:sz="4" w:space="0" w:color="auto"/>
              <w:right w:val="single" w:sz="4" w:space="0" w:color="auto"/>
            </w:tcBorders>
          </w:tcPr>
          <w:p w14:paraId="6F77E8C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Игры, самостоятельная деятельность детей</w:t>
            </w:r>
          </w:p>
        </w:tc>
        <w:tc>
          <w:tcPr>
            <w:tcW w:w="1405" w:type="dxa"/>
            <w:tcBorders>
              <w:top w:val="single" w:sz="4" w:space="0" w:color="auto"/>
              <w:left w:val="single" w:sz="4" w:space="0" w:color="auto"/>
              <w:bottom w:val="single" w:sz="4" w:space="0" w:color="auto"/>
              <w:right w:val="single" w:sz="4" w:space="0" w:color="auto"/>
            </w:tcBorders>
          </w:tcPr>
          <w:p w14:paraId="662A2A2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15.50-16.00</w:t>
            </w:r>
          </w:p>
        </w:tc>
      </w:tr>
      <w:tr w:rsidR="006A51A2" w:rsidRPr="000713FE" w14:paraId="172733CF" w14:textId="77777777" w:rsidTr="00CA7A0D">
        <w:trPr>
          <w:trHeight w:val="186"/>
        </w:trPr>
        <w:tc>
          <w:tcPr>
            <w:tcW w:w="588" w:type="dxa"/>
            <w:tcBorders>
              <w:top w:val="single" w:sz="4" w:space="0" w:color="auto"/>
              <w:left w:val="single" w:sz="4" w:space="0" w:color="auto"/>
              <w:bottom w:val="single" w:sz="4" w:space="0" w:color="auto"/>
              <w:right w:val="single" w:sz="4" w:space="0" w:color="auto"/>
            </w:tcBorders>
          </w:tcPr>
          <w:p w14:paraId="69B090BC"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12</w:t>
            </w:r>
          </w:p>
        </w:tc>
        <w:tc>
          <w:tcPr>
            <w:tcW w:w="7600" w:type="dxa"/>
            <w:tcBorders>
              <w:top w:val="single" w:sz="4" w:space="0" w:color="auto"/>
              <w:left w:val="single" w:sz="4" w:space="0" w:color="auto"/>
              <w:bottom w:val="single" w:sz="4" w:space="0" w:color="auto"/>
              <w:right w:val="single" w:sz="4" w:space="0" w:color="auto"/>
            </w:tcBorders>
          </w:tcPr>
          <w:p w14:paraId="35AD729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Чтение художественной литературы</w:t>
            </w:r>
          </w:p>
        </w:tc>
        <w:tc>
          <w:tcPr>
            <w:tcW w:w="1405" w:type="dxa"/>
            <w:tcBorders>
              <w:top w:val="single" w:sz="4" w:space="0" w:color="auto"/>
              <w:left w:val="single" w:sz="4" w:space="0" w:color="auto"/>
              <w:bottom w:val="single" w:sz="4" w:space="0" w:color="auto"/>
              <w:right w:val="single" w:sz="4" w:space="0" w:color="auto"/>
            </w:tcBorders>
          </w:tcPr>
          <w:p w14:paraId="5A129D3E"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16.00-16.10</w:t>
            </w:r>
          </w:p>
        </w:tc>
      </w:tr>
      <w:tr w:rsidR="006A51A2" w:rsidRPr="000713FE" w14:paraId="16B91C5C" w14:textId="77777777" w:rsidTr="00CA7A0D">
        <w:trPr>
          <w:trHeight w:val="152"/>
        </w:trPr>
        <w:tc>
          <w:tcPr>
            <w:tcW w:w="588" w:type="dxa"/>
            <w:tcBorders>
              <w:top w:val="single" w:sz="4" w:space="0" w:color="auto"/>
              <w:left w:val="single" w:sz="4" w:space="0" w:color="auto"/>
              <w:bottom w:val="single" w:sz="4" w:space="0" w:color="auto"/>
              <w:right w:val="single" w:sz="4" w:space="0" w:color="auto"/>
            </w:tcBorders>
          </w:tcPr>
          <w:p w14:paraId="55FB4F55"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13</w:t>
            </w:r>
          </w:p>
        </w:tc>
        <w:tc>
          <w:tcPr>
            <w:tcW w:w="7600" w:type="dxa"/>
            <w:tcBorders>
              <w:top w:val="single" w:sz="4" w:space="0" w:color="auto"/>
              <w:left w:val="single" w:sz="4" w:space="0" w:color="auto"/>
              <w:bottom w:val="single" w:sz="4" w:space="0" w:color="auto"/>
              <w:right w:val="single" w:sz="4" w:space="0" w:color="auto"/>
            </w:tcBorders>
          </w:tcPr>
          <w:p w14:paraId="251F667E"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Подготовка к прогулке, прогулка</w:t>
            </w:r>
          </w:p>
        </w:tc>
        <w:tc>
          <w:tcPr>
            <w:tcW w:w="1405" w:type="dxa"/>
            <w:tcBorders>
              <w:top w:val="single" w:sz="4" w:space="0" w:color="auto"/>
              <w:left w:val="single" w:sz="4" w:space="0" w:color="auto"/>
              <w:bottom w:val="single" w:sz="4" w:space="0" w:color="auto"/>
              <w:right w:val="single" w:sz="4" w:space="0" w:color="auto"/>
            </w:tcBorders>
          </w:tcPr>
          <w:p w14:paraId="40ABB7DB"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16.10-18.00</w:t>
            </w:r>
          </w:p>
        </w:tc>
      </w:tr>
    </w:tbl>
    <w:p w14:paraId="5681BA0E" w14:textId="77777777" w:rsidR="006A51A2" w:rsidRPr="000713FE" w:rsidRDefault="006A51A2" w:rsidP="006A51A2">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highlight w:val="yellow"/>
        </w:rPr>
      </w:pPr>
    </w:p>
    <w:p w14:paraId="49CB939C" w14:textId="77777777" w:rsidR="006A51A2" w:rsidRPr="000713FE" w:rsidRDefault="006A51A2" w:rsidP="006832C7">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Средняя группа</w:t>
      </w:r>
    </w:p>
    <w:p w14:paraId="21EAB06C" w14:textId="77777777" w:rsidR="006A51A2" w:rsidRPr="000713FE" w:rsidRDefault="006A51A2" w:rsidP="006A51A2">
      <w:pPr>
        <w:spacing w:after="0" w:line="240" w:lineRule="auto"/>
        <w:rPr>
          <w:rFonts w:ascii="Tahoma" w:hAnsi="Tahoma" w:cs="Tahoma"/>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6696"/>
        <w:gridCol w:w="2288"/>
      </w:tblGrid>
      <w:tr w:rsidR="006A51A2" w:rsidRPr="000713FE" w14:paraId="18C54A28" w14:textId="77777777" w:rsidTr="002C0CCD">
        <w:trPr>
          <w:trHeight w:val="389"/>
        </w:trPr>
        <w:tc>
          <w:tcPr>
            <w:tcW w:w="588" w:type="dxa"/>
            <w:tcBorders>
              <w:top w:val="single" w:sz="4" w:space="0" w:color="auto"/>
              <w:left w:val="single" w:sz="4" w:space="0" w:color="auto"/>
              <w:bottom w:val="single" w:sz="4" w:space="0" w:color="auto"/>
              <w:right w:val="single" w:sz="4" w:space="0" w:color="auto"/>
            </w:tcBorders>
          </w:tcPr>
          <w:p w14:paraId="437EF687"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w:t>
            </w:r>
          </w:p>
        </w:tc>
        <w:tc>
          <w:tcPr>
            <w:tcW w:w="6696" w:type="dxa"/>
            <w:tcBorders>
              <w:top w:val="single" w:sz="4" w:space="0" w:color="auto"/>
              <w:left w:val="single" w:sz="4" w:space="0" w:color="auto"/>
              <w:bottom w:val="single" w:sz="4" w:space="0" w:color="auto"/>
              <w:right w:val="single" w:sz="4" w:space="0" w:color="auto"/>
            </w:tcBorders>
          </w:tcPr>
          <w:p w14:paraId="78C463F8"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Режимные моменты </w:t>
            </w:r>
          </w:p>
        </w:tc>
        <w:tc>
          <w:tcPr>
            <w:tcW w:w="2288" w:type="dxa"/>
            <w:tcBorders>
              <w:top w:val="single" w:sz="4" w:space="0" w:color="auto"/>
              <w:left w:val="single" w:sz="4" w:space="0" w:color="auto"/>
              <w:bottom w:val="single" w:sz="4" w:space="0" w:color="auto"/>
              <w:right w:val="single" w:sz="4" w:space="0" w:color="auto"/>
            </w:tcBorders>
          </w:tcPr>
          <w:p w14:paraId="213C1383"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Часы </w:t>
            </w:r>
          </w:p>
        </w:tc>
      </w:tr>
      <w:tr w:rsidR="006A51A2" w:rsidRPr="000713FE" w14:paraId="354358F3" w14:textId="77777777" w:rsidTr="002C0CCD">
        <w:trPr>
          <w:trHeight w:val="458"/>
        </w:trPr>
        <w:tc>
          <w:tcPr>
            <w:tcW w:w="588" w:type="dxa"/>
            <w:tcBorders>
              <w:top w:val="single" w:sz="4" w:space="0" w:color="auto"/>
              <w:left w:val="single" w:sz="4" w:space="0" w:color="auto"/>
              <w:bottom w:val="single" w:sz="4" w:space="0" w:color="auto"/>
              <w:right w:val="single" w:sz="4" w:space="0" w:color="auto"/>
            </w:tcBorders>
          </w:tcPr>
          <w:p w14:paraId="63BA9188"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w:t>
            </w:r>
          </w:p>
        </w:tc>
        <w:tc>
          <w:tcPr>
            <w:tcW w:w="6696" w:type="dxa"/>
            <w:tcBorders>
              <w:top w:val="single" w:sz="4" w:space="0" w:color="auto"/>
              <w:left w:val="single" w:sz="4" w:space="0" w:color="auto"/>
              <w:bottom w:val="single" w:sz="4" w:space="0" w:color="auto"/>
              <w:right w:val="single" w:sz="4" w:space="0" w:color="auto"/>
            </w:tcBorders>
          </w:tcPr>
          <w:p w14:paraId="076E06A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 Приём, осмотр, утренняя гимнастика, совместная самостоятельная деятельность детей.</w:t>
            </w:r>
          </w:p>
        </w:tc>
        <w:tc>
          <w:tcPr>
            <w:tcW w:w="2288" w:type="dxa"/>
            <w:tcBorders>
              <w:top w:val="single" w:sz="4" w:space="0" w:color="auto"/>
              <w:left w:val="single" w:sz="4" w:space="0" w:color="auto"/>
              <w:bottom w:val="single" w:sz="4" w:space="0" w:color="auto"/>
              <w:right w:val="single" w:sz="4" w:space="0" w:color="auto"/>
            </w:tcBorders>
          </w:tcPr>
          <w:p w14:paraId="2302960E"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7.30-8.30</w:t>
            </w:r>
          </w:p>
        </w:tc>
      </w:tr>
      <w:tr w:rsidR="006A51A2" w:rsidRPr="000713FE" w14:paraId="41E8850E" w14:textId="77777777" w:rsidTr="002C0CCD">
        <w:trPr>
          <w:trHeight w:val="372"/>
        </w:trPr>
        <w:tc>
          <w:tcPr>
            <w:tcW w:w="588" w:type="dxa"/>
            <w:tcBorders>
              <w:top w:val="single" w:sz="4" w:space="0" w:color="auto"/>
              <w:left w:val="single" w:sz="4" w:space="0" w:color="auto"/>
              <w:bottom w:val="single" w:sz="4" w:space="0" w:color="auto"/>
              <w:right w:val="single" w:sz="4" w:space="0" w:color="auto"/>
            </w:tcBorders>
          </w:tcPr>
          <w:p w14:paraId="73B82F27"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2</w:t>
            </w:r>
          </w:p>
        </w:tc>
        <w:tc>
          <w:tcPr>
            <w:tcW w:w="6696" w:type="dxa"/>
            <w:tcBorders>
              <w:top w:val="single" w:sz="4" w:space="0" w:color="auto"/>
              <w:left w:val="single" w:sz="4" w:space="0" w:color="auto"/>
              <w:bottom w:val="single" w:sz="4" w:space="0" w:color="auto"/>
              <w:right w:val="single" w:sz="4" w:space="0" w:color="auto"/>
            </w:tcBorders>
          </w:tcPr>
          <w:p w14:paraId="7BF5D2F1"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завтраку, завтрак </w:t>
            </w:r>
          </w:p>
        </w:tc>
        <w:tc>
          <w:tcPr>
            <w:tcW w:w="2288" w:type="dxa"/>
            <w:tcBorders>
              <w:top w:val="single" w:sz="4" w:space="0" w:color="auto"/>
              <w:left w:val="single" w:sz="4" w:space="0" w:color="auto"/>
              <w:bottom w:val="single" w:sz="4" w:space="0" w:color="auto"/>
              <w:right w:val="single" w:sz="4" w:space="0" w:color="auto"/>
            </w:tcBorders>
          </w:tcPr>
          <w:p w14:paraId="20AA576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8.30-8.50</w:t>
            </w:r>
          </w:p>
        </w:tc>
      </w:tr>
      <w:tr w:rsidR="006A51A2" w:rsidRPr="000713FE" w14:paraId="25099C73" w14:textId="77777777" w:rsidTr="002C0CCD">
        <w:trPr>
          <w:trHeight w:val="424"/>
        </w:trPr>
        <w:tc>
          <w:tcPr>
            <w:tcW w:w="588" w:type="dxa"/>
            <w:tcBorders>
              <w:top w:val="single" w:sz="4" w:space="0" w:color="auto"/>
              <w:left w:val="single" w:sz="4" w:space="0" w:color="auto"/>
              <w:bottom w:val="single" w:sz="4" w:space="0" w:color="auto"/>
              <w:right w:val="single" w:sz="4" w:space="0" w:color="auto"/>
            </w:tcBorders>
          </w:tcPr>
          <w:p w14:paraId="1045341E"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3</w:t>
            </w:r>
          </w:p>
        </w:tc>
        <w:tc>
          <w:tcPr>
            <w:tcW w:w="6696" w:type="dxa"/>
            <w:tcBorders>
              <w:top w:val="single" w:sz="4" w:space="0" w:color="auto"/>
              <w:left w:val="single" w:sz="4" w:space="0" w:color="auto"/>
              <w:bottom w:val="single" w:sz="4" w:space="0" w:color="auto"/>
              <w:right w:val="single" w:sz="4" w:space="0" w:color="auto"/>
            </w:tcBorders>
          </w:tcPr>
          <w:p w14:paraId="49ED280F"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Игры, самостоятельная деятельность</w:t>
            </w:r>
          </w:p>
        </w:tc>
        <w:tc>
          <w:tcPr>
            <w:tcW w:w="2288" w:type="dxa"/>
            <w:tcBorders>
              <w:top w:val="single" w:sz="4" w:space="0" w:color="auto"/>
              <w:left w:val="single" w:sz="4" w:space="0" w:color="auto"/>
              <w:bottom w:val="single" w:sz="4" w:space="0" w:color="auto"/>
              <w:right w:val="single" w:sz="4" w:space="0" w:color="auto"/>
            </w:tcBorders>
          </w:tcPr>
          <w:p w14:paraId="2A26940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8.50-9.00</w:t>
            </w:r>
          </w:p>
        </w:tc>
      </w:tr>
      <w:tr w:rsidR="006A51A2" w:rsidRPr="000713FE" w14:paraId="450756E5" w14:textId="77777777" w:rsidTr="002C0CCD">
        <w:trPr>
          <w:trHeight w:val="440"/>
        </w:trPr>
        <w:tc>
          <w:tcPr>
            <w:tcW w:w="588" w:type="dxa"/>
            <w:tcBorders>
              <w:top w:val="single" w:sz="4" w:space="0" w:color="auto"/>
              <w:left w:val="single" w:sz="4" w:space="0" w:color="auto"/>
              <w:bottom w:val="single" w:sz="4" w:space="0" w:color="auto"/>
              <w:right w:val="single" w:sz="4" w:space="0" w:color="auto"/>
            </w:tcBorders>
          </w:tcPr>
          <w:p w14:paraId="7CC39B53"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4</w:t>
            </w:r>
          </w:p>
        </w:tc>
        <w:tc>
          <w:tcPr>
            <w:tcW w:w="6696" w:type="dxa"/>
            <w:tcBorders>
              <w:top w:val="single" w:sz="4" w:space="0" w:color="auto"/>
              <w:left w:val="single" w:sz="4" w:space="0" w:color="auto"/>
              <w:bottom w:val="single" w:sz="4" w:space="0" w:color="auto"/>
              <w:right w:val="single" w:sz="4" w:space="0" w:color="auto"/>
            </w:tcBorders>
          </w:tcPr>
          <w:p w14:paraId="772ABE27" w14:textId="77777777" w:rsidR="006A51A2" w:rsidRPr="000713FE" w:rsidRDefault="006A51A2" w:rsidP="002C0CCD">
            <w:pPr>
              <w:spacing w:after="0" w:line="240" w:lineRule="auto"/>
              <w:rPr>
                <w:rFonts w:ascii="Times New Roman" w:hAnsi="Times New Roman"/>
                <w:sz w:val="24"/>
                <w:szCs w:val="24"/>
                <w:lang w:val="uk-UA"/>
              </w:rPr>
            </w:pPr>
            <w:r w:rsidRPr="000713FE">
              <w:rPr>
                <w:rFonts w:ascii="Times New Roman" w:hAnsi="Times New Roman"/>
                <w:sz w:val="24"/>
                <w:szCs w:val="24"/>
              </w:rPr>
              <w:t xml:space="preserve"> Непосредственная  образовательная деятельность</w:t>
            </w:r>
          </w:p>
        </w:tc>
        <w:tc>
          <w:tcPr>
            <w:tcW w:w="2288" w:type="dxa"/>
            <w:tcBorders>
              <w:top w:val="single" w:sz="4" w:space="0" w:color="auto"/>
              <w:left w:val="single" w:sz="4" w:space="0" w:color="auto"/>
              <w:bottom w:val="single" w:sz="4" w:space="0" w:color="auto"/>
              <w:right w:val="single" w:sz="4" w:space="0" w:color="auto"/>
            </w:tcBorders>
          </w:tcPr>
          <w:p w14:paraId="3DCDD9E0"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9.00-9.20;</w:t>
            </w:r>
          </w:p>
          <w:p w14:paraId="1D2C3C0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9.30-9.50</w:t>
            </w:r>
          </w:p>
        </w:tc>
      </w:tr>
      <w:tr w:rsidR="006A51A2" w:rsidRPr="000713FE" w14:paraId="247F292A" w14:textId="77777777" w:rsidTr="002C0CCD">
        <w:trPr>
          <w:trHeight w:val="339"/>
        </w:trPr>
        <w:tc>
          <w:tcPr>
            <w:tcW w:w="588" w:type="dxa"/>
            <w:tcBorders>
              <w:top w:val="single" w:sz="4" w:space="0" w:color="auto"/>
              <w:left w:val="single" w:sz="4" w:space="0" w:color="auto"/>
              <w:bottom w:val="single" w:sz="4" w:space="0" w:color="auto"/>
              <w:right w:val="single" w:sz="4" w:space="0" w:color="auto"/>
            </w:tcBorders>
          </w:tcPr>
          <w:p w14:paraId="459D692E"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5</w:t>
            </w:r>
          </w:p>
        </w:tc>
        <w:tc>
          <w:tcPr>
            <w:tcW w:w="6696" w:type="dxa"/>
            <w:tcBorders>
              <w:top w:val="single" w:sz="4" w:space="0" w:color="auto"/>
              <w:left w:val="single" w:sz="4" w:space="0" w:color="auto"/>
              <w:bottom w:val="single" w:sz="4" w:space="0" w:color="auto"/>
              <w:right w:val="single" w:sz="4" w:space="0" w:color="auto"/>
            </w:tcBorders>
          </w:tcPr>
          <w:p w14:paraId="42D8E952"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Второй завтрак </w:t>
            </w:r>
          </w:p>
        </w:tc>
        <w:tc>
          <w:tcPr>
            <w:tcW w:w="2288" w:type="dxa"/>
            <w:tcBorders>
              <w:top w:val="single" w:sz="4" w:space="0" w:color="auto"/>
              <w:left w:val="single" w:sz="4" w:space="0" w:color="auto"/>
              <w:bottom w:val="single" w:sz="4" w:space="0" w:color="auto"/>
              <w:right w:val="single" w:sz="4" w:space="0" w:color="auto"/>
            </w:tcBorders>
          </w:tcPr>
          <w:p w14:paraId="167BBFF0"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10.00-10.10</w:t>
            </w:r>
          </w:p>
        </w:tc>
      </w:tr>
      <w:tr w:rsidR="006A51A2" w:rsidRPr="000713FE" w14:paraId="05629CEA" w14:textId="77777777" w:rsidTr="002C0CCD">
        <w:trPr>
          <w:trHeight w:val="576"/>
        </w:trPr>
        <w:tc>
          <w:tcPr>
            <w:tcW w:w="588" w:type="dxa"/>
            <w:tcBorders>
              <w:top w:val="single" w:sz="4" w:space="0" w:color="auto"/>
              <w:left w:val="single" w:sz="4" w:space="0" w:color="auto"/>
              <w:bottom w:val="single" w:sz="4" w:space="0" w:color="auto"/>
              <w:right w:val="single" w:sz="4" w:space="0" w:color="auto"/>
            </w:tcBorders>
          </w:tcPr>
          <w:p w14:paraId="3D5AF4F8"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6</w:t>
            </w:r>
          </w:p>
        </w:tc>
        <w:tc>
          <w:tcPr>
            <w:tcW w:w="6696" w:type="dxa"/>
            <w:tcBorders>
              <w:top w:val="single" w:sz="4" w:space="0" w:color="auto"/>
              <w:left w:val="single" w:sz="4" w:space="0" w:color="auto"/>
              <w:bottom w:val="single" w:sz="4" w:space="0" w:color="auto"/>
              <w:right w:val="single" w:sz="4" w:space="0" w:color="auto"/>
            </w:tcBorders>
          </w:tcPr>
          <w:p w14:paraId="6574973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Подготовка к прогулке¸ прогулка (игры, наблюдения, труд)</w:t>
            </w:r>
          </w:p>
        </w:tc>
        <w:tc>
          <w:tcPr>
            <w:tcW w:w="2288" w:type="dxa"/>
            <w:tcBorders>
              <w:top w:val="single" w:sz="4" w:space="0" w:color="auto"/>
              <w:left w:val="single" w:sz="4" w:space="0" w:color="auto"/>
              <w:bottom w:val="single" w:sz="4" w:space="0" w:color="auto"/>
              <w:right w:val="single" w:sz="4" w:space="0" w:color="auto"/>
            </w:tcBorders>
          </w:tcPr>
          <w:p w14:paraId="44DA4A5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10.20-12.10</w:t>
            </w:r>
          </w:p>
        </w:tc>
      </w:tr>
      <w:tr w:rsidR="006A51A2" w:rsidRPr="000713FE" w14:paraId="58C13C37" w14:textId="77777777" w:rsidTr="002C0CCD">
        <w:trPr>
          <w:trHeight w:val="304"/>
        </w:trPr>
        <w:tc>
          <w:tcPr>
            <w:tcW w:w="588" w:type="dxa"/>
            <w:tcBorders>
              <w:top w:val="single" w:sz="4" w:space="0" w:color="auto"/>
              <w:left w:val="single" w:sz="4" w:space="0" w:color="auto"/>
              <w:bottom w:val="single" w:sz="4" w:space="0" w:color="auto"/>
              <w:right w:val="single" w:sz="4" w:space="0" w:color="auto"/>
            </w:tcBorders>
          </w:tcPr>
          <w:p w14:paraId="332A5E0D"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7</w:t>
            </w:r>
          </w:p>
        </w:tc>
        <w:tc>
          <w:tcPr>
            <w:tcW w:w="6696" w:type="dxa"/>
            <w:tcBorders>
              <w:top w:val="single" w:sz="4" w:space="0" w:color="auto"/>
              <w:left w:val="single" w:sz="4" w:space="0" w:color="auto"/>
              <w:bottom w:val="single" w:sz="4" w:space="0" w:color="auto"/>
              <w:right w:val="single" w:sz="4" w:space="0" w:color="auto"/>
            </w:tcBorders>
          </w:tcPr>
          <w:p w14:paraId="7B66F68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 Возвращение с прогулки, игры</w:t>
            </w:r>
          </w:p>
        </w:tc>
        <w:tc>
          <w:tcPr>
            <w:tcW w:w="2288" w:type="dxa"/>
            <w:tcBorders>
              <w:top w:val="single" w:sz="4" w:space="0" w:color="auto"/>
              <w:left w:val="single" w:sz="4" w:space="0" w:color="auto"/>
              <w:bottom w:val="single" w:sz="4" w:space="0" w:color="auto"/>
              <w:right w:val="single" w:sz="4" w:space="0" w:color="auto"/>
            </w:tcBorders>
          </w:tcPr>
          <w:p w14:paraId="380CA922"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12.10-12.20</w:t>
            </w:r>
          </w:p>
        </w:tc>
      </w:tr>
      <w:tr w:rsidR="006A51A2" w:rsidRPr="000713FE" w14:paraId="24B257DE" w14:textId="77777777" w:rsidTr="002C0CCD">
        <w:trPr>
          <w:trHeight w:val="356"/>
        </w:trPr>
        <w:tc>
          <w:tcPr>
            <w:tcW w:w="588" w:type="dxa"/>
            <w:tcBorders>
              <w:top w:val="single" w:sz="4" w:space="0" w:color="auto"/>
              <w:left w:val="single" w:sz="4" w:space="0" w:color="auto"/>
              <w:bottom w:val="single" w:sz="4" w:space="0" w:color="auto"/>
              <w:right w:val="single" w:sz="4" w:space="0" w:color="auto"/>
            </w:tcBorders>
          </w:tcPr>
          <w:p w14:paraId="082FF309"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8</w:t>
            </w:r>
          </w:p>
        </w:tc>
        <w:tc>
          <w:tcPr>
            <w:tcW w:w="6696" w:type="dxa"/>
            <w:tcBorders>
              <w:top w:val="single" w:sz="4" w:space="0" w:color="auto"/>
              <w:left w:val="single" w:sz="4" w:space="0" w:color="auto"/>
              <w:bottom w:val="single" w:sz="4" w:space="0" w:color="auto"/>
              <w:right w:val="single" w:sz="4" w:space="0" w:color="auto"/>
            </w:tcBorders>
          </w:tcPr>
          <w:p w14:paraId="328B46B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обеду, обед </w:t>
            </w:r>
          </w:p>
        </w:tc>
        <w:tc>
          <w:tcPr>
            <w:tcW w:w="2288" w:type="dxa"/>
            <w:tcBorders>
              <w:top w:val="single" w:sz="4" w:space="0" w:color="auto"/>
              <w:left w:val="single" w:sz="4" w:space="0" w:color="auto"/>
              <w:bottom w:val="single" w:sz="4" w:space="0" w:color="auto"/>
              <w:right w:val="single" w:sz="4" w:space="0" w:color="auto"/>
            </w:tcBorders>
          </w:tcPr>
          <w:p w14:paraId="24246E90"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12.20-12.50</w:t>
            </w:r>
          </w:p>
        </w:tc>
      </w:tr>
      <w:tr w:rsidR="006A51A2" w:rsidRPr="000713FE" w14:paraId="5D99CB05" w14:textId="77777777" w:rsidTr="002C0CCD">
        <w:trPr>
          <w:trHeight w:val="288"/>
        </w:trPr>
        <w:tc>
          <w:tcPr>
            <w:tcW w:w="588" w:type="dxa"/>
            <w:tcBorders>
              <w:top w:val="single" w:sz="4" w:space="0" w:color="auto"/>
              <w:left w:val="single" w:sz="4" w:space="0" w:color="auto"/>
              <w:bottom w:val="single" w:sz="4" w:space="0" w:color="auto"/>
              <w:right w:val="single" w:sz="4" w:space="0" w:color="auto"/>
            </w:tcBorders>
          </w:tcPr>
          <w:p w14:paraId="68E1930C"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9</w:t>
            </w:r>
          </w:p>
        </w:tc>
        <w:tc>
          <w:tcPr>
            <w:tcW w:w="6696" w:type="dxa"/>
            <w:tcBorders>
              <w:top w:val="single" w:sz="4" w:space="0" w:color="auto"/>
              <w:left w:val="single" w:sz="4" w:space="0" w:color="auto"/>
              <w:bottom w:val="single" w:sz="4" w:space="0" w:color="auto"/>
              <w:right w:val="single" w:sz="4" w:space="0" w:color="auto"/>
            </w:tcBorders>
          </w:tcPr>
          <w:p w14:paraId="30D3246D"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ко сну, сон </w:t>
            </w:r>
          </w:p>
        </w:tc>
        <w:tc>
          <w:tcPr>
            <w:tcW w:w="2288" w:type="dxa"/>
            <w:tcBorders>
              <w:top w:val="single" w:sz="4" w:space="0" w:color="auto"/>
              <w:left w:val="single" w:sz="4" w:space="0" w:color="auto"/>
              <w:bottom w:val="single" w:sz="4" w:space="0" w:color="auto"/>
              <w:right w:val="single" w:sz="4" w:space="0" w:color="auto"/>
            </w:tcBorders>
          </w:tcPr>
          <w:p w14:paraId="2F29471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12.50-15.00</w:t>
            </w:r>
          </w:p>
        </w:tc>
      </w:tr>
      <w:tr w:rsidR="006A51A2" w:rsidRPr="000713FE" w14:paraId="75CB520D" w14:textId="77777777" w:rsidTr="002C0CCD">
        <w:trPr>
          <w:trHeight w:val="345"/>
        </w:trPr>
        <w:tc>
          <w:tcPr>
            <w:tcW w:w="588" w:type="dxa"/>
            <w:tcBorders>
              <w:top w:val="single" w:sz="4" w:space="0" w:color="auto"/>
              <w:left w:val="single" w:sz="4" w:space="0" w:color="auto"/>
              <w:bottom w:val="single" w:sz="4" w:space="0" w:color="auto"/>
              <w:right w:val="single" w:sz="4" w:space="0" w:color="auto"/>
            </w:tcBorders>
          </w:tcPr>
          <w:p w14:paraId="700E7474"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10</w:t>
            </w:r>
          </w:p>
        </w:tc>
        <w:tc>
          <w:tcPr>
            <w:tcW w:w="6696" w:type="dxa"/>
            <w:tcBorders>
              <w:top w:val="single" w:sz="4" w:space="0" w:color="auto"/>
              <w:left w:val="single" w:sz="4" w:space="0" w:color="auto"/>
              <w:bottom w:val="single" w:sz="4" w:space="0" w:color="auto"/>
              <w:right w:val="single" w:sz="4" w:space="0" w:color="auto"/>
            </w:tcBorders>
          </w:tcPr>
          <w:p w14:paraId="759666B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Постепенный подъем, воздушные, водные процедуры, </w:t>
            </w:r>
          </w:p>
        </w:tc>
        <w:tc>
          <w:tcPr>
            <w:tcW w:w="2288" w:type="dxa"/>
            <w:tcBorders>
              <w:top w:val="single" w:sz="4" w:space="0" w:color="auto"/>
              <w:left w:val="single" w:sz="4" w:space="0" w:color="auto"/>
              <w:bottom w:val="single" w:sz="4" w:space="0" w:color="auto"/>
              <w:right w:val="single" w:sz="4" w:space="0" w:color="auto"/>
            </w:tcBorders>
          </w:tcPr>
          <w:p w14:paraId="25EFA64B"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15.00-15.25</w:t>
            </w:r>
          </w:p>
        </w:tc>
      </w:tr>
      <w:tr w:rsidR="006A51A2" w:rsidRPr="000713FE" w14:paraId="4B380015" w14:textId="77777777" w:rsidTr="002C0CCD">
        <w:trPr>
          <w:trHeight w:val="389"/>
        </w:trPr>
        <w:tc>
          <w:tcPr>
            <w:tcW w:w="588" w:type="dxa"/>
            <w:tcBorders>
              <w:top w:val="single" w:sz="4" w:space="0" w:color="auto"/>
              <w:left w:val="single" w:sz="4" w:space="0" w:color="auto"/>
              <w:bottom w:val="single" w:sz="4" w:space="0" w:color="auto"/>
              <w:right w:val="single" w:sz="4" w:space="0" w:color="auto"/>
            </w:tcBorders>
          </w:tcPr>
          <w:p w14:paraId="1417AF84"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11</w:t>
            </w:r>
          </w:p>
        </w:tc>
        <w:tc>
          <w:tcPr>
            <w:tcW w:w="6696" w:type="dxa"/>
            <w:tcBorders>
              <w:top w:val="single" w:sz="4" w:space="0" w:color="auto"/>
              <w:left w:val="single" w:sz="4" w:space="0" w:color="auto"/>
              <w:bottom w:val="single" w:sz="4" w:space="0" w:color="auto"/>
              <w:right w:val="single" w:sz="4" w:space="0" w:color="auto"/>
            </w:tcBorders>
          </w:tcPr>
          <w:p w14:paraId="6BB518EB"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полднику, полдник </w:t>
            </w:r>
          </w:p>
        </w:tc>
        <w:tc>
          <w:tcPr>
            <w:tcW w:w="2288" w:type="dxa"/>
            <w:tcBorders>
              <w:top w:val="single" w:sz="4" w:space="0" w:color="auto"/>
              <w:left w:val="single" w:sz="4" w:space="0" w:color="auto"/>
              <w:bottom w:val="single" w:sz="4" w:space="0" w:color="auto"/>
              <w:right w:val="single" w:sz="4" w:space="0" w:color="auto"/>
            </w:tcBorders>
          </w:tcPr>
          <w:p w14:paraId="1D89D18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15.25-15.45</w:t>
            </w:r>
          </w:p>
        </w:tc>
      </w:tr>
      <w:tr w:rsidR="006A51A2" w:rsidRPr="000713FE" w14:paraId="4FFB9559" w14:textId="77777777" w:rsidTr="002C0CCD">
        <w:trPr>
          <w:trHeight w:val="427"/>
        </w:trPr>
        <w:tc>
          <w:tcPr>
            <w:tcW w:w="588" w:type="dxa"/>
            <w:tcBorders>
              <w:top w:val="single" w:sz="4" w:space="0" w:color="auto"/>
              <w:left w:val="single" w:sz="4" w:space="0" w:color="auto"/>
              <w:bottom w:val="single" w:sz="4" w:space="0" w:color="auto"/>
              <w:right w:val="single" w:sz="4" w:space="0" w:color="auto"/>
            </w:tcBorders>
          </w:tcPr>
          <w:p w14:paraId="3E680FE1"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12</w:t>
            </w:r>
          </w:p>
        </w:tc>
        <w:tc>
          <w:tcPr>
            <w:tcW w:w="6696" w:type="dxa"/>
            <w:tcBorders>
              <w:top w:val="single" w:sz="4" w:space="0" w:color="auto"/>
              <w:left w:val="single" w:sz="4" w:space="0" w:color="auto"/>
              <w:bottom w:val="single" w:sz="4" w:space="0" w:color="auto"/>
              <w:right w:val="single" w:sz="4" w:space="0" w:color="auto"/>
            </w:tcBorders>
          </w:tcPr>
          <w:p w14:paraId="3935F3F2"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Игры, самостоятельная деятельность</w:t>
            </w:r>
          </w:p>
        </w:tc>
        <w:tc>
          <w:tcPr>
            <w:tcW w:w="2288" w:type="dxa"/>
            <w:tcBorders>
              <w:top w:val="single" w:sz="4" w:space="0" w:color="auto"/>
              <w:left w:val="single" w:sz="4" w:space="0" w:color="auto"/>
              <w:bottom w:val="single" w:sz="4" w:space="0" w:color="auto"/>
              <w:right w:val="single" w:sz="4" w:space="0" w:color="auto"/>
            </w:tcBorders>
          </w:tcPr>
          <w:p w14:paraId="65DC502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15.45-16.00</w:t>
            </w:r>
          </w:p>
        </w:tc>
      </w:tr>
      <w:tr w:rsidR="006A51A2" w:rsidRPr="000713FE" w14:paraId="3AB723E9" w14:textId="77777777" w:rsidTr="002C0CCD">
        <w:trPr>
          <w:trHeight w:val="440"/>
        </w:trPr>
        <w:tc>
          <w:tcPr>
            <w:tcW w:w="588" w:type="dxa"/>
            <w:tcBorders>
              <w:top w:val="single" w:sz="4" w:space="0" w:color="auto"/>
              <w:left w:val="single" w:sz="4" w:space="0" w:color="auto"/>
              <w:bottom w:val="single" w:sz="4" w:space="0" w:color="auto"/>
              <w:right w:val="single" w:sz="4" w:space="0" w:color="auto"/>
            </w:tcBorders>
          </w:tcPr>
          <w:p w14:paraId="019D657B"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13</w:t>
            </w:r>
          </w:p>
        </w:tc>
        <w:tc>
          <w:tcPr>
            <w:tcW w:w="6696" w:type="dxa"/>
            <w:tcBorders>
              <w:top w:val="single" w:sz="4" w:space="0" w:color="auto"/>
              <w:left w:val="single" w:sz="4" w:space="0" w:color="auto"/>
              <w:bottom w:val="single" w:sz="4" w:space="0" w:color="auto"/>
              <w:right w:val="single" w:sz="4" w:space="0" w:color="auto"/>
            </w:tcBorders>
          </w:tcPr>
          <w:p w14:paraId="0E4AD39D"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Чтение художественной литературы</w:t>
            </w:r>
          </w:p>
        </w:tc>
        <w:tc>
          <w:tcPr>
            <w:tcW w:w="2288" w:type="dxa"/>
            <w:tcBorders>
              <w:top w:val="single" w:sz="4" w:space="0" w:color="auto"/>
              <w:left w:val="single" w:sz="4" w:space="0" w:color="auto"/>
              <w:bottom w:val="single" w:sz="4" w:space="0" w:color="auto"/>
              <w:right w:val="single" w:sz="4" w:space="0" w:color="auto"/>
            </w:tcBorders>
          </w:tcPr>
          <w:p w14:paraId="67A4DCCA"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16.00-16.20</w:t>
            </w:r>
          </w:p>
        </w:tc>
      </w:tr>
      <w:tr w:rsidR="006A51A2" w:rsidRPr="000713FE" w14:paraId="5A93C36B" w14:textId="77777777" w:rsidTr="002C0CCD">
        <w:trPr>
          <w:trHeight w:val="440"/>
        </w:trPr>
        <w:tc>
          <w:tcPr>
            <w:tcW w:w="588" w:type="dxa"/>
            <w:tcBorders>
              <w:top w:val="single" w:sz="4" w:space="0" w:color="auto"/>
              <w:left w:val="single" w:sz="4" w:space="0" w:color="auto"/>
              <w:bottom w:val="single" w:sz="4" w:space="0" w:color="auto"/>
              <w:right w:val="single" w:sz="4" w:space="0" w:color="auto"/>
            </w:tcBorders>
          </w:tcPr>
          <w:p w14:paraId="1EE980CE"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14</w:t>
            </w:r>
          </w:p>
        </w:tc>
        <w:tc>
          <w:tcPr>
            <w:tcW w:w="6696" w:type="dxa"/>
            <w:tcBorders>
              <w:top w:val="single" w:sz="4" w:space="0" w:color="auto"/>
              <w:left w:val="single" w:sz="4" w:space="0" w:color="auto"/>
              <w:bottom w:val="single" w:sz="4" w:space="0" w:color="auto"/>
              <w:right w:val="single" w:sz="4" w:space="0" w:color="auto"/>
            </w:tcBorders>
          </w:tcPr>
          <w:p w14:paraId="7EFF2C8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Подготовка к прогулке, прогулка</w:t>
            </w:r>
          </w:p>
        </w:tc>
        <w:tc>
          <w:tcPr>
            <w:tcW w:w="2288" w:type="dxa"/>
            <w:tcBorders>
              <w:top w:val="single" w:sz="4" w:space="0" w:color="auto"/>
              <w:left w:val="single" w:sz="4" w:space="0" w:color="auto"/>
              <w:bottom w:val="single" w:sz="4" w:space="0" w:color="auto"/>
              <w:right w:val="single" w:sz="4" w:space="0" w:color="auto"/>
            </w:tcBorders>
          </w:tcPr>
          <w:p w14:paraId="1E5C6B7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16.20-18.00</w:t>
            </w:r>
          </w:p>
        </w:tc>
      </w:tr>
    </w:tbl>
    <w:p w14:paraId="71BCBE21" w14:textId="77777777" w:rsidR="006A51A2" w:rsidRPr="000713FE" w:rsidRDefault="006A51A2" w:rsidP="006A51A2">
      <w:pPr>
        <w:spacing w:after="0" w:line="240" w:lineRule="auto"/>
        <w:jc w:val="center"/>
        <w:rPr>
          <w:rFonts w:ascii="Times New Roman" w:hAnsi="Times New Roman"/>
          <w:sz w:val="24"/>
          <w:szCs w:val="24"/>
        </w:rPr>
      </w:pPr>
    </w:p>
    <w:p w14:paraId="70D6E528" w14:textId="77777777" w:rsidR="006A51A2" w:rsidRPr="000713FE" w:rsidRDefault="006A51A2" w:rsidP="006832C7">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Старшая группа</w:t>
      </w:r>
    </w:p>
    <w:p w14:paraId="7F222265" w14:textId="77777777" w:rsidR="006A51A2" w:rsidRPr="000713FE" w:rsidRDefault="006A51A2" w:rsidP="006A51A2">
      <w:pPr>
        <w:spacing w:after="0" w:line="240" w:lineRule="auto"/>
        <w:rPr>
          <w:rFonts w:ascii="Times New Roman" w:hAnsi="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6696"/>
        <w:gridCol w:w="2288"/>
      </w:tblGrid>
      <w:tr w:rsidR="006A51A2" w:rsidRPr="000713FE" w14:paraId="77AEE598" w14:textId="77777777" w:rsidTr="002C0CCD">
        <w:trPr>
          <w:trHeight w:val="389"/>
        </w:trPr>
        <w:tc>
          <w:tcPr>
            <w:tcW w:w="588" w:type="dxa"/>
            <w:tcBorders>
              <w:top w:val="single" w:sz="4" w:space="0" w:color="auto"/>
              <w:left w:val="single" w:sz="4" w:space="0" w:color="auto"/>
              <w:bottom w:val="single" w:sz="4" w:space="0" w:color="auto"/>
              <w:right w:val="single" w:sz="4" w:space="0" w:color="auto"/>
            </w:tcBorders>
          </w:tcPr>
          <w:p w14:paraId="5B8E6810"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w:t>
            </w:r>
          </w:p>
        </w:tc>
        <w:tc>
          <w:tcPr>
            <w:tcW w:w="6696" w:type="dxa"/>
            <w:tcBorders>
              <w:top w:val="single" w:sz="4" w:space="0" w:color="auto"/>
              <w:left w:val="single" w:sz="4" w:space="0" w:color="auto"/>
              <w:bottom w:val="single" w:sz="4" w:space="0" w:color="auto"/>
              <w:right w:val="single" w:sz="4" w:space="0" w:color="auto"/>
            </w:tcBorders>
          </w:tcPr>
          <w:p w14:paraId="013B12E5"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Режимные моменты </w:t>
            </w:r>
          </w:p>
        </w:tc>
        <w:tc>
          <w:tcPr>
            <w:tcW w:w="2288" w:type="dxa"/>
            <w:tcBorders>
              <w:top w:val="single" w:sz="4" w:space="0" w:color="auto"/>
              <w:left w:val="single" w:sz="4" w:space="0" w:color="auto"/>
              <w:bottom w:val="single" w:sz="4" w:space="0" w:color="auto"/>
              <w:right w:val="single" w:sz="4" w:space="0" w:color="auto"/>
            </w:tcBorders>
          </w:tcPr>
          <w:p w14:paraId="52508FF1"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Часы </w:t>
            </w:r>
          </w:p>
        </w:tc>
      </w:tr>
      <w:tr w:rsidR="006A51A2" w:rsidRPr="000713FE" w14:paraId="539C67A3" w14:textId="77777777" w:rsidTr="002C0CCD">
        <w:trPr>
          <w:trHeight w:val="458"/>
        </w:trPr>
        <w:tc>
          <w:tcPr>
            <w:tcW w:w="588" w:type="dxa"/>
            <w:tcBorders>
              <w:top w:val="single" w:sz="4" w:space="0" w:color="auto"/>
              <w:left w:val="single" w:sz="4" w:space="0" w:color="auto"/>
              <w:bottom w:val="single" w:sz="4" w:space="0" w:color="auto"/>
              <w:right w:val="single" w:sz="4" w:space="0" w:color="auto"/>
            </w:tcBorders>
          </w:tcPr>
          <w:p w14:paraId="0BAAE3BF"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w:t>
            </w:r>
          </w:p>
        </w:tc>
        <w:tc>
          <w:tcPr>
            <w:tcW w:w="6696" w:type="dxa"/>
            <w:tcBorders>
              <w:top w:val="single" w:sz="4" w:space="0" w:color="auto"/>
              <w:left w:val="single" w:sz="4" w:space="0" w:color="auto"/>
              <w:bottom w:val="single" w:sz="4" w:space="0" w:color="auto"/>
              <w:right w:val="single" w:sz="4" w:space="0" w:color="auto"/>
            </w:tcBorders>
          </w:tcPr>
          <w:p w14:paraId="35EFBCAD"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 Приём, осмотр, утренняя гимнастика, совместная самостоятельная деятельность детей.</w:t>
            </w:r>
          </w:p>
        </w:tc>
        <w:tc>
          <w:tcPr>
            <w:tcW w:w="2288" w:type="dxa"/>
            <w:tcBorders>
              <w:top w:val="single" w:sz="4" w:space="0" w:color="auto"/>
              <w:left w:val="single" w:sz="4" w:space="0" w:color="auto"/>
              <w:bottom w:val="single" w:sz="4" w:space="0" w:color="auto"/>
              <w:right w:val="single" w:sz="4" w:space="0" w:color="auto"/>
            </w:tcBorders>
          </w:tcPr>
          <w:p w14:paraId="49260BB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7.30-8.30</w:t>
            </w:r>
          </w:p>
        </w:tc>
      </w:tr>
      <w:tr w:rsidR="006A51A2" w:rsidRPr="000713FE" w14:paraId="21CE33CC" w14:textId="77777777" w:rsidTr="002C0CCD">
        <w:trPr>
          <w:trHeight w:val="372"/>
        </w:trPr>
        <w:tc>
          <w:tcPr>
            <w:tcW w:w="588" w:type="dxa"/>
            <w:tcBorders>
              <w:top w:val="single" w:sz="4" w:space="0" w:color="auto"/>
              <w:left w:val="single" w:sz="4" w:space="0" w:color="auto"/>
              <w:bottom w:val="single" w:sz="4" w:space="0" w:color="auto"/>
              <w:right w:val="single" w:sz="4" w:space="0" w:color="auto"/>
            </w:tcBorders>
          </w:tcPr>
          <w:p w14:paraId="3240B13B"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2</w:t>
            </w:r>
          </w:p>
        </w:tc>
        <w:tc>
          <w:tcPr>
            <w:tcW w:w="6696" w:type="dxa"/>
            <w:tcBorders>
              <w:top w:val="single" w:sz="4" w:space="0" w:color="auto"/>
              <w:left w:val="single" w:sz="4" w:space="0" w:color="auto"/>
              <w:bottom w:val="single" w:sz="4" w:space="0" w:color="auto"/>
              <w:right w:val="single" w:sz="4" w:space="0" w:color="auto"/>
            </w:tcBorders>
          </w:tcPr>
          <w:p w14:paraId="76DBF62D"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завтраку, завтрак </w:t>
            </w:r>
          </w:p>
        </w:tc>
        <w:tc>
          <w:tcPr>
            <w:tcW w:w="2288" w:type="dxa"/>
            <w:tcBorders>
              <w:top w:val="single" w:sz="4" w:space="0" w:color="auto"/>
              <w:left w:val="single" w:sz="4" w:space="0" w:color="auto"/>
              <w:bottom w:val="single" w:sz="4" w:space="0" w:color="auto"/>
              <w:right w:val="single" w:sz="4" w:space="0" w:color="auto"/>
            </w:tcBorders>
          </w:tcPr>
          <w:p w14:paraId="6F802311"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8.30-8.50</w:t>
            </w:r>
          </w:p>
        </w:tc>
      </w:tr>
      <w:tr w:rsidR="006A51A2" w:rsidRPr="000713FE" w14:paraId="0C186B16" w14:textId="77777777" w:rsidTr="002C0CCD">
        <w:trPr>
          <w:trHeight w:val="424"/>
        </w:trPr>
        <w:tc>
          <w:tcPr>
            <w:tcW w:w="588" w:type="dxa"/>
            <w:tcBorders>
              <w:top w:val="single" w:sz="4" w:space="0" w:color="auto"/>
              <w:left w:val="single" w:sz="4" w:space="0" w:color="auto"/>
              <w:bottom w:val="single" w:sz="4" w:space="0" w:color="auto"/>
              <w:right w:val="single" w:sz="4" w:space="0" w:color="auto"/>
            </w:tcBorders>
          </w:tcPr>
          <w:p w14:paraId="7EA5CCE2"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3</w:t>
            </w:r>
          </w:p>
        </w:tc>
        <w:tc>
          <w:tcPr>
            <w:tcW w:w="6696" w:type="dxa"/>
            <w:tcBorders>
              <w:top w:val="single" w:sz="4" w:space="0" w:color="auto"/>
              <w:left w:val="single" w:sz="4" w:space="0" w:color="auto"/>
              <w:bottom w:val="single" w:sz="4" w:space="0" w:color="auto"/>
              <w:right w:val="single" w:sz="4" w:space="0" w:color="auto"/>
            </w:tcBorders>
          </w:tcPr>
          <w:p w14:paraId="39B1E7A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Игры, самостоятельная деятельность</w:t>
            </w:r>
          </w:p>
        </w:tc>
        <w:tc>
          <w:tcPr>
            <w:tcW w:w="2288" w:type="dxa"/>
            <w:tcBorders>
              <w:top w:val="single" w:sz="4" w:space="0" w:color="auto"/>
              <w:left w:val="single" w:sz="4" w:space="0" w:color="auto"/>
              <w:bottom w:val="single" w:sz="4" w:space="0" w:color="auto"/>
              <w:right w:val="single" w:sz="4" w:space="0" w:color="auto"/>
            </w:tcBorders>
          </w:tcPr>
          <w:p w14:paraId="7910945B"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8.50-9.00</w:t>
            </w:r>
          </w:p>
        </w:tc>
      </w:tr>
      <w:tr w:rsidR="006A51A2" w:rsidRPr="000713FE" w14:paraId="7C50199E" w14:textId="77777777" w:rsidTr="002C0CCD">
        <w:trPr>
          <w:trHeight w:val="440"/>
        </w:trPr>
        <w:tc>
          <w:tcPr>
            <w:tcW w:w="588" w:type="dxa"/>
            <w:tcBorders>
              <w:top w:val="single" w:sz="4" w:space="0" w:color="auto"/>
              <w:left w:val="single" w:sz="4" w:space="0" w:color="auto"/>
              <w:bottom w:val="single" w:sz="4" w:space="0" w:color="auto"/>
              <w:right w:val="single" w:sz="4" w:space="0" w:color="auto"/>
            </w:tcBorders>
          </w:tcPr>
          <w:p w14:paraId="1FD0E091"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4</w:t>
            </w:r>
          </w:p>
        </w:tc>
        <w:tc>
          <w:tcPr>
            <w:tcW w:w="6696" w:type="dxa"/>
            <w:tcBorders>
              <w:top w:val="single" w:sz="4" w:space="0" w:color="auto"/>
              <w:left w:val="single" w:sz="4" w:space="0" w:color="auto"/>
              <w:bottom w:val="single" w:sz="4" w:space="0" w:color="auto"/>
              <w:right w:val="single" w:sz="4" w:space="0" w:color="auto"/>
            </w:tcBorders>
          </w:tcPr>
          <w:p w14:paraId="2B43EFA5" w14:textId="77777777" w:rsidR="006A51A2" w:rsidRPr="000713FE" w:rsidRDefault="006A51A2" w:rsidP="002C0CCD">
            <w:pPr>
              <w:spacing w:after="0" w:line="240" w:lineRule="auto"/>
              <w:rPr>
                <w:rFonts w:ascii="Times New Roman" w:hAnsi="Times New Roman"/>
                <w:sz w:val="24"/>
                <w:szCs w:val="24"/>
                <w:lang w:val="uk-UA"/>
              </w:rPr>
            </w:pPr>
            <w:r w:rsidRPr="000713FE">
              <w:rPr>
                <w:rFonts w:ascii="Times New Roman" w:hAnsi="Times New Roman"/>
                <w:sz w:val="24"/>
                <w:szCs w:val="24"/>
              </w:rPr>
              <w:t xml:space="preserve"> Непосредственная образовательная деятельность</w:t>
            </w:r>
          </w:p>
        </w:tc>
        <w:tc>
          <w:tcPr>
            <w:tcW w:w="2288" w:type="dxa"/>
            <w:tcBorders>
              <w:top w:val="single" w:sz="4" w:space="0" w:color="auto"/>
              <w:left w:val="single" w:sz="4" w:space="0" w:color="auto"/>
              <w:bottom w:val="single" w:sz="4" w:space="0" w:color="auto"/>
              <w:right w:val="single" w:sz="4" w:space="0" w:color="auto"/>
            </w:tcBorders>
          </w:tcPr>
          <w:p w14:paraId="684D660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9.00-9.20 </w:t>
            </w:r>
            <w:r w:rsidRPr="000713FE">
              <w:rPr>
                <w:rFonts w:ascii="Times New Roman" w:hAnsi="Times New Roman"/>
                <w:sz w:val="24"/>
                <w:szCs w:val="24"/>
              </w:rPr>
              <w:br/>
              <w:t>9.30-9.50</w:t>
            </w:r>
            <w:r w:rsidRPr="000713FE">
              <w:rPr>
                <w:rFonts w:ascii="Times New Roman" w:hAnsi="Times New Roman"/>
                <w:sz w:val="24"/>
                <w:szCs w:val="24"/>
              </w:rPr>
              <w:br/>
              <w:t>10.10-10.30</w:t>
            </w:r>
          </w:p>
        </w:tc>
      </w:tr>
      <w:tr w:rsidR="006A51A2" w:rsidRPr="000713FE" w14:paraId="02B6C8FE" w14:textId="77777777" w:rsidTr="002C0CCD">
        <w:trPr>
          <w:trHeight w:val="339"/>
        </w:trPr>
        <w:tc>
          <w:tcPr>
            <w:tcW w:w="588" w:type="dxa"/>
            <w:tcBorders>
              <w:top w:val="single" w:sz="4" w:space="0" w:color="auto"/>
              <w:left w:val="single" w:sz="4" w:space="0" w:color="auto"/>
              <w:bottom w:val="single" w:sz="4" w:space="0" w:color="auto"/>
              <w:right w:val="single" w:sz="4" w:space="0" w:color="auto"/>
            </w:tcBorders>
          </w:tcPr>
          <w:p w14:paraId="27F3C500"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5</w:t>
            </w:r>
          </w:p>
        </w:tc>
        <w:tc>
          <w:tcPr>
            <w:tcW w:w="6696" w:type="dxa"/>
            <w:tcBorders>
              <w:top w:val="single" w:sz="4" w:space="0" w:color="auto"/>
              <w:left w:val="single" w:sz="4" w:space="0" w:color="auto"/>
              <w:bottom w:val="single" w:sz="4" w:space="0" w:color="auto"/>
              <w:right w:val="single" w:sz="4" w:space="0" w:color="auto"/>
            </w:tcBorders>
          </w:tcPr>
          <w:p w14:paraId="4DD95B8E"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Второй завтрак </w:t>
            </w:r>
          </w:p>
        </w:tc>
        <w:tc>
          <w:tcPr>
            <w:tcW w:w="2288" w:type="dxa"/>
            <w:tcBorders>
              <w:top w:val="single" w:sz="4" w:space="0" w:color="auto"/>
              <w:left w:val="single" w:sz="4" w:space="0" w:color="auto"/>
              <w:bottom w:val="single" w:sz="4" w:space="0" w:color="auto"/>
              <w:right w:val="single" w:sz="4" w:space="0" w:color="auto"/>
            </w:tcBorders>
          </w:tcPr>
          <w:p w14:paraId="269A262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10.00-10.10</w:t>
            </w:r>
          </w:p>
        </w:tc>
      </w:tr>
      <w:tr w:rsidR="006A51A2" w:rsidRPr="000713FE" w14:paraId="31798008" w14:textId="77777777" w:rsidTr="002C0CCD">
        <w:trPr>
          <w:trHeight w:val="402"/>
        </w:trPr>
        <w:tc>
          <w:tcPr>
            <w:tcW w:w="588" w:type="dxa"/>
            <w:tcBorders>
              <w:top w:val="single" w:sz="4" w:space="0" w:color="auto"/>
              <w:left w:val="single" w:sz="4" w:space="0" w:color="auto"/>
              <w:bottom w:val="single" w:sz="4" w:space="0" w:color="auto"/>
              <w:right w:val="single" w:sz="4" w:space="0" w:color="auto"/>
            </w:tcBorders>
          </w:tcPr>
          <w:p w14:paraId="39496070"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6</w:t>
            </w:r>
          </w:p>
        </w:tc>
        <w:tc>
          <w:tcPr>
            <w:tcW w:w="6696" w:type="dxa"/>
            <w:tcBorders>
              <w:top w:val="single" w:sz="4" w:space="0" w:color="auto"/>
              <w:left w:val="single" w:sz="4" w:space="0" w:color="auto"/>
              <w:bottom w:val="single" w:sz="4" w:space="0" w:color="auto"/>
              <w:right w:val="single" w:sz="4" w:space="0" w:color="auto"/>
            </w:tcBorders>
          </w:tcPr>
          <w:p w14:paraId="4F0569F4"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Подготовка к прогулке¸ прогулка (игры, наблюдения, труд)</w:t>
            </w:r>
          </w:p>
        </w:tc>
        <w:tc>
          <w:tcPr>
            <w:tcW w:w="2288" w:type="dxa"/>
            <w:tcBorders>
              <w:top w:val="single" w:sz="4" w:space="0" w:color="auto"/>
              <w:left w:val="single" w:sz="4" w:space="0" w:color="auto"/>
              <w:bottom w:val="single" w:sz="4" w:space="0" w:color="auto"/>
              <w:right w:val="single" w:sz="4" w:space="0" w:color="auto"/>
            </w:tcBorders>
          </w:tcPr>
          <w:p w14:paraId="1DBE8824"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10.10-12.20</w:t>
            </w:r>
          </w:p>
        </w:tc>
      </w:tr>
      <w:tr w:rsidR="006A51A2" w:rsidRPr="000713FE" w14:paraId="6199810B" w14:textId="77777777" w:rsidTr="002C0CCD">
        <w:trPr>
          <w:trHeight w:val="407"/>
        </w:trPr>
        <w:tc>
          <w:tcPr>
            <w:tcW w:w="588" w:type="dxa"/>
            <w:tcBorders>
              <w:top w:val="single" w:sz="4" w:space="0" w:color="auto"/>
              <w:left w:val="single" w:sz="4" w:space="0" w:color="auto"/>
              <w:bottom w:val="single" w:sz="4" w:space="0" w:color="auto"/>
              <w:right w:val="single" w:sz="4" w:space="0" w:color="auto"/>
            </w:tcBorders>
          </w:tcPr>
          <w:p w14:paraId="1D317A2A"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7</w:t>
            </w:r>
          </w:p>
        </w:tc>
        <w:tc>
          <w:tcPr>
            <w:tcW w:w="6696" w:type="dxa"/>
            <w:tcBorders>
              <w:top w:val="single" w:sz="4" w:space="0" w:color="auto"/>
              <w:left w:val="single" w:sz="4" w:space="0" w:color="auto"/>
              <w:bottom w:val="single" w:sz="4" w:space="0" w:color="auto"/>
              <w:right w:val="single" w:sz="4" w:space="0" w:color="auto"/>
            </w:tcBorders>
          </w:tcPr>
          <w:p w14:paraId="0E286D22"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Возвращение с прогулки, игры</w:t>
            </w:r>
          </w:p>
        </w:tc>
        <w:tc>
          <w:tcPr>
            <w:tcW w:w="2288" w:type="dxa"/>
            <w:tcBorders>
              <w:top w:val="single" w:sz="4" w:space="0" w:color="auto"/>
              <w:left w:val="single" w:sz="4" w:space="0" w:color="auto"/>
              <w:bottom w:val="single" w:sz="4" w:space="0" w:color="auto"/>
              <w:right w:val="single" w:sz="4" w:space="0" w:color="auto"/>
            </w:tcBorders>
          </w:tcPr>
          <w:p w14:paraId="3FEF7CF4"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12.20-12.30</w:t>
            </w:r>
          </w:p>
        </w:tc>
      </w:tr>
      <w:tr w:rsidR="006A51A2" w:rsidRPr="000713FE" w14:paraId="48C02525" w14:textId="77777777" w:rsidTr="002C0CCD">
        <w:trPr>
          <w:trHeight w:val="356"/>
        </w:trPr>
        <w:tc>
          <w:tcPr>
            <w:tcW w:w="588" w:type="dxa"/>
            <w:tcBorders>
              <w:top w:val="single" w:sz="4" w:space="0" w:color="auto"/>
              <w:left w:val="single" w:sz="4" w:space="0" w:color="auto"/>
              <w:bottom w:val="single" w:sz="4" w:space="0" w:color="auto"/>
              <w:right w:val="single" w:sz="4" w:space="0" w:color="auto"/>
            </w:tcBorders>
          </w:tcPr>
          <w:p w14:paraId="58F86C1F"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8</w:t>
            </w:r>
          </w:p>
        </w:tc>
        <w:tc>
          <w:tcPr>
            <w:tcW w:w="6696" w:type="dxa"/>
            <w:tcBorders>
              <w:top w:val="single" w:sz="4" w:space="0" w:color="auto"/>
              <w:left w:val="single" w:sz="4" w:space="0" w:color="auto"/>
              <w:bottom w:val="single" w:sz="4" w:space="0" w:color="auto"/>
              <w:right w:val="single" w:sz="4" w:space="0" w:color="auto"/>
            </w:tcBorders>
          </w:tcPr>
          <w:p w14:paraId="4D58B50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обеду, обед </w:t>
            </w:r>
          </w:p>
        </w:tc>
        <w:tc>
          <w:tcPr>
            <w:tcW w:w="2288" w:type="dxa"/>
            <w:tcBorders>
              <w:top w:val="single" w:sz="4" w:space="0" w:color="auto"/>
              <w:left w:val="single" w:sz="4" w:space="0" w:color="auto"/>
              <w:bottom w:val="single" w:sz="4" w:space="0" w:color="auto"/>
              <w:right w:val="single" w:sz="4" w:space="0" w:color="auto"/>
            </w:tcBorders>
          </w:tcPr>
          <w:p w14:paraId="5F25D09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12.30-12.55</w:t>
            </w:r>
          </w:p>
        </w:tc>
      </w:tr>
      <w:tr w:rsidR="006A51A2" w:rsidRPr="000713FE" w14:paraId="4C73A146" w14:textId="77777777" w:rsidTr="002C0CCD">
        <w:trPr>
          <w:trHeight w:val="288"/>
        </w:trPr>
        <w:tc>
          <w:tcPr>
            <w:tcW w:w="588" w:type="dxa"/>
            <w:tcBorders>
              <w:top w:val="single" w:sz="4" w:space="0" w:color="auto"/>
              <w:left w:val="single" w:sz="4" w:space="0" w:color="auto"/>
              <w:bottom w:val="single" w:sz="4" w:space="0" w:color="auto"/>
              <w:right w:val="single" w:sz="4" w:space="0" w:color="auto"/>
            </w:tcBorders>
          </w:tcPr>
          <w:p w14:paraId="0E5DD2B0"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9</w:t>
            </w:r>
          </w:p>
        </w:tc>
        <w:tc>
          <w:tcPr>
            <w:tcW w:w="6696" w:type="dxa"/>
            <w:tcBorders>
              <w:top w:val="single" w:sz="4" w:space="0" w:color="auto"/>
              <w:left w:val="single" w:sz="4" w:space="0" w:color="auto"/>
              <w:bottom w:val="single" w:sz="4" w:space="0" w:color="auto"/>
              <w:right w:val="single" w:sz="4" w:space="0" w:color="auto"/>
            </w:tcBorders>
          </w:tcPr>
          <w:p w14:paraId="4068600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ко сну, дневной сон </w:t>
            </w:r>
          </w:p>
        </w:tc>
        <w:tc>
          <w:tcPr>
            <w:tcW w:w="2288" w:type="dxa"/>
            <w:tcBorders>
              <w:top w:val="single" w:sz="4" w:space="0" w:color="auto"/>
              <w:left w:val="single" w:sz="4" w:space="0" w:color="auto"/>
              <w:bottom w:val="single" w:sz="4" w:space="0" w:color="auto"/>
              <w:right w:val="single" w:sz="4" w:space="0" w:color="auto"/>
            </w:tcBorders>
          </w:tcPr>
          <w:p w14:paraId="7F3918A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12.55-15.00</w:t>
            </w:r>
          </w:p>
        </w:tc>
      </w:tr>
      <w:tr w:rsidR="006A51A2" w:rsidRPr="000713FE" w14:paraId="15D28D15" w14:textId="77777777" w:rsidTr="002C0CCD">
        <w:trPr>
          <w:trHeight w:val="465"/>
        </w:trPr>
        <w:tc>
          <w:tcPr>
            <w:tcW w:w="588" w:type="dxa"/>
            <w:tcBorders>
              <w:top w:val="single" w:sz="4" w:space="0" w:color="auto"/>
              <w:left w:val="single" w:sz="4" w:space="0" w:color="auto"/>
              <w:bottom w:val="single" w:sz="4" w:space="0" w:color="auto"/>
              <w:right w:val="single" w:sz="4" w:space="0" w:color="auto"/>
            </w:tcBorders>
          </w:tcPr>
          <w:p w14:paraId="0AFED5C5"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10</w:t>
            </w:r>
          </w:p>
        </w:tc>
        <w:tc>
          <w:tcPr>
            <w:tcW w:w="6696" w:type="dxa"/>
            <w:tcBorders>
              <w:top w:val="single" w:sz="4" w:space="0" w:color="auto"/>
              <w:left w:val="single" w:sz="4" w:space="0" w:color="auto"/>
              <w:bottom w:val="single" w:sz="4" w:space="0" w:color="auto"/>
              <w:right w:val="single" w:sz="4" w:space="0" w:color="auto"/>
            </w:tcBorders>
          </w:tcPr>
          <w:p w14:paraId="6D5BAA2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Постепенный подъем, воздушные, водные процедуры, </w:t>
            </w:r>
          </w:p>
        </w:tc>
        <w:tc>
          <w:tcPr>
            <w:tcW w:w="2288" w:type="dxa"/>
            <w:tcBorders>
              <w:top w:val="single" w:sz="4" w:space="0" w:color="auto"/>
              <w:left w:val="single" w:sz="4" w:space="0" w:color="auto"/>
              <w:bottom w:val="single" w:sz="4" w:space="0" w:color="auto"/>
              <w:right w:val="single" w:sz="4" w:space="0" w:color="auto"/>
            </w:tcBorders>
          </w:tcPr>
          <w:p w14:paraId="709B6DD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15.00-15.20</w:t>
            </w:r>
          </w:p>
        </w:tc>
      </w:tr>
      <w:tr w:rsidR="006A51A2" w:rsidRPr="000713FE" w14:paraId="38AE8A0D" w14:textId="77777777" w:rsidTr="002C0CCD">
        <w:trPr>
          <w:trHeight w:val="349"/>
        </w:trPr>
        <w:tc>
          <w:tcPr>
            <w:tcW w:w="588" w:type="dxa"/>
            <w:tcBorders>
              <w:top w:val="single" w:sz="4" w:space="0" w:color="auto"/>
              <w:left w:val="single" w:sz="4" w:space="0" w:color="auto"/>
              <w:bottom w:val="single" w:sz="4" w:space="0" w:color="auto"/>
              <w:right w:val="single" w:sz="4" w:space="0" w:color="auto"/>
            </w:tcBorders>
          </w:tcPr>
          <w:p w14:paraId="497B115B"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11</w:t>
            </w:r>
          </w:p>
        </w:tc>
        <w:tc>
          <w:tcPr>
            <w:tcW w:w="6696" w:type="dxa"/>
            <w:tcBorders>
              <w:top w:val="single" w:sz="4" w:space="0" w:color="auto"/>
              <w:left w:val="single" w:sz="4" w:space="0" w:color="auto"/>
              <w:bottom w:val="single" w:sz="4" w:space="0" w:color="auto"/>
              <w:right w:val="single" w:sz="4" w:space="0" w:color="auto"/>
            </w:tcBorders>
          </w:tcPr>
          <w:p w14:paraId="1155A8C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 полднику, полдник </w:t>
            </w:r>
          </w:p>
          <w:p w14:paraId="1E38902B" w14:textId="77777777" w:rsidR="006A51A2" w:rsidRPr="000713FE" w:rsidRDefault="006A51A2" w:rsidP="002C0CCD">
            <w:pPr>
              <w:spacing w:after="0" w:line="240" w:lineRule="auto"/>
              <w:rPr>
                <w:rFonts w:ascii="Times New Roman" w:hAnsi="Times New Roman"/>
                <w:sz w:val="24"/>
                <w:szCs w:val="24"/>
              </w:rPr>
            </w:pPr>
          </w:p>
        </w:tc>
        <w:tc>
          <w:tcPr>
            <w:tcW w:w="2288" w:type="dxa"/>
            <w:tcBorders>
              <w:top w:val="single" w:sz="4" w:space="0" w:color="auto"/>
              <w:left w:val="single" w:sz="4" w:space="0" w:color="auto"/>
              <w:bottom w:val="single" w:sz="4" w:space="0" w:color="auto"/>
              <w:right w:val="single" w:sz="4" w:space="0" w:color="auto"/>
            </w:tcBorders>
          </w:tcPr>
          <w:p w14:paraId="7AFF8C19"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15.20-15.40</w:t>
            </w:r>
          </w:p>
        </w:tc>
      </w:tr>
      <w:tr w:rsidR="006A51A2" w:rsidRPr="000713FE" w14:paraId="1BC645B5" w14:textId="77777777" w:rsidTr="002C0CCD">
        <w:trPr>
          <w:trHeight w:val="411"/>
        </w:trPr>
        <w:tc>
          <w:tcPr>
            <w:tcW w:w="588" w:type="dxa"/>
            <w:tcBorders>
              <w:top w:val="single" w:sz="4" w:space="0" w:color="auto"/>
              <w:left w:val="single" w:sz="4" w:space="0" w:color="auto"/>
              <w:bottom w:val="single" w:sz="4" w:space="0" w:color="auto"/>
              <w:right w:val="single" w:sz="4" w:space="0" w:color="auto"/>
            </w:tcBorders>
          </w:tcPr>
          <w:p w14:paraId="1AF2EF04"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12</w:t>
            </w:r>
          </w:p>
        </w:tc>
        <w:tc>
          <w:tcPr>
            <w:tcW w:w="6696" w:type="dxa"/>
            <w:tcBorders>
              <w:top w:val="single" w:sz="4" w:space="0" w:color="auto"/>
              <w:left w:val="single" w:sz="4" w:space="0" w:color="auto"/>
              <w:bottom w:val="single" w:sz="4" w:space="0" w:color="auto"/>
              <w:right w:val="single" w:sz="4" w:space="0" w:color="auto"/>
            </w:tcBorders>
          </w:tcPr>
          <w:p w14:paraId="74C81B3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Игры,  самостоятельная деятельность детей</w:t>
            </w:r>
          </w:p>
        </w:tc>
        <w:tc>
          <w:tcPr>
            <w:tcW w:w="2288" w:type="dxa"/>
            <w:tcBorders>
              <w:top w:val="single" w:sz="4" w:space="0" w:color="auto"/>
              <w:left w:val="single" w:sz="4" w:space="0" w:color="auto"/>
              <w:bottom w:val="single" w:sz="4" w:space="0" w:color="auto"/>
              <w:right w:val="single" w:sz="4" w:space="0" w:color="auto"/>
            </w:tcBorders>
          </w:tcPr>
          <w:p w14:paraId="3BC8A74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15.40-15.55</w:t>
            </w:r>
          </w:p>
        </w:tc>
      </w:tr>
      <w:tr w:rsidR="006A51A2" w:rsidRPr="000713FE" w14:paraId="287B1421" w14:textId="77777777" w:rsidTr="002C0CCD">
        <w:trPr>
          <w:trHeight w:val="423"/>
        </w:trPr>
        <w:tc>
          <w:tcPr>
            <w:tcW w:w="588" w:type="dxa"/>
            <w:tcBorders>
              <w:top w:val="single" w:sz="4" w:space="0" w:color="auto"/>
              <w:left w:val="single" w:sz="4" w:space="0" w:color="auto"/>
              <w:bottom w:val="single" w:sz="4" w:space="0" w:color="auto"/>
              <w:right w:val="single" w:sz="4" w:space="0" w:color="auto"/>
            </w:tcBorders>
          </w:tcPr>
          <w:p w14:paraId="206CEE59"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13</w:t>
            </w:r>
          </w:p>
        </w:tc>
        <w:tc>
          <w:tcPr>
            <w:tcW w:w="6696" w:type="dxa"/>
            <w:tcBorders>
              <w:top w:val="single" w:sz="4" w:space="0" w:color="auto"/>
              <w:left w:val="single" w:sz="4" w:space="0" w:color="auto"/>
              <w:bottom w:val="single" w:sz="4" w:space="0" w:color="auto"/>
              <w:right w:val="single" w:sz="4" w:space="0" w:color="auto"/>
            </w:tcBorders>
          </w:tcPr>
          <w:p w14:paraId="0E008BA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Непосредственная образовательная деятельность</w:t>
            </w:r>
          </w:p>
        </w:tc>
        <w:tc>
          <w:tcPr>
            <w:tcW w:w="2288" w:type="dxa"/>
            <w:tcBorders>
              <w:top w:val="single" w:sz="4" w:space="0" w:color="auto"/>
              <w:left w:val="single" w:sz="4" w:space="0" w:color="auto"/>
              <w:bottom w:val="single" w:sz="4" w:space="0" w:color="auto"/>
              <w:right w:val="single" w:sz="4" w:space="0" w:color="auto"/>
            </w:tcBorders>
          </w:tcPr>
          <w:p w14:paraId="45FA2570"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15.55-16.15</w:t>
            </w:r>
          </w:p>
        </w:tc>
      </w:tr>
    </w:tbl>
    <w:p w14:paraId="14BFF2AF" w14:textId="77777777" w:rsidR="006A51A2" w:rsidRPr="000713FE" w:rsidRDefault="006A51A2" w:rsidP="006A51A2">
      <w:pPr>
        <w:spacing w:after="0" w:line="240" w:lineRule="auto"/>
        <w:jc w:val="center"/>
        <w:rPr>
          <w:rFonts w:ascii="Times New Roman" w:hAnsi="Times New Roman"/>
          <w:sz w:val="24"/>
          <w:szCs w:val="24"/>
        </w:rPr>
      </w:pPr>
    </w:p>
    <w:p w14:paraId="22CDDBFF" w14:textId="77777777" w:rsidR="006A51A2" w:rsidRPr="000713FE" w:rsidRDefault="006A51A2" w:rsidP="006832C7">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Подготовительн</w:t>
      </w:r>
      <w:r w:rsidR="004E10C8">
        <w:rPr>
          <w:rFonts w:ascii="Times New Roman" w:hAnsi="Times New Roman"/>
          <w:bCs/>
          <w:color w:val="000000"/>
          <w:sz w:val="24"/>
          <w:szCs w:val="24"/>
        </w:rPr>
        <w:t>ая</w:t>
      </w:r>
      <w:r w:rsidRPr="000713FE">
        <w:rPr>
          <w:rFonts w:ascii="Times New Roman" w:hAnsi="Times New Roman"/>
          <w:bCs/>
          <w:color w:val="000000"/>
          <w:sz w:val="24"/>
          <w:szCs w:val="24"/>
        </w:rPr>
        <w:t xml:space="preserve"> групп</w:t>
      </w:r>
      <w:r w:rsidR="004E10C8">
        <w:rPr>
          <w:rFonts w:ascii="Times New Roman" w:hAnsi="Times New Roman"/>
          <w:bCs/>
          <w:color w:val="000000"/>
          <w:sz w:val="24"/>
          <w:szCs w:val="24"/>
        </w:rPr>
        <w:t>а</w:t>
      </w:r>
    </w:p>
    <w:p w14:paraId="4E7D96DC" w14:textId="77777777" w:rsidR="006A51A2" w:rsidRPr="000713FE" w:rsidRDefault="006A51A2" w:rsidP="006A51A2">
      <w:pPr>
        <w:spacing w:after="0" w:line="240" w:lineRule="auto"/>
        <w:ind w:left="-567" w:firstLine="567"/>
        <w:jc w:val="center"/>
        <w:rPr>
          <w:rFonts w:ascii="Times New Roman" w:hAnsi="Times New Roman"/>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6827"/>
        <w:gridCol w:w="2288"/>
      </w:tblGrid>
      <w:tr w:rsidR="006A51A2" w:rsidRPr="000713FE" w14:paraId="620CD7DD" w14:textId="77777777" w:rsidTr="002C0CCD">
        <w:trPr>
          <w:trHeight w:val="389"/>
          <w:jc w:val="center"/>
        </w:trPr>
        <w:tc>
          <w:tcPr>
            <w:tcW w:w="498" w:type="dxa"/>
            <w:tcBorders>
              <w:top w:val="single" w:sz="4" w:space="0" w:color="auto"/>
              <w:left w:val="single" w:sz="4" w:space="0" w:color="auto"/>
              <w:bottom w:val="single" w:sz="4" w:space="0" w:color="auto"/>
              <w:right w:val="single" w:sz="4" w:space="0" w:color="auto"/>
            </w:tcBorders>
          </w:tcPr>
          <w:p w14:paraId="43114BDD"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w:t>
            </w:r>
          </w:p>
        </w:tc>
        <w:tc>
          <w:tcPr>
            <w:tcW w:w="6827" w:type="dxa"/>
            <w:tcBorders>
              <w:top w:val="single" w:sz="4" w:space="0" w:color="auto"/>
              <w:left w:val="single" w:sz="4" w:space="0" w:color="auto"/>
              <w:bottom w:val="single" w:sz="4" w:space="0" w:color="auto"/>
              <w:right w:val="single" w:sz="4" w:space="0" w:color="auto"/>
            </w:tcBorders>
          </w:tcPr>
          <w:p w14:paraId="0998443E"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Режимные моменты </w:t>
            </w:r>
          </w:p>
        </w:tc>
        <w:tc>
          <w:tcPr>
            <w:tcW w:w="2288" w:type="dxa"/>
            <w:tcBorders>
              <w:top w:val="single" w:sz="4" w:space="0" w:color="auto"/>
              <w:left w:val="single" w:sz="4" w:space="0" w:color="auto"/>
              <w:bottom w:val="single" w:sz="4" w:space="0" w:color="auto"/>
              <w:right w:val="single" w:sz="4" w:space="0" w:color="auto"/>
            </w:tcBorders>
          </w:tcPr>
          <w:p w14:paraId="317EA1AB"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 xml:space="preserve">Часы </w:t>
            </w:r>
          </w:p>
        </w:tc>
      </w:tr>
      <w:tr w:rsidR="006A51A2" w:rsidRPr="000713FE" w14:paraId="0F49C567" w14:textId="77777777" w:rsidTr="002C0CCD">
        <w:trPr>
          <w:trHeight w:val="596"/>
          <w:jc w:val="center"/>
        </w:trPr>
        <w:tc>
          <w:tcPr>
            <w:tcW w:w="498" w:type="dxa"/>
            <w:tcBorders>
              <w:top w:val="single" w:sz="4" w:space="0" w:color="auto"/>
              <w:left w:val="single" w:sz="4" w:space="0" w:color="auto"/>
              <w:bottom w:val="single" w:sz="4" w:space="0" w:color="auto"/>
              <w:right w:val="single" w:sz="4" w:space="0" w:color="auto"/>
            </w:tcBorders>
          </w:tcPr>
          <w:p w14:paraId="21C222B6"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w:t>
            </w:r>
          </w:p>
        </w:tc>
        <w:tc>
          <w:tcPr>
            <w:tcW w:w="6827" w:type="dxa"/>
            <w:tcBorders>
              <w:top w:val="single" w:sz="4" w:space="0" w:color="auto"/>
              <w:left w:val="single" w:sz="4" w:space="0" w:color="auto"/>
              <w:bottom w:val="single" w:sz="4" w:space="0" w:color="auto"/>
              <w:right w:val="single" w:sz="4" w:space="0" w:color="auto"/>
            </w:tcBorders>
          </w:tcPr>
          <w:p w14:paraId="2FBA6966" w14:textId="77777777" w:rsidR="006A51A2" w:rsidRPr="000713FE" w:rsidRDefault="006A51A2" w:rsidP="002C0CCD">
            <w:pPr>
              <w:spacing w:line="240" w:lineRule="auto"/>
              <w:rPr>
                <w:rFonts w:ascii="Times New Roman" w:hAnsi="Times New Roman"/>
                <w:sz w:val="24"/>
                <w:szCs w:val="24"/>
              </w:rPr>
            </w:pPr>
            <w:r w:rsidRPr="000713FE">
              <w:rPr>
                <w:rFonts w:ascii="Times New Roman" w:hAnsi="Times New Roman"/>
                <w:sz w:val="24"/>
                <w:szCs w:val="24"/>
              </w:rPr>
              <w:t xml:space="preserve"> Приём, осмотр, утренняя гимнастика, совместная самостоятельная деятельность детей.</w:t>
            </w:r>
          </w:p>
        </w:tc>
        <w:tc>
          <w:tcPr>
            <w:tcW w:w="2288" w:type="dxa"/>
            <w:tcBorders>
              <w:top w:val="single" w:sz="4" w:space="0" w:color="auto"/>
              <w:left w:val="single" w:sz="4" w:space="0" w:color="auto"/>
              <w:bottom w:val="single" w:sz="4" w:space="0" w:color="auto"/>
              <w:right w:val="single" w:sz="4" w:space="0" w:color="auto"/>
            </w:tcBorders>
          </w:tcPr>
          <w:p w14:paraId="1D6A3A42"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7.30-8.30</w:t>
            </w:r>
          </w:p>
        </w:tc>
      </w:tr>
      <w:tr w:rsidR="006A51A2" w:rsidRPr="000713FE" w14:paraId="2F7F1F0A" w14:textId="77777777" w:rsidTr="002C0CCD">
        <w:trPr>
          <w:trHeight w:val="372"/>
          <w:jc w:val="center"/>
        </w:trPr>
        <w:tc>
          <w:tcPr>
            <w:tcW w:w="498" w:type="dxa"/>
            <w:tcBorders>
              <w:top w:val="single" w:sz="4" w:space="0" w:color="auto"/>
              <w:left w:val="single" w:sz="4" w:space="0" w:color="auto"/>
              <w:bottom w:val="single" w:sz="4" w:space="0" w:color="auto"/>
              <w:right w:val="single" w:sz="4" w:space="0" w:color="auto"/>
            </w:tcBorders>
          </w:tcPr>
          <w:p w14:paraId="1C26C894"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2</w:t>
            </w:r>
          </w:p>
        </w:tc>
        <w:tc>
          <w:tcPr>
            <w:tcW w:w="6827" w:type="dxa"/>
            <w:tcBorders>
              <w:top w:val="single" w:sz="4" w:space="0" w:color="auto"/>
              <w:left w:val="single" w:sz="4" w:space="0" w:color="auto"/>
              <w:bottom w:val="single" w:sz="4" w:space="0" w:color="auto"/>
              <w:right w:val="single" w:sz="4" w:space="0" w:color="auto"/>
            </w:tcBorders>
          </w:tcPr>
          <w:p w14:paraId="16E9862C" w14:textId="77777777" w:rsidR="006A51A2" w:rsidRPr="000713FE" w:rsidRDefault="006A51A2" w:rsidP="002C0CCD">
            <w:pPr>
              <w:spacing w:line="240" w:lineRule="auto"/>
              <w:rPr>
                <w:rFonts w:ascii="Times New Roman" w:hAnsi="Times New Roman"/>
                <w:sz w:val="24"/>
                <w:szCs w:val="24"/>
              </w:rPr>
            </w:pPr>
            <w:r w:rsidRPr="000713FE">
              <w:rPr>
                <w:rFonts w:ascii="Times New Roman" w:hAnsi="Times New Roman"/>
                <w:sz w:val="24"/>
                <w:szCs w:val="24"/>
              </w:rPr>
              <w:t xml:space="preserve">Подготовка к завтраку, завтрак </w:t>
            </w:r>
          </w:p>
        </w:tc>
        <w:tc>
          <w:tcPr>
            <w:tcW w:w="2288" w:type="dxa"/>
            <w:tcBorders>
              <w:top w:val="single" w:sz="4" w:space="0" w:color="auto"/>
              <w:left w:val="single" w:sz="4" w:space="0" w:color="auto"/>
              <w:bottom w:val="single" w:sz="4" w:space="0" w:color="auto"/>
              <w:right w:val="single" w:sz="4" w:space="0" w:color="auto"/>
            </w:tcBorders>
          </w:tcPr>
          <w:p w14:paraId="17CD0680"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8.30-8.50</w:t>
            </w:r>
          </w:p>
        </w:tc>
      </w:tr>
      <w:tr w:rsidR="006A51A2" w:rsidRPr="000713FE" w14:paraId="270708F8" w14:textId="77777777" w:rsidTr="002C0CCD">
        <w:trPr>
          <w:trHeight w:val="424"/>
          <w:jc w:val="center"/>
        </w:trPr>
        <w:tc>
          <w:tcPr>
            <w:tcW w:w="498" w:type="dxa"/>
            <w:tcBorders>
              <w:top w:val="single" w:sz="4" w:space="0" w:color="auto"/>
              <w:left w:val="single" w:sz="4" w:space="0" w:color="auto"/>
              <w:bottom w:val="single" w:sz="4" w:space="0" w:color="auto"/>
              <w:right w:val="single" w:sz="4" w:space="0" w:color="auto"/>
            </w:tcBorders>
          </w:tcPr>
          <w:p w14:paraId="3AD68180"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3</w:t>
            </w:r>
          </w:p>
        </w:tc>
        <w:tc>
          <w:tcPr>
            <w:tcW w:w="6827" w:type="dxa"/>
            <w:tcBorders>
              <w:top w:val="single" w:sz="4" w:space="0" w:color="auto"/>
              <w:left w:val="single" w:sz="4" w:space="0" w:color="auto"/>
              <w:bottom w:val="single" w:sz="4" w:space="0" w:color="auto"/>
              <w:right w:val="single" w:sz="4" w:space="0" w:color="auto"/>
            </w:tcBorders>
          </w:tcPr>
          <w:p w14:paraId="5232CE2F" w14:textId="77777777" w:rsidR="006A51A2" w:rsidRPr="000713FE" w:rsidRDefault="006A51A2" w:rsidP="002C0CCD">
            <w:pPr>
              <w:spacing w:line="240" w:lineRule="auto"/>
              <w:rPr>
                <w:rFonts w:ascii="Times New Roman" w:hAnsi="Times New Roman"/>
                <w:sz w:val="24"/>
                <w:szCs w:val="24"/>
              </w:rPr>
            </w:pPr>
            <w:r w:rsidRPr="000713FE">
              <w:rPr>
                <w:rFonts w:ascii="Times New Roman" w:hAnsi="Times New Roman"/>
                <w:sz w:val="24"/>
                <w:szCs w:val="24"/>
              </w:rPr>
              <w:t xml:space="preserve">Игры, самостоятельная деятельность </w:t>
            </w:r>
          </w:p>
        </w:tc>
        <w:tc>
          <w:tcPr>
            <w:tcW w:w="2288" w:type="dxa"/>
            <w:tcBorders>
              <w:top w:val="single" w:sz="4" w:space="0" w:color="auto"/>
              <w:left w:val="single" w:sz="4" w:space="0" w:color="auto"/>
              <w:bottom w:val="single" w:sz="4" w:space="0" w:color="auto"/>
              <w:right w:val="single" w:sz="4" w:space="0" w:color="auto"/>
            </w:tcBorders>
          </w:tcPr>
          <w:p w14:paraId="021CD43E"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8.55-9.00</w:t>
            </w:r>
          </w:p>
        </w:tc>
      </w:tr>
      <w:tr w:rsidR="006A51A2" w:rsidRPr="000713FE" w14:paraId="35BA2A73" w14:textId="77777777" w:rsidTr="002C0CCD">
        <w:trPr>
          <w:trHeight w:val="440"/>
          <w:jc w:val="center"/>
        </w:trPr>
        <w:tc>
          <w:tcPr>
            <w:tcW w:w="498" w:type="dxa"/>
            <w:tcBorders>
              <w:top w:val="single" w:sz="4" w:space="0" w:color="auto"/>
              <w:left w:val="single" w:sz="4" w:space="0" w:color="auto"/>
              <w:bottom w:val="single" w:sz="4" w:space="0" w:color="auto"/>
              <w:right w:val="single" w:sz="4" w:space="0" w:color="auto"/>
            </w:tcBorders>
          </w:tcPr>
          <w:p w14:paraId="53EFDFA5"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4</w:t>
            </w:r>
          </w:p>
        </w:tc>
        <w:tc>
          <w:tcPr>
            <w:tcW w:w="6827" w:type="dxa"/>
            <w:tcBorders>
              <w:top w:val="single" w:sz="4" w:space="0" w:color="auto"/>
              <w:left w:val="single" w:sz="4" w:space="0" w:color="auto"/>
              <w:bottom w:val="single" w:sz="4" w:space="0" w:color="auto"/>
              <w:right w:val="single" w:sz="4" w:space="0" w:color="auto"/>
            </w:tcBorders>
          </w:tcPr>
          <w:p w14:paraId="3463ADB6" w14:textId="77777777" w:rsidR="006A51A2" w:rsidRPr="000713FE" w:rsidRDefault="006A51A2" w:rsidP="002C0CCD">
            <w:pPr>
              <w:spacing w:line="240" w:lineRule="auto"/>
              <w:rPr>
                <w:rFonts w:ascii="Times New Roman" w:hAnsi="Times New Roman"/>
                <w:sz w:val="24"/>
                <w:szCs w:val="24"/>
                <w:lang w:val="uk-UA"/>
              </w:rPr>
            </w:pPr>
            <w:r w:rsidRPr="000713FE">
              <w:rPr>
                <w:rFonts w:ascii="Times New Roman" w:hAnsi="Times New Roman"/>
                <w:sz w:val="24"/>
                <w:szCs w:val="24"/>
              </w:rPr>
              <w:t xml:space="preserve"> Непосредственная  образовательная деятельность </w:t>
            </w:r>
          </w:p>
        </w:tc>
        <w:tc>
          <w:tcPr>
            <w:tcW w:w="2288" w:type="dxa"/>
            <w:tcBorders>
              <w:top w:val="single" w:sz="4" w:space="0" w:color="auto"/>
              <w:left w:val="single" w:sz="4" w:space="0" w:color="auto"/>
              <w:bottom w:val="single" w:sz="4" w:space="0" w:color="auto"/>
              <w:right w:val="single" w:sz="4" w:space="0" w:color="auto"/>
            </w:tcBorders>
          </w:tcPr>
          <w:p w14:paraId="6F0BE0C0"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9.00-9.30</w:t>
            </w:r>
            <w:r w:rsidRPr="000713FE">
              <w:rPr>
                <w:rFonts w:ascii="Times New Roman" w:hAnsi="Times New Roman"/>
                <w:sz w:val="24"/>
                <w:szCs w:val="24"/>
              </w:rPr>
              <w:br/>
              <w:t>9.40-10.10</w:t>
            </w:r>
            <w:r w:rsidRPr="000713FE">
              <w:rPr>
                <w:rFonts w:ascii="Times New Roman" w:hAnsi="Times New Roman"/>
                <w:sz w:val="24"/>
                <w:szCs w:val="24"/>
              </w:rPr>
              <w:br/>
              <w:t>10.20-10.50</w:t>
            </w:r>
          </w:p>
        </w:tc>
      </w:tr>
      <w:tr w:rsidR="006A51A2" w:rsidRPr="000713FE" w14:paraId="0C11413F" w14:textId="77777777" w:rsidTr="002C0CCD">
        <w:trPr>
          <w:trHeight w:val="339"/>
          <w:jc w:val="center"/>
        </w:trPr>
        <w:tc>
          <w:tcPr>
            <w:tcW w:w="498" w:type="dxa"/>
            <w:tcBorders>
              <w:top w:val="single" w:sz="4" w:space="0" w:color="auto"/>
              <w:left w:val="single" w:sz="4" w:space="0" w:color="auto"/>
              <w:bottom w:val="single" w:sz="4" w:space="0" w:color="auto"/>
              <w:right w:val="single" w:sz="4" w:space="0" w:color="auto"/>
            </w:tcBorders>
          </w:tcPr>
          <w:p w14:paraId="41FB4BA1"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5</w:t>
            </w:r>
          </w:p>
        </w:tc>
        <w:tc>
          <w:tcPr>
            <w:tcW w:w="6827" w:type="dxa"/>
            <w:tcBorders>
              <w:top w:val="single" w:sz="4" w:space="0" w:color="auto"/>
              <w:left w:val="single" w:sz="4" w:space="0" w:color="auto"/>
              <w:bottom w:val="single" w:sz="4" w:space="0" w:color="auto"/>
              <w:right w:val="single" w:sz="4" w:space="0" w:color="auto"/>
            </w:tcBorders>
          </w:tcPr>
          <w:p w14:paraId="60912EC3" w14:textId="77777777" w:rsidR="006A51A2" w:rsidRPr="000713FE" w:rsidRDefault="006A51A2" w:rsidP="002C0CCD">
            <w:pPr>
              <w:spacing w:line="240" w:lineRule="auto"/>
              <w:rPr>
                <w:rFonts w:ascii="Times New Roman" w:hAnsi="Times New Roman"/>
                <w:sz w:val="24"/>
                <w:szCs w:val="24"/>
              </w:rPr>
            </w:pPr>
            <w:r w:rsidRPr="000713FE">
              <w:rPr>
                <w:rFonts w:ascii="Times New Roman" w:hAnsi="Times New Roman"/>
                <w:sz w:val="24"/>
                <w:szCs w:val="24"/>
              </w:rPr>
              <w:t xml:space="preserve">Второй завтрак </w:t>
            </w:r>
          </w:p>
        </w:tc>
        <w:tc>
          <w:tcPr>
            <w:tcW w:w="2288" w:type="dxa"/>
            <w:tcBorders>
              <w:top w:val="single" w:sz="4" w:space="0" w:color="auto"/>
              <w:left w:val="single" w:sz="4" w:space="0" w:color="auto"/>
              <w:bottom w:val="single" w:sz="4" w:space="0" w:color="auto"/>
              <w:right w:val="single" w:sz="4" w:space="0" w:color="auto"/>
            </w:tcBorders>
          </w:tcPr>
          <w:p w14:paraId="3CBBCF6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10.40-10.50</w:t>
            </w:r>
          </w:p>
        </w:tc>
      </w:tr>
      <w:tr w:rsidR="006A51A2" w:rsidRPr="000713FE" w14:paraId="06CC0BC0" w14:textId="77777777" w:rsidTr="002C0CCD">
        <w:trPr>
          <w:trHeight w:val="371"/>
          <w:jc w:val="center"/>
        </w:trPr>
        <w:tc>
          <w:tcPr>
            <w:tcW w:w="498" w:type="dxa"/>
            <w:tcBorders>
              <w:top w:val="single" w:sz="4" w:space="0" w:color="auto"/>
              <w:left w:val="single" w:sz="4" w:space="0" w:color="auto"/>
              <w:bottom w:val="single" w:sz="4" w:space="0" w:color="auto"/>
              <w:right w:val="single" w:sz="4" w:space="0" w:color="auto"/>
            </w:tcBorders>
          </w:tcPr>
          <w:p w14:paraId="0D00CDA7"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6</w:t>
            </w:r>
          </w:p>
        </w:tc>
        <w:tc>
          <w:tcPr>
            <w:tcW w:w="6827" w:type="dxa"/>
            <w:tcBorders>
              <w:top w:val="single" w:sz="4" w:space="0" w:color="auto"/>
              <w:left w:val="single" w:sz="4" w:space="0" w:color="auto"/>
              <w:bottom w:val="single" w:sz="4" w:space="0" w:color="auto"/>
              <w:right w:val="single" w:sz="4" w:space="0" w:color="auto"/>
            </w:tcBorders>
          </w:tcPr>
          <w:p w14:paraId="72DE493F" w14:textId="77777777" w:rsidR="006A51A2" w:rsidRPr="000713FE" w:rsidRDefault="006A51A2" w:rsidP="002C0CCD">
            <w:pPr>
              <w:spacing w:line="240" w:lineRule="auto"/>
              <w:rPr>
                <w:rFonts w:ascii="Times New Roman" w:hAnsi="Times New Roman"/>
                <w:sz w:val="24"/>
                <w:szCs w:val="24"/>
              </w:rPr>
            </w:pPr>
            <w:r w:rsidRPr="000713FE">
              <w:rPr>
                <w:rFonts w:ascii="Times New Roman" w:hAnsi="Times New Roman"/>
                <w:sz w:val="24"/>
                <w:szCs w:val="24"/>
              </w:rPr>
              <w:t>Подготовка к прогулке¸ прогулка (игры, наблюдения, труд)</w:t>
            </w:r>
          </w:p>
        </w:tc>
        <w:tc>
          <w:tcPr>
            <w:tcW w:w="2288" w:type="dxa"/>
            <w:tcBorders>
              <w:top w:val="single" w:sz="4" w:space="0" w:color="auto"/>
              <w:left w:val="single" w:sz="4" w:space="0" w:color="auto"/>
              <w:bottom w:val="single" w:sz="4" w:space="0" w:color="auto"/>
              <w:right w:val="single" w:sz="4" w:space="0" w:color="auto"/>
            </w:tcBorders>
          </w:tcPr>
          <w:p w14:paraId="54ACDDF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10.50-12.30</w:t>
            </w:r>
          </w:p>
        </w:tc>
      </w:tr>
      <w:tr w:rsidR="006A51A2" w:rsidRPr="000713FE" w14:paraId="56D75BCB" w14:textId="77777777" w:rsidTr="002C0CCD">
        <w:trPr>
          <w:trHeight w:val="293"/>
          <w:jc w:val="center"/>
        </w:trPr>
        <w:tc>
          <w:tcPr>
            <w:tcW w:w="498" w:type="dxa"/>
            <w:tcBorders>
              <w:top w:val="single" w:sz="4" w:space="0" w:color="auto"/>
              <w:left w:val="single" w:sz="4" w:space="0" w:color="auto"/>
              <w:bottom w:val="single" w:sz="4" w:space="0" w:color="auto"/>
              <w:right w:val="single" w:sz="4" w:space="0" w:color="auto"/>
            </w:tcBorders>
          </w:tcPr>
          <w:p w14:paraId="5CEB6F02"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7</w:t>
            </w:r>
          </w:p>
        </w:tc>
        <w:tc>
          <w:tcPr>
            <w:tcW w:w="6827" w:type="dxa"/>
            <w:tcBorders>
              <w:top w:val="single" w:sz="4" w:space="0" w:color="auto"/>
              <w:left w:val="single" w:sz="4" w:space="0" w:color="auto"/>
              <w:bottom w:val="single" w:sz="4" w:space="0" w:color="auto"/>
              <w:right w:val="single" w:sz="4" w:space="0" w:color="auto"/>
            </w:tcBorders>
          </w:tcPr>
          <w:p w14:paraId="4F0E8AA6"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Возвращение с прогулки, подготовка к обеду, обед</w:t>
            </w:r>
          </w:p>
        </w:tc>
        <w:tc>
          <w:tcPr>
            <w:tcW w:w="2288" w:type="dxa"/>
            <w:tcBorders>
              <w:top w:val="single" w:sz="4" w:space="0" w:color="auto"/>
              <w:left w:val="single" w:sz="4" w:space="0" w:color="auto"/>
              <w:bottom w:val="single" w:sz="4" w:space="0" w:color="auto"/>
              <w:right w:val="single" w:sz="4" w:space="0" w:color="auto"/>
            </w:tcBorders>
          </w:tcPr>
          <w:p w14:paraId="7BE9E3DC"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12.30-13.00</w:t>
            </w:r>
          </w:p>
        </w:tc>
      </w:tr>
      <w:tr w:rsidR="006A51A2" w:rsidRPr="000713FE" w14:paraId="7D1F2AE5" w14:textId="77777777" w:rsidTr="002C0CCD">
        <w:trPr>
          <w:trHeight w:val="288"/>
          <w:jc w:val="center"/>
        </w:trPr>
        <w:tc>
          <w:tcPr>
            <w:tcW w:w="498" w:type="dxa"/>
            <w:tcBorders>
              <w:top w:val="single" w:sz="4" w:space="0" w:color="auto"/>
              <w:left w:val="single" w:sz="4" w:space="0" w:color="auto"/>
              <w:bottom w:val="single" w:sz="4" w:space="0" w:color="auto"/>
              <w:right w:val="single" w:sz="4" w:space="0" w:color="auto"/>
            </w:tcBorders>
          </w:tcPr>
          <w:p w14:paraId="1EE951BD"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8</w:t>
            </w:r>
          </w:p>
        </w:tc>
        <w:tc>
          <w:tcPr>
            <w:tcW w:w="6827" w:type="dxa"/>
            <w:tcBorders>
              <w:top w:val="single" w:sz="4" w:space="0" w:color="auto"/>
              <w:left w:val="single" w:sz="4" w:space="0" w:color="auto"/>
              <w:bottom w:val="single" w:sz="4" w:space="0" w:color="auto"/>
              <w:right w:val="single" w:sz="4" w:space="0" w:color="auto"/>
            </w:tcBorders>
          </w:tcPr>
          <w:p w14:paraId="77F19513"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 xml:space="preserve">Подготовка ко сну, дневной сон </w:t>
            </w:r>
          </w:p>
        </w:tc>
        <w:tc>
          <w:tcPr>
            <w:tcW w:w="2288" w:type="dxa"/>
            <w:tcBorders>
              <w:top w:val="single" w:sz="4" w:space="0" w:color="auto"/>
              <w:left w:val="single" w:sz="4" w:space="0" w:color="auto"/>
              <w:bottom w:val="single" w:sz="4" w:space="0" w:color="auto"/>
              <w:right w:val="single" w:sz="4" w:space="0" w:color="auto"/>
            </w:tcBorders>
          </w:tcPr>
          <w:p w14:paraId="09F0FCCE"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13.00-15.00</w:t>
            </w:r>
          </w:p>
        </w:tc>
      </w:tr>
      <w:tr w:rsidR="006A51A2" w:rsidRPr="000713FE" w14:paraId="740867C8" w14:textId="77777777" w:rsidTr="002C0CCD">
        <w:trPr>
          <w:trHeight w:val="415"/>
          <w:jc w:val="center"/>
        </w:trPr>
        <w:tc>
          <w:tcPr>
            <w:tcW w:w="498" w:type="dxa"/>
            <w:tcBorders>
              <w:top w:val="single" w:sz="4" w:space="0" w:color="auto"/>
              <w:left w:val="single" w:sz="4" w:space="0" w:color="auto"/>
              <w:bottom w:val="single" w:sz="4" w:space="0" w:color="auto"/>
              <w:right w:val="single" w:sz="4" w:space="0" w:color="auto"/>
            </w:tcBorders>
          </w:tcPr>
          <w:p w14:paraId="2FBD9F02"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9</w:t>
            </w:r>
          </w:p>
        </w:tc>
        <w:tc>
          <w:tcPr>
            <w:tcW w:w="6827" w:type="dxa"/>
            <w:tcBorders>
              <w:top w:val="single" w:sz="4" w:space="0" w:color="auto"/>
              <w:left w:val="single" w:sz="4" w:space="0" w:color="auto"/>
              <w:bottom w:val="single" w:sz="4" w:space="0" w:color="auto"/>
              <w:right w:val="single" w:sz="4" w:space="0" w:color="auto"/>
            </w:tcBorders>
          </w:tcPr>
          <w:p w14:paraId="1889E778" w14:textId="77777777" w:rsidR="006A51A2" w:rsidRPr="000713FE" w:rsidRDefault="006A51A2" w:rsidP="002C0CCD">
            <w:pPr>
              <w:spacing w:line="240" w:lineRule="auto"/>
              <w:rPr>
                <w:rFonts w:ascii="Times New Roman" w:hAnsi="Times New Roman"/>
                <w:sz w:val="24"/>
                <w:szCs w:val="24"/>
              </w:rPr>
            </w:pPr>
            <w:r w:rsidRPr="000713FE">
              <w:rPr>
                <w:rFonts w:ascii="Times New Roman" w:hAnsi="Times New Roman"/>
                <w:sz w:val="24"/>
                <w:szCs w:val="24"/>
              </w:rPr>
              <w:t xml:space="preserve">Постепенный подъем, воздушные, водные процедуры    </w:t>
            </w:r>
          </w:p>
        </w:tc>
        <w:tc>
          <w:tcPr>
            <w:tcW w:w="2288" w:type="dxa"/>
            <w:tcBorders>
              <w:top w:val="single" w:sz="4" w:space="0" w:color="auto"/>
              <w:left w:val="single" w:sz="4" w:space="0" w:color="auto"/>
              <w:bottom w:val="single" w:sz="4" w:space="0" w:color="auto"/>
              <w:right w:val="single" w:sz="4" w:space="0" w:color="auto"/>
            </w:tcBorders>
          </w:tcPr>
          <w:p w14:paraId="7D81B4F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15.00-15.15</w:t>
            </w:r>
          </w:p>
        </w:tc>
      </w:tr>
      <w:tr w:rsidR="006A51A2" w:rsidRPr="000713FE" w14:paraId="7EB368B6" w14:textId="77777777" w:rsidTr="002C0CCD">
        <w:trPr>
          <w:trHeight w:val="352"/>
          <w:jc w:val="center"/>
        </w:trPr>
        <w:tc>
          <w:tcPr>
            <w:tcW w:w="498" w:type="dxa"/>
            <w:tcBorders>
              <w:top w:val="single" w:sz="4" w:space="0" w:color="auto"/>
              <w:left w:val="single" w:sz="4" w:space="0" w:color="auto"/>
              <w:bottom w:val="single" w:sz="4" w:space="0" w:color="auto"/>
              <w:right w:val="single" w:sz="4" w:space="0" w:color="auto"/>
            </w:tcBorders>
          </w:tcPr>
          <w:p w14:paraId="01824DD5"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10</w:t>
            </w:r>
          </w:p>
        </w:tc>
        <w:tc>
          <w:tcPr>
            <w:tcW w:w="6827" w:type="dxa"/>
            <w:tcBorders>
              <w:top w:val="single" w:sz="4" w:space="0" w:color="auto"/>
              <w:left w:val="single" w:sz="4" w:space="0" w:color="auto"/>
              <w:bottom w:val="single" w:sz="4" w:space="0" w:color="auto"/>
              <w:right w:val="single" w:sz="4" w:space="0" w:color="auto"/>
            </w:tcBorders>
          </w:tcPr>
          <w:p w14:paraId="7EF0A6B0" w14:textId="77777777" w:rsidR="006A51A2" w:rsidRPr="000713FE" w:rsidRDefault="006A51A2" w:rsidP="002C0CCD">
            <w:pPr>
              <w:spacing w:after="0" w:line="240" w:lineRule="auto"/>
              <w:rPr>
                <w:rFonts w:ascii="Times New Roman" w:hAnsi="Times New Roman"/>
                <w:sz w:val="24"/>
                <w:szCs w:val="24"/>
              </w:rPr>
            </w:pPr>
            <w:r>
              <w:rPr>
                <w:rFonts w:ascii="Times New Roman" w:hAnsi="Times New Roman"/>
                <w:sz w:val="24"/>
                <w:szCs w:val="24"/>
              </w:rPr>
              <w:t>Подготовка к пол</w:t>
            </w:r>
            <w:r w:rsidR="004E10C8">
              <w:rPr>
                <w:rFonts w:ascii="Times New Roman" w:hAnsi="Times New Roman"/>
                <w:sz w:val="24"/>
                <w:szCs w:val="24"/>
              </w:rPr>
              <w:t>д</w:t>
            </w:r>
            <w:r w:rsidRPr="000713FE">
              <w:rPr>
                <w:rFonts w:ascii="Times New Roman" w:hAnsi="Times New Roman"/>
                <w:sz w:val="24"/>
                <w:szCs w:val="24"/>
              </w:rPr>
              <w:t xml:space="preserve">нику, полдник </w:t>
            </w:r>
          </w:p>
        </w:tc>
        <w:tc>
          <w:tcPr>
            <w:tcW w:w="2288" w:type="dxa"/>
            <w:tcBorders>
              <w:top w:val="single" w:sz="4" w:space="0" w:color="auto"/>
              <w:left w:val="single" w:sz="4" w:space="0" w:color="auto"/>
              <w:bottom w:val="single" w:sz="4" w:space="0" w:color="auto"/>
              <w:right w:val="single" w:sz="4" w:space="0" w:color="auto"/>
            </w:tcBorders>
          </w:tcPr>
          <w:p w14:paraId="7137A49F"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15.15-15.30</w:t>
            </w:r>
          </w:p>
        </w:tc>
      </w:tr>
      <w:tr w:rsidR="006A51A2" w:rsidRPr="000713FE" w14:paraId="15DBB423" w14:textId="77777777" w:rsidTr="002C0CCD">
        <w:trPr>
          <w:trHeight w:val="413"/>
          <w:jc w:val="center"/>
        </w:trPr>
        <w:tc>
          <w:tcPr>
            <w:tcW w:w="498" w:type="dxa"/>
            <w:tcBorders>
              <w:top w:val="single" w:sz="4" w:space="0" w:color="auto"/>
              <w:left w:val="single" w:sz="4" w:space="0" w:color="auto"/>
              <w:bottom w:val="single" w:sz="4" w:space="0" w:color="auto"/>
              <w:right w:val="single" w:sz="4" w:space="0" w:color="auto"/>
            </w:tcBorders>
          </w:tcPr>
          <w:p w14:paraId="43C4FF2F"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11</w:t>
            </w:r>
          </w:p>
        </w:tc>
        <w:tc>
          <w:tcPr>
            <w:tcW w:w="6827" w:type="dxa"/>
            <w:tcBorders>
              <w:top w:val="single" w:sz="4" w:space="0" w:color="auto"/>
              <w:left w:val="single" w:sz="4" w:space="0" w:color="auto"/>
              <w:bottom w:val="single" w:sz="4" w:space="0" w:color="auto"/>
              <w:right w:val="single" w:sz="4" w:space="0" w:color="auto"/>
            </w:tcBorders>
          </w:tcPr>
          <w:p w14:paraId="777E8BA8"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Игры,  самостоятельная деятельность детей</w:t>
            </w:r>
          </w:p>
        </w:tc>
        <w:tc>
          <w:tcPr>
            <w:tcW w:w="2288" w:type="dxa"/>
            <w:tcBorders>
              <w:top w:val="single" w:sz="4" w:space="0" w:color="auto"/>
              <w:left w:val="single" w:sz="4" w:space="0" w:color="auto"/>
              <w:bottom w:val="single" w:sz="4" w:space="0" w:color="auto"/>
              <w:right w:val="single" w:sz="4" w:space="0" w:color="auto"/>
            </w:tcBorders>
          </w:tcPr>
          <w:p w14:paraId="4CC0A737"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15.30-15.50</w:t>
            </w:r>
          </w:p>
        </w:tc>
      </w:tr>
      <w:tr w:rsidR="006A51A2" w:rsidRPr="000713FE" w14:paraId="443BF5D2" w14:textId="77777777" w:rsidTr="002C0CCD">
        <w:trPr>
          <w:trHeight w:val="417"/>
          <w:jc w:val="center"/>
        </w:trPr>
        <w:tc>
          <w:tcPr>
            <w:tcW w:w="498" w:type="dxa"/>
            <w:tcBorders>
              <w:top w:val="single" w:sz="4" w:space="0" w:color="auto"/>
              <w:left w:val="single" w:sz="4" w:space="0" w:color="auto"/>
              <w:bottom w:val="single" w:sz="4" w:space="0" w:color="auto"/>
              <w:right w:val="single" w:sz="4" w:space="0" w:color="auto"/>
            </w:tcBorders>
          </w:tcPr>
          <w:p w14:paraId="289A5D4F"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12</w:t>
            </w:r>
          </w:p>
        </w:tc>
        <w:tc>
          <w:tcPr>
            <w:tcW w:w="6827" w:type="dxa"/>
            <w:tcBorders>
              <w:top w:val="single" w:sz="4" w:space="0" w:color="auto"/>
              <w:left w:val="single" w:sz="4" w:space="0" w:color="auto"/>
              <w:bottom w:val="single" w:sz="4" w:space="0" w:color="auto"/>
              <w:right w:val="single" w:sz="4" w:space="0" w:color="auto"/>
            </w:tcBorders>
          </w:tcPr>
          <w:p w14:paraId="44FA7B30" w14:textId="77777777" w:rsidR="006A51A2" w:rsidRPr="000713FE" w:rsidRDefault="006A51A2" w:rsidP="002C0CCD">
            <w:pPr>
              <w:spacing w:line="240" w:lineRule="auto"/>
              <w:rPr>
                <w:rFonts w:ascii="Times New Roman" w:hAnsi="Times New Roman"/>
                <w:sz w:val="24"/>
                <w:szCs w:val="24"/>
              </w:rPr>
            </w:pPr>
            <w:r w:rsidRPr="000713FE">
              <w:rPr>
                <w:rFonts w:ascii="Times New Roman" w:hAnsi="Times New Roman"/>
                <w:sz w:val="24"/>
                <w:szCs w:val="24"/>
              </w:rPr>
              <w:t>Непосредственная  образовательная деятельность</w:t>
            </w:r>
          </w:p>
        </w:tc>
        <w:tc>
          <w:tcPr>
            <w:tcW w:w="2288" w:type="dxa"/>
            <w:tcBorders>
              <w:top w:val="single" w:sz="4" w:space="0" w:color="auto"/>
              <w:left w:val="single" w:sz="4" w:space="0" w:color="auto"/>
              <w:bottom w:val="single" w:sz="4" w:space="0" w:color="auto"/>
              <w:right w:val="single" w:sz="4" w:space="0" w:color="auto"/>
            </w:tcBorders>
          </w:tcPr>
          <w:p w14:paraId="5854B1F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15.50-16.20</w:t>
            </w:r>
          </w:p>
        </w:tc>
      </w:tr>
      <w:tr w:rsidR="006A51A2" w:rsidRPr="000713FE" w14:paraId="1B838A1F" w14:textId="77777777" w:rsidTr="002C0CCD">
        <w:trPr>
          <w:trHeight w:val="423"/>
          <w:jc w:val="center"/>
        </w:trPr>
        <w:tc>
          <w:tcPr>
            <w:tcW w:w="498" w:type="dxa"/>
            <w:tcBorders>
              <w:top w:val="single" w:sz="4" w:space="0" w:color="auto"/>
              <w:left w:val="single" w:sz="4" w:space="0" w:color="auto"/>
              <w:bottom w:val="single" w:sz="4" w:space="0" w:color="auto"/>
              <w:right w:val="single" w:sz="4" w:space="0" w:color="auto"/>
            </w:tcBorders>
          </w:tcPr>
          <w:p w14:paraId="4B524FC2" w14:textId="77777777" w:rsidR="006A51A2" w:rsidRPr="000713FE" w:rsidRDefault="006A51A2" w:rsidP="002C0CCD">
            <w:pPr>
              <w:spacing w:after="0" w:line="240" w:lineRule="auto"/>
              <w:jc w:val="center"/>
              <w:rPr>
                <w:rFonts w:ascii="Times New Roman" w:hAnsi="Times New Roman"/>
                <w:sz w:val="24"/>
                <w:szCs w:val="24"/>
              </w:rPr>
            </w:pPr>
            <w:r w:rsidRPr="000713FE">
              <w:rPr>
                <w:rFonts w:ascii="Times New Roman" w:hAnsi="Times New Roman"/>
                <w:sz w:val="24"/>
                <w:szCs w:val="24"/>
              </w:rPr>
              <w:t>13</w:t>
            </w:r>
          </w:p>
        </w:tc>
        <w:tc>
          <w:tcPr>
            <w:tcW w:w="6827" w:type="dxa"/>
            <w:tcBorders>
              <w:top w:val="single" w:sz="4" w:space="0" w:color="auto"/>
              <w:left w:val="single" w:sz="4" w:space="0" w:color="auto"/>
              <w:bottom w:val="single" w:sz="4" w:space="0" w:color="auto"/>
              <w:right w:val="single" w:sz="4" w:space="0" w:color="auto"/>
            </w:tcBorders>
          </w:tcPr>
          <w:p w14:paraId="2FCA907B"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Подготовка к прогулке, прогулка.</w:t>
            </w:r>
          </w:p>
        </w:tc>
        <w:tc>
          <w:tcPr>
            <w:tcW w:w="2288" w:type="dxa"/>
            <w:tcBorders>
              <w:top w:val="single" w:sz="4" w:space="0" w:color="auto"/>
              <w:left w:val="single" w:sz="4" w:space="0" w:color="auto"/>
              <w:bottom w:val="single" w:sz="4" w:space="0" w:color="auto"/>
              <w:right w:val="single" w:sz="4" w:space="0" w:color="auto"/>
            </w:tcBorders>
          </w:tcPr>
          <w:p w14:paraId="091591B5" w14:textId="77777777" w:rsidR="006A51A2" w:rsidRPr="000713FE" w:rsidRDefault="006A51A2" w:rsidP="002C0CCD">
            <w:pPr>
              <w:spacing w:after="0" w:line="240" w:lineRule="auto"/>
              <w:rPr>
                <w:rFonts w:ascii="Times New Roman" w:hAnsi="Times New Roman"/>
                <w:sz w:val="24"/>
                <w:szCs w:val="24"/>
              </w:rPr>
            </w:pPr>
            <w:r w:rsidRPr="000713FE">
              <w:rPr>
                <w:rFonts w:ascii="Times New Roman" w:hAnsi="Times New Roman"/>
                <w:sz w:val="24"/>
                <w:szCs w:val="24"/>
              </w:rPr>
              <w:t>16.20-18.00</w:t>
            </w:r>
          </w:p>
        </w:tc>
      </w:tr>
    </w:tbl>
    <w:p w14:paraId="20569809" w14:textId="77777777" w:rsidR="006A51A2" w:rsidRDefault="006A51A2" w:rsidP="006A51A2">
      <w:pPr>
        <w:widowControl w:val="0"/>
        <w:shd w:val="clear" w:color="auto" w:fill="FFFFFF" w:themeFill="background1"/>
        <w:tabs>
          <w:tab w:val="left" w:pos="1343"/>
          <w:tab w:val="left" w:pos="2178"/>
          <w:tab w:val="left" w:pos="3787"/>
          <w:tab w:val="left" w:pos="5841"/>
        </w:tabs>
        <w:spacing w:after="0" w:line="240" w:lineRule="auto"/>
        <w:jc w:val="both"/>
        <w:rPr>
          <w:rFonts w:ascii="Times New Roman" w:hAnsi="Times New Roman"/>
          <w:sz w:val="24"/>
          <w:szCs w:val="24"/>
          <w:highlight w:val="yellow"/>
        </w:rPr>
      </w:pPr>
    </w:p>
    <w:p w14:paraId="43E72F85" w14:textId="4C3FF340" w:rsidR="006A51A2" w:rsidRPr="00CA7A0D" w:rsidRDefault="006A51A2" w:rsidP="00CA7A0D">
      <w:pPr>
        <w:widowControl w:val="0"/>
        <w:shd w:val="clear" w:color="auto" w:fill="FFFFFF" w:themeFill="background1"/>
        <w:tabs>
          <w:tab w:val="left" w:pos="1343"/>
          <w:tab w:val="left" w:pos="2178"/>
          <w:tab w:val="left" w:pos="3787"/>
          <w:tab w:val="left" w:pos="5841"/>
        </w:tabs>
        <w:spacing w:after="0" w:line="240" w:lineRule="auto"/>
        <w:jc w:val="both"/>
        <w:outlineLvl w:val="0"/>
        <w:rPr>
          <w:rFonts w:ascii="Times New Roman" w:hAnsi="Times New Roman"/>
          <w:b/>
          <w:sz w:val="24"/>
          <w:szCs w:val="24"/>
        </w:rPr>
      </w:pPr>
      <w:r w:rsidRPr="00832180">
        <w:rPr>
          <w:rFonts w:ascii="Times New Roman" w:hAnsi="Times New Roman"/>
          <w:b/>
          <w:sz w:val="24"/>
          <w:szCs w:val="24"/>
        </w:rPr>
        <w:t xml:space="preserve">                                            Примерный режим дня. Теплый период года</w:t>
      </w:r>
    </w:p>
    <w:p w14:paraId="60197F46" w14:textId="49E75F4D" w:rsidR="006A51A2" w:rsidRPr="00CA7A0D" w:rsidRDefault="006A51A2" w:rsidP="00CA7A0D">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Группа раннего возраста</w:t>
      </w:r>
    </w:p>
    <w:tbl>
      <w:tblPr>
        <w:tblW w:w="10207" w:type="dxa"/>
        <w:tblInd w:w="-593" w:type="dxa"/>
        <w:shd w:val="clear" w:color="auto" w:fill="FFFFFF"/>
        <w:tblCellMar>
          <w:left w:w="0" w:type="dxa"/>
          <w:right w:w="0" w:type="dxa"/>
        </w:tblCellMar>
        <w:tblLook w:val="04A0" w:firstRow="1" w:lastRow="0" w:firstColumn="1" w:lastColumn="0" w:noHBand="0" w:noVBand="1"/>
      </w:tblPr>
      <w:tblGrid>
        <w:gridCol w:w="1560"/>
        <w:gridCol w:w="8647"/>
      </w:tblGrid>
      <w:tr w:rsidR="006A51A2" w:rsidRPr="001F6931" w14:paraId="7959AED7"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349265"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bookmarkStart w:id="2" w:name="a2b50e390ff182079c8da57642bdd3564079b983"/>
            <w:bookmarkStart w:id="3" w:name="4"/>
            <w:bookmarkEnd w:id="2"/>
            <w:bookmarkEnd w:id="3"/>
            <w:r w:rsidRPr="001F6931">
              <w:rPr>
                <w:rFonts w:ascii="Times New Roman" w:eastAsia="Times New Roman" w:hAnsi="Times New Roman" w:cs="Times New Roman"/>
                <w:b/>
                <w:bCs/>
                <w:color w:val="000000"/>
                <w:sz w:val="24"/>
                <w:szCs w:val="24"/>
              </w:rPr>
              <w:t>Время</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E11118"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b/>
                <w:bCs/>
                <w:color w:val="000000"/>
                <w:sz w:val="24"/>
                <w:szCs w:val="24"/>
              </w:rPr>
              <w:t>Основная деятельность</w:t>
            </w:r>
          </w:p>
        </w:tc>
      </w:tr>
      <w:tr w:rsidR="006A51A2" w:rsidRPr="001F6931" w14:paraId="1CD0805B"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0956851"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8:00-8:50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CFA8CA" w14:textId="77777777" w:rsidR="006A51A2" w:rsidRDefault="006A51A2" w:rsidP="004E10C8">
            <w:pPr>
              <w:spacing w:after="0" w:line="240" w:lineRule="auto"/>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Прием детей на улице, игры, утренняя гимнастика</w:t>
            </w:r>
            <w:r w:rsidR="004E10C8">
              <w:rPr>
                <w:rFonts w:ascii="Times New Roman" w:eastAsia="Times New Roman" w:hAnsi="Times New Roman" w:cs="Times New Roman"/>
                <w:color w:val="000000"/>
                <w:sz w:val="24"/>
                <w:szCs w:val="24"/>
              </w:rPr>
              <w:t xml:space="preserve"> </w:t>
            </w:r>
            <w:r w:rsidRPr="001F6931">
              <w:rPr>
                <w:rFonts w:ascii="Times New Roman" w:eastAsia="Times New Roman" w:hAnsi="Times New Roman" w:cs="Times New Roman"/>
                <w:color w:val="000000"/>
                <w:sz w:val="24"/>
                <w:szCs w:val="24"/>
              </w:rPr>
              <w:t>(на улице)</w:t>
            </w:r>
          </w:p>
          <w:p w14:paraId="7F8B4484" w14:textId="77777777" w:rsidR="004E10C8" w:rsidRPr="001F6931" w:rsidRDefault="004E10C8" w:rsidP="004E10C8">
            <w:pPr>
              <w:spacing w:after="0" w:line="240" w:lineRule="auto"/>
              <w:rPr>
                <w:rFonts w:ascii="Times New Roman" w:eastAsia="Times New Roman" w:hAnsi="Times New Roman" w:cs="Times New Roman"/>
                <w:color w:val="000000"/>
                <w:sz w:val="24"/>
                <w:szCs w:val="24"/>
              </w:rPr>
            </w:pPr>
          </w:p>
        </w:tc>
      </w:tr>
      <w:tr w:rsidR="006A51A2" w:rsidRPr="001F6931" w14:paraId="232EDDA1" w14:textId="77777777" w:rsidTr="00CA7A0D">
        <w:trPr>
          <w:trHeight w:val="657"/>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D8D50A"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8:50-9:30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719A07"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в группу, гигиенические процедуры. Подготовка к завтраку, завтрак</w:t>
            </w:r>
          </w:p>
        </w:tc>
      </w:tr>
      <w:tr w:rsidR="006A51A2" w:rsidRPr="001F6931" w14:paraId="76C7F3B4" w14:textId="77777777" w:rsidTr="00CA7A0D">
        <w:trPr>
          <w:trHeight w:val="369"/>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F93038"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9:30-10:50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BBC02B"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подготовка к прогулке. Прогулка</w:t>
            </w:r>
          </w:p>
        </w:tc>
      </w:tr>
      <w:tr w:rsidR="006A51A2" w:rsidRPr="001F6931" w14:paraId="55CF3493" w14:textId="77777777" w:rsidTr="00CA7A0D">
        <w:trPr>
          <w:trHeight w:val="377"/>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DD4888"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10:50-11:00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7348B43"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завтраку, второй завтрак</w:t>
            </w:r>
          </w:p>
        </w:tc>
      </w:tr>
      <w:tr w:rsidR="006A51A2" w:rsidRPr="001F6931" w14:paraId="518081BD"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920BDD4"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11:00-11:40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1F1A00"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w:t>
            </w:r>
          </w:p>
          <w:p w14:paraId="6C353D60"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3FBAEE4F"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9FDFEDC"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11:40-12:00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27178A"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с прогулки, гигиенические процедуры. Подготовка к обеду, обед</w:t>
            </w:r>
          </w:p>
          <w:p w14:paraId="66BEC5E6"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6E039549"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5519CE"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12:00-15:55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CBA3CA"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ко сну, сон</w:t>
            </w:r>
          </w:p>
          <w:p w14:paraId="77575FD0"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2B1B895A"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8312EC"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15:55-16:15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79B5E3"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Постепенный подъем, гимнастика, водные процедуры, игры</w:t>
            </w:r>
          </w:p>
          <w:p w14:paraId="25438A40"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22B84782"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70FBD7"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16:15-16:30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7A3F26"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полднику, полдник</w:t>
            </w:r>
          </w:p>
          <w:p w14:paraId="5BD558B0"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0221874B" w14:textId="77777777" w:rsidTr="00CA7A0D">
        <w:trPr>
          <w:trHeight w:val="361"/>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9C0B77"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16:30-18:00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70816A"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 Уход детей домой</w:t>
            </w:r>
          </w:p>
        </w:tc>
      </w:tr>
    </w:tbl>
    <w:p w14:paraId="5B4FFC2C" w14:textId="77777777" w:rsidR="006A51A2" w:rsidRDefault="006A51A2" w:rsidP="006A51A2">
      <w:pPr>
        <w:shd w:val="clear" w:color="auto" w:fill="FFFFFF"/>
        <w:spacing w:after="0" w:line="240" w:lineRule="auto"/>
        <w:jc w:val="center"/>
        <w:rPr>
          <w:rFonts w:ascii="Times New Roman" w:eastAsia="Times New Roman" w:hAnsi="Times New Roman" w:cs="Times New Roman"/>
          <w:iCs/>
          <w:color w:val="000000"/>
          <w:sz w:val="24"/>
          <w:szCs w:val="24"/>
        </w:rPr>
      </w:pPr>
    </w:p>
    <w:p w14:paraId="2689F91B" w14:textId="77777777" w:rsidR="006A51A2" w:rsidRPr="000713FE" w:rsidRDefault="006A51A2" w:rsidP="006832C7">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Младшая группа</w:t>
      </w:r>
    </w:p>
    <w:p w14:paraId="1626587A" w14:textId="77777777" w:rsidR="006A51A2" w:rsidRPr="00793E56" w:rsidRDefault="006A51A2" w:rsidP="006A51A2">
      <w:pPr>
        <w:shd w:val="clear" w:color="auto" w:fill="FFFFFF"/>
        <w:spacing w:after="0" w:line="240" w:lineRule="auto"/>
        <w:jc w:val="center"/>
        <w:rPr>
          <w:rFonts w:ascii="Times New Roman" w:eastAsia="Times New Roman" w:hAnsi="Times New Roman" w:cs="Times New Roman"/>
          <w:color w:val="000000"/>
          <w:sz w:val="24"/>
          <w:szCs w:val="24"/>
        </w:rPr>
      </w:pPr>
    </w:p>
    <w:tbl>
      <w:tblPr>
        <w:tblW w:w="10207" w:type="dxa"/>
        <w:tblInd w:w="-593" w:type="dxa"/>
        <w:shd w:val="clear" w:color="auto" w:fill="FFFFFF"/>
        <w:tblCellMar>
          <w:left w:w="0" w:type="dxa"/>
          <w:right w:w="0" w:type="dxa"/>
        </w:tblCellMar>
        <w:tblLook w:val="04A0" w:firstRow="1" w:lastRow="0" w:firstColumn="1" w:lastColumn="0" w:noHBand="0" w:noVBand="1"/>
      </w:tblPr>
      <w:tblGrid>
        <w:gridCol w:w="1560"/>
        <w:gridCol w:w="8647"/>
      </w:tblGrid>
      <w:tr w:rsidR="006A51A2" w:rsidRPr="001F6931" w14:paraId="5AEB9AF6"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1D07BA"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bookmarkStart w:id="4" w:name="37e1ba11c625a9dfdd8014c950590d8cdf73220e"/>
            <w:bookmarkEnd w:id="4"/>
            <w:r w:rsidRPr="001F6931">
              <w:rPr>
                <w:rFonts w:ascii="Times New Roman" w:eastAsia="Times New Roman" w:hAnsi="Times New Roman" w:cs="Times New Roman"/>
                <w:b/>
                <w:bCs/>
                <w:color w:val="000000"/>
                <w:sz w:val="24"/>
                <w:szCs w:val="24"/>
              </w:rPr>
              <w:t>Время</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BE4861"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b/>
                <w:bCs/>
                <w:color w:val="000000"/>
                <w:sz w:val="24"/>
                <w:szCs w:val="24"/>
              </w:rPr>
              <w:t>Основная деятельность</w:t>
            </w:r>
          </w:p>
        </w:tc>
      </w:tr>
      <w:tr w:rsidR="006A51A2" w:rsidRPr="001F6931" w14:paraId="1A76A60F"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BA4B499"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8:00-8:55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B11445"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Прием детей на улице, игры, утренняя гимнастика</w:t>
            </w:r>
          </w:p>
          <w:p w14:paraId="5C6367DE"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(на улице)</w:t>
            </w:r>
          </w:p>
          <w:p w14:paraId="6C949074"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05BE7FF6" w14:textId="77777777" w:rsidTr="00CA7A0D">
        <w:trPr>
          <w:trHeight w:val="671"/>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CD40ED"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8:55-9:35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14095C5"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в группу, гигиенические процедуры. Подготовка к завтраку, завтрак</w:t>
            </w:r>
          </w:p>
        </w:tc>
      </w:tr>
      <w:tr w:rsidR="006A51A2" w:rsidRPr="001F6931" w14:paraId="69251C7D" w14:textId="77777777" w:rsidTr="00CA7A0D">
        <w:trPr>
          <w:trHeight w:val="411"/>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3FA83A"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9:35-11:00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25AB30"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подготовка к прогулке. Прогулка</w:t>
            </w:r>
          </w:p>
        </w:tc>
      </w:tr>
      <w:tr w:rsidR="006A51A2" w:rsidRPr="001F6931" w14:paraId="3C7397C5" w14:textId="77777777" w:rsidTr="00CA7A0D">
        <w:trPr>
          <w:trHeight w:val="275"/>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C2CF43"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11:00-11:10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960DBC" w14:textId="77777777" w:rsidR="006A51A2"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завтраку, второй завтрак</w:t>
            </w:r>
          </w:p>
          <w:p w14:paraId="3A99E1AE" w14:textId="77777777" w:rsidR="004E10C8" w:rsidRPr="001F6931" w:rsidRDefault="004E10C8" w:rsidP="004E10C8">
            <w:pPr>
              <w:spacing w:after="0" w:line="240" w:lineRule="auto"/>
              <w:jc w:val="both"/>
              <w:rPr>
                <w:rFonts w:ascii="Times New Roman" w:eastAsia="Times New Roman" w:hAnsi="Times New Roman" w:cs="Times New Roman"/>
                <w:color w:val="000000"/>
                <w:sz w:val="24"/>
                <w:szCs w:val="24"/>
              </w:rPr>
            </w:pPr>
          </w:p>
        </w:tc>
      </w:tr>
      <w:tr w:rsidR="006A51A2" w:rsidRPr="001F6931" w14:paraId="33001847"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99225F3"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11:10-11:50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C6BCC3"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w:t>
            </w:r>
          </w:p>
          <w:p w14:paraId="01444462"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132F8E63"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B029DF"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11:50-12:25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431954" w14:textId="77777777" w:rsidR="006A51A2" w:rsidRPr="001F6931"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с прогулки, гигиенические процедуры. Подготовка к обеду, обед</w:t>
            </w:r>
          </w:p>
        </w:tc>
      </w:tr>
      <w:tr w:rsidR="006A51A2" w:rsidRPr="001F6931" w14:paraId="2A03530F"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762630"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12:25-15:55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9A3B816"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ко сну, сон</w:t>
            </w:r>
          </w:p>
          <w:p w14:paraId="08D9E3C3"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56576BC1"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962829"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15:55-16:15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8F9234"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Постепенный подъем, гимнастика, водные процедуры, игры</w:t>
            </w:r>
          </w:p>
          <w:p w14:paraId="29E8782F"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6562C83C"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2CDAC4B"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16:15-16:30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757A9A3"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полднику, полдник</w:t>
            </w:r>
          </w:p>
          <w:p w14:paraId="5913BDBC"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38A3F336" w14:textId="77777777" w:rsidTr="00CA7A0D">
        <w:trPr>
          <w:trHeight w:val="348"/>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A89811"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16:30-18:00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DE77B9"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 Уход детей домой</w:t>
            </w:r>
          </w:p>
        </w:tc>
      </w:tr>
    </w:tbl>
    <w:p w14:paraId="04B633F7" w14:textId="77777777" w:rsidR="006A51A2" w:rsidRDefault="006A51A2" w:rsidP="006A51A2">
      <w:pPr>
        <w:shd w:val="clear" w:color="auto" w:fill="FFFFFF"/>
        <w:spacing w:after="0" w:line="240" w:lineRule="auto"/>
        <w:jc w:val="center"/>
        <w:rPr>
          <w:rFonts w:ascii="Times New Roman" w:eastAsia="Times New Roman" w:hAnsi="Times New Roman" w:cs="Times New Roman"/>
          <w:iCs/>
          <w:color w:val="000000"/>
          <w:sz w:val="24"/>
          <w:szCs w:val="24"/>
        </w:rPr>
      </w:pPr>
    </w:p>
    <w:p w14:paraId="5CF439EF" w14:textId="77777777" w:rsidR="006A51A2" w:rsidRPr="000713FE" w:rsidRDefault="006A51A2" w:rsidP="006832C7">
      <w:pPr>
        <w:spacing w:after="0" w:line="240" w:lineRule="auto"/>
        <w:ind w:left="-567" w:firstLine="567"/>
        <w:jc w:val="center"/>
        <w:outlineLvl w:val="0"/>
        <w:rPr>
          <w:rFonts w:ascii="Times New Roman" w:hAnsi="Times New Roman"/>
          <w:bCs/>
          <w:color w:val="000000"/>
          <w:sz w:val="24"/>
          <w:szCs w:val="24"/>
        </w:rPr>
      </w:pPr>
      <w:r w:rsidRPr="000713FE">
        <w:rPr>
          <w:rFonts w:ascii="Times New Roman" w:hAnsi="Times New Roman"/>
          <w:bCs/>
          <w:color w:val="000000"/>
          <w:sz w:val="24"/>
          <w:szCs w:val="24"/>
        </w:rPr>
        <w:t>Средняя группа</w:t>
      </w:r>
    </w:p>
    <w:p w14:paraId="205F704D" w14:textId="77777777" w:rsidR="006A51A2" w:rsidRPr="001F6931" w:rsidRDefault="006A51A2" w:rsidP="00CA7A0D">
      <w:pPr>
        <w:shd w:val="clear" w:color="auto" w:fill="FFFFFF"/>
        <w:spacing w:after="0" w:line="240" w:lineRule="auto"/>
        <w:rPr>
          <w:rFonts w:ascii="Times New Roman" w:eastAsia="Times New Roman" w:hAnsi="Times New Roman" w:cs="Times New Roman"/>
          <w:color w:val="000000"/>
          <w:sz w:val="24"/>
          <w:szCs w:val="24"/>
        </w:rPr>
      </w:pPr>
    </w:p>
    <w:tbl>
      <w:tblPr>
        <w:tblpPr w:leftFromText="180" w:rightFromText="180" w:vertAnchor="text" w:horzAnchor="page" w:tblpX="1085" w:tblpY="-67"/>
        <w:tblW w:w="10181" w:type="dxa"/>
        <w:shd w:val="clear" w:color="auto" w:fill="FFFFFF"/>
        <w:tblCellMar>
          <w:left w:w="0" w:type="dxa"/>
          <w:right w:w="0" w:type="dxa"/>
        </w:tblCellMar>
        <w:tblLook w:val="04A0" w:firstRow="1" w:lastRow="0" w:firstColumn="1" w:lastColumn="0" w:noHBand="0" w:noVBand="1"/>
      </w:tblPr>
      <w:tblGrid>
        <w:gridCol w:w="1534"/>
        <w:gridCol w:w="8647"/>
      </w:tblGrid>
      <w:tr w:rsidR="006A51A2" w:rsidRPr="001F6931" w14:paraId="281276F0" w14:textId="77777777" w:rsidTr="00CA7A0D">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63F1B9"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bookmarkStart w:id="5" w:name="6392f06a89f5e9b8cdeb5f9f6133df05c4786854"/>
            <w:bookmarkStart w:id="6" w:name="3"/>
            <w:bookmarkEnd w:id="5"/>
            <w:bookmarkEnd w:id="6"/>
            <w:r w:rsidRPr="001F6931">
              <w:rPr>
                <w:rFonts w:ascii="Times New Roman" w:eastAsia="Times New Roman" w:hAnsi="Times New Roman" w:cs="Times New Roman"/>
                <w:b/>
                <w:bCs/>
                <w:color w:val="000000"/>
                <w:sz w:val="24"/>
                <w:szCs w:val="24"/>
              </w:rPr>
              <w:t>Время</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3CFF13"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b/>
                <w:bCs/>
                <w:color w:val="000000"/>
                <w:sz w:val="24"/>
                <w:szCs w:val="24"/>
              </w:rPr>
              <w:t>Основная деятельность</w:t>
            </w:r>
          </w:p>
        </w:tc>
      </w:tr>
      <w:tr w:rsidR="006A51A2" w:rsidRPr="001F6931" w14:paraId="48A85432" w14:textId="77777777" w:rsidTr="00CA7A0D">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69928D"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8:00-9:00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28225C"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Прием детей на улице, игры, утренняя гимнастика</w:t>
            </w:r>
          </w:p>
          <w:p w14:paraId="16BAF5EC"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(на улице)</w:t>
            </w:r>
          </w:p>
          <w:p w14:paraId="1D7911B0"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29DA0347" w14:textId="77777777" w:rsidTr="00CA7A0D">
        <w:trPr>
          <w:trHeight w:val="677"/>
        </w:trPr>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B2D209"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9:00-9:30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30953C"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в группу, гигиенические процедуры. Подготовка к завтраку, завтрак</w:t>
            </w:r>
          </w:p>
        </w:tc>
      </w:tr>
      <w:tr w:rsidR="006A51A2" w:rsidRPr="001F6931" w14:paraId="5CB5A772" w14:textId="77777777" w:rsidTr="00CA7A0D">
        <w:trPr>
          <w:trHeight w:val="531"/>
        </w:trPr>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BC8499"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9:30-11:00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37B832" w14:textId="77777777" w:rsidR="006A51A2"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подготовка к прогулке. Прогулка</w:t>
            </w:r>
          </w:p>
          <w:p w14:paraId="46A25578" w14:textId="77777777" w:rsidR="004E10C8" w:rsidRPr="001F6931" w:rsidRDefault="004E10C8" w:rsidP="004E10C8">
            <w:pPr>
              <w:spacing w:after="0" w:line="240" w:lineRule="auto"/>
              <w:jc w:val="both"/>
              <w:rPr>
                <w:rFonts w:ascii="Times New Roman" w:eastAsia="Times New Roman" w:hAnsi="Times New Roman" w:cs="Times New Roman"/>
                <w:color w:val="000000"/>
                <w:sz w:val="24"/>
                <w:szCs w:val="24"/>
              </w:rPr>
            </w:pPr>
          </w:p>
        </w:tc>
      </w:tr>
      <w:tr w:rsidR="006A51A2" w:rsidRPr="001F6931" w14:paraId="1A1EDB38" w14:textId="77777777" w:rsidTr="00CA7A0D">
        <w:trPr>
          <w:trHeight w:val="545"/>
        </w:trPr>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FE5ABDD"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11:00-11:10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8FF02E4"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ко второму завтраку, второй завтрак</w:t>
            </w:r>
          </w:p>
        </w:tc>
      </w:tr>
      <w:tr w:rsidR="006A51A2" w:rsidRPr="001F6931" w14:paraId="62654CE4" w14:textId="77777777" w:rsidTr="00CA7A0D">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CCA685"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11:10-12:30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1D187A"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w:t>
            </w:r>
          </w:p>
          <w:p w14:paraId="7140EA31"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0CF5F6F2" w14:textId="77777777" w:rsidTr="00CA7A0D">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43A0AA"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12:30-13:00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7791CB"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с прогулки, гигиенические процедуры. Подготовка к обеду, обед</w:t>
            </w:r>
          </w:p>
          <w:p w14:paraId="6A20F222"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15912070" w14:textId="77777777" w:rsidTr="00CA7A0D">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30F474D"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13:00-15:35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2F4751"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ко сну, сон</w:t>
            </w:r>
          </w:p>
          <w:p w14:paraId="0CCFA8F3"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7C0ECCCE" w14:textId="77777777" w:rsidTr="00CA7A0D">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9617F7"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15:35-15:50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22502C"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Постепенный подъем, гимнастика, водные процедуры, игры</w:t>
            </w:r>
          </w:p>
          <w:p w14:paraId="676A821F"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32968EDD" w14:textId="77777777" w:rsidTr="00CA7A0D">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D3EA1A"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15:50-16:15</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C8DD9C"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полднику, полдник</w:t>
            </w:r>
          </w:p>
          <w:p w14:paraId="6EEA6E4E"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568E2102" w14:textId="77777777" w:rsidTr="00CA7A0D">
        <w:trPr>
          <w:trHeight w:val="220"/>
        </w:trPr>
        <w:tc>
          <w:tcPr>
            <w:tcW w:w="15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F38DAC"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16:15-18:00</w:t>
            </w:r>
          </w:p>
        </w:tc>
        <w:tc>
          <w:tcPr>
            <w:tcW w:w="86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3648A7" w14:textId="7C8927E8"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прогулка.Уход детей домой</w:t>
            </w:r>
          </w:p>
        </w:tc>
      </w:tr>
    </w:tbl>
    <w:p w14:paraId="25952AC3" w14:textId="77777777" w:rsidR="006A51A2" w:rsidRDefault="006A51A2" w:rsidP="006A51A2">
      <w:pPr>
        <w:shd w:val="clear" w:color="auto" w:fill="FFFFFF"/>
        <w:spacing w:after="0" w:line="240" w:lineRule="auto"/>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С</w:t>
      </w:r>
      <w:r w:rsidRPr="00793E56">
        <w:rPr>
          <w:rFonts w:ascii="Times New Roman" w:eastAsia="Times New Roman" w:hAnsi="Times New Roman" w:cs="Times New Roman"/>
          <w:iCs/>
          <w:color w:val="000000"/>
          <w:sz w:val="24"/>
          <w:szCs w:val="24"/>
        </w:rPr>
        <w:t>таршая группа</w:t>
      </w:r>
    </w:p>
    <w:p w14:paraId="669636EE" w14:textId="77777777" w:rsidR="006A51A2" w:rsidRPr="00793E56" w:rsidRDefault="006A51A2" w:rsidP="006A51A2">
      <w:pPr>
        <w:shd w:val="clear" w:color="auto" w:fill="FFFFFF"/>
        <w:spacing w:after="0" w:line="240" w:lineRule="auto"/>
        <w:jc w:val="center"/>
        <w:rPr>
          <w:rFonts w:ascii="Times New Roman" w:eastAsia="Times New Roman" w:hAnsi="Times New Roman" w:cs="Times New Roman"/>
          <w:color w:val="000000"/>
          <w:sz w:val="24"/>
          <w:szCs w:val="24"/>
        </w:rPr>
      </w:pPr>
    </w:p>
    <w:tbl>
      <w:tblPr>
        <w:tblW w:w="9923" w:type="dxa"/>
        <w:tblInd w:w="-451" w:type="dxa"/>
        <w:shd w:val="clear" w:color="auto" w:fill="FFFFFF"/>
        <w:tblCellMar>
          <w:left w:w="0" w:type="dxa"/>
          <w:right w:w="0" w:type="dxa"/>
        </w:tblCellMar>
        <w:tblLook w:val="04A0" w:firstRow="1" w:lastRow="0" w:firstColumn="1" w:lastColumn="0" w:noHBand="0" w:noVBand="1"/>
      </w:tblPr>
      <w:tblGrid>
        <w:gridCol w:w="1560"/>
        <w:gridCol w:w="8363"/>
      </w:tblGrid>
      <w:tr w:rsidR="006A51A2" w:rsidRPr="001F6931" w14:paraId="1F567281"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C63C3A"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bookmarkStart w:id="7" w:name="e429923e0b87cc26fb55f560230c29e320bed79b"/>
            <w:bookmarkStart w:id="8" w:name="0"/>
            <w:bookmarkEnd w:id="7"/>
            <w:bookmarkEnd w:id="8"/>
            <w:r w:rsidRPr="001F6931">
              <w:rPr>
                <w:rFonts w:ascii="Times New Roman" w:eastAsia="Times New Roman" w:hAnsi="Times New Roman" w:cs="Times New Roman"/>
                <w:b/>
                <w:bCs/>
                <w:color w:val="000000"/>
                <w:sz w:val="24"/>
                <w:szCs w:val="24"/>
              </w:rPr>
              <w:t>Время</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0148E5"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b/>
                <w:bCs/>
                <w:color w:val="000000"/>
                <w:sz w:val="24"/>
                <w:szCs w:val="24"/>
              </w:rPr>
              <w:t>Основная деятельность</w:t>
            </w:r>
          </w:p>
        </w:tc>
      </w:tr>
      <w:tr w:rsidR="006A51A2" w:rsidRPr="001F6931" w14:paraId="0B174F7D"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737556"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8:00-9:05</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269401B"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Прием детей на улице, игры, утренняя гимнастика</w:t>
            </w:r>
          </w:p>
          <w:p w14:paraId="0ACD19D0"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(на улице)</w:t>
            </w:r>
          </w:p>
          <w:p w14:paraId="7963F768"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4C2E4D54" w14:textId="77777777" w:rsidTr="00CA7A0D">
        <w:trPr>
          <w:trHeight w:val="615"/>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5127E2"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9:05-9:35</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73C8CA" w14:textId="77777777" w:rsidR="006A51A2"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в группу, гигиенические процедуры. Подготовка к завтраку, завтрак</w:t>
            </w:r>
          </w:p>
          <w:p w14:paraId="00EAD65D" w14:textId="77777777" w:rsidR="004E10C8" w:rsidRPr="001F6931" w:rsidRDefault="004E10C8" w:rsidP="004E10C8">
            <w:pPr>
              <w:spacing w:after="0" w:line="240" w:lineRule="auto"/>
              <w:jc w:val="both"/>
              <w:rPr>
                <w:rFonts w:ascii="Times New Roman" w:eastAsia="Times New Roman" w:hAnsi="Times New Roman" w:cs="Times New Roman"/>
                <w:color w:val="000000"/>
                <w:sz w:val="24"/>
                <w:szCs w:val="24"/>
              </w:rPr>
            </w:pPr>
          </w:p>
        </w:tc>
      </w:tr>
      <w:tr w:rsidR="006A51A2" w:rsidRPr="001F6931" w14:paraId="71B6F02F" w14:textId="77777777" w:rsidTr="00CA7A0D">
        <w:trPr>
          <w:trHeight w:val="364"/>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597B6A"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9:35-11:00</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EE06607"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подготовка к прогулке. Прогулка</w:t>
            </w:r>
          </w:p>
        </w:tc>
      </w:tr>
      <w:tr w:rsidR="006A51A2" w:rsidRPr="001F6931" w14:paraId="49C6C5E6" w14:textId="77777777" w:rsidTr="00CA7A0D">
        <w:trPr>
          <w:trHeight w:val="393"/>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2292C85"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11:00-11:10</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9D9E17"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завтраку, второй завтрак</w:t>
            </w:r>
          </w:p>
        </w:tc>
      </w:tr>
      <w:tr w:rsidR="006A51A2" w:rsidRPr="001F6931" w14:paraId="1CE22BE8"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A2F7D2"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11:10-12:40</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0A2961" w14:textId="77777777" w:rsidR="006A51A2" w:rsidRPr="001F6931"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w:t>
            </w:r>
          </w:p>
        </w:tc>
      </w:tr>
      <w:tr w:rsidR="006A51A2" w:rsidRPr="001F6931" w14:paraId="7054E048"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BBB2991"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12:40-13:10</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63661B0"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с прогулки, гигиенические процедуры. Подготовка к обеду, обед</w:t>
            </w:r>
          </w:p>
          <w:p w14:paraId="2F4E77C0"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143A5FE2"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2D1AB4"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13:10-15:30</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4661845"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ко сну, сон</w:t>
            </w:r>
          </w:p>
          <w:p w14:paraId="0BBE07B5"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1E977BFC"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7D0C43"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15:30-15:45</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4C31CB"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Постепенный подъем, гимнастика, водные процедуры, игры</w:t>
            </w:r>
          </w:p>
          <w:p w14:paraId="0C1F0F38"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65C08F14" w14:textId="77777777" w:rsidTr="00CA7A0D">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7C4592"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15:45-16:00</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85AF68"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полднику, полдник</w:t>
            </w:r>
          </w:p>
          <w:p w14:paraId="09A6F98F"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1D159FDC" w14:textId="77777777" w:rsidTr="00CA7A0D">
        <w:trPr>
          <w:trHeight w:val="499"/>
        </w:trPr>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73DF1F2"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16:00-18:00</w:t>
            </w:r>
          </w:p>
        </w:tc>
        <w:tc>
          <w:tcPr>
            <w:tcW w:w="83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E77982D"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 Уход детей домой</w:t>
            </w:r>
          </w:p>
        </w:tc>
      </w:tr>
    </w:tbl>
    <w:p w14:paraId="61A28686" w14:textId="77777777" w:rsidR="006A51A2" w:rsidRPr="001F6931" w:rsidRDefault="006A51A2" w:rsidP="006A51A2">
      <w:pPr>
        <w:shd w:val="clear" w:color="auto" w:fill="FFFFFF"/>
        <w:spacing w:after="0" w:line="240" w:lineRule="auto"/>
        <w:rPr>
          <w:rFonts w:ascii="Times New Roman" w:eastAsia="Times New Roman" w:hAnsi="Times New Roman" w:cs="Times New Roman"/>
          <w:color w:val="000000"/>
          <w:sz w:val="24"/>
          <w:szCs w:val="24"/>
        </w:rPr>
      </w:pPr>
    </w:p>
    <w:p w14:paraId="330FA716" w14:textId="77777777" w:rsidR="006A51A2" w:rsidRDefault="006A51A2" w:rsidP="006832C7">
      <w:pPr>
        <w:shd w:val="clear" w:color="auto" w:fill="FFFFFF"/>
        <w:spacing w:after="0" w:line="240" w:lineRule="auto"/>
        <w:jc w:val="center"/>
        <w:outlineLvl w:val="0"/>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П</w:t>
      </w:r>
      <w:r w:rsidRPr="00793E56">
        <w:rPr>
          <w:rFonts w:ascii="Times New Roman" w:eastAsia="Times New Roman" w:hAnsi="Times New Roman" w:cs="Times New Roman"/>
          <w:iCs/>
          <w:color w:val="000000"/>
          <w:sz w:val="24"/>
          <w:szCs w:val="24"/>
        </w:rPr>
        <w:t>одготовительная группа</w:t>
      </w:r>
    </w:p>
    <w:p w14:paraId="7A89B9C0" w14:textId="77777777" w:rsidR="006A51A2" w:rsidRPr="00793E56" w:rsidRDefault="006A51A2" w:rsidP="006A51A2">
      <w:pPr>
        <w:shd w:val="clear" w:color="auto" w:fill="FFFFFF"/>
        <w:spacing w:after="0" w:line="240" w:lineRule="auto"/>
        <w:jc w:val="center"/>
        <w:rPr>
          <w:rFonts w:ascii="Times New Roman" w:eastAsia="Times New Roman" w:hAnsi="Times New Roman" w:cs="Times New Roman"/>
          <w:color w:val="000000"/>
          <w:sz w:val="24"/>
          <w:szCs w:val="24"/>
        </w:rPr>
      </w:pPr>
    </w:p>
    <w:tbl>
      <w:tblPr>
        <w:tblW w:w="9781" w:type="dxa"/>
        <w:tblInd w:w="-593" w:type="dxa"/>
        <w:shd w:val="clear" w:color="auto" w:fill="FFFFFF"/>
        <w:tblCellMar>
          <w:left w:w="0" w:type="dxa"/>
          <w:right w:w="0" w:type="dxa"/>
        </w:tblCellMar>
        <w:tblLook w:val="04A0" w:firstRow="1" w:lastRow="0" w:firstColumn="1" w:lastColumn="0" w:noHBand="0" w:noVBand="1"/>
      </w:tblPr>
      <w:tblGrid>
        <w:gridCol w:w="3261"/>
        <w:gridCol w:w="6520"/>
      </w:tblGrid>
      <w:tr w:rsidR="006A51A2" w:rsidRPr="001F6931" w14:paraId="09C8F90E" w14:textId="77777777" w:rsidTr="002C0CC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A7F4E3"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bookmarkStart w:id="9" w:name="d624fa588bf23af826de2df89b554c7fc9dfe033"/>
            <w:bookmarkStart w:id="10" w:name="1"/>
            <w:bookmarkEnd w:id="9"/>
            <w:bookmarkEnd w:id="10"/>
            <w:r w:rsidRPr="001F6931">
              <w:rPr>
                <w:rFonts w:ascii="Times New Roman" w:eastAsia="Times New Roman" w:hAnsi="Times New Roman" w:cs="Times New Roman"/>
                <w:b/>
                <w:bCs/>
                <w:color w:val="000000"/>
                <w:sz w:val="24"/>
                <w:szCs w:val="24"/>
              </w:rPr>
              <w:t>Время</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6A5EF1"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b/>
                <w:bCs/>
                <w:color w:val="000000"/>
                <w:sz w:val="24"/>
                <w:szCs w:val="24"/>
              </w:rPr>
              <w:t>Основная деятельность</w:t>
            </w:r>
          </w:p>
        </w:tc>
      </w:tr>
      <w:tr w:rsidR="006A51A2" w:rsidRPr="001F6931" w14:paraId="38208374" w14:textId="77777777" w:rsidTr="002C0CC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0735B8"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8:00-9:10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A4D76A" w14:textId="77777777" w:rsidR="006A51A2" w:rsidRDefault="006A51A2" w:rsidP="004E10C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 осмотр, утренняя гимнастика, совместная самостоятельная деятельность детей</w:t>
            </w:r>
          </w:p>
          <w:p w14:paraId="4FE8FC36" w14:textId="77777777" w:rsidR="004E10C8" w:rsidRPr="001F6931" w:rsidRDefault="004E10C8" w:rsidP="004E10C8">
            <w:pPr>
              <w:spacing w:after="0" w:line="240" w:lineRule="auto"/>
              <w:jc w:val="both"/>
              <w:rPr>
                <w:rFonts w:ascii="Times New Roman" w:eastAsia="Times New Roman" w:hAnsi="Times New Roman" w:cs="Times New Roman"/>
                <w:color w:val="000000"/>
                <w:sz w:val="24"/>
                <w:szCs w:val="24"/>
              </w:rPr>
            </w:pPr>
          </w:p>
        </w:tc>
      </w:tr>
      <w:tr w:rsidR="006A51A2" w:rsidRPr="001F6931" w14:paraId="3C1B271B" w14:textId="77777777" w:rsidTr="002C0CCD">
        <w:trPr>
          <w:trHeight w:val="67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5FB8D4"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9:10-9:20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D4285FE" w14:textId="77777777" w:rsidR="004E10C8"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в группу, гигиенические процедуры. Подготовка к завтраку, завтрак</w:t>
            </w:r>
          </w:p>
        </w:tc>
      </w:tr>
      <w:tr w:rsidR="006A51A2" w:rsidRPr="001F6931" w14:paraId="6D33652D" w14:textId="77777777" w:rsidTr="002C0CCD">
        <w:trPr>
          <w:trHeight w:val="412"/>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B81BBC"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9:20-11:00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A0CEED6"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подготовка к прогулке. Прогулка</w:t>
            </w:r>
          </w:p>
        </w:tc>
      </w:tr>
      <w:tr w:rsidR="006A51A2" w:rsidRPr="001F6931" w14:paraId="248E54FD" w14:textId="77777777" w:rsidTr="002C0CCD">
        <w:trPr>
          <w:trHeight w:val="41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BD5C97"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11:00-11:10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9606C3"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завтраку, второй завтрак</w:t>
            </w:r>
          </w:p>
        </w:tc>
      </w:tr>
      <w:tr w:rsidR="006A51A2" w:rsidRPr="001F6931" w14:paraId="75811BD3" w14:textId="77777777" w:rsidTr="002C0CC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35F21D7"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11:10-12:55</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3A1E3DC"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w:t>
            </w:r>
          </w:p>
          <w:p w14:paraId="24AF55F3"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2E1A1017" w14:textId="77777777" w:rsidTr="002C0CC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15519B"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12:55-13:20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E88D23"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Возвращение с прогулки, гигиенические процедуры. Подготовка к обеду, обед</w:t>
            </w:r>
          </w:p>
          <w:p w14:paraId="6D7B4BDB"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4D2B80FB" w14:textId="77777777" w:rsidTr="002C0CC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8E7FBD4"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13:20-15:30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B4B3B5"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ко сну, сон</w:t>
            </w:r>
          </w:p>
          <w:p w14:paraId="4D5EE95D"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163A1CBB" w14:textId="77777777" w:rsidTr="002C0CC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00021D"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15:30-15:45</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05DDFB6"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Постепенный подъем, гимнастика, водные процедуры, игры</w:t>
            </w:r>
          </w:p>
          <w:p w14:paraId="1C5C2668"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423A4384" w14:textId="77777777" w:rsidTr="002C0CCD">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6CE735" w14:textId="77777777" w:rsidR="006A51A2" w:rsidRPr="001F6931" w:rsidRDefault="006A51A2" w:rsidP="002C0CCD">
            <w:pPr>
              <w:spacing w:after="0" w:line="0" w:lineRule="atLeast"/>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15:45-16:00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EEBBB6" w14:textId="77777777" w:rsidR="006A51A2" w:rsidRDefault="006A51A2" w:rsidP="004E10C8">
            <w:pPr>
              <w:spacing w:after="0" w:line="0" w:lineRule="atLeast"/>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Подготовка к полднику, полдник</w:t>
            </w:r>
          </w:p>
          <w:p w14:paraId="5BA41EB1" w14:textId="77777777" w:rsidR="004E10C8" w:rsidRPr="001F6931" w:rsidRDefault="004E10C8" w:rsidP="004E10C8">
            <w:pPr>
              <w:spacing w:after="0" w:line="0" w:lineRule="atLeast"/>
              <w:jc w:val="both"/>
              <w:rPr>
                <w:rFonts w:ascii="Times New Roman" w:eastAsia="Times New Roman" w:hAnsi="Times New Roman" w:cs="Times New Roman"/>
                <w:color w:val="000000"/>
                <w:sz w:val="24"/>
                <w:szCs w:val="24"/>
              </w:rPr>
            </w:pPr>
          </w:p>
        </w:tc>
      </w:tr>
      <w:tr w:rsidR="006A51A2" w:rsidRPr="001F6931" w14:paraId="3459C335" w14:textId="77777777" w:rsidTr="002C0CCD">
        <w:trPr>
          <w:trHeight w:val="479"/>
        </w:trPr>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3D0947" w14:textId="77777777" w:rsidR="006A51A2" w:rsidRPr="001F6931" w:rsidRDefault="006A51A2" w:rsidP="002C0CCD">
            <w:pPr>
              <w:spacing w:after="0" w:line="240" w:lineRule="auto"/>
              <w:jc w:val="center"/>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16:00-18:00</w:t>
            </w:r>
          </w:p>
        </w:tc>
        <w:tc>
          <w:tcPr>
            <w:tcW w:w="6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099B8F7" w14:textId="77777777" w:rsidR="006A51A2" w:rsidRPr="001F6931" w:rsidRDefault="006A51A2" w:rsidP="004E10C8">
            <w:pPr>
              <w:spacing w:after="0" w:line="240" w:lineRule="auto"/>
              <w:jc w:val="both"/>
              <w:rPr>
                <w:rFonts w:ascii="Times New Roman" w:eastAsia="Times New Roman" w:hAnsi="Times New Roman" w:cs="Times New Roman"/>
                <w:color w:val="000000"/>
                <w:sz w:val="24"/>
                <w:szCs w:val="24"/>
              </w:rPr>
            </w:pPr>
            <w:r w:rsidRPr="001F6931">
              <w:rPr>
                <w:rFonts w:ascii="Times New Roman" w:eastAsia="Times New Roman" w:hAnsi="Times New Roman" w:cs="Times New Roman"/>
                <w:color w:val="000000"/>
                <w:sz w:val="24"/>
                <w:szCs w:val="24"/>
              </w:rPr>
              <w:t>Совместная деятельность, прогулка. Уход детей домой</w:t>
            </w:r>
          </w:p>
        </w:tc>
      </w:tr>
    </w:tbl>
    <w:p w14:paraId="72A29C2C" w14:textId="77777777" w:rsidR="004E10C8" w:rsidRDefault="004E10C8" w:rsidP="006A51A2">
      <w:pPr>
        <w:spacing w:after="0" w:line="240" w:lineRule="auto"/>
        <w:jc w:val="both"/>
        <w:rPr>
          <w:rFonts w:ascii="Times New Roman" w:eastAsia="Calibri" w:hAnsi="Times New Roman"/>
          <w:b/>
          <w:color w:val="FF0000"/>
          <w:sz w:val="24"/>
          <w:szCs w:val="24"/>
        </w:rPr>
      </w:pPr>
    </w:p>
    <w:p w14:paraId="634E2E9B" w14:textId="77777777" w:rsidR="006A51A2" w:rsidRPr="004E10C8" w:rsidRDefault="006A51A2" w:rsidP="006832C7">
      <w:pPr>
        <w:spacing w:after="0" w:line="240" w:lineRule="auto"/>
        <w:jc w:val="both"/>
        <w:outlineLvl w:val="0"/>
        <w:rPr>
          <w:rFonts w:ascii="Times New Roman" w:hAnsi="Times New Roman"/>
          <w:b/>
          <w:sz w:val="24"/>
          <w:szCs w:val="24"/>
        </w:rPr>
      </w:pPr>
      <w:r w:rsidRPr="00CE6942">
        <w:rPr>
          <w:rFonts w:ascii="Times New Roman" w:eastAsia="Calibri" w:hAnsi="Times New Roman"/>
          <w:b/>
          <w:sz w:val="24"/>
          <w:szCs w:val="24"/>
        </w:rPr>
        <w:t xml:space="preserve">3.4. </w:t>
      </w:r>
      <w:r w:rsidRPr="00CE6942">
        <w:rPr>
          <w:rFonts w:ascii="Times New Roman" w:hAnsi="Times New Roman"/>
          <w:b/>
          <w:sz w:val="24"/>
          <w:szCs w:val="24"/>
        </w:rPr>
        <w:t>Особенности традиционных событий, праздников, мероприятий</w:t>
      </w:r>
    </w:p>
    <w:p w14:paraId="495EDC6E" w14:textId="77777777" w:rsidR="004E10C8" w:rsidRDefault="006A51A2" w:rsidP="004E10C8">
      <w:pPr>
        <w:spacing w:before="240" w:after="0" w:line="240" w:lineRule="auto"/>
        <w:contextualSpacing/>
        <w:jc w:val="both"/>
        <w:rPr>
          <w:rFonts w:ascii="Times New Roman" w:eastAsia="Calibri" w:hAnsi="Times New Roman"/>
          <w:b/>
          <w:sz w:val="24"/>
          <w:szCs w:val="24"/>
        </w:rPr>
      </w:pPr>
      <w:r w:rsidRPr="00CE6942">
        <w:rPr>
          <w:rFonts w:ascii="Times New Roman" w:eastAsia="Calibri" w:hAnsi="Times New Roman"/>
          <w:b/>
          <w:sz w:val="24"/>
          <w:szCs w:val="24"/>
        </w:rPr>
        <w:t xml:space="preserve">  </w:t>
      </w:r>
    </w:p>
    <w:p w14:paraId="573B45EC" w14:textId="77777777" w:rsidR="004E10C8" w:rsidRDefault="006A51A2" w:rsidP="006832C7">
      <w:pPr>
        <w:spacing w:before="240" w:after="0" w:line="240" w:lineRule="auto"/>
        <w:contextualSpacing/>
        <w:jc w:val="both"/>
        <w:outlineLvl w:val="0"/>
        <w:rPr>
          <w:rFonts w:ascii="Times New Roman" w:eastAsia="Calibri" w:hAnsi="Times New Roman"/>
          <w:b/>
          <w:sz w:val="24"/>
          <w:szCs w:val="24"/>
        </w:rPr>
      </w:pPr>
      <w:r w:rsidRPr="00CE6942">
        <w:rPr>
          <w:rFonts w:ascii="Times New Roman" w:eastAsia="Calibri" w:hAnsi="Times New Roman"/>
          <w:b/>
          <w:sz w:val="24"/>
          <w:szCs w:val="24"/>
        </w:rPr>
        <w:t xml:space="preserve"> Праздники</w:t>
      </w:r>
    </w:p>
    <w:p w14:paraId="17F64009" w14:textId="77777777" w:rsidR="004E10C8" w:rsidRDefault="006A51A2" w:rsidP="004E10C8">
      <w:pPr>
        <w:spacing w:before="240" w:after="0" w:line="240" w:lineRule="auto"/>
        <w:ind w:firstLine="284"/>
        <w:contextualSpacing/>
        <w:jc w:val="both"/>
        <w:rPr>
          <w:rFonts w:ascii="Times New Roman" w:eastAsia="Calibri" w:hAnsi="Times New Roman"/>
          <w:b/>
          <w:sz w:val="24"/>
          <w:szCs w:val="24"/>
        </w:rPr>
      </w:pPr>
      <w:r w:rsidRPr="00CE6942">
        <w:rPr>
          <w:rFonts w:ascii="Times New Roman" w:eastAsia="Calibri" w:hAnsi="Times New Roman"/>
          <w:sz w:val="24"/>
          <w:szCs w:val="24"/>
        </w:rPr>
        <w:t>Традиционными общими праздниками являются: три сезонных праздника на основе народных традиций народов, проживающих в Крыму и фольклорного материала: осенний праздник урожая, праздник встречи или проводов зимы, праздник встречи весны; общегражданские праздники — Новый год, День защитника Отечества, Международный женский день.</w:t>
      </w:r>
    </w:p>
    <w:p w14:paraId="5D034FD1" w14:textId="77777777" w:rsidR="004E10C8" w:rsidRDefault="006A51A2" w:rsidP="004E10C8">
      <w:pPr>
        <w:spacing w:before="240" w:after="0" w:line="240" w:lineRule="auto"/>
        <w:ind w:firstLine="284"/>
        <w:contextualSpacing/>
        <w:jc w:val="both"/>
        <w:rPr>
          <w:rFonts w:ascii="Times New Roman" w:eastAsia="Calibri" w:hAnsi="Times New Roman"/>
          <w:b/>
          <w:sz w:val="24"/>
          <w:szCs w:val="24"/>
        </w:rPr>
      </w:pPr>
      <w:r w:rsidRPr="00CE6942">
        <w:rPr>
          <w:rFonts w:ascii="Times New Roman" w:eastAsia="Calibri" w:hAnsi="Times New Roman"/>
          <w:sz w:val="24"/>
          <w:szCs w:val="24"/>
        </w:rPr>
        <w:t>Для детей среднего, старшего дошкольного возраста также предлагаются различные профессиональные праздники, международные праздники экологической направленности (Всемирный день Земли, Всемирный день воды, Международный день птиц, Всемирный день Черного моря), международные праздники социальной направленности (Всемирный день улыбки, Всемирный день «спасибо» и т. п.) — по выбору педагогов.</w:t>
      </w:r>
    </w:p>
    <w:p w14:paraId="73DCC75A" w14:textId="10B4EEB3" w:rsidR="006A51A2" w:rsidRPr="00CE6942" w:rsidRDefault="006A51A2" w:rsidP="00A37A90">
      <w:pPr>
        <w:spacing w:before="240" w:after="0" w:line="240" w:lineRule="auto"/>
        <w:ind w:firstLine="284"/>
        <w:contextualSpacing/>
        <w:jc w:val="both"/>
        <w:rPr>
          <w:rFonts w:ascii="Times New Roman" w:eastAsia="Calibri" w:hAnsi="Times New Roman"/>
          <w:b/>
          <w:sz w:val="24"/>
          <w:szCs w:val="24"/>
        </w:rPr>
      </w:pPr>
      <w:r w:rsidRPr="00CE6942">
        <w:rPr>
          <w:rFonts w:ascii="Times New Roman" w:eastAsia="Calibri" w:hAnsi="Times New Roman"/>
          <w:sz w:val="24"/>
          <w:szCs w:val="24"/>
        </w:rPr>
        <w:t>Планируются также совместные досуговые события с родителями: выставки семейных коллекций, «Встречи с интересными людьми», спортивные праздники.</w:t>
      </w:r>
    </w:p>
    <w:p w14:paraId="77D8CBA4" w14:textId="77777777" w:rsidR="006A51A2" w:rsidRPr="00CE6942" w:rsidRDefault="006A51A2" w:rsidP="006832C7">
      <w:pPr>
        <w:spacing w:after="0" w:line="240" w:lineRule="auto"/>
        <w:contextualSpacing/>
        <w:jc w:val="both"/>
        <w:outlineLvl w:val="0"/>
        <w:rPr>
          <w:rFonts w:ascii="Times New Roman" w:eastAsia="Calibri" w:hAnsi="Times New Roman"/>
          <w:b/>
          <w:sz w:val="24"/>
          <w:szCs w:val="24"/>
        </w:rPr>
      </w:pPr>
      <w:r w:rsidRPr="00CE6942">
        <w:rPr>
          <w:rFonts w:ascii="Times New Roman" w:eastAsia="Calibri" w:hAnsi="Times New Roman"/>
          <w:b/>
          <w:sz w:val="24"/>
          <w:szCs w:val="24"/>
        </w:rPr>
        <w:t>Общекультурными традициями жизни детского сада являются следующие формы:</w:t>
      </w:r>
    </w:p>
    <w:p w14:paraId="53094DD6" w14:textId="77777777" w:rsidR="006A51A2" w:rsidRPr="00CE6942" w:rsidRDefault="006A51A2" w:rsidP="004E10C8">
      <w:pPr>
        <w:spacing w:after="0" w:line="240" w:lineRule="auto"/>
        <w:ind w:left="426" w:hanging="142"/>
        <w:contextualSpacing/>
        <w:jc w:val="both"/>
        <w:rPr>
          <w:rFonts w:ascii="Times New Roman" w:eastAsia="Calibri" w:hAnsi="Times New Roman"/>
          <w:sz w:val="24"/>
          <w:szCs w:val="24"/>
        </w:rPr>
      </w:pPr>
      <w:r w:rsidRPr="00CE6942">
        <w:rPr>
          <w:rFonts w:ascii="Times New Roman" w:eastAsia="Calibri" w:hAnsi="Times New Roman"/>
          <w:sz w:val="24"/>
          <w:szCs w:val="24"/>
        </w:rPr>
        <w:t xml:space="preserve">- выход с детьми старшего дошкольного возраста за пределы </w:t>
      </w:r>
      <w:r w:rsidR="004E10C8">
        <w:rPr>
          <w:rFonts w:ascii="Times New Roman" w:eastAsia="Calibri" w:hAnsi="Times New Roman"/>
          <w:sz w:val="24"/>
          <w:szCs w:val="24"/>
        </w:rPr>
        <w:t>МБОУ</w:t>
      </w:r>
      <w:r w:rsidRPr="00CE6942">
        <w:rPr>
          <w:rFonts w:ascii="Times New Roman" w:eastAsia="Calibri" w:hAnsi="Times New Roman"/>
          <w:sz w:val="24"/>
          <w:szCs w:val="24"/>
        </w:rPr>
        <w:t xml:space="preserve"> на прогулки и экскурсии;</w:t>
      </w:r>
    </w:p>
    <w:p w14:paraId="26FBDCF1" w14:textId="77777777" w:rsidR="006A51A2" w:rsidRPr="00CE6942" w:rsidRDefault="006A51A2" w:rsidP="004E10C8">
      <w:pPr>
        <w:spacing w:after="0" w:line="240" w:lineRule="auto"/>
        <w:ind w:left="426" w:hanging="142"/>
        <w:contextualSpacing/>
        <w:jc w:val="both"/>
        <w:rPr>
          <w:rFonts w:ascii="Times New Roman" w:eastAsia="Calibri" w:hAnsi="Times New Roman"/>
          <w:sz w:val="24"/>
          <w:szCs w:val="24"/>
        </w:rPr>
      </w:pPr>
      <w:r w:rsidRPr="00CE6942">
        <w:rPr>
          <w:rFonts w:ascii="Times New Roman" w:eastAsia="Calibri" w:hAnsi="Times New Roman"/>
          <w:sz w:val="24"/>
          <w:szCs w:val="24"/>
        </w:rPr>
        <w:t xml:space="preserve">- создание условий для интересного и приятного общения со старшими и младшими детьми в </w:t>
      </w:r>
      <w:r w:rsidR="004E10C8">
        <w:rPr>
          <w:rFonts w:ascii="Times New Roman" w:eastAsia="Calibri" w:hAnsi="Times New Roman"/>
          <w:sz w:val="24"/>
          <w:szCs w:val="24"/>
        </w:rPr>
        <w:t>МБОУ</w:t>
      </w:r>
      <w:r w:rsidRPr="00CE6942">
        <w:rPr>
          <w:rFonts w:ascii="Times New Roman" w:eastAsia="Calibri" w:hAnsi="Times New Roman"/>
          <w:sz w:val="24"/>
          <w:szCs w:val="24"/>
        </w:rPr>
        <w:t>;</w:t>
      </w:r>
    </w:p>
    <w:p w14:paraId="2757C6FE" w14:textId="77777777" w:rsidR="006A51A2" w:rsidRPr="00CE6942" w:rsidRDefault="006A51A2" w:rsidP="004E10C8">
      <w:pPr>
        <w:spacing w:after="0" w:line="240" w:lineRule="auto"/>
        <w:ind w:left="426" w:hanging="142"/>
        <w:contextualSpacing/>
        <w:jc w:val="both"/>
        <w:rPr>
          <w:rFonts w:ascii="Times New Roman" w:eastAsia="Calibri" w:hAnsi="Times New Roman"/>
          <w:sz w:val="24"/>
          <w:szCs w:val="24"/>
        </w:rPr>
      </w:pPr>
      <w:r w:rsidRPr="00CE6942">
        <w:rPr>
          <w:rFonts w:ascii="Times New Roman" w:eastAsia="Calibri" w:hAnsi="Times New Roman"/>
          <w:sz w:val="24"/>
          <w:szCs w:val="24"/>
        </w:rPr>
        <w:t>-  показ детям кукольных спектаклей силами педагогов.</w:t>
      </w:r>
    </w:p>
    <w:p w14:paraId="761425D3" w14:textId="083605DF" w:rsidR="006A51A2" w:rsidRPr="00A37A90" w:rsidRDefault="006A51A2" w:rsidP="00A37A90">
      <w:pPr>
        <w:spacing w:after="0" w:line="240" w:lineRule="auto"/>
        <w:ind w:left="426" w:hanging="142"/>
        <w:contextualSpacing/>
        <w:jc w:val="both"/>
        <w:rPr>
          <w:rFonts w:ascii="Times New Roman" w:eastAsia="Calibri" w:hAnsi="Times New Roman"/>
          <w:sz w:val="24"/>
          <w:szCs w:val="24"/>
        </w:rPr>
      </w:pPr>
      <w:r w:rsidRPr="00CE6942">
        <w:rPr>
          <w:rFonts w:ascii="Times New Roman" w:eastAsia="Calibri" w:hAnsi="Times New Roman"/>
          <w:sz w:val="24"/>
          <w:szCs w:val="24"/>
        </w:rPr>
        <w:t>- организация музыкальных концертов, конкурсов.</w:t>
      </w:r>
    </w:p>
    <w:p w14:paraId="7DFC0FDA" w14:textId="77777777" w:rsidR="004E10C8" w:rsidRPr="008548A7" w:rsidRDefault="004E10C8" w:rsidP="006832C7">
      <w:pPr>
        <w:spacing w:after="0" w:line="240" w:lineRule="auto"/>
        <w:contextualSpacing/>
        <w:jc w:val="both"/>
        <w:outlineLvl w:val="0"/>
        <w:rPr>
          <w:rFonts w:ascii="Times New Roman" w:eastAsia="Calibri" w:hAnsi="Times New Roman"/>
          <w:b/>
          <w:sz w:val="24"/>
          <w:szCs w:val="24"/>
        </w:rPr>
      </w:pPr>
      <w:r w:rsidRPr="008548A7">
        <w:rPr>
          <w:rFonts w:ascii="Times New Roman" w:eastAsia="Calibri" w:hAnsi="Times New Roman"/>
          <w:b/>
          <w:sz w:val="24"/>
          <w:szCs w:val="24"/>
        </w:rPr>
        <w:t>Традиции-ритуалы</w:t>
      </w:r>
    </w:p>
    <w:p w14:paraId="49F9164E" w14:textId="77777777" w:rsidR="004E10C8" w:rsidRDefault="004E10C8" w:rsidP="006832C7">
      <w:pPr>
        <w:spacing w:line="240" w:lineRule="auto"/>
        <w:contextualSpacing/>
        <w:jc w:val="both"/>
        <w:outlineLvl w:val="0"/>
        <w:rPr>
          <w:rFonts w:ascii="Times New Roman" w:eastAsia="Calibri" w:hAnsi="Times New Roman"/>
          <w:b/>
          <w:sz w:val="24"/>
          <w:szCs w:val="24"/>
        </w:rPr>
      </w:pPr>
      <w:r w:rsidRPr="008548A7">
        <w:rPr>
          <w:rFonts w:ascii="Times New Roman" w:eastAsia="Calibri" w:hAnsi="Times New Roman"/>
          <w:b/>
          <w:sz w:val="24"/>
          <w:szCs w:val="24"/>
        </w:rPr>
        <w:t>Общегрупповой ритуал</w:t>
      </w:r>
      <w:r>
        <w:rPr>
          <w:rFonts w:ascii="Times New Roman" w:eastAsia="Calibri" w:hAnsi="Times New Roman"/>
          <w:b/>
          <w:sz w:val="24"/>
          <w:szCs w:val="24"/>
        </w:rPr>
        <w:t xml:space="preserve"> </w:t>
      </w:r>
      <w:r w:rsidRPr="008548A7">
        <w:rPr>
          <w:rFonts w:ascii="Times New Roman" w:eastAsia="Calibri" w:hAnsi="Times New Roman"/>
          <w:b/>
          <w:sz w:val="24"/>
          <w:szCs w:val="24"/>
        </w:rPr>
        <w:t xml:space="preserve"> утренних приветствий</w:t>
      </w:r>
    </w:p>
    <w:p w14:paraId="73D98EC4" w14:textId="77777777" w:rsidR="004E10C8" w:rsidRPr="008548A7" w:rsidRDefault="004E10C8" w:rsidP="004E10C8">
      <w:pPr>
        <w:spacing w:line="240" w:lineRule="auto"/>
        <w:contextualSpacing/>
        <w:jc w:val="both"/>
        <w:rPr>
          <w:rFonts w:ascii="Times New Roman" w:eastAsia="Calibri" w:hAnsi="Times New Roman"/>
          <w:b/>
          <w:sz w:val="24"/>
          <w:szCs w:val="24"/>
        </w:rPr>
      </w:pPr>
    </w:p>
    <w:p w14:paraId="7C46ECA3" w14:textId="77777777" w:rsidR="004E10C8" w:rsidRPr="008548A7" w:rsidRDefault="004E10C8" w:rsidP="004E10C8">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    </w:t>
      </w:r>
      <w:r w:rsidRPr="008548A7">
        <w:rPr>
          <w:rFonts w:ascii="Times New Roman" w:eastAsia="Calibri" w:hAnsi="Times New Roman"/>
          <w:sz w:val="24"/>
          <w:szCs w:val="24"/>
        </w:rPr>
        <w:t>Перед началом дня общей жизни группы воспитатели собирают детей вместе в круг и проводят утренний ритуал приветствия (можно с опорой на игру, стишок), выражая радость от встречи с детьми и надежду провести вместе приятный и интересный день.</w:t>
      </w:r>
    </w:p>
    <w:p w14:paraId="07285E24" w14:textId="5506FF07" w:rsidR="004E10C8" w:rsidRPr="00A37A90" w:rsidRDefault="004E10C8" w:rsidP="004E10C8">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     </w:t>
      </w:r>
      <w:r w:rsidRPr="008548A7">
        <w:rPr>
          <w:rFonts w:ascii="Times New Roman" w:eastAsia="Calibri" w:hAnsi="Times New Roman"/>
          <w:sz w:val="24"/>
          <w:szCs w:val="24"/>
        </w:rPr>
        <w:t>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p w14:paraId="32B05290" w14:textId="77777777" w:rsidR="004E10C8" w:rsidRPr="008548A7" w:rsidRDefault="004E10C8" w:rsidP="004E10C8">
      <w:pPr>
        <w:spacing w:after="0" w:line="240" w:lineRule="auto"/>
        <w:contextualSpacing/>
        <w:jc w:val="both"/>
        <w:rPr>
          <w:rFonts w:ascii="Times New Roman" w:eastAsia="Calibri" w:hAnsi="Times New Roman"/>
          <w:b/>
          <w:sz w:val="24"/>
          <w:szCs w:val="24"/>
        </w:rPr>
      </w:pPr>
      <w:r w:rsidRPr="008548A7">
        <w:rPr>
          <w:rFonts w:ascii="Times New Roman" w:eastAsia="Calibri" w:hAnsi="Times New Roman"/>
          <w:b/>
          <w:sz w:val="24"/>
          <w:szCs w:val="24"/>
        </w:rPr>
        <w:t>«Круг хороших воспоминаний»</w:t>
      </w:r>
    </w:p>
    <w:p w14:paraId="315C1CBB" w14:textId="77777777" w:rsidR="004E10C8" w:rsidRPr="008548A7" w:rsidRDefault="002C0CCD" w:rsidP="004E10C8">
      <w:pPr>
        <w:spacing w:after="0" w:line="240" w:lineRule="auto"/>
        <w:contextualSpacing/>
        <w:jc w:val="both"/>
        <w:rPr>
          <w:rFonts w:ascii="Times New Roman" w:eastAsia="Calibri" w:hAnsi="Times New Roman"/>
          <w:b/>
          <w:sz w:val="24"/>
          <w:szCs w:val="24"/>
        </w:rPr>
      </w:pPr>
      <w:r>
        <w:rPr>
          <w:rFonts w:ascii="Times New Roman" w:eastAsia="Calibri" w:hAnsi="Times New Roman"/>
          <w:sz w:val="24"/>
          <w:szCs w:val="24"/>
        </w:rPr>
        <w:t xml:space="preserve">    </w:t>
      </w:r>
      <w:r w:rsidR="004E10C8" w:rsidRPr="008548A7">
        <w:rPr>
          <w:rFonts w:ascii="Times New Roman" w:eastAsia="Calibri" w:hAnsi="Times New Roman"/>
          <w:sz w:val="24"/>
          <w:szCs w:val="24"/>
        </w:rPr>
        <w:t>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w:t>
      </w:r>
      <w:r w:rsidR="004E10C8" w:rsidRPr="008548A7">
        <w:rPr>
          <w:rFonts w:ascii="Times New Roman" w:eastAsia="Calibri" w:hAnsi="Times New Roman"/>
          <w:b/>
          <w:sz w:val="24"/>
          <w:szCs w:val="24"/>
        </w:rPr>
        <w:t>.</w:t>
      </w:r>
    </w:p>
    <w:p w14:paraId="2C1F0A84" w14:textId="57B850F7" w:rsidR="002C0CCD" w:rsidRDefault="002C0CCD" w:rsidP="004E10C8">
      <w:pPr>
        <w:spacing w:after="0" w:line="240" w:lineRule="auto"/>
        <w:contextualSpacing/>
        <w:jc w:val="both"/>
        <w:rPr>
          <w:rFonts w:ascii="Times New Roman" w:eastAsia="Calibri" w:hAnsi="Times New Roman"/>
          <w:b/>
          <w:sz w:val="24"/>
          <w:szCs w:val="24"/>
        </w:rPr>
      </w:pPr>
      <w:r>
        <w:rPr>
          <w:rFonts w:ascii="Times New Roman" w:eastAsia="Calibri" w:hAnsi="Times New Roman"/>
          <w:sz w:val="24"/>
          <w:szCs w:val="24"/>
        </w:rPr>
        <w:t xml:space="preserve">   </w:t>
      </w:r>
      <w:r w:rsidR="004E10C8" w:rsidRPr="008548A7">
        <w:rPr>
          <w:rFonts w:ascii="Times New Roman" w:eastAsia="Calibri" w:hAnsi="Times New Roman"/>
          <w:sz w:val="24"/>
          <w:szCs w:val="24"/>
        </w:rPr>
        <w:t>Затем педагог предлагает всем вспомнить, что приятного, весёлого, радостного произошло сегодня (не стоит переживать, если вначале дети будут не очень разговорчивы).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p w14:paraId="3DE32226" w14:textId="77777777" w:rsidR="004E10C8" w:rsidRPr="008548A7" w:rsidRDefault="004E10C8" w:rsidP="004E10C8">
      <w:pPr>
        <w:spacing w:after="0" w:line="240" w:lineRule="auto"/>
        <w:contextualSpacing/>
        <w:jc w:val="both"/>
        <w:rPr>
          <w:rFonts w:ascii="Times New Roman" w:eastAsia="Calibri" w:hAnsi="Times New Roman"/>
          <w:b/>
          <w:sz w:val="24"/>
          <w:szCs w:val="24"/>
        </w:rPr>
      </w:pPr>
      <w:r w:rsidRPr="008548A7">
        <w:rPr>
          <w:rFonts w:ascii="Times New Roman" w:eastAsia="Calibri" w:hAnsi="Times New Roman"/>
          <w:b/>
          <w:sz w:val="24"/>
          <w:szCs w:val="24"/>
        </w:rPr>
        <w:t>«Для всех, для каждого»</w:t>
      </w:r>
    </w:p>
    <w:p w14:paraId="5846ED5A" w14:textId="08728D95" w:rsidR="004E10C8" w:rsidRPr="00A37A90" w:rsidRDefault="002C0CCD" w:rsidP="004E10C8">
      <w:pPr>
        <w:spacing w:after="0" w:line="240" w:lineRule="auto"/>
        <w:contextualSpacing/>
        <w:jc w:val="both"/>
        <w:rPr>
          <w:rFonts w:ascii="Times New Roman" w:eastAsia="Calibri" w:hAnsi="Times New Roman"/>
          <w:sz w:val="24"/>
          <w:szCs w:val="24"/>
        </w:rPr>
      </w:pPr>
      <w:r>
        <w:rPr>
          <w:rFonts w:ascii="Times New Roman" w:eastAsia="Calibri" w:hAnsi="Times New Roman"/>
          <w:sz w:val="24"/>
          <w:szCs w:val="24"/>
        </w:rPr>
        <w:t xml:space="preserve">   </w:t>
      </w:r>
      <w:r w:rsidR="004E10C8" w:rsidRPr="008548A7">
        <w:rPr>
          <w:rFonts w:ascii="Times New Roman" w:eastAsia="Calibri" w:hAnsi="Times New Roman"/>
          <w:sz w:val="24"/>
          <w:szCs w:val="24"/>
        </w:rPr>
        <w:t xml:space="preserve"> 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распределяются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уровня создать атмосферу равных прав. Подобные «сеансы» следует проводить не реже одного раза в неделю.</w:t>
      </w:r>
    </w:p>
    <w:p w14:paraId="340C7B86" w14:textId="77777777" w:rsidR="004E10C8" w:rsidRPr="008548A7" w:rsidRDefault="004E10C8" w:rsidP="004E10C8">
      <w:pPr>
        <w:spacing w:after="0" w:line="240" w:lineRule="auto"/>
        <w:contextualSpacing/>
        <w:jc w:val="both"/>
        <w:rPr>
          <w:rFonts w:ascii="Times New Roman" w:eastAsia="Calibri" w:hAnsi="Times New Roman"/>
          <w:b/>
          <w:sz w:val="24"/>
          <w:szCs w:val="24"/>
        </w:rPr>
      </w:pPr>
      <w:r w:rsidRPr="008548A7">
        <w:rPr>
          <w:rFonts w:ascii="Times New Roman" w:eastAsia="Calibri" w:hAnsi="Times New Roman"/>
          <w:b/>
          <w:sz w:val="24"/>
          <w:szCs w:val="24"/>
        </w:rPr>
        <w:t xml:space="preserve">Традиция </w:t>
      </w:r>
      <w:r w:rsidRPr="008548A7">
        <w:rPr>
          <w:rFonts w:ascii="Times New Roman" w:eastAsia="Calibri" w:hAnsi="Times New Roman"/>
          <w:b/>
          <w:sz w:val="24"/>
          <w:szCs w:val="24"/>
        </w:rPr>
        <w:tab/>
        <w:t xml:space="preserve"> «Утро радостных встреч»</w:t>
      </w:r>
    </w:p>
    <w:p w14:paraId="5DEB97BF" w14:textId="77777777" w:rsidR="004E10C8" w:rsidRPr="008548A7" w:rsidRDefault="002C0CCD" w:rsidP="004E10C8">
      <w:pPr>
        <w:spacing w:after="0" w:line="240" w:lineRule="auto"/>
        <w:contextualSpacing/>
        <w:jc w:val="both"/>
        <w:rPr>
          <w:rFonts w:ascii="Times New Roman" w:eastAsia="Calibri" w:hAnsi="Times New Roman"/>
          <w:b/>
          <w:sz w:val="24"/>
          <w:szCs w:val="24"/>
        </w:rPr>
      </w:pPr>
      <w:r>
        <w:rPr>
          <w:rFonts w:ascii="Times New Roman" w:eastAsia="Calibri" w:hAnsi="Times New Roman"/>
          <w:sz w:val="24"/>
          <w:szCs w:val="24"/>
        </w:rPr>
        <w:t xml:space="preserve">     </w:t>
      </w:r>
      <w:r w:rsidR="004E10C8" w:rsidRPr="008548A7">
        <w:rPr>
          <w:rFonts w:ascii="Times New Roman" w:eastAsia="Calibri" w:hAnsi="Times New Roman"/>
          <w:sz w:val="24"/>
          <w:szCs w:val="24"/>
        </w:rPr>
        <w:t>Это традиция встречи в понедельник после выходных, праздничных днях,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r w:rsidR="004E10C8" w:rsidRPr="008548A7">
        <w:rPr>
          <w:rFonts w:ascii="Times New Roman" w:eastAsia="Calibri" w:hAnsi="Times New Roman"/>
          <w:b/>
          <w:sz w:val="24"/>
          <w:szCs w:val="24"/>
        </w:rPr>
        <w:t>.</w:t>
      </w:r>
    </w:p>
    <w:p w14:paraId="322972F3" w14:textId="77777777" w:rsidR="004E10C8" w:rsidRPr="008548A7" w:rsidRDefault="002C0CCD" w:rsidP="002C0CCD">
      <w:pPr>
        <w:widowControl w:val="0"/>
        <w:autoSpaceDE w:val="0"/>
        <w:autoSpaceDN w:val="0"/>
        <w:adjustRightInd w:val="0"/>
        <w:snapToGrid w:val="0"/>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8548A7">
        <w:rPr>
          <w:rFonts w:ascii="Times New Roman" w:hAnsi="Times New Roman"/>
          <w:sz w:val="24"/>
          <w:szCs w:val="24"/>
        </w:rPr>
        <w:t>Программа предусматривает организацию культурно-досуговой деятельности детей, задачами которой являются:</w:t>
      </w:r>
    </w:p>
    <w:p w14:paraId="7B2B91B7"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организация культурного отдыха детей, их эмоциональной разрядки;</w:t>
      </w:r>
    </w:p>
    <w:p w14:paraId="51821796"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развитие детского творчества в различных видах деятельности и культурных практиках;</w:t>
      </w:r>
    </w:p>
    <w:p w14:paraId="06CFA3F2"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создание условий для творческого взаимодействия детей и взрослых;</w:t>
      </w:r>
    </w:p>
    <w:p w14:paraId="66D13535"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xml:space="preserve"> - обогащение личного опыта детей разнообразными впечатлениями,</w:t>
      </w:r>
      <w:r w:rsidR="002C0CCD">
        <w:rPr>
          <w:rFonts w:ascii="Times New Roman" w:hAnsi="Times New Roman"/>
          <w:sz w:val="24"/>
          <w:szCs w:val="24"/>
        </w:rPr>
        <w:t xml:space="preserve"> </w:t>
      </w:r>
      <w:r w:rsidRPr="00D7484D">
        <w:rPr>
          <w:rFonts w:ascii="Times New Roman" w:hAnsi="Times New Roman"/>
          <w:sz w:val="24"/>
          <w:szCs w:val="24"/>
        </w:rPr>
        <w:t>расширение их кругозора средствами интеграции содержания различных образовательных областей;</w:t>
      </w:r>
    </w:p>
    <w:p w14:paraId="02F3183C"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xml:space="preserve"> - формирование у детей представлений об активных формах культурного отдыха, воспитание потребности в их самостоятельной организации.</w:t>
      </w:r>
    </w:p>
    <w:p w14:paraId="42F57171" w14:textId="6A685426" w:rsidR="004E10C8" w:rsidRPr="00D7484D" w:rsidRDefault="002C0CCD" w:rsidP="002C0CCD">
      <w:pPr>
        <w:widowControl w:val="0"/>
        <w:autoSpaceDE w:val="0"/>
        <w:autoSpaceDN w:val="0"/>
        <w:adjustRightInd w:val="0"/>
        <w:snapToGrid w:val="0"/>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D7484D">
        <w:rPr>
          <w:rFonts w:ascii="Times New Roman" w:hAnsi="Times New Roman"/>
          <w:sz w:val="24"/>
          <w:szCs w:val="24"/>
        </w:rPr>
        <w:t>Цикличность организации досуговых мероприятий предполагает еженедельное их проведение (от 15 до 30 минут, в зависимости от возраста) во второй половине дня.</w:t>
      </w:r>
      <w:r>
        <w:rPr>
          <w:rFonts w:ascii="Times New Roman" w:hAnsi="Times New Roman"/>
          <w:sz w:val="24"/>
          <w:szCs w:val="24"/>
        </w:rPr>
        <w:t xml:space="preserve"> </w:t>
      </w:r>
      <w:r w:rsidR="004E10C8" w:rsidRPr="00D7484D">
        <w:rPr>
          <w:rFonts w:ascii="Times New Roman" w:hAnsi="Times New Roman"/>
          <w:sz w:val="24"/>
          <w:szCs w:val="24"/>
        </w:rPr>
        <w:t>Содержание досуговых мероприятий с детьми планируется педагог</w:t>
      </w:r>
      <w:r>
        <w:rPr>
          <w:rFonts w:ascii="Times New Roman" w:hAnsi="Times New Roman"/>
          <w:sz w:val="24"/>
          <w:szCs w:val="24"/>
        </w:rPr>
        <w:t>ами (воспитателями, музыкальным руководителем</w:t>
      </w:r>
      <w:r w:rsidR="004E10C8" w:rsidRPr="00D7484D">
        <w:rPr>
          <w:rFonts w:ascii="Times New Roman" w:hAnsi="Times New Roman"/>
          <w:sz w:val="24"/>
          <w:szCs w:val="24"/>
        </w:rPr>
        <w:t>) в зависимости от текущих программных задач, времени года, возрастными особенностями детей, интересов и потребностей дошкольников.</w:t>
      </w:r>
      <w:r>
        <w:rPr>
          <w:rFonts w:ascii="Times New Roman" w:hAnsi="Times New Roman"/>
          <w:sz w:val="24"/>
          <w:szCs w:val="24"/>
        </w:rPr>
        <w:t xml:space="preserve"> </w:t>
      </w:r>
      <w:r w:rsidR="004E10C8" w:rsidRPr="00D7484D">
        <w:rPr>
          <w:rFonts w:ascii="Times New Roman" w:hAnsi="Times New Roman"/>
          <w:sz w:val="24"/>
          <w:szCs w:val="24"/>
        </w:rPr>
        <w:t xml:space="preserve">Для организации и проведения детских досугов возможно привлечение родителей и других членов семей воспитанников, бывших выпускников детского сада, учреждений социума </w:t>
      </w:r>
      <w:r w:rsidR="00A37A90">
        <w:rPr>
          <w:rFonts w:ascii="Times New Roman" w:hAnsi="Times New Roman"/>
          <w:sz w:val="24"/>
          <w:szCs w:val="24"/>
        </w:rPr>
        <w:t>.</w:t>
      </w:r>
    </w:p>
    <w:p w14:paraId="5D0DC602" w14:textId="77777777" w:rsidR="004E10C8" w:rsidRPr="00D7484D" w:rsidRDefault="002C0CCD" w:rsidP="004E10C8">
      <w:pPr>
        <w:widowControl w:val="0"/>
        <w:autoSpaceDE w:val="0"/>
        <w:autoSpaceDN w:val="0"/>
        <w:adjustRightInd w:val="0"/>
        <w:snapToGrid w:val="0"/>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D7484D">
        <w:rPr>
          <w:rFonts w:ascii="Times New Roman" w:hAnsi="Times New Roman"/>
          <w:sz w:val="24"/>
          <w:szCs w:val="24"/>
        </w:rPr>
        <w:t>Формы организации досуговых мероприятий:</w:t>
      </w:r>
    </w:p>
    <w:p w14:paraId="74720FEB"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xml:space="preserve"> - праздники и развлечения различной тематики;</w:t>
      </w:r>
    </w:p>
    <w:p w14:paraId="56D9985D"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xml:space="preserve"> - выставки детского творчества, совместного творчества детей, педагогов и родителей;</w:t>
      </w:r>
    </w:p>
    <w:p w14:paraId="74B71A7F" w14:textId="77777777" w:rsidR="004E10C8" w:rsidRPr="00D7484D" w:rsidRDefault="004E10C8" w:rsidP="002C0CCD">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xml:space="preserve"> - спортивные и познавательные досуги, в т.ч. проводимые совместно с родителями (другими членами семей воспитанников);</w:t>
      </w:r>
    </w:p>
    <w:p w14:paraId="6F694759" w14:textId="3F712260" w:rsidR="002C0CCD" w:rsidRPr="002C0CCD" w:rsidRDefault="004E10C8" w:rsidP="00A37A90">
      <w:pPr>
        <w:widowControl w:val="0"/>
        <w:autoSpaceDE w:val="0"/>
        <w:autoSpaceDN w:val="0"/>
        <w:adjustRightInd w:val="0"/>
        <w:snapToGrid w:val="0"/>
        <w:spacing w:after="0" w:line="240" w:lineRule="auto"/>
        <w:ind w:left="426" w:hanging="142"/>
        <w:jc w:val="both"/>
        <w:rPr>
          <w:rFonts w:ascii="Times New Roman" w:hAnsi="Times New Roman"/>
          <w:sz w:val="24"/>
          <w:szCs w:val="24"/>
        </w:rPr>
      </w:pPr>
      <w:r w:rsidRPr="00D7484D">
        <w:rPr>
          <w:rFonts w:ascii="Times New Roman" w:hAnsi="Times New Roman"/>
          <w:sz w:val="24"/>
          <w:szCs w:val="24"/>
        </w:rPr>
        <w:t>- творческие проекты, мастерские и пр.</w:t>
      </w:r>
    </w:p>
    <w:p w14:paraId="34E306C9" w14:textId="77777777" w:rsidR="004E10C8" w:rsidRDefault="004E10C8" w:rsidP="006832C7">
      <w:pPr>
        <w:widowControl w:val="0"/>
        <w:autoSpaceDE w:val="0"/>
        <w:autoSpaceDN w:val="0"/>
        <w:adjustRightInd w:val="0"/>
        <w:snapToGrid w:val="0"/>
        <w:spacing w:after="0" w:line="240" w:lineRule="auto"/>
        <w:jc w:val="both"/>
        <w:outlineLvl w:val="0"/>
        <w:rPr>
          <w:rFonts w:ascii="Times New Roman" w:hAnsi="Times New Roman"/>
          <w:b/>
          <w:sz w:val="24"/>
          <w:szCs w:val="24"/>
          <w:lang w:bidi="ru-RU"/>
        </w:rPr>
      </w:pPr>
      <w:r w:rsidRPr="0056445F">
        <w:rPr>
          <w:rFonts w:ascii="Times New Roman" w:hAnsi="Times New Roman"/>
          <w:b/>
          <w:sz w:val="24"/>
          <w:szCs w:val="24"/>
          <w:lang w:bidi="ru-RU"/>
        </w:rPr>
        <w:t>Мероприятия, проводимые в образовательный период</w:t>
      </w:r>
    </w:p>
    <w:tbl>
      <w:tblPr>
        <w:tblpPr w:leftFromText="180" w:rightFromText="180" w:vertAnchor="text" w:horzAnchor="margin" w:tblpXSpec="center" w:tblpY="187"/>
        <w:tblW w:w="9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4536"/>
        <w:gridCol w:w="3363"/>
      </w:tblGrid>
      <w:tr w:rsidR="002C0CCD" w:rsidRPr="00E447B7" w14:paraId="462D184B" w14:textId="77777777" w:rsidTr="00A37A90">
        <w:tc>
          <w:tcPr>
            <w:tcW w:w="1384" w:type="dxa"/>
          </w:tcPr>
          <w:p w14:paraId="048824C4" w14:textId="77777777" w:rsidR="002C0CCD" w:rsidRPr="00E447B7" w:rsidRDefault="002C0CCD" w:rsidP="002C0CCD">
            <w:pPr>
              <w:spacing w:after="0" w:line="240" w:lineRule="auto"/>
              <w:jc w:val="center"/>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Месяц</w:t>
            </w:r>
          </w:p>
        </w:tc>
        <w:tc>
          <w:tcPr>
            <w:tcW w:w="4536" w:type="dxa"/>
          </w:tcPr>
          <w:p w14:paraId="75F71B36" w14:textId="77777777" w:rsidR="002C0CCD" w:rsidRPr="00E447B7" w:rsidRDefault="002C0CCD" w:rsidP="002C0CCD">
            <w:pPr>
              <w:spacing w:after="0" w:line="240" w:lineRule="auto"/>
              <w:jc w:val="center"/>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Мероприятие</w:t>
            </w:r>
          </w:p>
        </w:tc>
        <w:tc>
          <w:tcPr>
            <w:tcW w:w="3363" w:type="dxa"/>
          </w:tcPr>
          <w:p w14:paraId="23DBE6AC" w14:textId="77777777" w:rsidR="002C0CCD" w:rsidRPr="00E447B7" w:rsidRDefault="002C0CCD" w:rsidP="002C0CCD">
            <w:pPr>
              <w:spacing w:after="0" w:line="240" w:lineRule="auto"/>
              <w:jc w:val="center"/>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Группы</w:t>
            </w:r>
          </w:p>
        </w:tc>
      </w:tr>
      <w:tr w:rsidR="002C0CCD" w:rsidRPr="00E447B7" w14:paraId="38032EFA" w14:textId="77777777" w:rsidTr="00A37A90">
        <w:tc>
          <w:tcPr>
            <w:tcW w:w="1384" w:type="dxa"/>
          </w:tcPr>
          <w:p w14:paraId="4B09DDD8"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Сентябрь</w:t>
            </w:r>
          </w:p>
        </w:tc>
        <w:tc>
          <w:tcPr>
            <w:tcW w:w="4536" w:type="dxa"/>
          </w:tcPr>
          <w:p w14:paraId="54909730"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Развлечение  «День знаний»</w:t>
            </w:r>
          </w:p>
        </w:tc>
        <w:tc>
          <w:tcPr>
            <w:tcW w:w="3363" w:type="dxa"/>
          </w:tcPr>
          <w:p w14:paraId="4A04DF9C"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Группы дошкольного возраста</w:t>
            </w:r>
          </w:p>
        </w:tc>
      </w:tr>
      <w:tr w:rsidR="002C0CCD" w:rsidRPr="00E447B7" w14:paraId="5CB8E5EE" w14:textId="77777777" w:rsidTr="00A37A90">
        <w:trPr>
          <w:trHeight w:val="425"/>
        </w:trPr>
        <w:tc>
          <w:tcPr>
            <w:tcW w:w="1384" w:type="dxa"/>
          </w:tcPr>
          <w:p w14:paraId="6D2DF559"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Октябрь</w:t>
            </w:r>
          </w:p>
        </w:tc>
        <w:tc>
          <w:tcPr>
            <w:tcW w:w="4536" w:type="dxa"/>
          </w:tcPr>
          <w:p w14:paraId="172A50F2"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Развлечение «Ритмы осени»</w:t>
            </w:r>
          </w:p>
        </w:tc>
        <w:tc>
          <w:tcPr>
            <w:tcW w:w="3363" w:type="dxa"/>
          </w:tcPr>
          <w:p w14:paraId="4D6FFFE5"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Все возрастные группы</w:t>
            </w:r>
          </w:p>
        </w:tc>
      </w:tr>
      <w:tr w:rsidR="002C0CCD" w:rsidRPr="00E447B7" w14:paraId="5138E667" w14:textId="77777777" w:rsidTr="00A37A90">
        <w:tc>
          <w:tcPr>
            <w:tcW w:w="1384" w:type="dxa"/>
          </w:tcPr>
          <w:p w14:paraId="3C59D153"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Ноябрь</w:t>
            </w:r>
          </w:p>
        </w:tc>
        <w:tc>
          <w:tcPr>
            <w:tcW w:w="4536" w:type="dxa"/>
          </w:tcPr>
          <w:p w14:paraId="5CC02C46"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День матери</w:t>
            </w:r>
          </w:p>
          <w:p w14:paraId="758619F0" w14:textId="5258A32F"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«Мама – мой самый лучший друг!»</w:t>
            </w:r>
          </w:p>
        </w:tc>
        <w:tc>
          <w:tcPr>
            <w:tcW w:w="3363" w:type="dxa"/>
          </w:tcPr>
          <w:p w14:paraId="349DF191"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Старший</w:t>
            </w:r>
          </w:p>
          <w:p w14:paraId="2A491860"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дошкольный возраст</w:t>
            </w:r>
          </w:p>
        </w:tc>
      </w:tr>
      <w:tr w:rsidR="002C0CCD" w:rsidRPr="00E447B7" w14:paraId="03CF409F" w14:textId="77777777" w:rsidTr="00A37A90">
        <w:tc>
          <w:tcPr>
            <w:tcW w:w="1384" w:type="dxa"/>
          </w:tcPr>
          <w:p w14:paraId="0EEBDADB"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Декабрь</w:t>
            </w:r>
          </w:p>
        </w:tc>
        <w:tc>
          <w:tcPr>
            <w:tcW w:w="4536" w:type="dxa"/>
          </w:tcPr>
          <w:p w14:paraId="0937CA72"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 xml:space="preserve">Музыкальный праздник </w:t>
            </w:r>
          </w:p>
          <w:p w14:paraId="02A909A0" w14:textId="5AF05E25"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«Волшебный Новый год»</w:t>
            </w:r>
          </w:p>
        </w:tc>
        <w:tc>
          <w:tcPr>
            <w:tcW w:w="3363" w:type="dxa"/>
          </w:tcPr>
          <w:p w14:paraId="29E2FB4B"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Все возрастные группы</w:t>
            </w:r>
          </w:p>
        </w:tc>
      </w:tr>
      <w:tr w:rsidR="002C0CCD" w:rsidRPr="00E447B7" w14:paraId="1F2B1145" w14:textId="77777777" w:rsidTr="00A37A90">
        <w:tc>
          <w:tcPr>
            <w:tcW w:w="1384" w:type="dxa"/>
          </w:tcPr>
          <w:p w14:paraId="40EECC1C"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Январь</w:t>
            </w:r>
          </w:p>
        </w:tc>
        <w:tc>
          <w:tcPr>
            <w:tcW w:w="4536" w:type="dxa"/>
          </w:tcPr>
          <w:p w14:paraId="2419186E"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Музыкальное развлечение</w:t>
            </w:r>
          </w:p>
          <w:p w14:paraId="102624FA" w14:textId="22B74CC9"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 xml:space="preserve"> «Зимняя сказка»</w:t>
            </w:r>
          </w:p>
        </w:tc>
        <w:tc>
          <w:tcPr>
            <w:tcW w:w="3363" w:type="dxa"/>
          </w:tcPr>
          <w:p w14:paraId="2265318F"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Все возрастные группы</w:t>
            </w:r>
          </w:p>
        </w:tc>
      </w:tr>
      <w:tr w:rsidR="002C0CCD" w:rsidRPr="00E447B7" w14:paraId="640EE8B6" w14:textId="77777777" w:rsidTr="00A37A90">
        <w:trPr>
          <w:trHeight w:val="276"/>
        </w:trPr>
        <w:tc>
          <w:tcPr>
            <w:tcW w:w="1384" w:type="dxa"/>
          </w:tcPr>
          <w:p w14:paraId="52424122"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Февраль</w:t>
            </w:r>
          </w:p>
        </w:tc>
        <w:tc>
          <w:tcPr>
            <w:tcW w:w="4536" w:type="dxa"/>
          </w:tcPr>
          <w:p w14:paraId="52C9909D"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Музыкальный праздник</w:t>
            </w:r>
          </w:p>
          <w:p w14:paraId="1E960345" w14:textId="6D097636"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«Это мой папа!»</w:t>
            </w:r>
          </w:p>
        </w:tc>
        <w:tc>
          <w:tcPr>
            <w:tcW w:w="3363" w:type="dxa"/>
          </w:tcPr>
          <w:p w14:paraId="7C084368"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Дошкольный возраст</w:t>
            </w:r>
          </w:p>
        </w:tc>
      </w:tr>
      <w:tr w:rsidR="002C0CCD" w:rsidRPr="00E447B7" w14:paraId="43F761EB" w14:textId="77777777" w:rsidTr="00A37A90">
        <w:tc>
          <w:tcPr>
            <w:tcW w:w="1384" w:type="dxa"/>
          </w:tcPr>
          <w:p w14:paraId="2B0278BE"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Март</w:t>
            </w:r>
          </w:p>
        </w:tc>
        <w:tc>
          <w:tcPr>
            <w:tcW w:w="4536" w:type="dxa"/>
          </w:tcPr>
          <w:p w14:paraId="18DED6B6"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Праздник, посвященный Дню 8 Марта</w:t>
            </w:r>
          </w:p>
          <w:p w14:paraId="1C25D8CF" w14:textId="1F08E27E"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«Говорю тебе спасибо, Мама!»</w:t>
            </w:r>
          </w:p>
        </w:tc>
        <w:tc>
          <w:tcPr>
            <w:tcW w:w="3363" w:type="dxa"/>
          </w:tcPr>
          <w:p w14:paraId="72FB335F"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Все</w:t>
            </w:r>
          </w:p>
          <w:p w14:paraId="29EEA9DE"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возрастные группы</w:t>
            </w:r>
          </w:p>
        </w:tc>
      </w:tr>
      <w:tr w:rsidR="002C0CCD" w:rsidRPr="00E447B7" w14:paraId="71780A33" w14:textId="77777777" w:rsidTr="00A37A90">
        <w:tc>
          <w:tcPr>
            <w:tcW w:w="1384" w:type="dxa"/>
          </w:tcPr>
          <w:p w14:paraId="04745E06"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Март</w:t>
            </w:r>
          </w:p>
        </w:tc>
        <w:tc>
          <w:tcPr>
            <w:tcW w:w="4536" w:type="dxa"/>
          </w:tcPr>
          <w:p w14:paraId="7F47C3FF"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 xml:space="preserve"> Музыкальное развлечение</w:t>
            </w:r>
          </w:p>
          <w:p w14:paraId="7FF50D6F" w14:textId="32E5AC6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«Широкая масленица»</w:t>
            </w:r>
          </w:p>
        </w:tc>
        <w:tc>
          <w:tcPr>
            <w:tcW w:w="3363" w:type="dxa"/>
          </w:tcPr>
          <w:p w14:paraId="771165B7"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Группы дошкольного возраста</w:t>
            </w:r>
          </w:p>
        </w:tc>
      </w:tr>
      <w:tr w:rsidR="002C0CCD" w:rsidRPr="00E447B7" w14:paraId="200300D1" w14:textId="77777777" w:rsidTr="00A37A90">
        <w:tc>
          <w:tcPr>
            <w:tcW w:w="1384" w:type="dxa"/>
          </w:tcPr>
          <w:p w14:paraId="252C35F3"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Апрель</w:t>
            </w:r>
          </w:p>
        </w:tc>
        <w:tc>
          <w:tcPr>
            <w:tcW w:w="4536" w:type="dxa"/>
          </w:tcPr>
          <w:p w14:paraId="2C1E62A7"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 xml:space="preserve">Музыкальное развлечение </w:t>
            </w:r>
          </w:p>
          <w:p w14:paraId="42EDF1B9" w14:textId="3013C0D6"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«Полет в космос»</w:t>
            </w:r>
          </w:p>
        </w:tc>
        <w:tc>
          <w:tcPr>
            <w:tcW w:w="3363" w:type="dxa"/>
          </w:tcPr>
          <w:p w14:paraId="3D5F27EA"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 xml:space="preserve">Старший </w:t>
            </w:r>
          </w:p>
          <w:p w14:paraId="068B1075"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дошкольный возраст</w:t>
            </w:r>
          </w:p>
        </w:tc>
      </w:tr>
      <w:tr w:rsidR="002C0CCD" w:rsidRPr="00E447B7" w14:paraId="6B42F873" w14:textId="77777777" w:rsidTr="00A37A90">
        <w:tc>
          <w:tcPr>
            <w:tcW w:w="1384" w:type="dxa"/>
          </w:tcPr>
          <w:p w14:paraId="2E432120"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Май</w:t>
            </w:r>
          </w:p>
        </w:tc>
        <w:tc>
          <w:tcPr>
            <w:tcW w:w="4536" w:type="dxa"/>
          </w:tcPr>
          <w:p w14:paraId="605AA23D"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Праздник, посвященный Дню Победы</w:t>
            </w:r>
          </w:p>
          <w:p w14:paraId="25E5B9A3" w14:textId="00D9AE48"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«Великий День Победы»</w:t>
            </w:r>
          </w:p>
        </w:tc>
        <w:tc>
          <w:tcPr>
            <w:tcW w:w="3363" w:type="dxa"/>
          </w:tcPr>
          <w:p w14:paraId="790F6F50"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Старший</w:t>
            </w:r>
          </w:p>
          <w:p w14:paraId="602E4CBE"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дошкольный возраст</w:t>
            </w:r>
          </w:p>
        </w:tc>
      </w:tr>
      <w:tr w:rsidR="002C0CCD" w:rsidRPr="00E447B7" w14:paraId="1253AAC6" w14:textId="77777777" w:rsidTr="00A37A90">
        <w:tc>
          <w:tcPr>
            <w:tcW w:w="1384" w:type="dxa"/>
          </w:tcPr>
          <w:p w14:paraId="03425568"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Май</w:t>
            </w:r>
          </w:p>
        </w:tc>
        <w:tc>
          <w:tcPr>
            <w:tcW w:w="4536" w:type="dxa"/>
          </w:tcPr>
          <w:p w14:paraId="22D3338D"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Выпускной бал</w:t>
            </w:r>
          </w:p>
          <w:p w14:paraId="4F2CD624" w14:textId="39FFC025"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«До свидания, детский сад!»</w:t>
            </w:r>
          </w:p>
        </w:tc>
        <w:tc>
          <w:tcPr>
            <w:tcW w:w="3363" w:type="dxa"/>
          </w:tcPr>
          <w:p w14:paraId="061FF055"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Старшая группа</w:t>
            </w:r>
          </w:p>
        </w:tc>
      </w:tr>
      <w:tr w:rsidR="002C0CCD" w:rsidRPr="00E447B7" w14:paraId="0FD2F69B" w14:textId="77777777" w:rsidTr="00A37A90">
        <w:tc>
          <w:tcPr>
            <w:tcW w:w="1384" w:type="dxa"/>
          </w:tcPr>
          <w:p w14:paraId="2ECB22C1"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Июнь</w:t>
            </w:r>
          </w:p>
        </w:tc>
        <w:tc>
          <w:tcPr>
            <w:tcW w:w="4536" w:type="dxa"/>
          </w:tcPr>
          <w:p w14:paraId="40870190" w14:textId="237B29EE"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Праздник, посвященный Дню защиты детей «Планета Детства»</w:t>
            </w:r>
          </w:p>
        </w:tc>
        <w:tc>
          <w:tcPr>
            <w:tcW w:w="3363" w:type="dxa"/>
          </w:tcPr>
          <w:p w14:paraId="26EA913F" w14:textId="03B0B28B"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Все</w:t>
            </w:r>
            <w:r w:rsidR="00A37A90">
              <w:rPr>
                <w:rFonts w:ascii="Times New Roman" w:eastAsia="Times New Roman" w:hAnsi="Times New Roman" w:cs="Times New Roman"/>
                <w:sz w:val="24"/>
                <w:szCs w:val="24"/>
              </w:rPr>
              <w:t xml:space="preserve"> </w:t>
            </w:r>
            <w:r w:rsidRPr="00E447B7">
              <w:rPr>
                <w:rFonts w:ascii="Times New Roman" w:eastAsia="Times New Roman" w:hAnsi="Times New Roman" w:cs="Times New Roman"/>
                <w:sz w:val="24"/>
                <w:szCs w:val="24"/>
              </w:rPr>
              <w:t>возрастные группы</w:t>
            </w:r>
          </w:p>
        </w:tc>
      </w:tr>
      <w:tr w:rsidR="002C0CCD" w:rsidRPr="00E447B7" w14:paraId="4E060F9B" w14:textId="77777777" w:rsidTr="00A37A90">
        <w:tc>
          <w:tcPr>
            <w:tcW w:w="1384" w:type="dxa"/>
          </w:tcPr>
          <w:p w14:paraId="2B4B4E2F"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Июль</w:t>
            </w:r>
          </w:p>
        </w:tc>
        <w:tc>
          <w:tcPr>
            <w:tcW w:w="4536" w:type="dxa"/>
          </w:tcPr>
          <w:p w14:paraId="03032B8F"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Развлечение «Страна сказок»</w:t>
            </w:r>
          </w:p>
        </w:tc>
        <w:tc>
          <w:tcPr>
            <w:tcW w:w="3363" w:type="dxa"/>
          </w:tcPr>
          <w:p w14:paraId="4E0FC504" w14:textId="508AE2C1"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Все</w:t>
            </w:r>
            <w:r w:rsidR="00200CD0">
              <w:rPr>
                <w:rFonts w:ascii="Times New Roman" w:eastAsia="Times New Roman" w:hAnsi="Times New Roman" w:cs="Times New Roman"/>
                <w:sz w:val="24"/>
                <w:szCs w:val="24"/>
              </w:rPr>
              <w:t xml:space="preserve"> </w:t>
            </w:r>
            <w:r w:rsidRPr="00E447B7">
              <w:rPr>
                <w:rFonts w:ascii="Times New Roman" w:eastAsia="Times New Roman" w:hAnsi="Times New Roman" w:cs="Times New Roman"/>
                <w:sz w:val="24"/>
                <w:szCs w:val="24"/>
              </w:rPr>
              <w:t>возрастные группы</w:t>
            </w:r>
          </w:p>
        </w:tc>
      </w:tr>
      <w:tr w:rsidR="002C0CCD" w:rsidRPr="00E447B7" w14:paraId="2E607950" w14:textId="77777777" w:rsidTr="00A37A90">
        <w:tc>
          <w:tcPr>
            <w:tcW w:w="1384" w:type="dxa"/>
          </w:tcPr>
          <w:p w14:paraId="59918F63" w14:textId="77777777" w:rsidR="002C0CCD" w:rsidRPr="00E447B7" w:rsidRDefault="002C0CCD" w:rsidP="002C0CCD">
            <w:pPr>
              <w:spacing w:after="0" w:line="240" w:lineRule="auto"/>
              <w:jc w:val="both"/>
              <w:rPr>
                <w:rFonts w:ascii="Times New Roman" w:eastAsia="Times New Roman" w:hAnsi="Times New Roman" w:cs="Times New Roman"/>
                <w:b/>
                <w:sz w:val="24"/>
                <w:szCs w:val="24"/>
              </w:rPr>
            </w:pPr>
            <w:r w:rsidRPr="00E447B7">
              <w:rPr>
                <w:rFonts w:ascii="Times New Roman" w:eastAsia="Times New Roman" w:hAnsi="Times New Roman" w:cs="Times New Roman"/>
                <w:b/>
                <w:sz w:val="24"/>
                <w:szCs w:val="24"/>
              </w:rPr>
              <w:t>Август</w:t>
            </w:r>
          </w:p>
        </w:tc>
        <w:tc>
          <w:tcPr>
            <w:tcW w:w="4536" w:type="dxa"/>
          </w:tcPr>
          <w:p w14:paraId="4036C040"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Спортивное развлечение «Будущие Олимпийцы»</w:t>
            </w:r>
          </w:p>
        </w:tc>
        <w:tc>
          <w:tcPr>
            <w:tcW w:w="3363" w:type="dxa"/>
          </w:tcPr>
          <w:p w14:paraId="0F7A37B0"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Старший</w:t>
            </w:r>
          </w:p>
          <w:p w14:paraId="5EB705A5" w14:textId="77777777" w:rsidR="002C0CCD" w:rsidRPr="00E447B7" w:rsidRDefault="002C0CCD" w:rsidP="002C0CCD">
            <w:pPr>
              <w:spacing w:after="0" w:line="240" w:lineRule="auto"/>
              <w:jc w:val="both"/>
              <w:rPr>
                <w:rFonts w:ascii="Times New Roman" w:eastAsia="Times New Roman" w:hAnsi="Times New Roman" w:cs="Times New Roman"/>
                <w:sz w:val="24"/>
                <w:szCs w:val="24"/>
              </w:rPr>
            </w:pPr>
            <w:r w:rsidRPr="00E447B7">
              <w:rPr>
                <w:rFonts w:ascii="Times New Roman" w:eastAsia="Times New Roman" w:hAnsi="Times New Roman" w:cs="Times New Roman"/>
                <w:sz w:val="24"/>
                <w:szCs w:val="24"/>
              </w:rPr>
              <w:t>дошкольный возраст</w:t>
            </w:r>
          </w:p>
        </w:tc>
      </w:tr>
    </w:tbl>
    <w:p w14:paraId="7AF6EC5A" w14:textId="77777777" w:rsidR="00BE32DF" w:rsidRDefault="00BE32DF" w:rsidP="006832C7">
      <w:pPr>
        <w:keepNext/>
        <w:widowControl w:val="0"/>
        <w:tabs>
          <w:tab w:val="left" w:pos="567"/>
        </w:tabs>
        <w:suppressAutoHyphens/>
        <w:spacing w:after="0" w:line="240" w:lineRule="auto"/>
        <w:jc w:val="both"/>
        <w:outlineLvl w:val="0"/>
        <w:rPr>
          <w:rFonts w:ascii="Times New Roman" w:eastAsia="SimSun" w:hAnsi="Times New Roman"/>
          <w:b/>
          <w:iCs/>
          <w:kern w:val="28"/>
          <w:sz w:val="24"/>
          <w:szCs w:val="24"/>
          <w:lang w:eastAsia="hi-IN" w:bidi="hi-IN"/>
        </w:rPr>
      </w:pPr>
    </w:p>
    <w:p w14:paraId="70214047" w14:textId="35117D0B" w:rsidR="004E10C8" w:rsidRPr="00306227" w:rsidRDefault="004E10C8" w:rsidP="006832C7">
      <w:pPr>
        <w:keepNext/>
        <w:widowControl w:val="0"/>
        <w:tabs>
          <w:tab w:val="left" w:pos="567"/>
        </w:tabs>
        <w:suppressAutoHyphens/>
        <w:spacing w:after="0" w:line="240" w:lineRule="auto"/>
        <w:jc w:val="both"/>
        <w:outlineLvl w:val="0"/>
        <w:rPr>
          <w:rFonts w:ascii="Times New Roman" w:eastAsia="SimSun" w:hAnsi="Times New Roman"/>
          <w:b/>
          <w:iCs/>
          <w:kern w:val="28"/>
          <w:sz w:val="24"/>
          <w:szCs w:val="24"/>
          <w:lang w:eastAsia="hi-IN" w:bidi="hi-IN"/>
        </w:rPr>
      </w:pPr>
      <w:r w:rsidRPr="00306227">
        <w:rPr>
          <w:rFonts w:ascii="Times New Roman" w:eastAsia="SimSun" w:hAnsi="Times New Roman"/>
          <w:b/>
          <w:iCs/>
          <w:kern w:val="28"/>
          <w:sz w:val="24"/>
          <w:szCs w:val="24"/>
          <w:lang w:eastAsia="hi-IN" w:bidi="hi-IN"/>
        </w:rPr>
        <w:t>3.5. Особенности организации развивающей предметно-пространственной среды</w:t>
      </w:r>
    </w:p>
    <w:p w14:paraId="46ABCC18" w14:textId="77777777" w:rsidR="004E10C8" w:rsidRPr="00306227" w:rsidRDefault="004E10C8" w:rsidP="003570A8">
      <w:pPr>
        <w:shd w:val="clear" w:color="auto" w:fill="FFFFFF"/>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В соответствии с ФГОС ДО предметная среда должна обеспечивать:</w:t>
      </w:r>
    </w:p>
    <w:p w14:paraId="47C18890" w14:textId="77777777" w:rsidR="004E10C8" w:rsidRPr="00306227" w:rsidRDefault="004E10C8" w:rsidP="003570A8">
      <w:pPr>
        <w:shd w:val="clear" w:color="auto" w:fill="FFFFFF"/>
        <w:tabs>
          <w:tab w:val="left" w:pos="142"/>
        </w:tabs>
        <w:spacing w:after="0" w:line="240" w:lineRule="auto"/>
        <w:ind w:left="567" w:hanging="141"/>
        <w:contextualSpacing/>
        <w:jc w:val="both"/>
        <w:rPr>
          <w:rFonts w:ascii="Times New Roman" w:hAnsi="Times New Roman"/>
          <w:b/>
          <w:color w:val="000000"/>
          <w:sz w:val="24"/>
          <w:szCs w:val="24"/>
        </w:rPr>
      </w:pPr>
      <w:r w:rsidRPr="00306227">
        <w:rPr>
          <w:rFonts w:ascii="Times New Roman" w:hAnsi="Times New Roman"/>
          <w:color w:val="000000"/>
          <w:sz w:val="24"/>
          <w:szCs w:val="24"/>
        </w:rPr>
        <w:t>-</w:t>
      </w:r>
      <w:r w:rsidR="003570A8">
        <w:rPr>
          <w:rFonts w:ascii="Times New Roman" w:hAnsi="Times New Roman"/>
          <w:color w:val="000000"/>
          <w:sz w:val="24"/>
          <w:szCs w:val="24"/>
        </w:rPr>
        <w:t xml:space="preserve"> </w:t>
      </w:r>
      <w:r w:rsidRPr="00306227">
        <w:rPr>
          <w:rFonts w:ascii="Times New Roman" w:hAnsi="Times New Roman"/>
          <w:color w:val="000000"/>
          <w:sz w:val="24"/>
          <w:szCs w:val="24"/>
        </w:rPr>
        <w:t>максимальную реализацию образовательного потенциала пространства образовательного учреждения (группы, участка);</w:t>
      </w:r>
    </w:p>
    <w:p w14:paraId="66A0DFF7" w14:textId="77777777" w:rsidR="004E10C8" w:rsidRPr="00306227" w:rsidRDefault="004E10C8" w:rsidP="003570A8">
      <w:pPr>
        <w:shd w:val="clear" w:color="auto" w:fill="FFFFFF"/>
        <w:tabs>
          <w:tab w:val="left" w:pos="142"/>
        </w:tabs>
        <w:spacing w:after="0" w:line="240" w:lineRule="auto"/>
        <w:ind w:left="567" w:hanging="141"/>
        <w:contextualSpacing/>
        <w:jc w:val="both"/>
        <w:rPr>
          <w:rFonts w:ascii="Times New Roman" w:hAnsi="Times New Roman"/>
          <w:b/>
          <w:color w:val="000000"/>
          <w:sz w:val="24"/>
          <w:szCs w:val="24"/>
        </w:rPr>
      </w:pPr>
      <w:r w:rsidRPr="00306227">
        <w:rPr>
          <w:rFonts w:ascii="Times New Roman" w:hAnsi="Times New Roman"/>
          <w:color w:val="000000"/>
          <w:sz w:val="24"/>
          <w:szCs w:val="24"/>
        </w:rPr>
        <w:t>-</w:t>
      </w:r>
      <w:r w:rsidR="003570A8">
        <w:rPr>
          <w:rFonts w:ascii="Times New Roman" w:hAnsi="Times New Roman"/>
          <w:color w:val="000000"/>
          <w:sz w:val="24"/>
          <w:szCs w:val="24"/>
        </w:rPr>
        <w:t xml:space="preserve"> </w:t>
      </w:r>
      <w:r w:rsidRPr="00306227">
        <w:rPr>
          <w:rFonts w:ascii="Times New Roman" w:hAnsi="Times New Roman"/>
          <w:color w:val="000000"/>
          <w:sz w:val="24"/>
          <w:szCs w:val="24"/>
        </w:rPr>
        <w:t>наличие материалов, оборудования и инвентаря для развития детских видов деятельности;</w:t>
      </w:r>
    </w:p>
    <w:p w14:paraId="44BCF6E6" w14:textId="77777777" w:rsidR="003570A8" w:rsidRDefault="004E10C8" w:rsidP="003570A8">
      <w:pPr>
        <w:shd w:val="clear" w:color="auto" w:fill="FFFFFF"/>
        <w:tabs>
          <w:tab w:val="left" w:pos="142"/>
        </w:tabs>
        <w:spacing w:after="0" w:line="240" w:lineRule="auto"/>
        <w:ind w:left="567" w:hanging="141"/>
        <w:contextualSpacing/>
        <w:jc w:val="both"/>
        <w:rPr>
          <w:rFonts w:ascii="Times New Roman" w:hAnsi="Times New Roman"/>
          <w:b/>
          <w:color w:val="000000"/>
          <w:sz w:val="24"/>
          <w:szCs w:val="24"/>
        </w:rPr>
      </w:pPr>
      <w:r w:rsidRPr="00306227">
        <w:rPr>
          <w:rFonts w:ascii="Times New Roman" w:hAnsi="Times New Roman"/>
          <w:color w:val="000000"/>
          <w:sz w:val="24"/>
          <w:szCs w:val="24"/>
        </w:rPr>
        <w:t>-</w:t>
      </w:r>
      <w:r w:rsidR="003570A8">
        <w:rPr>
          <w:rFonts w:ascii="Times New Roman" w:hAnsi="Times New Roman"/>
          <w:color w:val="000000"/>
          <w:sz w:val="24"/>
          <w:szCs w:val="24"/>
        </w:rPr>
        <w:t xml:space="preserve"> </w:t>
      </w:r>
      <w:r w:rsidRPr="00306227">
        <w:rPr>
          <w:rFonts w:ascii="Times New Roman" w:hAnsi="Times New Roman"/>
          <w:color w:val="000000"/>
          <w:sz w:val="24"/>
          <w:szCs w:val="24"/>
        </w:rPr>
        <w:t>охрану и укрепление здоровья детей, необходимую коррекцию особенностей их развития;</w:t>
      </w:r>
    </w:p>
    <w:p w14:paraId="2058AC2D" w14:textId="77777777" w:rsidR="003570A8" w:rsidRDefault="004E10C8" w:rsidP="003570A8">
      <w:pPr>
        <w:shd w:val="clear" w:color="auto" w:fill="FFFFFF"/>
        <w:tabs>
          <w:tab w:val="left" w:pos="142"/>
        </w:tabs>
        <w:spacing w:after="0" w:line="240" w:lineRule="auto"/>
        <w:ind w:left="567" w:hanging="141"/>
        <w:contextualSpacing/>
        <w:jc w:val="both"/>
        <w:rPr>
          <w:rFonts w:ascii="Times New Roman" w:hAnsi="Times New Roman"/>
          <w:color w:val="000000"/>
          <w:sz w:val="24"/>
          <w:szCs w:val="24"/>
        </w:rPr>
      </w:pPr>
      <w:r w:rsidRPr="00306227">
        <w:rPr>
          <w:rFonts w:ascii="Times New Roman" w:hAnsi="Times New Roman"/>
          <w:color w:val="000000"/>
          <w:sz w:val="24"/>
          <w:szCs w:val="24"/>
        </w:rPr>
        <w:t>-</w:t>
      </w:r>
      <w:r w:rsidR="003570A8">
        <w:rPr>
          <w:rFonts w:ascii="Times New Roman" w:hAnsi="Times New Roman"/>
          <w:color w:val="000000"/>
          <w:sz w:val="24"/>
          <w:szCs w:val="24"/>
        </w:rPr>
        <w:t xml:space="preserve"> </w:t>
      </w:r>
      <w:r w:rsidRPr="00306227">
        <w:rPr>
          <w:rFonts w:ascii="Times New Roman" w:hAnsi="Times New Roman"/>
          <w:color w:val="000000"/>
          <w:sz w:val="24"/>
          <w:szCs w:val="24"/>
        </w:rPr>
        <w:t>возможность общения и совместной деятельности детей и взрослых;</w:t>
      </w:r>
      <w:r>
        <w:rPr>
          <w:rFonts w:ascii="Times New Roman" w:hAnsi="Times New Roman"/>
          <w:color w:val="000000"/>
          <w:sz w:val="24"/>
          <w:szCs w:val="24"/>
        </w:rPr>
        <w:t xml:space="preserve"> </w:t>
      </w:r>
    </w:p>
    <w:p w14:paraId="04D1ECEE" w14:textId="77777777" w:rsidR="004E10C8" w:rsidRPr="00306227" w:rsidRDefault="003570A8" w:rsidP="003570A8">
      <w:pPr>
        <w:shd w:val="clear" w:color="auto" w:fill="FFFFFF"/>
        <w:tabs>
          <w:tab w:val="left" w:pos="142"/>
        </w:tabs>
        <w:spacing w:after="0" w:line="240" w:lineRule="auto"/>
        <w:ind w:left="567" w:hanging="141"/>
        <w:contextualSpacing/>
        <w:jc w:val="both"/>
        <w:rPr>
          <w:rFonts w:ascii="Times New Roman" w:hAnsi="Times New Roman"/>
          <w:b/>
          <w:color w:val="000000"/>
          <w:sz w:val="24"/>
          <w:szCs w:val="24"/>
        </w:rPr>
      </w:pPr>
      <w:r>
        <w:rPr>
          <w:rFonts w:ascii="Times New Roman" w:hAnsi="Times New Roman"/>
          <w:color w:val="000000"/>
          <w:sz w:val="24"/>
          <w:szCs w:val="24"/>
        </w:rPr>
        <w:t xml:space="preserve">- </w:t>
      </w:r>
      <w:r w:rsidR="004E10C8" w:rsidRPr="00306227">
        <w:rPr>
          <w:rFonts w:ascii="Times New Roman" w:hAnsi="Times New Roman"/>
          <w:color w:val="000000"/>
          <w:sz w:val="24"/>
          <w:szCs w:val="24"/>
        </w:rPr>
        <w:t>двигательную активность детей, а также возможность для уединения.    </w:t>
      </w:r>
    </w:p>
    <w:p w14:paraId="047B0AE1" w14:textId="77777777" w:rsidR="004E10C8" w:rsidRPr="00306227" w:rsidRDefault="004E10C8" w:rsidP="003570A8">
      <w:pPr>
        <w:shd w:val="clear" w:color="auto" w:fill="FFFFFF"/>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 Наполняемость предметной среды должна отвечать принципу целостности образовательного процесса. Для реализации содержания каждой из образовательных областей, представленных в ФГОС ДО, важно, подготовить необходимое оборудование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Вместе с тем предметная среда должна создаваться с учетом принципа интеграции образовательных областей.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 другой).</w:t>
      </w:r>
    </w:p>
    <w:p w14:paraId="7F5D17DA" w14:textId="77777777" w:rsidR="004E10C8" w:rsidRPr="00306227" w:rsidRDefault="004E10C8" w:rsidP="003570A8">
      <w:pPr>
        <w:shd w:val="clear" w:color="auto" w:fill="FFFFFF"/>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 xml:space="preserve">  При создании предметной развивающей среды педагогам необходимо соблюдать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 Необходимо уделять внимание информативности предметной среды, предусматривающей разнообразие тематики материалов и оборудования для активности детей во взаимодействии с предметным окружением. Правильно созданная предметная среда позволяет обеспечить каждому ребенку выбор деятельности по интересам, возможность взаимодействовать со сверстниками или действовать индивидуально. Предметная среда современного </w:t>
      </w:r>
      <w:r w:rsidR="003570A8">
        <w:rPr>
          <w:rFonts w:ascii="Times New Roman" w:hAnsi="Times New Roman"/>
          <w:color w:val="000000"/>
          <w:sz w:val="24"/>
          <w:szCs w:val="24"/>
        </w:rPr>
        <w:t>МБОУ</w:t>
      </w:r>
      <w:r w:rsidRPr="00306227">
        <w:rPr>
          <w:rFonts w:ascii="Times New Roman" w:hAnsi="Times New Roman"/>
          <w:color w:val="000000"/>
          <w:sz w:val="24"/>
          <w:szCs w:val="24"/>
        </w:rPr>
        <w:t xml:space="preserve"> не должна быть архаичной, она должна быть созвучна времени.</w:t>
      </w:r>
    </w:p>
    <w:p w14:paraId="3168F64A" w14:textId="77777777" w:rsidR="003570A8" w:rsidRDefault="004E10C8" w:rsidP="003570A8">
      <w:pPr>
        <w:shd w:val="clear" w:color="auto" w:fill="FFFFFF"/>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 xml:space="preserve">Традиционные материалы и материалы нового поколения должны подбираться сбалансировано, сообразно педагогической ценности. Предметы, игрушки, пособия, предлагаемые детям, должны отражать уровень современного мира, нести информацию и стимулировать поиск. Вместе с тем традиционные материалы, показавшие свою развивающую ценность, не должны  полностью вытесняться в угоду «новому» как ценному самому по себе. </w:t>
      </w:r>
      <w:r w:rsidR="003570A8">
        <w:rPr>
          <w:rFonts w:ascii="Times New Roman" w:hAnsi="Times New Roman"/>
          <w:color w:val="000000"/>
          <w:sz w:val="24"/>
          <w:szCs w:val="24"/>
        </w:rPr>
        <w:t>Директору</w:t>
      </w:r>
      <w:r w:rsidRPr="00306227">
        <w:rPr>
          <w:rFonts w:ascii="Times New Roman" w:hAnsi="Times New Roman"/>
          <w:color w:val="000000"/>
          <w:sz w:val="24"/>
          <w:szCs w:val="24"/>
        </w:rPr>
        <w:t xml:space="preserve"> </w:t>
      </w:r>
      <w:r w:rsidR="003570A8">
        <w:rPr>
          <w:rFonts w:ascii="Times New Roman" w:hAnsi="Times New Roman"/>
          <w:color w:val="000000"/>
          <w:sz w:val="24"/>
          <w:szCs w:val="24"/>
        </w:rPr>
        <w:t>МБОУ</w:t>
      </w:r>
      <w:r w:rsidRPr="00306227">
        <w:rPr>
          <w:rFonts w:ascii="Times New Roman" w:hAnsi="Times New Roman"/>
          <w:color w:val="000000"/>
          <w:sz w:val="24"/>
          <w:szCs w:val="24"/>
        </w:rPr>
        <w:t xml:space="preserve"> необходимо систематически проводить анализ состояния предметной среды с целью приведения ее в соответствие с гигиеническими, педагогическими и эстетическими требованиями (единство стиля, гармония цвета, использование при оформлении произведений искусства, комнатных растений, детских работ, гармоничность, соразмерность и пропорциональность мебели и т.п.).</w:t>
      </w:r>
    </w:p>
    <w:p w14:paraId="22BD4489" w14:textId="77777777" w:rsidR="004E10C8" w:rsidRPr="00306227" w:rsidRDefault="004E10C8" w:rsidP="003570A8">
      <w:pPr>
        <w:shd w:val="clear" w:color="auto" w:fill="FFFFFF"/>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 xml:space="preserve">При реализации образовательной программы дошкольного образования в различных организационных моделях и формах предметная развивающая среда должна отвечать: </w:t>
      </w:r>
    </w:p>
    <w:p w14:paraId="51FAF277" w14:textId="77777777" w:rsidR="004E10C8" w:rsidRPr="00306227" w:rsidRDefault="004E10C8" w:rsidP="003570A8">
      <w:pPr>
        <w:shd w:val="clear" w:color="auto" w:fill="FFFFFF"/>
        <w:spacing w:after="0" w:line="240" w:lineRule="auto"/>
        <w:ind w:left="426" w:hanging="142"/>
        <w:jc w:val="both"/>
        <w:rPr>
          <w:rFonts w:ascii="Times New Roman" w:hAnsi="Times New Roman"/>
          <w:color w:val="000000"/>
          <w:sz w:val="24"/>
          <w:szCs w:val="24"/>
        </w:rPr>
      </w:pPr>
      <w:r w:rsidRPr="00306227">
        <w:rPr>
          <w:rFonts w:ascii="Times New Roman" w:hAnsi="Times New Roman"/>
          <w:color w:val="000000"/>
          <w:sz w:val="24"/>
          <w:szCs w:val="24"/>
        </w:rPr>
        <w:t xml:space="preserve">- критериям оценки материально-технических и медико-социальных условий пребывания детей в </w:t>
      </w:r>
      <w:r w:rsidR="003570A8">
        <w:rPr>
          <w:rFonts w:ascii="Times New Roman" w:hAnsi="Times New Roman"/>
          <w:color w:val="000000"/>
          <w:sz w:val="24"/>
          <w:szCs w:val="24"/>
        </w:rPr>
        <w:t>МБОУ</w:t>
      </w:r>
      <w:r w:rsidRPr="00306227">
        <w:rPr>
          <w:rFonts w:ascii="Times New Roman" w:hAnsi="Times New Roman"/>
          <w:color w:val="000000"/>
          <w:sz w:val="24"/>
          <w:szCs w:val="24"/>
        </w:rPr>
        <w:t xml:space="preserve">; </w:t>
      </w:r>
    </w:p>
    <w:p w14:paraId="2334B000" w14:textId="77777777" w:rsidR="003570A8" w:rsidRDefault="004E10C8" w:rsidP="003570A8">
      <w:pPr>
        <w:shd w:val="clear" w:color="auto" w:fill="FFFFFF"/>
        <w:spacing w:after="0" w:line="240" w:lineRule="auto"/>
        <w:ind w:left="426" w:hanging="142"/>
        <w:jc w:val="both"/>
        <w:rPr>
          <w:rFonts w:ascii="Times New Roman" w:hAnsi="Times New Roman"/>
          <w:color w:val="000000"/>
          <w:sz w:val="24"/>
          <w:szCs w:val="24"/>
        </w:rPr>
      </w:pPr>
      <w:r w:rsidRPr="00306227">
        <w:rPr>
          <w:rFonts w:ascii="Times New Roman" w:hAnsi="Times New Roman"/>
          <w:color w:val="000000"/>
          <w:sz w:val="24"/>
          <w:szCs w:val="24"/>
        </w:rPr>
        <w:t xml:space="preserve">- санитарно-эпидемиологическим требованиям к устройству, содержанию и организации режима работы в </w:t>
      </w:r>
      <w:r w:rsidR="003570A8">
        <w:rPr>
          <w:rFonts w:ascii="Times New Roman" w:hAnsi="Times New Roman"/>
          <w:color w:val="000000"/>
          <w:sz w:val="24"/>
          <w:szCs w:val="24"/>
        </w:rPr>
        <w:t>МБОУ</w:t>
      </w:r>
      <w:r w:rsidRPr="00306227">
        <w:rPr>
          <w:rFonts w:ascii="Times New Roman" w:hAnsi="Times New Roman"/>
          <w:color w:val="000000"/>
          <w:sz w:val="24"/>
          <w:szCs w:val="24"/>
        </w:rPr>
        <w:t>. </w:t>
      </w:r>
      <w:r w:rsidRPr="00306227">
        <w:rPr>
          <w:rFonts w:ascii="Times New Roman" w:hAnsi="Times New Roman"/>
          <w:b/>
          <w:bCs/>
          <w:color w:val="000000"/>
          <w:sz w:val="24"/>
          <w:szCs w:val="24"/>
        </w:rPr>
        <w:t> </w:t>
      </w:r>
    </w:p>
    <w:p w14:paraId="3750B1A3" w14:textId="77777777" w:rsidR="004E10C8" w:rsidRPr="003570A8" w:rsidRDefault="004E10C8" w:rsidP="003570A8">
      <w:pPr>
        <w:shd w:val="clear" w:color="auto" w:fill="FFFFFF"/>
        <w:spacing w:after="0" w:line="240" w:lineRule="auto"/>
        <w:ind w:firstLine="284"/>
        <w:jc w:val="both"/>
        <w:rPr>
          <w:rFonts w:ascii="Times New Roman" w:hAnsi="Times New Roman"/>
          <w:color w:val="000000"/>
          <w:sz w:val="24"/>
          <w:szCs w:val="24"/>
        </w:rPr>
      </w:pPr>
      <w:r w:rsidRPr="00306227">
        <w:rPr>
          <w:rFonts w:ascii="Times New Roman" w:eastAsia="Calibri" w:hAnsi="Times New Roman"/>
          <w:sz w:val="24"/>
          <w:szCs w:val="24"/>
        </w:rPr>
        <w:t>Развивающая предметно-пространственная среда обеспечивает реализацию основн</w:t>
      </w:r>
      <w:r>
        <w:rPr>
          <w:rFonts w:ascii="Times New Roman" w:eastAsia="Calibri" w:hAnsi="Times New Roman"/>
          <w:sz w:val="24"/>
          <w:szCs w:val="24"/>
        </w:rPr>
        <w:t>ой образовательной программы МБОУ   «Фрунзенская НШДС</w:t>
      </w:r>
      <w:r w:rsidRPr="00306227">
        <w:rPr>
          <w:rFonts w:ascii="Times New Roman" w:eastAsia="Calibri" w:hAnsi="Times New Roman"/>
          <w:sz w:val="24"/>
          <w:szCs w:val="24"/>
        </w:rPr>
        <w:t>».</w:t>
      </w:r>
    </w:p>
    <w:p w14:paraId="2DBB988D" w14:textId="77777777" w:rsidR="004E10C8" w:rsidRPr="00306227" w:rsidRDefault="004E10C8" w:rsidP="003570A8">
      <w:pPr>
        <w:shd w:val="clear" w:color="auto" w:fill="FFFFFF"/>
        <w:spacing w:after="0" w:line="240" w:lineRule="auto"/>
        <w:ind w:firstLine="284"/>
        <w:jc w:val="both"/>
        <w:rPr>
          <w:rFonts w:ascii="Times New Roman" w:hAnsi="Times New Roman"/>
          <w:sz w:val="24"/>
          <w:szCs w:val="24"/>
        </w:rPr>
      </w:pPr>
      <w:r w:rsidRPr="00306227">
        <w:rPr>
          <w:rFonts w:ascii="Times New Roman" w:hAnsi="Times New Roman"/>
          <w:b/>
          <w:sz w:val="24"/>
          <w:szCs w:val="24"/>
        </w:rPr>
        <w:t>Целевой ориентир Программы</w:t>
      </w:r>
      <w:r w:rsidRPr="00306227">
        <w:rPr>
          <w:rFonts w:ascii="Times New Roman" w:hAnsi="Times New Roman"/>
          <w:sz w:val="24"/>
          <w:szCs w:val="24"/>
        </w:rPr>
        <w:t xml:space="preserve"> - сконструировать многофункциональную предметно-пространственную развивающую среду для осуществления процесса развития творческой личности воспитанников на каждом из этапов развития в </w:t>
      </w:r>
      <w:r w:rsidR="003570A8">
        <w:rPr>
          <w:rFonts w:ascii="Times New Roman" w:hAnsi="Times New Roman"/>
          <w:sz w:val="24"/>
          <w:szCs w:val="24"/>
        </w:rPr>
        <w:t>МБОУ</w:t>
      </w:r>
      <w:r w:rsidRPr="00306227">
        <w:rPr>
          <w:rFonts w:ascii="Times New Roman" w:hAnsi="Times New Roman"/>
          <w:sz w:val="24"/>
          <w:szCs w:val="24"/>
        </w:rPr>
        <w:t>.</w:t>
      </w:r>
    </w:p>
    <w:p w14:paraId="10D82700" w14:textId="77777777" w:rsidR="004E10C8" w:rsidRPr="00306227" w:rsidRDefault="004E10C8" w:rsidP="006832C7">
      <w:pPr>
        <w:shd w:val="clear" w:color="auto" w:fill="FFFFFF"/>
        <w:spacing w:after="0" w:line="240" w:lineRule="auto"/>
        <w:ind w:firstLine="284"/>
        <w:jc w:val="both"/>
        <w:outlineLvl w:val="0"/>
        <w:rPr>
          <w:rFonts w:ascii="Times New Roman" w:hAnsi="Times New Roman"/>
          <w:b/>
          <w:sz w:val="24"/>
          <w:szCs w:val="24"/>
        </w:rPr>
      </w:pPr>
      <w:r w:rsidRPr="00306227">
        <w:rPr>
          <w:rFonts w:ascii="Times New Roman" w:hAnsi="Times New Roman"/>
          <w:b/>
          <w:sz w:val="24"/>
          <w:szCs w:val="24"/>
        </w:rPr>
        <w:t>Задачи:</w:t>
      </w:r>
    </w:p>
    <w:p w14:paraId="4F5CF34E" w14:textId="77777777" w:rsidR="004E10C8" w:rsidRPr="00306227" w:rsidRDefault="004E10C8" w:rsidP="003570A8">
      <w:pPr>
        <w:shd w:val="clear" w:color="auto" w:fill="FFFFFF"/>
        <w:spacing w:after="0" w:line="240" w:lineRule="auto"/>
        <w:ind w:left="567" w:hanging="141"/>
        <w:jc w:val="both"/>
        <w:rPr>
          <w:rFonts w:ascii="Times New Roman" w:hAnsi="Times New Roman"/>
          <w:sz w:val="24"/>
          <w:szCs w:val="24"/>
        </w:rPr>
      </w:pPr>
      <w:r w:rsidRPr="00306227">
        <w:rPr>
          <w:rFonts w:ascii="Times New Roman" w:hAnsi="Times New Roman"/>
          <w:sz w:val="24"/>
          <w:szCs w:val="24"/>
        </w:rPr>
        <w:t>-</w:t>
      </w:r>
      <w:r w:rsidR="003570A8">
        <w:rPr>
          <w:rFonts w:ascii="Times New Roman" w:hAnsi="Times New Roman"/>
          <w:sz w:val="24"/>
          <w:szCs w:val="24"/>
        </w:rPr>
        <w:t xml:space="preserve"> </w:t>
      </w:r>
      <w:r w:rsidRPr="00306227">
        <w:rPr>
          <w:rFonts w:ascii="Times New Roman" w:hAnsi="Times New Roman"/>
          <w:sz w:val="24"/>
          <w:szCs w:val="24"/>
        </w:rPr>
        <w:t>организация развивающей среды, способствующей эмоциональному благополучию детей с учетом их потребностей и интересов;</w:t>
      </w:r>
    </w:p>
    <w:p w14:paraId="3BEEDC0A" w14:textId="77777777" w:rsidR="004E10C8" w:rsidRPr="00306227" w:rsidRDefault="004E10C8" w:rsidP="003570A8">
      <w:pPr>
        <w:shd w:val="clear" w:color="auto" w:fill="FFFFFF"/>
        <w:spacing w:after="0" w:line="240" w:lineRule="auto"/>
        <w:ind w:left="567" w:hanging="141"/>
        <w:jc w:val="both"/>
        <w:rPr>
          <w:rFonts w:ascii="Times New Roman" w:hAnsi="Times New Roman"/>
          <w:sz w:val="24"/>
          <w:szCs w:val="24"/>
        </w:rPr>
      </w:pPr>
      <w:r w:rsidRPr="00306227">
        <w:rPr>
          <w:rFonts w:ascii="Times New Roman" w:hAnsi="Times New Roman"/>
          <w:sz w:val="24"/>
          <w:szCs w:val="24"/>
        </w:rPr>
        <w:t>-</w:t>
      </w:r>
      <w:r w:rsidR="003570A8">
        <w:rPr>
          <w:rFonts w:ascii="Times New Roman" w:hAnsi="Times New Roman"/>
          <w:sz w:val="24"/>
          <w:szCs w:val="24"/>
        </w:rPr>
        <w:t xml:space="preserve"> </w:t>
      </w:r>
      <w:r w:rsidRPr="00306227">
        <w:rPr>
          <w:rFonts w:ascii="Times New Roman" w:hAnsi="Times New Roman"/>
          <w:sz w:val="24"/>
          <w:szCs w:val="24"/>
        </w:rPr>
        <w:t xml:space="preserve">создание условий для обеспечения разных видов деятельности </w:t>
      </w:r>
      <w:r w:rsidR="003570A8">
        <w:rPr>
          <w:rFonts w:ascii="Times New Roman" w:hAnsi="Times New Roman"/>
          <w:sz w:val="24"/>
          <w:szCs w:val="24"/>
        </w:rPr>
        <w:t>воспитанников</w:t>
      </w:r>
      <w:r w:rsidRPr="00306227">
        <w:rPr>
          <w:rFonts w:ascii="Times New Roman" w:hAnsi="Times New Roman"/>
          <w:sz w:val="24"/>
          <w:szCs w:val="24"/>
        </w:rPr>
        <w:t>;</w:t>
      </w:r>
    </w:p>
    <w:p w14:paraId="557C4A44" w14:textId="77777777" w:rsidR="004E10C8" w:rsidRPr="00306227" w:rsidRDefault="004E10C8" w:rsidP="003570A8">
      <w:pPr>
        <w:shd w:val="clear" w:color="auto" w:fill="FFFFFF"/>
        <w:spacing w:after="0" w:line="240" w:lineRule="auto"/>
        <w:ind w:left="567" w:hanging="141"/>
        <w:jc w:val="both"/>
        <w:rPr>
          <w:rFonts w:ascii="Times New Roman" w:hAnsi="Times New Roman"/>
          <w:sz w:val="24"/>
          <w:szCs w:val="24"/>
        </w:rPr>
      </w:pPr>
      <w:r w:rsidRPr="00306227">
        <w:rPr>
          <w:rFonts w:ascii="Times New Roman" w:hAnsi="Times New Roman"/>
          <w:sz w:val="24"/>
          <w:szCs w:val="24"/>
        </w:rPr>
        <w:t>-</w:t>
      </w:r>
      <w:r w:rsidR="003570A8">
        <w:rPr>
          <w:rFonts w:ascii="Times New Roman" w:hAnsi="Times New Roman"/>
          <w:sz w:val="24"/>
          <w:szCs w:val="24"/>
        </w:rPr>
        <w:t xml:space="preserve"> </w:t>
      </w:r>
      <w:r w:rsidRPr="00306227">
        <w:rPr>
          <w:rFonts w:ascii="Times New Roman" w:hAnsi="Times New Roman"/>
          <w:sz w:val="24"/>
          <w:szCs w:val="24"/>
        </w:rPr>
        <w:t>комфортных условий пребывания воспитанников, приближенных к домашним;</w:t>
      </w:r>
    </w:p>
    <w:p w14:paraId="1C39FC5B" w14:textId="77777777" w:rsidR="004E10C8" w:rsidRPr="00306227" w:rsidRDefault="004E10C8" w:rsidP="003570A8">
      <w:pPr>
        <w:shd w:val="clear" w:color="auto" w:fill="FFFFFF"/>
        <w:spacing w:after="0" w:line="240" w:lineRule="auto"/>
        <w:ind w:left="567" w:hanging="141"/>
        <w:jc w:val="both"/>
        <w:rPr>
          <w:rFonts w:ascii="Times New Roman" w:hAnsi="Times New Roman"/>
          <w:sz w:val="24"/>
          <w:szCs w:val="24"/>
        </w:rPr>
      </w:pPr>
      <w:r w:rsidRPr="00306227">
        <w:rPr>
          <w:rFonts w:ascii="Times New Roman" w:hAnsi="Times New Roman"/>
          <w:sz w:val="24"/>
          <w:szCs w:val="24"/>
        </w:rPr>
        <w:t>-</w:t>
      </w:r>
      <w:r w:rsidR="003570A8">
        <w:rPr>
          <w:rFonts w:ascii="Times New Roman" w:hAnsi="Times New Roman"/>
          <w:sz w:val="24"/>
          <w:szCs w:val="24"/>
        </w:rPr>
        <w:t xml:space="preserve"> </w:t>
      </w:r>
      <w:r w:rsidRPr="00306227">
        <w:rPr>
          <w:rFonts w:ascii="Times New Roman" w:hAnsi="Times New Roman"/>
          <w:sz w:val="24"/>
          <w:szCs w:val="24"/>
        </w:rPr>
        <w:t>содействие сотрудничеству детей и взрослых для создания комфортной среды;</w:t>
      </w:r>
    </w:p>
    <w:p w14:paraId="7792E6E1" w14:textId="77777777" w:rsidR="004E10C8" w:rsidRPr="00306227" w:rsidRDefault="004E10C8" w:rsidP="003570A8">
      <w:pPr>
        <w:shd w:val="clear" w:color="auto" w:fill="FFFFFF"/>
        <w:spacing w:after="0" w:line="240" w:lineRule="auto"/>
        <w:ind w:left="567" w:hanging="141"/>
        <w:jc w:val="both"/>
        <w:rPr>
          <w:rFonts w:ascii="Times New Roman" w:hAnsi="Times New Roman"/>
          <w:sz w:val="24"/>
          <w:szCs w:val="24"/>
        </w:rPr>
      </w:pPr>
      <w:r w:rsidRPr="00306227">
        <w:rPr>
          <w:rFonts w:ascii="Times New Roman" w:hAnsi="Times New Roman"/>
          <w:sz w:val="24"/>
          <w:szCs w:val="24"/>
        </w:rPr>
        <w:t>-</w:t>
      </w:r>
      <w:r w:rsidR="003570A8">
        <w:rPr>
          <w:rFonts w:ascii="Times New Roman" w:hAnsi="Times New Roman"/>
          <w:sz w:val="24"/>
          <w:szCs w:val="24"/>
        </w:rPr>
        <w:t xml:space="preserve"> </w:t>
      </w:r>
      <w:r w:rsidRPr="00306227">
        <w:rPr>
          <w:rFonts w:ascii="Times New Roman" w:hAnsi="Times New Roman"/>
          <w:sz w:val="24"/>
          <w:szCs w:val="24"/>
        </w:rPr>
        <w:t xml:space="preserve">приобщение </w:t>
      </w:r>
      <w:r w:rsidR="003570A8">
        <w:rPr>
          <w:rFonts w:ascii="Times New Roman" w:hAnsi="Times New Roman"/>
          <w:sz w:val="24"/>
          <w:szCs w:val="24"/>
        </w:rPr>
        <w:t>воспитанников</w:t>
      </w:r>
      <w:r w:rsidRPr="00306227">
        <w:rPr>
          <w:rFonts w:ascii="Times New Roman" w:hAnsi="Times New Roman"/>
          <w:sz w:val="24"/>
          <w:szCs w:val="24"/>
        </w:rPr>
        <w:t xml:space="preserve"> к активной предметно-преобразовательной деятельности в интерьере.</w:t>
      </w:r>
    </w:p>
    <w:p w14:paraId="59B02BF0" w14:textId="77777777" w:rsidR="004E10C8" w:rsidRPr="00306227" w:rsidRDefault="004E10C8" w:rsidP="003570A8">
      <w:pPr>
        <w:shd w:val="clear" w:color="auto" w:fill="FFFFFF"/>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 О</w:t>
      </w:r>
      <w:r>
        <w:rPr>
          <w:rFonts w:ascii="Times New Roman" w:hAnsi="Times New Roman"/>
          <w:sz w:val="24"/>
          <w:szCs w:val="24"/>
        </w:rPr>
        <w:t>рганизация развивающей среды в МБ</w:t>
      </w:r>
      <w:r w:rsidRPr="00306227">
        <w:rPr>
          <w:rFonts w:ascii="Times New Roman" w:hAnsi="Times New Roman"/>
          <w:sz w:val="24"/>
          <w:szCs w:val="24"/>
        </w:rPr>
        <w:t>ОУ с учетом ФГОС ДО строится таким образом, чтобы дать возможность эффективно развивать индивидуальность каждого ребёнка с учётом его склонностей, интересов, уровня активности.</w:t>
      </w:r>
    </w:p>
    <w:p w14:paraId="56928D19" w14:textId="77777777" w:rsidR="004E10C8" w:rsidRPr="00306227" w:rsidRDefault="004E10C8" w:rsidP="003570A8">
      <w:pPr>
        <w:spacing w:after="0" w:line="240" w:lineRule="auto"/>
        <w:ind w:firstLine="284"/>
        <w:jc w:val="both"/>
        <w:rPr>
          <w:rFonts w:ascii="Times New Roman" w:hAnsi="Times New Roman"/>
          <w:color w:val="000000"/>
          <w:sz w:val="24"/>
          <w:szCs w:val="24"/>
          <w:shd w:val="clear" w:color="auto" w:fill="EAE9E7"/>
        </w:rPr>
      </w:pPr>
      <w:r w:rsidRPr="00306227">
        <w:rPr>
          <w:rFonts w:ascii="Times New Roman" w:hAnsi="Times New Roman"/>
          <w:color w:val="000000"/>
          <w:sz w:val="24"/>
          <w:szCs w:val="24"/>
        </w:rPr>
        <w:t xml:space="preserve"> Предметно-развивающая среда </w:t>
      </w:r>
      <w:r w:rsidR="003570A8">
        <w:rPr>
          <w:rFonts w:ascii="Times New Roman" w:hAnsi="Times New Roman"/>
          <w:color w:val="000000"/>
          <w:sz w:val="24"/>
          <w:szCs w:val="24"/>
        </w:rPr>
        <w:t>МБОУ</w:t>
      </w:r>
      <w:r w:rsidRPr="00306227">
        <w:rPr>
          <w:rFonts w:ascii="Times New Roman" w:hAnsi="Times New Roman"/>
          <w:color w:val="000000"/>
          <w:sz w:val="24"/>
          <w:szCs w:val="24"/>
        </w:rPr>
        <w:t xml:space="preserve"> предоставляет возможность для развития образовательной, воспитывающей, стимулирующей и коммуникативной функций. Самой главной задачей является стремление повысить самостоятельность и самодеятельность ребенка. Такая среда должна быть просторной и приятной для детей, удовлетворять их потребности и интересы. Важным также является дизайн предметов и их форма: они должны быть ориентированы на безопасность и соответствовать возрасту дошкольников. Создание предметно развивающей среды включает важный аспект: смену элементов декора, а также выделение в каждой группе мест для экспериментальной деятельности детей.</w:t>
      </w:r>
    </w:p>
    <w:p w14:paraId="4F3BDC09" w14:textId="77777777" w:rsidR="004E10C8" w:rsidRPr="00306227" w:rsidRDefault="004E10C8" w:rsidP="00097778">
      <w:pPr>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Предметно-развивающая среда каждой возрастной группы М</w:t>
      </w:r>
      <w:r>
        <w:rPr>
          <w:rFonts w:ascii="Times New Roman" w:hAnsi="Times New Roman"/>
          <w:color w:val="000000"/>
          <w:sz w:val="24"/>
          <w:szCs w:val="24"/>
        </w:rPr>
        <w:t>Б</w:t>
      </w:r>
      <w:r w:rsidRPr="00306227">
        <w:rPr>
          <w:rFonts w:ascii="Times New Roman" w:hAnsi="Times New Roman"/>
          <w:color w:val="000000"/>
          <w:sz w:val="24"/>
          <w:szCs w:val="24"/>
        </w:rPr>
        <w:t xml:space="preserve">ОУ, моделируется и трансформируется в зависимости от возраста детей, их особенностей, периода обучения и образовательной программы. Развивающая предметно-пространственная среда имеет открытый характер, подлежит корректировке и развитию. </w:t>
      </w:r>
    </w:p>
    <w:p w14:paraId="46752AF2"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color w:val="000000"/>
          <w:sz w:val="24"/>
          <w:szCs w:val="24"/>
        </w:rPr>
        <w:t xml:space="preserve">Модель блочно-тематического планирования разработанная с учетом целевых ориентиров ООП предусматривает регулярное обновление и удовлетворение </w:t>
      </w:r>
      <w:r w:rsidRPr="00306227">
        <w:rPr>
          <w:rFonts w:ascii="Times New Roman" w:hAnsi="Times New Roman"/>
          <w:sz w:val="24"/>
          <w:szCs w:val="24"/>
        </w:rPr>
        <w:t xml:space="preserve">потребностей детей (еженедельно). Исходя из этого, при создании данной среды, для любых возрастных групп в </w:t>
      </w:r>
      <w:r w:rsidR="00097778">
        <w:rPr>
          <w:rFonts w:ascii="Times New Roman" w:hAnsi="Times New Roman"/>
          <w:sz w:val="24"/>
          <w:szCs w:val="24"/>
        </w:rPr>
        <w:t>МБОУ</w:t>
      </w:r>
      <w:r w:rsidRPr="00306227">
        <w:rPr>
          <w:rFonts w:ascii="Times New Roman" w:hAnsi="Times New Roman"/>
          <w:sz w:val="24"/>
          <w:szCs w:val="24"/>
        </w:rPr>
        <w:t xml:space="preserve"> обязательно учитываются психологические факторы взаимодействия участников образовательно-воспитательного процесса и общая атмосфера, включающая дизайн </w:t>
      </w:r>
      <w:r w:rsidR="00097778">
        <w:rPr>
          <w:rFonts w:ascii="Times New Roman" w:hAnsi="Times New Roman"/>
          <w:sz w:val="24"/>
          <w:szCs w:val="24"/>
        </w:rPr>
        <w:t>МБОУ</w:t>
      </w:r>
      <w:r w:rsidRPr="00306227">
        <w:rPr>
          <w:rFonts w:ascii="Times New Roman" w:hAnsi="Times New Roman"/>
          <w:color w:val="2B2622"/>
          <w:sz w:val="24"/>
          <w:szCs w:val="24"/>
        </w:rPr>
        <w:t>.</w:t>
      </w:r>
    </w:p>
    <w:p w14:paraId="17FD726A" w14:textId="77777777" w:rsidR="00097778" w:rsidRDefault="004E10C8" w:rsidP="00097778">
      <w:pPr>
        <w:shd w:val="clear" w:color="auto" w:fill="FFFFFF"/>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 В Программе учтен принцип гибкого зонирования и комплексного построения непересекающихся сфер активности, которые дают возможность детям заниматься разными делами одновременно, и при этом не мешать друг другу. Также дошкольникам необходимы место отдыха и уединения. Программой предусмотрен и гендерный принцип </w:t>
      </w:r>
      <w:r>
        <w:rPr>
          <w:rFonts w:ascii="Times New Roman" w:hAnsi="Times New Roman"/>
          <w:sz w:val="24"/>
          <w:szCs w:val="24"/>
        </w:rPr>
        <w:t>предметно-развивающей среды в МБ</w:t>
      </w:r>
      <w:r w:rsidRPr="00306227">
        <w:rPr>
          <w:rFonts w:ascii="Times New Roman" w:hAnsi="Times New Roman"/>
          <w:sz w:val="24"/>
          <w:szCs w:val="24"/>
        </w:rPr>
        <w:t xml:space="preserve">ОУ, который дает возможность проявить себя с учетом их способностей. Для этого предусмотрены игровые комплекты, которые будут учитывать интересы всех детей. Они сориентированы на формирование познавательного интереса  и занимательны для мальчиков, и для девочек. </w:t>
      </w:r>
    </w:p>
    <w:p w14:paraId="711B0095" w14:textId="77777777" w:rsidR="004E10C8" w:rsidRPr="00097778" w:rsidRDefault="004E10C8" w:rsidP="00097778">
      <w:pPr>
        <w:shd w:val="clear" w:color="auto" w:fill="FFFFFF"/>
        <w:spacing w:after="0" w:line="240" w:lineRule="auto"/>
        <w:ind w:firstLine="284"/>
        <w:jc w:val="both"/>
        <w:rPr>
          <w:rFonts w:ascii="Times New Roman" w:hAnsi="Times New Roman"/>
          <w:sz w:val="24"/>
          <w:szCs w:val="24"/>
        </w:rPr>
      </w:pPr>
      <w:r w:rsidRPr="00306227">
        <w:rPr>
          <w:rFonts w:ascii="Times New Roman" w:eastAsia="Calibri" w:hAnsi="Times New Roman"/>
          <w:sz w:val="24"/>
          <w:szCs w:val="24"/>
        </w:rPr>
        <w:t>Компь</w:t>
      </w:r>
      <w:r>
        <w:rPr>
          <w:rFonts w:ascii="Times New Roman" w:eastAsia="Calibri" w:hAnsi="Times New Roman"/>
          <w:sz w:val="24"/>
          <w:szCs w:val="24"/>
        </w:rPr>
        <w:t>ютерно-техническое оснащение МБ</w:t>
      </w:r>
      <w:r w:rsidRPr="00306227">
        <w:rPr>
          <w:rFonts w:ascii="Times New Roman" w:eastAsia="Calibri" w:hAnsi="Times New Roman"/>
          <w:sz w:val="24"/>
          <w:szCs w:val="24"/>
        </w:rPr>
        <w:t xml:space="preserve">ОУ используется для различных целей: </w:t>
      </w:r>
    </w:p>
    <w:p w14:paraId="33F2372F" w14:textId="77777777" w:rsidR="004E10C8" w:rsidRPr="00306227" w:rsidRDefault="004E10C8" w:rsidP="00097778">
      <w:pPr>
        <w:tabs>
          <w:tab w:val="left" w:pos="567"/>
          <w:tab w:val="left" w:pos="851"/>
        </w:tabs>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w:t>
      </w:r>
      <w:r w:rsidR="00097778">
        <w:rPr>
          <w:rFonts w:ascii="Times New Roman" w:eastAsia="Calibri" w:hAnsi="Times New Roman"/>
          <w:sz w:val="24"/>
          <w:szCs w:val="24"/>
        </w:rPr>
        <w:t xml:space="preserve"> </w:t>
      </w:r>
      <w:r w:rsidRPr="00306227">
        <w:rPr>
          <w:rFonts w:ascii="Times New Roman" w:eastAsia="Calibri" w:hAnsi="Times New Roman"/>
          <w:sz w:val="24"/>
          <w:szCs w:val="24"/>
        </w:rPr>
        <w:t xml:space="preserve">демонстрации детям познавательных, художественных, мультипликационных фильмов, литературных, музыкальных произведений; </w:t>
      </w:r>
    </w:p>
    <w:p w14:paraId="6E3BE502" w14:textId="77777777" w:rsidR="004E10C8" w:rsidRPr="00306227" w:rsidRDefault="004E10C8" w:rsidP="00097778">
      <w:pPr>
        <w:tabs>
          <w:tab w:val="left" w:pos="567"/>
          <w:tab w:val="left" w:pos="851"/>
        </w:tabs>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w:t>
      </w:r>
      <w:r w:rsidR="00097778">
        <w:rPr>
          <w:rFonts w:ascii="Times New Roman" w:eastAsia="Calibri" w:hAnsi="Times New Roman"/>
          <w:sz w:val="24"/>
          <w:szCs w:val="24"/>
        </w:rPr>
        <w:t xml:space="preserve"> </w:t>
      </w:r>
      <w:r w:rsidRPr="00306227">
        <w:rPr>
          <w:rFonts w:ascii="Times New Roman" w:eastAsia="Calibri" w:hAnsi="Times New Roman"/>
          <w:sz w:val="24"/>
          <w:szCs w:val="24"/>
        </w:rPr>
        <w:t xml:space="preserve">поиска в информационной среде материалов, обеспечивающих реализацию основной образовательной программы; </w:t>
      </w:r>
    </w:p>
    <w:p w14:paraId="0ACD5CE4" w14:textId="77777777" w:rsidR="004E10C8" w:rsidRPr="00306227" w:rsidRDefault="004E10C8" w:rsidP="00097778">
      <w:pPr>
        <w:tabs>
          <w:tab w:val="left" w:pos="567"/>
          <w:tab w:val="left" w:pos="851"/>
        </w:tabs>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w:t>
      </w:r>
      <w:r w:rsidR="00097778">
        <w:rPr>
          <w:rFonts w:ascii="Times New Roman" w:eastAsia="Calibri" w:hAnsi="Times New Roman"/>
          <w:sz w:val="24"/>
          <w:szCs w:val="24"/>
        </w:rPr>
        <w:t xml:space="preserve"> </w:t>
      </w:r>
      <w:r w:rsidRPr="00306227">
        <w:rPr>
          <w:rFonts w:ascii="Times New Roman" w:eastAsia="Calibri" w:hAnsi="Times New Roman"/>
          <w:sz w:val="24"/>
          <w:szCs w:val="24"/>
        </w:rPr>
        <w:t xml:space="preserve">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14:paraId="03713E52" w14:textId="77777777" w:rsidR="00097778" w:rsidRDefault="004E10C8" w:rsidP="00097778">
      <w:pPr>
        <w:tabs>
          <w:tab w:val="left" w:pos="567"/>
          <w:tab w:val="left" w:pos="851"/>
        </w:tabs>
        <w:spacing w:after="0" w:line="240" w:lineRule="auto"/>
        <w:ind w:left="426" w:hanging="142"/>
        <w:jc w:val="both"/>
        <w:rPr>
          <w:rFonts w:ascii="Times New Roman" w:eastAsia="Calibri" w:hAnsi="Times New Roman"/>
          <w:sz w:val="24"/>
          <w:szCs w:val="24"/>
        </w:rPr>
      </w:pPr>
      <w:r w:rsidRPr="00306227">
        <w:rPr>
          <w:rFonts w:ascii="Times New Roman" w:eastAsia="Calibri" w:hAnsi="Times New Roman"/>
          <w:sz w:val="24"/>
          <w:szCs w:val="24"/>
        </w:rPr>
        <w:t>–</w:t>
      </w:r>
      <w:r w:rsidR="00097778">
        <w:rPr>
          <w:rFonts w:ascii="Times New Roman" w:eastAsia="Calibri" w:hAnsi="Times New Roman"/>
          <w:sz w:val="24"/>
          <w:szCs w:val="24"/>
        </w:rPr>
        <w:t xml:space="preserve"> </w:t>
      </w:r>
      <w:r w:rsidRPr="00306227">
        <w:rPr>
          <w:rFonts w:ascii="Times New Roman" w:eastAsia="Calibri" w:hAnsi="Times New Roman"/>
          <w:sz w:val="24"/>
          <w:szCs w:val="24"/>
        </w:rPr>
        <w:t>обсуждения с родителями (законными представителями) детей вопросов, связанных с реализацией Программы.</w:t>
      </w:r>
    </w:p>
    <w:p w14:paraId="2A7078B4" w14:textId="77777777" w:rsidR="004E10C8" w:rsidRPr="00097778" w:rsidRDefault="004E10C8" w:rsidP="00097778">
      <w:pPr>
        <w:tabs>
          <w:tab w:val="left" w:pos="0"/>
          <w:tab w:val="left" w:pos="851"/>
        </w:tabs>
        <w:spacing w:after="0" w:line="240" w:lineRule="auto"/>
        <w:ind w:firstLine="284"/>
        <w:jc w:val="both"/>
        <w:rPr>
          <w:rFonts w:ascii="Times New Roman" w:eastAsia="Calibri" w:hAnsi="Times New Roman"/>
          <w:sz w:val="24"/>
          <w:szCs w:val="24"/>
        </w:rPr>
      </w:pPr>
      <w:r w:rsidRPr="00306227">
        <w:rPr>
          <w:rFonts w:ascii="Times New Roman" w:eastAsia="Calibri" w:hAnsi="Times New Roman"/>
          <w:bCs/>
          <w:color w:val="000000"/>
          <w:sz w:val="24"/>
          <w:szCs w:val="24"/>
        </w:rPr>
        <w:t xml:space="preserve">Для организации развивающей предметно-пространственной среды в семейных условиях родителям </w:t>
      </w:r>
      <w:r w:rsidRPr="00306227">
        <w:rPr>
          <w:rFonts w:ascii="Times New Roman" w:eastAsia="Calibri" w:hAnsi="Times New Roman"/>
          <w:sz w:val="24"/>
          <w:szCs w:val="24"/>
        </w:rPr>
        <w:t>(законным представителям)</w:t>
      </w:r>
      <w:r w:rsidRPr="00306227">
        <w:rPr>
          <w:rFonts w:ascii="Times New Roman" w:eastAsia="Calibri" w:hAnsi="Times New Roman"/>
          <w:bCs/>
          <w:color w:val="000000"/>
          <w:sz w:val="24"/>
          <w:szCs w:val="24"/>
        </w:rPr>
        <w:t xml:space="preserve"> предоставляется разноплановая возможность ознакомиться </w:t>
      </w:r>
      <w:r>
        <w:rPr>
          <w:rFonts w:ascii="Times New Roman" w:eastAsia="Calibri" w:hAnsi="Times New Roman"/>
          <w:bCs/>
          <w:color w:val="000000"/>
          <w:sz w:val="24"/>
          <w:szCs w:val="24"/>
        </w:rPr>
        <w:t>с образовательной программой МБ</w:t>
      </w:r>
      <w:r w:rsidRPr="00306227">
        <w:rPr>
          <w:rFonts w:ascii="Times New Roman" w:eastAsia="Calibri" w:hAnsi="Times New Roman"/>
          <w:bCs/>
          <w:color w:val="000000"/>
          <w:sz w:val="24"/>
          <w:szCs w:val="24"/>
        </w:rPr>
        <w:t xml:space="preserve">ОУ, для соблюдения единства семейного и общественного воспитания. </w:t>
      </w:r>
      <w:r w:rsidRPr="00306227">
        <w:rPr>
          <w:rFonts w:ascii="Times New Roman" w:eastAsia="Calibri" w:hAnsi="Times New Roman"/>
          <w:bCs/>
          <w:sz w:val="24"/>
          <w:szCs w:val="24"/>
        </w:rPr>
        <w:t xml:space="preserve">Знакомство с Программой будет способствовать конструктивному взаимодействию семьи и </w:t>
      </w:r>
      <w:r w:rsidR="00097778">
        <w:rPr>
          <w:rFonts w:ascii="Times New Roman" w:eastAsia="Calibri" w:hAnsi="Times New Roman"/>
          <w:bCs/>
          <w:sz w:val="24"/>
          <w:szCs w:val="24"/>
        </w:rPr>
        <w:t>МБОУ</w:t>
      </w:r>
      <w:r w:rsidRPr="00306227">
        <w:rPr>
          <w:rFonts w:ascii="Times New Roman" w:eastAsia="Calibri" w:hAnsi="Times New Roman"/>
          <w:bCs/>
          <w:sz w:val="24"/>
          <w:szCs w:val="24"/>
        </w:rPr>
        <w:t xml:space="preserve"> в целях поддержки индивидуальности ребенка.</w:t>
      </w:r>
    </w:p>
    <w:p w14:paraId="37D34B9C" w14:textId="77777777" w:rsidR="004E10C8" w:rsidRDefault="004E10C8" w:rsidP="004E10C8">
      <w:pPr>
        <w:pStyle w:val="BODY"/>
        <w:spacing w:line="240" w:lineRule="auto"/>
        <w:ind w:firstLine="0"/>
        <w:rPr>
          <w:rFonts w:ascii="Times New Roman" w:hAnsi="Times New Roman" w:cs="Times New Roman"/>
          <w:b/>
          <w:color w:val="auto"/>
          <w:sz w:val="24"/>
          <w:szCs w:val="24"/>
          <w:highlight w:val="red"/>
        </w:rPr>
      </w:pPr>
    </w:p>
    <w:p w14:paraId="010820B3" w14:textId="77777777" w:rsidR="004E10C8" w:rsidRPr="00306227" w:rsidRDefault="004E10C8" w:rsidP="004E10C8">
      <w:pPr>
        <w:pStyle w:val="BODY"/>
        <w:spacing w:line="240" w:lineRule="auto"/>
        <w:ind w:firstLine="0"/>
        <w:rPr>
          <w:rFonts w:ascii="Times New Roman" w:hAnsi="Times New Roman" w:cs="Times New Roman"/>
          <w:b/>
          <w:color w:val="auto"/>
          <w:sz w:val="24"/>
          <w:szCs w:val="24"/>
          <w:highlight w:val="red"/>
        </w:rPr>
      </w:pPr>
    </w:p>
    <w:p w14:paraId="2FDB2DD9" w14:textId="77777777" w:rsidR="004E10C8" w:rsidRPr="00306227" w:rsidRDefault="004E10C8" w:rsidP="006832C7">
      <w:pPr>
        <w:spacing w:after="0" w:line="240" w:lineRule="auto"/>
        <w:jc w:val="both"/>
        <w:outlineLvl w:val="0"/>
        <w:rPr>
          <w:rFonts w:ascii="Times New Roman" w:hAnsi="Times New Roman"/>
          <w:b/>
          <w:sz w:val="24"/>
          <w:szCs w:val="24"/>
        </w:rPr>
      </w:pPr>
      <w:r w:rsidRPr="00306227">
        <w:rPr>
          <w:rFonts w:ascii="Times New Roman" w:hAnsi="Times New Roman"/>
          <w:b/>
          <w:sz w:val="24"/>
          <w:szCs w:val="24"/>
          <w:lang w:val="en-US"/>
        </w:rPr>
        <w:t>IV</w:t>
      </w:r>
      <w:r w:rsidRPr="00306227">
        <w:rPr>
          <w:rFonts w:ascii="Times New Roman" w:hAnsi="Times New Roman"/>
          <w:b/>
          <w:sz w:val="24"/>
          <w:szCs w:val="24"/>
        </w:rPr>
        <w:t>. ДОПОЛНИТЕЛЬНЫЙ РАЗДЕЛ</w:t>
      </w:r>
    </w:p>
    <w:p w14:paraId="0F2874D6" w14:textId="77777777" w:rsidR="00200CD0" w:rsidRDefault="00200CD0" w:rsidP="004E10C8">
      <w:pPr>
        <w:spacing w:after="0" w:line="240" w:lineRule="auto"/>
        <w:jc w:val="both"/>
        <w:rPr>
          <w:rFonts w:ascii="Times New Roman" w:hAnsi="Times New Roman"/>
          <w:b/>
          <w:sz w:val="24"/>
          <w:szCs w:val="24"/>
        </w:rPr>
      </w:pPr>
    </w:p>
    <w:p w14:paraId="2A8699F2" w14:textId="0A6EE880" w:rsidR="00097778" w:rsidRPr="00D2576D" w:rsidRDefault="004E10C8" w:rsidP="004E10C8">
      <w:pPr>
        <w:pStyle w:val="a6"/>
        <w:numPr>
          <w:ilvl w:val="1"/>
          <w:numId w:val="57"/>
        </w:numPr>
        <w:spacing w:after="0" w:line="240" w:lineRule="auto"/>
        <w:jc w:val="both"/>
        <w:rPr>
          <w:rFonts w:ascii="Times New Roman" w:hAnsi="Times New Roman"/>
          <w:b/>
          <w:sz w:val="24"/>
          <w:szCs w:val="24"/>
        </w:rPr>
      </w:pPr>
      <w:r w:rsidRPr="00C40F45">
        <w:rPr>
          <w:rFonts w:ascii="Times New Roman" w:hAnsi="Times New Roman"/>
          <w:b/>
          <w:sz w:val="24"/>
          <w:szCs w:val="24"/>
        </w:rPr>
        <w:t>Краткая презентация Программы, ориентированная на родителей (законных представителей воспитанников)</w:t>
      </w:r>
    </w:p>
    <w:p w14:paraId="08CCB425" w14:textId="77777777" w:rsidR="004E10C8" w:rsidRPr="00306227" w:rsidRDefault="004E10C8" w:rsidP="00097778">
      <w:pPr>
        <w:tabs>
          <w:tab w:val="left" w:pos="0"/>
        </w:tabs>
        <w:spacing w:after="0" w:line="240" w:lineRule="auto"/>
        <w:ind w:firstLine="284"/>
        <w:contextualSpacing/>
        <w:jc w:val="both"/>
        <w:rPr>
          <w:rFonts w:ascii="Times New Roman" w:hAnsi="Times New Roman"/>
          <w:bCs/>
          <w:sz w:val="24"/>
          <w:szCs w:val="24"/>
        </w:rPr>
      </w:pPr>
      <w:r w:rsidRPr="00306227">
        <w:rPr>
          <w:rFonts w:ascii="Times New Roman" w:hAnsi="Times New Roman"/>
          <w:sz w:val="24"/>
          <w:szCs w:val="24"/>
        </w:rPr>
        <w:t>Основн</w:t>
      </w:r>
      <w:r>
        <w:rPr>
          <w:rFonts w:ascii="Times New Roman" w:hAnsi="Times New Roman"/>
          <w:sz w:val="24"/>
          <w:szCs w:val="24"/>
        </w:rPr>
        <w:t>ая образовательная программа МБОУ «Фрунзенская НШДС</w:t>
      </w:r>
      <w:r w:rsidRPr="00306227">
        <w:rPr>
          <w:rFonts w:ascii="Times New Roman" w:hAnsi="Times New Roman"/>
          <w:sz w:val="24"/>
          <w:szCs w:val="24"/>
        </w:rPr>
        <w:t xml:space="preserve">» (далее Программа) разработана в соответствии с Федеральным государственным образовательным стандартом дошкольного образования и с учетом </w:t>
      </w:r>
      <w:r w:rsidRPr="00306227">
        <w:rPr>
          <w:rFonts w:ascii="Times New Roman" w:hAnsi="Times New Roman"/>
          <w:bCs/>
          <w:sz w:val="24"/>
          <w:szCs w:val="24"/>
        </w:rPr>
        <w:t xml:space="preserve"> Примерной основной образовательной программы дошкольного образования «От рождения до школы» (под редакцией Н.Е. Вераксы, Т.С. Комаровой, М.А. Васильевой.),  а также с учетом Программы художественного воспитания, обучения и развития детей  2-7 лет «Цветные ладошки»  (под редакцией И.А. Лыковой).</w:t>
      </w:r>
    </w:p>
    <w:p w14:paraId="30279565" w14:textId="77777777" w:rsidR="00097778" w:rsidRDefault="004E10C8" w:rsidP="00097778">
      <w:pPr>
        <w:pStyle w:val="35"/>
        <w:tabs>
          <w:tab w:val="left" w:pos="9120"/>
        </w:tabs>
        <w:spacing w:after="0" w:line="240" w:lineRule="auto"/>
        <w:ind w:left="0" w:firstLine="284"/>
        <w:jc w:val="both"/>
        <w:rPr>
          <w:rFonts w:ascii="Times New Roman" w:hAnsi="Times New Roman"/>
          <w:color w:val="000000"/>
          <w:sz w:val="24"/>
          <w:szCs w:val="24"/>
        </w:rPr>
      </w:pPr>
      <w:r w:rsidRPr="00306227">
        <w:rPr>
          <w:rFonts w:ascii="Times New Roman" w:hAnsi="Times New Roman"/>
          <w:color w:val="000000"/>
          <w:sz w:val="24"/>
          <w:szCs w:val="24"/>
        </w:rPr>
        <w:t xml:space="preserve">Для успешности воспитания и обучения детей с ОВЗ используется методическое пособие  "Инклюзивное образование" </w:t>
      </w:r>
      <w:r w:rsidR="00097778">
        <w:rPr>
          <w:rFonts w:ascii="Times New Roman" w:hAnsi="Times New Roman"/>
          <w:color w:val="000000"/>
          <w:sz w:val="24"/>
          <w:szCs w:val="24"/>
        </w:rPr>
        <w:t xml:space="preserve"> </w:t>
      </w:r>
      <w:r w:rsidRPr="00306227">
        <w:rPr>
          <w:rFonts w:ascii="Times New Roman" w:hAnsi="Times New Roman"/>
          <w:color w:val="000000"/>
          <w:sz w:val="24"/>
          <w:szCs w:val="24"/>
        </w:rPr>
        <w:t>Прочухаева М.М., Самсонова Е.В.</w:t>
      </w:r>
    </w:p>
    <w:p w14:paraId="799B0A62" w14:textId="77777777" w:rsidR="004E10C8" w:rsidRPr="00097778" w:rsidRDefault="004E10C8" w:rsidP="00097778">
      <w:pPr>
        <w:pStyle w:val="35"/>
        <w:tabs>
          <w:tab w:val="left" w:pos="9120"/>
        </w:tabs>
        <w:spacing w:after="0" w:line="240" w:lineRule="auto"/>
        <w:ind w:left="0" w:firstLine="284"/>
        <w:jc w:val="both"/>
        <w:rPr>
          <w:rFonts w:ascii="Times New Roman" w:hAnsi="Times New Roman"/>
          <w:color w:val="000000"/>
          <w:sz w:val="24"/>
          <w:szCs w:val="24"/>
        </w:rPr>
      </w:pPr>
      <w:r w:rsidRPr="00306227">
        <w:rPr>
          <w:rFonts w:ascii="Times New Roman" w:hAnsi="Times New Roman"/>
          <w:sz w:val="24"/>
          <w:szCs w:val="24"/>
        </w:rPr>
        <w:t xml:space="preserve"> Региональная парциальная программа по гражданско-патриотическому</w:t>
      </w:r>
      <w:r w:rsidRPr="00306227">
        <w:rPr>
          <w:rFonts w:ascii="Times New Roman" w:hAnsi="Times New Roman"/>
          <w:sz w:val="24"/>
          <w:szCs w:val="24"/>
        </w:rPr>
        <w:br/>
        <w:t>воспитанию детей дошкольного возраста в Республике Крым «Крымский</w:t>
      </w:r>
      <w:r w:rsidRPr="00306227">
        <w:rPr>
          <w:rFonts w:ascii="Times New Roman" w:hAnsi="Times New Roman"/>
          <w:sz w:val="24"/>
          <w:szCs w:val="24"/>
        </w:rPr>
        <w:br/>
        <w:t>веночек» авторы: Мухоморина Л. Г., Араджиони М. А., Горькая А., Кемилева Э.Ф., Короткова С.Н., Пичугина Т.А., Тригуб Л. М., Феклистова Е.В.;</w:t>
      </w:r>
    </w:p>
    <w:p w14:paraId="4BEA4D1F" w14:textId="77777777" w:rsidR="004E10C8" w:rsidRPr="00306227" w:rsidRDefault="004E10C8" w:rsidP="004E10C8">
      <w:pPr>
        <w:widowControl w:val="0"/>
        <w:autoSpaceDE w:val="0"/>
        <w:autoSpaceDN w:val="0"/>
        <w:adjustRightInd w:val="0"/>
        <w:snapToGrid w:val="0"/>
        <w:spacing w:after="0" w:line="240" w:lineRule="auto"/>
        <w:jc w:val="both"/>
        <w:rPr>
          <w:rFonts w:ascii="Times New Roman" w:hAnsi="Times New Roman"/>
          <w:sz w:val="24"/>
          <w:szCs w:val="24"/>
        </w:rPr>
      </w:pPr>
    </w:p>
    <w:p w14:paraId="769D75B3" w14:textId="77777777" w:rsidR="004E10C8" w:rsidRPr="00306227" w:rsidRDefault="004E10C8" w:rsidP="006832C7">
      <w:pPr>
        <w:spacing w:after="0" w:line="240" w:lineRule="auto"/>
        <w:jc w:val="both"/>
        <w:outlineLvl w:val="0"/>
        <w:rPr>
          <w:rFonts w:ascii="Times New Roman" w:hAnsi="Times New Roman"/>
          <w:b/>
          <w:bCs/>
          <w:sz w:val="24"/>
          <w:szCs w:val="24"/>
        </w:rPr>
      </w:pPr>
      <w:r w:rsidRPr="00306227">
        <w:rPr>
          <w:rFonts w:ascii="Times New Roman" w:hAnsi="Times New Roman"/>
          <w:b/>
          <w:bCs/>
          <w:sz w:val="24"/>
          <w:szCs w:val="24"/>
        </w:rPr>
        <w:t>О требованиях к структуре Программы</w:t>
      </w:r>
    </w:p>
    <w:p w14:paraId="11B95342"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Основная общеобразовательная программа </w:t>
      </w:r>
      <w:r>
        <w:rPr>
          <w:rFonts w:ascii="Times New Roman" w:hAnsi="Times New Roman"/>
          <w:sz w:val="24"/>
          <w:szCs w:val="24"/>
        </w:rPr>
        <w:t>МБОУ «Фрунзенская НШДС</w:t>
      </w:r>
      <w:r w:rsidRPr="00306227">
        <w:rPr>
          <w:rFonts w:ascii="Times New Roman" w:hAnsi="Times New Roman"/>
          <w:sz w:val="24"/>
          <w:szCs w:val="24"/>
        </w:rPr>
        <w:t xml:space="preserve">» </w:t>
      </w:r>
      <w:r>
        <w:rPr>
          <w:rFonts w:ascii="Times New Roman" w:hAnsi="Times New Roman"/>
          <w:sz w:val="24"/>
          <w:szCs w:val="24"/>
        </w:rPr>
        <w:t xml:space="preserve"> разработана рабочей группой МБ</w:t>
      </w:r>
      <w:r w:rsidRPr="00306227">
        <w:rPr>
          <w:rFonts w:ascii="Times New Roman" w:hAnsi="Times New Roman"/>
          <w:sz w:val="24"/>
          <w:szCs w:val="24"/>
        </w:rPr>
        <w:t>ОУ для детей от 2 до 7 лет и учитывает возрастные и индивидуальные особенности детей. Её содержание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w:t>
      </w:r>
    </w:p>
    <w:p w14:paraId="0DBBCEF1"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социально-коммуникативное развитие;</w:t>
      </w:r>
    </w:p>
    <w:p w14:paraId="78FE9D5C"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познавательное развитие;</w:t>
      </w:r>
    </w:p>
    <w:p w14:paraId="5AE7B9E6"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речевое развитие;</w:t>
      </w:r>
    </w:p>
    <w:p w14:paraId="06D3808E"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художественно-эстетическое развитие;</w:t>
      </w:r>
    </w:p>
    <w:p w14:paraId="7AF76C73"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физическое развитие.</w:t>
      </w:r>
    </w:p>
    <w:p w14:paraId="01085FB5"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b/>
          <w:sz w:val="24"/>
          <w:szCs w:val="24"/>
        </w:rPr>
        <w:t>Социально-коммуникативное развитие</w:t>
      </w:r>
      <w:r w:rsidRPr="00306227">
        <w:rPr>
          <w:rFonts w:ascii="Times New Roman" w:hAnsi="Times New Roman"/>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394C53D5"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b/>
          <w:sz w:val="24"/>
          <w:szCs w:val="24"/>
        </w:rPr>
        <w:t>Познавательное развитие</w:t>
      </w:r>
      <w:r w:rsidRPr="00306227">
        <w:rPr>
          <w:rFonts w:ascii="Times New Roman" w:hAnsi="Times New Roman"/>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038EB3F"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b/>
          <w:sz w:val="24"/>
          <w:szCs w:val="24"/>
        </w:rPr>
        <w:t>Речевое развитие</w:t>
      </w:r>
      <w:r w:rsidRPr="00306227">
        <w:rPr>
          <w:rFonts w:ascii="Times New Roman" w:hAnsi="Times New Roman"/>
          <w:sz w:val="24"/>
          <w:szCs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62A59F29"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b/>
          <w:sz w:val="24"/>
          <w:szCs w:val="24"/>
        </w:rPr>
        <w:t>Художественно-эстетическое развитие</w:t>
      </w:r>
      <w:r w:rsidRPr="00306227">
        <w:rPr>
          <w:rFonts w:ascii="Times New Roman" w:hAnsi="Times New Roman"/>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06D7C87B"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b/>
          <w:sz w:val="24"/>
          <w:szCs w:val="24"/>
        </w:rPr>
        <w:t>Физическое развитие</w:t>
      </w:r>
      <w:r w:rsidRPr="00306227">
        <w:rPr>
          <w:rFonts w:ascii="Times New Roman" w:hAnsi="Times New Roman"/>
          <w:sz w:val="24"/>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1F32CF55"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Программа состоит из обязательной части и части, формируемой участниками образовательных отношений педагогами и родителями (законными представителями).</w:t>
      </w:r>
    </w:p>
    <w:p w14:paraId="7B48AFA4"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Обязательная часть Программы разработана с учетом Примерной программы дошкольного образования «От рождения до школы» под редакцией Н.Е. Вераксы и составляет 60% общего объёма Программы.</w:t>
      </w:r>
    </w:p>
    <w:p w14:paraId="2E871686" w14:textId="77777777" w:rsidR="004E10C8" w:rsidRPr="00306227" w:rsidRDefault="00097778" w:rsidP="00097778">
      <w:pPr>
        <w:spacing w:after="0" w:line="240" w:lineRule="auto"/>
        <w:ind w:firstLine="284"/>
        <w:jc w:val="both"/>
        <w:rPr>
          <w:rFonts w:ascii="Times New Roman" w:hAnsi="Times New Roman"/>
          <w:sz w:val="24"/>
          <w:szCs w:val="24"/>
        </w:rPr>
      </w:pPr>
      <w:r>
        <w:rPr>
          <w:rFonts w:ascii="Times New Roman" w:hAnsi="Times New Roman"/>
          <w:sz w:val="24"/>
          <w:szCs w:val="24"/>
        </w:rPr>
        <w:t>Часть программы,</w:t>
      </w:r>
      <w:r w:rsidR="004E10C8" w:rsidRPr="00306227">
        <w:rPr>
          <w:rFonts w:ascii="Times New Roman" w:hAnsi="Times New Roman"/>
          <w:sz w:val="24"/>
          <w:szCs w:val="24"/>
        </w:rPr>
        <w:t xml:space="preserve"> формируемая участниками образова</w:t>
      </w:r>
      <w:r w:rsidR="004E10C8">
        <w:rPr>
          <w:rFonts w:ascii="Times New Roman" w:hAnsi="Times New Roman"/>
          <w:sz w:val="24"/>
          <w:szCs w:val="24"/>
        </w:rPr>
        <w:t>тельного процесса МБ</w:t>
      </w:r>
      <w:r w:rsidR="004E10C8" w:rsidRPr="00306227">
        <w:rPr>
          <w:rFonts w:ascii="Times New Roman" w:hAnsi="Times New Roman"/>
          <w:sz w:val="24"/>
          <w:szCs w:val="24"/>
        </w:rPr>
        <w:t>ОУ</w:t>
      </w:r>
      <w:r>
        <w:rPr>
          <w:rFonts w:ascii="Times New Roman" w:hAnsi="Times New Roman"/>
          <w:sz w:val="24"/>
          <w:szCs w:val="24"/>
        </w:rPr>
        <w:t>,</w:t>
      </w:r>
      <w:r w:rsidR="004E10C8" w:rsidRPr="00306227">
        <w:rPr>
          <w:rFonts w:ascii="Times New Roman" w:hAnsi="Times New Roman"/>
          <w:sz w:val="24"/>
          <w:szCs w:val="24"/>
        </w:rPr>
        <w:t xml:space="preserve"> составляет </w:t>
      </w:r>
      <w:r w:rsidR="004E10C8" w:rsidRPr="00306227">
        <w:rPr>
          <w:rFonts w:ascii="Times New Roman" w:hAnsi="Times New Roman"/>
          <w:bCs/>
          <w:sz w:val="24"/>
          <w:szCs w:val="24"/>
        </w:rPr>
        <w:t>40%</w:t>
      </w:r>
      <w:r w:rsidR="004E10C8" w:rsidRPr="00306227">
        <w:rPr>
          <w:rFonts w:ascii="Times New Roman" w:hAnsi="Times New Roman"/>
          <w:sz w:val="24"/>
          <w:szCs w:val="24"/>
        </w:rPr>
        <w:t xml:space="preserve"> общего объема Программы.  </w:t>
      </w:r>
    </w:p>
    <w:p w14:paraId="0F77D48C"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Педагогический коллектив, оценив уровень своей квалификации и профессионального мастерства, принял решение:</w:t>
      </w:r>
    </w:p>
    <w:p w14:paraId="0321A560" w14:textId="77777777" w:rsidR="004E10C8" w:rsidRPr="00306227" w:rsidRDefault="004E10C8" w:rsidP="00097778">
      <w:pPr>
        <w:spacing w:after="0" w:line="240" w:lineRule="auto"/>
        <w:ind w:left="567" w:hanging="283"/>
        <w:contextualSpacing/>
        <w:jc w:val="both"/>
        <w:rPr>
          <w:rFonts w:ascii="Times New Roman" w:hAnsi="Times New Roman"/>
          <w:sz w:val="24"/>
          <w:szCs w:val="24"/>
        </w:rPr>
      </w:pPr>
      <w:r w:rsidRPr="00306227">
        <w:rPr>
          <w:rFonts w:ascii="Times New Roman" w:hAnsi="Times New Roman"/>
          <w:sz w:val="24"/>
          <w:szCs w:val="24"/>
        </w:rPr>
        <w:t>1. Подготовку детей к школе вести в рамках инвариантной части программы.</w:t>
      </w:r>
    </w:p>
    <w:p w14:paraId="3CD2154A" w14:textId="77777777" w:rsidR="004E10C8" w:rsidRPr="00306227" w:rsidRDefault="004E10C8" w:rsidP="00097778">
      <w:pPr>
        <w:spacing w:after="0" w:line="240" w:lineRule="auto"/>
        <w:ind w:left="567" w:hanging="283"/>
        <w:contextualSpacing/>
        <w:jc w:val="both"/>
        <w:rPr>
          <w:rFonts w:ascii="Times New Roman" w:hAnsi="Times New Roman"/>
          <w:sz w:val="24"/>
          <w:szCs w:val="24"/>
        </w:rPr>
      </w:pPr>
      <w:r w:rsidRPr="00306227">
        <w:rPr>
          <w:rFonts w:ascii="Times New Roman" w:hAnsi="Times New Roman"/>
          <w:sz w:val="24"/>
          <w:szCs w:val="24"/>
        </w:rPr>
        <w:t>2. Сформировать вариативную часть основной общеобразовательной программы дошкольного образования из приоритетного направления образовательной деятельности.</w:t>
      </w:r>
    </w:p>
    <w:p w14:paraId="62878150" w14:textId="77777777" w:rsidR="004E10C8"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При разработке части Программы, формируемой участниками образовательного процесса, были учтены образовательные потребности, интересы и мотивы детей, членов их семей и педагогов.</w:t>
      </w:r>
    </w:p>
    <w:p w14:paraId="0378CB35" w14:textId="77777777" w:rsidR="00097778" w:rsidRPr="00306227" w:rsidRDefault="00097778" w:rsidP="00097778">
      <w:pPr>
        <w:spacing w:after="0" w:line="240" w:lineRule="auto"/>
        <w:ind w:firstLine="284"/>
        <w:jc w:val="both"/>
        <w:rPr>
          <w:rFonts w:ascii="Times New Roman" w:hAnsi="Times New Roman"/>
          <w:sz w:val="24"/>
          <w:szCs w:val="24"/>
        </w:rPr>
      </w:pPr>
    </w:p>
    <w:p w14:paraId="4C186E5E" w14:textId="77777777" w:rsidR="004E10C8" w:rsidRPr="00306227" w:rsidRDefault="004E10C8" w:rsidP="006832C7">
      <w:pPr>
        <w:spacing w:after="0" w:line="240" w:lineRule="auto"/>
        <w:jc w:val="center"/>
        <w:outlineLvl w:val="0"/>
        <w:rPr>
          <w:rFonts w:ascii="Times New Roman" w:hAnsi="Times New Roman"/>
          <w:b/>
          <w:sz w:val="24"/>
          <w:szCs w:val="24"/>
        </w:rPr>
      </w:pPr>
      <w:r>
        <w:rPr>
          <w:rFonts w:ascii="Times New Roman" w:hAnsi="Times New Roman"/>
          <w:b/>
          <w:sz w:val="24"/>
          <w:szCs w:val="24"/>
        </w:rPr>
        <w:t>Виды деятельности в МБ</w:t>
      </w:r>
      <w:r w:rsidRPr="00306227">
        <w:rPr>
          <w:rFonts w:ascii="Times New Roman" w:hAnsi="Times New Roman"/>
          <w:b/>
          <w:sz w:val="24"/>
          <w:szCs w:val="24"/>
        </w:rPr>
        <w:t>ОУ для детей дошкольного возраста.</w:t>
      </w:r>
    </w:p>
    <w:p w14:paraId="604EFC3D"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Игровая, коммуникатив</w:t>
      </w:r>
      <w:r w:rsidR="00097778">
        <w:rPr>
          <w:rFonts w:ascii="Times New Roman" w:hAnsi="Times New Roman"/>
          <w:sz w:val="24"/>
          <w:szCs w:val="24"/>
        </w:rPr>
        <w:t>ная (общение и взаимодействие с</w:t>
      </w:r>
      <w:r w:rsidRPr="00306227">
        <w:rPr>
          <w:rFonts w:ascii="Times New Roman" w:hAnsi="Times New Roman"/>
          <w:sz w:val="24"/>
          <w:szCs w:val="24"/>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r w:rsidR="00097778">
        <w:rPr>
          <w:rFonts w:ascii="Times New Roman" w:hAnsi="Times New Roman"/>
          <w:sz w:val="24"/>
          <w:szCs w:val="24"/>
        </w:rPr>
        <w:t>.</w:t>
      </w:r>
    </w:p>
    <w:p w14:paraId="512FA62C"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Содержание Программы отражает следующие аспекты социальной ситуации развития ребёнка дошкольного возраста:</w:t>
      </w:r>
    </w:p>
    <w:p w14:paraId="2C06C30C"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предметно-пространственная развивающая образовательная среда;</w:t>
      </w:r>
    </w:p>
    <w:p w14:paraId="1A756DC4"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характ</w:t>
      </w:r>
      <w:r w:rsidR="00097778">
        <w:rPr>
          <w:rFonts w:ascii="Times New Roman" w:hAnsi="Times New Roman"/>
          <w:sz w:val="24"/>
          <w:szCs w:val="24"/>
        </w:rPr>
        <w:t>ер взаимодействия с</w:t>
      </w:r>
      <w:r w:rsidRPr="00306227">
        <w:rPr>
          <w:rFonts w:ascii="Times New Roman" w:hAnsi="Times New Roman"/>
          <w:sz w:val="24"/>
          <w:szCs w:val="24"/>
        </w:rPr>
        <w:t xml:space="preserve"> взрослыми;</w:t>
      </w:r>
    </w:p>
    <w:p w14:paraId="2600B9D8"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характер взаимодействия с другими детьми;</w:t>
      </w:r>
    </w:p>
    <w:p w14:paraId="04E64B72"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 система отношений ребёнка к миру, к другим людям, к себе самому.</w:t>
      </w:r>
    </w:p>
    <w:p w14:paraId="11E8FBD4" w14:textId="77777777" w:rsidR="004E10C8" w:rsidRPr="00306227" w:rsidRDefault="004E10C8" w:rsidP="004E10C8">
      <w:pPr>
        <w:spacing w:after="0" w:line="240" w:lineRule="auto"/>
        <w:jc w:val="both"/>
        <w:rPr>
          <w:rFonts w:ascii="Times New Roman" w:hAnsi="Times New Roman"/>
          <w:b/>
          <w:sz w:val="24"/>
          <w:szCs w:val="24"/>
        </w:rPr>
      </w:pPr>
    </w:p>
    <w:p w14:paraId="3211BC53" w14:textId="77777777" w:rsidR="004E10C8" w:rsidRPr="00306227" w:rsidRDefault="004E10C8" w:rsidP="004E10C8">
      <w:pPr>
        <w:spacing w:after="0" w:line="240" w:lineRule="auto"/>
        <w:jc w:val="both"/>
        <w:rPr>
          <w:rFonts w:ascii="Times New Roman" w:hAnsi="Times New Roman"/>
          <w:sz w:val="24"/>
          <w:szCs w:val="24"/>
        </w:rPr>
      </w:pPr>
      <w:r w:rsidRPr="0010452A">
        <w:rPr>
          <w:rFonts w:ascii="Times New Roman" w:hAnsi="Times New Roman"/>
          <w:b/>
          <w:sz w:val="24"/>
          <w:szCs w:val="24"/>
        </w:rPr>
        <w:t>Образовательная программа МБОУ  «Фрунзенская НШДС» включает следующие разделы:</w:t>
      </w:r>
    </w:p>
    <w:p w14:paraId="6D727A7E" w14:textId="77777777" w:rsidR="004E10C8" w:rsidRPr="00306227" w:rsidRDefault="004E10C8" w:rsidP="006832C7">
      <w:pPr>
        <w:spacing w:after="0" w:line="240" w:lineRule="auto"/>
        <w:ind w:firstLine="284"/>
        <w:jc w:val="both"/>
        <w:outlineLvl w:val="0"/>
        <w:rPr>
          <w:rFonts w:ascii="Times New Roman" w:hAnsi="Times New Roman"/>
          <w:b/>
          <w:sz w:val="24"/>
          <w:szCs w:val="24"/>
        </w:rPr>
      </w:pPr>
      <w:r w:rsidRPr="00306227">
        <w:rPr>
          <w:rFonts w:ascii="Times New Roman" w:hAnsi="Times New Roman"/>
          <w:b/>
          <w:sz w:val="24"/>
          <w:szCs w:val="24"/>
        </w:rPr>
        <w:t>1. Целевой:</w:t>
      </w:r>
    </w:p>
    <w:p w14:paraId="5BD21268" w14:textId="77777777" w:rsidR="004E10C8" w:rsidRPr="00306227" w:rsidRDefault="004E10C8" w:rsidP="00097778">
      <w:pPr>
        <w:spacing w:after="0" w:line="240" w:lineRule="auto"/>
        <w:ind w:firstLine="284"/>
        <w:jc w:val="both"/>
        <w:rPr>
          <w:rFonts w:ascii="Times New Roman" w:hAnsi="Times New Roman"/>
          <w:sz w:val="24"/>
          <w:szCs w:val="24"/>
        </w:rPr>
      </w:pPr>
      <w:r w:rsidRPr="00306227">
        <w:rPr>
          <w:rFonts w:ascii="Times New Roman" w:hAnsi="Times New Roman"/>
          <w:sz w:val="24"/>
          <w:szCs w:val="24"/>
        </w:rPr>
        <w:t>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w:t>
      </w:r>
    </w:p>
    <w:p w14:paraId="25190982" w14:textId="77777777" w:rsidR="004E10C8" w:rsidRPr="00306227" w:rsidRDefault="004E10C8" w:rsidP="00097778">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w:t>
      </w:r>
      <w:r w:rsidR="00097778">
        <w:rPr>
          <w:rFonts w:ascii="Times New Roman" w:hAnsi="Times New Roman"/>
          <w:sz w:val="24"/>
          <w:szCs w:val="24"/>
        </w:rPr>
        <w:t xml:space="preserve"> </w:t>
      </w:r>
      <w:r w:rsidRPr="00306227">
        <w:rPr>
          <w:rFonts w:ascii="Times New Roman" w:hAnsi="Times New Roman"/>
          <w:sz w:val="24"/>
          <w:szCs w:val="24"/>
        </w:rPr>
        <w:t>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w:t>
      </w:r>
    </w:p>
    <w:p w14:paraId="4C8E7F04" w14:textId="77777777" w:rsidR="004E10C8" w:rsidRPr="00306227" w:rsidRDefault="004E10C8" w:rsidP="00097778">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ребёнок уверен в своих силах, открыт внешнему миру, положительно относится к себе и к другим, обладает чувством собственного достоинства</w:t>
      </w:r>
      <w:r w:rsidRPr="00306227">
        <w:rPr>
          <w:rFonts w:ascii="Times New Roman" w:hAnsi="Times New Roman"/>
          <w:i/>
          <w:iCs/>
          <w:sz w:val="24"/>
          <w:szCs w:val="24"/>
        </w:rPr>
        <w:t xml:space="preserve">. </w:t>
      </w:r>
      <w:r w:rsidRPr="00306227">
        <w:rPr>
          <w:rFonts w:ascii="Times New Roman" w:hAnsi="Times New Roman"/>
          <w:sz w:val="24"/>
          <w:szCs w:val="24"/>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w:t>
      </w:r>
    </w:p>
    <w:p w14:paraId="11AB9E8A"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w:t>
      </w:r>
      <w:r w:rsidR="00097778">
        <w:rPr>
          <w:rFonts w:ascii="Times New Roman" w:hAnsi="Times New Roman"/>
          <w:sz w:val="24"/>
          <w:szCs w:val="24"/>
        </w:rPr>
        <w:t xml:space="preserve"> </w:t>
      </w:r>
      <w:r w:rsidRPr="00306227">
        <w:rPr>
          <w:rFonts w:ascii="Times New Roman" w:hAnsi="Times New Roman"/>
          <w:sz w:val="24"/>
          <w:szCs w:val="24"/>
        </w:rPr>
        <w:t>ребёнок обладает развитым воображением, которое реализуется в разных видах деятельности.</w:t>
      </w:r>
      <w:r w:rsidR="00573C7D">
        <w:rPr>
          <w:rFonts w:ascii="Times New Roman" w:hAnsi="Times New Roman"/>
          <w:sz w:val="24"/>
          <w:szCs w:val="24"/>
        </w:rPr>
        <w:t xml:space="preserve"> </w:t>
      </w:r>
      <w:r w:rsidRPr="00306227">
        <w:rPr>
          <w:rFonts w:ascii="Times New Roman" w:hAnsi="Times New Roman"/>
          <w:sz w:val="24"/>
          <w:szCs w:val="24"/>
        </w:rPr>
        <w:t>Способность ребёнка к фантазии, воображению, творчеству, интенсивно развивается и проявляется в игре. Ребёнок владеет разными формами и видами игры. Умеет подчиняться разным правилам и социальным нормам, различать условную и реальную ситуации, в том числе игровую и учебную;</w:t>
      </w:r>
    </w:p>
    <w:p w14:paraId="7FEDBEB0"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-творческие способности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w:t>
      </w:r>
    </w:p>
    <w:p w14:paraId="5EB96CBB"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w:t>
      </w:r>
    </w:p>
    <w:p w14:paraId="0A8D3973"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w:t>
      </w:r>
      <w:r w:rsidR="00573C7D">
        <w:rPr>
          <w:rFonts w:ascii="Times New Roman" w:hAnsi="Times New Roman"/>
          <w:sz w:val="24"/>
          <w:szCs w:val="24"/>
        </w:rPr>
        <w:t xml:space="preserve"> </w:t>
      </w:r>
      <w:r w:rsidRPr="00306227">
        <w:rPr>
          <w:rFonts w:ascii="Times New Roman" w:hAnsi="Times New Roman"/>
          <w:sz w:val="24"/>
          <w:szCs w:val="24"/>
        </w:rPr>
        <w:t>ребёнок способен к волевым усилиям в разных видах деятельности, преодолевать сиюминутные побуждения, доводить до конца начатое дело.</w:t>
      </w:r>
    </w:p>
    <w:p w14:paraId="66E19963"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w:t>
      </w:r>
      <w:r w:rsidR="00573C7D">
        <w:rPr>
          <w:rFonts w:ascii="Times New Roman" w:hAnsi="Times New Roman"/>
          <w:sz w:val="24"/>
          <w:szCs w:val="24"/>
        </w:rPr>
        <w:t xml:space="preserve"> </w:t>
      </w:r>
      <w:r w:rsidRPr="00306227">
        <w:rPr>
          <w:rFonts w:ascii="Times New Roman" w:hAnsi="Times New Roman"/>
          <w:sz w:val="24"/>
          <w:szCs w:val="24"/>
        </w:rPr>
        <w:t>ребёнок может следовать социальным нормам поведения и правилам в разных видах деят</w:t>
      </w:r>
      <w:r w:rsidR="00573C7D">
        <w:rPr>
          <w:rFonts w:ascii="Times New Roman" w:hAnsi="Times New Roman"/>
          <w:sz w:val="24"/>
          <w:szCs w:val="24"/>
        </w:rPr>
        <w:t>ельности, во взаимоотношениях с</w:t>
      </w:r>
      <w:r w:rsidRPr="00306227">
        <w:rPr>
          <w:rFonts w:ascii="Times New Roman" w:hAnsi="Times New Roman"/>
          <w:sz w:val="24"/>
          <w:szCs w:val="24"/>
        </w:rPr>
        <w:t xml:space="preserve"> взрослыми и сверстниками, правилам безопасного поведения и личной гигиены;</w:t>
      </w:r>
    </w:p>
    <w:p w14:paraId="77C65609"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 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способен к принятию собственных решений, опираясь на свои знания и умения в различных сферах действительности.</w:t>
      </w:r>
    </w:p>
    <w:p w14:paraId="0EDF86C4" w14:textId="77777777" w:rsidR="00573C7D" w:rsidRDefault="00573C7D" w:rsidP="004E10C8">
      <w:pPr>
        <w:spacing w:after="0" w:line="240" w:lineRule="auto"/>
        <w:jc w:val="both"/>
        <w:rPr>
          <w:rFonts w:ascii="Times New Roman" w:hAnsi="Times New Roman"/>
          <w:b/>
          <w:sz w:val="24"/>
          <w:szCs w:val="24"/>
        </w:rPr>
      </w:pPr>
    </w:p>
    <w:p w14:paraId="3041CB78" w14:textId="77777777" w:rsidR="004E10C8" w:rsidRPr="00306227" w:rsidRDefault="004E10C8" w:rsidP="006832C7">
      <w:pPr>
        <w:spacing w:after="0" w:line="240" w:lineRule="auto"/>
        <w:jc w:val="both"/>
        <w:outlineLvl w:val="0"/>
        <w:rPr>
          <w:rFonts w:ascii="Times New Roman" w:hAnsi="Times New Roman"/>
          <w:b/>
          <w:sz w:val="24"/>
          <w:szCs w:val="24"/>
        </w:rPr>
      </w:pPr>
      <w:r w:rsidRPr="00306227">
        <w:rPr>
          <w:rFonts w:ascii="Times New Roman" w:hAnsi="Times New Roman"/>
          <w:b/>
          <w:sz w:val="24"/>
          <w:szCs w:val="24"/>
        </w:rPr>
        <w:t>2. Содержательный раздел:</w:t>
      </w:r>
    </w:p>
    <w:p w14:paraId="67279242"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Определяет общее содержание основной образовательной программы, обеспечивающее полноценное развитие детей с учётом их возрастных и индивидуальных особенностей, и раскрывает задачи:</w:t>
      </w:r>
    </w:p>
    <w:p w14:paraId="7422DBBE"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формирование уважительного отношения и чувства принадлежности к своей семье, малой и большой родине;</w:t>
      </w:r>
    </w:p>
    <w:p w14:paraId="78550C32"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формирование основ собственной безопасности и безопасности окружающего мира (в быту, социуме, природе);</w:t>
      </w:r>
    </w:p>
    <w:p w14:paraId="71C1C3E3"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овладение элементарными общепринятыми нормами и правилами поведения в социуме на основе первичных ценностно-моральных представлений о том, «что такое хорошо и что такое плохо»;</w:t>
      </w:r>
    </w:p>
    <w:p w14:paraId="3184C0B2"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14:paraId="4CE12F6D"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развитие эмоционально-ценностного восприятия произведений искусства (словесного, музыкального, изобразительного), мира природы.</w:t>
      </w:r>
    </w:p>
    <w:p w14:paraId="75E53C5D" w14:textId="77777777" w:rsidR="004E10C8" w:rsidRPr="00306227" w:rsidRDefault="004E10C8" w:rsidP="00573C7D">
      <w:pPr>
        <w:spacing w:after="0" w:line="240" w:lineRule="auto"/>
        <w:ind w:left="426" w:hanging="284"/>
        <w:jc w:val="both"/>
        <w:rPr>
          <w:rFonts w:ascii="Times New Roman" w:hAnsi="Times New Roman"/>
          <w:sz w:val="24"/>
          <w:szCs w:val="24"/>
        </w:rPr>
      </w:pPr>
      <w:r w:rsidRPr="00306227">
        <w:rPr>
          <w:rFonts w:ascii="Times New Roman" w:hAnsi="Times New Roman"/>
          <w:sz w:val="24"/>
          <w:szCs w:val="24"/>
        </w:rPr>
        <w:t>Содержание образовательной работы обеспечивает развитие первичных представлений:</w:t>
      </w:r>
    </w:p>
    <w:p w14:paraId="7649BED5"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о себе, других людях, социальных нормах и культурных традициях общения, объектах окружающего мира (предметах, явлениях, отношениях);</w:t>
      </w:r>
    </w:p>
    <w:p w14:paraId="062AE5BF"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14:paraId="36BC874F" w14:textId="77777777" w:rsidR="004E10C8" w:rsidRPr="00306227" w:rsidRDefault="004E10C8" w:rsidP="00573C7D">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о планете Земля как общем доме людей, об особенностях её природы, многообразии культур стран и народов мира.</w:t>
      </w:r>
    </w:p>
    <w:p w14:paraId="799FC101"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u w:val="single"/>
        </w:rPr>
        <w:t>Разработанная программа предусматривает включение воспитанников в процесс ознакомления с региональными особенностями</w:t>
      </w:r>
      <w:r w:rsidRPr="00306227">
        <w:rPr>
          <w:rFonts w:ascii="Times New Roman" w:hAnsi="Times New Roman"/>
          <w:sz w:val="24"/>
          <w:szCs w:val="24"/>
        </w:rPr>
        <w:t>.</w:t>
      </w:r>
    </w:p>
    <w:p w14:paraId="00BC455E"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Основной целью работы является формирование целостных представлений о родном крае через решение следующих задач:</w:t>
      </w:r>
    </w:p>
    <w:p w14:paraId="51BDE051" w14:textId="77777777" w:rsidR="004E10C8" w:rsidRPr="00306227" w:rsidRDefault="004E10C8" w:rsidP="00573C7D">
      <w:pPr>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приобщение к истории возникновения родного села.</w:t>
      </w:r>
    </w:p>
    <w:p w14:paraId="7C5373F7" w14:textId="77777777" w:rsidR="004E10C8" w:rsidRPr="00306227" w:rsidRDefault="004E10C8" w:rsidP="00573C7D">
      <w:pPr>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воспитание любви к родному дому, семье, уважения к родителям и их труду.</w:t>
      </w:r>
    </w:p>
    <w:p w14:paraId="2894CFA8" w14:textId="77777777" w:rsidR="004E10C8" w:rsidRPr="00306227" w:rsidRDefault="004E10C8" w:rsidP="00573C7D">
      <w:pPr>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формирование и развитие познавательного интереса к народному творчеству и миру ремесел в родном селе.</w:t>
      </w:r>
    </w:p>
    <w:p w14:paraId="6FEF1C7F" w14:textId="77777777" w:rsidR="004E10C8" w:rsidRPr="00306227" w:rsidRDefault="004E10C8" w:rsidP="00573C7D">
      <w:pPr>
        <w:spacing w:after="0" w:line="240" w:lineRule="auto"/>
        <w:ind w:left="426" w:hanging="284"/>
        <w:jc w:val="both"/>
        <w:rPr>
          <w:rFonts w:ascii="Times New Roman" w:hAnsi="Times New Roman"/>
          <w:sz w:val="24"/>
          <w:szCs w:val="24"/>
        </w:rPr>
      </w:pPr>
      <w:r w:rsidRPr="00306227">
        <w:rPr>
          <w:rFonts w:ascii="Times New Roman" w:hAnsi="Times New Roman"/>
          <w:sz w:val="24"/>
          <w:szCs w:val="24"/>
        </w:rPr>
        <w:t>·   формирование представлений о животном и растительном мире Крыма.</w:t>
      </w:r>
    </w:p>
    <w:p w14:paraId="43252461" w14:textId="77777777" w:rsidR="00573C7D" w:rsidRDefault="00573C7D" w:rsidP="004E10C8">
      <w:pPr>
        <w:spacing w:after="0" w:line="240" w:lineRule="auto"/>
        <w:jc w:val="both"/>
        <w:rPr>
          <w:rFonts w:ascii="Times New Roman" w:hAnsi="Times New Roman"/>
          <w:b/>
          <w:sz w:val="24"/>
          <w:szCs w:val="24"/>
        </w:rPr>
      </w:pPr>
    </w:p>
    <w:p w14:paraId="02F17AFA" w14:textId="77777777" w:rsidR="004E10C8" w:rsidRPr="00306227" w:rsidRDefault="004E10C8" w:rsidP="006832C7">
      <w:pPr>
        <w:spacing w:after="0" w:line="240" w:lineRule="auto"/>
        <w:jc w:val="both"/>
        <w:outlineLvl w:val="0"/>
        <w:rPr>
          <w:rFonts w:ascii="Times New Roman" w:hAnsi="Times New Roman"/>
          <w:sz w:val="24"/>
          <w:szCs w:val="24"/>
        </w:rPr>
      </w:pPr>
      <w:r w:rsidRPr="00306227">
        <w:rPr>
          <w:rFonts w:ascii="Times New Roman" w:hAnsi="Times New Roman"/>
          <w:b/>
          <w:sz w:val="24"/>
          <w:szCs w:val="24"/>
        </w:rPr>
        <w:t>Содержание образовательной области «Социально-коммуникативное развитие»</w:t>
      </w:r>
    </w:p>
    <w:p w14:paraId="05078537" w14:textId="77777777" w:rsidR="00573C7D" w:rsidRPr="00306227" w:rsidRDefault="004E10C8" w:rsidP="004E10C8">
      <w:pPr>
        <w:spacing w:after="0" w:line="240" w:lineRule="auto"/>
        <w:jc w:val="both"/>
        <w:rPr>
          <w:rFonts w:ascii="Times New Roman" w:hAnsi="Times New Roman"/>
          <w:sz w:val="24"/>
          <w:szCs w:val="24"/>
        </w:rPr>
      </w:pPr>
      <w:r w:rsidRPr="00306227">
        <w:rPr>
          <w:rFonts w:ascii="Times New Roman" w:hAnsi="Times New Roman"/>
          <w:sz w:val="24"/>
          <w:szCs w:val="24"/>
        </w:rPr>
        <w:t>(часть Программы, формируемая участниками образовательных отношений)</w:t>
      </w:r>
    </w:p>
    <w:p w14:paraId="0C8E51E6"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14:paraId="4AE89087"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w:t>
      </w:r>
    </w:p>
    <w:p w14:paraId="56FD6D87" w14:textId="77777777" w:rsidR="004E10C8"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14:paraId="535FA8DC" w14:textId="77777777" w:rsidR="00573C7D" w:rsidRPr="00306227" w:rsidRDefault="00573C7D" w:rsidP="00573C7D">
      <w:pPr>
        <w:spacing w:after="0" w:line="240" w:lineRule="auto"/>
        <w:ind w:firstLine="284"/>
        <w:jc w:val="both"/>
        <w:rPr>
          <w:rFonts w:ascii="Times New Roman" w:hAnsi="Times New Roman"/>
          <w:sz w:val="24"/>
          <w:szCs w:val="24"/>
        </w:rPr>
      </w:pPr>
    </w:p>
    <w:p w14:paraId="17DDF171" w14:textId="77777777" w:rsidR="004E10C8" w:rsidRPr="00306227" w:rsidRDefault="004E10C8" w:rsidP="006832C7">
      <w:pPr>
        <w:spacing w:after="0" w:line="240" w:lineRule="auto"/>
        <w:jc w:val="both"/>
        <w:outlineLvl w:val="0"/>
        <w:rPr>
          <w:rFonts w:ascii="Times New Roman" w:hAnsi="Times New Roman"/>
          <w:b/>
          <w:sz w:val="24"/>
          <w:szCs w:val="24"/>
        </w:rPr>
      </w:pPr>
      <w:r w:rsidRPr="00306227">
        <w:rPr>
          <w:rFonts w:ascii="Times New Roman" w:hAnsi="Times New Roman"/>
          <w:b/>
          <w:sz w:val="24"/>
          <w:szCs w:val="24"/>
        </w:rPr>
        <w:t xml:space="preserve">Содержание образовательной области «Познавательное развитие»  </w:t>
      </w:r>
    </w:p>
    <w:p w14:paraId="388436A5" w14:textId="77777777" w:rsidR="00573C7D" w:rsidRPr="00306227" w:rsidRDefault="004E10C8" w:rsidP="004E10C8">
      <w:pPr>
        <w:spacing w:after="0" w:line="240" w:lineRule="auto"/>
        <w:jc w:val="both"/>
        <w:rPr>
          <w:rFonts w:ascii="Times New Roman" w:hAnsi="Times New Roman"/>
          <w:sz w:val="24"/>
          <w:szCs w:val="24"/>
        </w:rPr>
      </w:pPr>
      <w:r w:rsidRPr="00306227">
        <w:rPr>
          <w:rFonts w:ascii="Times New Roman" w:hAnsi="Times New Roman"/>
          <w:sz w:val="24"/>
          <w:szCs w:val="24"/>
        </w:rPr>
        <w:t>(часть Программы, формируемая участниками образовательных отношений)</w:t>
      </w:r>
    </w:p>
    <w:p w14:paraId="4331336E" w14:textId="77777777" w:rsidR="004E10C8"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 играм.</w:t>
      </w:r>
    </w:p>
    <w:p w14:paraId="518ED47B" w14:textId="77777777" w:rsidR="00573C7D" w:rsidRPr="00306227" w:rsidRDefault="00573C7D" w:rsidP="00573C7D">
      <w:pPr>
        <w:spacing w:after="0" w:line="240" w:lineRule="auto"/>
        <w:ind w:firstLine="284"/>
        <w:jc w:val="both"/>
        <w:rPr>
          <w:rFonts w:ascii="Times New Roman" w:hAnsi="Times New Roman"/>
          <w:sz w:val="24"/>
          <w:szCs w:val="24"/>
        </w:rPr>
      </w:pPr>
    </w:p>
    <w:p w14:paraId="6F7A647F" w14:textId="77777777" w:rsidR="004E10C8" w:rsidRPr="00306227" w:rsidRDefault="004E10C8" w:rsidP="006832C7">
      <w:pPr>
        <w:spacing w:after="0" w:line="240" w:lineRule="auto"/>
        <w:jc w:val="both"/>
        <w:outlineLvl w:val="0"/>
        <w:rPr>
          <w:rFonts w:ascii="Times New Roman" w:hAnsi="Times New Roman"/>
          <w:b/>
          <w:sz w:val="24"/>
          <w:szCs w:val="24"/>
        </w:rPr>
      </w:pPr>
      <w:r w:rsidRPr="00306227">
        <w:rPr>
          <w:rFonts w:ascii="Times New Roman" w:hAnsi="Times New Roman"/>
          <w:b/>
          <w:sz w:val="24"/>
          <w:szCs w:val="24"/>
        </w:rPr>
        <w:t>Содержание образовательной области «Речевое развитие»</w:t>
      </w:r>
    </w:p>
    <w:p w14:paraId="456E58F8" w14:textId="77777777" w:rsidR="00573C7D" w:rsidRPr="00306227" w:rsidRDefault="004E10C8" w:rsidP="004E10C8">
      <w:pPr>
        <w:spacing w:after="0" w:line="240" w:lineRule="auto"/>
        <w:jc w:val="both"/>
        <w:rPr>
          <w:rFonts w:ascii="Times New Roman" w:hAnsi="Times New Roman"/>
          <w:sz w:val="24"/>
          <w:szCs w:val="24"/>
        </w:rPr>
      </w:pPr>
      <w:r w:rsidRPr="00306227">
        <w:rPr>
          <w:rFonts w:ascii="Times New Roman" w:hAnsi="Times New Roman"/>
          <w:sz w:val="24"/>
          <w:szCs w:val="24"/>
        </w:rPr>
        <w:t>(часть Программы, формируемая участниками образовательных отношений) </w:t>
      </w:r>
    </w:p>
    <w:p w14:paraId="3557ED3F"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w:t>
      </w:r>
      <w:r w:rsidR="00573C7D">
        <w:rPr>
          <w:rFonts w:ascii="Times New Roman" w:hAnsi="Times New Roman"/>
          <w:sz w:val="24"/>
          <w:szCs w:val="24"/>
        </w:rPr>
        <w:t>ного запаса</w:t>
      </w:r>
      <w:r w:rsidRPr="00306227">
        <w:rPr>
          <w:rFonts w:ascii="Times New Roman" w:hAnsi="Times New Roman"/>
          <w:sz w:val="24"/>
          <w:szCs w:val="24"/>
        </w:rPr>
        <w:t xml:space="preserve"> </w:t>
      </w:r>
      <w:r w:rsidR="00573C7D">
        <w:rPr>
          <w:rFonts w:ascii="Times New Roman" w:hAnsi="Times New Roman"/>
          <w:sz w:val="24"/>
          <w:szCs w:val="24"/>
        </w:rPr>
        <w:t>воспитанников</w:t>
      </w:r>
      <w:r w:rsidRPr="00306227">
        <w:rPr>
          <w:rFonts w:ascii="Times New Roman" w:hAnsi="Times New Roman"/>
          <w:sz w:val="24"/>
          <w:szCs w:val="24"/>
        </w:rPr>
        <w:t xml:space="preserve"> на основе ознакомления с народным календарем, приметы которого доступны детям, широкое использование фольклора Крыма (сказок, песенок, потешек, частушек, пословиц, поговорок о труде, народах, проживающих в Крыму и т.д.), рассматривания предметов народного искусства.</w:t>
      </w:r>
    </w:p>
    <w:p w14:paraId="09356AD9"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14:paraId="6150BBF4" w14:textId="77777777" w:rsidR="004E10C8"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Развитие лексико-грамматических категорий и правильное использование их в своей речи.</w:t>
      </w:r>
    </w:p>
    <w:p w14:paraId="71477786" w14:textId="77777777" w:rsidR="00573C7D" w:rsidRPr="00306227" w:rsidRDefault="00573C7D" w:rsidP="00573C7D">
      <w:pPr>
        <w:spacing w:after="0" w:line="240" w:lineRule="auto"/>
        <w:ind w:firstLine="284"/>
        <w:jc w:val="both"/>
        <w:rPr>
          <w:rFonts w:ascii="Times New Roman" w:hAnsi="Times New Roman"/>
          <w:sz w:val="24"/>
          <w:szCs w:val="24"/>
        </w:rPr>
      </w:pPr>
    </w:p>
    <w:p w14:paraId="5DC1417F" w14:textId="77777777" w:rsidR="00573C7D" w:rsidRDefault="004E10C8" w:rsidP="006832C7">
      <w:pPr>
        <w:spacing w:after="0" w:line="240" w:lineRule="auto"/>
        <w:jc w:val="both"/>
        <w:outlineLvl w:val="0"/>
        <w:rPr>
          <w:rFonts w:ascii="Times New Roman" w:hAnsi="Times New Roman"/>
          <w:sz w:val="24"/>
          <w:szCs w:val="24"/>
        </w:rPr>
      </w:pPr>
      <w:r w:rsidRPr="00306227">
        <w:rPr>
          <w:rFonts w:ascii="Times New Roman" w:hAnsi="Times New Roman"/>
          <w:b/>
          <w:sz w:val="24"/>
          <w:szCs w:val="24"/>
        </w:rPr>
        <w:t>Содержание образовательной области «Художественно-эстетическое развитие»</w:t>
      </w:r>
      <w:r w:rsidRPr="00306227">
        <w:rPr>
          <w:rFonts w:ascii="Times New Roman" w:hAnsi="Times New Roman"/>
          <w:sz w:val="24"/>
          <w:szCs w:val="24"/>
        </w:rPr>
        <w:t xml:space="preserve"> </w:t>
      </w:r>
    </w:p>
    <w:p w14:paraId="59FA7BAD" w14:textId="77777777" w:rsidR="004E10C8" w:rsidRPr="00306227" w:rsidRDefault="004E10C8" w:rsidP="004E10C8">
      <w:pPr>
        <w:spacing w:after="0" w:line="240" w:lineRule="auto"/>
        <w:jc w:val="both"/>
        <w:rPr>
          <w:rFonts w:ascii="Times New Roman" w:hAnsi="Times New Roman"/>
          <w:sz w:val="24"/>
          <w:szCs w:val="24"/>
        </w:rPr>
      </w:pPr>
      <w:r w:rsidRPr="00306227">
        <w:rPr>
          <w:rFonts w:ascii="Times New Roman" w:hAnsi="Times New Roman"/>
          <w:sz w:val="24"/>
          <w:szCs w:val="24"/>
        </w:rPr>
        <w:t>(часть Программы, формируемая участниками образовательных отношений) </w:t>
      </w:r>
    </w:p>
    <w:p w14:paraId="7967942E"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Овладение определенными навыками нетрадиционных способов рисования: рисования акварелью, восковыми карандашами, формирование элементарных эмоционально выразительных приемов взаимодействия с гуашью.</w:t>
      </w:r>
    </w:p>
    <w:p w14:paraId="15AC9DFA"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Развитие активного восприятия музыки посредством музыкально фольклора, музыкальных способностей (чувство ритма, ладовое чувство, музыкально-слуховые представления) на основе использования обрядовых песен, танцев, закличек.</w:t>
      </w:r>
    </w:p>
    <w:p w14:paraId="1A353DA4" w14:textId="77777777" w:rsidR="004E10C8"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Приобщение дошкольников к художественной литературе через ежедневное чтение художественных произведений новых и уже знакомых.</w:t>
      </w:r>
    </w:p>
    <w:p w14:paraId="078A6A70" w14:textId="77777777" w:rsidR="00573C7D" w:rsidRPr="00306227" w:rsidRDefault="00573C7D" w:rsidP="00573C7D">
      <w:pPr>
        <w:spacing w:after="0" w:line="240" w:lineRule="auto"/>
        <w:ind w:firstLine="284"/>
        <w:jc w:val="both"/>
        <w:rPr>
          <w:rFonts w:ascii="Times New Roman" w:hAnsi="Times New Roman"/>
          <w:sz w:val="24"/>
          <w:szCs w:val="24"/>
        </w:rPr>
      </w:pPr>
    </w:p>
    <w:p w14:paraId="64220475" w14:textId="77777777" w:rsidR="004E10C8" w:rsidRPr="00306227" w:rsidRDefault="004E10C8" w:rsidP="006832C7">
      <w:pPr>
        <w:spacing w:after="0" w:line="240" w:lineRule="auto"/>
        <w:jc w:val="both"/>
        <w:outlineLvl w:val="0"/>
        <w:rPr>
          <w:rFonts w:ascii="Times New Roman" w:hAnsi="Times New Roman"/>
          <w:b/>
          <w:sz w:val="24"/>
          <w:szCs w:val="24"/>
        </w:rPr>
      </w:pPr>
      <w:r w:rsidRPr="00306227">
        <w:rPr>
          <w:rFonts w:ascii="Times New Roman" w:hAnsi="Times New Roman"/>
          <w:b/>
          <w:sz w:val="24"/>
          <w:szCs w:val="24"/>
        </w:rPr>
        <w:t>Содержание образовательной области «Физическое развитие»</w:t>
      </w:r>
    </w:p>
    <w:p w14:paraId="0811D812" w14:textId="77777777" w:rsidR="004E10C8" w:rsidRPr="00306227" w:rsidRDefault="004E10C8" w:rsidP="004E10C8">
      <w:pPr>
        <w:spacing w:after="0" w:line="240" w:lineRule="auto"/>
        <w:jc w:val="both"/>
        <w:rPr>
          <w:rFonts w:ascii="Times New Roman" w:hAnsi="Times New Roman"/>
          <w:sz w:val="24"/>
          <w:szCs w:val="24"/>
        </w:rPr>
      </w:pPr>
      <w:r w:rsidRPr="00306227">
        <w:rPr>
          <w:rFonts w:ascii="Times New Roman" w:hAnsi="Times New Roman"/>
          <w:sz w:val="24"/>
          <w:szCs w:val="24"/>
        </w:rPr>
        <w:t>(часть Программы, формируемая участниками образовательных отношений)</w:t>
      </w:r>
    </w:p>
    <w:p w14:paraId="2F9ADCAB"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Создание здоровье</w:t>
      </w:r>
      <w:r w:rsidR="00573C7D">
        <w:rPr>
          <w:rFonts w:ascii="Times New Roman" w:hAnsi="Times New Roman"/>
          <w:sz w:val="24"/>
          <w:szCs w:val="24"/>
        </w:rPr>
        <w:t xml:space="preserve"> </w:t>
      </w:r>
      <w:r w:rsidRPr="00306227">
        <w:rPr>
          <w:rFonts w:ascii="Times New Roman" w:hAnsi="Times New Roman"/>
          <w:sz w:val="24"/>
          <w:szCs w:val="24"/>
        </w:rPr>
        <w:t>сберегающих условий организации образовательного процесса, формирование у воспитанников понимания значимости сохранения, укрепления физического и психологического здоровья и навыков здорового образа жизни. </w:t>
      </w:r>
    </w:p>
    <w:p w14:paraId="63105373" w14:textId="77777777" w:rsidR="004E10C8" w:rsidRPr="00306227" w:rsidRDefault="004E10C8" w:rsidP="00573C7D">
      <w:pPr>
        <w:spacing w:after="0" w:line="240" w:lineRule="auto"/>
        <w:ind w:firstLine="284"/>
        <w:jc w:val="both"/>
        <w:rPr>
          <w:rFonts w:ascii="Times New Roman" w:hAnsi="Times New Roman"/>
          <w:b/>
          <w:sz w:val="24"/>
          <w:szCs w:val="24"/>
        </w:rPr>
      </w:pPr>
      <w:r w:rsidRPr="00306227">
        <w:rPr>
          <w:rFonts w:ascii="Times New Roman" w:hAnsi="Times New Roman"/>
          <w:b/>
          <w:sz w:val="24"/>
          <w:szCs w:val="24"/>
        </w:rPr>
        <w:t>Особенности взаимодействия педагогического коллектива с семьями воспитанников:</w:t>
      </w:r>
    </w:p>
    <w:p w14:paraId="045E5FFD" w14:textId="77777777" w:rsidR="004E10C8" w:rsidRPr="00306227" w:rsidRDefault="004E10C8" w:rsidP="00573C7D">
      <w:pPr>
        <w:spacing w:after="0" w:line="240" w:lineRule="auto"/>
        <w:ind w:firstLine="284"/>
        <w:jc w:val="both"/>
        <w:rPr>
          <w:rFonts w:ascii="Times New Roman" w:hAnsi="Times New Roman"/>
          <w:sz w:val="24"/>
          <w:szCs w:val="24"/>
        </w:rPr>
      </w:pPr>
      <w:r w:rsidRPr="00306227">
        <w:rPr>
          <w:rFonts w:ascii="Times New Roman" w:hAnsi="Times New Roman"/>
          <w:sz w:val="24"/>
          <w:szCs w:val="24"/>
        </w:rPr>
        <w:tab/>
        <w:t xml:space="preserve">В основу совместной деятельности семьи и </w:t>
      </w:r>
      <w:r w:rsidR="00573C7D">
        <w:rPr>
          <w:rFonts w:ascii="Times New Roman" w:hAnsi="Times New Roman"/>
          <w:sz w:val="24"/>
          <w:szCs w:val="24"/>
        </w:rPr>
        <w:t>МБОУ</w:t>
      </w:r>
      <w:r w:rsidRPr="00306227">
        <w:rPr>
          <w:rFonts w:ascii="Times New Roman" w:hAnsi="Times New Roman"/>
          <w:sz w:val="24"/>
          <w:szCs w:val="24"/>
        </w:rPr>
        <w:t xml:space="preserve"> заложены следующие принципы:</w:t>
      </w:r>
    </w:p>
    <w:p w14:paraId="33950E08" w14:textId="77777777" w:rsidR="004E10C8" w:rsidRPr="00306227" w:rsidRDefault="00573C7D" w:rsidP="004E10C8">
      <w:pPr>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306227">
        <w:rPr>
          <w:rFonts w:ascii="Times New Roman" w:hAnsi="Times New Roman"/>
          <w:sz w:val="24"/>
          <w:szCs w:val="24"/>
        </w:rPr>
        <w:t>единый подход к процессу воспитания ребёнка;</w:t>
      </w:r>
    </w:p>
    <w:p w14:paraId="78480752" w14:textId="77777777" w:rsidR="004E10C8" w:rsidRPr="00306227" w:rsidRDefault="00573C7D" w:rsidP="004E10C8">
      <w:pPr>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306227">
        <w:rPr>
          <w:rFonts w:ascii="Times New Roman" w:hAnsi="Times New Roman"/>
          <w:sz w:val="24"/>
          <w:szCs w:val="24"/>
        </w:rPr>
        <w:t xml:space="preserve">открытость </w:t>
      </w:r>
      <w:r>
        <w:rPr>
          <w:rFonts w:ascii="Times New Roman" w:hAnsi="Times New Roman"/>
          <w:sz w:val="24"/>
          <w:szCs w:val="24"/>
        </w:rPr>
        <w:t>МБОУ</w:t>
      </w:r>
      <w:r w:rsidR="004E10C8" w:rsidRPr="00306227">
        <w:rPr>
          <w:rFonts w:ascii="Times New Roman" w:hAnsi="Times New Roman"/>
          <w:sz w:val="24"/>
          <w:szCs w:val="24"/>
        </w:rPr>
        <w:t xml:space="preserve"> для родителей;</w:t>
      </w:r>
    </w:p>
    <w:p w14:paraId="7E4DBA63" w14:textId="77777777" w:rsidR="004E10C8" w:rsidRPr="00306227" w:rsidRDefault="00573C7D" w:rsidP="004E10C8">
      <w:pPr>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306227">
        <w:rPr>
          <w:rFonts w:ascii="Times New Roman" w:hAnsi="Times New Roman"/>
          <w:sz w:val="24"/>
          <w:szCs w:val="24"/>
        </w:rPr>
        <w:t>взаимное доверие во взаимоотношениях педагогов и родителей;</w:t>
      </w:r>
    </w:p>
    <w:p w14:paraId="06F473DC" w14:textId="77777777" w:rsidR="004E10C8" w:rsidRPr="00306227" w:rsidRDefault="00573C7D" w:rsidP="004E10C8">
      <w:pPr>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306227">
        <w:rPr>
          <w:rFonts w:ascii="Times New Roman" w:hAnsi="Times New Roman"/>
          <w:sz w:val="24"/>
          <w:szCs w:val="24"/>
        </w:rPr>
        <w:t xml:space="preserve"> уважение и доброжелательность друг к другу;</w:t>
      </w:r>
    </w:p>
    <w:p w14:paraId="6B0D7731" w14:textId="77777777" w:rsidR="004E10C8" w:rsidRPr="00306227" w:rsidRDefault="00573C7D" w:rsidP="004E10C8">
      <w:pPr>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306227">
        <w:rPr>
          <w:rFonts w:ascii="Times New Roman" w:hAnsi="Times New Roman"/>
          <w:sz w:val="24"/>
          <w:szCs w:val="24"/>
        </w:rPr>
        <w:t xml:space="preserve"> дифференцированный подход к каждой семье;</w:t>
      </w:r>
    </w:p>
    <w:p w14:paraId="7EA27C72" w14:textId="77777777" w:rsidR="004E10C8" w:rsidRPr="00306227" w:rsidRDefault="00573C7D" w:rsidP="004E10C8">
      <w:pPr>
        <w:spacing w:after="0" w:line="240" w:lineRule="auto"/>
        <w:jc w:val="both"/>
        <w:rPr>
          <w:rFonts w:ascii="Times New Roman" w:hAnsi="Times New Roman"/>
          <w:sz w:val="24"/>
          <w:szCs w:val="24"/>
        </w:rPr>
      </w:pPr>
      <w:r>
        <w:rPr>
          <w:rFonts w:ascii="Times New Roman" w:hAnsi="Times New Roman"/>
          <w:sz w:val="24"/>
          <w:szCs w:val="24"/>
        </w:rPr>
        <w:t xml:space="preserve">•   </w:t>
      </w:r>
      <w:r w:rsidR="004E10C8" w:rsidRPr="00306227">
        <w:rPr>
          <w:rFonts w:ascii="Times New Roman" w:hAnsi="Times New Roman"/>
          <w:sz w:val="24"/>
          <w:szCs w:val="24"/>
        </w:rPr>
        <w:t>равно ответственность родителей и педагогов.</w:t>
      </w:r>
    </w:p>
    <w:p w14:paraId="3A8D261D" w14:textId="77777777" w:rsidR="00573167" w:rsidRDefault="00573167" w:rsidP="00573C7D">
      <w:pPr>
        <w:spacing w:after="0" w:line="240" w:lineRule="auto"/>
        <w:ind w:firstLine="284"/>
        <w:jc w:val="both"/>
        <w:rPr>
          <w:rFonts w:ascii="Times New Roman" w:hAnsi="Times New Roman"/>
          <w:b/>
          <w:bCs/>
          <w:i/>
          <w:sz w:val="24"/>
          <w:szCs w:val="24"/>
        </w:rPr>
      </w:pPr>
    </w:p>
    <w:p w14:paraId="53FBF462" w14:textId="77777777" w:rsidR="004E10C8" w:rsidRPr="00306227" w:rsidRDefault="004E10C8" w:rsidP="006832C7">
      <w:pPr>
        <w:spacing w:after="0" w:line="240" w:lineRule="auto"/>
        <w:ind w:firstLine="284"/>
        <w:jc w:val="both"/>
        <w:outlineLvl w:val="0"/>
        <w:rPr>
          <w:rFonts w:ascii="Times New Roman" w:hAnsi="Times New Roman"/>
          <w:i/>
          <w:sz w:val="24"/>
          <w:szCs w:val="24"/>
        </w:rPr>
      </w:pPr>
      <w:r w:rsidRPr="00306227">
        <w:rPr>
          <w:rFonts w:ascii="Times New Roman" w:hAnsi="Times New Roman"/>
          <w:b/>
          <w:bCs/>
          <w:i/>
          <w:sz w:val="24"/>
          <w:szCs w:val="24"/>
        </w:rPr>
        <w:t>О требованиях к работе с родителями</w:t>
      </w:r>
    </w:p>
    <w:p w14:paraId="03DB493E" w14:textId="77777777" w:rsidR="004E10C8" w:rsidRPr="00306227" w:rsidRDefault="004E10C8" w:rsidP="00573C7D">
      <w:pPr>
        <w:spacing w:after="0" w:line="240" w:lineRule="auto"/>
        <w:ind w:firstLine="284"/>
        <w:jc w:val="both"/>
        <w:rPr>
          <w:rFonts w:ascii="Times New Roman" w:hAnsi="Times New Roman"/>
          <w:i/>
          <w:sz w:val="24"/>
          <w:szCs w:val="24"/>
        </w:rPr>
      </w:pPr>
      <w:r w:rsidRPr="00306227">
        <w:rPr>
          <w:rFonts w:ascii="Times New Roman" w:hAnsi="Times New Roman"/>
          <w:sz w:val="24"/>
          <w:szCs w:val="24"/>
        </w:rPr>
        <w:t xml:space="preserve">Одним из принципов построения Программы является личностно-развивающий и гуманистический характер взаимодействия взрослых (родителей (законных представителей), педагогических и иных работников </w:t>
      </w:r>
      <w:r w:rsidR="00573167">
        <w:rPr>
          <w:rFonts w:ascii="Times New Roman" w:hAnsi="Times New Roman"/>
          <w:sz w:val="24"/>
          <w:szCs w:val="24"/>
        </w:rPr>
        <w:t>МБОУ</w:t>
      </w:r>
      <w:r w:rsidRPr="00306227">
        <w:rPr>
          <w:rFonts w:ascii="Times New Roman" w:hAnsi="Times New Roman"/>
          <w:sz w:val="24"/>
          <w:szCs w:val="24"/>
        </w:rPr>
        <w:t xml:space="preserve"> и детей.</w:t>
      </w:r>
    </w:p>
    <w:p w14:paraId="0E9589BF" w14:textId="77777777" w:rsidR="004E10C8" w:rsidRPr="00306227" w:rsidRDefault="004E10C8" w:rsidP="00573167">
      <w:pPr>
        <w:spacing w:after="0" w:line="240" w:lineRule="auto"/>
        <w:ind w:firstLine="284"/>
        <w:jc w:val="both"/>
        <w:rPr>
          <w:rFonts w:ascii="Times New Roman" w:hAnsi="Times New Roman"/>
          <w:sz w:val="24"/>
          <w:szCs w:val="24"/>
        </w:rPr>
      </w:pPr>
      <w:r w:rsidRPr="00306227">
        <w:rPr>
          <w:rFonts w:ascii="Times New Roman" w:hAnsi="Times New Roman"/>
          <w:sz w:val="24"/>
          <w:szCs w:val="24"/>
        </w:rPr>
        <w:tab/>
        <w:t>В Пр</w:t>
      </w:r>
      <w:r>
        <w:rPr>
          <w:rFonts w:ascii="Times New Roman" w:hAnsi="Times New Roman"/>
          <w:sz w:val="24"/>
          <w:szCs w:val="24"/>
        </w:rPr>
        <w:t>ограмме выделены обязанности МБ</w:t>
      </w:r>
      <w:r w:rsidRPr="00306227">
        <w:rPr>
          <w:rFonts w:ascii="Times New Roman" w:hAnsi="Times New Roman"/>
          <w:sz w:val="24"/>
          <w:szCs w:val="24"/>
        </w:rPr>
        <w:t>ОУ:</w:t>
      </w:r>
    </w:p>
    <w:p w14:paraId="19D21D09" w14:textId="77777777" w:rsidR="004E10C8" w:rsidRPr="00306227" w:rsidRDefault="004E10C8" w:rsidP="00573167">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информировать родителей (законных представителей) и общественность относительно целей дошкольного образования, общих для всего образовательного пространства Российской Федерации, а также о Программе, и не только семье, но и всем заинтересованным лицам, вовлечённым в образовательную деятельность;</w:t>
      </w:r>
    </w:p>
    <w:p w14:paraId="2CB0A209" w14:textId="77777777" w:rsidR="004E10C8" w:rsidRPr="00306227" w:rsidRDefault="004E10C8" w:rsidP="00573167">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обеспечить открытость дошкольного образования;</w:t>
      </w:r>
    </w:p>
    <w:p w14:paraId="0F44FCDA" w14:textId="77777777" w:rsidR="004E10C8" w:rsidRPr="00306227" w:rsidRDefault="004E10C8" w:rsidP="00573167">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создавать условия для участия родителей (законных представителей) в образовательной деятельности;</w:t>
      </w:r>
    </w:p>
    <w:p w14:paraId="64A4F8E8" w14:textId="77777777" w:rsidR="004E10C8" w:rsidRPr="00306227" w:rsidRDefault="004E10C8" w:rsidP="00573167">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поддерживать родителей (законных представителей) в воспитании детей, охране и укреплении их здоровья;</w:t>
      </w:r>
    </w:p>
    <w:p w14:paraId="27EDC196" w14:textId="77777777" w:rsidR="004E10C8" w:rsidRPr="00306227" w:rsidRDefault="004E10C8" w:rsidP="00573167">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обеспечить вовлечение семей непосредственно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67286125" w14:textId="77777777" w:rsidR="004E10C8" w:rsidRPr="00306227" w:rsidRDefault="004E10C8" w:rsidP="00573167">
      <w:pPr>
        <w:spacing w:after="0" w:line="240" w:lineRule="auto"/>
        <w:ind w:left="426" w:hanging="142"/>
        <w:jc w:val="both"/>
        <w:rPr>
          <w:rFonts w:ascii="Times New Roman" w:hAnsi="Times New Roman"/>
          <w:sz w:val="24"/>
          <w:szCs w:val="24"/>
        </w:rPr>
      </w:pPr>
      <w:r w:rsidRPr="00306227">
        <w:rPr>
          <w:rFonts w:ascii="Times New Roman" w:hAnsi="Times New Roman"/>
          <w:sz w:val="24"/>
          <w:szCs w:val="24"/>
        </w:rPr>
        <w:t xml:space="preserve">- создавать условия для взрослых по поиску, использованию материалов обеспечивающих реализацию Программы, в том числе в информационной среде, а также для обсуждения с родителями (законными представителями) детей вопросов, связанных с реализацией Программы. </w:t>
      </w:r>
    </w:p>
    <w:p w14:paraId="1323B77D" w14:textId="77777777" w:rsidR="004E10C8" w:rsidRPr="00306227" w:rsidRDefault="004E10C8" w:rsidP="00573167">
      <w:pPr>
        <w:tabs>
          <w:tab w:val="left" w:pos="-284"/>
        </w:tabs>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ab/>
        <w:t xml:space="preserve">Приведя ребенка в </w:t>
      </w:r>
      <w:r w:rsidR="00573167">
        <w:rPr>
          <w:rFonts w:ascii="Times New Roman" w:hAnsi="Times New Roman"/>
          <w:color w:val="000000"/>
          <w:sz w:val="24"/>
          <w:szCs w:val="24"/>
        </w:rPr>
        <w:t>МБОУ</w:t>
      </w:r>
      <w:r w:rsidRPr="00306227">
        <w:rPr>
          <w:rFonts w:ascii="Times New Roman" w:hAnsi="Times New Roman"/>
          <w:color w:val="000000"/>
          <w:sz w:val="24"/>
          <w:szCs w:val="24"/>
        </w:rPr>
        <w:t xml:space="preserve">,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w:t>
      </w:r>
      <w:r w:rsidRPr="00306227">
        <w:rPr>
          <w:rFonts w:ascii="Times New Roman" w:hAnsi="Times New Roman"/>
          <w:i/>
          <w:iCs/>
          <w:color w:val="000000"/>
          <w:sz w:val="24"/>
          <w:szCs w:val="24"/>
        </w:rPr>
        <w:t xml:space="preserve">целью </w:t>
      </w:r>
      <w:r w:rsidRPr="00306227">
        <w:rPr>
          <w:rFonts w:ascii="Times New Roman" w:hAnsi="Times New Roman"/>
          <w:color w:val="000000"/>
          <w:sz w:val="24"/>
          <w:szCs w:val="24"/>
        </w:rPr>
        <w:t>взаимодействия с родителями мы считаем:</w:t>
      </w:r>
      <w:r w:rsidR="00573167">
        <w:rPr>
          <w:rFonts w:ascii="Times New Roman" w:hAnsi="Times New Roman"/>
          <w:color w:val="000000"/>
          <w:sz w:val="24"/>
          <w:szCs w:val="24"/>
        </w:rPr>
        <w:t xml:space="preserve"> в</w:t>
      </w:r>
      <w:r w:rsidRPr="00306227">
        <w:rPr>
          <w:rFonts w:ascii="Times New Roman" w:hAnsi="Times New Roman"/>
          <w:color w:val="000000"/>
          <w:sz w:val="24"/>
          <w:szCs w:val="24"/>
        </w:rPr>
        <w:t>озрождение традиций семейного воспитания и вовлечение семьи в образовательный процесс</w:t>
      </w:r>
      <w:r w:rsidR="00573167">
        <w:rPr>
          <w:rFonts w:ascii="Times New Roman" w:hAnsi="Times New Roman"/>
          <w:color w:val="000000"/>
          <w:sz w:val="24"/>
          <w:szCs w:val="24"/>
        </w:rPr>
        <w:t>.</w:t>
      </w:r>
    </w:p>
    <w:p w14:paraId="5C42F13A" w14:textId="77777777" w:rsidR="004E10C8" w:rsidRPr="00306227" w:rsidRDefault="004E10C8" w:rsidP="00573167">
      <w:pPr>
        <w:tabs>
          <w:tab w:val="left" w:pos="-284"/>
        </w:tabs>
        <w:spacing w:after="0" w:line="240" w:lineRule="auto"/>
        <w:ind w:firstLine="284"/>
        <w:jc w:val="both"/>
        <w:rPr>
          <w:rFonts w:ascii="Times New Roman" w:hAnsi="Times New Roman"/>
          <w:color w:val="000000"/>
          <w:sz w:val="24"/>
          <w:szCs w:val="24"/>
        </w:rPr>
      </w:pPr>
      <w:r w:rsidRPr="00306227">
        <w:rPr>
          <w:rFonts w:ascii="Times New Roman" w:hAnsi="Times New Roman"/>
          <w:i/>
          <w:iCs/>
          <w:color w:val="000000"/>
          <w:sz w:val="24"/>
          <w:szCs w:val="24"/>
        </w:rPr>
        <w:t>Задач</w:t>
      </w:r>
      <w:r w:rsidR="00573167">
        <w:rPr>
          <w:rFonts w:ascii="Times New Roman" w:hAnsi="Times New Roman"/>
          <w:i/>
          <w:iCs/>
          <w:color w:val="000000"/>
          <w:sz w:val="24"/>
          <w:szCs w:val="24"/>
        </w:rPr>
        <w:t>и</w:t>
      </w:r>
      <w:r w:rsidRPr="00306227">
        <w:rPr>
          <w:rFonts w:ascii="Times New Roman" w:hAnsi="Times New Roman"/>
          <w:color w:val="000000"/>
          <w:sz w:val="24"/>
          <w:szCs w:val="24"/>
        </w:rPr>
        <w:t>:</w:t>
      </w:r>
    </w:p>
    <w:p w14:paraId="0F2D2E77"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формирование психолого - педагогических знаний родителей;</w:t>
      </w:r>
    </w:p>
    <w:p w14:paraId="535C5063" w14:textId="77777777" w:rsidR="004E10C8" w:rsidRPr="00573167" w:rsidRDefault="004E10C8" w:rsidP="004E10C8">
      <w:pPr>
        <w:tabs>
          <w:tab w:val="left" w:pos="-284"/>
        </w:tabs>
        <w:spacing w:after="0" w:line="240" w:lineRule="auto"/>
        <w:jc w:val="both"/>
        <w:rPr>
          <w:rFonts w:ascii="Times New Roman" w:hAnsi="Times New Roman"/>
          <w:sz w:val="24"/>
          <w:szCs w:val="24"/>
        </w:rPr>
      </w:pPr>
      <w:r w:rsidRPr="00573167">
        <w:rPr>
          <w:rFonts w:ascii="Times New Roman" w:hAnsi="Times New Roman"/>
          <w:sz w:val="24"/>
          <w:szCs w:val="24"/>
        </w:rPr>
        <w:t>· приобщение родителей к участию в жизни МБОУ;</w:t>
      </w:r>
    </w:p>
    <w:p w14:paraId="1784D8E8" w14:textId="77777777" w:rsidR="004E10C8" w:rsidRPr="00573167" w:rsidRDefault="004E10C8" w:rsidP="004E10C8">
      <w:pPr>
        <w:tabs>
          <w:tab w:val="left" w:pos="-284"/>
        </w:tabs>
        <w:spacing w:after="0" w:line="240" w:lineRule="auto"/>
        <w:jc w:val="both"/>
        <w:rPr>
          <w:rFonts w:ascii="Times New Roman" w:hAnsi="Times New Roman"/>
          <w:sz w:val="24"/>
          <w:szCs w:val="24"/>
        </w:rPr>
      </w:pPr>
      <w:r w:rsidRPr="00573167">
        <w:rPr>
          <w:rFonts w:ascii="Times New Roman" w:hAnsi="Times New Roman"/>
          <w:sz w:val="24"/>
          <w:szCs w:val="24"/>
        </w:rPr>
        <w:t>· оказание помощи семьям воспитанников в развитии, воспитании и обучении детей;</w:t>
      </w:r>
    </w:p>
    <w:p w14:paraId="5E82082F"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573167">
        <w:rPr>
          <w:rFonts w:ascii="Times New Roman" w:hAnsi="Times New Roman"/>
          <w:sz w:val="24"/>
          <w:szCs w:val="24"/>
        </w:rPr>
        <w:t>·</w:t>
      </w:r>
      <w:r w:rsidRPr="00306227">
        <w:rPr>
          <w:rFonts w:ascii="Times New Roman" w:hAnsi="Times New Roman"/>
          <w:color w:val="FF6600"/>
          <w:sz w:val="24"/>
          <w:szCs w:val="24"/>
        </w:rPr>
        <w:t xml:space="preserve"> </w:t>
      </w:r>
      <w:r w:rsidRPr="00306227">
        <w:rPr>
          <w:rFonts w:ascii="Times New Roman" w:hAnsi="Times New Roman"/>
          <w:color w:val="000000"/>
          <w:sz w:val="24"/>
          <w:szCs w:val="24"/>
        </w:rPr>
        <w:t>изучение и пропаганда лучшего семейного опыта.</w:t>
      </w:r>
    </w:p>
    <w:p w14:paraId="3D80CCFD" w14:textId="77777777" w:rsidR="004E10C8" w:rsidRPr="00306227" w:rsidRDefault="004E10C8" w:rsidP="00573167">
      <w:pPr>
        <w:tabs>
          <w:tab w:val="left" w:pos="-284"/>
        </w:tabs>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С</w:t>
      </w:r>
      <w:r w:rsidRPr="00306227">
        <w:rPr>
          <w:rFonts w:ascii="Times New Roman" w:hAnsi="Times New Roman"/>
          <w:i/>
          <w:iCs/>
          <w:color w:val="000000"/>
          <w:sz w:val="24"/>
          <w:szCs w:val="24"/>
        </w:rPr>
        <w:t>истема работы с родителями включает</w:t>
      </w:r>
      <w:r w:rsidRPr="00306227">
        <w:rPr>
          <w:rFonts w:ascii="Times New Roman" w:hAnsi="Times New Roman"/>
          <w:color w:val="000000"/>
          <w:sz w:val="24"/>
          <w:szCs w:val="24"/>
        </w:rPr>
        <w:t>:</w:t>
      </w:r>
    </w:p>
    <w:p w14:paraId="1144DE8E" w14:textId="77777777" w:rsidR="004E10C8" w:rsidRPr="00306227" w:rsidRDefault="004E10C8" w:rsidP="00573167">
      <w:pPr>
        <w:tabs>
          <w:tab w:val="left" w:pos="-284"/>
        </w:tabs>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xml:space="preserve">· ознакомление родителей с результатами работы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color w:val="000000"/>
          <w:sz w:val="24"/>
          <w:szCs w:val="24"/>
        </w:rPr>
        <w:t xml:space="preserve"> на общих родительских собраниях,</w:t>
      </w:r>
      <w:r w:rsidR="00573167">
        <w:rPr>
          <w:rFonts w:ascii="Times New Roman" w:hAnsi="Times New Roman"/>
          <w:color w:val="000000"/>
          <w:sz w:val="24"/>
          <w:szCs w:val="24"/>
        </w:rPr>
        <w:t xml:space="preserve"> </w:t>
      </w:r>
      <w:r w:rsidRPr="00306227">
        <w:rPr>
          <w:rFonts w:ascii="Times New Roman" w:hAnsi="Times New Roman"/>
          <w:color w:val="000000"/>
          <w:sz w:val="24"/>
          <w:szCs w:val="24"/>
        </w:rPr>
        <w:t xml:space="preserve">через официальный сайт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color w:val="000000"/>
          <w:sz w:val="24"/>
          <w:szCs w:val="24"/>
        </w:rPr>
        <w:t xml:space="preserve">, на представлении публичного отчета руководителя с анализом участия родительской общественности в жизни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color w:val="000000"/>
          <w:sz w:val="24"/>
          <w:szCs w:val="24"/>
        </w:rPr>
        <w:t>;</w:t>
      </w:r>
    </w:p>
    <w:p w14:paraId="1A1A9C7E" w14:textId="77777777" w:rsidR="004E10C8" w:rsidRPr="00306227" w:rsidRDefault="004E10C8" w:rsidP="00573167">
      <w:pPr>
        <w:tabs>
          <w:tab w:val="left" w:pos="-284"/>
        </w:tabs>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xml:space="preserve">· ознакомление родителей с содержанием работы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color w:val="000000"/>
          <w:sz w:val="24"/>
          <w:szCs w:val="24"/>
        </w:rPr>
        <w:t>, направленной на физическое, психическое и социально-эмоциональное развитие ребенка;</w:t>
      </w:r>
    </w:p>
    <w:p w14:paraId="09F25C60" w14:textId="77777777" w:rsidR="004E10C8" w:rsidRPr="00306227" w:rsidRDefault="004E10C8" w:rsidP="00573167">
      <w:pPr>
        <w:tabs>
          <w:tab w:val="left" w:pos="-284"/>
        </w:tabs>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участие в спортивных и культурно-массовых мероприятиях;</w:t>
      </w:r>
    </w:p>
    <w:p w14:paraId="31CE971B" w14:textId="77777777" w:rsidR="004E10C8" w:rsidRPr="00306227" w:rsidRDefault="004E10C8" w:rsidP="00573167">
      <w:pPr>
        <w:tabs>
          <w:tab w:val="left" w:pos="-284"/>
        </w:tabs>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целенаправленную работу, пропагандирующую общественное дошкольное воспитание в его разных формах;</w:t>
      </w:r>
    </w:p>
    <w:p w14:paraId="5D87C48B" w14:textId="77777777" w:rsidR="004E10C8" w:rsidRPr="00306227" w:rsidRDefault="004E10C8" w:rsidP="00573167">
      <w:pPr>
        <w:tabs>
          <w:tab w:val="left" w:pos="-284"/>
        </w:tabs>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обучение конкретным приемам и методам воспитания и развития ребенка в разных видах детской деятельности на консультациях и открытых занятиях.</w:t>
      </w:r>
    </w:p>
    <w:p w14:paraId="3C8BEB41" w14:textId="77777777" w:rsidR="004E10C8" w:rsidRPr="00306227" w:rsidRDefault="004E10C8" w:rsidP="00573167">
      <w:pPr>
        <w:tabs>
          <w:tab w:val="left" w:pos="-284"/>
        </w:tabs>
        <w:spacing w:after="0" w:line="240" w:lineRule="auto"/>
        <w:ind w:firstLine="284"/>
        <w:jc w:val="both"/>
        <w:rPr>
          <w:rFonts w:ascii="Times New Roman" w:hAnsi="Times New Roman"/>
          <w:color w:val="000000"/>
          <w:sz w:val="24"/>
          <w:szCs w:val="24"/>
        </w:rPr>
      </w:pPr>
      <w:r w:rsidRPr="00306227">
        <w:rPr>
          <w:rFonts w:ascii="Times New Roman" w:hAnsi="Times New Roman"/>
          <w:color w:val="000000"/>
          <w:sz w:val="24"/>
          <w:szCs w:val="24"/>
        </w:rPr>
        <w:t>В систему работы с родителями включаются как традиционные формы, так и нетрадиционные.</w:t>
      </w:r>
    </w:p>
    <w:p w14:paraId="5ECCDF86" w14:textId="77777777" w:rsidR="004E10C8" w:rsidRPr="00306227" w:rsidRDefault="004E10C8" w:rsidP="006832C7">
      <w:pPr>
        <w:tabs>
          <w:tab w:val="left" w:pos="-284"/>
        </w:tabs>
        <w:spacing w:after="0" w:line="240" w:lineRule="auto"/>
        <w:ind w:firstLine="284"/>
        <w:jc w:val="both"/>
        <w:outlineLvl w:val="0"/>
        <w:rPr>
          <w:rFonts w:ascii="Times New Roman" w:hAnsi="Times New Roman"/>
          <w:b/>
          <w:i/>
          <w:iCs/>
          <w:color w:val="000000"/>
          <w:sz w:val="24"/>
          <w:szCs w:val="24"/>
        </w:rPr>
      </w:pPr>
      <w:r w:rsidRPr="00306227">
        <w:rPr>
          <w:rFonts w:ascii="Times New Roman" w:hAnsi="Times New Roman"/>
          <w:b/>
          <w:i/>
          <w:iCs/>
          <w:color w:val="000000"/>
          <w:sz w:val="24"/>
          <w:szCs w:val="24"/>
        </w:rPr>
        <w:t>Традиционные формы взаимодействия с семьей:</w:t>
      </w:r>
    </w:p>
    <w:p w14:paraId="74A7F962"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i/>
          <w:iCs/>
          <w:color w:val="000000"/>
          <w:sz w:val="24"/>
          <w:szCs w:val="24"/>
        </w:rPr>
        <w:t xml:space="preserve">- </w:t>
      </w:r>
      <w:r w:rsidRPr="00306227">
        <w:rPr>
          <w:rFonts w:ascii="Times New Roman" w:hAnsi="Times New Roman"/>
          <w:color w:val="000000"/>
          <w:sz w:val="24"/>
          <w:szCs w:val="24"/>
        </w:rPr>
        <w:t>педагогическое просвещение родителей;</w:t>
      </w:r>
    </w:p>
    <w:p w14:paraId="6B171F68"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i/>
          <w:iCs/>
          <w:color w:val="000000"/>
          <w:sz w:val="24"/>
          <w:szCs w:val="24"/>
        </w:rPr>
        <w:t xml:space="preserve">- </w:t>
      </w:r>
      <w:r w:rsidRPr="00306227">
        <w:rPr>
          <w:rFonts w:ascii="Times New Roman" w:hAnsi="Times New Roman"/>
          <w:color w:val="000000"/>
          <w:sz w:val="24"/>
          <w:szCs w:val="24"/>
        </w:rPr>
        <w:t>беседы, консультации;</w:t>
      </w:r>
    </w:p>
    <w:p w14:paraId="711CCDE4"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общие и групповые родительские собрания;</w:t>
      </w:r>
    </w:p>
    <w:p w14:paraId="7913A06E"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наглядная пропаганда.</w:t>
      </w:r>
    </w:p>
    <w:p w14:paraId="00FE9EDD" w14:textId="77777777" w:rsidR="004E10C8" w:rsidRPr="00306227" w:rsidRDefault="004E10C8" w:rsidP="00573167">
      <w:pPr>
        <w:tabs>
          <w:tab w:val="left" w:pos="-284"/>
        </w:tabs>
        <w:spacing w:after="0" w:line="240" w:lineRule="auto"/>
        <w:ind w:firstLine="284"/>
        <w:jc w:val="both"/>
        <w:rPr>
          <w:rFonts w:ascii="Times New Roman" w:hAnsi="Times New Roman"/>
          <w:i/>
          <w:iCs/>
          <w:color w:val="000000"/>
          <w:sz w:val="24"/>
          <w:szCs w:val="24"/>
        </w:rPr>
      </w:pPr>
      <w:r w:rsidRPr="00306227">
        <w:rPr>
          <w:rFonts w:ascii="Times New Roman" w:hAnsi="Times New Roman"/>
          <w:i/>
          <w:iCs/>
          <w:color w:val="000000"/>
          <w:sz w:val="24"/>
          <w:szCs w:val="24"/>
        </w:rPr>
        <w:t>Новые формы взаимодействия с семьёй:</w:t>
      </w:r>
    </w:p>
    <w:p w14:paraId="43214459"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социологическое обследование семей;</w:t>
      </w:r>
    </w:p>
    <w:p w14:paraId="6E47EFC9"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анкетирование;</w:t>
      </w:r>
    </w:p>
    <w:p w14:paraId="58C6D513"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диагностика, тесты, опрос;</w:t>
      </w:r>
    </w:p>
    <w:p w14:paraId="5EE918D6" w14:textId="77777777" w:rsidR="004E10C8" w:rsidRPr="00306227" w:rsidRDefault="004E10C8" w:rsidP="004E10C8">
      <w:pPr>
        <w:tabs>
          <w:tab w:val="left" w:pos="-284"/>
        </w:tabs>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консультации специалистов;</w:t>
      </w:r>
    </w:p>
    <w:p w14:paraId="2F6AA8E7"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«Круглые столы»;</w:t>
      </w:r>
    </w:p>
    <w:p w14:paraId="29DE739F"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открытое занятие с участием родителей;</w:t>
      </w:r>
    </w:p>
    <w:p w14:paraId="56065C19"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конкурс семейных талантов;</w:t>
      </w:r>
    </w:p>
    <w:p w14:paraId="4D0813E8"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вечера вопросов и ответов.</w:t>
      </w:r>
    </w:p>
    <w:p w14:paraId="49F0898A" w14:textId="77777777" w:rsidR="004E10C8" w:rsidRPr="00306227" w:rsidRDefault="004E10C8" w:rsidP="00573167">
      <w:pPr>
        <w:spacing w:after="0" w:line="240" w:lineRule="auto"/>
        <w:ind w:firstLine="284"/>
        <w:jc w:val="both"/>
        <w:rPr>
          <w:rFonts w:ascii="Times New Roman" w:hAnsi="Times New Roman"/>
          <w:i/>
          <w:iCs/>
          <w:color w:val="000000"/>
          <w:sz w:val="24"/>
          <w:szCs w:val="24"/>
        </w:rPr>
      </w:pPr>
      <w:r w:rsidRPr="00306227">
        <w:rPr>
          <w:rFonts w:ascii="Times New Roman" w:hAnsi="Times New Roman"/>
          <w:i/>
          <w:iCs/>
          <w:color w:val="000000"/>
          <w:sz w:val="24"/>
          <w:szCs w:val="24"/>
        </w:rPr>
        <w:t>Преимущества новых форм взаимодействия педагогов с родителями.</w:t>
      </w:r>
    </w:p>
    <w:p w14:paraId="2BD9604E" w14:textId="77777777" w:rsidR="004E10C8" w:rsidRPr="00306227" w:rsidRDefault="004E10C8" w:rsidP="00573167">
      <w:pPr>
        <w:spacing w:after="0" w:line="240" w:lineRule="auto"/>
        <w:ind w:left="284" w:hanging="284"/>
        <w:jc w:val="both"/>
        <w:rPr>
          <w:rFonts w:ascii="Times New Roman" w:hAnsi="Times New Roman"/>
          <w:color w:val="000000"/>
          <w:sz w:val="24"/>
          <w:szCs w:val="24"/>
        </w:rPr>
      </w:pPr>
      <w:r w:rsidRPr="00306227">
        <w:rPr>
          <w:rFonts w:ascii="Times New Roman" w:hAnsi="Times New Roman"/>
          <w:color w:val="000000"/>
          <w:sz w:val="24"/>
          <w:szCs w:val="24"/>
        </w:rPr>
        <w:t>- Это положительный эмоциональный настрой педагогов и родителей на совместную работу по воспитанию детей. Активизация родительского комитета. Исчезновение формализма в работе.</w:t>
      </w:r>
    </w:p>
    <w:p w14:paraId="4D505CC3" w14:textId="77777777" w:rsidR="004E10C8" w:rsidRPr="00306227" w:rsidRDefault="004E10C8" w:rsidP="00573167">
      <w:pPr>
        <w:spacing w:after="0" w:line="240" w:lineRule="auto"/>
        <w:ind w:left="284" w:hanging="284"/>
        <w:jc w:val="both"/>
        <w:rPr>
          <w:rFonts w:ascii="Times New Roman" w:hAnsi="Times New Roman"/>
          <w:color w:val="000000"/>
          <w:sz w:val="24"/>
          <w:szCs w:val="24"/>
        </w:rPr>
      </w:pPr>
      <w:r w:rsidRPr="00306227">
        <w:rPr>
          <w:rFonts w:ascii="Times New Roman" w:hAnsi="Times New Roman"/>
          <w:color w:val="000000"/>
          <w:sz w:val="24"/>
          <w:szCs w:val="24"/>
        </w:rPr>
        <w:t>- Это учет индивидуальности ребенка.</w:t>
      </w:r>
    </w:p>
    <w:p w14:paraId="1F03892C" w14:textId="77777777" w:rsidR="004E10C8" w:rsidRPr="00306227" w:rsidRDefault="004E10C8" w:rsidP="00573167">
      <w:pPr>
        <w:spacing w:after="0" w:line="240" w:lineRule="auto"/>
        <w:ind w:left="284" w:hanging="284"/>
        <w:jc w:val="both"/>
        <w:rPr>
          <w:rFonts w:ascii="Times New Roman" w:hAnsi="Times New Roman"/>
          <w:color w:val="000000"/>
          <w:sz w:val="24"/>
          <w:szCs w:val="24"/>
        </w:rPr>
      </w:pPr>
      <w:r w:rsidRPr="00306227">
        <w:rPr>
          <w:rFonts w:ascii="Times New Roman" w:hAnsi="Times New Roman"/>
          <w:color w:val="000000"/>
          <w:sz w:val="24"/>
          <w:szCs w:val="24"/>
        </w:rPr>
        <w:t>- Родители самостоятельно могут выбирать и формировать уже в дошкольном возрасте то направление в развитии и воспитании ребёнка, которое они считают нужным. Таким образом, родители берут на себя ответственность за воспитание ребёнка.</w:t>
      </w:r>
    </w:p>
    <w:p w14:paraId="65B218C6" w14:textId="77777777" w:rsidR="004E10C8" w:rsidRPr="00306227" w:rsidRDefault="00573167" w:rsidP="00573167">
      <w:pPr>
        <w:spacing w:after="0" w:line="240" w:lineRule="auto"/>
        <w:ind w:left="284" w:hanging="284"/>
        <w:jc w:val="both"/>
        <w:rPr>
          <w:rFonts w:ascii="Times New Roman" w:hAnsi="Times New Roman"/>
          <w:color w:val="000000"/>
          <w:sz w:val="24"/>
          <w:szCs w:val="24"/>
        </w:rPr>
      </w:pPr>
      <w:r>
        <w:rPr>
          <w:rFonts w:ascii="Times New Roman" w:hAnsi="Times New Roman"/>
          <w:color w:val="000000"/>
          <w:sz w:val="24"/>
          <w:szCs w:val="24"/>
        </w:rPr>
        <w:t xml:space="preserve">- </w:t>
      </w:r>
      <w:r w:rsidR="004E10C8" w:rsidRPr="00306227">
        <w:rPr>
          <w:rFonts w:ascii="Times New Roman" w:hAnsi="Times New Roman"/>
          <w:color w:val="000000"/>
          <w:sz w:val="24"/>
          <w:szCs w:val="24"/>
        </w:rPr>
        <w:t>Это укрепление внутрисемейных связей, эмоционального семейного общения, нахождение общих интересов и занятий.</w:t>
      </w:r>
    </w:p>
    <w:p w14:paraId="7C6D622E" w14:textId="77777777" w:rsidR="004E10C8" w:rsidRPr="00306227" w:rsidRDefault="004E10C8" w:rsidP="00573167">
      <w:pPr>
        <w:spacing w:after="0" w:line="240" w:lineRule="auto"/>
        <w:ind w:left="284" w:hanging="284"/>
        <w:jc w:val="both"/>
        <w:rPr>
          <w:rFonts w:ascii="Times New Roman" w:hAnsi="Times New Roman"/>
          <w:color w:val="000000"/>
          <w:sz w:val="24"/>
          <w:szCs w:val="24"/>
        </w:rPr>
      </w:pPr>
      <w:r w:rsidRPr="00306227">
        <w:rPr>
          <w:rFonts w:ascii="Times New Roman" w:hAnsi="Times New Roman"/>
          <w:color w:val="000000"/>
          <w:sz w:val="24"/>
          <w:szCs w:val="24"/>
        </w:rPr>
        <w:t xml:space="preserve">- Это возможность реализации единой программы воспитания и развития ребёнка в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color w:val="000000"/>
          <w:sz w:val="24"/>
          <w:szCs w:val="24"/>
        </w:rPr>
        <w:t xml:space="preserve"> и семьи.</w:t>
      </w:r>
    </w:p>
    <w:p w14:paraId="0B5C8164" w14:textId="77777777" w:rsidR="004E10C8" w:rsidRPr="00306227" w:rsidRDefault="004E10C8" w:rsidP="006832C7">
      <w:pPr>
        <w:spacing w:after="0" w:line="240" w:lineRule="auto"/>
        <w:ind w:left="284" w:hanging="284"/>
        <w:jc w:val="both"/>
        <w:outlineLvl w:val="0"/>
        <w:rPr>
          <w:rFonts w:ascii="Times New Roman" w:hAnsi="Times New Roman"/>
          <w:color w:val="000000"/>
          <w:sz w:val="24"/>
          <w:szCs w:val="24"/>
        </w:rPr>
      </w:pPr>
      <w:r w:rsidRPr="00306227">
        <w:rPr>
          <w:rFonts w:ascii="Times New Roman" w:hAnsi="Times New Roman"/>
          <w:color w:val="000000"/>
          <w:sz w:val="24"/>
          <w:szCs w:val="24"/>
        </w:rPr>
        <w:t>- Это возможность учёта типа семьи и стиля семейных отношений</w:t>
      </w:r>
    </w:p>
    <w:p w14:paraId="76DC8469" w14:textId="77777777" w:rsidR="004E10C8" w:rsidRPr="00306227" w:rsidRDefault="004E10C8" w:rsidP="00573167">
      <w:pPr>
        <w:spacing w:after="0" w:line="240" w:lineRule="auto"/>
        <w:ind w:firstLine="284"/>
        <w:jc w:val="both"/>
        <w:rPr>
          <w:rFonts w:ascii="Times New Roman" w:hAnsi="Times New Roman"/>
          <w:i/>
          <w:iCs/>
          <w:color w:val="000000"/>
          <w:sz w:val="24"/>
          <w:szCs w:val="24"/>
        </w:rPr>
      </w:pPr>
      <w:r w:rsidRPr="00306227">
        <w:rPr>
          <w:rFonts w:ascii="Times New Roman" w:hAnsi="Times New Roman"/>
          <w:i/>
          <w:iCs/>
          <w:color w:val="000000"/>
          <w:sz w:val="24"/>
          <w:szCs w:val="24"/>
        </w:rPr>
        <w:t>Основные принципы при организации работы в рамках новых форм работы с семьями:</w:t>
      </w:r>
    </w:p>
    <w:p w14:paraId="04D09AFF" w14:textId="77777777" w:rsidR="004E10C8" w:rsidRPr="00306227" w:rsidRDefault="004E10C8" w:rsidP="00573167">
      <w:pPr>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xml:space="preserve">- открытость </w:t>
      </w:r>
      <w:r w:rsidR="00573167">
        <w:rPr>
          <w:rFonts w:ascii="Times New Roman" w:hAnsi="Times New Roman"/>
          <w:color w:val="000000"/>
          <w:sz w:val="24"/>
          <w:szCs w:val="24"/>
        </w:rPr>
        <w:t>МБОУ</w:t>
      </w:r>
      <w:r w:rsidRPr="00306227">
        <w:rPr>
          <w:rFonts w:ascii="Times New Roman" w:hAnsi="Times New Roman"/>
          <w:color w:val="000000"/>
          <w:sz w:val="24"/>
          <w:szCs w:val="24"/>
        </w:rPr>
        <w:t xml:space="preserve"> для семьи - каждому родителю обеспечивается</w:t>
      </w:r>
      <w:r w:rsidR="00573167">
        <w:rPr>
          <w:rFonts w:ascii="Times New Roman" w:hAnsi="Times New Roman"/>
          <w:color w:val="000000"/>
          <w:sz w:val="24"/>
          <w:szCs w:val="24"/>
        </w:rPr>
        <w:t xml:space="preserve"> </w:t>
      </w:r>
      <w:r w:rsidRPr="00306227">
        <w:rPr>
          <w:rFonts w:ascii="Times New Roman" w:hAnsi="Times New Roman"/>
          <w:color w:val="000000"/>
          <w:sz w:val="24"/>
          <w:szCs w:val="24"/>
        </w:rPr>
        <w:t>возможность знать и видеть, как живёт и развивается его ребёнок;</w:t>
      </w:r>
    </w:p>
    <w:p w14:paraId="51D6DD03" w14:textId="77777777" w:rsidR="004E10C8" w:rsidRPr="00306227" w:rsidRDefault="004E10C8" w:rsidP="00573167">
      <w:pPr>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сотрудничество педагогов и родителей в воспитании детей;</w:t>
      </w:r>
    </w:p>
    <w:p w14:paraId="3AE994A8" w14:textId="77777777" w:rsidR="004E10C8" w:rsidRPr="00306227" w:rsidRDefault="004E10C8" w:rsidP="00573167">
      <w:pPr>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создание  активной развивающей среды, активных</w:t>
      </w:r>
      <w:r w:rsidR="00573167">
        <w:rPr>
          <w:rFonts w:ascii="Times New Roman" w:hAnsi="Times New Roman"/>
          <w:color w:val="000000"/>
          <w:sz w:val="24"/>
          <w:szCs w:val="24"/>
        </w:rPr>
        <w:t xml:space="preserve"> форм общения детей и взрослых, </w:t>
      </w:r>
      <w:r w:rsidRPr="00306227">
        <w:rPr>
          <w:rFonts w:ascii="Times New Roman" w:hAnsi="Times New Roman"/>
          <w:color w:val="000000"/>
          <w:sz w:val="24"/>
          <w:szCs w:val="24"/>
        </w:rPr>
        <w:t xml:space="preserve">обеспечивающих единые подходы к развитию ребёнка в семье и в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color w:val="000000"/>
          <w:sz w:val="24"/>
          <w:szCs w:val="24"/>
        </w:rPr>
        <w:t>;</w:t>
      </w:r>
    </w:p>
    <w:p w14:paraId="2DF8BF55" w14:textId="77777777" w:rsidR="004E10C8" w:rsidRPr="00306227" w:rsidRDefault="004E10C8" w:rsidP="00573167">
      <w:pPr>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диагностика общих и частных проблем в воспитании и развитии ребёнка.</w:t>
      </w:r>
    </w:p>
    <w:p w14:paraId="3AD0F29A" w14:textId="77777777" w:rsidR="004E10C8" w:rsidRPr="00306227" w:rsidRDefault="004E10C8" w:rsidP="00573167">
      <w:pPr>
        <w:tabs>
          <w:tab w:val="left" w:pos="-284"/>
        </w:tabs>
        <w:spacing w:after="0" w:line="240" w:lineRule="auto"/>
        <w:ind w:firstLine="284"/>
        <w:jc w:val="both"/>
        <w:rPr>
          <w:rFonts w:ascii="Times New Roman" w:hAnsi="Times New Roman"/>
          <w:i/>
          <w:iCs/>
          <w:color w:val="000000"/>
          <w:sz w:val="24"/>
          <w:szCs w:val="24"/>
        </w:rPr>
      </w:pPr>
      <w:r w:rsidRPr="00306227">
        <w:rPr>
          <w:rFonts w:ascii="Times New Roman" w:hAnsi="Times New Roman"/>
          <w:i/>
          <w:iCs/>
          <w:color w:val="000000"/>
          <w:sz w:val="24"/>
          <w:szCs w:val="24"/>
        </w:rPr>
        <w:t xml:space="preserve">Функции работы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i/>
          <w:iCs/>
          <w:color w:val="000000"/>
          <w:sz w:val="24"/>
          <w:szCs w:val="24"/>
        </w:rPr>
        <w:t xml:space="preserve"> с семьёй:</w:t>
      </w:r>
    </w:p>
    <w:p w14:paraId="7CF7C5CC" w14:textId="77777777" w:rsidR="004E10C8" w:rsidRPr="00306227" w:rsidRDefault="004E10C8" w:rsidP="00573167">
      <w:pPr>
        <w:spacing w:after="0" w:line="240" w:lineRule="auto"/>
        <w:ind w:left="142" w:hanging="142"/>
        <w:jc w:val="both"/>
        <w:rPr>
          <w:rFonts w:ascii="Times New Roman" w:hAnsi="Times New Roman"/>
          <w:color w:val="000000"/>
          <w:sz w:val="24"/>
          <w:szCs w:val="24"/>
        </w:rPr>
      </w:pPr>
      <w:r w:rsidRPr="00306227">
        <w:rPr>
          <w:rFonts w:ascii="Times New Roman" w:hAnsi="Times New Roman"/>
          <w:color w:val="000000"/>
          <w:sz w:val="24"/>
          <w:szCs w:val="24"/>
        </w:rPr>
        <w:t xml:space="preserve">- Ознакомление родителей с содержанием и методикой учебно-воспитательного процесса, организуемого в </w:t>
      </w:r>
      <w:r>
        <w:rPr>
          <w:rFonts w:ascii="Times New Roman" w:hAnsi="Times New Roman"/>
          <w:sz w:val="24"/>
          <w:szCs w:val="24"/>
        </w:rPr>
        <w:t>МБ</w:t>
      </w:r>
      <w:r w:rsidRPr="00306227">
        <w:rPr>
          <w:rFonts w:ascii="Times New Roman" w:hAnsi="Times New Roman"/>
          <w:sz w:val="24"/>
          <w:szCs w:val="24"/>
        </w:rPr>
        <w:t>ОУ</w:t>
      </w:r>
      <w:r w:rsidRPr="00306227">
        <w:rPr>
          <w:rFonts w:ascii="Times New Roman" w:hAnsi="Times New Roman"/>
          <w:color w:val="000000"/>
          <w:sz w:val="24"/>
          <w:szCs w:val="24"/>
        </w:rPr>
        <w:t>.</w:t>
      </w:r>
    </w:p>
    <w:p w14:paraId="486C2ABB"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Психолого-педагогическое просвещение родителей.</w:t>
      </w:r>
    </w:p>
    <w:p w14:paraId="78B01914"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Вовлечение родителей в совместную с детьми деятельность.</w:t>
      </w:r>
    </w:p>
    <w:p w14:paraId="16BF099B"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Помощь отдельным семьям в воспитании.</w:t>
      </w:r>
    </w:p>
    <w:p w14:paraId="39E0442B" w14:textId="77777777" w:rsidR="004E10C8" w:rsidRPr="00306227" w:rsidRDefault="004E10C8" w:rsidP="004E10C8">
      <w:pPr>
        <w:spacing w:after="0" w:line="240" w:lineRule="auto"/>
        <w:jc w:val="both"/>
        <w:rPr>
          <w:rFonts w:ascii="Times New Roman" w:hAnsi="Times New Roman"/>
          <w:color w:val="000000"/>
          <w:sz w:val="24"/>
          <w:szCs w:val="24"/>
        </w:rPr>
      </w:pPr>
      <w:r w:rsidRPr="00306227">
        <w:rPr>
          <w:rFonts w:ascii="Times New Roman" w:hAnsi="Times New Roman"/>
          <w:color w:val="000000"/>
          <w:sz w:val="24"/>
          <w:szCs w:val="24"/>
        </w:rPr>
        <w:t>- Преемственность с общественными организациями родителей.</w:t>
      </w:r>
    </w:p>
    <w:p w14:paraId="6BA3FCAF" w14:textId="77777777" w:rsidR="00573167" w:rsidRDefault="00573167" w:rsidP="004E10C8">
      <w:pPr>
        <w:spacing w:after="0" w:line="240" w:lineRule="auto"/>
        <w:jc w:val="both"/>
        <w:rPr>
          <w:rFonts w:ascii="Times New Roman" w:hAnsi="Times New Roman"/>
          <w:b/>
          <w:sz w:val="24"/>
          <w:szCs w:val="24"/>
        </w:rPr>
      </w:pPr>
    </w:p>
    <w:p w14:paraId="0D21C854" w14:textId="77777777" w:rsidR="004E10C8" w:rsidRPr="00306227" w:rsidRDefault="004E10C8" w:rsidP="006832C7">
      <w:pPr>
        <w:spacing w:after="0" w:line="240" w:lineRule="auto"/>
        <w:jc w:val="both"/>
        <w:outlineLvl w:val="0"/>
        <w:rPr>
          <w:rFonts w:ascii="Times New Roman" w:hAnsi="Times New Roman"/>
          <w:b/>
          <w:sz w:val="24"/>
          <w:szCs w:val="24"/>
        </w:rPr>
      </w:pPr>
      <w:r w:rsidRPr="00306227">
        <w:rPr>
          <w:rFonts w:ascii="Times New Roman" w:hAnsi="Times New Roman"/>
          <w:b/>
          <w:sz w:val="24"/>
          <w:szCs w:val="24"/>
        </w:rPr>
        <w:t>3. Организационный раздел:</w:t>
      </w:r>
    </w:p>
    <w:p w14:paraId="640EF0A4" w14:textId="77777777" w:rsidR="004E10C8" w:rsidRPr="00306227" w:rsidRDefault="004E10C8" w:rsidP="00573167">
      <w:pPr>
        <w:spacing w:after="0" w:line="240" w:lineRule="auto"/>
        <w:ind w:firstLine="284"/>
        <w:jc w:val="both"/>
        <w:rPr>
          <w:rFonts w:ascii="Times New Roman" w:hAnsi="Times New Roman"/>
          <w:sz w:val="24"/>
          <w:szCs w:val="24"/>
        </w:rPr>
      </w:pPr>
      <w:r w:rsidRPr="00306227">
        <w:rPr>
          <w:rFonts w:ascii="Times New Roman" w:hAnsi="Times New Roman"/>
          <w:sz w:val="24"/>
          <w:szCs w:val="24"/>
        </w:rPr>
        <w:t>Включает характеристику жизнедеятельности детей в группах, включая распорядок и/или режим дня, а также особенности традиционных событий, праздников, мероприятий; особенности организации предметно-пространственной развивающей среды.</w:t>
      </w:r>
    </w:p>
    <w:p w14:paraId="2C32B146" w14:textId="77777777" w:rsidR="00573167" w:rsidRDefault="00573167" w:rsidP="004E10C8">
      <w:pPr>
        <w:spacing w:after="0" w:line="240" w:lineRule="auto"/>
        <w:jc w:val="both"/>
        <w:rPr>
          <w:rFonts w:ascii="Times New Roman" w:hAnsi="Times New Roman"/>
          <w:b/>
          <w:bCs/>
          <w:i/>
          <w:sz w:val="24"/>
          <w:szCs w:val="24"/>
        </w:rPr>
      </w:pPr>
    </w:p>
    <w:p w14:paraId="2FC7A146" w14:textId="77777777" w:rsidR="004E10C8" w:rsidRPr="00306227" w:rsidRDefault="004E10C8" w:rsidP="006832C7">
      <w:pPr>
        <w:spacing w:after="0" w:line="240" w:lineRule="auto"/>
        <w:jc w:val="both"/>
        <w:outlineLvl w:val="0"/>
        <w:rPr>
          <w:rFonts w:ascii="Times New Roman" w:hAnsi="Times New Roman"/>
          <w:b/>
          <w:bCs/>
          <w:sz w:val="24"/>
          <w:szCs w:val="24"/>
        </w:rPr>
      </w:pPr>
      <w:r w:rsidRPr="00306227">
        <w:rPr>
          <w:rFonts w:ascii="Times New Roman" w:hAnsi="Times New Roman"/>
          <w:b/>
          <w:bCs/>
          <w:i/>
          <w:sz w:val="24"/>
          <w:szCs w:val="24"/>
        </w:rPr>
        <w:t>Требования к условиям реализации Программы</w:t>
      </w:r>
    </w:p>
    <w:p w14:paraId="1882C1EA" w14:textId="77777777" w:rsidR="004E10C8" w:rsidRPr="00306227" w:rsidRDefault="004E10C8" w:rsidP="00573167">
      <w:pPr>
        <w:spacing w:after="0" w:line="240" w:lineRule="auto"/>
        <w:ind w:firstLine="284"/>
        <w:jc w:val="both"/>
        <w:rPr>
          <w:rFonts w:ascii="Times New Roman" w:hAnsi="Times New Roman"/>
          <w:sz w:val="24"/>
          <w:szCs w:val="24"/>
        </w:rPr>
      </w:pPr>
      <w:r w:rsidRPr="00306227">
        <w:rPr>
          <w:rFonts w:ascii="Times New Roman" w:hAnsi="Times New Roman"/>
          <w:sz w:val="24"/>
          <w:szCs w:val="24"/>
        </w:rPr>
        <w:t>В Программе описаны условия  её реализации, обеспечивающие полноценное развитие личности детей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14:paraId="6B55EC6C" w14:textId="77777777" w:rsidR="004E10C8" w:rsidRPr="00306227" w:rsidRDefault="004E10C8" w:rsidP="00573167">
      <w:pPr>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Исходя из этого, описаны особенности развивающей предметно-пространственной среды, психолого-педагогические, кадровые, материально-технические условия реализации программы дошкольного образования. </w:t>
      </w:r>
    </w:p>
    <w:p w14:paraId="5A5BD0D6" w14:textId="77777777" w:rsidR="004E10C8" w:rsidRPr="00306227" w:rsidRDefault="004E10C8" w:rsidP="006832C7">
      <w:pPr>
        <w:spacing w:after="0" w:line="240" w:lineRule="auto"/>
        <w:ind w:firstLine="284"/>
        <w:jc w:val="both"/>
        <w:outlineLvl w:val="0"/>
        <w:rPr>
          <w:rFonts w:ascii="Times New Roman" w:hAnsi="Times New Roman"/>
          <w:b/>
          <w:bCs/>
          <w:i/>
          <w:iCs/>
          <w:sz w:val="24"/>
          <w:szCs w:val="24"/>
        </w:rPr>
      </w:pPr>
      <w:r w:rsidRPr="00306227">
        <w:rPr>
          <w:rFonts w:ascii="Times New Roman" w:hAnsi="Times New Roman"/>
          <w:sz w:val="24"/>
          <w:szCs w:val="24"/>
        </w:rPr>
        <w:t xml:space="preserve">В Программе приводятся </w:t>
      </w:r>
      <w:r w:rsidRPr="00306227">
        <w:rPr>
          <w:rFonts w:ascii="Times New Roman" w:hAnsi="Times New Roman"/>
          <w:b/>
          <w:bCs/>
          <w:i/>
          <w:iCs/>
          <w:sz w:val="24"/>
          <w:szCs w:val="24"/>
        </w:rPr>
        <w:t>требования к психолого-педагогическим условиям:</w:t>
      </w:r>
    </w:p>
    <w:p w14:paraId="0F678746" w14:textId="77777777" w:rsidR="004E10C8" w:rsidRPr="00306227" w:rsidRDefault="004E10C8" w:rsidP="0057316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уважения к человеческому достоинству детей;</w:t>
      </w:r>
    </w:p>
    <w:p w14:paraId="11BD40A1" w14:textId="77777777" w:rsidR="004E10C8" w:rsidRPr="00306227" w:rsidRDefault="004E10C8" w:rsidP="0057316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использования в образовательной деятельности форм и методов работы с детьми, соответствующих их возрастным и индивидуальным особенностям;</w:t>
      </w:r>
    </w:p>
    <w:p w14:paraId="24651CCF" w14:textId="77777777" w:rsidR="004E10C8" w:rsidRPr="00306227" w:rsidRDefault="004E10C8" w:rsidP="0057316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xml:space="preserve">- построение образовательной деятельности на основе взаимодействия взрослых с детьми; </w:t>
      </w:r>
    </w:p>
    <w:p w14:paraId="560EED24" w14:textId="77777777" w:rsidR="004E10C8" w:rsidRPr="00306227" w:rsidRDefault="004E10C8" w:rsidP="0057316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xml:space="preserve">- поддержка инициативы и самостоятельности детей; </w:t>
      </w:r>
    </w:p>
    <w:p w14:paraId="15AC63E9" w14:textId="77777777" w:rsidR="004E10C8" w:rsidRPr="00306227" w:rsidRDefault="004E10C8" w:rsidP="0057316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защита детей от всех форм физического и психического насилия; поддержка родителей (законных представителей) в воспитании детей,</w:t>
      </w:r>
    </w:p>
    <w:p w14:paraId="11818F5B" w14:textId="77777777" w:rsidR="004E10C8" w:rsidRPr="00306227" w:rsidRDefault="004E10C8" w:rsidP="0057316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охране и укреплении их здоровья, вовлечение семей непосредственно в образовательную деятельность.</w:t>
      </w:r>
    </w:p>
    <w:p w14:paraId="326541E5" w14:textId="77777777" w:rsidR="004E10C8" w:rsidRDefault="004E10C8" w:rsidP="00573167">
      <w:pPr>
        <w:spacing w:after="0" w:line="240" w:lineRule="auto"/>
        <w:ind w:firstLine="284"/>
        <w:jc w:val="both"/>
        <w:rPr>
          <w:rFonts w:ascii="Times New Roman" w:hAnsi="Times New Roman"/>
          <w:sz w:val="24"/>
          <w:szCs w:val="24"/>
        </w:rPr>
      </w:pPr>
      <w:r w:rsidRPr="00306227">
        <w:rPr>
          <w:rFonts w:ascii="Times New Roman" w:hAnsi="Times New Roman"/>
          <w:sz w:val="24"/>
          <w:szCs w:val="24"/>
        </w:rPr>
        <w:t>Максимально допустимый объем образовательной нагрузки соответствует 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N 26 (зарегистрировано Министерством юстиции Р</w:t>
      </w:r>
      <w:r w:rsidR="00573167">
        <w:rPr>
          <w:rFonts w:ascii="Times New Roman" w:hAnsi="Times New Roman"/>
          <w:sz w:val="24"/>
          <w:szCs w:val="24"/>
        </w:rPr>
        <w:t>оссийской Федерации 29 мая 2013</w:t>
      </w:r>
      <w:r w:rsidRPr="00306227">
        <w:rPr>
          <w:rFonts w:ascii="Times New Roman" w:hAnsi="Times New Roman"/>
          <w:sz w:val="24"/>
          <w:szCs w:val="24"/>
        </w:rPr>
        <w:t xml:space="preserve">г., регистрационный </w:t>
      </w:r>
      <w:r w:rsidR="00573167">
        <w:rPr>
          <w:rFonts w:ascii="Times New Roman" w:hAnsi="Times New Roman"/>
          <w:sz w:val="24"/>
          <w:szCs w:val="24"/>
        </w:rPr>
        <w:t>№</w:t>
      </w:r>
      <w:r w:rsidRPr="00306227">
        <w:rPr>
          <w:rFonts w:ascii="Times New Roman" w:hAnsi="Times New Roman"/>
          <w:sz w:val="24"/>
          <w:szCs w:val="24"/>
        </w:rPr>
        <w:t xml:space="preserve"> 28564)</w:t>
      </w:r>
      <w:r w:rsidRPr="00306227">
        <w:rPr>
          <w:rFonts w:ascii="Times New Roman" w:hAnsi="Times New Roman"/>
          <w:sz w:val="24"/>
          <w:szCs w:val="24"/>
        </w:rPr>
        <w:tab/>
      </w:r>
      <w:r w:rsidRPr="00306227">
        <w:rPr>
          <w:rFonts w:ascii="Times New Roman" w:hAnsi="Times New Roman"/>
          <w:sz w:val="24"/>
          <w:szCs w:val="24"/>
        </w:rPr>
        <w:tab/>
      </w:r>
      <w:r w:rsidR="00573167">
        <w:rPr>
          <w:rFonts w:ascii="Times New Roman" w:hAnsi="Times New Roman"/>
          <w:sz w:val="24"/>
          <w:szCs w:val="24"/>
        </w:rPr>
        <w:t>.</w:t>
      </w:r>
    </w:p>
    <w:p w14:paraId="719DABA1" w14:textId="77777777" w:rsidR="00573167" w:rsidRPr="00306227" w:rsidRDefault="00573167" w:rsidP="00573167">
      <w:pPr>
        <w:spacing w:after="0" w:line="240" w:lineRule="auto"/>
        <w:ind w:firstLine="284"/>
        <w:jc w:val="both"/>
        <w:rPr>
          <w:rFonts w:ascii="Times New Roman" w:hAnsi="Times New Roman"/>
          <w:sz w:val="24"/>
          <w:szCs w:val="24"/>
        </w:rPr>
      </w:pPr>
    </w:p>
    <w:p w14:paraId="48CE3D98" w14:textId="77777777" w:rsidR="004E10C8" w:rsidRPr="00306227" w:rsidRDefault="004E10C8" w:rsidP="006832C7">
      <w:pPr>
        <w:spacing w:after="0" w:line="240" w:lineRule="auto"/>
        <w:jc w:val="both"/>
        <w:outlineLvl w:val="0"/>
        <w:rPr>
          <w:rFonts w:ascii="Times New Roman" w:hAnsi="Times New Roman"/>
          <w:sz w:val="24"/>
          <w:szCs w:val="24"/>
        </w:rPr>
      </w:pPr>
      <w:r w:rsidRPr="00306227">
        <w:rPr>
          <w:rFonts w:ascii="Times New Roman" w:hAnsi="Times New Roman"/>
          <w:b/>
          <w:bCs/>
          <w:i/>
          <w:iCs/>
          <w:sz w:val="24"/>
          <w:szCs w:val="24"/>
        </w:rPr>
        <w:t>Требования к развивающей предметно-пространственной среде:</w:t>
      </w:r>
    </w:p>
    <w:p w14:paraId="2B1DBEAC" w14:textId="77777777" w:rsidR="004E10C8" w:rsidRPr="00306227" w:rsidRDefault="004E10C8" w:rsidP="00573167">
      <w:pPr>
        <w:spacing w:after="0" w:line="240" w:lineRule="auto"/>
        <w:ind w:firstLine="284"/>
        <w:jc w:val="both"/>
        <w:rPr>
          <w:rFonts w:ascii="Times New Roman" w:hAnsi="Times New Roman"/>
          <w:sz w:val="24"/>
          <w:szCs w:val="24"/>
        </w:rPr>
      </w:pPr>
      <w:r w:rsidRPr="00306227">
        <w:rPr>
          <w:rFonts w:ascii="Times New Roman" w:hAnsi="Times New Roman"/>
          <w:sz w:val="24"/>
          <w:szCs w:val="24"/>
        </w:rPr>
        <w:t>Обеспечивает реализацию различных образовательных программ с учетом национально-культурных, климатических условий и возрастных особенностей детей, развивающая предметно-пространственная среда содержательно-насыщенная, трансформируемая, полифункциональная, вариативная, доступная и безопасная.</w:t>
      </w:r>
    </w:p>
    <w:p w14:paraId="2F2886C8" w14:textId="77777777" w:rsidR="004E10C8" w:rsidRPr="00306227" w:rsidRDefault="004E10C8" w:rsidP="004E10C8">
      <w:pPr>
        <w:spacing w:after="0" w:line="240" w:lineRule="auto"/>
        <w:jc w:val="both"/>
        <w:rPr>
          <w:rFonts w:ascii="Times New Roman" w:hAnsi="Times New Roman"/>
          <w:sz w:val="24"/>
          <w:szCs w:val="24"/>
        </w:rPr>
      </w:pPr>
      <w:r w:rsidRPr="00306227">
        <w:rPr>
          <w:rFonts w:ascii="Times New Roman" w:hAnsi="Times New Roman"/>
          <w:b/>
          <w:bCs/>
          <w:i/>
          <w:iCs/>
          <w:sz w:val="24"/>
          <w:szCs w:val="24"/>
        </w:rPr>
        <w:t>Требования к кадровому составу (</w:t>
      </w:r>
      <w:r w:rsidRPr="00306227">
        <w:rPr>
          <w:rFonts w:ascii="Times New Roman" w:hAnsi="Times New Roman"/>
          <w:sz w:val="24"/>
          <w:szCs w:val="24"/>
        </w:rPr>
        <w:t>руководящим, педагогическим, административно-хозяйственными работниками, учебно-вспомогательному персоналу):</w:t>
      </w:r>
    </w:p>
    <w:p w14:paraId="40C76645" w14:textId="77777777" w:rsidR="004E10C8" w:rsidRPr="00306227" w:rsidRDefault="004E10C8" w:rsidP="0098270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соответствуют действующим квалификационным характеристикам, к педагогическим работникам, реализующим Программу,</w:t>
      </w:r>
    </w:p>
    <w:p w14:paraId="3CAB4713" w14:textId="77777777" w:rsidR="004E10C8" w:rsidRPr="00306227" w:rsidRDefault="004E10C8" w:rsidP="00982707">
      <w:pPr>
        <w:spacing w:after="0" w:line="240" w:lineRule="auto"/>
        <w:ind w:left="284" w:hanging="142"/>
        <w:jc w:val="both"/>
        <w:rPr>
          <w:rFonts w:ascii="Times New Roman" w:hAnsi="Times New Roman"/>
          <w:sz w:val="24"/>
          <w:szCs w:val="24"/>
        </w:rPr>
      </w:pPr>
      <w:r w:rsidRPr="00306227">
        <w:rPr>
          <w:rFonts w:ascii="Times New Roman" w:hAnsi="Times New Roman"/>
          <w:sz w:val="24"/>
          <w:szCs w:val="24"/>
        </w:rPr>
        <w:t>-  обладают основными компетенциями, необходимыми для обеспечения развития детей.</w:t>
      </w:r>
    </w:p>
    <w:p w14:paraId="11D26DDC" w14:textId="77777777" w:rsidR="00982707" w:rsidRDefault="00982707" w:rsidP="004E10C8">
      <w:pPr>
        <w:spacing w:after="0" w:line="240" w:lineRule="auto"/>
        <w:jc w:val="both"/>
        <w:rPr>
          <w:rFonts w:ascii="Times New Roman" w:hAnsi="Times New Roman"/>
          <w:b/>
          <w:bCs/>
          <w:i/>
          <w:iCs/>
          <w:sz w:val="24"/>
          <w:szCs w:val="24"/>
        </w:rPr>
      </w:pPr>
    </w:p>
    <w:p w14:paraId="50CD4F1D" w14:textId="77777777" w:rsidR="004E10C8" w:rsidRPr="00306227" w:rsidRDefault="004E10C8" w:rsidP="006832C7">
      <w:pPr>
        <w:spacing w:after="0" w:line="240" w:lineRule="auto"/>
        <w:jc w:val="both"/>
        <w:outlineLvl w:val="0"/>
        <w:rPr>
          <w:rFonts w:ascii="Times New Roman" w:hAnsi="Times New Roman"/>
          <w:sz w:val="24"/>
          <w:szCs w:val="24"/>
        </w:rPr>
      </w:pPr>
      <w:r w:rsidRPr="00306227">
        <w:rPr>
          <w:rFonts w:ascii="Times New Roman" w:hAnsi="Times New Roman"/>
          <w:b/>
          <w:bCs/>
          <w:i/>
          <w:iCs/>
          <w:sz w:val="24"/>
          <w:szCs w:val="24"/>
        </w:rPr>
        <w:t>Требования к материально-техническим условиям</w:t>
      </w:r>
      <w:r w:rsidRPr="00306227">
        <w:rPr>
          <w:rFonts w:ascii="Times New Roman" w:hAnsi="Times New Roman"/>
          <w:sz w:val="24"/>
          <w:szCs w:val="24"/>
        </w:rPr>
        <w:t>:</w:t>
      </w:r>
    </w:p>
    <w:p w14:paraId="6F60DC3B" w14:textId="77777777" w:rsidR="004E10C8" w:rsidRPr="00306227" w:rsidRDefault="004E10C8" w:rsidP="00982707">
      <w:pPr>
        <w:spacing w:after="0" w:line="240" w:lineRule="auto"/>
        <w:ind w:firstLine="284"/>
        <w:jc w:val="both"/>
        <w:rPr>
          <w:rFonts w:ascii="Times New Roman" w:hAnsi="Times New Roman"/>
          <w:sz w:val="24"/>
          <w:szCs w:val="24"/>
        </w:rPr>
      </w:pPr>
      <w:r w:rsidRPr="00306227">
        <w:rPr>
          <w:rFonts w:ascii="Times New Roman" w:hAnsi="Times New Roman"/>
          <w:sz w:val="24"/>
          <w:szCs w:val="24"/>
        </w:rPr>
        <w:t>Оборудование, оснащение (предметы), оснащенность помещений, учебно-методический комплект отвечают требованиям СанПин, правилам  пожарной безопасности, требованиям к средствам обучения и воспитания, к материально-техническому обеспечению Программы.</w:t>
      </w:r>
    </w:p>
    <w:p w14:paraId="71EDB552" w14:textId="77777777" w:rsidR="00982707" w:rsidRDefault="00982707" w:rsidP="004E10C8">
      <w:pPr>
        <w:spacing w:after="0" w:line="240" w:lineRule="auto"/>
        <w:jc w:val="both"/>
        <w:rPr>
          <w:rFonts w:ascii="Times New Roman" w:hAnsi="Times New Roman"/>
          <w:b/>
          <w:bCs/>
          <w:i/>
          <w:sz w:val="24"/>
          <w:szCs w:val="24"/>
        </w:rPr>
      </w:pPr>
    </w:p>
    <w:p w14:paraId="47520E96" w14:textId="77777777" w:rsidR="004E10C8" w:rsidRPr="00306227" w:rsidRDefault="004E10C8" w:rsidP="006832C7">
      <w:pPr>
        <w:spacing w:after="0" w:line="240" w:lineRule="auto"/>
        <w:jc w:val="both"/>
        <w:outlineLvl w:val="0"/>
        <w:rPr>
          <w:rFonts w:ascii="Times New Roman" w:hAnsi="Times New Roman"/>
          <w:i/>
          <w:sz w:val="24"/>
          <w:szCs w:val="24"/>
        </w:rPr>
      </w:pPr>
      <w:r w:rsidRPr="00306227">
        <w:rPr>
          <w:rFonts w:ascii="Times New Roman" w:hAnsi="Times New Roman"/>
          <w:b/>
          <w:bCs/>
          <w:i/>
          <w:sz w:val="24"/>
          <w:szCs w:val="24"/>
        </w:rPr>
        <w:t>О требованиях к результатам освоения Программы</w:t>
      </w:r>
    </w:p>
    <w:p w14:paraId="32067DD0" w14:textId="77777777" w:rsidR="004E10C8" w:rsidRPr="00306227" w:rsidRDefault="004E10C8" w:rsidP="00982707">
      <w:pPr>
        <w:spacing w:after="0" w:line="240" w:lineRule="auto"/>
        <w:ind w:firstLine="284"/>
        <w:jc w:val="both"/>
        <w:rPr>
          <w:rFonts w:ascii="Times New Roman" w:hAnsi="Times New Roman"/>
          <w:sz w:val="24"/>
          <w:szCs w:val="24"/>
        </w:rPr>
      </w:pPr>
      <w:r w:rsidRPr="00306227">
        <w:rPr>
          <w:rFonts w:ascii="Times New Roman" w:hAnsi="Times New Roman"/>
          <w:sz w:val="24"/>
          <w:szCs w:val="24"/>
        </w:rPr>
        <w:t>Требования ФГОС ДО к результатам освоения Программы представлены в виде целевых ориентиров (возможных достижений ребёнка) дошкольного образования: целевые ориентиры на этапе завершения дошкольного образования.</w:t>
      </w:r>
    </w:p>
    <w:p w14:paraId="3E156EED" w14:textId="77777777" w:rsidR="004E10C8" w:rsidRPr="00306227" w:rsidRDefault="004E10C8" w:rsidP="00982707">
      <w:pPr>
        <w:spacing w:after="0" w:line="240" w:lineRule="auto"/>
        <w:ind w:firstLine="284"/>
        <w:jc w:val="both"/>
        <w:rPr>
          <w:rFonts w:ascii="Times New Roman" w:hAnsi="Times New Roman"/>
          <w:sz w:val="24"/>
          <w:szCs w:val="24"/>
        </w:rPr>
      </w:pPr>
      <w:r w:rsidRPr="00306227">
        <w:rPr>
          <w:rFonts w:ascii="Times New Roman" w:hAnsi="Times New Roman"/>
          <w:sz w:val="24"/>
          <w:szCs w:val="24"/>
        </w:rPr>
        <w:t>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574D562F" w14:textId="77777777" w:rsidR="004E10C8" w:rsidRPr="00306227" w:rsidRDefault="004E10C8" w:rsidP="00982707">
      <w:pPr>
        <w:spacing w:after="0" w:line="240" w:lineRule="auto"/>
        <w:ind w:firstLine="284"/>
        <w:jc w:val="both"/>
        <w:rPr>
          <w:rFonts w:ascii="Times New Roman" w:hAnsi="Times New Roman"/>
          <w:sz w:val="24"/>
          <w:szCs w:val="24"/>
        </w:rPr>
      </w:pPr>
      <w:r w:rsidRPr="00306227">
        <w:rPr>
          <w:rFonts w:ascii="Times New Roman" w:hAnsi="Times New Roman"/>
          <w:sz w:val="24"/>
          <w:szCs w:val="24"/>
        </w:rPr>
        <w:t xml:space="preserve">В то же время целевые ориентиры не предусматривают требования от ребёнка дошкольного возраста конкретных образовательных достижений, не подлежат непосредственной оценке, в том числе в виде педагогической диагностики (мониторинга). </w:t>
      </w:r>
    </w:p>
    <w:p w14:paraId="4CF02BFB" w14:textId="77777777" w:rsidR="004E10C8" w:rsidRPr="00306227" w:rsidRDefault="004E10C8" w:rsidP="00982707">
      <w:pPr>
        <w:spacing w:after="0" w:line="240" w:lineRule="auto"/>
        <w:ind w:firstLine="284"/>
        <w:jc w:val="both"/>
        <w:rPr>
          <w:rFonts w:ascii="Times New Roman" w:hAnsi="Times New Roman"/>
          <w:sz w:val="24"/>
          <w:szCs w:val="24"/>
        </w:rPr>
      </w:pPr>
      <w:r w:rsidRPr="00306227">
        <w:rPr>
          <w:rFonts w:ascii="Times New Roman" w:hAnsi="Times New Roman"/>
          <w:sz w:val="24"/>
          <w:szCs w:val="24"/>
        </w:rPr>
        <w:t>Освоение Программы сопровождается проведением педагогической диагностики.</w:t>
      </w:r>
    </w:p>
    <w:p w14:paraId="34D40D08" w14:textId="77777777" w:rsidR="004E10C8" w:rsidRPr="00306227" w:rsidRDefault="004E10C8" w:rsidP="004E10C8">
      <w:pPr>
        <w:spacing w:after="0" w:line="240" w:lineRule="auto"/>
        <w:jc w:val="both"/>
        <w:rPr>
          <w:rFonts w:ascii="Times New Roman" w:hAnsi="Times New Roman"/>
          <w:b/>
          <w:sz w:val="24"/>
          <w:szCs w:val="24"/>
        </w:rPr>
      </w:pPr>
    </w:p>
    <w:p w14:paraId="4604C55F" w14:textId="77777777" w:rsidR="00982707" w:rsidRDefault="00982707" w:rsidP="004E10C8">
      <w:pPr>
        <w:spacing w:after="0" w:line="240" w:lineRule="auto"/>
        <w:jc w:val="both"/>
        <w:rPr>
          <w:rFonts w:ascii="Times New Roman" w:hAnsi="Times New Roman"/>
          <w:b/>
          <w:sz w:val="24"/>
          <w:szCs w:val="24"/>
        </w:rPr>
      </w:pPr>
    </w:p>
    <w:p w14:paraId="675E4681" w14:textId="77777777" w:rsidR="007202EA" w:rsidRPr="007202EA" w:rsidRDefault="00416AEC" w:rsidP="00C13716">
      <w:pPr>
        <w:pStyle w:val="a6"/>
        <w:numPr>
          <w:ilvl w:val="2"/>
          <w:numId w:val="57"/>
        </w:numPr>
        <w:spacing w:after="0" w:line="240" w:lineRule="auto"/>
        <w:jc w:val="both"/>
        <w:rPr>
          <w:rFonts w:ascii="Times New Roman" w:hAnsi="Times New Roman"/>
          <w:b/>
          <w:bCs/>
          <w:sz w:val="24"/>
          <w:szCs w:val="24"/>
        </w:rPr>
      </w:pPr>
      <w:r w:rsidRPr="007202EA">
        <w:rPr>
          <w:rFonts w:ascii="Times New Roman" w:hAnsi="Times New Roman"/>
          <w:b/>
          <w:bCs/>
          <w:sz w:val="24"/>
          <w:szCs w:val="24"/>
        </w:rPr>
        <w:t>Возрастные и иные категории детей,</w:t>
      </w:r>
      <w:r w:rsidR="007202EA" w:rsidRPr="007202EA">
        <w:rPr>
          <w:rFonts w:ascii="Times New Roman" w:hAnsi="Times New Roman"/>
          <w:b/>
          <w:bCs/>
          <w:sz w:val="24"/>
          <w:szCs w:val="24"/>
        </w:rPr>
        <w:t xml:space="preserve"> </w:t>
      </w:r>
      <w:r w:rsidRPr="007202EA">
        <w:rPr>
          <w:rFonts w:ascii="Times New Roman" w:hAnsi="Times New Roman"/>
          <w:b/>
          <w:bCs/>
          <w:sz w:val="24"/>
          <w:szCs w:val="24"/>
        </w:rPr>
        <w:t>на которых ориентирована Программа</w:t>
      </w:r>
    </w:p>
    <w:p w14:paraId="73B9E6D2" w14:textId="77777777" w:rsidR="007202EA" w:rsidRDefault="007202EA" w:rsidP="007202EA">
      <w:pPr>
        <w:spacing w:after="0" w:line="240" w:lineRule="auto"/>
        <w:ind w:left="360"/>
        <w:jc w:val="both"/>
        <w:rPr>
          <w:rFonts w:ascii="Times New Roman" w:hAnsi="Times New Roman"/>
          <w:sz w:val="24"/>
          <w:szCs w:val="24"/>
        </w:rPr>
      </w:pPr>
    </w:p>
    <w:p w14:paraId="0C7F162C" w14:textId="25E92FE1" w:rsidR="00416AEC" w:rsidRPr="007202EA" w:rsidRDefault="00416AEC" w:rsidP="007202EA">
      <w:pPr>
        <w:spacing w:after="0" w:line="240" w:lineRule="auto"/>
        <w:ind w:left="360"/>
        <w:jc w:val="both"/>
        <w:rPr>
          <w:rFonts w:ascii="Times New Roman" w:hAnsi="Times New Roman"/>
          <w:sz w:val="24"/>
          <w:szCs w:val="24"/>
        </w:rPr>
      </w:pPr>
      <w:r w:rsidRPr="007202EA">
        <w:rPr>
          <w:rFonts w:ascii="Times New Roman" w:hAnsi="Times New Roman"/>
          <w:sz w:val="24"/>
          <w:szCs w:val="24"/>
        </w:rPr>
        <w:t xml:space="preserve"> </w:t>
      </w:r>
      <w:r w:rsidR="007202EA">
        <w:rPr>
          <w:rFonts w:ascii="Times New Roman" w:hAnsi="Times New Roman"/>
          <w:sz w:val="24"/>
          <w:szCs w:val="24"/>
        </w:rPr>
        <w:t xml:space="preserve">       </w:t>
      </w:r>
      <w:r w:rsidRPr="007202EA">
        <w:rPr>
          <w:rFonts w:ascii="Times New Roman" w:hAnsi="Times New Roman"/>
          <w:sz w:val="24"/>
          <w:szCs w:val="24"/>
        </w:rPr>
        <w:t>ООП ДО М</w:t>
      </w:r>
      <w:r w:rsidR="007202EA" w:rsidRPr="007202EA">
        <w:rPr>
          <w:rFonts w:ascii="Times New Roman" w:hAnsi="Times New Roman"/>
          <w:sz w:val="24"/>
          <w:szCs w:val="24"/>
        </w:rPr>
        <w:t>Б</w:t>
      </w:r>
      <w:r w:rsidRPr="007202EA">
        <w:rPr>
          <w:rFonts w:ascii="Times New Roman" w:hAnsi="Times New Roman"/>
          <w:sz w:val="24"/>
          <w:szCs w:val="24"/>
        </w:rPr>
        <w:t>ОУ «</w:t>
      </w:r>
      <w:r w:rsidR="007202EA" w:rsidRPr="007202EA">
        <w:rPr>
          <w:rFonts w:ascii="Times New Roman" w:hAnsi="Times New Roman"/>
          <w:sz w:val="24"/>
          <w:szCs w:val="24"/>
        </w:rPr>
        <w:t>Фрунзенская НШДС</w:t>
      </w:r>
      <w:r w:rsidRPr="007202EA">
        <w:rPr>
          <w:rFonts w:ascii="Times New Roman" w:hAnsi="Times New Roman"/>
          <w:sz w:val="24"/>
          <w:szCs w:val="24"/>
        </w:rPr>
        <w:t xml:space="preserve">» призвана обеспечить разностороннее воспитание и образование детей в возрасте от </w:t>
      </w:r>
      <w:r w:rsidR="007202EA" w:rsidRPr="007202EA">
        <w:rPr>
          <w:rFonts w:ascii="Times New Roman" w:hAnsi="Times New Roman"/>
          <w:sz w:val="24"/>
          <w:szCs w:val="24"/>
        </w:rPr>
        <w:t>1,5</w:t>
      </w:r>
      <w:r w:rsidRPr="007202EA">
        <w:rPr>
          <w:rFonts w:ascii="Times New Roman" w:hAnsi="Times New Roman"/>
          <w:sz w:val="24"/>
          <w:szCs w:val="24"/>
        </w:rPr>
        <w:t xml:space="preserve"> до 7 лет с учетом их возрастных особенностей по основным образовательным областям, соответствующим Федеральному государственному образовательному стандарту дошкольного образования: социально-коммуникативное развитие; познавательное развитие; речевое развитие; художественно-эстетическое развитие; физическое развитие.</w:t>
      </w:r>
    </w:p>
    <w:p w14:paraId="01CA52ED" w14:textId="77777777" w:rsidR="00416AEC" w:rsidRPr="007202EA" w:rsidRDefault="00416AEC" w:rsidP="007202EA">
      <w:pPr>
        <w:spacing w:after="0" w:line="240" w:lineRule="auto"/>
        <w:ind w:left="360"/>
        <w:jc w:val="both"/>
        <w:rPr>
          <w:rFonts w:ascii="Times New Roman" w:hAnsi="Times New Roman" w:cs="Times New Roman"/>
          <w:b/>
          <w:sz w:val="24"/>
          <w:szCs w:val="24"/>
        </w:rPr>
      </w:pPr>
    </w:p>
    <w:tbl>
      <w:tblPr>
        <w:tblStyle w:val="af3"/>
        <w:tblW w:w="0" w:type="auto"/>
        <w:tblLook w:val="04A0" w:firstRow="1" w:lastRow="0" w:firstColumn="1" w:lastColumn="0" w:noHBand="0" w:noVBand="1"/>
      </w:tblPr>
      <w:tblGrid>
        <w:gridCol w:w="817"/>
        <w:gridCol w:w="2693"/>
        <w:gridCol w:w="3119"/>
        <w:gridCol w:w="2942"/>
      </w:tblGrid>
      <w:tr w:rsidR="00416AEC" w14:paraId="2DD836FA" w14:textId="77777777" w:rsidTr="007202EA">
        <w:tc>
          <w:tcPr>
            <w:tcW w:w="817" w:type="dxa"/>
          </w:tcPr>
          <w:p w14:paraId="3DA911F2" w14:textId="52E22A3C"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w:t>
            </w:r>
          </w:p>
        </w:tc>
        <w:tc>
          <w:tcPr>
            <w:tcW w:w="2693" w:type="dxa"/>
          </w:tcPr>
          <w:p w14:paraId="1A2255B2" w14:textId="72364C74"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Учреждение</w:t>
            </w:r>
          </w:p>
        </w:tc>
        <w:tc>
          <w:tcPr>
            <w:tcW w:w="3119" w:type="dxa"/>
          </w:tcPr>
          <w:p w14:paraId="323E4CE8" w14:textId="6133624F" w:rsidR="00416AEC" w:rsidRPr="007202EA" w:rsidRDefault="00416AEC" w:rsidP="00416AEC">
            <w:pPr>
              <w:jc w:val="center"/>
              <w:rPr>
                <w:rFonts w:ascii="Times New Roman" w:hAnsi="Times New Roman"/>
                <w:bCs/>
                <w:sz w:val="22"/>
                <w:szCs w:val="22"/>
              </w:rPr>
            </w:pPr>
            <w:r w:rsidRPr="007202EA">
              <w:rPr>
                <w:rFonts w:ascii="Times New Roman" w:hAnsi="Times New Roman"/>
                <w:bCs/>
                <w:sz w:val="22"/>
                <w:szCs w:val="22"/>
              </w:rPr>
              <w:t>Возраст (лет)</w:t>
            </w:r>
          </w:p>
        </w:tc>
        <w:tc>
          <w:tcPr>
            <w:tcW w:w="2942" w:type="dxa"/>
          </w:tcPr>
          <w:p w14:paraId="1B191F73" w14:textId="3313E73B" w:rsidR="00416AEC" w:rsidRPr="007202EA" w:rsidRDefault="00416AEC" w:rsidP="00416AEC">
            <w:pPr>
              <w:tabs>
                <w:tab w:val="left" w:pos="465"/>
              </w:tabs>
              <w:jc w:val="both"/>
              <w:rPr>
                <w:rFonts w:ascii="Times New Roman" w:hAnsi="Times New Roman"/>
                <w:bCs/>
                <w:sz w:val="22"/>
                <w:szCs w:val="22"/>
              </w:rPr>
            </w:pPr>
            <w:r w:rsidRPr="007202EA">
              <w:rPr>
                <w:rFonts w:ascii="Times New Roman" w:hAnsi="Times New Roman"/>
                <w:bCs/>
                <w:sz w:val="22"/>
                <w:szCs w:val="22"/>
              </w:rPr>
              <w:tab/>
              <w:t>Группа</w:t>
            </w:r>
          </w:p>
        </w:tc>
      </w:tr>
      <w:tr w:rsidR="00416AEC" w14:paraId="0DC2AE4A" w14:textId="77777777" w:rsidTr="007202EA">
        <w:tc>
          <w:tcPr>
            <w:tcW w:w="817" w:type="dxa"/>
          </w:tcPr>
          <w:p w14:paraId="5AC1D123" w14:textId="77777777" w:rsidR="00416AEC" w:rsidRPr="007202EA" w:rsidRDefault="00416AEC" w:rsidP="00C13716">
            <w:pPr>
              <w:pStyle w:val="a6"/>
              <w:numPr>
                <w:ilvl w:val="0"/>
                <w:numId w:val="63"/>
              </w:numPr>
              <w:rPr>
                <w:rFonts w:ascii="Times New Roman" w:hAnsi="Times New Roman"/>
                <w:bCs/>
                <w:sz w:val="22"/>
                <w:szCs w:val="22"/>
              </w:rPr>
            </w:pPr>
          </w:p>
        </w:tc>
        <w:tc>
          <w:tcPr>
            <w:tcW w:w="2693" w:type="dxa"/>
            <w:vMerge w:val="restart"/>
          </w:tcPr>
          <w:p w14:paraId="31EB2476" w14:textId="77777777" w:rsidR="007202EA" w:rsidRDefault="007202EA" w:rsidP="004E10C8">
            <w:pPr>
              <w:jc w:val="both"/>
              <w:rPr>
                <w:rFonts w:ascii="Times New Roman" w:hAnsi="Times New Roman"/>
                <w:bCs/>
                <w:sz w:val="22"/>
                <w:szCs w:val="22"/>
              </w:rPr>
            </w:pPr>
          </w:p>
          <w:p w14:paraId="253256F6" w14:textId="77777777" w:rsidR="007202EA" w:rsidRDefault="007202EA" w:rsidP="004E10C8">
            <w:pPr>
              <w:jc w:val="both"/>
              <w:rPr>
                <w:rFonts w:ascii="Times New Roman" w:hAnsi="Times New Roman"/>
                <w:bCs/>
                <w:sz w:val="22"/>
                <w:szCs w:val="22"/>
              </w:rPr>
            </w:pPr>
          </w:p>
          <w:p w14:paraId="58810E05" w14:textId="24E2A074" w:rsidR="00416AEC" w:rsidRPr="007202EA" w:rsidRDefault="00416AEC" w:rsidP="007202EA">
            <w:pPr>
              <w:jc w:val="center"/>
              <w:rPr>
                <w:rFonts w:ascii="Times New Roman" w:hAnsi="Times New Roman"/>
                <w:bCs/>
                <w:sz w:val="22"/>
                <w:szCs w:val="22"/>
              </w:rPr>
            </w:pPr>
            <w:r w:rsidRPr="007202EA">
              <w:rPr>
                <w:rFonts w:ascii="Times New Roman" w:hAnsi="Times New Roman"/>
                <w:bCs/>
                <w:sz w:val="22"/>
                <w:szCs w:val="22"/>
              </w:rPr>
              <w:t>МБОУ «Фрунзенская НШДС»</w:t>
            </w:r>
          </w:p>
        </w:tc>
        <w:tc>
          <w:tcPr>
            <w:tcW w:w="3119" w:type="dxa"/>
          </w:tcPr>
          <w:p w14:paraId="6A03BBA4" w14:textId="0F6D9001"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1.5-3</w:t>
            </w:r>
          </w:p>
        </w:tc>
        <w:tc>
          <w:tcPr>
            <w:tcW w:w="2942" w:type="dxa"/>
          </w:tcPr>
          <w:p w14:paraId="2C427D03" w14:textId="0DE8C77C" w:rsidR="00416AEC" w:rsidRPr="007202EA" w:rsidRDefault="007202EA" w:rsidP="004E10C8">
            <w:pPr>
              <w:jc w:val="both"/>
              <w:rPr>
                <w:rFonts w:ascii="Times New Roman" w:hAnsi="Times New Roman"/>
                <w:bCs/>
                <w:sz w:val="22"/>
                <w:szCs w:val="22"/>
              </w:rPr>
            </w:pPr>
            <w:r w:rsidRPr="007202EA">
              <w:rPr>
                <w:rFonts w:ascii="Times New Roman" w:hAnsi="Times New Roman"/>
                <w:bCs/>
                <w:sz w:val="22"/>
                <w:szCs w:val="22"/>
              </w:rPr>
              <w:t xml:space="preserve">Группа раннего возраста </w:t>
            </w:r>
          </w:p>
        </w:tc>
      </w:tr>
      <w:tr w:rsidR="00416AEC" w14:paraId="56F64E18" w14:textId="77777777" w:rsidTr="007202EA">
        <w:tc>
          <w:tcPr>
            <w:tcW w:w="817" w:type="dxa"/>
          </w:tcPr>
          <w:p w14:paraId="00A50A54" w14:textId="77777777" w:rsidR="00416AEC" w:rsidRPr="007202EA" w:rsidRDefault="00416AEC" w:rsidP="00C13716">
            <w:pPr>
              <w:pStyle w:val="a6"/>
              <w:numPr>
                <w:ilvl w:val="0"/>
                <w:numId w:val="63"/>
              </w:numPr>
              <w:rPr>
                <w:rFonts w:ascii="Times New Roman" w:hAnsi="Times New Roman"/>
                <w:bCs/>
                <w:sz w:val="22"/>
                <w:szCs w:val="22"/>
              </w:rPr>
            </w:pPr>
          </w:p>
        </w:tc>
        <w:tc>
          <w:tcPr>
            <w:tcW w:w="2693" w:type="dxa"/>
            <w:vMerge/>
          </w:tcPr>
          <w:p w14:paraId="5689E9E4" w14:textId="77777777" w:rsidR="00416AEC" w:rsidRPr="007202EA" w:rsidRDefault="00416AEC" w:rsidP="004E10C8">
            <w:pPr>
              <w:jc w:val="both"/>
              <w:rPr>
                <w:rFonts w:ascii="Times New Roman" w:hAnsi="Times New Roman"/>
                <w:bCs/>
                <w:sz w:val="22"/>
                <w:szCs w:val="22"/>
              </w:rPr>
            </w:pPr>
          </w:p>
        </w:tc>
        <w:tc>
          <w:tcPr>
            <w:tcW w:w="3119" w:type="dxa"/>
          </w:tcPr>
          <w:p w14:paraId="03DEC492" w14:textId="6786CF1E"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3-4</w:t>
            </w:r>
          </w:p>
        </w:tc>
        <w:tc>
          <w:tcPr>
            <w:tcW w:w="2942" w:type="dxa"/>
          </w:tcPr>
          <w:p w14:paraId="1427D3D5" w14:textId="049BECB6"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Младшая группа</w:t>
            </w:r>
          </w:p>
        </w:tc>
      </w:tr>
      <w:tr w:rsidR="00416AEC" w14:paraId="6C723475" w14:textId="77777777" w:rsidTr="007202EA">
        <w:tc>
          <w:tcPr>
            <w:tcW w:w="817" w:type="dxa"/>
          </w:tcPr>
          <w:p w14:paraId="421EE601" w14:textId="77777777" w:rsidR="00416AEC" w:rsidRPr="007202EA" w:rsidRDefault="00416AEC" w:rsidP="00C13716">
            <w:pPr>
              <w:pStyle w:val="a6"/>
              <w:numPr>
                <w:ilvl w:val="0"/>
                <w:numId w:val="63"/>
              </w:numPr>
              <w:rPr>
                <w:rFonts w:ascii="Times New Roman" w:hAnsi="Times New Roman"/>
                <w:bCs/>
                <w:sz w:val="22"/>
                <w:szCs w:val="22"/>
              </w:rPr>
            </w:pPr>
          </w:p>
        </w:tc>
        <w:tc>
          <w:tcPr>
            <w:tcW w:w="2693" w:type="dxa"/>
            <w:vMerge/>
          </w:tcPr>
          <w:p w14:paraId="366A94CC" w14:textId="77777777" w:rsidR="00416AEC" w:rsidRPr="007202EA" w:rsidRDefault="00416AEC" w:rsidP="004E10C8">
            <w:pPr>
              <w:jc w:val="both"/>
              <w:rPr>
                <w:rFonts w:ascii="Times New Roman" w:hAnsi="Times New Roman"/>
                <w:bCs/>
                <w:sz w:val="22"/>
                <w:szCs w:val="22"/>
              </w:rPr>
            </w:pPr>
          </w:p>
        </w:tc>
        <w:tc>
          <w:tcPr>
            <w:tcW w:w="3119" w:type="dxa"/>
          </w:tcPr>
          <w:p w14:paraId="31DB272F" w14:textId="30EB8ADC"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4-5</w:t>
            </w:r>
          </w:p>
        </w:tc>
        <w:tc>
          <w:tcPr>
            <w:tcW w:w="2942" w:type="dxa"/>
          </w:tcPr>
          <w:p w14:paraId="3F7AFE15" w14:textId="340D7324"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Средняя группа</w:t>
            </w:r>
          </w:p>
        </w:tc>
      </w:tr>
      <w:tr w:rsidR="00416AEC" w14:paraId="1C9FCB6F" w14:textId="77777777" w:rsidTr="007202EA">
        <w:tc>
          <w:tcPr>
            <w:tcW w:w="817" w:type="dxa"/>
          </w:tcPr>
          <w:p w14:paraId="74535B9F" w14:textId="77777777" w:rsidR="00416AEC" w:rsidRPr="007202EA" w:rsidRDefault="00416AEC" w:rsidP="00C13716">
            <w:pPr>
              <w:pStyle w:val="a6"/>
              <w:numPr>
                <w:ilvl w:val="0"/>
                <w:numId w:val="63"/>
              </w:numPr>
              <w:rPr>
                <w:rFonts w:ascii="Times New Roman" w:hAnsi="Times New Roman"/>
                <w:bCs/>
                <w:sz w:val="22"/>
                <w:szCs w:val="22"/>
              </w:rPr>
            </w:pPr>
          </w:p>
        </w:tc>
        <w:tc>
          <w:tcPr>
            <w:tcW w:w="2693" w:type="dxa"/>
            <w:vMerge/>
          </w:tcPr>
          <w:p w14:paraId="3CEECAFD" w14:textId="77777777" w:rsidR="00416AEC" w:rsidRPr="007202EA" w:rsidRDefault="00416AEC" w:rsidP="004E10C8">
            <w:pPr>
              <w:jc w:val="both"/>
              <w:rPr>
                <w:rFonts w:ascii="Times New Roman" w:hAnsi="Times New Roman"/>
                <w:bCs/>
                <w:sz w:val="22"/>
                <w:szCs w:val="22"/>
              </w:rPr>
            </w:pPr>
          </w:p>
        </w:tc>
        <w:tc>
          <w:tcPr>
            <w:tcW w:w="3119" w:type="dxa"/>
          </w:tcPr>
          <w:p w14:paraId="2FEE18DD" w14:textId="536B26D2"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5-6</w:t>
            </w:r>
          </w:p>
        </w:tc>
        <w:tc>
          <w:tcPr>
            <w:tcW w:w="2942" w:type="dxa"/>
          </w:tcPr>
          <w:p w14:paraId="5C3C9EAA" w14:textId="4B076612"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Старшая группа</w:t>
            </w:r>
          </w:p>
        </w:tc>
      </w:tr>
      <w:tr w:rsidR="00416AEC" w14:paraId="77975761" w14:textId="77777777" w:rsidTr="007202EA">
        <w:tc>
          <w:tcPr>
            <w:tcW w:w="817" w:type="dxa"/>
          </w:tcPr>
          <w:p w14:paraId="394C157A" w14:textId="77777777" w:rsidR="00416AEC" w:rsidRPr="007202EA" w:rsidRDefault="00416AEC" w:rsidP="00C13716">
            <w:pPr>
              <w:pStyle w:val="a6"/>
              <w:numPr>
                <w:ilvl w:val="0"/>
                <w:numId w:val="63"/>
              </w:numPr>
              <w:rPr>
                <w:rFonts w:ascii="Times New Roman" w:hAnsi="Times New Roman"/>
                <w:bCs/>
                <w:sz w:val="22"/>
                <w:szCs w:val="22"/>
              </w:rPr>
            </w:pPr>
          </w:p>
        </w:tc>
        <w:tc>
          <w:tcPr>
            <w:tcW w:w="2693" w:type="dxa"/>
            <w:vMerge/>
          </w:tcPr>
          <w:p w14:paraId="36E0ACFB" w14:textId="77777777" w:rsidR="00416AEC" w:rsidRPr="007202EA" w:rsidRDefault="00416AEC" w:rsidP="004E10C8">
            <w:pPr>
              <w:jc w:val="both"/>
              <w:rPr>
                <w:rFonts w:ascii="Times New Roman" w:hAnsi="Times New Roman"/>
                <w:bCs/>
                <w:sz w:val="22"/>
                <w:szCs w:val="22"/>
              </w:rPr>
            </w:pPr>
          </w:p>
        </w:tc>
        <w:tc>
          <w:tcPr>
            <w:tcW w:w="3119" w:type="dxa"/>
          </w:tcPr>
          <w:p w14:paraId="6458F3D8" w14:textId="411A08F7" w:rsidR="00416AEC" w:rsidRPr="007202EA" w:rsidRDefault="00416AEC" w:rsidP="004E10C8">
            <w:pPr>
              <w:jc w:val="both"/>
              <w:rPr>
                <w:rFonts w:ascii="Times New Roman" w:hAnsi="Times New Roman"/>
                <w:bCs/>
                <w:sz w:val="22"/>
                <w:szCs w:val="22"/>
              </w:rPr>
            </w:pPr>
            <w:r w:rsidRPr="007202EA">
              <w:rPr>
                <w:rFonts w:ascii="Times New Roman" w:hAnsi="Times New Roman"/>
                <w:bCs/>
                <w:sz w:val="22"/>
                <w:szCs w:val="22"/>
              </w:rPr>
              <w:t>6-7</w:t>
            </w:r>
          </w:p>
        </w:tc>
        <w:tc>
          <w:tcPr>
            <w:tcW w:w="2942" w:type="dxa"/>
          </w:tcPr>
          <w:p w14:paraId="438F9D6E" w14:textId="72938AFA" w:rsidR="00416AEC" w:rsidRPr="007202EA" w:rsidRDefault="007202EA" w:rsidP="004E10C8">
            <w:pPr>
              <w:jc w:val="both"/>
              <w:rPr>
                <w:rFonts w:ascii="Times New Roman" w:hAnsi="Times New Roman"/>
                <w:bCs/>
                <w:sz w:val="22"/>
                <w:szCs w:val="22"/>
              </w:rPr>
            </w:pPr>
            <w:r w:rsidRPr="007202EA">
              <w:rPr>
                <w:rFonts w:ascii="Times New Roman" w:hAnsi="Times New Roman"/>
                <w:bCs/>
                <w:sz w:val="22"/>
                <w:szCs w:val="22"/>
              </w:rPr>
              <w:t>Подготовительная группа</w:t>
            </w:r>
          </w:p>
        </w:tc>
      </w:tr>
    </w:tbl>
    <w:p w14:paraId="4014A2B5" w14:textId="359411E4" w:rsidR="00982707" w:rsidRDefault="00982707" w:rsidP="004E10C8">
      <w:pPr>
        <w:spacing w:after="0" w:line="240" w:lineRule="auto"/>
        <w:jc w:val="both"/>
        <w:rPr>
          <w:rFonts w:ascii="Times New Roman" w:hAnsi="Times New Roman"/>
          <w:b/>
          <w:sz w:val="24"/>
          <w:szCs w:val="24"/>
        </w:rPr>
      </w:pPr>
    </w:p>
    <w:p w14:paraId="72B2C162" w14:textId="77777777" w:rsidR="00982707" w:rsidRDefault="00982707" w:rsidP="004E10C8">
      <w:pPr>
        <w:spacing w:after="0" w:line="240" w:lineRule="auto"/>
        <w:jc w:val="both"/>
        <w:rPr>
          <w:rFonts w:ascii="Times New Roman" w:hAnsi="Times New Roman"/>
          <w:b/>
          <w:sz w:val="24"/>
          <w:szCs w:val="24"/>
        </w:rPr>
      </w:pPr>
    </w:p>
    <w:p w14:paraId="419C7AA7" w14:textId="391477C2" w:rsidR="007202EA" w:rsidRDefault="007202EA" w:rsidP="00C13716">
      <w:pPr>
        <w:pStyle w:val="a6"/>
        <w:numPr>
          <w:ilvl w:val="2"/>
          <w:numId w:val="57"/>
        </w:numPr>
        <w:spacing w:after="0" w:line="240" w:lineRule="auto"/>
        <w:rPr>
          <w:rFonts w:ascii="Times New Roman" w:hAnsi="Times New Roman"/>
          <w:b/>
          <w:bCs/>
          <w:sz w:val="24"/>
          <w:szCs w:val="24"/>
        </w:rPr>
      </w:pPr>
      <w:r w:rsidRPr="007202EA">
        <w:rPr>
          <w:rFonts w:ascii="Times New Roman" w:hAnsi="Times New Roman"/>
          <w:b/>
          <w:bCs/>
          <w:sz w:val="24"/>
          <w:szCs w:val="24"/>
        </w:rPr>
        <w:t>Используемые Примерные программы</w:t>
      </w:r>
    </w:p>
    <w:p w14:paraId="61431016" w14:textId="77777777" w:rsidR="007202EA" w:rsidRPr="007202EA" w:rsidRDefault="007202EA" w:rsidP="007202EA">
      <w:pPr>
        <w:pStyle w:val="a6"/>
        <w:spacing w:after="0" w:line="240" w:lineRule="auto"/>
        <w:ind w:left="1080"/>
        <w:rPr>
          <w:rFonts w:ascii="Times New Roman" w:hAnsi="Times New Roman"/>
          <w:b/>
          <w:bCs/>
          <w:sz w:val="24"/>
          <w:szCs w:val="24"/>
        </w:rPr>
      </w:pPr>
    </w:p>
    <w:p w14:paraId="4EB1BF51" w14:textId="508A69F9" w:rsidR="00982707" w:rsidRDefault="007202EA" w:rsidP="007202EA">
      <w:pPr>
        <w:spacing w:after="0" w:line="240" w:lineRule="auto"/>
        <w:jc w:val="both"/>
        <w:rPr>
          <w:rFonts w:ascii="Times New Roman" w:hAnsi="Times New Roman"/>
          <w:b/>
          <w:bCs/>
          <w:i/>
          <w:iCs/>
          <w:sz w:val="24"/>
          <w:szCs w:val="24"/>
        </w:rPr>
      </w:pPr>
      <w:r w:rsidRPr="007202EA">
        <w:rPr>
          <w:rFonts w:ascii="Times New Roman" w:hAnsi="Times New Roman"/>
          <w:b/>
          <w:bCs/>
          <w:i/>
          <w:iCs/>
          <w:sz w:val="24"/>
          <w:szCs w:val="24"/>
        </w:rPr>
        <w:t>В дошкольном учреждении реализуются следующие программы, определяющие содержание образования дошкольников</w:t>
      </w:r>
    </w:p>
    <w:p w14:paraId="6910633A" w14:textId="77777777" w:rsidR="007202EA" w:rsidRPr="007202EA" w:rsidRDefault="007202EA" w:rsidP="007202EA">
      <w:pPr>
        <w:spacing w:after="0" w:line="240" w:lineRule="auto"/>
        <w:jc w:val="both"/>
        <w:rPr>
          <w:rFonts w:ascii="Times New Roman" w:hAnsi="Times New Roman"/>
          <w:b/>
          <w:bCs/>
          <w:i/>
          <w:iCs/>
          <w:sz w:val="24"/>
          <w:szCs w:val="24"/>
        </w:rPr>
      </w:pPr>
    </w:p>
    <w:tbl>
      <w:tblPr>
        <w:tblStyle w:val="af3"/>
        <w:tblW w:w="0" w:type="auto"/>
        <w:tblLook w:val="04A0" w:firstRow="1" w:lastRow="0" w:firstColumn="1" w:lastColumn="0" w:noHBand="0" w:noVBand="1"/>
      </w:tblPr>
      <w:tblGrid>
        <w:gridCol w:w="491"/>
        <w:gridCol w:w="3445"/>
        <w:gridCol w:w="5528"/>
      </w:tblGrid>
      <w:tr w:rsidR="004E593A" w14:paraId="522A80BC" w14:textId="77777777" w:rsidTr="00E559B3">
        <w:tc>
          <w:tcPr>
            <w:tcW w:w="491" w:type="dxa"/>
          </w:tcPr>
          <w:p w14:paraId="787FEC5C" w14:textId="4FA06082" w:rsidR="004E593A" w:rsidRPr="004E593A" w:rsidRDefault="004E593A" w:rsidP="004E10C8">
            <w:pPr>
              <w:jc w:val="both"/>
              <w:rPr>
                <w:rFonts w:ascii="Times New Roman" w:hAnsi="Times New Roman"/>
                <w:b/>
                <w:bCs/>
                <w:sz w:val="24"/>
                <w:szCs w:val="24"/>
              </w:rPr>
            </w:pPr>
            <w:r w:rsidRPr="004E593A">
              <w:rPr>
                <w:rFonts w:ascii="Times New Roman" w:hAnsi="Times New Roman"/>
                <w:b/>
                <w:bCs/>
                <w:sz w:val="24"/>
                <w:szCs w:val="24"/>
              </w:rPr>
              <w:t>№</w:t>
            </w:r>
          </w:p>
        </w:tc>
        <w:tc>
          <w:tcPr>
            <w:tcW w:w="3445" w:type="dxa"/>
          </w:tcPr>
          <w:p w14:paraId="5E9B743D" w14:textId="52FB552D" w:rsidR="004E593A" w:rsidRPr="004E593A" w:rsidRDefault="004E593A" w:rsidP="004E10C8">
            <w:pPr>
              <w:jc w:val="both"/>
              <w:rPr>
                <w:rFonts w:ascii="Times New Roman" w:hAnsi="Times New Roman"/>
                <w:b/>
                <w:bCs/>
                <w:sz w:val="24"/>
                <w:szCs w:val="24"/>
              </w:rPr>
            </w:pPr>
            <w:r w:rsidRPr="004E593A">
              <w:rPr>
                <w:rFonts w:ascii="Times New Roman" w:hAnsi="Times New Roman"/>
                <w:b/>
                <w:bCs/>
                <w:sz w:val="24"/>
                <w:szCs w:val="24"/>
              </w:rPr>
              <w:t>Название программы</w:t>
            </w:r>
          </w:p>
        </w:tc>
        <w:tc>
          <w:tcPr>
            <w:tcW w:w="5528" w:type="dxa"/>
          </w:tcPr>
          <w:p w14:paraId="0CC73AE1" w14:textId="5659779B" w:rsidR="004E593A" w:rsidRPr="004E593A" w:rsidRDefault="004E593A" w:rsidP="004E10C8">
            <w:pPr>
              <w:jc w:val="both"/>
              <w:rPr>
                <w:rFonts w:ascii="Times New Roman" w:hAnsi="Times New Roman"/>
                <w:b/>
                <w:bCs/>
                <w:sz w:val="24"/>
                <w:szCs w:val="24"/>
              </w:rPr>
            </w:pPr>
            <w:r w:rsidRPr="004E593A">
              <w:rPr>
                <w:rFonts w:ascii="Times New Roman" w:hAnsi="Times New Roman"/>
                <w:b/>
                <w:bCs/>
                <w:sz w:val="24"/>
                <w:szCs w:val="24"/>
              </w:rPr>
              <w:t>Автор, место и год издания</w:t>
            </w:r>
          </w:p>
        </w:tc>
      </w:tr>
      <w:tr w:rsidR="004E593A" w14:paraId="7FD16D64" w14:textId="77777777" w:rsidTr="00E559B3">
        <w:tc>
          <w:tcPr>
            <w:tcW w:w="9464" w:type="dxa"/>
            <w:gridSpan w:val="3"/>
          </w:tcPr>
          <w:p w14:paraId="6F4D3404" w14:textId="44F180CD" w:rsidR="004E593A" w:rsidRPr="004E593A" w:rsidRDefault="004E593A" w:rsidP="004E593A">
            <w:pPr>
              <w:jc w:val="center"/>
              <w:rPr>
                <w:rFonts w:ascii="Times New Roman" w:hAnsi="Times New Roman"/>
                <w:b/>
                <w:bCs/>
                <w:i/>
                <w:iCs/>
                <w:sz w:val="24"/>
                <w:szCs w:val="24"/>
              </w:rPr>
            </w:pPr>
            <w:r w:rsidRPr="004E593A">
              <w:rPr>
                <w:rFonts w:ascii="Times New Roman" w:hAnsi="Times New Roman"/>
                <w:b/>
                <w:bCs/>
                <w:i/>
                <w:iCs/>
                <w:sz w:val="24"/>
                <w:szCs w:val="24"/>
              </w:rPr>
              <w:t>комплексные</w:t>
            </w:r>
          </w:p>
        </w:tc>
      </w:tr>
      <w:tr w:rsidR="004E593A" w14:paraId="4CA3F1C8" w14:textId="77777777" w:rsidTr="00E559B3">
        <w:tc>
          <w:tcPr>
            <w:tcW w:w="491" w:type="dxa"/>
          </w:tcPr>
          <w:p w14:paraId="69C33B52" w14:textId="56A34819" w:rsidR="004E593A" w:rsidRDefault="004E593A" w:rsidP="004E10C8">
            <w:pPr>
              <w:jc w:val="both"/>
              <w:rPr>
                <w:rFonts w:ascii="Times New Roman" w:hAnsi="Times New Roman"/>
                <w:b/>
                <w:bCs/>
                <w:sz w:val="24"/>
                <w:szCs w:val="24"/>
              </w:rPr>
            </w:pPr>
            <w:r>
              <w:rPr>
                <w:rFonts w:ascii="Times New Roman" w:hAnsi="Times New Roman"/>
                <w:b/>
                <w:bCs/>
                <w:sz w:val="24"/>
                <w:szCs w:val="24"/>
              </w:rPr>
              <w:t>1</w:t>
            </w:r>
          </w:p>
        </w:tc>
        <w:tc>
          <w:tcPr>
            <w:tcW w:w="3445" w:type="dxa"/>
          </w:tcPr>
          <w:p w14:paraId="01C7A78A" w14:textId="5F355B7F" w:rsidR="004E593A" w:rsidRPr="004E593A" w:rsidRDefault="004E593A" w:rsidP="004E593A">
            <w:pPr>
              <w:rPr>
                <w:rFonts w:ascii="Times New Roman" w:hAnsi="Times New Roman"/>
                <w:b/>
                <w:bCs/>
                <w:sz w:val="24"/>
                <w:szCs w:val="24"/>
              </w:rPr>
            </w:pPr>
            <w:r w:rsidRPr="004E593A">
              <w:rPr>
                <w:rFonts w:ascii="Times New Roman" w:hAnsi="Times New Roman"/>
                <w:sz w:val="24"/>
                <w:szCs w:val="24"/>
              </w:rPr>
              <w:t>Примерная образовательная программа дошкольного образования «ОТ РОЖДЕНИЯ ДО ШКОЛЫ»</w:t>
            </w:r>
          </w:p>
        </w:tc>
        <w:tc>
          <w:tcPr>
            <w:tcW w:w="5528" w:type="dxa"/>
          </w:tcPr>
          <w:p w14:paraId="6372F814" w14:textId="3F4F3A14" w:rsidR="004E593A" w:rsidRPr="004E593A" w:rsidRDefault="004E593A" w:rsidP="004E593A">
            <w:pPr>
              <w:rPr>
                <w:rFonts w:ascii="Times New Roman" w:hAnsi="Times New Roman"/>
                <w:b/>
                <w:bCs/>
                <w:sz w:val="24"/>
                <w:szCs w:val="24"/>
              </w:rPr>
            </w:pPr>
            <w:r w:rsidRPr="004E593A">
              <w:rPr>
                <w:rFonts w:ascii="Times New Roman" w:hAnsi="Times New Roman"/>
                <w:sz w:val="24"/>
                <w:szCs w:val="24"/>
              </w:rPr>
              <w:t>Под редакцией Н.Е. Вераксы, Т.С. Комаровой, Э.М.Дорофеевой. Издание 6-е, дополненное, Москва: Мозаика-Синтез, 2020.</w:t>
            </w:r>
          </w:p>
        </w:tc>
      </w:tr>
      <w:tr w:rsidR="004E593A" w14:paraId="70069F70" w14:textId="77777777" w:rsidTr="00E559B3">
        <w:tc>
          <w:tcPr>
            <w:tcW w:w="9464" w:type="dxa"/>
            <w:gridSpan w:val="3"/>
          </w:tcPr>
          <w:p w14:paraId="1139C350" w14:textId="794CAE22" w:rsidR="004E593A" w:rsidRPr="004E593A" w:rsidRDefault="004E593A" w:rsidP="004E593A">
            <w:pPr>
              <w:jc w:val="center"/>
              <w:rPr>
                <w:rFonts w:ascii="Times New Roman" w:hAnsi="Times New Roman"/>
                <w:b/>
                <w:bCs/>
                <w:i/>
                <w:iCs/>
                <w:sz w:val="24"/>
                <w:szCs w:val="24"/>
              </w:rPr>
            </w:pPr>
            <w:r w:rsidRPr="004E593A">
              <w:rPr>
                <w:rFonts w:ascii="Times New Roman" w:hAnsi="Times New Roman"/>
                <w:b/>
                <w:bCs/>
                <w:i/>
                <w:iCs/>
                <w:sz w:val="24"/>
                <w:szCs w:val="24"/>
              </w:rPr>
              <w:t>парциальные</w:t>
            </w:r>
          </w:p>
        </w:tc>
      </w:tr>
      <w:tr w:rsidR="004E593A" w14:paraId="43767732" w14:textId="77777777" w:rsidTr="00E559B3">
        <w:tc>
          <w:tcPr>
            <w:tcW w:w="491" w:type="dxa"/>
          </w:tcPr>
          <w:p w14:paraId="58B9CD6C" w14:textId="5111BE00" w:rsidR="004E593A" w:rsidRDefault="004E593A" w:rsidP="004E10C8">
            <w:pPr>
              <w:jc w:val="both"/>
              <w:rPr>
                <w:rFonts w:ascii="Times New Roman" w:hAnsi="Times New Roman"/>
                <w:b/>
                <w:bCs/>
                <w:sz w:val="24"/>
                <w:szCs w:val="24"/>
              </w:rPr>
            </w:pPr>
            <w:r>
              <w:rPr>
                <w:rFonts w:ascii="Times New Roman" w:hAnsi="Times New Roman"/>
                <w:b/>
                <w:bCs/>
                <w:sz w:val="24"/>
                <w:szCs w:val="24"/>
              </w:rPr>
              <w:t>2</w:t>
            </w:r>
          </w:p>
        </w:tc>
        <w:tc>
          <w:tcPr>
            <w:tcW w:w="3445" w:type="dxa"/>
          </w:tcPr>
          <w:p w14:paraId="6B0A81D9" w14:textId="29805273" w:rsidR="004E593A" w:rsidRPr="004E593A" w:rsidRDefault="004E593A" w:rsidP="004E593A">
            <w:pPr>
              <w:rPr>
                <w:rFonts w:ascii="Times New Roman" w:hAnsi="Times New Roman"/>
                <w:b/>
                <w:bCs/>
                <w:sz w:val="24"/>
                <w:szCs w:val="24"/>
              </w:rPr>
            </w:pPr>
            <w:r w:rsidRPr="004E593A">
              <w:rPr>
                <w:rFonts w:ascii="Times New Roman" w:hAnsi="Times New Roman"/>
                <w:sz w:val="24"/>
                <w:szCs w:val="24"/>
              </w:rPr>
              <w:t>Региональная парциальная программа по гражданско</w:t>
            </w:r>
            <w:r w:rsidR="00E559B3">
              <w:rPr>
                <w:rFonts w:ascii="Times New Roman" w:hAnsi="Times New Roman"/>
                <w:sz w:val="24"/>
                <w:szCs w:val="24"/>
              </w:rPr>
              <w:t>-</w:t>
            </w:r>
            <w:r w:rsidRPr="004E593A">
              <w:rPr>
                <w:rFonts w:ascii="Times New Roman" w:hAnsi="Times New Roman"/>
                <w:sz w:val="24"/>
                <w:szCs w:val="24"/>
              </w:rPr>
              <w:t>патриотическому воспитанию детей дошкольного возраста в Республике Крым «КРЫМСКИЙ ВЕНОЧЕК»</w:t>
            </w:r>
          </w:p>
        </w:tc>
        <w:tc>
          <w:tcPr>
            <w:tcW w:w="5528" w:type="dxa"/>
          </w:tcPr>
          <w:p w14:paraId="0D2444F7" w14:textId="2FDAA8E7" w:rsidR="004E593A" w:rsidRPr="004E593A" w:rsidRDefault="004E593A" w:rsidP="004E593A">
            <w:pPr>
              <w:rPr>
                <w:rFonts w:ascii="Times New Roman" w:hAnsi="Times New Roman"/>
                <w:b/>
                <w:bCs/>
                <w:sz w:val="24"/>
                <w:szCs w:val="24"/>
              </w:rPr>
            </w:pPr>
            <w:r w:rsidRPr="004E593A">
              <w:rPr>
                <w:rFonts w:ascii="Times New Roman" w:hAnsi="Times New Roman"/>
                <w:sz w:val="24"/>
                <w:szCs w:val="24"/>
              </w:rPr>
              <w:t>Составители: Л.Г.Мухоморина, Э.Ф.Кемилева, Л.М. Тригуб, Е.В.Феклистова – Симферополь: Издательство «Наша школа» - 2017г. Программа одобрена коллегией Министерства образования, науки и молодежи Республики Крым от 01.03.2017г. №1/7</w:t>
            </w:r>
          </w:p>
        </w:tc>
      </w:tr>
    </w:tbl>
    <w:p w14:paraId="140563DD" w14:textId="77777777" w:rsidR="00982707" w:rsidRPr="007202EA" w:rsidRDefault="00982707" w:rsidP="004E10C8">
      <w:pPr>
        <w:spacing w:after="0" w:line="240" w:lineRule="auto"/>
        <w:jc w:val="both"/>
        <w:rPr>
          <w:rFonts w:ascii="Times New Roman" w:hAnsi="Times New Roman" w:cs="Times New Roman"/>
          <w:b/>
          <w:bCs/>
          <w:sz w:val="24"/>
          <w:szCs w:val="24"/>
        </w:rPr>
      </w:pPr>
    </w:p>
    <w:p w14:paraId="2DD4DC2B" w14:textId="7536AD7F" w:rsidR="00982707" w:rsidRDefault="00982707" w:rsidP="004E10C8">
      <w:pPr>
        <w:spacing w:after="0" w:line="240" w:lineRule="auto"/>
        <w:jc w:val="both"/>
        <w:rPr>
          <w:rFonts w:ascii="Times New Roman" w:hAnsi="Times New Roman"/>
          <w:b/>
          <w:sz w:val="24"/>
          <w:szCs w:val="24"/>
        </w:rPr>
      </w:pPr>
    </w:p>
    <w:p w14:paraId="4DAAD31A" w14:textId="2D7170ED" w:rsidR="00181804" w:rsidRDefault="00181804" w:rsidP="004E10C8">
      <w:pPr>
        <w:spacing w:after="0" w:line="240" w:lineRule="auto"/>
        <w:jc w:val="both"/>
        <w:rPr>
          <w:rFonts w:ascii="Times New Roman" w:hAnsi="Times New Roman"/>
          <w:b/>
          <w:sz w:val="24"/>
          <w:szCs w:val="24"/>
        </w:rPr>
      </w:pPr>
    </w:p>
    <w:p w14:paraId="7405FDD3" w14:textId="77777777" w:rsidR="00181804" w:rsidRDefault="00181804" w:rsidP="004E10C8">
      <w:pPr>
        <w:spacing w:after="0" w:line="240" w:lineRule="auto"/>
        <w:jc w:val="both"/>
        <w:rPr>
          <w:rFonts w:ascii="Times New Roman" w:hAnsi="Times New Roman"/>
          <w:b/>
          <w:sz w:val="24"/>
          <w:szCs w:val="24"/>
        </w:rPr>
      </w:pPr>
    </w:p>
    <w:p w14:paraId="11DD72E0" w14:textId="77777777" w:rsidR="00E559B3" w:rsidRDefault="00E559B3" w:rsidP="00C13716">
      <w:pPr>
        <w:pStyle w:val="a6"/>
        <w:numPr>
          <w:ilvl w:val="2"/>
          <w:numId w:val="57"/>
        </w:numPr>
        <w:spacing w:after="0" w:line="240" w:lineRule="auto"/>
        <w:jc w:val="both"/>
        <w:rPr>
          <w:rFonts w:ascii="Times New Roman" w:hAnsi="Times New Roman"/>
          <w:b/>
          <w:bCs/>
          <w:sz w:val="24"/>
          <w:szCs w:val="24"/>
        </w:rPr>
      </w:pPr>
      <w:r w:rsidRPr="00E559B3">
        <w:rPr>
          <w:rFonts w:ascii="Times New Roman" w:hAnsi="Times New Roman"/>
          <w:b/>
          <w:bCs/>
          <w:sz w:val="24"/>
          <w:szCs w:val="24"/>
        </w:rPr>
        <w:t xml:space="preserve">Характеристика взаимодействия педагогического коллектива с семьями детей </w:t>
      </w:r>
    </w:p>
    <w:p w14:paraId="244DDFDC" w14:textId="77777777" w:rsidR="00E559B3" w:rsidRDefault="00E559B3"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E559B3">
        <w:rPr>
          <w:rFonts w:ascii="Times New Roman" w:hAnsi="Times New Roman"/>
          <w:sz w:val="24"/>
          <w:szCs w:val="24"/>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w:t>
      </w:r>
    </w:p>
    <w:p w14:paraId="292E1913" w14:textId="77777777" w:rsidR="00E559B3" w:rsidRDefault="00E559B3"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E559B3">
        <w:rPr>
          <w:rFonts w:ascii="Times New Roman" w:hAnsi="Times New Roman"/>
          <w:sz w:val="24"/>
          <w:szCs w:val="24"/>
        </w:rPr>
        <w:t xml:space="preserve">Поэтому педагоги учитывают в работе такие факторы, как условия жизни в семье, состав семьи, ее ценности и традиции, способности и достижения родителей (законных представителей) в деле воспитания и развития их детей. </w:t>
      </w:r>
    </w:p>
    <w:p w14:paraId="2A7B2C23" w14:textId="528A3905" w:rsidR="00E559B3" w:rsidRDefault="00E559B3"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E559B3">
        <w:rPr>
          <w:rFonts w:ascii="Times New Roman" w:hAnsi="Times New Roman"/>
          <w:sz w:val="24"/>
          <w:szCs w:val="24"/>
        </w:rPr>
        <w:t>Партнерство между родителями и педагогами означает, что отношения обеих сторон строятся на основе совместной ответственности за воспитание детей.</w:t>
      </w:r>
      <w:r w:rsidR="001D0AC8">
        <w:rPr>
          <w:rFonts w:ascii="Times New Roman" w:hAnsi="Times New Roman"/>
          <w:sz w:val="24"/>
          <w:szCs w:val="24"/>
        </w:rPr>
        <w:t xml:space="preserve"> </w:t>
      </w:r>
      <w:r w:rsidRPr="00E559B3">
        <w:rPr>
          <w:rFonts w:ascii="Times New Roman" w:hAnsi="Times New Roman"/>
          <w:sz w:val="24"/>
          <w:szCs w:val="24"/>
        </w:rPr>
        <w:t xml:space="preserve">Педагоги поддерживают семью в деле развития ребенка и при необходимости привлекают других специалистов (консультации психолога, логопеда и др.). Диалог с родителями (законными представителями) необходим также для планирования педагогической работы. </w:t>
      </w:r>
    </w:p>
    <w:p w14:paraId="13BFDB50" w14:textId="77777777" w:rsidR="00E559B3" w:rsidRDefault="00E559B3"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E559B3">
        <w:rPr>
          <w:rFonts w:ascii="Times New Roman" w:hAnsi="Times New Roman"/>
          <w:sz w:val="24"/>
          <w:szCs w:val="24"/>
        </w:rPr>
        <w:t xml:space="preserve">Основная цель взаимодействия детского сада с семьями воспитанников: </w:t>
      </w:r>
    </w:p>
    <w:p w14:paraId="271E533B" w14:textId="77777777"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xml:space="preserve">- сохранение и укрепление здоровья детей, - обеспечение их эмоционального благополучия, </w:t>
      </w:r>
    </w:p>
    <w:p w14:paraId="326ADC80" w14:textId="5465091B"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комплексное всестороннее развитие и создание оптимальных условий для развития личности каждого ребенка, путем обеспечения единства подходов к воспитанию детей в условиях М</w:t>
      </w:r>
      <w:r>
        <w:rPr>
          <w:rFonts w:ascii="Times New Roman" w:hAnsi="Times New Roman"/>
          <w:sz w:val="24"/>
          <w:szCs w:val="24"/>
        </w:rPr>
        <w:t>Б</w:t>
      </w:r>
      <w:r w:rsidRPr="00E559B3">
        <w:rPr>
          <w:rFonts w:ascii="Times New Roman" w:hAnsi="Times New Roman"/>
          <w:sz w:val="24"/>
          <w:szCs w:val="24"/>
        </w:rPr>
        <w:t>ОУ и семьи,</w:t>
      </w:r>
    </w:p>
    <w:p w14:paraId="052029E5" w14:textId="77777777"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повышения компетентности родителей в области воспитания.</w:t>
      </w:r>
    </w:p>
    <w:p w14:paraId="1A787967" w14:textId="77777777" w:rsidR="00E559B3" w:rsidRDefault="00E559B3"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E559B3">
        <w:rPr>
          <w:rFonts w:ascii="Times New Roman" w:hAnsi="Times New Roman"/>
          <w:sz w:val="24"/>
          <w:szCs w:val="24"/>
        </w:rPr>
        <w:t xml:space="preserve"> Обеспечение эффективного взаимодействия с семьями воспитанников: </w:t>
      </w:r>
    </w:p>
    <w:p w14:paraId="26E5E9BF" w14:textId="77777777"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взаимное информирование о ребенке и разумное использование полученной информации педагогами и родителями в интересах детей;</w:t>
      </w:r>
    </w:p>
    <w:p w14:paraId="3DE7DCCA" w14:textId="77777777"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xml:space="preserve"> - обеспечение открытости дошкольного образования;</w:t>
      </w:r>
    </w:p>
    <w:p w14:paraId="4ABD934E" w14:textId="77777777"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xml:space="preserve"> - обеспечение максимального участия родителей в образовательном процессе;</w:t>
      </w:r>
    </w:p>
    <w:p w14:paraId="680D1D34" w14:textId="77777777"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xml:space="preserve"> -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14:paraId="07E2D785" w14:textId="77777777" w:rsidR="00E559B3"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xml:space="preserve"> - обеспечение единства подходов к воспитанию детей в условиях дошкольного образовательного учреждения и семьи. </w:t>
      </w:r>
    </w:p>
    <w:p w14:paraId="437A0BB2" w14:textId="77777777" w:rsidR="00E559B3" w:rsidRDefault="00E559B3"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E559B3">
        <w:rPr>
          <w:rFonts w:ascii="Times New Roman" w:hAnsi="Times New Roman"/>
          <w:sz w:val="24"/>
          <w:szCs w:val="24"/>
        </w:rPr>
        <w:t xml:space="preserve">Предлагается </w:t>
      </w:r>
      <w:r w:rsidRPr="00E559B3">
        <w:rPr>
          <w:rFonts w:ascii="Times New Roman" w:hAnsi="Times New Roman"/>
          <w:i/>
          <w:iCs/>
          <w:sz w:val="24"/>
          <w:szCs w:val="24"/>
        </w:rPr>
        <w:t>новый формат взаимодействия с родителями</w:t>
      </w:r>
      <w:r w:rsidRPr="00E559B3">
        <w:rPr>
          <w:rFonts w:ascii="Times New Roman" w:hAnsi="Times New Roman"/>
          <w:sz w:val="24"/>
          <w:szCs w:val="24"/>
        </w:rPr>
        <w:t xml:space="preserve">, когда родители и воспитатели не «заказчик» и «исполнитель», а коллеги и партнеры, у которых общая задача – воспитание ребенка, при этом воспитатель профессионал, занимает экспертную позицию, а родитель прислушивается к мнению воспитателя и содействует ему по мере сил. </w:t>
      </w:r>
    </w:p>
    <w:p w14:paraId="1334149B" w14:textId="3D6A1093" w:rsidR="000A4B01" w:rsidRDefault="00E559B3"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E559B3">
        <w:rPr>
          <w:rFonts w:ascii="Times New Roman" w:hAnsi="Times New Roman"/>
          <w:sz w:val="24"/>
          <w:szCs w:val="24"/>
        </w:rPr>
        <w:t xml:space="preserve">Родители (законные представители) – равноправные участники образовательных отношений </w:t>
      </w:r>
      <w:r w:rsidR="000A4B01">
        <w:rPr>
          <w:rFonts w:ascii="Times New Roman" w:hAnsi="Times New Roman"/>
          <w:sz w:val="24"/>
          <w:szCs w:val="24"/>
        </w:rPr>
        <w:t xml:space="preserve">. </w:t>
      </w:r>
      <w:r w:rsidRPr="00E559B3">
        <w:rPr>
          <w:rFonts w:ascii="Times New Roman" w:hAnsi="Times New Roman"/>
          <w:sz w:val="24"/>
          <w:szCs w:val="24"/>
        </w:rPr>
        <w:t>МБОУ «</w:t>
      </w:r>
      <w:r w:rsidR="000A4B01">
        <w:rPr>
          <w:rFonts w:ascii="Times New Roman" w:hAnsi="Times New Roman"/>
          <w:sz w:val="24"/>
          <w:szCs w:val="24"/>
        </w:rPr>
        <w:t>Фрунзенская НШДС»</w:t>
      </w:r>
      <w:r w:rsidRPr="00E559B3">
        <w:rPr>
          <w:rFonts w:ascii="Times New Roman" w:hAnsi="Times New Roman"/>
          <w:sz w:val="24"/>
          <w:szCs w:val="24"/>
        </w:rPr>
        <w:t xml:space="preserve">» </w:t>
      </w:r>
    </w:p>
    <w:p w14:paraId="185B7EED" w14:textId="77777777" w:rsidR="000A4B01" w:rsidRDefault="000A4B01" w:rsidP="00E559B3">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00E559B3" w:rsidRPr="00E559B3">
        <w:rPr>
          <w:rFonts w:ascii="Times New Roman" w:hAnsi="Times New Roman"/>
          <w:sz w:val="24"/>
          <w:szCs w:val="24"/>
        </w:rPr>
        <w:t xml:space="preserve">- создает условия для участия родителей (законных представителей) в образовательной деятельности. (П.3.1. ФГОС ДО), </w:t>
      </w:r>
    </w:p>
    <w:p w14:paraId="51E07FBF" w14:textId="77777777" w:rsidR="000A4B01"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xml:space="preserve">- осуществляет поддержку родителей (законных представителей) в воспитании детей, охране и укреплении их здоровья. (П.3.2.1. ФГОС ДО), </w:t>
      </w:r>
    </w:p>
    <w:p w14:paraId="6973AB1E" w14:textId="77777777" w:rsidR="000A4B01" w:rsidRDefault="00E559B3" w:rsidP="00E559B3">
      <w:pPr>
        <w:spacing w:after="0" w:line="240" w:lineRule="auto"/>
        <w:ind w:left="360"/>
        <w:jc w:val="both"/>
        <w:rPr>
          <w:rFonts w:ascii="Times New Roman" w:hAnsi="Times New Roman"/>
          <w:sz w:val="24"/>
          <w:szCs w:val="24"/>
        </w:rPr>
      </w:pPr>
      <w:r w:rsidRPr="00E559B3">
        <w:rPr>
          <w:rFonts w:ascii="Times New Roman" w:hAnsi="Times New Roman"/>
          <w:sz w:val="24"/>
          <w:szCs w:val="24"/>
        </w:rPr>
        <w:t xml:space="preserve">- осуществляет взаимодействие с родителями (законными представителями) по вопросам образования ребѐнка, непосредственное вовлечение их в образовательную деятельность, в том числе посредством создания образовательных проектов совместно с семьѐй на основевыявления потребностей и поддержки образовательных инициатив семьи. (П. 3.2.5. ФГОС ДО), </w:t>
      </w:r>
    </w:p>
    <w:p w14:paraId="5A0F3104" w14:textId="2C919E53" w:rsidR="00982707" w:rsidRPr="00E559B3" w:rsidRDefault="00E559B3" w:rsidP="00E559B3">
      <w:pPr>
        <w:spacing w:after="0" w:line="240" w:lineRule="auto"/>
        <w:ind w:left="360"/>
        <w:jc w:val="both"/>
        <w:rPr>
          <w:rFonts w:ascii="Times New Roman" w:hAnsi="Times New Roman"/>
          <w:b/>
          <w:bCs/>
          <w:sz w:val="24"/>
          <w:szCs w:val="24"/>
        </w:rPr>
      </w:pPr>
      <w:r w:rsidRPr="00E559B3">
        <w:rPr>
          <w:rFonts w:ascii="Times New Roman" w:hAnsi="Times New Roman"/>
          <w:sz w:val="24"/>
          <w:szCs w:val="24"/>
        </w:rPr>
        <w:t>- предоставляет информацию об основной образовательной программе дошкольного учреждения семье и всем заинтересованным лицам, вовлечѐнным в образовательную деятельность; предоставляет родителями (законными представителями) детей возможность обсуждения вопросов, связанных с реализацией Программы. (П. 3.2.8. ФГОС ДО).</w:t>
      </w:r>
    </w:p>
    <w:p w14:paraId="35100672" w14:textId="42D412EA" w:rsidR="00200CD0" w:rsidRDefault="00200CD0" w:rsidP="004E10C8">
      <w:pPr>
        <w:spacing w:after="0" w:line="240" w:lineRule="auto"/>
        <w:jc w:val="both"/>
        <w:rPr>
          <w:rFonts w:ascii="Times New Roman" w:hAnsi="Times New Roman"/>
          <w:b/>
          <w:sz w:val="24"/>
          <w:szCs w:val="24"/>
        </w:rPr>
      </w:pPr>
    </w:p>
    <w:p w14:paraId="5CE66A21" w14:textId="1BBA4E22" w:rsidR="00200CD0" w:rsidRDefault="00200CD0" w:rsidP="004E10C8">
      <w:pPr>
        <w:spacing w:after="0" w:line="240" w:lineRule="auto"/>
        <w:jc w:val="both"/>
        <w:rPr>
          <w:rFonts w:ascii="Times New Roman" w:hAnsi="Times New Roman"/>
          <w:b/>
          <w:sz w:val="24"/>
          <w:szCs w:val="24"/>
        </w:rPr>
      </w:pPr>
    </w:p>
    <w:p w14:paraId="5554359B" w14:textId="1A99718C" w:rsidR="001D0AC8" w:rsidRDefault="001D0AC8" w:rsidP="004E10C8">
      <w:pPr>
        <w:spacing w:after="0" w:line="240" w:lineRule="auto"/>
        <w:jc w:val="both"/>
        <w:rPr>
          <w:rFonts w:ascii="Times New Roman" w:hAnsi="Times New Roman"/>
          <w:b/>
          <w:sz w:val="24"/>
          <w:szCs w:val="24"/>
        </w:rPr>
      </w:pPr>
    </w:p>
    <w:p w14:paraId="0BA5D377" w14:textId="73AE3A45" w:rsidR="001D0AC8" w:rsidRDefault="001D0AC8" w:rsidP="004E10C8">
      <w:pPr>
        <w:spacing w:after="0" w:line="240" w:lineRule="auto"/>
        <w:jc w:val="both"/>
        <w:rPr>
          <w:rFonts w:ascii="Times New Roman" w:hAnsi="Times New Roman"/>
          <w:b/>
          <w:sz w:val="24"/>
          <w:szCs w:val="24"/>
        </w:rPr>
      </w:pPr>
    </w:p>
    <w:p w14:paraId="7DFE5230" w14:textId="20A3F5A6" w:rsidR="001D0AC8" w:rsidRDefault="001D0AC8" w:rsidP="004E10C8">
      <w:pPr>
        <w:spacing w:after="0" w:line="240" w:lineRule="auto"/>
        <w:jc w:val="both"/>
        <w:rPr>
          <w:rFonts w:ascii="Times New Roman" w:hAnsi="Times New Roman"/>
          <w:b/>
          <w:sz w:val="24"/>
          <w:szCs w:val="24"/>
        </w:rPr>
      </w:pPr>
    </w:p>
    <w:p w14:paraId="4D139EAC" w14:textId="04BAFD43" w:rsidR="001D0AC8" w:rsidRDefault="001D0AC8" w:rsidP="004E10C8">
      <w:pPr>
        <w:spacing w:after="0" w:line="240" w:lineRule="auto"/>
        <w:jc w:val="both"/>
        <w:rPr>
          <w:rFonts w:ascii="Times New Roman" w:hAnsi="Times New Roman"/>
          <w:b/>
          <w:sz w:val="24"/>
          <w:szCs w:val="24"/>
        </w:rPr>
      </w:pPr>
    </w:p>
    <w:p w14:paraId="14929F7A" w14:textId="57FCBE45" w:rsidR="001D0AC8" w:rsidRDefault="001D0AC8" w:rsidP="004E10C8">
      <w:pPr>
        <w:spacing w:after="0" w:line="240" w:lineRule="auto"/>
        <w:jc w:val="both"/>
        <w:rPr>
          <w:rFonts w:ascii="Times New Roman" w:hAnsi="Times New Roman"/>
          <w:b/>
          <w:sz w:val="24"/>
          <w:szCs w:val="24"/>
        </w:rPr>
      </w:pPr>
    </w:p>
    <w:p w14:paraId="161C4AB0" w14:textId="566A11CF" w:rsidR="001D0AC8" w:rsidRDefault="001D0AC8" w:rsidP="004E10C8">
      <w:pPr>
        <w:spacing w:after="0" w:line="240" w:lineRule="auto"/>
        <w:jc w:val="both"/>
        <w:rPr>
          <w:rFonts w:ascii="Times New Roman" w:hAnsi="Times New Roman"/>
          <w:b/>
          <w:sz w:val="24"/>
          <w:szCs w:val="24"/>
        </w:rPr>
      </w:pPr>
    </w:p>
    <w:p w14:paraId="3E3A242A" w14:textId="578A43A9" w:rsidR="001D0AC8" w:rsidRDefault="001D0AC8" w:rsidP="004E10C8">
      <w:pPr>
        <w:spacing w:after="0" w:line="240" w:lineRule="auto"/>
        <w:jc w:val="both"/>
        <w:rPr>
          <w:rFonts w:ascii="Times New Roman" w:hAnsi="Times New Roman"/>
          <w:b/>
          <w:sz w:val="24"/>
          <w:szCs w:val="24"/>
        </w:rPr>
      </w:pPr>
    </w:p>
    <w:p w14:paraId="6E529384" w14:textId="70F22915" w:rsidR="001D0AC8" w:rsidRDefault="001D0AC8" w:rsidP="004E10C8">
      <w:pPr>
        <w:spacing w:after="0" w:line="240" w:lineRule="auto"/>
        <w:jc w:val="both"/>
        <w:rPr>
          <w:rFonts w:ascii="Times New Roman" w:hAnsi="Times New Roman"/>
          <w:b/>
          <w:sz w:val="24"/>
          <w:szCs w:val="24"/>
        </w:rPr>
      </w:pPr>
    </w:p>
    <w:p w14:paraId="151F0DD5" w14:textId="636259F3" w:rsidR="001D0AC8" w:rsidRDefault="001D0AC8" w:rsidP="004E10C8">
      <w:pPr>
        <w:spacing w:after="0" w:line="240" w:lineRule="auto"/>
        <w:jc w:val="both"/>
        <w:rPr>
          <w:rFonts w:ascii="Times New Roman" w:hAnsi="Times New Roman"/>
          <w:b/>
          <w:sz w:val="24"/>
          <w:szCs w:val="24"/>
        </w:rPr>
      </w:pPr>
    </w:p>
    <w:p w14:paraId="4F21BA9C" w14:textId="5C00CBC3" w:rsidR="001D0AC8" w:rsidRDefault="001D0AC8" w:rsidP="004E10C8">
      <w:pPr>
        <w:spacing w:after="0" w:line="240" w:lineRule="auto"/>
        <w:jc w:val="both"/>
        <w:rPr>
          <w:rFonts w:ascii="Times New Roman" w:hAnsi="Times New Roman"/>
          <w:b/>
          <w:sz w:val="24"/>
          <w:szCs w:val="24"/>
        </w:rPr>
      </w:pPr>
    </w:p>
    <w:p w14:paraId="2595D08F" w14:textId="7F6EB3D2" w:rsidR="001D0AC8" w:rsidRDefault="001D0AC8" w:rsidP="004E10C8">
      <w:pPr>
        <w:spacing w:after="0" w:line="240" w:lineRule="auto"/>
        <w:jc w:val="both"/>
        <w:rPr>
          <w:rFonts w:ascii="Times New Roman" w:hAnsi="Times New Roman"/>
          <w:b/>
          <w:sz w:val="24"/>
          <w:szCs w:val="24"/>
        </w:rPr>
      </w:pPr>
    </w:p>
    <w:p w14:paraId="54F57021" w14:textId="119DC38B" w:rsidR="001D0AC8" w:rsidRDefault="001D0AC8" w:rsidP="004E10C8">
      <w:pPr>
        <w:spacing w:after="0" w:line="240" w:lineRule="auto"/>
        <w:jc w:val="both"/>
        <w:rPr>
          <w:rFonts w:ascii="Times New Roman" w:hAnsi="Times New Roman"/>
          <w:b/>
          <w:sz w:val="24"/>
          <w:szCs w:val="24"/>
        </w:rPr>
      </w:pPr>
    </w:p>
    <w:p w14:paraId="6C635993" w14:textId="3A705171" w:rsidR="000916D1" w:rsidRDefault="000916D1" w:rsidP="004E10C8">
      <w:pPr>
        <w:spacing w:after="0" w:line="240" w:lineRule="auto"/>
        <w:jc w:val="both"/>
        <w:rPr>
          <w:rFonts w:ascii="Times New Roman" w:hAnsi="Times New Roman"/>
          <w:b/>
          <w:sz w:val="24"/>
          <w:szCs w:val="24"/>
        </w:rPr>
      </w:pPr>
    </w:p>
    <w:p w14:paraId="01F12B67" w14:textId="1C1ACF9C" w:rsidR="000916D1" w:rsidRDefault="000916D1" w:rsidP="004E10C8">
      <w:pPr>
        <w:spacing w:after="0" w:line="240" w:lineRule="auto"/>
        <w:jc w:val="both"/>
        <w:rPr>
          <w:rFonts w:ascii="Times New Roman" w:hAnsi="Times New Roman"/>
          <w:b/>
          <w:sz w:val="24"/>
          <w:szCs w:val="24"/>
        </w:rPr>
      </w:pPr>
    </w:p>
    <w:p w14:paraId="4B9B4833" w14:textId="78BAAE9D" w:rsidR="000916D1" w:rsidRDefault="000916D1" w:rsidP="004E10C8">
      <w:pPr>
        <w:spacing w:after="0" w:line="240" w:lineRule="auto"/>
        <w:jc w:val="both"/>
        <w:rPr>
          <w:rFonts w:ascii="Times New Roman" w:hAnsi="Times New Roman"/>
          <w:b/>
          <w:sz w:val="24"/>
          <w:szCs w:val="24"/>
        </w:rPr>
      </w:pPr>
    </w:p>
    <w:p w14:paraId="2CC9A423" w14:textId="4EAAAA28" w:rsidR="000916D1" w:rsidRDefault="000916D1" w:rsidP="004E10C8">
      <w:pPr>
        <w:spacing w:after="0" w:line="240" w:lineRule="auto"/>
        <w:jc w:val="both"/>
        <w:rPr>
          <w:rFonts w:ascii="Times New Roman" w:hAnsi="Times New Roman"/>
          <w:b/>
          <w:sz w:val="24"/>
          <w:szCs w:val="24"/>
        </w:rPr>
      </w:pPr>
    </w:p>
    <w:p w14:paraId="5107EF24" w14:textId="77777777" w:rsidR="00982707" w:rsidRDefault="00982707" w:rsidP="00982707">
      <w:pPr>
        <w:spacing w:after="0" w:line="240" w:lineRule="auto"/>
        <w:rPr>
          <w:rFonts w:ascii="Times New Roman" w:hAnsi="Times New Roman"/>
          <w:b/>
          <w:sz w:val="24"/>
          <w:szCs w:val="24"/>
        </w:rPr>
      </w:pPr>
    </w:p>
    <w:p w14:paraId="386E1A16" w14:textId="77777777" w:rsidR="004E10C8" w:rsidRPr="00306227" w:rsidRDefault="004E10C8" w:rsidP="006832C7">
      <w:pPr>
        <w:spacing w:after="0" w:line="240" w:lineRule="auto"/>
        <w:jc w:val="right"/>
        <w:outlineLvl w:val="0"/>
        <w:rPr>
          <w:rFonts w:ascii="Times New Roman" w:hAnsi="Times New Roman"/>
          <w:b/>
          <w:sz w:val="24"/>
          <w:szCs w:val="24"/>
        </w:rPr>
      </w:pPr>
      <w:r w:rsidRPr="00306227">
        <w:rPr>
          <w:rFonts w:ascii="Times New Roman" w:hAnsi="Times New Roman"/>
          <w:b/>
          <w:sz w:val="24"/>
          <w:szCs w:val="24"/>
        </w:rPr>
        <w:t>Приложение 1</w:t>
      </w:r>
    </w:p>
    <w:p w14:paraId="72EB87F2" w14:textId="77777777" w:rsidR="004E10C8" w:rsidRPr="00306227" w:rsidRDefault="004E10C8" w:rsidP="004E10C8">
      <w:pPr>
        <w:spacing w:after="0" w:line="240" w:lineRule="auto"/>
        <w:jc w:val="both"/>
        <w:rPr>
          <w:rFonts w:ascii="Times New Roman" w:hAnsi="Times New Roman"/>
          <w:b/>
          <w:sz w:val="24"/>
          <w:szCs w:val="24"/>
        </w:rPr>
      </w:pPr>
    </w:p>
    <w:p w14:paraId="50CB3378" w14:textId="77777777" w:rsidR="004E10C8" w:rsidRDefault="004E10C8" w:rsidP="006832C7">
      <w:pPr>
        <w:spacing w:after="0" w:line="240" w:lineRule="auto"/>
        <w:jc w:val="center"/>
        <w:outlineLvl w:val="0"/>
        <w:rPr>
          <w:rFonts w:ascii="Times New Roman" w:hAnsi="Times New Roman"/>
          <w:b/>
          <w:sz w:val="24"/>
          <w:szCs w:val="24"/>
        </w:rPr>
      </w:pPr>
      <w:r w:rsidRPr="00982707">
        <w:rPr>
          <w:rFonts w:ascii="Times New Roman" w:hAnsi="Times New Roman"/>
          <w:b/>
          <w:sz w:val="24"/>
          <w:szCs w:val="24"/>
        </w:rPr>
        <w:t>Обеспеченность методическими материалами и средствами обучения и воспитания</w:t>
      </w:r>
    </w:p>
    <w:p w14:paraId="1E825372" w14:textId="77777777" w:rsidR="00982707" w:rsidRPr="00982707" w:rsidRDefault="00982707" w:rsidP="00982707">
      <w:pPr>
        <w:spacing w:after="0" w:line="240" w:lineRule="auto"/>
        <w:jc w:val="center"/>
        <w:rPr>
          <w:rFonts w:ascii="Times New Roman" w:hAnsi="Times New Roman"/>
          <w:b/>
          <w:sz w:val="24"/>
          <w:szCs w:val="24"/>
        </w:rPr>
      </w:pPr>
    </w:p>
    <w:p w14:paraId="08C7EF85" w14:textId="77777777" w:rsidR="004E10C8" w:rsidRPr="00200415" w:rsidRDefault="004E10C8" w:rsidP="009827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200415">
        <w:rPr>
          <w:rFonts w:ascii="Times New Roman" w:eastAsia="Calibri" w:hAnsi="Times New Roman"/>
          <w:b/>
          <w:sz w:val="24"/>
          <w:szCs w:val="24"/>
        </w:rPr>
        <w:t>ПЕРЕЧЕНЬ</w:t>
      </w:r>
      <w:r w:rsidRPr="00200415">
        <w:rPr>
          <w:rFonts w:ascii="Times New Roman" w:hAnsi="Times New Roman"/>
          <w:b/>
          <w:sz w:val="24"/>
          <w:szCs w:val="24"/>
        </w:rPr>
        <w:t xml:space="preserve"> УЧЕБНЫХ ИЗДАНИЙ, ИСПОЛЬЗУЕМЫХ ПРИ  РЕАЛИЗАЦИИ ОСНОВНОЙ ОБРАЗОВАТЕЛЬНОЙ ПРОГРАММЫ ДОШКОЛЬНОГО ОБРАЗОВАНИЯ</w:t>
      </w:r>
    </w:p>
    <w:p w14:paraId="793C7025" w14:textId="77777777" w:rsidR="004E10C8" w:rsidRPr="00306227" w:rsidRDefault="004E10C8" w:rsidP="00982707">
      <w:pPr>
        <w:spacing w:after="0" w:line="240" w:lineRule="auto"/>
        <w:jc w:val="center"/>
        <w:rPr>
          <w:rFonts w:ascii="Times New Roman" w:hAnsi="Times New Roman"/>
          <w:b/>
          <w:bCs/>
          <w:sz w:val="24"/>
          <w:szCs w:val="24"/>
        </w:rPr>
      </w:pPr>
    </w:p>
    <w:tbl>
      <w:tblPr>
        <w:tblpPr w:leftFromText="180" w:rightFromText="180" w:vertAnchor="text" w:horzAnchor="margin"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938"/>
      </w:tblGrid>
      <w:tr w:rsidR="004E10C8" w:rsidRPr="00E22DA0" w14:paraId="6A6FAEFE" w14:textId="77777777" w:rsidTr="000916D1">
        <w:trPr>
          <w:trHeight w:val="350"/>
        </w:trPr>
        <w:tc>
          <w:tcPr>
            <w:tcW w:w="1668" w:type="dxa"/>
          </w:tcPr>
          <w:p w14:paraId="1EA72970" w14:textId="77777777" w:rsidR="004E10C8" w:rsidRPr="00982707" w:rsidRDefault="00982707" w:rsidP="00982707">
            <w:pPr>
              <w:ind w:left="1"/>
              <w:rPr>
                <w:rFonts w:ascii="Times New Roman" w:hAnsi="Times New Roman" w:cs="Times New Roman"/>
                <w:sz w:val="24"/>
                <w:szCs w:val="24"/>
              </w:rPr>
            </w:pPr>
            <w:r w:rsidRPr="00982707">
              <w:rPr>
                <w:rFonts w:ascii="Times New Roman" w:hAnsi="Times New Roman" w:cs="Times New Roman"/>
                <w:sz w:val="24"/>
                <w:szCs w:val="24"/>
              </w:rPr>
              <w:t>Программы</w:t>
            </w:r>
          </w:p>
        </w:tc>
        <w:tc>
          <w:tcPr>
            <w:tcW w:w="7938" w:type="dxa"/>
          </w:tcPr>
          <w:p w14:paraId="0DED7A0B" w14:textId="77777777" w:rsidR="004E10C8" w:rsidRPr="000916D1" w:rsidRDefault="004E10C8" w:rsidP="00982707">
            <w:pPr>
              <w:rPr>
                <w:rStyle w:val="FontStyle207"/>
                <w:rFonts w:ascii="Times New Roman" w:hAnsi="Times New Roman" w:cs="Times New Roman"/>
                <w:sz w:val="22"/>
              </w:rPr>
            </w:pPr>
            <w:r w:rsidRPr="000916D1">
              <w:rPr>
                <w:rStyle w:val="FontStyle207"/>
                <w:rFonts w:ascii="Times New Roman" w:hAnsi="Times New Roman" w:cs="Times New Roman"/>
                <w:sz w:val="22"/>
              </w:rPr>
              <w:t>Наименование, автор издания.</w:t>
            </w:r>
          </w:p>
        </w:tc>
      </w:tr>
      <w:tr w:rsidR="004E10C8" w:rsidRPr="00E22DA0" w14:paraId="7B74F3A9" w14:textId="77777777" w:rsidTr="000916D1">
        <w:trPr>
          <w:trHeight w:val="2121"/>
        </w:trPr>
        <w:tc>
          <w:tcPr>
            <w:tcW w:w="1668" w:type="dxa"/>
          </w:tcPr>
          <w:p w14:paraId="59992C8D" w14:textId="77777777" w:rsidR="004E10C8" w:rsidRPr="00BF5960" w:rsidRDefault="004E10C8" w:rsidP="00260348">
            <w:pPr>
              <w:ind w:left="1"/>
              <w:rPr>
                <w:rFonts w:ascii="Times New Roman" w:hAnsi="Times New Roman" w:cs="Times New Roman"/>
                <w:b/>
                <w:sz w:val="24"/>
                <w:szCs w:val="24"/>
              </w:rPr>
            </w:pPr>
            <w:r w:rsidRPr="00BF5960">
              <w:rPr>
                <w:rFonts w:ascii="Times New Roman" w:hAnsi="Times New Roman" w:cs="Times New Roman"/>
                <w:b/>
                <w:sz w:val="24"/>
                <w:szCs w:val="24"/>
              </w:rPr>
              <w:t>Программы,</w:t>
            </w:r>
            <w:r w:rsidRPr="00BF5960">
              <w:rPr>
                <w:b/>
              </w:rPr>
              <w:t xml:space="preserve"> </w:t>
            </w:r>
            <w:r w:rsidRPr="00BF5960">
              <w:rPr>
                <w:rFonts w:ascii="Times New Roman" w:hAnsi="Times New Roman" w:cs="Times New Roman"/>
                <w:b/>
                <w:sz w:val="24"/>
                <w:szCs w:val="24"/>
              </w:rPr>
              <w:t>технологии и пособия по образовательной области «Социально-коммуникативное развитие»</w:t>
            </w:r>
          </w:p>
          <w:p w14:paraId="644EF4BD" w14:textId="77777777" w:rsidR="004E10C8" w:rsidRPr="00BF5960" w:rsidRDefault="004E10C8" w:rsidP="00260348">
            <w:pPr>
              <w:ind w:left="1"/>
              <w:rPr>
                <w:rFonts w:ascii="Times New Roman" w:hAnsi="Times New Roman" w:cs="Times New Roman"/>
                <w:b/>
                <w:sz w:val="24"/>
                <w:szCs w:val="24"/>
              </w:rPr>
            </w:pPr>
          </w:p>
          <w:p w14:paraId="440FD67E" w14:textId="77777777" w:rsidR="004E10C8" w:rsidRPr="00BF5960" w:rsidRDefault="004E10C8" w:rsidP="00260348">
            <w:pPr>
              <w:ind w:left="1"/>
              <w:rPr>
                <w:rFonts w:ascii="Times New Roman" w:hAnsi="Times New Roman" w:cs="Times New Roman"/>
                <w:sz w:val="24"/>
                <w:szCs w:val="24"/>
              </w:rPr>
            </w:pPr>
          </w:p>
          <w:p w14:paraId="2EA485D4" w14:textId="77777777" w:rsidR="004E10C8" w:rsidRPr="00BF5960" w:rsidRDefault="004E10C8" w:rsidP="00260348">
            <w:pPr>
              <w:ind w:left="1"/>
              <w:rPr>
                <w:rFonts w:ascii="Times New Roman" w:hAnsi="Times New Roman" w:cs="Times New Roman"/>
                <w:sz w:val="24"/>
                <w:szCs w:val="24"/>
              </w:rPr>
            </w:pPr>
          </w:p>
        </w:tc>
        <w:tc>
          <w:tcPr>
            <w:tcW w:w="7938" w:type="dxa"/>
          </w:tcPr>
          <w:p w14:paraId="78AED8A0"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Новикова И. М. Формирование представлений о здоровом образ</w:t>
            </w:r>
            <w:r w:rsidR="00982707" w:rsidRPr="000916D1">
              <w:rPr>
                <w:rStyle w:val="FontStyle207"/>
                <w:rFonts w:ascii="Times New Roman" w:hAnsi="Times New Roman" w:cs="Times New Roman"/>
                <w:sz w:val="22"/>
              </w:rPr>
              <w:t>е жизни у дошкольников. — М.:</w:t>
            </w:r>
            <w:r w:rsidRPr="000916D1">
              <w:rPr>
                <w:rStyle w:val="FontStyle207"/>
                <w:rFonts w:ascii="Times New Roman" w:hAnsi="Times New Roman" w:cs="Times New Roman"/>
                <w:sz w:val="22"/>
              </w:rPr>
              <w:t xml:space="preserve"> Мозаика-Синтез, 2009</w:t>
            </w:r>
            <w:r w:rsidR="00982707" w:rsidRPr="000916D1">
              <w:rPr>
                <w:rStyle w:val="FontStyle207"/>
                <w:rFonts w:ascii="Times New Roman" w:hAnsi="Times New Roman" w:cs="Times New Roman"/>
                <w:sz w:val="22"/>
              </w:rPr>
              <w:t>г.</w:t>
            </w:r>
          </w:p>
          <w:p w14:paraId="66B95E52"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Буре Р. С.Социально-нравственное воспитание дошкольников. Для занятий с детьми 3-7 лет.  </w:t>
            </w:r>
            <w:r w:rsidR="00982707" w:rsidRPr="000916D1">
              <w:rPr>
                <w:rStyle w:val="FontStyle207"/>
                <w:rFonts w:ascii="Times New Roman" w:hAnsi="Times New Roman" w:cs="Times New Roman"/>
                <w:sz w:val="22"/>
              </w:rPr>
              <w:t xml:space="preserve">— М.: Мозаика-Синтез, 2015г. –80 </w:t>
            </w:r>
            <w:r w:rsidRPr="000916D1">
              <w:rPr>
                <w:rStyle w:val="FontStyle207"/>
                <w:rFonts w:ascii="Times New Roman" w:hAnsi="Times New Roman" w:cs="Times New Roman"/>
                <w:sz w:val="22"/>
              </w:rPr>
              <w:t>с</w:t>
            </w:r>
            <w:r w:rsidR="00982707"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706454B7"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 xml:space="preserve"> Губанова Н.Ф. Развитие игровой деятельности: Вторая группа раннего возраста: М.</w:t>
            </w:r>
            <w:r w:rsidR="00982707"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w:t>
            </w:r>
            <w:r w:rsidR="00982707"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 2015</w:t>
            </w:r>
            <w:r w:rsidR="00982707"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128с</w:t>
            </w:r>
            <w:r w:rsidR="00982707"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5412E405"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Губанова Н.Ф. Развитие игровой деятельности: Младшая группа: </w:t>
            </w:r>
            <w:r w:rsidR="00982707"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 2015</w:t>
            </w:r>
            <w:r w:rsidR="00982707"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144с</w:t>
            </w:r>
            <w:r w:rsidR="00982707"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73C27140"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Губанова Н.Ф. Развитие игровой деятельности: Средняя группа: </w:t>
            </w:r>
            <w:r w:rsidR="00982707"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 2016</w:t>
            </w:r>
            <w:r w:rsidR="00982707"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160с</w:t>
            </w:r>
            <w:r w:rsidR="00982707"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057F9180"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Дыбина О.Б. Предметный мир как источник познания социальной действительности дорожного движения. — М.: Мозаика-Синтез, 2009</w:t>
            </w:r>
            <w:r w:rsidR="00982707"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p>
          <w:p w14:paraId="09FD88AF"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Саулина Т.Ф. Знакомим дошкольников с правилами дорожного движения  с детьми 3-7 лет</w:t>
            </w:r>
            <w:r w:rsidR="00982707" w:rsidRPr="000916D1">
              <w:rPr>
                <w:rStyle w:val="FontStyle207"/>
                <w:rFonts w:ascii="Times New Roman" w:hAnsi="Times New Roman" w:cs="Times New Roman"/>
                <w:sz w:val="22"/>
              </w:rPr>
              <w:t xml:space="preserve">. – </w:t>
            </w:r>
            <w:r w:rsidRPr="000916D1">
              <w:rPr>
                <w:rStyle w:val="FontStyle207"/>
                <w:rFonts w:ascii="Times New Roman" w:hAnsi="Times New Roman" w:cs="Times New Roman"/>
                <w:sz w:val="22"/>
              </w:rPr>
              <w:t xml:space="preserve"> </w:t>
            </w:r>
            <w:r w:rsidR="00982707" w:rsidRPr="000916D1">
              <w:rPr>
                <w:rStyle w:val="FontStyle207"/>
                <w:rFonts w:ascii="Times New Roman" w:hAnsi="Times New Roman" w:cs="Times New Roman"/>
                <w:sz w:val="22"/>
              </w:rPr>
              <w:t xml:space="preserve">М.: </w:t>
            </w:r>
            <w:r w:rsidRPr="000916D1">
              <w:rPr>
                <w:rStyle w:val="FontStyle207"/>
                <w:rFonts w:ascii="Times New Roman" w:hAnsi="Times New Roman" w:cs="Times New Roman"/>
                <w:sz w:val="22"/>
              </w:rPr>
              <w:t>Мозаика-Синтез, 2015</w:t>
            </w:r>
          </w:p>
          <w:p w14:paraId="5E71695B" w14:textId="77777777" w:rsidR="004E10C8" w:rsidRPr="000916D1" w:rsidRDefault="004E10C8" w:rsidP="00980F22">
            <w:pPr>
              <w:rPr>
                <w:rStyle w:val="FontStyle207"/>
                <w:rFonts w:ascii="Times New Roman" w:hAnsi="Times New Roman" w:cs="Times New Roman"/>
                <w:sz w:val="22"/>
              </w:rPr>
            </w:pPr>
            <w:r w:rsidRPr="000916D1">
              <w:rPr>
                <w:rStyle w:val="FontStyle207"/>
                <w:rFonts w:ascii="Times New Roman" w:hAnsi="Times New Roman" w:cs="Times New Roman"/>
                <w:sz w:val="22"/>
              </w:rPr>
              <w:t>Голицына Н.С. Ознакомление старших дошкольников с конвенцией оправах ребенка.</w:t>
            </w:r>
            <w:r w:rsidR="00982707"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Москва,</w:t>
            </w:r>
            <w:r w:rsidR="00982707"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2006</w:t>
            </w:r>
            <w:r w:rsidR="00982707"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p>
          <w:p w14:paraId="3FE3A259" w14:textId="77777777" w:rsidR="004E10C8" w:rsidRPr="000916D1" w:rsidRDefault="00260348" w:rsidP="00980F22">
            <w:pPr>
              <w:rPr>
                <w:rStyle w:val="FontStyle207"/>
                <w:rFonts w:ascii="Times New Roman" w:hAnsi="Times New Roman" w:cs="Times New Roman"/>
                <w:sz w:val="22"/>
              </w:rPr>
            </w:pPr>
            <w:r w:rsidRPr="000916D1">
              <w:rPr>
                <w:rFonts w:ascii="Times New Roman" w:hAnsi="Times New Roman" w:cs="Times New Roman"/>
              </w:rPr>
              <w:t xml:space="preserve">Комарова И.И. ,Туликова А.В. </w:t>
            </w:r>
            <w:r w:rsidR="004E10C8" w:rsidRPr="000916D1">
              <w:rPr>
                <w:rFonts w:ascii="Times New Roman" w:hAnsi="Times New Roman" w:cs="Times New Roman"/>
              </w:rPr>
              <w:t>Информацио</w:t>
            </w:r>
            <w:r w:rsidR="00982707" w:rsidRPr="000916D1">
              <w:rPr>
                <w:rFonts w:ascii="Times New Roman" w:hAnsi="Times New Roman" w:cs="Times New Roman"/>
              </w:rPr>
              <w:t>нно-коммукационные технологии в</w:t>
            </w:r>
            <w:r w:rsidR="004E10C8" w:rsidRPr="000916D1">
              <w:rPr>
                <w:rFonts w:ascii="Times New Roman" w:hAnsi="Times New Roman" w:cs="Times New Roman"/>
              </w:rPr>
              <w:t xml:space="preserve"> </w:t>
            </w:r>
            <w:r w:rsidR="00982707" w:rsidRPr="000916D1">
              <w:rPr>
                <w:rFonts w:ascii="Times New Roman" w:hAnsi="Times New Roman" w:cs="Times New Roman"/>
              </w:rPr>
              <w:t>ДО</w:t>
            </w:r>
            <w:r w:rsidR="004E10C8" w:rsidRPr="000916D1">
              <w:rPr>
                <w:rFonts w:ascii="Times New Roman" w:hAnsi="Times New Roman" w:cs="Times New Roman"/>
              </w:rPr>
              <w:t xml:space="preserve">. </w:t>
            </w:r>
            <w:r w:rsidR="00982707" w:rsidRPr="000916D1">
              <w:rPr>
                <w:rFonts w:ascii="Times New Roman" w:hAnsi="Times New Roman" w:cs="Times New Roman"/>
              </w:rPr>
              <w:t xml:space="preserve"> – </w:t>
            </w:r>
            <w:r w:rsidR="00982707" w:rsidRPr="000916D1">
              <w:rPr>
                <w:rStyle w:val="FontStyle207"/>
                <w:rFonts w:ascii="Times New Roman" w:hAnsi="Times New Roman" w:cs="Times New Roman"/>
                <w:sz w:val="22"/>
              </w:rPr>
              <w:t>М.:</w:t>
            </w:r>
            <w:r w:rsidR="004E10C8" w:rsidRPr="000916D1">
              <w:rPr>
                <w:rStyle w:val="FontStyle207"/>
                <w:rFonts w:ascii="Times New Roman" w:hAnsi="Times New Roman" w:cs="Times New Roman"/>
                <w:sz w:val="22"/>
              </w:rPr>
              <w:t xml:space="preserve"> Мозаика-Синтез, 2013</w:t>
            </w:r>
            <w:r w:rsidR="00982707" w:rsidRPr="000916D1">
              <w:rPr>
                <w:rStyle w:val="FontStyle207"/>
                <w:rFonts w:ascii="Times New Roman" w:hAnsi="Times New Roman" w:cs="Times New Roman"/>
                <w:sz w:val="22"/>
              </w:rPr>
              <w:t>г.</w:t>
            </w:r>
          </w:p>
          <w:p w14:paraId="1AD80574" w14:textId="77777777" w:rsidR="004E10C8" w:rsidRPr="000916D1" w:rsidRDefault="00260348" w:rsidP="00980F22">
            <w:pPr>
              <w:rPr>
                <w:rFonts w:ascii="Times New Roman" w:hAnsi="Times New Roman" w:cs="Times New Roman"/>
              </w:rPr>
            </w:pPr>
            <w:r w:rsidRPr="000916D1">
              <w:rPr>
                <w:rFonts w:ascii="Times New Roman" w:hAnsi="Times New Roman" w:cs="Times New Roman"/>
              </w:rPr>
              <w:t xml:space="preserve">Мухоморина Л.Г. </w:t>
            </w:r>
            <w:r w:rsidR="004E10C8" w:rsidRPr="000916D1">
              <w:rPr>
                <w:rFonts w:ascii="Times New Roman" w:hAnsi="Times New Roman" w:cs="Times New Roman"/>
              </w:rPr>
              <w:t>Играем вместе: игры для детей дошкольного и младшего школьного возраста</w:t>
            </w:r>
            <w:r w:rsidRPr="000916D1">
              <w:rPr>
                <w:rFonts w:ascii="Times New Roman" w:hAnsi="Times New Roman" w:cs="Times New Roman"/>
              </w:rPr>
              <w:t xml:space="preserve">. </w:t>
            </w:r>
            <w:r w:rsidR="004E10C8" w:rsidRPr="000916D1">
              <w:rPr>
                <w:rFonts w:ascii="Times New Roman" w:hAnsi="Times New Roman" w:cs="Times New Roman"/>
              </w:rPr>
              <w:t>–</w:t>
            </w:r>
            <w:r w:rsidRPr="000916D1">
              <w:rPr>
                <w:rFonts w:ascii="Times New Roman" w:hAnsi="Times New Roman" w:cs="Times New Roman"/>
              </w:rPr>
              <w:t xml:space="preserve"> г. </w:t>
            </w:r>
            <w:r w:rsidR="00982707" w:rsidRPr="000916D1">
              <w:rPr>
                <w:rFonts w:ascii="Times New Roman" w:hAnsi="Times New Roman" w:cs="Times New Roman"/>
              </w:rPr>
              <w:t>С</w:t>
            </w:r>
            <w:r w:rsidR="004E10C8" w:rsidRPr="000916D1">
              <w:rPr>
                <w:rFonts w:ascii="Times New Roman" w:hAnsi="Times New Roman" w:cs="Times New Roman"/>
              </w:rPr>
              <w:t>имферополь: АнтиквА,2005</w:t>
            </w:r>
            <w:r w:rsidR="00982707" w:rsidRPr="000916D1">
              <w:rPr>
                <w:rFonts w:ascii="Times New Roman" w:hAnsi="Times New Roman" w:cs="Times New Roman"/>
              </w:rPr>
              <w:t>г.</w:t>
            </w:r>
            <w:r w:rsidR="004E10C8" w:rsidRPr="000916D1">
              <w:rPr>
                <w:rFonts w:ascii="Times New Roman" w:hAnsi="Times New Roman" w:cs="Times New Roman"/>
              </w:rPr>
              <w:t xml:space="preserve"> – 184с</w:t>
            </w:r>
            <w:r w:rsidR="00982707" w:rsidRPr="000916D1">
              <w:rPr>
                <w:rFonts w:ascii="Times New Roman" w:hAnsi="Times New Roman" w:cs="Times New Roman"/>
              </w:rPr>
              <w:t>тр</w:t>
            </w:r>
            <w:r w:rsidR="004E10C8" w:rsidRPr="000916D1">
              <w:rPr>
                <w:rFonts w:ascii="Times New Roman" w:hAnsi="Times New Roman" w:cs="Times New Roman"/>
              </w:rPr>
              <w:t>.</w:t>
            </w:r>
          </w:p>
          <w:p w14:paraId="6C55F3CD" w14:textId="77777777" w:rsidR="00260348" w:rsidRPr="000916D1" w:rsidRDefault="004E10C8" w:rsidP="00980F22">
            <w:pPr>
              <w:spacing w:before="240"/>
              <w:rPr>
                <w:rFonts w:ascii="Times New Roman" w:hAnsi="Times New Roman" w:cs="Times New Roman"/>
              </w:rPr>
            </w:pPr>
            <w:r w:rsidRPr="000916D1">
              <w:rPr>
                <w:rFonts w:ascii="Times New Roman" w:hAnsi="Times New Roman" w:cs="Times New Roman"/>
              </w:rPr>
              <w:t>Нечаева В.Г. Воспи</w:t>
            </w:r>
            <w:r w:rsidR="00982707" w:rsidRPr="000916D1">
              <w:rPr>
                <w:rFonts w:ascii="Times New Roman" w:hAnsi="Times New Roman" w:cs="Times New Roman"/>
              </w:rPr>
              <w:t>тание дошкольника  в труде. – М.:</w:t>
            </w:r>
            <w:r w:rsidR="00260348" w:rsidRPr="000916D1">
              <w:rPr>
                <w:rFonts w:ascii="Times New Roman" w:hAnsi="Times New Roman" w:cs="Times New Roman"/>
              </w:rPr>
              <w:t xml:space="preserve"> </w:t>
            </w:r>
            <w:r w:rsidRPr="000916D1">
              <w:rPr>
                <w:rFonts w:ascii="Times New Roman" w:hAnsi="Times New Roman" w:cs="Times New Roman"/>
              </w:rPr>
              <w:t>«Просвещение» 1984</w:t>
            </w:r>
            <w:r w:rsidR="00982707" w:rsidRPr="000916D1">
              <w:rPr>
                <w:rFonts w:ascii="Times New Roman" w:hAnsi="Times New Roman" w:cs="Times New Roman"/>
              </w:rPr>
              <w:t>г</w:t>
            </w:r>
            <w:r w:rsidRPr="000916D1">
              <w:rPr>
                <w:rFonts w:ascii="Times New Roman" w:hAnsi="Times New Roman" w:cs="Times New Roman"/>
              </w:rPr>
              <w:t xml:space="preserve">.                                                                                                                </w:t>
            </w:r>
          </w:p>
          <w:p w14:paraId="3876F64F" w14:textId="77777777" w:rsidR="00260348" w:rsidRPr="000916D1" w:rsidRDefault="004E10C8" w:rsidP="00980F22">
            <w:pPr>
              <w:spacing w:before="240"/>
              <w:rPr>
                <w:rFonts w:ascii="Times New Roman" w:hAnsi="Times New Roman" w:cs="Times New Roman"/>
              </w:rPr>
            </w:pPr>
            <w:r w:rsidRPr="000916D1">
              <w:rPr>
                <w:rFonts w:ascii="Times New Roman" w:hAnsi="Times New Roman" w:cs="Times New Roman"/>
              </w:rPr>
              <w:t>Буре Р.С. Восп</w:t>
            </w:r>
            <w:r w:rsidR="00260348" w:rsidRPr="000916D1">
              <w:rPr>
                <w:rFonts w:ascii="Times New Roman" w:hAnsi="Times New Roman" w:cs="Times New Roman"/>
              </w:rPr>
              <w:t>итание дошкольника в труде – М.:</w:t>
            </w:r>
            <w:r w:rsidRPr="000916D1">
              <w:rPr>
                <w:rFonts w:ascii="Times New Roman" w:hAnsi="Times New Roman" w:cs="Times New Roman"/>
              </w:rPr>
              <w:t xml:space="preserve"> «Просвещение» 1971</w:t>
            </w:r>
            <w:r w:rsidR="00260348" w:rsidRPr="000916D1">
              <w:rPr>
                <w:rFonts w:ascii="Times New Roman" w:hAnsi="Times New Roman" w:cs="Times New Roman"/>
              </w:rPr>
              <w:t>г</w:t>
            </w:r>
            <w:r w:rsidRPr="000916D1">
              <w:rPr>
                <w:rFonts w:ascii="Times New Roman" w:hAnsi="Times New Roman" w:cs="Times New Roman"/>
              </w:rPr>
              <w:t>.</w:t>
            </w:r>
            <w:r w:rsidR="00260348" w:rsidRPr="000916D1">
              <w:rPr>
                <w:rFonts w:ascii="Times New Roman" w:hAnsi="Times New Roman" w:cs="Times New Roman"/>
              </w:rPr>
              <w:t xml:space="preserve"> </w:t>
            </w:r>
          </w:p>
          <w:p w14:paraId="46D411D6" w14:textId="77777777" w:rsidR="00260348" w:rsidRPr="000916D1" w:rsidRDefault="004E10C8" w:rsidP="00980F22">
            <w:pPr>
              <w:spacing w:before="240"/>
              <w:rPr>
                <w:rFonts w:ascii="Times New Roman" w:hAnsi="Times New Roman" w:cs="Times New Roman"/>
              </w:rPr>
            </w:pPr>
            <w:r w:rsidRPr="000916D1">
              <w:rPr>
                <w:rFonts w:ascii="Times New Roman" w:hAnsi="Times New Roman" w:cs="Times New Roman"/>
              </w:rPr>
              <w:t xml:space="preserve"> Марков</w:t>
            </w:r>
            <w:r w:rsidR="00260348" w:rsidRPr="000916D1">
              <w:rPr>
                <w:rFonts w:ascii="Times New Roman" w:hAnsi="Times New Roman" w:cs="Times New Roman"/>
              </w:rPr>
              <w:t>а Т.А. Детский сад и семья – М.:</w:t>
            </w:r>
            <w:r w:rsidRPr="000916D1">
              <w:rPr>
                <w:rFonts w:ascii="Times New Roman" w:hAnsi="Times New Roman" w:cs="Times New Roman"/>
              </w:rPr>
              <w:t xml:space="preserve"> «Просвещение» 1981</w:t>
            </w:r>
            <w:r w:rsidR="00260348" w:rsidRPr="000916D1">
              <w:rPr>
                <w:rFonts w:ascii="Times New Roman" w:hAnsi="Times New Roman" w:cs="Times New Roman"/>
              </w:rPr>
              <w:t>г</w:t>
            </w:r>
            <w:r w:rsidRPr="000916D1">
              <w:rPr>
                <w:rFonts w:ascii="Times New Roman" w:hAnsi="Times New Roman" w:cs="Times New Roman"/>
              </w:rPr>
              <w:t xml:space="preserve">.  </w:t>
            </w:r>
          </w:p>
          <w:p w14:paraId="50BD101D" w14:textId="65E87D6F" w:rsidR="004E10C8" w:rsidRPr="000916D1" w:rsidRDefault="004E10C8" w:rsidP="00980F22">
            <w:pPr>
              <w:spacing w:before="240"/>
              <w:rPr>
                <w:rFonts w:ascii="Times New Roman" w:hAnsi="Times New Roman" w:cs="Times New Roman"/>
              </w:rPr>
            </w:pPr>
            <w:r w:rsidRPr="000916D1">
              <w:rPr>
                <w:rFonts w:ascii="Times New Roman" w:hAnsi="Times New Roman" w:cs="Times New Roman"/>
              </w:rPr>
              <w:t xml:space="preserve">Васильева М.А. Трудовое воспитание </w:t>
            </w:r>
            <w:r w:rsidR="00260348" w:rsidRPr="000916D1">
              <w:rPr>
                <w:rFonts w:ascii="Times New Roman" w:hAnsi="Times New Roman" w:cs="Times New Roman"/>
              </w:rPr>
              <w:t>детей дошкольного возраста – М.:</w:t>
            </w:r>
            <w:r w:rsidRPr="000916D1">
              <w:rPr>
                <w:rFonts w:ascii="Times New Roman" w:hAnsi="Times New Roman" w:cs="Times New Roman"/>
              </w:rPr>
              <w:t xml:space="preserve"> Просвещение 1980. Мухоморина С.Г. Конспекты занятий по этическому</w:t>
            </w:r>
            <w:r w:rsidR="00260348" w:rsidRPr="000916D1">
              <w:rPr>
                <w:rFonts w:ascii="Times New Roman" w:hAnsi="Times New Roman" w:cs="Times New Roman"/>
              </w:rPr>
              <w:t xml:space="preserve"> </w:t>
            </w:r>
            <w:r w:rsidRPr="000916D1">
              <w:rPr>
                <w:rFonts w:ascii="Times New Roman" w:hAnsi="Times New Roman" w:cs="Times New Roman"/>
              </w:rPr>
              <w:t>воспитанию для</w:t>
            </w:r>
            <w:r w:rsidR="00260348" w:rsidRPr="000916D1">
              <w:rPr>
                <w:rFonts w:ascii="Times New Roman" w:hAnsi="Times New Roman" w:cs="Times New Roman"/>
              </w:rPr>
              <w:t xml:space="preserve"> </w:t>
            </w:r>
            <w:r w:rsidRPr="000916D1">
              <w:rPr>
                <w:rFonts w:ascii="Times New Roman" w:hAnsi="Times New Roman" w:cs="Times New Roman"/>
              </w:rPr>
              <w:t>детей средней группы</w:t>
            </w:r>
            <w:r w:rsidR="00260348" w:rsidRPr="000916D1">
              <w:rPr>
                <w:rFonts w:ascii="Times New Roman" w:hAnsi="Times New Roman" w:cs="Times New Roman"/>
              </w:rPr>
              <w:t>.</w:t>
            </w:r>
            <w:r w:rsidRPr="000916D1">
              <w:rPr>
                <w:rFonts w:ascii="Times New Roman" w:hAnsi="Times New Roman" w:cs="Times New Roman"/>
              </w:rPr>
              <w:t xml:space="preserve"> </w:t>
            </w:r>
            <w:r w:rsidR="00260348" w:rsidRPr="000916D1">
              <w:rPr>
                <w:rFonts w:ascii="Times New Roman" w:hAnsi="Times New Roman" w:cs="Times New Roman"/>
              </w:rPr>
              <w:t xml:space="preserve"> И</w:t>
            </w:r>
            <w:r w:rsidRPr="000916D1">
              <w:rPr>
                <w:rFonts w:ascii="Times New Roman" w:hAnsi="Times New Roman" w:cs="Times New Roman"/>
              </w:rPr>
              <w:t>зд.  2007</w:t>
            </w:r>
            <w:r w:rsidR="00260348" w:rsidRPr="000916D1">
              <w:rPr>
                <w:rFonts w:ascii="Times New Roman" w:hAnsi="Times New Roman" w:cs="Times New Roman"/>
              </w:rPr>
              <w:t>г</w:t>
            </w:r>
            <w:r w:rsidRPr="000916D1">
              <w:rPr>
                <w:rFonts w:ascii="Times New Roman" w:hAnsi="Times New Roman" w:cs="Times New Roman"/>
              </w:rPr>
              <w:t xml:space="preserve">.                                                            </w:t>
            </w:r>
          </w:p>
          <w:p w14:paraId="00200C6B" w14:textId="77777777" w:rsidR="004E10C8" w:rsidRPr="000916D1" w:rsidRDefault="004E10C8" w:rsidP="00980F22">
            <w:pPr>
              <w:rPr>
                <w:rFonts w:ascii="Times New Roman" w:hAnsi="Times New Roman" w:cs="Times New Roman"/>
                <w:shd w:val="clear" w:color="auto" w:fill="FFFFFF"/>
              </w:rPr>
            </w:pPr>
            <w:r w:rsidRPr="000916D1">
              <w:rPr>
                <w:rFonts w:ascii="Times New Roman" w:hAnsi="Times New Roman" w:cs="Times New Roman"/>
                <w:shd w:val="clear" w:color="auto" w:fill="FFFFFF"/>
              </w:rPr>
              <w:t>Н.А.Авдеева</w:t>
            </w:r>
            <w:r w:rsidR="00260348" w:rsidRPr="000916D1">
              <w:rPr>
                <w:rFonts w:ascii="Times New Roman" w:hAnsi="Times New Roman" w:cs="Times New Roman"/>
                <w:shd w:val="clear" w:color="auto" w:fill="FFFFFF"/>
              </w:rPr>
              <w:t>, О.Л. Князева, Р.Б. Стеркина.</w:t>
            </w:r>
            <w:r w:rsidRPr="000916D1">
              <w:rPr>
                <w:rFonts w:ascii="Times New Roman" w:hAnsi="Times New Roman" w:cs="Times New Roman"/>
                <w:shd w:val="clear" w:color="auto" w:fill="FFFFFF"/>
              </w:rPr>
              <w:t xml:space="preserve"> Безопасность: Учебно-методическое пособие по основам безопасности жизнедеятельнос</w:t>
            </w:r>
            <w:r w:rsidR="00260348" w:rsidRPr="000916D1">
              <w:rPr>
                <w:rFonts w:ascii="Times New Roman" w:hAnsi="Times New Roman" w:cs="Times New Roman"/>
                <w:shd w:val="clear" w:color="auto" w:fill="FFFFFF"/>
              </w:rPr>
              <w:t>т</w:t>
            </w:r>
            <w:r w:rsidRPr="000916D1">
              <w:rPr>
                <w:rFonts w:ascii="Times New Roman" w:hAnsi="Times New Roman" w:cs="Times New Roman"/>
                <w:shd w:val="clear" w:color="auto" w:fill="FFFFFF"/>
              </w:rPr>
              <w:t>и дете</w:t>
            </w:r>
            <w:r w:rsidR="00260348" w:rsidRPr="000916D1">
              <w:rPr>
                <w:rFonts w:ascii="Times New Roman" w:hAnsi="Times New Roman" w:cs="Times New Roman"/>
                <w:shd w:val="clear" w:color="auto" w:fill="FFFFFF"/>
              </w:rPr>
              <w:t>й старшего дошкольного возраста.</w:t>
            </w:r>
            <w:r w:rsidRPr="000916D1">
              <w:rPr>
                <w:rFonts w:ascii="Times New Roman" w:hAnsi="Times New Roman" w:cs="Times New Roman"/>
                <w:shd w:val="clear" w:color="auto" w:fill="FFFFFF"/>
              </w:rPr>
              <w:t xml:space="preserve"> –</w:t>
            </w:r>
            <w:r w:rsidR="00260348" w:rsidRPr="000916D1">
              <w:rPr>
                <w:rFonts w:ascii="Times New Roman" w:hAnsi="Times New Roman" w:cs="Times New Roman"/>
                <w:shd w:val="clear" w:color="auto" w:fill="FFFFFF"/>
              </w:rPr>
              <w:t xml:space="preserve"> </w:t>
            </w:r>
            <w:r w:rsidRPr="000916D1">
              <w:rPr>
                <w:rFonts w:ascii="Times New Roman" w:hAnsi="Times New Roman" w:cs="Times New Roman"/>
                <w:shd w:val="clear" w:color="auto" w:fill="FFFFFF"/>
              </w:rPr>
              <w:t>СПб.: «ДЕТСТВО-ПРЕСС», 2016</w:t>
            </w:r>
            <w:r w:rsidR="00260348" w:rsidRPr="000916D1">
              <w:rPr>
                <w:rFonts w:ascii="Times New Roman" w:hAnsi="Times New Roman" w:cs="Times New Roman"/>
                <w:shd w:val="clear" w:color="auto" w:fill="FFFFFF"/>
              </w:rPr>
              <w:t>г</w:t>
            </w:r>
            <w:r w:rsidRPr="000916D1">
              <w:rPr>
                <w:rFonts w:ascii="Times New Roman" w:hAnsi="Times New Roman" w:cs="Times New Roman"/>
                <w:shd w:val="clear" w:color="auto" w:fill="FFFFFF"/>
              </w:rPr>
              <w:t>. – 144с</w:t>
            </w:r>
            <w:r w:rsidR="00260348" w:rsidRPr="000916D1">
              <w:rPr>
                <w:rFonts w:ascii="Times New Roman" w:hAnsi="Times New Roman" w:cs="Times New Roman"/>
                <w:shd w:val="clear" w:color="auto" w:fill="FFFFFF"/>
              </w:rPr>
              <w:t>тр</w:t>
            </w:r>
            <w:r w:rsidRPr="000916D1">
              <w:rPr>
                <w:rFonts w:ascii="Times New Roman" w:hAnsi="Times New Roman" w:cs="Times New Roman"/>
                <w:shd w:val="clear" w:color="auto" w:fill="FFFFFF"/>
              </w:rPr>
              <w:t>.</w:t>
            </w:r>
          </w:p>
          <w:p w14:paraId="68891D37" w14:textId="77777777" w:rsidR="004E10C8" w:rsidRPr="000916D1" w:rsidRDefault="004E10C8" w:rsidP="00980F22">
            <w:pPr>
              <w:rPr>
                <w:rFonts w:ascii="Times New Roman" w:hAnsi="Times New Roman" w:cs="Times New Roman"/>
                <w:shd w:val="clear" w:color="auto" w:fill="FFFFFF"/>
              </w:rPr>
            </w:pPr>
            <w:r w:rsidRPr="000916D1">
              <w:rPr>
                <w:rFonts w:ascii="Times New Roman" w:hAnsi="Times New Roman" w:cs="Times New Roman"/>
                <w:shd w:val="clear" w:color="auto" w:fill="FFFFFF"/>
              </w:rPr>
              <w:t>Петрова В.И., Стульник Т.Д. Этические беседы с дошкольниками. Для занятий с детьми 4-7 лет. – М.: Мозаика-Синтез,2015</w:t>
            </w:r>
            <w:r w:rsidR="00260348" w:rsidRPr="000916D1">
              <w:rPr>
                <w:rFonts w:ascii="Times New Roman" w:hAnsi="Times New Roman" w:cs="Times New Roman"/>
                <w:shd w:val="clear" w:color="auto" w:fill="FFFFFF"/>
              </w:rPr>
              <w:t>г</w:t>
            </w:r>
            <w:r w:rsidRPr="000916D1">
              <w:rPr>
                <w:rFonts w:ascii="Times New Roman" w:hAnsi="Times New Roman" w:cs="Times New Roman"/>
                <w:shd w:val="clear" w:color="auto" w:fill="FFFFFF"/>
              </w:rPr>
              <w:t>.– 80 с</w:t>
            </w:r>
            <w:r w:rsidR="00260348" w:rsidRPr="000916D1">
              <w:rPr>
                <w:rFonts w:ascii="Times New Roman" w:hAnsi="Times New Roman" w:cs="Times New Roman"/>
                <w:shd w:val="clear" w:color="auto" w:fill="FFFFFF"/>
              </w:rPr>
              <w:t>тр</w:t>
            </w:r>
            <w:r w:rsidRPr="000916D1">
              <w:rPr>
                <w:rFonts w:ascii="Times New Roman" w:hAnsi="Times New Roman" w:cs="Times New Roman"/>
                <w:shd w:val="clear" w:color="auto" w:fill="FFFFFF"/>
              </w:rPr>
              <w:t xml:space="preserve">. </w:t>
            </w:r>
          </w:p>
          <w:p w14:paraId="6F32B799" w14:textId="77777777" w:rsidR="004E10C8" w:rsidRPr="000916D1" w:rsidRDefault="004E10C8" w:rsidP="00980F22">
            <w:pPr>
              <w:rPr>
                <w:rFonts w:ascii="Times New Roman" w:hAnsi="Times New Roman" w:cs="Times New Roman"/>
                <w:shd w:val="clear" w:color="auto" w:fill="FFFFFF"/>
              </w:rPr>
            </w:pPr>
            <w:r w:rsidRPr="000916D1">
              <w:rPr>
                <w:rFonts w:ascii="Times New Roman" w:hAnsi="Times New Roman" w:cs="Times New Roman"/>
                <w:shd w:val="clear" w:color="auto" w:fill="FFFFFF"/>
              </w:rPr>
              <w:t>Усова А.П. Роль игры в восп</w:t>
            </w:r>
            <w:r w:rsidR="00260348" w:rsidRPr="000916D1">
              <w:rPr>
                <w:rFonts w:ascii="Times New Roman" w:hAnsi="Times New Roman" w:cs="Times New Roman"/>
                <w:shd w:val="clear" w:color="auto" w:fill="FFFFFF"/>
              </w:rPr>
              <w:t>и</w:t>
            </w:r>
            <w:r w:rsidRPr="000916D1">
              <w:rPr>
                <w:rFonts w:ascii="Times New Roman" w:hAnsi="Times New Roman" w:cs="Times New Roman"/>
                <w:shd w:val="clear" w:color="auto" w:fill="FFFFFF"/>
              </w:rPr>
              <w:t>тании детей. Под редакцией А.В. Запорожца. –  Безопасность учебно-методическое пособие по основам безопасности жизнедеятельности детей</w:t>
            </w:r>
            <w:r w:rsidR="00260348" w:rsidRPr="000916D1">
              <w:rPr>
                <w:rFonts w:ascii="Times New Roman" w:hAnsi="Times New Roman" w:cs="Times New Roman"/>
                <w:shd w:val="clear" w:color="auto" w:fill="FFFFFF"/>
              </w:rPr>
              <w:t xml:space="preserve"> старшего дошкольного возраста. – М:</w:t>
            </w:r>
            <w:r w:rsidRPr="000916D1">
              <w:rPr>
                <w:rFonts w:ascii="Times New Roman" w:hAnsi="Times New Roman" w:cs="Times New Roman"/>
                <w:shd w:val="clear" w:color="auto" w:fill="FFFFFF"/>
              </w:rPr>
              <w:t xml:space="preserve"> Просвещение,1976</w:t>
            </w:r>
            <w:r w:rsidR="00260348" w:rsidRPr="000916D1">
              <w:rPr>
                <w:rFonts w:ascii="Times New Roman" w:hAnsi="Times New Roman" w:cs="Times New Roman"/>
                <w:shd w:val="clear" w:color="auto" w:fill="FFFFFF"/>
              </w:rPr>
              <w:t>г.</w:t>
            </w:r>
          </w:p>
          <w:p w14:paraId="07BA5109"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Шацило В. Т. Безопасность жизнедеятельности детей младшего возраста</w:t>
            </w:r>
            <w:r w:rsidR="00260348" w:rsidRPr="000916D1">
              <w:rPr>
                <w:rFonts w:ascii="Times New Roman" w:hAnsi="Times New Roman" w:cs="Times New Roman"/>
              </w:rPr>
              <w:t>.   Изд. «Крымучпед</w:t>
            </w:r>
            <w:r w:rsidRPr="000916D1">
              <w:rPr>
                <w:rFonts w:ascii="Times New Roman" w:hAnsi="Times New Roman" w:cs="Times New Roman"/>
              </w:rPr>
              <w:t>из» ,2008</w:t>
            </w:r>
            <w:r w:rsidR="00260348" w:rsidRPr="000916D1">
              <w:rPr>
                <w:rFonts w:ascii="Times New Roman" w:hAnsi="Times New Roman" w:cs="Times New Roman"/>
              </w:rPr>
              <w:t>г</w:t>
            </w:r>
            <w:r w:rsidRPr="000916D1">
              <w:rPr>
                <w:rFonts w:ascii="Times New Roman" w:hAnsi="Times New Roman" w:cs="Times New Roman"/>
              </w:rPr>
              <w:t>.</w:t>
            </w:r>
          </w:p>
          <w:p w14:paraId="11C381D7"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Швайка Л.А. Организация трудо</w:t>
            </w:r>
            <w:r w:rsidR="00260348" w:rsidRPr="000916D1">
              <w:rPr>
                <w:rFonts w:ascii="Times New Roman" w:hAnsi="Times New Roman" w:cs="Times New Roman"/>
              </w:rPr>
              <w:t>вой деятельности в детском сад. И</w:t>
            </w:r>
            <w:r w:rsidRPr="000916D1">
              <w:rPr>
                <w:rFonts w:ascii="Times New Roman" w:hAnsi="Times New Roman" w:cs="Times New Roman"/>
              </w:rPr>
              <w:t>зд. «Основа» 2008</w:t>
            </w:r>
            <w:r w:rsidR="00260348" w:rsidRPr="000916D1">
              <w:rPr>
                <w:rFonts w:ascii="Times New Roman" w:hAnsi="Times New Roman" w:cs="Times New Roman"/>
              </w:rPr>
              <w:t>г</w:t>
            </w:r>
            <w:r w:rsidRPr="000916D1">
              <w:rPr>
                <w:rFonts w:ascii="Times New Roman" w:hAnsi="Times New Roman" w:cs="Times New Roman"/>
              </w:rPr>
              <w:t>.</w:t>
            </w:r>
          </w:p>
          <w:p w14:paraId="1458D818" w14:textId="77777777" w:rsidR="004E10C8" w:rsidRPr="000916D1" w:rsidRDefault="004E10C8" w:rsidP="00980F22">
            <w:pPr>
              <w:rPr>
                <w:rFonts w:ascii="Times New Roman" w:hAnsi="Times New Roman" w:cs="Times New Roman"/>
                <w:b/>
              </w:rPr>
            </w:pPr>
            <w:r w:rsidRPr="000916D1">
              <w:rPr>
                <w:rFonts w:ascii="Times New Roman" w:hAnsi="Times New Roman" w:cs="Times New Roman"/>
                <w:b/>
              </w:rPr>
              <w:t>ПОСОБИЯ</w:t>
            </w:r>
          </w:p>
          <w:p w14:paraId="2F66D308"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 xml:space="preserve">Алябрьва Е.А. Эмоциональные сказки . </w:t>
            </w:r>
            <w:r w:rsidR="00260348" w:rsidRPr="000916D1">
              <w:rPr>
                <w:rFonts w:ascii="Times New Roman" w:hAnsi="Times New Roman" w:cs="Times New Roman"/>
              </w:rPr>
              <w:t xml:space="preserve"> </w:t>
            </w:r>
            <w:r w:rsidRPr="000916D1">
              <w:rPr>
                <w:rFonts w:ascii="Times New Roman" w:hAnsi="Times New Roman" w:cs="Times New Roman"/>
              </w:rPr>
              <w:t>Беседы с детьми о чувствах и эмоциях.– М.: ТЦ Сфера, 2015</w:t>
            </w:r>
            <w:r w:rsidR="00260348" w:rsidRPr="000916D1">
              <w:rPr>
                <w:rFonts w:ascii="Times New Roman" w:hAnsi="Times New Roman" w:cs="Times New Roman"/>
              </w:rPr>
              <w:t>г</w:t>
            </w:r>
            <w:r w:rsidRPr="000916D1">
              <w:rPr>
                <w:rFonts w:ascii="Times New Roman" w:hAnsi="Times New Roman" w:cs="Times New Roman"/>
              </w:rPr>
              <w:t>. –160 с</w:t>
            </w:r>
            <w:r w:rsidR="00260348" w:rsidRPr="000916D1">
              <w:rPr>
                <w:rFonts w:ascii="Times New Roman" w:hAnsi="Times New Roman" w:cs="Times New Roman"/>
              </w:rPr>
              <w:t>тр</w:t>
            </w:r>
            <w:r w:rsidRPr="000916D1">
              <w:rPr>
                <w:rFonts w:ascii="Times New Roman" w:hAnsi="Times New Roman" w:cs="Times New Roman"/>
              </w:rPr>
              <w:t>.</w:t>
            </w:r>
          </w:p>
          <w:p w14:paraId="16BAAA3B"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Волобуев А.Т. Поучительные сказки .</w:t>
            </w:r>
            <w:r w:rsidR="00980F22" w:rsidRPr="000916D1">
              <w:rPr>
                <w:rFonts w:ascii="Times New Roman" w:hAnsi="Times New Roman" w:cs="Times New Roman"/>
              </w:rPr>
              <w:t xml:space="preserve"> </w:t>
            </w:r>
            <w:r w:rsidRPr="000916D1">
              <w:rPr>
                <w:rFonts w:ascii="Times New Roman" w:hAnsi="Times New Roman" w:cs="Times New Roman"/>
              </w:rPr>
              <w:t>Учимся смек</w:t>
            </w:r>
            <w:r w:rsidR="00260348" w:rsidRPr="000916D1">
              <w:rPr>
                <w:rFonts w:ascii="Times New Roman" w:hAnsi="Times New Roman" w:cs="Times New Roman"/>
              </w:rPr>
              <w:t>а</w:t>
            </w:r>
            <w:r w:rsidRPr="000916D1">
              <w:rPr>
                <w:rFonts w:ascii="Times New Roman" w:hAnsi="Times New Roman" w:cs="Times New Roman"/>
              </w:rPr>
              <w:t>лке и мудрости у сказочных животных.– М.: ТЦ Сфера,2016</w:t>
            </w:r>
            <w:r w:rsidR="00260348" w:rsidRPr="000916D1">
              <w:rPr>
                <w:rFonts w:ascii="Times New Roman" w:hAnsi="Times New Roman" w:cs="Times New Roman"/>
              </w:rPr>
              <w:t>г</w:t>
            </w:r>
            <w:r w:rsidRPr="000916D1">
              <w:rPr>
                <w:rFonts w:ascii="Times New Roman" w:hAnsi="Times New Roman" w:cs="Times New Roman"/>
              </w:rPr>
              <w:t>. – 64 с</w:t>
            </w:r>
            <w:r w:rsidR="00260348" w:rsidRPr="000916D1">
              <w:rPr>
                <w:rFonts w:ascii="Times New Roman" w:hAnsi="Times New Roman" w:cs="Times New Roman"/>
              </w:rPr>
              <w:t>тр</w:t>
            </w:r>
            <w:r w:rsidRPr="000916D1">
              <w:rPr>
                <w:rFonts w:ascii="Times New Roman" w:hAnsi="Times New Roman" w:cs="Times New Roman"/>
              </w:rPr>
              <w:t>.</w:t>
            </w:r>
          </w:p>
          <w:p w14:paraId="1221687C" w14:textId="77777777" w:rsidR="004E10C8" w:rsidRPr="000916D1" w:rsidRDefault="00980F22" w:rsidP="00980F22">
            <w:pPr>
              <w:rPr>
                <w:rFonts w:ascii="Times New Roman" w:hAnsi="Times New Roman" w:cs="Times New Roman"/>
              </w:rPr>
            </w:pPr>
            <w:r w:rsidRPr="000916D1">
              <w:rPr>
                <w:rFonts w:ascii="Times New Roman" w:hAnsi="Times New Roman" w:cs="Times New Roman"/>
              </w:rPr>
              <w:t xml:space="preserve">Киреева  Л.Г.  </w:t>
            </w:r>
            <w:r w:rsidR="004E10C8" w:rsidRPr="000916D1">
              <w:rPr>
                <w:rFonts w:ascii="Times New Roman" w:hAnsi="Times New Roman" w:cs="Times New Roman"/>
              </w:rPr>
              <w:t>Играем в экономику: комплексные зан</w:t>
            </w:r>
            <w:r w:rsidRPr="000916D1">
              <w:rPr>
                <w:rFonts w:ascii="Times New Roman" w:hAnsi="Times New Roman" w:cs="Times New Roman"/>
              </w:rPr>
              <w:t>я</w:t>
            </w:r>
            <w:r w:rsidR="004E10C8" w:rsidRPr="000916D1">
              <w:rPr>
                <w:rFonts w:ascii="Times New Roman" w:hAnsi="Times New Roman" w:cs="Times New Roman"/>
              </w:rPr>
              <w:t>тия, сюжетно-ролевые  и дидактические и</w:t>
            </w:r>
            <w:r w:rsidRPr="000916D1">
              <w:rPr>
                <w:rFonts w:ascii="Times New Roman" w:hAnsi="Times New Roman" w:cs="Times New Roman"/>
              </w:rPr>
              <w:t>г</w:t>
            </w:r>
            <w:r w:rsidR="004E10C8" w:rsidRPr="000916D1">
              <w:rPr>
                <w:rFonts w:ascii="Times New Roman" w:hAnsi="Times New Roman" w:cs="Times New Roman"/>
              </w:rPr>
              <w:t>ры.</w:t>
            </w:r>
            <w:r w:rsidRPr="000916D1">
              <w:rPr>
                <w:rFonts w:ascii="Times New Roman" w:hAnsi="Times New Roman" w:cs="Times New Roman"/>
              </w:rPr>
              <w:t xml:space="preserve"> </w:t>
            </w:r>
            <w:r w:rsidR="004E10C8" w:rsidRPr="000916D1">
              <w:rPr>
                <w:rFonts w:ascii="Times New Roman" w:hAnsi="Times New Roman" w:cs="Times New Roman"/>
              </w:rPr>
              <w:t>–</w:t>
            </w:r>
            <w:r w:rsidRPr="000916D1">
              <w:rPr>
                <w:rFonts w:ascii="Times New Roman" w:hAnsi="Times New Roman" w:cs="Times New Roman"/>
              </w:rPr>
              <w:t xml:space="preserve"> г.</w:t>
            </w:r>
            <w:r w:rsidR="004E10C8" w:rsidRPr="000916D1">
              <w:rPr>
                <w:rFonts w:ascii="Times New Roman" w:hAnsi="Times New Roman" w:cs="Times New Roman"/>
              </w:rPr>
              <w:t>Волгоград: Учи</w:t>
            </w:r>
            <w:r w:rsidRPr="000916D1">
              <w:rPr>
                <w:rFonts w:ascii="Times New Roman" w:hAnsi="Times New Roman" w:cs="Times New Roman"/>
              </w:rPr>
              <w:t>т</w:t>
            </w:r>
            <w:r w:rsidR="004E10C8" w:rsidRPr="000916D1">
              <w:rPr>
                <w:rFonts w:ascii="Times New Roman" w:hAnsi="Times New Roman" w:cs="Times New Roman"/>
              </w:rPr>
              <w:t>ель, 2008</w:t>
            </w:r>
            <w:r w:rsidRPr="000916D1">
              <w:rPr>
                <w:rFonts w:ascii="Times New Roman" w:hAnsi="Times New Roman" w:cs="Times New Roman"/>
              </w:rPr>
              <w:t>г</w:t>
            </w:r>
            <w:r w:rsidR="004E10C8" w:rsidRPr="000916D1">
              <w:rPr>
                <w:rFonts w:ascii="Times New Roman" w:hAnsi="Times New Roman" w:cs="Times New Roman"/>
              </w:rPr>
              <w:t>.– 169 с</w:t>
            </w:r>
            <w:r w:rsidRPr="000916D1">
              <w:rPr>
                <w:rFonts w:ascii="Times New Roman" w:hAnsi="Times New Roman" w:cs="Times New Roman"/>
              </w:rPr>
              <w:t>тр</w:t>
            </w:r>
            <w:r w:rsidR="004E10C8" w:rsidRPr="000916D1">
              <w:rPr>
                <w:rFonts w:ascii="Times New Roman" w:hAnsi="Times New Roman" w:cs="Times New Roman"/>
              </w:rPr>
              <w:t>.</w:t>
            </w:r>
          </w:p>
          <w:p w14:paraId="26B228BA" w14:textId="77777777" w:rsidR="004E10C8" w:rsidRPr="000916D1" w:rsidRDefault="00980F22" w:rsidP="00980F22">
            <w:pPr>
              <w:rPr>
                <w:rFonts w:ascii="Times New Roman" w:hAnsi="Times New Roman" w:cs="Times New Roman"/>
              </w:rPr>
            </w:pPr>
            <w:r w:rsidRPr="000916D1">
              <w:rPr>
                <w:rFonts w:ascii="Times New Roman" w:hAnsi="Times New Roman" w:cs="Times New Roman"/>
              </w:rPr>
              <w:t>Кочанская И.Б. Полезные сказки</w:t>
            </w:r>
            <w:r w:rsidR="004E10C8" w:rsidRPr="000916D1">
              <w:rPr>
                <w:rFonts w:ascii="Times New Roman" w:hAnsi="Times New Roman" w:cs="Times New Roman"/>
              </w:rPr>
              <w:t>. Беседы с детьми о хороших привычках. – М.: ТЦ Сфера,</w:t>
            </w:r>
            <w:r w:rsidRPr="000916D1">
              <w:rPr>
                <w:rFonts w:ascii="Times New Roman" w:hAnsi="Times New Roman" w:cs="Times New Roman"/>
              </w:rPr>
              <w:t xml:space="preserve"> </w:t>
            </w:r>
            <w:r w:rsidR="004E10C8" w:rsidRPr="000916D1">
              <w:rPr>
                <w:rFonts w:ascii="Times New Roman" w:hAnsi="Times New Roman" w:cs="Times New Roman"/>
              </w:rPr>
              <w:t>2016</w:t>
            </w:r>
            <w:r w:rsidRPr="000916D1">
              <w:rPr>
                <w:rFonts w:ascii="Times New Roman" w:hAnsi="Times New Roman" w:cs="Times New Roman"/>
              </w:rPr>
              <w:t>г</w:t>
            </w:r>
            <w:r w:rsidR="004E10C8" w:rsidRPr="000916D1">
              <w:rPr>
                <w:rFonts w:ascii="Times New Roman" w:hAnsi="Times New Roman" w:cs="Times New Roman"/>
              </w:rPr>
              <w:t>. – 96 с</w:t>
            </w:r>
            <w:r w:rsidRPr="000916D1">
              <w:rPr>
                <w:rFonts w:ascii="Times New Roman" w:hAnsi="Times New Roman" w:cs="Times New Roman"/>
              </w:rPr>
              <w:t>тр</w:t>
            </w:r>
            <w:r w:rsidR="004E10C8" w:rsidRPr="000916D1">
              <w:rPr>
                <w:rFonts w:ascii="Times New Roman" w:hAnsi="Times New Roman" w:cs="Times New Roman"/>
              </w:rPr>
              <w:t>.</w:t>
            </w:r>
          </w:p>
          <w:p w14:paraId="1BD12C95"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Шорыгина Т.А.</w:t>
            </w:r>
            <w:r w:rsidR="00980F22" w:rsidRPr="000916D1">
              <w:rPr>
                <w:rFonts w:ascii="Times New Roman" w:hAnsi="Times New Roman" w:cs="Times New Roman"/>
              </w:rPr>
              <w:t xml:space="preserve"> </w:t>
            </w:r>
            <w:r w:rsidRPr="000916D1">
              <w:rPr>
                <w:rFonts w:ascii="Times New Roman" w:hAnsi="Times New Roman" w:cs="Times New Roman"/>
              </w:rPr>
              <w:t>Безопасные сказки. Беседы с детьми о поведении дома и на улице.</w:t>
            </w:r>
            <w:r w:rsidR="00980F22" w:rsidRPr="000916D1">
              <w:rPr>
                <w:rFonts w:ascii="Times New Roman" w:hAnsi="Times New Roman" w:cs="Times New Roman"/>
              </w:rPr>
              <w:t xml:space="preserve"> </w:t>
            </w:r>
            <w:r w:rsidRPr="000916D1">
              <w:rPr>
                <w:rFonts w:ascii="Times New Roman" w:hAnsi="Times New Roman" w:cs="Times New Roman"/>
              </w:rPr>
              <w:t>– М.: ТЦ Сфера,</w:t>
            </w:r>
            <w:r w:rsidR="00980F22" w:rsidRPr="000916D1">
              <w:rPr>
                <w:rFonts w:ascii="Times New Roman" w:hAnsi="Times New Roman" w:cs="Times New Roman"/>
              </w:rPr>
              <w:t xml:space="preserve"> </w:t>
            </w:r>
            <w:r w:rsidRPr="000916D1">
              <w:rPr>
                <w:rFonts w:ascii="Times New Roman" w:hAnsi="Times New Roman" w:cs="Times New Roman"/>
              </w:rPr>
              <w:t>2017</w:t>
            </w:r>
            <w:r w:rsidR="00980F22" w:rsidRPr="000916D1">
              <w:rPr>
                <w:rFonts w:ascii="Times New Roman" w:hAnsi="Times New Roman" w:cs="Times New Roman"/>
              </w:rPr>
              <w:t>г</w:t>
            </w:r>
            <w:r w:rsidRPr="000916D1">
              <w:rPr>
                <w:rFonts w:ascii="Times New Roman" w:hAnsi="Times New Roman" w:cs="Times New Roman"/>
              </w:rPr>
              <w:t>. – 128 с</w:t>
            </w:r>
            <w:r w:rsidR="00980F22" w:rsidRPr="000916D1">
              <w:rPr>
                <w:rFonts w:ascii="Times New Roman" w:hAnsi="Times New Roman" w:cs="Times New Roman"/>
              </w:rPr>
              <w:t>тр</w:t>
            </w:r>
            <w:r w:rsidRPr="000916D1">
              <w:rPr>
                <w:rFonts w:ascii="Times New Roman" w:hAnsi="Times New Roman" w:cs="Times New Roman"/>
              </w:rPr>
              <w:t>.</w:t>
            </w:r>
          </w:p>
          <w:p w14:paraId="42A80EC5" w14:textId="77777777" w:rsidR="004E10C8" w:rsidRPr="000916D1" w:rsidRDefault="00980F22" w:rsidP="00980F22">
            <w:pPr>
              <w:rPr>
                <w:rFonts w:ascii="Times New Roman" w:hAnsi="Times New Roman" w:cs="Times New Roman"/>
              </w:rPr>
            </w:pPr>
            <w:r w:rsidRPr="000916D1">
              <w:rPr>
                <w:rFonts w:ascii="Times New Roman" w:hAnsi="Times New Roman" w:cs="Times New Roman"/>
              </w:rPr>
              <w:t xml:space="preserve"> Шорыгина Т.А. Трудовые сказки</w:t>
            </w:r>
            <w:r w:rsidR="004E10C8" w:rsidRPr="000916D1">
              <w:rPr>
                <w:rFonts w:ascii="Times New Roman" w:hAnsi="Times New Roman" w:cs="Times New Roman"/>
              </w:rPr>
              <w:t>. Беседы с детьми о труде и профессиях.</w:t>
            </w:r>
            <w:r w:rsidRPr="000916D1">
              <w:rPr>
                <w:rFonts w:ascii="Times New Roman" w:hAnsi="Times New Roman" w:cs="Times New Roman"/>
              </w:rPr>
              <w:t xml:space="preserve"> </w:t>
            </w:r>
            <w:r w:rsidR="004E10C8" w:rsidRPr="000916D1">
              <w:rPr>
                <w:rFonts w:ascii="Times New Roman" w:hAnsi="Times New Roman" w:cs="Times New Roman"/>
              </w:rPr>
              <w:t>– М.: ТЦ Сфера,</w:t>
            </w:r>
            <w:r w:rsidRPr="000916D1">
              <w:rPr>
                <w:rFonts w:ascii="Times New Roman" w:hAnsi="Times New Roman" w:cs="Times New Roman"/>
              </w:rPr>
              <w:t xml:space="preserve"> </w:t>
            </w:r>
            <w:r w:rsidR="004E10C8" w:rsidRPr="000916D1">
              <w:rPr>
                <w:rFonts w:ascii="Times New Roman" w:hAnsi="Times New Roman" w:cs="Times New Roman"/>
              </w:rPr>
              <w:t>2016</w:t>
            </w:r>
            <w:r w:rsidRPr="000916D1">
              <w:rPr>
                <w:rFonts w:ascii="Times New Roman" w:hAnsi="Times New Roman" w:cs="Times New Roman"/>
              </w:rPr>
              <w:t>г</w:t>
            </w:r>
            <w:r w:rsidR="004E10C8" w:rsidRPr="000916D1">
              <w:rPr>
                <w:rFonts w:ascii="Times New Roman" w:hAnsi="Times New Roman" w:cs="Times New Roman"/>
              </w:rPr>
              <w:t>. – 80 с</w:t>
            </w:r>
            <w:r w:rsidRPr="000916D1">
              <w:rPr>
                <w:rFonts w:ascii="Times New Roman" w:hAnsi="Times New Roman" w:cs="Times New Roman"/>
              </w:rPr>
              <w:t>тр</w:t>
            </w:r>
            <w:r w:rsidR="004E10C8" w:rsidRPr="000916D1">
              <w:rPr>
                <w:rFonts w:ascii="Times New Roman" w:hAnsi="Times New Roman" w:cs="Times New Roman"/>
              </w:rPr>
              <w:t>.</w:t>
            </w:r>
          </w:p>
          <w:p w14:paraId="444B6FB6"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Шорыгина Т.А</w:t>
            </w:r>
            <w:r w:rsidR="00980F22" w:rsidRPr="000916D1">
              <w:rPr>
                <w:rFonts w:ascii="Times New Roman" w:hAnsi="Times New Roman" w:cs="Times New Roman"/>
              </w:rPr>
              <w:t xml:space="preserve">. </w:t>
            </w:r>
            <w:r w:rsidRPr="000916D1">
              <w:rPr>
                <w:rFonts w:ascii="Times New Roman" w:hAnsi="Times New Roman" w:cs="Times New Roman"/>
              </w:rPr>
              <w:t xml:space="preserve"> Эстетические сказки. Беседы с детьми об искусстве и красоте.</w:t>
            </w:r>
            <w:r w:rsidR="00980F22" w:rsidRPr="000916D1">
              <w:rPr>
                <w:rFonts w:ascii="Times New Roman" w:hAnsi="Times New Roman" w:cs="Times New Roman"/>
              </w:rPr>
              <w:t xml:space="preserve"> </w:t>
            </w:r>
            <w:r w:rsidRPr="000916D1">
              <w:rPr>
                <w:rFonts w:ascii="Times New Roman" w:hAnsi="Times New Roman" w:cs="Times New Roman"/>
              </w:rPr>
              <w:t>– М.: ТЦ Сфера,</w:t>
            </w:r>
            <w:r w:rsidR="00980F22" w:rsidRPr="000916D1">
              <w:rPr>
                <w:rFonts w:ascii="Times New Roman" w:hAnsi="Times New Roman" w:cs="Times New Roman"/>
              </w:rPr>
              <w:t xml:space="preserve"> </w:t>
            </w:r>
            <w:r w:rsidRPr="000916D1">
              <w:rPr>
                <w:rFonts w:ascii="Times New Roman" w:hAnsi="Times New Roman" w:cs="Times New Roman"/>
              </w:rPr>
              <w:t>2015</w:t>
            </w:r>
            <w:r w:rsidR="00980F22" w:rsidRPr="000916D1">
              <w:rPr>
                <w:rFonts w:ascii="Times New Roman" w:hAnsi="Times New Roman" w:cs="Times New Roman"/>
              </w:rPr>
              <w:t>г</w:t>
            </w:r>
            <w:r w:rsidRPr="000916D1">
              <w:rPr>
                <w:rFonts w:ascii="Times New Roman" w:hAnsi="Times New Roman" w:cs="Times New Roman"/>
              </w:rPr>
              <w:t>. – 96 с</w:t>
            </w:r>
            <w:r w:rsidR="00980F22" w:rsidRPr="000916D1">
              <w:rPr>
                <w:rFonts w:ascii="Times New Roman" w:hAnsi="Times New Roman" w:cs="Times New Roman"/>
              </w:rPr>
              <w:t>тр</w:t>
            </w:r>
            <w:r w:rsidRPr="000916D1">
              <w:rPr>
                <w:rFonts w:ascii="Times New Roman" w:hAnsi="Times New Roman" w:cs="Times New Roman"/>
              </w:rPr>
              <w:t>.</w:t>
            </w:r>
          </w:p>
          <w:p w14:paraId="1D097249"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Шорыгина Т.А</w:t>
            </w:r>
            <w:r w:rsidR="00980F22" w:rsidRPr="000916D1">
              <w:rPr>
                <w:rFonts w:ascii="Times New Roman" w:hAnsi="Times New Roman" w:cs="Times New Roman"/>
              </w:rPr>
              <w:t>.</w:t>
            </w:r>
            <w:r w:rsidRPr="000916D1">
              <w:rPr>
                <w:rFonts w:ascii="Times New Roman" w:hAnsi="Times New Roman" w:cs="Times New Roman"/>
              </w:rPr>
              <w:t xml:space="preserve"> Добрые сказки. Беседы с детьми о человеческом участии и добродетели.</w:t>
            </w:r>
            <w:r w:rsidR="00980F22" w:rsidRPr="000916D1">
              <w:rPr>
                <w:rFonts w:ascii="Times New Roman" w:hAnsi="Times New Roman" w:cs="Times New Roman"/>
              </w:rPr>
              <w:t xml:space="preserve"> </w:t>
            </w:r>
            <w:r w:rsidRPr="000916D1">
              <w:rPr>
                <w:rFonts w:ascii="Times New Roman" w:hAnsi="Times New Roman" w:cs="Times New Roman"/>
              </w:rPr>
              <w:t>– М.: ТЦ Сфера,</w:t>
            </w:r>
            <w:r w:rsidR="00980F22" w:rsidRPr="000916D1">
              <w:rPr>
                <w:rFonts w:ascii="Times New Roman" w:hAnsi="Times New Roman" w:cs="Times New Roman"/>
              </w:rPr>
              <w:t xml:space="preserve"> </w:t>
            </w:r>
            <w:r w:rsidRPr="000916D1">
              <w:rPr>
                <w:rFonts w:ascii="Times New Roman" w:hAnsi="Times New Roman" w:cs="Times New Roman"/>
              </w:rPr>
              <w:t>2016</w:t>
            </w:r>
            <w:r w:rsidR="00980F22" w:rsidRPr="000916D1">
              <w:rPr>
                <w:rFonts w:ascii="Times New Roman" w:hAnsi="Times New Roman" w:cs="Times New Roman"/>
              </w:rPr>
              <w:t>г</w:t>
            </w:r>
            <w:r w:rsidRPr="000916D1">
              <w:rPr>
                <w:rFonts w:ascii="Times New Roman" w:hAnsi="Times New Roman" w:cs="Times New Roman"/>
              </w:rPr>
              <w:t>. – 96 с</w:t>
            </w:r>
            <w:r w:rsidR="00980F22" w:rsidRPr="000916D1">
              <w:rPr>
                <w:rFonts w:ascii="Times New Roman" w:hAnsi="Times New Roman" w:cs="Times New Roman"/>
              </w:rPr>
              <w:t>тр</w:t>
            </w:r>
            <w:r w:rsidRPr="000916D1">
              <w:rPr>
                <w:rFonts w:ascii="Times New Roman" w:hAnsi="Times New Roman" w:cs="Times New Roman"/>
              </w:rPr>
              <w:t>.</w:t>
            </w:r>
          </w:p>
          <w:p w14:paraId="0E7213D8" w14:textId="77777777" w:rsidR="004E10C8" w:rsidRPr="000916D1" w:rsidRDefault="004E10C8" w:rsidP="00980F22">
            <w:pPr>
              <w:rPr>
                <w:rFonts w:ascii="Times New Roman" w:hAnsi="Times New Roman" w:cs="Times New Roman"/>
                <w:shd w:val="clear" w:color="auto" w:fill="FFFFFF"/>
              </w:rPr>
            </w:pPr>
            <w:r w:rsidRPr="000916D1">
              <w:rPr>
                <w:rFonts w:ascii="Times New Roman" w:hAnsi="Times New Roman" w:cs="Times New Roman"/>
              </w:rPr>
              <w:t>Борадачева</w:t>
            </w:r>
            <w:r w:rsidR="00980F22" w:rsidRPr="000916D1">
              <w:rPr>
                <w:rFonts w:ascii="Times New Roman" w:hAnsi="Times New Roman" w:cs="Times New Roman"/>
              </w:rPr>
              <w:t xml:space="preserve"> </w:t>
            </w:r>
            <w:r w:rsidRPr="000916D1">
              <w:rPr>
                <w:rFonts w:ascii="Times New Roman" w:hAnsi="Times New Roman" w:cs="Times New Roman"/>
              </w:rPr>
              <w:t xml:space="preserve"> И.Ю.  Наглядно-дидактическое пособие </w:t>
            </w:r>
            <w:r w:rsidR="00980F22" w:rsidRPr="000916D1">
              <w:rPr>
                <w:rFonts w:ascii="Times New Roman" w:hAnsi="Times New Roman" w:cs="Times New Roman"/>
              </w:rPr>
              <w:t>«Дорожные знаки д</w:t>
            </w:r>
            <w:r w:rsidRPr="000916D1">
              <w:rPr>
                <w:rFonts w:ascii="Times New Roman" w:hAnsi="Times New Roman" w:cs="Times New Roman"/>
              </w:rPr>
              <w:t>ля детей 4-7 лет</w:t>
            </w:r>
            <w:r w:rsidR="00980F22" w:rsidRPr="000916D1">
              <w:rPr>
                <w:rFonts w:ascii="Times New Roman" w:hAnsi="Times New Roman" w:cs="Times New Roman"/>
              </w:rPr>
              <w:t>»</w:t>
            </w:r>
            <w:r w:rsidRPr="000916D1">
              <w:rPr>
                <w:rFonts w:ascii="Times New Roman" w:hAnsi="Times New Roman" w:cs="Times New Roman"/>
                <w:shd w:val="clear" w:color="auto" w:fill="FFFFFF"/>
              </w:rPr>
              <w:t>. – М.: Мозаика-Синтез,</w:t>
            </w:r>
            <w:r w:rsidR="00980F22" w:rsidRPr="000916D1">
              <w:rPr>
                <w:rFonts w:ascii="Times New Roman" w:hAnsi="Times New Roman" w:cs="Times New Roman"/>
                <w:shd w:val="clear" w:color="auto" w:fill="FFFFFF"/>
              </w:rPr>
              <w:t xml:space="preserve"> </w:t>
            </w:r>
            <w:r w:rsidRPr="000916D1">
              <w:rPr>
                <w:rFonts w:ascii="Times New Roman" w:hAnsi="Times New Roman" w:cs="Times New Roman"/>
                <w:shd w:val="clear" w:color="auto" w:fill="FFFFFF"/>
              </w:rPr>
              <w:t>2014</w:t>
            </w:r>
            <w:r w:rsidR="00980F22" w:rsidRPr="000916D1">
              <w:rPr>
                <w:rFonts w:ascii="Times New Roman" w:hAnsi="Times New Roman" w:cs="Times New Roman"/>
                <w:shd w:val="clear" w:color="auto" w:fill="FFFFFF"/>
              </w:rPr>
              <w:t>г</w:t>
            </w:r>
            <w:r w:rsidRPr="000916D1">
              <w:rPr>
                <w:rFonts w:ascii="Times New Roman" w:hAnsi="Times New Roman" w:cs="Times New Roman"/>
                <w:shd w:val="clear" w:color="auto" w:fill="FFFFFF"/>
              </w:rPr>
              <w:t xml:space="preserve">. </w:t>
            </w:r>
          </w:p>
          <w:p w14:paraId="496FF739"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Белая К.Ю. Основы безопасности. Комплекты для оформления  родительских уголков в ДОО подготовительная группа</w:t>
            </w:r>
          </w:p>
          <w:p w14:paraId="676C108F"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Белая К.Ю. Основы безопасности. Комплекты для оформления  родительских уголков в ДОО старшая группа</w:t>
            </w:r>
          </w:p>
          <w:p w14:paraId="37C42966" w14:textId="77777777" w:rsidR="004E10C8" w:rsidRPr="000916D1" w:rsidRDefault="004E10C8" w:rsidP="00980F22">
            <w:pPr>
              <w:rPr>
                <w:rFonts w:ascii="Times New Roman" w:hAnsi="Times New Roman" w:cs="Times New Roman"/>
              </w:rPr>
            </w:pPr>
            <w:r w:rsidRPr="000916D1">
              <w:rPr>
                <w:rFonts w:ascii="Times New Roman" w:hAnsi="Times New Roman" w:cs="Times New Roman"/>
              </w:rPr>
              <w:t xml:space="preserve"> Методическое пособие Города воинской славы</w:t>
            </w:r>
          </w:p>
        </w:tc>
      </w:tr>
      <w:tr w:rsidR="004E10C8" w:rsidRPr="00E22DA0" w14:paraId="7177B9F3" w14:textId="77777777" w:rsidTr="000916D1">
        <w:trPr>
          <w:trHeight w:val="350"/>
        </w:trPr>
        <w:tc>
          <w:tcPr>
            <w:tcW w:w="1668" w:type="dxa"/>
          </w:tcPr>
          <w:p w14:paraId="50B490C8" w14:textId="77777777" w:rsidR="004E10C8" w:rsidRPr="00BF5960" w:rsidRDefault="004E10C8" w:rsidP="00980F22">
            <w:pPr>
              <w:spacing w:after="0"/>
              <w:ind w:firstLine="1"/>
              <w:rPr>
                <w:rFonts w:ascii="Times New Roman" w:hAnsi="Times New Roman" w:cs="Times New Roman"/>
                <w:b/>
                <w:sz w:val="24"/>
                <w:szCs w:val="24"/>
              </w:rPr>
            </w:pPr>
            <w:r w:rsidRPr="00BF5960">
              <w:rPr>
                <w:rFonts w:ascii="Times New Roman" w:hAnsi="Times New Roman" w:cs="Times New Roman"/>
                <w:b/>
                <w:sz w:val="24"/>
                <w:szCs w:val="24"/>
              </w:rPr>
              <w:t>Программы, технологии и пособия</w:t>
            </w:r>
            <w:r w:rsidR="00980F22">
              <w:rPr>
                <w:rFonts w:ascii="Times New Roman" w:hAnsi="Times New Roman" w:cs="Times New Roman"/>
                <w:b/>
                <w:sz w:val="24"/>
                <w:szCs w:val="24"/>
              </w:rPr>
              <w:t xml:space="preserve"> </w:t>
            </w:r>
            <w:r w:rsidRPr="00BF5960">
              <w:rPr>
                <w:rFonts w:ascii="Times New Roman" w:hAnsi="Times New Roman" w:cs="Times New Roman"/>
                <w:b/>
                <w:sz w:val="24"/>
                <w:szCs w:val="24"/>
              </w:rPr>
              <w:t>по образовательной области «Познавательное развитие»</w:t>
            </w:r>
          </w:p>
        </w:tc>
        <w:tc>
          <w:tcPr>
            <w:tcW w:w="7938" w:type="dxa"/>
          </w:tcPr>
          <w:p w14:paraId="3A232232" w14:textId="77777777" w:rsidR="004E10C8" w:rsidRPr="000916D1" w:rsidRDefault="004E10C8" w:rsidP="006A1CF1">
            <w:pPr>
              <w:ind w:firstLine="1"/>
              <w:rPr>
                <w:rStyle w:val="FontStyle207"/>
                <w:rFonts w:ascii="Times New Roman" w:hAnsi="Times New Roman" w:cs="Times New Roman"/>
                <w:b/>
                <w:i/>
                <w:sz w:val="22"/>
              </w:rPr>
            </w:pPr>
            <w:r w:rsidRPr="000916D1">
              <w:rPr>
                <w:rStyle w:val="FontStyle207"/>
                <w:rFonts w:ascii="Times New Roman" w:hAnsi="Times New Roman" w:cs="Times New Roman"/>
                <w:b/>
                <w:i/>
                <w:sz w:val="22"/>
              </w:rPr>
              <w:t>Формирование элементарных математических представлений</w:t>
            </w:r>
          </w:p>
          <w:p w14:paraId="70E3B453"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Помораева И. А., Позина В. А.  Формирование элементарных математических представлений:  Младшая группа. – М.: </w:t>
            </w:r>
            <w:r w:rsidR="00980F22" w:rsidRPr="000916D1">
              <w:rPr>
                <w:rStyle w:val="FontStyle207"/>
                <w:rFonts w:ascii="Times New Roman" w:hAnsi="Times New Roman" w:cs="Times New Roman"/>
                <w:sz w:val="22"/>
              </w:rPr>
              <w:t>мозаика</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синтез</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2016</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 64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A89BE06"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Помораева И. А., Позина В. А.  Формирование элементарных матем</w:t>
            </w:r>
            <w:r w:rsidR="00980F22" w:rsidRPr="000916D1">
              <w:rPr>
                <w:rStyle w:val="FontStyle207"/>
                <w:rFonts w:ascii="Times New Roman" w:hAnsi="Times New Roman" w:cs="Times New Roman"/>
                <w:sz w:val="22"/>
              </w:rPr>
              <w:t>атических представлений:  Средняя</w:t>
            </w:r>
            <w:r w:rsidRPr="000916D1">
              <w:rPr>
                <w:rStyle w:val="FontStyle207"/>
                <w:rFonts w:ascii="Times New Roman" w:hAnsi="Times New Roman" w:cs="Times New Roman"/>
                <w:sz w:val="22"/>
              </w:rPr>
              <w:t xml:space="preserve"> группа. – М.: </w:t>
            </w:r>
            <w:r w:rsidR="00980F22"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2016</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 64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414BDF58"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Помораева И. А., Позина В. А.  Формирование элементарных математических представлений:  Старшая группа. – М.: </w:t>
            </w:r>
            <w:r w:rsidR="00980F22"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2016</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 80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6C413C7"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Помораева И. А., Позина В. А.  Формирование элементарных математических представлений:  Подготовительн</w:t>
            </w:r>
            <w:r w:rsidR="00980F22" w:rsidRPr="000916D1">
              <w:rPr>
                <w:rStyle w:val="FontStyle207"/>
                <w:rFonts w:ascii="Times New Roman" w:hAnsi="Times New Roman" w:cs="Times New Roman"/>
                <w:sz w:val="22"/>
              </w:rPr>
              <w:t>а</w:t>
            </w:r>
            <w:r w:rsidRPr="000916D1">
              <w:rPr>
                <w:rStyle w:val="FontStyle207"/>
                <w:rFonts w:ascii="Times New Roman" w:hAnsi="Times New Roman" w:cs="Times New Roman"/>
                <w:sz w:val="22"/>
              </w:rPr>
              <w:t xml:space="preserve">я группа. – М.: </w:t>
            </w:r>
            <w:r w:rsidR="00980F22"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2016</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 176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7B3786D7"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Фалькович Т.А.</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 Барылкина Л.П.  Формирован</w:t>
            </w:r>
            <w:r w:rsidR="00980F22" w:rsidRPr="000916D1">
              <w:rPr>
                <w:rStyle w:val="FontStyle207"/>
                <w:rFonts w:ascii="Times New Roman" w:hAnsi="Times New Roman" w:cs="Times New Roman"/>
                <w:sz w:val="22"/>
              </w:rPr>
              <w:t>ие математических представлений</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 xml:space="preserve"> Занятия для дошкольников  и уч</w:t>
            </w:r>
            <w:r w:rsidRPr="000916D1">
              <w:rPr>
                <w:rStyle w:val="FontStyle207"/>
                <w:rFonts w:ascii="Times New Roman" w:hAnsi="Times New Roman" w:cs="Times New Roman"/>
                <w:sz w:val="22"/>
              </w:rPr>
              <w:t>реждений дополнительного обр</w:t>
            </w:r>
            <w:r w:rsidR="00980F22" w:rsidRPr="000916D1">
              <w:rPr>
                <w:rStyle w:val="FontStyle207"/>
                <w:rFonts w:ascii="Times New Roman" w:hAnsi="Times New Roman" w:cs="Times New Roman"/>
                <w:sz w:val="22"/>
              </w:rPr>
              <w:t>а</w:t>
            </w:r>
            <w:r w:rsidRPr="000916D1">
              <w:rPr>
                <w:rStyle w:val="FontStyle207"/>
                <w:rFonts w:ascii="Times New Roman" w:hAnsi="Times New Roman" w:cs="Times New Roman"/>
                <w:sz w:val="22"/>
              </w:rPr>
              <w:t>зов</w:t>
            </w:r>
            <w:r w:rsidR="00980F22" w:rsidRPr="000916D1">
              <w:rPr>
                <w:rStyle w:val="FontStyle207"/>
                <w:rFonts w:ascii="Times New Roman" w:hAnsi="Times New Roman" w:cs="Times New Roman"/>
                <w:sz w:val="22"/>
              </w:rPr>
              <w:t>ания</w:t>
            </w:r>
            <w:r w:rsidRPr="000916D1">
              <w:rPr>
                <w:rStyle w:val="FontStyle207"/>
                <w:rFonts w:ascii="Times New Roman" w:hAnsi="Times New Roman" w:cs="Times New Roman"/>
                <w:sz w:val="22"/>
              </w:rPr>
              <w:t>.– М.: ВАКО, 2009</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 208с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C3CE63C" w14:textId="77777777" w:rsidR="004E10C8" w:rsidRPr="000916D1" w:rsidRDefault="004E10C8" w:rsidP="006A1CF1">
            <w:pPr>
              <w:ind w:firstLine="1"/>
              <w:rPr>
                <w:rStyle w:val="FontStyle207"/>
                <w:rFonts w:ascii="Times New Roman" w:hAnsi="Times New Roman" w:cs="Times New Roman"/>
                <w:b/>
                <w:i/>
                <w:sz w:val="22"/>
              </w:rPr>
            </w:pPr>
            <w:r w:rsidRPr="000916D1">
              <w:rPr>
                <w:rStyle w:val="FontStyle207"/>
                <w:rFonts w:ascii="Times New Roman" w:hAnsi="Times New Roman" w:cs="Times New Roman"/>
                <w:b/>
                <w:i/>
                <w:sz w:val="22"/>
              </w:rPr>
              <w:t>Ознакомление с предметным и социальным окружением</w:t>
            </w:r>
          </w:p>
          <w:p w14:paraId="675956A6" w14:textId="77777777" w:rsidR="004E10C8" w:rsidRPr="000916D1" w:rsidRDefault="004E10C8" w:rsidP="006A1CF1">
            <w:pPr>
              <w:tabs>
                <w:tab w:val="num" w:pos="792"/>
              </w:tabs>
              <w:rPr>
                <w:rStyle w:val="FontStyle207"/>
                <w:rFonts w:ascii="Times New Roman" w:hAnsi="Times New Roman" w:cs="Times New Roman"/>
                <w:sz w:val="22"/>
              </w:rPr>
            </w:pPr>
            <w:r w:rsidRPr="000916D1">
              <w:rPr>
                <w:rStyle w:val="FontStyle207"/>
                <w:rFonts w:ascii="Times New Roman" w:hAnsi="Times New Roman" w:cs="Times New Roman"/>
                <w:sz w:val="22"/>
              </w:rPr>
              <w:t>Дыбина О. Б.</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Ознакомление с предметным и социальным окружением Младшая   группа. — М.: Мозаика-Синтез, 2015</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xml:space="preserve">. </w:t>
            </w:r>
            <w:r w:rsidR="00980F22"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80с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95E09C0" w14:textId="77777777" w:rsidR="004E10C8" w:rsidRPr="000916D1" w:rsidRDefault="004E10C8" w:rsidP="006A1CF1">
            <w:pPr>
              <w:tabs>
                <w:tab w:val="num" w:pos="792"/>
              </w:tabs>
              <w:rPr>
                <w:rStyle w:val="FontStyle207"/>
                <w:rFonts w:ascii="Times New Roman" w:hAnsi="Times New Roman" w:cs="Times New Roman"/>
                <w:sz w:val="22"/>
              </w:rPr>
            </w:pPr>
            <w:r w:rsidRPr="000916D1">
              <w:rPr>
                <w:rStyle w:val="FontStyle207"/>
                <w:rFonts w:ascii="Times New Roman" w:hAnsi="Times New Roman" w:cs="Times New Roman"/>
                <w:sz w:val="22"/>
              </w:rPr>
              <w:t>Дыбина</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О.Б.</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Ознакомление с предметным и социальным окружением Средняя группа. — М.: Мозаика-Синтез, 2015</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96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57A8F6B8" w14:textId="77777777" w:rsidR="004E10C8" w:rsidRPr="000916D1" w:rsidRDefault="004E10C8" w:rsidP="006A1CF1">
            <w:pPr>
              <w:tabs>
                <w:tab w:val="num" w:pos="792"/>
              </w:tabs>
              <w:rPr>
                <w:rStyle w:val="FontStyle207"/>
                <w:rFonts w:ascii="Times New Roman" w:hAnsi="Times New Roman" w:cs="Times New Roman"/>
                <w:sz w:val="22"/>
              </w:rPr>
            </w:pPr>
            <w:r w:rsidRPr="000916D1">
              <w:rPr>
                <w:rStyle w:val="FontStyle207"/>
                <w:rFonts w:ascii="Times New Roman" w:hAnsi="Times New Roman" w:cs="Times New Roman"/>
                <w:sz w:val="22"/>
              </w:rPr>
              <w:t>Дыбина О. Б.</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Ознакомление с предметным и социальным окружением Старшая   группа. — М.: Мозаика-Синтез, 2015</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80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080DE73C" w14:textId="77777777" w:rsidR="004E10C8" w:rsidRPr="000916D1" w:rsidRDefault="004E10C8" w:rsidP="006A1CF1">
            <w:pPr>
              <w:tabs>
                <w:tab w:val="num" w:pos="792"/>
              </w:tabs>
              <w:rPr>
                <w:rStyle w:val="FontStyle207"/>
                <w:rFonts w:ascii="Times New Roman" w:hAnsi="Times New Roman" w:cs="Times New Roman"/>
                <w:sz w:val="22"/>
              </w:rPr>
            </w:pPr>
            <w:r w:rsidRPr="000916D1">
              <w:rPr>
                <w:rStyle w:val="FontStyle207"/>
                <w:rFonts w:ascii="Times New Roman" w:hAnsi="Times New Roman" w:cs="Times New Roman"/>
                <w:sz w:val="22"/>
              </w:rPr>
              <w:t>Дыбина О. Б.</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Ознакомление с предметным и социальным окружением Подготовительная  группа. — М.: Мозаика-Синтез, 2015</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r w:rsidR="00980F22" w:rsidRPr="000916D1">
              <w:rPr>
                <w:rStyle w:val="FontStyle207"/>
                <w:rFonts w:ascii="Times New Roman" w:hAnsi="Times New Roman" w:cs="Times New Roman"/>
                <w:sz w:val="22"/>
              </w:rPr>
              <w:t xml:space="preserve"> - </w:t>
            </w:r>
            <w:r w:rsidRPr="000916D1">
              <w:rPr>
                <w:rStyle w:val="FontStyle207"/>
                <w:rFonts w:ascii="Times New Roman" w:hAnsi="Times New Roman" w:cs="Times New Roman"/>
                <w:sz w:val="22"/>
              </w:rPr>
              <w:t xml:space="preserve"> 80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86C9BFA" w14:textId="77777777" w:rsidR="004E10C8" w:rsidRPr="000916D1" w:rsidRDefault="004E10C8" w:rsidP="006A1CF1">
            <w:pPr>
              <w:ind w:firstLine="1"/>
              <w:rPr>
                <w:rStyle w:val="FontStyle207"/>
                <w:rFonts w:ascii="Times New Roman" w:hAnsi="Times New Roman" w:cs="Times New Roman"/>
                <w:b/>
                <w:i/>
                <w:sz w:val="22"/>
              </w:rPr>
            </w:pPr>
            <w:r w:rsidRPr="000916D1">
              <w:rPr>
                <w:rStyle w:val="FontStyle207"/>
                <w:rFonts w:ascii="Times New Roman" w:hAnsi="Times New Roman" w:cs="Times New Roman"/>
                <w:b/>
                <w:i/>
                <w:sz w:val="22"/>
              </w:rPr>
              <w:t xml:space="preserve">Ознакомление с природой </w:t>
            </w:r>
          </w:p>
          <w:p w14:paraId="19A87B9F"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Соломенникова</w:t>
            </w:r>
            <w:r w:rsidR="00980F22"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 О.А. Ознакомление с природой в детском саду: Младшая группа. – М.: </w:t>
            </w:r>
            <w:r w:rsidR="00980F22"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,2016</w:t>
            </w:r>
            <w:r w:rsidR="00980F22"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xml:space="preserve"> –64 с</w:t>
            </w:r>
            <w:r w:rsidR="00980F22"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F9B4645"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Соломенникова О.А. Ознакомление с природой в детском саду: Средняя группа. – М.: </w:t>
            </w:r>
            <w:r w:rsidR="00685221"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,2016</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xml:space="preserve"> – 96 с</w:t>
            </w:r>
            <w:r w:rsidR="0068522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32E3B828"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Соломенникова О.А. Ознакомление с природой в детском саду: Старшая группа. – М.: </w:t>
            </w:r>
            <w:r w:rsidR="00685221"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,2016</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xml:space="preserve"> – 112 с</w:t>
            </w:r>
            <w:r w:rsidR="0068522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51CB05E"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Соломенникова О.А. Ознакомление с природой в детском саду: Подготовительная группа. – М.: </w:t>
            </w:r>
            <w:r w:rsidR="00685221"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,2017</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xml:space="preserve"> –112 с</w:t>
            </w:r>
            <w:r w:rsidR="0068522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8A6FE30" w14:textId="77777777" w:rsidR="004E10C8" w:rsidRPr="000916D1" w:rsidRDefault="004E10C8" w:rsidP="006A1CF1">
            <w:pPr>
              <w:rPr>
                <w:rStyle w:val="FontStyle207"/>
                <w:rFonts w:ascii="Times New Roman" w:hAnsi="Times New Roman" w:cs="Times New Roman"/>
                <w:b/>
                <w:i/>
                <w:sz w:val="22"/>
              </w:rPr>
            </w:pPr>
            <w:r w:rsidRPr="000916D1">
              <w:rPr>
                <w:rStyle w:val="FontStyle207"/>
                <w:rFonts w:ascii="Times New Roman" w:hAnsi="Times New Roman" w:cs="Times New Roman"/>
                <w:b/>
                <w:i/>
                <w:sz w:val="22"/>
              </w:rPr>
              <w:t xml:space="preserve">Познавательно-исследоввательская деятельность </w:t>
            </w:r>
          </w:p>
          <w:p w14:paraId="59722A76"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Веракса Н.Е., Галимов О.Р. Познавательн</w:t>
            </w:r>
            <w:r w:rsidR="00685221" w:rsidRPr="000916D1">
              <w:rPr>
                <w:rStyle w:val="FontStyle207"/>
                <w:rFonts w:ascii="Times New Roman" w:hAnsi="Times New Roman" w:cs="Times New Roman"/>
                <w:sz w:val="22"/>
              </w:rPr>
              <w:t>о</w:t>
            </w:r>
            <w:r w:rsidRPr="000916D1">
              <w:rPr>
                <w:rStyle w:val="FontStyle207"/>
                <w:rFonts w:ascii="Times New Roman" w:hAnsi="Times New Roman" w:cs="Times New Roman"/>
                <w:sz w:val="22"/>
              </w:rPr>
              <w:t>-исследовател</w:t>
            </w:r>
            <w:r w:rsidR="00685221" w:rsidRPr="000916D1">
              <w:rPr>
                <w:rStyle w:val="FontStyle207"/>
                <w:rFonts w:ascii="Times New Roman" w:hAnsi="Times New Roman" w:cs="Times New Roman"/>
                <w:sz w:val="22"/>
              </w:rPr>
              <w:t>ьская деятельность дошкольников</w:t>
            </w:r>
            <w:r w:rsidRPr="000916D1">
              <w:rPr>
                <w:rStyle w:val="FontStyle207"/>
                <w:rFonts w:ascii="Times New Roman" w:hAnsi="Times New Roman" w:cs="Times New Roman"/>
                <w:sz w:val="22"/>
              </w:rPr>
              <w:t>.</w:t>
            </w:r>
            <w:r w:rsidR="0068522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Для занятий 4-7 лет</w:t>
            </w:r>
            <w:r w:rsidR="00685221" w:rsidRPr="000916D1">
              <w:rPr>
                <w:rStyle w:val="FontStyle207"/>
                <w:rFonts w:ascii="Times New Roman" w:hAnsi="Times New Roman" w:cs="Times New Roman"/>
                <w:sz w:val="22"/>
              </w:rPr>
              <w:t>.  – М.</w:t>
            </w:r>
            <w:r w:rsidRPr="000916D1">
              <w:rPr>
                <w:rStyle w:val="FontStyle207"/>
                <w:rFonts w:ascii="Times New Roman" w:hAnsi="Times New Roman" w:cs="Times New Roman"/>
                <w:sz w:val="22"/>
              </w:rPr>
              <w:t xml:space="preserve">: </w:t>
            </w:r>
            <w:r w:rsidR="00685221"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 2016</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r w:rsidR="0068522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80с</w:t>
            </w:r>
            <w:r w:rsidR="00685221" w:rsidRPr="000916D1">
              <w:rPr>
                <w:rStyle w:val="FontStyle207"/>
                <w:rFonts w:ascii="Times New Roman" w:hAnsi="Times New Roman" w:cs="Times New Roman"/>
                <w:sz w:val="22"/>
              </w:rPr>
              <w:t>тр.</w:t>
            </w:r>
          </w:p>
          <w:p w14:paraId="0BD3E576"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Крашенников Е.Е., Холодова О.Л. Развитие познавательных способностей дошкольников. Для занятий 4-7 лет</w:t>
            </w:r>
            <w:r w:rsidR="00685221" w:rsidRPr="000916D1">
              <w:rPr>
                <w:rStyle w:val="FontStyle207"/>
                <w:rFonts w:ascii="Times New Roman" w:hAnsi="Times New Roman" w:cs="Times New Roman"/>
                <w:sz w:val="22"/>
              </w:rPr>
              <w:t>. – М.</w:t>
            </w:r>
            <w:r w:rsidRPr="000916D1">
              <w:rPr>
                <w:rStyle w:val="FontStyle207"/>
                <w:rFonts w:ascii="Times New Roman" w:hAnsi="Times New Roman" w:cs="Times New Roman"/>
                <w:sz w:val="22"/>
              </w:rPr>
              <w:t xml:space="preserve">: </w:t>
            </w:r>
            <w:r w:rsidR="00685221"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 2016</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80с</w:t>
            </w:r>
            <w:r w:rsidR="00685221" w:rsidRPr="000916D1">
              <w:rPr>
                <w:rStyle w:val="FontStyle207"/>
                <w:rFonts w:ascii="Times New Roman" w:hAnsi="Times New Roman" w:cs="Times New Roman"/>
                <w:sz w:val="22"/>
              </w:rPr>
              <w:t>тр.</w:t>
            </w:r>
          </w:p>
          <w:p w14:paraId="5B168541" w14:textId="77777777" w:rsidR="004E10C8" w:rsidRPr="000916D1" w:rsidRDefault="00685221"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Мишакова  С.В. Познаватель</w:t>
            </w:r>
            <w:r w:rsidR="004E10C8" w:rsidRPr="000916D1">
              <w:rPr>
                <w:rStyle w:val="FontStyle207"/>
                <w:rFonts w:ascii="Times New Roman" w:hAnsi="Times New Roman" w:cs="Times New Roman"/>
                <w:sz w:val="22"/>
              </w:rPr>
              <w:t>но-исследовательские занятия с детьми 5-7 лет на экологической тропе</w:t>
            </w:r>
            <w:r w:rsidRPr="000916D1">
              <w:rPr>
                <w:rStyle w:val="FontStyle207"/>
                <w:rFonts w:ascii="Times New Roman" w:hAnsi="Times New Roman" w:cs="Times New Roman"/>
                <w:sz w:val="22"/>
              </w:rPr>
              <w:t>.  – М.: г.</w:t>
            </w:r>
            <w:r w:rsidR="004E10C8" w:rsidRPr="000916D1">
              <w:rPr>
                <w:rStyle w:val="FontStyle207"/>
                <w:rFonts w:ascii="Times New Roman" w:hAnsi="Times New Roman" w:cs="Times New Roman"/>
                <w:sz w:val="22"/>
              </w:rPr>
              <w:t>Во</w:t>
            </w:r>
            <w:r w:rsidRPr="000916D1">
              <w:rPr>
                <w:rStyle w:val="FontStyle207"/>
                <w:rFonts w:ascii="Times New Roman" w:hAnsi="Times New Roman" w:cs="Times New Roman"/>
                <w:sz w:val="22"/>
              </w:rPr>
              <w:t>лгог</w:t>
            </w:r>
            <w:r w:rsidR="004E10C8" w:rsidRPr="000916D1">
              <w:rPr>
                <w:rStyle w:val="FontStyle207"/>
                <w:rFonts w:ascii="Times New Roman" w:hAnsi="Times New Roman" w:cs="Times New Roman"/>
                <w:sz w:val="22"/>
              </w:rPr>
              <w:t>рад: Учитель,</w:t>
            </w:r>
            <w:r w:rsidRPr="000916D1">
              <w:rPr>
                <w:rStyle w:val="FontStyle207"/>
                <w:rFonts w:ascii="Times New Roman" w:hAnsi="Times New Roman" w:cs="Times New Roman"/>
                <w:sz w:val="22"/>
              </w:rPr>
              <w:t xml:space="preserve"> </w:t>
            </w:r>
            <w:r w:rsidR="004E10C8" w:rsidRPr="000916D1">
              <w:rPr>
                <w:rStyle w:val="FontStyle207"/>
                <w:rFonts w:ascii="Times New Roman" w:hAnsi="Times New Roman" w:cs="Times New Roman"/>
                <w:sz w:val="22"/>
              </w:rPr>
              <w:t>2015</w:t>
            </w:r>
            <w:r w:rsidRPr="000916D1">
              <w:rPr>
                <w:rStyle w:val="FontStyle207"/>
                <w:rFonts w:ascii="Times New Roman" w:hAnsi="Times New Roman" w:cs="Times New Roman"/>
                <w:sz w:val="22"/>
              </w:rPr>
              <w:t>г</w:t>
            </w:r>
            <w:r w:rsidR="004E10C8" w:rsidRPr="000916D1">
              <w:rPr>
                <w:rStyle w:val="FontStyle207"/>
                <w:rFonts w:ascii="Times New Roman" w:hAnsi="Times New Roman" w:cs="Times New Roman"/>
                <w:sz w:val="22"/>
              </w:rPr>
              <w:t>. – 185 с</w:t>
            </w:r>
            <w:r w:rsidRPr="000916D1">
              <w:rPr>
                <w:rStyle w:val="FontStyle207"/>
                <w:rFonts w:ascii="Times New Roman" w:hAnsi="Times New Roman" w:cs="Times New Roman"/>
                <w:sz w:val="22"/>
              </w:rPr>
              <w:t>тр.</w:t>
            </w:r>
          </w:p>
          <w:p w14:paraId="0A0300F5" w14:textId="77777777" w:rsidR="004E10C8" w:rsidRPr="000916D1" w:rsidRDefault="004E10C8" w:rsidP="006A1CF1">
            <w:pPr>
              <w:rPr>
                <w:rFonts w:ascii="Times New Roman" w:hAnsi="Times New Roman" w:cs="Times New Roman"/>
              </w:rPr>
            </w:pPr>
            <w:r w:rsidRPr="000916D1">
              <w:rPr>
                <w:rStyle w:val="FontStyle207"/>
                <w:rFonts w:ascii="Times New Roman" w:hAnsi="Times New Roman" w:cs="Times New Roman"/>
                <w:sz w:val="22"/>
              </w:rPr>
              <w:t>Шапиро А.И. Первая научная лаборатория. Опыты, экспер</w:t>
            </w:r>
            <w:r w:rsidR="00685221" w:rsidRPr="000916D1">
              <w:rPr>
                <w:rStyle w:val="FontStyle207"/>
                <w:rFonts w:ascii="Times New Roman" w:hAnsi="Times New Roman" w:cs="Times New Roman"/>
                <w:sz w:val="22"/>
              </w:rPr>
              <w:t>и</w:t>
            </w:r>
            <w:r w:rsidRPr="000916D1">
              <w:rPr>
                <w:rStyle w:val="FontStyle207"/>
                <w:rFonts w:ascii="Times New Roman" w:hAnsi="Times New Roman" w:cs="Times New Roman"/>
                <w:sz w:val="22"/>
              </w:rPr>
              <w:t>менты, фокусы, беседы с дошкольника</w:t>
            </w:r>
            <w:r w:rsidR="00685221" w:rsidRPr="000916D1">
              <w:rPr>
                <w:rStyle w:val="FontStyle207"/>
                <w:rFonts w:ascii="Times New Roman" w:hAnsi="Times New Roman" w:cs="Times New Roman"/>
                <w:sz w:val="22"/>
              </w:rPr>
              <w:t xml:space="preserve">ми. – </w:t>
            </w:r>
            <w:r w:rsidRPr="000916D1">
              <w:rPr>
                <w:rFonts w:ascii="Times New Roman" w:hAnsi="Times New Roman" w:cs="Times New Roman"/>
              </w:rPr>
              <w:t xml:space="preserve"> М.: ТЦ Сфера,</w:t>
            </w:r>
            <w:r w:rsidR="00685221" w:rsidRPr="000916D1">
              <w:rPr>
                <w:rFonts w:ascii="Times New Roman" w:hAnsi="Times New Roman" w:cs="Times New Roman"/>
              </w:rPr>
              <w:t xml:space="preserve"> </w:t>
            </w:r>
            <w:r w:rsidRPr="000916D1">
              <w:rPr>
                <w:rFonts w:ascii="Times New Roman" w:hAnsi="Times New Roman" w:cs="Times New Roman"/>
              </w:rPr>
              <w:t>2011</w:t>
            </w:r>
            <w:r w:rsidR="00685221" w:rsidRPr="000916D1">
              <w:rPr>
                <w:rFonts w:ascii="Times New Roman" w:hAnsi="Times New Roman" w:cs="Times New Roman"/>
              </w:rPr>
              <w:t>г</w:t>
            </w:r>
            <w:r w:rsidRPr="000916D1">
              <w:rPr>
                <w:rFonts w:ascii="Times New Roman" w:hAnsi="Times New Roman" w:cs="Times New Roman"/>
              </w:rPr>
              <w:t>. – 128 с</w:t>
            </w:r>
            <w:r w:rsidR="00685221" w:rsidRPr="000916D1">
              <w:rPr>
                <w:rFonts w:ascii="Times New Roman" w:hAnsi="Times New Roman" w:cs="Times New Roman"/>
              </w:rPr>
              <w:t>тр</w:t>
            </w:r>
            <w:r w:rsidRPr="000916D1">
              <w:rPr>
                <w:rFonts w:ascii="Times New Roman" w:hAnsi="Times New Roman" w:cs="Times New Roman"/>
              </w:rPr>
              <w:t>.</w:t>
            </w:r>
          </w:p>
          <w:p w14:paraId="30487186" w14:textId="77777777" w:rsidR="004E10C8" w:rsidRPr="000916D1" w:rsidRDefault="004E10C8" w:rsidP="006A1CF1">
            <w:pPr>
              <w:ind w:firstLine="1"/>
              <w:rPr>
                <w:rFonts w:ascii="Times New Roman" w:hAnsi="Times New Roman" w:cs="Times New Roman"/>
              </w:rPr>
            </w:pPr>
            <w:r w:rsidRPr="000916D1">
              <w:rPr>
                <w:rStyle w:val="FontStyle207"/>
                <w:rFonts w:ascii="Times New Roman" w:hAnsi="Times New Roman" w:cs="Times New Roman"/>
                <w:sz w:val="22"/>
              </w:rPr>
              <w:t>Щетинина А.М. Учим</w:t>
            </w:r>
            <w:r w:rsidR="00685221" w:rsidRPr="000916D1">
              <w:rPr>
                <w:rStyle w:val="FontStyle207"/>
                <w:rFonts w:ascii="Times New Roman" w:hAnsi="Times New Roman" w:cs="Times New Roman"/>
                <w:sz w:val="22"/>
              </w:rPr>
              <w:t xml:space="preserve"> дошкольников думать: игры, зан</w:t>
            </w:r>
            <w:r w:rsidRPr="000916D1">
              <w:rPr>
                <w:rStyle w:val="FontStyle207"/>
                <w:rFonts w:ascii="Times New Roman" w:hAnsi="Times New Roman" w:cs="Times New Roman"/>
                <w:sz w:val="22"/>
              </w:rPr>
              <w:t>ятия, диагностика.  Первая научная лаборатория. Опыты, экспер</w:t>
            </w:r>
            <w:r w:rsidR="00685221" w:rsidRPr="000916D1">
              <w:rPr>
                <w:rStyle w:val="FontStyle207"/>
                <w:rFonts w:ascii="Times New Roman" w:hAnsi="Times New Roman" w:cs="Times New Roman"/>
                <w:sz w:val="22"/>
              </w:rPr>
              <w:t>и</w:t>
            </w:r>
            <w:r w:rsidRPr="000916D1">
              <w:rPr>
                <w:rStyle w:val="FontStyle207"/>
                <w:rFonts w:ascii="Times New Roman" w:hAnsi="Times New Roman" w:cs="Times New Roman"/>
                <w:sz w:val="22"/>
              </w:rPr>
              <w:t>менты, фокусы, беседы с дошкольниками</w:t>
            </w:r>
            <w:r w:rsidRPr="000916D1">
              <w:rPr>
                <w:rFonts w:ascii="Times New Roman" w:hAnsi="Times New Roman" w:cs="Times New Roman"/>
              </w:rPr>
              <w:t>.– М.: ТЦ Сфера,</w:t>
            </w:r>
            <w:r w:rsidR="00685221" w:rsidRPr="000916D1">
              <w:rPr>
                <w:rFonts w:ascii="Times New Roman" w:hAnsi="Times New Roman" w:cs="Times New Roman"/>
              </w:rPr>
              <w:t xml:space="preserve"> </w:t>
            </w:r>
            <w:r w:rsidRPr="000916D1">
              <w:rPr>
                <w:rFonts w:ascii="Times New Roman" w:hAnsi="Times New Roman" w:cs="Times New Roman"/>
              </w:rPr>
              <w:t>2016</w:t>
            </w:r>
            <w:r w:rsidR="00685221" w:rsidRPr="000916D1">
              <w:rPr>
                <w:rFonts w:ascii="Times New Roman" w:hAnsi="Times New Roman" w:cs="Times New Roman"/>
              </w:rPr>
              <w:t>г</w:t>
            </w:r>
            <w:r w:rsidRPr="000916D1">
              <w:rPr>
                <w:rFonts w:ascii="Times New Roman" w:hAnsi="Times New Roman" w:cs="Times New Roman"/>
              </w:rPr>
              <w:t>. – 128с</w:t>
            </w:r>
            <w:r w:rsidR="00685221" w:rsidRPr="000916D1">
              <w:rPr>
                <w:rFonts w:ascii="Times New Roman" w:hAnsi="Times New Roman" w:cs="Times New Roman"/>
              </w:rPr>
              <w:t>тр</w:t>
            </w:r>
            <w:r w:rsidRPr="000916D1">
              <w:rPr>
                <w:rFonts w:ascii="Times New Roman" w:hAnsi="Times New Roman" w:cs="Times New Roman"/>
              </w:rPr>
              <w:t>.</w:t>
            </w:r>
          </w:p>
          <w:p w14:paraId="6637F632" w14:textId="77777777" w:rsidR="004E10C8" w:rsidRPr="000916D1" w:rsidRDefault="00685221" w:rsidP="006A1CF1">
            <w:pPr>
              <w:ind w:firstLine="1"/>
              <w:rPr>
                <w:rFonts w:ascii="Times New Roman" w:hAnsi="Times New Roman" w:cs="Times New Roman"/>
              </w:rPr>
            </w:pPr>
            <w:r w:rsidRPr="000916D1">
              <w:rPr>
                <w:rFonts w:ascii="Times New Roman" w:hAnsi="Times New Roman" w:cs="Times New Roman"/>
              </w:rPr>
              <w:t xml:space="preserve">Русакова А. А., Лапкиной  Т.  </w:t>
            </w:r>
            <w:r w:rsidR="004E10C8" w:rsidRPr="000916D1">
              <w:rPr>
                <w:rFonts w:ascii="Times New Roman" w:hAnsi="Times New Roman" w:cs="Times New Roman"/>
              </w:rPr>
              <w:t>Пространство детс</w:t>
            </w:r>
            <w:r w:rsidRPr="000916D1">
              <w:rPr>
                <w:rFonts w:ascii="Times New Roman" w:hAnsi="Times New Roman" w:cs="Times New Roman"/>
              </w:rPr>
              <w:t>кого сада : познание, экология</w:t>
            </w:r>
            <w:r w:rsidR="004E10C8" w:rsidRPr="000916D1">
              <w:rPr>
                <w:rFonts w:ascii="Times New Roman" w:hAnsi="Times New Roman" w:cs="Times New Roman"/>
              </w:rPr>
              <w:t>.– М.: ТЦ Сфера,</w:t>
            </w:r>
            <w:r w:rsidRPr="000916D1">
              <w:rPr>
                <w:rFonts w:ascii="Times New Roman" w:hAnsi="Times New Roman" w:cs="Times New Roman"/>
              </w:rPr>
              <w:t xml:space="preserve"> </w:t>
            </w:r>
            <w:r w:rsidR="004E10C8" w:rsidRPr="000916D1">
              <w:rPr>
                <w:rFonts w:ascii="Times New Roman" w:hAnsi="Times New Roman" w:cs="Times New Roman"/>
              </w:rPr>
              <w:t>2016</w:t>
            </w:r>
            <w:r w:rsidRPr="000916D1">
              <w:rPr>
                <w:rFonts w:ascii="Times New Roman" w:hAnsi="Times New Roman" w:cs="Times New Roman"/>
              </w:rPr>
              <w:t>г</w:t>
            </w:r>
            <w:r w:rsidR="004E10C8" w:rsidRPr="000916D1">
              <w:rPr>
                <w:rFonts w:ascii="Times New Roman" w:hAnsi="Times New Roman" w:cs="Times New Roman"/>
              </w:rPr>
              <w:t>. – 128 с</w:t>
            </w:r>
            <w:r w:rsidRPr="000916D1">
              <w:rPr>
                <w:rFonts w:ascii="Times New Roman" w:hAnsi="Times New Roman" w:cs="Times New Roman"/>
              </w:rPr>
              <w:t>тр.</w:t>
            </w:r>
          </w:p>
          <w:p w14:paraId="0BECD82D"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Комарова Т.С. </w:t>
            </w:r>
            <w:r w:rsidR="0068522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Педагогическая диагностика развития детей перед</w:t>
            </w:r>
            <w:r w:rsidR="0068522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поступлением в школу</w:t>
            </w:r>
            <w:r w:rsidR="00685221"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С</w:t>
            </w:r>
            <w:r w:rsidRPr="000916D1">
              <w:rPr>
                <w:rStyle w:val="FontStyle207"/>
                <w:rFonts w:ascii="Times New Roman" w:hAnsi="Times New Roman" w:cs="Times New Roman"/>
                <w:sz w:val="22"/>
                <w:lang w:val="en-US"/>
              </w:rPr>
              <w:t>D</w:t>
            </w:r>
            <w:r w:rsidRPr="000916D1">
              <w:rPr>
                <w:rStyle w:val="FontStyle207"/>
                <w:rFonts w:ascii="Times New Roman" w:hAnsi="Times New Roman" w:cs="Times New Roman"/>
                <w:sz w:val="22"/>
              </w:rPr>
              <w:t>. 2015</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p>
          <w:p w14:paraId="182DDB11"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Мухоморина Л.Г. Удивительный магнит.- </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Симферополь, 2009</w:t>
            </w:r>
            <w:r w:rsidR="0068522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p>
          <w:p w14:paraId="3239CECD" w14:textId="77777777" w:rsidR="004E10C8" w:rsidRPr="000916D1" w:rsidRDefault="00685221" w:rsidP="006A1CF1">
            <w:pPr>
              <w:ind w:firstLine="1"/>
              <w:rPr>
                <w:rStyle w:val="st"/>
                <w:rFonts w:ascii="Times New Roman" w:hAnsi="Times New Roman"/>
                <w:color w:val="000000"/>
              </w:rPr>
            </w:pPr>
            <w:r w:rsidRPr="000916D1">
              <w:rPr>
                <w:rFonts w:ascii="Times New Roman" w:hAnsi="Times New Roman" w:cs="Times New Roman"/>
                <w:color w:val="000000"/>
              </w:rPr>
              <w:t xml:space="preserve">Петерсон Л.Г., Холина Н.П. , Раз – ступенька, два – </w:t>
            </w:r>
            <w:r w:rsidR="004E10C8" w:rsidRPr="000916D1">
              <w:rPr>
                <w:rFonts w:ascii="Times New Roman" w:hAnsi="Times New Roman" w:cs="Times New Roman"/>
                <w:color w:val="000000"/>
              </w:rPr>
              <w:t>ступенька</w:t>
            </w:r>
            <w:r w:rsidRPr="000916D1">
              <w:rPr>
                <w:rFonts w:ascii="Times New Roman" w:hAnsi="Times New Roman" w:cs="Times New Roman"/>
                <w:color w:val="000000"/>
              </w:rPr>
              <w:t xml:space="preserve">. </w:t>
            </w:r>
            <w:r w:rsidR="004E10C8" w:rsidRPr="000916D1">
              <w:rPr>
                <w:rStyle w:val="st"/>
                <w:rFonts w:ascii="Times New Roman" w:hAnsi="Times New Roman"/>
                <w:color w:val="000000"/>
              </w:rPr>
              <w:t>Изд-во: Ювента, 2006</w:t>
            </w:r>
            <w:r w:rsidRPr="000916D1">
              <w:rPr>
                <w:rStyle w:val="st"/>
                <w:rFonts w:ascii="Times New Roman" w:hAnsi="Times New Roman"/>
                <w:color w:val="000000"/>
              </w:rPr>
              <w:t>г.</w:t>
            </w:r>
            <w:r w:rsidR="004E10C8" w:rsidRPr="000916D1">
              <w:rPr>
                <w:rStyle w:val="st"/>
                <w:rFonts w:ascii="Times New Roman" w:hAnsi="Times New Roman"/>
                <w:color w:val="000000"/>
              </w:rPr>
              <w:t xml:space="preserve"> (с изменениями). </w:t>
            </w:r>
          </w:p>
          <w:p w14:paraId="6EBF6E14" w14:textId="77777777" w:rsidR="004E10C8" w:rsidRPr="000916D1" w:rsidRDefault="004E10C8" w:rsidP="006A1CF1">
            <w:pPr>
              <w:ind w:firstLine="1"/>
              <w:rPr>
                <w:rFonts w:ascii="Times New Roman" w:hAnsi="Times New Roman" w:cs="Times New Roman"/>
                <w:color w:val="000000"/>
              </w:rPr>
            </w:pPr>
            <w:r w:rsidRPr="000916D1">
              <w:rPr>
                <w:rFonts w:ascii="Times New Roman" w:hAnsi="Times New Roman" w:cs="Times New Roman"/>
                <w:color w:val="000000"/>
              </w:rPr>
              <w:t>Фалькович Т.А., Барылкина Л.П., Формирование математических  представлений: Занятия для дошкольников в учреждениях дополнительного образования, - М.: ВАКО, 2007</w:t>
            </w:r>
            <w:r w:rsidR="00685221" w:rsidRPr="000916D1">
              <w:rPr>
                <w:rFonts w:ascii="Times New Roman" w:hAnsi="Times New Roman" w:cs="Times New Roman"/>
                <w:color w:val="000000"/>
              </w:rPr>
              <w:t>г</w:t>
            </w:r>
            <w:r w:rsidRPr="000916D1">
              <w:rPr>
                <w:rFonts w:ascii="Times New Roman" w:hAnsi="Times New Roman" w:cs="Times New Roman"/>
                <w:color w:val="000000"/>
              </w:rPr>
              <w:t>.</w:t>
            </w:r>
          </w:p>
          <w:p w14:paraId="40EEECC7" w14:textId="77777777" w:rsidR="004E10C8" w:rsidRPr="000916D1" w:rsidRDefault="004E10C8" w:rsidP="006A1CF1">
            <w:pPr>
              <w:ind w:firstLine="1"/>
              <w:rPr>
                <w:rFonts w:ascii="Times New Roman" w:hAnsi="Times New Roman" w:cs="Times New Roman"/>
              </w:rPr>
            </w:pPr>
            <w:r w:rsidRPr="000916D1">
              <w:rPr>
                <w:rFonts w:ascii="Times New Roman" w:hAnsi="Times New Roman" w:cs="Times New Roman"/>
              </w:rPr>
              <w:t>Мухоморина Л.Г. Конспекты занятий по математике, аппликации и конструиров</w:t>
            </w:r>
            <w:r w:rsidR="00685221" w:rsidRPr="000916D1">
              <w:rPr>
                <w:rFonts w:ascii="Times New Roman" w:hAnsi="Times New Roman" w:cs="Times New Roman"/>
              </w:rPr>
              <w:t>анию (для детей средней группы).</w:t>
            </w:r>
            <w:r w:rsidRPr="000916D1">
              <w:rPr>
                <w:rFonts w:ascii="Times New Roman" w:hAnsi="Times New Roman" w:cs="Times New Roman"/>
              </w:rPr>
              <w:t xml:space="preserve"> –</w:t>
            </w:r>
            <w:r w:rsidR="0035087F" w:rsidRPr="000916D1">
              <w:rPr>
                <w:rFonts w:ascii="Times New Roman" w:hAnsi="Times New Roman" w:cs="Times New Roman"/>
              </w:rPr>
              <w:t xml:space="preserve"> М</w:t>
            </w:r>
            <w:r w:rsidRPr="000916D1">
              <w:rPr>
                <w:rFonts w:ascii="Times New Roman" w:hAnsi="Times New Roman" w:cs="Times New Roman"/>
              </w:rPr>
              <w:t>.</w:t>
            </w:r>
            <w:r w:rsidR="0035087F" w:rsidRPr="000916D1">
              <w:rPr>
                <w:rFonts w:ascii="Times New Roman" w:hAnsi="Times New Roman" w:cs="Times New Roman"/>
              </w:rPr>
              <w:t>:</w:t>
            </w:r>
            <w:r w:rsidRPr="000916D1">
              <w:rPr>
                <w:rFonts w:ascii="Times New Roman" w:hAnsi="Times New Roman" w:cs="Times New Roman"/>
              </w:rPr>
              <w:t xml:space="preserve"> </w:t>
            </w:r>
            <w:r w:rsidR="0035087F" w:rsidRPr="000916D1">
              <w:rPr>
                <w:rFonts w:ascii="Times New Roman" w:hAnsi="Times New Roman" w:cs="Times New Roman"/>
              </w:rPr>
              <w:t>г.</w:t>
            </w:r>
            <w:r w:rsidRPr="000916D1">
              <w:rPr>
                <w:rFonts w:ascii="Times New Roman" w:hAnsi="Times New Roman" w:cs="Times New Roman"/>
              </w:rPr>
              <w:t>Симферополь, 2003</w:t>
            </w:r>
            <w:r w:rsidR="0035087F" w:rsidRPr="000916D1">
              <w:rPr>
                <w:rFonts w:ascii="Times New Roman" w:hAnsi="Times New Roman" w:cs="Times New Roman"/>
              </w:rPr>
              <w:t>г</w:t>
            </w:r>
            <w:r w:rsidRPr="000916D1">
              <w:rPr>
                <w:rFonts w:ascii="Times New Roman" w:hAnsi="Times New Roman" w:cs="Times New Roman"/>
              </w:rPr>
              <w:t xml:space="preserve">. </w:t>
            </w:r>
          </w:p>
          <w:p w14:paraId="28FE5D58" w14:textId="77777777" w:rsidR="004E10C8" w:rsidRPr="000916D1" w:rsidRDefault="004E10C8" w:rsidP="006A1CF1">
            <w:pPr>
              <w:ind w:firstLine="1"/>
              <w:rPr>
                <w:rFonts w:ascii="Times New Roman" w:hAnsi="Times New Roman" w:cs="Times New Roman"/>
              </w:rPr>
            </w:pPr>
            <w:r w:rsidRPr="000916D1">
              <w:rPr>
                <w:rFonts w:ascii="Times New Roman" w:hAnsi="Times New Roman" w:cs="Times New Roman"/>
              </w:rPr>
              <w:t>Петерсон Л.Г.</w:t>
            </w:r>
            <w:r w:rsidR="0035087F" w:rsidRPr="000916D1">
              <w:rPr>
                <w:rFonts w:ascii="Times New Roman" w:hAnsi="Times New Roman" w:cs="Times New Roman"/>
              </w:rPr>
              <w:t>,</w:t>
            </w:r>
            <w:r w:rsidRPr="000916D1">
              <w:rPr>
                <w:rFonts w:ascii="Times New Roman" w:hAnsi="Times New Roman" w:cs="Times New Roman"/>
              </w:rPr>
              <w:t xml:space="preserve"> Кочемасова Е.Е.</w:t>
            </w:r>
            <w:r w:rsidR="0035087F" w:rsidRPr="000916D1">
              <w:rPr>
                <w:rFonts w:ascii="Times New Roman" w:hAnsi="Times New Roman" w:cs="Times New Roman"/>
              </w:rPr>
              <w:t>,</w:t>
            </w:r>
            <w:r w:rsidRPr="000916D1">
              <w:rPr>
                <w:rFonts w:ascii="Times New Roman" w:hAnsi="Times New Roman" w:cs="Times New Roman"/>
              </w:rPr>
              <w:t xml:space="preserve"> Игралочка</w:t>
            </w:r>
            <w:r w:rsidR="0035087F" w:rsidRPr="000916D1">
              <w:rPr>
                <w:rFonts w:ascii="Times New Roman" w:hAnsi="Times New Roman" w:cs="Times New Roman"/>
              </w:rPr>
              <w:t>.</w:t>
            </w:r>
            <w:r w:rsidRPr="000916D1">
              <w:rPr>
                <w:rFonts w:ascii="Times New Roman" w:hAnsi="Times New Roman" w:cs="Times New Roman"/>
              </w:rPr>
              <w:t xml:space="preserve">   Изд. «Билас» 2002</w:t>
            </w:r>
            <w:r w:rsidR="0035087F" w:rsidRPr="000916D1">
              <w:rPr>
                <w:rFonts w:ascii="Times New Roman" w:hAnsi="Times New Roman" w:cs="Times New Roman"/>
              </w:rPr>
              <w:t>г</w:t>
            </w:r>
            <w:r w:rsidRPr="000916D1">
              <w:rPr>
                <w:rFonts w:ascii="Times New Roman" w:hAnsi="Times New Roman" w:cs="Times New Roman"/>
              </w:rPr>
              <w:t>.</w:t>
            </w:r>
          </w:p>
          <w:p w14:paraId="414FC4A6" w14:textId="77777777" w:rsidR="004E10C8" w:rsidRPr="000916D1" w:rsidRDefault="004E10C8" w:rsidP="006A1CF1">
            <w:pPr>
              <w:rPr>
                <w:rFonts w:ascii="Times New Roman" w:hAnsi="Times New Roman" w:cs="Times New Roman"/>
                <w:shd w:val="clear" w:color="auto" w:fill="FFFFFF"/>
              </w:rPr>
            </w:pPr>
            <w:r w:rsidRPr="000916D1">
              <w:rPr>
                <w:rFonts w:ascii="Times New Roman" w:hAnsi="Times New Roman" w:cs="Times New Roman"/>
                <w:shd w:val="clear" w:color="auto" w:fill="FFFFFF"/>
              </w:rPr>
              <w:t>Комратова Н.Г., Грибова Л.Ф.</w:t>
            </w:r>
            <w:r w:rsidR="0035087F" w:rsidRPr="000916D1">
              <w:rPr>
                <w:rFonts w:ascii="Times New Roman" w:hAnsi="Times New Roman" w:cs="Times New Roman"/>
                <w:shd w:val="clear" w:color="auto" w:fill="FFFFFF"/>
              </w:rPr>
              <w:t>,</w:t>
            </w:r>
            <w:r w:rsidRPr="000916D1">
              <w:rPr>
                <w:rFonts w:ascii="Times New Roman" w:hAnsi="Times New Roman" w:cs="Times New Roman"/>
                <w:shd w:val="clear" w:color="auto" w:fill="FFFFFF"/>
              </w:rPr>
              <w:t xml:space="preserve"> Мир, в котором я живу. Методическое пособие по ознакомлению детей 3-7 лет с окружающим миром. — М.: ТЦ Сфера, 2006</w:t>
            </w:r>
            <w:r w:rsidR="0035087F" w:rsidRPr="000916D1">
              <w:rPr>
                <w:rFonts w:ascii="Times New Roman" w:hAnsi="Times New Roman" w:cs="Times New Roman"/>
                <w:shd w:val="clear" w:color="auto" w:fill="FFFFFF"/>
              </w:rPr>
              <w:t>г</w:t>
            </w:r>
            <w:r w:rsidRPr="000916D1">
              <w:rPr>
                <w:rFonts w:ascii="Times New Roman" w:hAnsi="Times New Roman" w:cs="Times New Roman"/>
                <w:shd w:val="clear" w:color="auto" w:fill="FFFFFF"/>
              </w:rPr>
              <w:t>.</w:t>
            </w:r>
          </w:p>
          <w:p w14:paraId="2C37D951" w14:textId="77777777" w:rsidR="004E10C8" w:rsidRPr="000916D1" w:rsidRDefault="004E10C8" w:rsidP="006A1CF1">
            <w:pPr>
              <w:rPr>
                <w:rStyle w:val="FontStyle207"/>
                <w:rFonts w:ascii="Times New Roman" w:hAnsi="Times New Roman" w:cs="Times New Roman"/>
                <w:sz w:val="22"/>
              </w:rPr>
            </w:pPr>
            <w:r w:rsidRPr="000916D1">
              <w:rPr>
                <w:rFonts w:ascii="Times New Roman" w:hAnsi="Times New Roman" w:cs="Times New Roman"/>
              </w:rPr>
              <w:t>Павлова Л.Ю. Сборник дидактических игр по о</w:t>
            </w:r>
            <w:r w:rsidR="0035087F" w:rsidRPr="000916D1">
              <w:rPr>
                <w:rFonts w:ascii="Times New Roman" w:hAnsi="Times New Roman" w:cs="Times New Roman"/>
              </w:rPr>
              <w:t xml:space="preserve">знакомлению  с окружающим миром </w:t>
            </w:r>
            <w:r w:rsidRPr="000916D1">
              <w:rPr>
                <w:rFonts w:ascii="Times New Roman" w:hAnsi="Times New Roman" w:cs="Times New Roman"/>
              </w:rPr>
              <w:t>4-7</w:t>
            </w:r>
            <w:r w:rsidR="0035087F" w:rsidRPr="000916D1">
              <w:rPr>
                <w:rFonts w:ascii="Times New Roman" w:hAnsi="Times New Roman" w:cs="Times New Roman"/>
              </w:rPr>
              <w:t xml:space="preserve"> лет. – М.:</w:t>
            </w:r>
            <w:r w:rsidRPr="000916D1">
              <w:rPr>
                <w:rStyle w:val="FontStyle207"/>
                <w:rFonts w:ascii="Times New Roman" w:hAnsi="Times New Roman" w:cs="Times New Roman"/>
                <w:sz w:val="22"/>
              </w:rPr>
              <w:t xml:space="preserve"> Мозаика-Синтез, 2015</w:t>
            </w:r>
            <w:r w:rsidR="0035087F" w:rsidRPr="000916D1">
              <w:rPr>
                <w:rStyle w:val="FontStyle207"/>
                <w:rFonts w:ascii="Times New Roman" w:hAnsi="Times New Roman" w:cs="Times New Roman"/>
                <w:sz w:val="22"/>
              </w:rPr>
              <w:t>г.</w:t>
            </w:r>
          </w:p>
          <w:p w14:paraId="7598B710" w14:textId="77777777" w:rsidR="004E10C8" w:rsidRPr="000916D1" w:rsidRDefault="004E10C8" w:rsidP="006A1CF1">
            <w:pPr>
              <w:rPr>
                <w:rFonts w:ascii="Times New Roman" w:hAnsi="Times New Roman" w:cs="Times New Roman"/>
                <w:b/>
              </w:rPr>
            </w:pPr>
            <w:r w:rsidRPr="000916D1">
              <w:rPr>
                <w:rFonts w:ascii="Times New Roman" w:hAnsi="Times New Roman" w:cs="Times New Roman"/>
                <w:b/>
              </w:rPr>
              <w:t>ПОСОБИЯ</w:t>
            </w:r>
          </w:p>
          <w:p w14:paraId="7EB3DB51" w14:textId="77777777" w:rsidR="004E10C8" w:rsidRPr="000916D1" w:rsidRDefault="0035087F" w:rsidP="006A1CF1">
            <w:pPr>
              <w:ind w:firstLine="1"/>
              <w:rPr>
                <w:rStyle w:val="FontStyle207"/>
                <w:rFonts w:ascii="Times New Roman" w:hAnsi="Times New Roman" w:cs="Times New Roman"/>
                <w:sz w:val="22"/>
              </w:rPr>
            </w:pPr>
            <w:r w:rsidRPr="000916D1">
              <w:rPr>
                <w:rFonts w:ascii="Times New Roman" w:hAnsi="Times New Roman" w:cs="Times New Roman"/>
              </w:rPr>
              <w:t xml:space="preserve">Д. Денисова  </w:t>
            </w:r>
            <w:r w:rsidR="004E10C8" w:rsidRPr="000916D1">
              <w:rPr>
                <w:rFonts w:ascii="Times New Roman" w:hAnsi="Times New Roman" w:cs="Times New Roman"/>
              </w:rPr>
              <w:t>Математика для малышей. Рабочая тетрадь 3+ к программе «От рождения до школы»</w:t>
            </w:r>
            <w:r w:rsidRPr="000916D1">
              <w:rPr>
                <w:rFonts w:ascii="Times New Roman" w:hAnsi="Times New Roman" w:cs="Times New Roman"/>
              </w:rPr>
              <w:t xml:space="preserve"> </w:t>
            </w:r>
            <w:r w:rsidR="004E10C8" w:rsidRPr="000916D1">
              <w:rPr>
                <w:rStyle w:val="FontStyle207"/>
                <w:rFonts w:ascii="Times New Roman" w:hAnsi="Times New Roman" w:cs="Times New Roman"/>
                <w:sz w:val="22"/>
              </w:rPr>
              <w:t xml:space="preserve">– М.: </w:t>
            </w:r>
            <w:r w:rsidRPr="000916D1">
              <w:rPr>
                <w:rStyle w:val="FontStyle207"/>
                <w:rFonts w:ascii="Times New Roman" w:hAnsi="Times New Roman" w:cs="Times New Roman"/>
                <w:sz w:val="22"/>
              </w:rPr>
              <w:t>Мозаика-Синтез</w:t>
            </w:r>
            <w:r w:rsidR="004E10C8" w:rsidRPr="000916D1">
              <w:rPr>
                <w:rStyle w:val="FontStyle207"/>
                <w:rFonts w:ascii="Times New Roman" w:hAnsi="Times New Roman" w:cs="Times New Roman"/>
                <w:sz w:val="22"/>
              </w:rPr>
              <w:t>,2011</w:t>
            </w:r>
            <w:r w:rsidRPr="000916D1">
              <w:rPr>
                <w:rStyle w:val="FontStyle207"/>
                <w:rFonts w:ascii="Times New Roman" w:hAnsi="Times New Roman" w:cs="Times New Roman"/>
                <w:sz w:val="22"/>
              </w:rPr>
              <w:t>г.</w:t>
            </w:r>
          </w:p>
          <w:p w14:paraId="54F1B207" w14:textId="77777777" w:rsidR="0035087F" w:rsidRPr="000916D1" w:rsidRDefault="0035087F" w:rsidP="006A1CF1">
            <w:pPr>
              <w:ind w:firstLine="1"/>
              <w:rPr>
                <w:rStyle w:val="FontStyle207"/>
                <w:rFonts w:ascii="Times New Roman" w:hAnsi="Times New Roman" w:cs="Times New Roman"/>
                <w:sz w:val="22"/>
              </w:rPr>
            </w:pPr>
            <w:r w:rsidRPr="000916D1">
              <w:rPr>
                <w:rFonts w:ascii="Times New Roman" w:hAnsi="Times New Roman" w:cs="Times New Roman"/>
              </w:rPr>
              <w:t xml:space="preserve">Д. Денисова  </w:t>
            </w:r>
            <w:r w:rsidR="004E10C8" w:rsidRPr="000916D1">
              <w:rPr>
                <w:rFonts w:ascii="Times New Roman" w:hAnsi="Times New Roman" w:cs="Times New Roman"/>
              </w:rPr>
              <w:t>Математика для малышей. Рабочая тетрадь 4+ к программе «От рождения до школы»</w:t>
            </w:r>
            <w:r w:rsidRPr="000916D1">
              <w:rPr>
                <w:rFonts w:ascii="Times New Roman" w:hAnsi="Times New Roman" w:cs="Times New Roman"/>
              </w:rPr>
              <w:t xml:space="preserve"> </w:t>
            </w:r>
            <w:r w:rsidR="004E10C8"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 М.: Мозаика-Синтез,2011г.</w:t>
            </w:r>
          </w:p>
          <w:p w14:paraId="57479D45" w14:textId="77777777" w:rsidR="0035087F" w:rsidRPr="000916D1" w:rsidRDefault="0035087F" w:rsidP="006A1CF1">
            <w:pPr>
              <w:ind w:firstLine="1"/>
              <w:rPr>
                <w:rFonts w:ascii="Times New Roman" w:hAnsi="Times New Roman" w:cs="Times New Roman"/>
              </w:rPr>
            </w:pPr>
            <w:r w:rsidRPr="000916D1">
              <w:rPr>
                <w:rFonts w:ascii="Times New Roman" w:hAnsi="Times New Roman" w:cs="Times New Roman"/>
              </w:rPr>
              <w:t xml:space="preserve">Д. Денисова  </w:t>
            </w:r>
            <w:r w:rsidR="004E10C8" w:rsidRPr="000916D1">
              <w:rPr>
                <w:rFonts w:ascii="Times New Roman" w:hAnsi="Times New Roman" w:cs="Times New Roman"/>
              </w:rPr>
              <w:t>Математика для малышей. Рабочая тетрадь 5+ к программе «От рождения до школы»</w:t>
            </w:r>
            <w:r w:rsidRPr="000916D1">
              <w:rPr>
                <w:rFonts w:ascii="Times New Roman" w:hAnsi="Times New Roman" w:cs="Times New Roman"/>
              </w:rPr>
              <w:t xml:space="preserve"> </w:t>
            </w:r>
            <w:r w:rsidR="004E10C8" w:rsidRPr="000916D1">
              <w:rPr>
                <w:rStyle w:val="FontStyle207"/>
                <w:rFonts w:ascii="Times New Roman" w:hAnsi="Times New Roman" w:cs="Times New Roman"/>
                <w:sz w:val="22"/>
              </w:rPr>
              <w:t xml:space="preserve">– </w:t>
            </w:r>
            <w:r w:rsidRPr="000916D1">
              <w:rPr>
                <w:rFonts w:ascii="Times New Roman" w:hAnsi="Times New Roman" w:cs="Times New Roman"/>
              </w:rPr>
              <w:t xml:space="preserve"> </w:t>
            </w:r>
            <w:r w:rsidRPr="000916D1">
              <w:rPr>
                <w:rStyle w:val="FontStyle207"/>
                <w:rFonts w:ascii="Times New Roman" w:hAnsi="Times New Roman" w:cs="Times New Roman"/>
                <w:sz w:val="22"/>
              </w:rPr>
              <w:t xml:space="preserve"> М.: </w:t>
            </w:r>
            <w:r w:rsidR="006A1CF1" w:rsidRPr="000916D1">
              <w:rPr>
                <w:rStyle w:val="FontStyle207"/>
                <w:rFonts w:ascii="Times New Roman" w:hAnsi="Times New Roman" w:cs="Times New Roman"/>
                <w:sz w:val="22"/>
              </w:rPr>
              <w:t>Мозаика-</w:t>
            </w:r>
            <w:r w:rsidRPr="000916D1">
              <w:rPr>
                <w:rStyle w:val="FontStyle207"/>
                <w:rFonts w:ascii="Times New Roman" w:hAnsi="Times New Roman" w:cs="Times New Roman"/>
                <w:sz w:val="22"/>
              </w:rPr>
              <w:t>Синтез,2011г.</w:t>
            </w:r>
          </w:p>
          <w:p w14:paraId="71693B07" w14:textId="77777777" w:rsidR="0035087F" w:rsidRPr="000916D1" w:rsidRDefault="0035087F" w:rsidP="006A1CF1">
            <w:pPr>
              <w:ind w:firstLine="1"/>
              <w:rPr>
                <w:rStyle w:val="FontStyle207"/>
                <w:rFonts w:ascii="Times New Roman" w:hAnsi="Times New Roman" w:cs="Times New Roman"/>
                <w:sz w:val="22"/>
              </w:rPr>
            </w:pPr>
            <w:r w:rsidRPr="000916D1">
              <w:rPr>
                <w:rFonts w:ascii="Times New Roman" w:hAnsi="Times New Roman" w:cs="Times New Roman"/>
              </w:rPr>
              <w:t xml:space="preserve">Д. Денисова </w:t>
            </w:r>
            <w:r w:rsidR="004E10C8" w:rsidRPr="000916D1">
              <w:rPr>
                <w:rFonts w:ascii="Times New Roman" w:hAnsi="Times New Roman" w:cs="Times New Roman"/>
              </w:rPr>
              <w:t>Математика для малышей. Рабочая тетрадь 6+ к программе «От рождения до школы»</w:t>
            </w:r>
            <w:r w:rsidRPr="000916D1">
              <w:rPr>
                <w:rFonts w:ascii="Times New Roman" w:hAnsi="Times New Roman" w:cs="Times New Roman"/>
              </w:rPr>
              <w:t xml:space="preserve">  </w:t>
            </w:r>
            <w:r w:rsidR="004E10C8"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 М.: Мозаика-Синтез,2011г.</w:t>
            </w:r>
          </w:p>
          <w:p w14:paraId="6D0A6903" w14:textId="77777777" w:rsidR="004E10C8" w:rsidRPr="000916D1" w:rsidRDefault="006A1CF1" w:rsidP="006A1CF1">
            <w:pPr>
              <w:rPr>
                <w:rFonts w:ascii="Times New Roman" w:hAnsi="Times New Roman" w:cs="Times New Roman"/>
              </w:rPr>
            </w:pPr>
            <w:r w:rsidRPr="000916D1">
              <w:rPr>
                <w:rFonts w:ascii="Times New Roman" w:hAnsi="Times New Roman" w:cs="Times New Roman"/>
              </w:rPr>
              <w:t xml:space="preserve">Хессайсон  Д.Р.  </w:t>
            </w:r>
            <w:r w:rsidR="004E10C8" w:rsidRPr="000916D1">
              <w:rPr>
                <w:rFonts w:ascii="Times New Roman" w:hAnsi="Times New Roman" w:cs="Times New Roman"/>
              </w:rPr>
              <w:t>Все о комнатных растениях</w:t>
            </w:r>
            <w:r w:rsidRPr="000916D1">
              <w:rPr>
                <w:rFonts w:ascii="Times New Roman" w:hAnsi="Times New Roman" w:cs="Times New Roman"/>
              </w:rPr>
              <w:t>.</w:t>
            </w:r>
            <w:r w:rsidR="004E10C8" w:rsidRPr="000916D1">
              <w:rPr>
                <w:rFonts w:ascii="Times New Roman" w:hAnsi="Times New Roman" w:cs="Times New Roman"/>
              </w:rPr>
              <w:t xml:space="preserve"> </w:t>
            </w:r>
            <w:r w:rsidRPr="000916D1">
              <w:rPr>
                <w:rStyle w:val="FontStyle207"/>
                <w:rFonts w:ascii="Times New Roman" w:hAnsi="Times New Roman" w:cs="Times New Roman"/>
                <w:sz w:val="22"/>
              </w:rPr>
              <w:t xml:space="preserve">–  М.: </w:t>
            </w:r>
            <w:r w:rsidR="004E10C8" w:rsidRPr="000916D1">
              <w:rPr>
                <w:rFonts w:ascii="Times New Roman" w:hAnsi="Times New Roman" w:cs="Times New Roman"/>
              </w:rPr>
              <w:t>Москва-Букс</w:t>
            </w:r>
            <w:r w:rsidRPr="000916D1">
              <w:rPr>
                <w:rFonts w:ascii="Times New Roman" w:hAnsi="Times New Roman" w:cs="Times New Roman"/>
              </w:rPr>
              <w:t>,</w:t>
            </w:r>
            <w:r w:rsidR="004E10C8" w:rsidRPr="000916D1">
              <w:rPr>
                <w:rFonts w:ascii="Times New Roman" w:hAnsi="Times New Roman" w:cs="Times New Roman"/>
              </w:rPr>
              <w:t xml:space="preserve"> 2003г.  </w:t>
            </w:r>
          </w:p>
          <w:p w14:paraId="436B8077" w14:textId="77777777" w:rsidR="004E10C8" w:rsidRPr="000916D1" w:rsidRDefault="004E10C8" w:rsidP="006A1CF1">
            <w:pPr>
              <w:rPr>
                <w:rFonts w:ascii="Times New Roman" w:hAnsi="Times New Roman" w:cs="Times New Roman"/>
              </w:rPr>
            </w:pPr>
            <w:r w:rsidRPr="000916D1">
              <w:rPr>
                <w:rFonts w:ascii="Times New Roman" w:hAnsi="Times New Roman" w:cs="Times New Roman"/>
              </w:rPr>
              <w:t>Алябрьева Е.А. Сказки о предметах и их свойствах</w:t>
            </w:r>
            <w:r w:rsidR="006A1CF1" w:rsidRPr="000916D1">
              <w:rPr>
                <w:rFonts w:ascii="Times New Roman" w:hAnsi="Times New Roman" w:cs="Times New Roman"/>
              </w:rPr>
              <w:t>.</w:t>
            </w:r>
            <w:r w:rsidRPr="000916D1">
              <w:rPr>
                <w:rFonts w:ascii="Times New Roman" w:hAnsi="Times New Roman" w:cs="Times New Roman"/>
              </w:rPr>
              <w:t xml:space="preserve"> Ознакомление с окружающим миром 5-7 лет.– М.: ТЦ Сфера, 2015</w:t>
            </w:r>
            <w:r w:rsidR="0035087F" w:rsidRPr="000916D1">
              <w:rPr>
                <w:rFonts w:ascii="Times New Roman" w:hAnsi="Times New Roman" w:cs="Times New Roman"/>
              </w:rPr>
              <w:t>г</w:t>
            </w:r>
            <w:r w:rsidRPr="000916D1">
              <w:rPr>
                <w:rFonts w:ascii="Times New Roman" w:hAnsi="Times New Roman" w:cs="Times New Roman"/>
              </w:rPr>
              <w:t>. –128 с</w:t>
            </w:r>
            <w:r w:rsidR="0035087F" w:rsidRPr="000916D1">
              <w:rPr>
                <w:rFonts w:ascii="Times New Roman" w:hAnsi="Times New Roman" w:cs="Times New Roman"/>
              </w:rPr>
              <w:t>тр</w:t>
            </w:r>
            <w:r w:rsidRPr="000916D1">
              <w:rPr>
                <w:rFonts w:ascii="Times New Roman" w:hAnsi="Times New Roman" w:cs="Times New Roman"/>
              </w:rPr>
              <w:t>.</w:t>
            </w:r>
          </w:p>
          <w:p w14:paraId="0E2C301F" w14:textId="77777777" w:rsidR="004E10C8" w:rsidRPr="000916D1" w:rsidRDefault="004E10C8" w:rsidP="006A1CF1">
            <w:pPr>
              <w:rPr>
                <w:rFonts w:ascii="Times New Roman" w:hAnsi="Times New Roman" w:cs="Times New Roman"/>
              </w:rPr>
            </w:pPr>
            <w:r w:rsidRPr="000916D1">
              <w:rPr>
                <w:rFonts w:ascii="Times New Roman" w:hAnsi="Times New Roman" w:cs="Times New Roman"/>
              </w:rPr>
              <w:t>Вахрушева Л.Н  Познавательные сказки  для детей 4-7 лет</w:t>
            </w:r>
            <w:r w:rsidR="0035087F" w:rsidRPr="000916D1">
              <w:rPr>
                <w:rFonts w:ascii="Times New Roman" w:hAnsi="Times New Roman" w:cs="Times New Roman"/>
              </w:rPr>
              <w:t>.</w:t>
            </w:r>
            <w:r w:rsidRPr="000916D1">
              <w:rPr>
                <w:rFonts w:ascii="Times New Roman" w:hAnsi="Times New Roman" w:cs="Times New Roman"/>
              </w:rPr>
              <w:t xml:space="preserve"> Методическое пособи</w:t>
            </w:r>
            <w:r w:rsidR="0035087F" w:rsidRPr="000916D1">
              <w:rPr>
                <w:rFonts w:ascii="Times New Roman" w:hAnsi="Times New Roman" w:cs="Times New Roman"/>
              </w:rPr>
              <w:t>е</w:t>
            </w:r>
            <w:r w:rsidRPr="000916D1">
              <w:rPr>
                <w:rFonts w:ascii="Times New Roman" w:hAnsi="Times New Roman" w:cs="Times New Roman"/>
              </w:rPr>
              <w:t>.</w:t>
            </w:r>
            <w:r w:rsidR="0035087F" w:rsidRPr="000916D1">
              <w:rPr>
                <w:rFonts w:ascii="Times New Roman" w:hAnsi="Times New Roman" w:cs="Times New Roman"/>
              </w:rPr>
              <w:t xml:space="preserve"> </w:t>
            </w:r>
            <w:r w:rsidRPr="000916D1">
              <w:rPr>
                <w:rFonts w:ascii="Times New Roman" w:hAnsi="Times New Roman" w:cs="Times New Roman"/>
              </w:rPr>
              <w:t>– М.: ТЦ Сфера,</w:t>
            </w:r>
            <w:r w:rsidR="0035087F" w:rsidRPr="000916D1">
              <w:rPr>
                <w:rFonts w:ascii="Times New Roman" w:hAnsi="Times New Roman" w:cs="Times New Roman"/>
              </w:rPr>
              <w:t xml:space="preserve"> </w:t>
            </w:r>
            <w:r w:rsidRPr="000916D1">
              <w:rPr>
                <w:rFonts w:ascii="Times New Roman" w:hAnsi="Times New Roman" w:cs="Times New Roman"/>
              </w:rPr>
              <w:t>2016</w:t>
            </w:r>
            <w:r w:rsidR="0035087F" w:rsidRPr="000916D1">
              <w:rPr>
                <w:rFonts w:ascii="Times New Roman" w:hAnsi="Times New Roman" w:cs="Times New Roman"/>
              </w:rPr>
              <w:t>г</w:t>
            </w:r>
            <w:r w:rsidRPr="000916D1">
              <w:rPr>
                <w:rFonts w:ascii="Times New Roman" w:hAnsi="Times New Roman" w:cs="Times New Roman"/>
              </w:rPr>
              <w:t>. – 80 с</w:t>
            </w:r>
            <w:r w:rsidR="0035087F" w:rsidRPr="000916D1">
              <w:rPr>
                <w:rFonts w:ascii="Times New Roman" w:hAnsi="Times New Roman" w:cs="Times New Roman"/>
              </w:rPr>
              <w:t>тр</w:t>
            </w:r>
            <w:r w:rsidRPr="000916D1">
              <w:rPr>
                <w:rFonts w:ascii="Times New Roman" w:hAnsi="Times New Roman" w:cs="Times New Roman"/>
              </w:rPr>
              <w:t>.</w:t>
            </w:r>
          </w:p>
          <w:p w14:paraId="503ED566" w14:textId="77777777" w:rsidR="004E10C8" w:rsidRPr="000916D1" w:rsidRDefault="004E10C8" w:rsidP="006A1CF1">
            <w:pPr>
              <w:rPr>
                <w:rFonts w:ascii="Times New Roman" w:hAnsi="Times New Roman" w:cs="Times New Roman"/>
              </w:rPr>
            </w:pPr>
            <w:r w:rsidRPr="000916D1">
              <w:rPr>
                <w:rFonts w:ascii="Times New Roman" w:hAnsi="Times New Roman" w:cs="Times New Roman"/>
              </w:rPr>
              <w:t>Шорыгина Т.А. Понятные сказ</w:t>
            </w:r>
            <w:r w:rsidR="0035087F" w:rsidRPr="000916D1">
              <w:rPr>
                <w:rFonts w:ascii="Times New Roman" w:hAnsi="Times New Roman" w:cs="Times New Roman"/>
              </w:rPr>
              <w:t>ки. Беседы с детьми об игрушках</w:t>
            </w:r>
            <w:r w:rsidRPr="000916D1">
              <w:rPr>
                <w:rFonts w:ascii="Times New Roman" w:hAnsi="Times New Roman" w:cs="Times New Roman"/>
              </w:rPr>
              <w:t>, растениях и животных.– М.: ТЦ Сфера,</w:t>
            </w:r>
            <w:r w:rsidR="0035087F" w:rsidRPr="000916D1">
              <w:rPr>
                <w:rFonts w:ascii="Times New Roman" w:hAnsi="Times New Roman" w:cs="Times New Roman"/>
              </w:rPr>
              <w:t xml:space="preserve"> </w:t>
            </w:r>
            <w:r w:rsidRPr="000916D1">
              <w:rPr>
                <w:rFonts w:ascii="Times New Roman" w:hAnsi="Times New Roman" w:cs="Times New Roman"/>
              </w:rPr>
              <w:t>2016</w:t>
            </w:r>
            <w:r w:rsidR="0035087F" w:rsidRPr="000916D1">
              <w:rPr>
                <w:rFonts w:ascii="Times New Roman" w:hAnsi="Times New Roman" w:cs="Times New Roman"/>
              </w:rPr>
              <w:t>г</w:t>
            </w:r>
            <w:r w:rsidRPr="000916D1">
              <w:rPr>
                <w:rFonts w:ascii="Times New Roman" w:hAnsi="Times New Roman" w:cs="Times New Roman"/>
              </w:rPr>
              <w:t>. – 128 с</w:t>
            </w:r>
            <w:r w:rsidR="0035087F" w:rsidRPr="000916D1">
              <w:rPr>
                <w:rFonts w:ascii="Times New Roman" w:hAnsi="Times New Roman" w:cs="Times New Roman"/>
              </w:rPr>
              <w:t>тр</w:t>
            </w:r>
            <w:r w:rsidRPr="000916D1">
              <w:rPr>
                <w:rFonts w:ascii="Times New Roman" w:hAnsi="Times New Roman" w:cs="Times New Roman"/>
              </w:rPr>
              <w:t>.</w:t>
            </w:r>
          </w:p>
          <w:p w14:paraId="158D967B" w14:textId="77777777" w:rsidR="004E10C8" w:rsidRPr="000916D1" w:rsidRDefault="004E10C8" w:rsidP="006A1CF1">
            <w:pPr>
              <w:rPr>
                <w:rFonts w:ascii="Times New Roman" w:hAnsi="Times New Roman" w:cs="Times New Roman"/>
              </w:rPr>
            </w:pPr>
            <w:r w:rsidRPr="000916D1">
              <w:rPr>
                <w:rFonts w:ascii="Times New Roman" w:hAnsi="Times New Roman" w:cs="Times New Roman"/>
              </w:rPr>
              <w:t xml:space="preserve"> Шоры</w:t>
            </w:r>
            <w:r w:rsidR="0035087F" w:rsidRPr="000916D1">
              <w:rPr>
                <w:rFonts w:ascii="Times New Roman" w:hAnsi="Times New Roman" w:cs="Times New Roman"/>
              </w:rPr>
              <w:t>гина Т.А. Познавательные сказки</w:t>
            </w:r>
            <w:r w:rsidRPr="000916D1">
              <w:rPr>
                <w:rFonts w:ascii="Times New Roman" w:hAnsi="Times New Roman" w:cs="Times New Roman"/>
              </w:rPr>
              <w:t>.</w:t>
            </w:r>
            <w:r w:rsidR="0035087F" w:rsidRPr="000916D1">
              <w:rPr>
                <w:rFonts w:ascii="Times New Roman" w:hAnsi="Times New Roman" w:cs="Times New Roman"/>
              </w:rPr>
              <w:t xml:space="preserve"> Беседы с детьми о Земле и ее об</w:t>
            </w:r>
            <w:r w:rsidRPr="000916D1">
              <w:rPr>
                <w:rFonts w:ascii="Times New Roman" w:hAnsi="Times New Roman" w:cs="Times New Roman"/>
              </w:rPr>
              <w:t>и</w:t>
            </w:r>
            <w:r w:rsidR="0035087F" w:rsidRPr="000916D1">
              <w:rPr>
                <w:rFonts w:ascii="Times New Roman" w:hAnsi="Times New Roman" w:cs="Times New Roman"/>
              </w:rPr>
              <w:t>т</w:t>
            </w:r>
            <w:r w:rsidRPr="000916D1">
              <w:rPr>
                <w:rFonts w:ascii="Times New Roman" w:hAnsi="Times New Roman" w:cs="Times New Roman"/>
              </w:rPr>
              <w:t>ателях.– М.: ТЦ Сфера,</w:t>
            </w:r>
            <w:r w:rsidR="0035087F" w:rsidRPr="000916D1">
              <w:rPr>
                <w:rFonts w:ascii="Times New Roman" w:hAnsi="Times New Roman" w:cs="Times New Roman"/>
              </w:rPr>
              <w:t xml:space="preserve"> </w:t>
            </w:r>
            <w:r w:rsidRPr="000916D1">
              <w:rPr>
                <w:rFonts w:ascii="Times New Roman" w:hAnsi="Times New Roman" w:cs="Times New Roman"/>
              </w:rPr>
              <w:t>2016</w:t>
            </w:r>
            <w:r w:rsidR="0035087F" w:rsidRPr="000916D1">
              <w:rPr>
                <w:rFonts w:ascii="Times New Roman" w:hAnsi="Times New Roman" w:cs="Times New Roman"/>
              </w:rPr>
              <w:t>г. – 80</w:t>
            </w:r>
            <w:r w:rsidRPr="000916D1">
              <w:rPr>
                <w:rFonts w:ascii="Times New Roman" w:hAnsi="Times New Roman" w:cs="Times New Roman"/>
              </w:rPr>
              <w:t>с</w:t>
            </w:r>
            <w:r w:rsidR="0035087F" w:rsidRPr="000916D1">
              <w:rPr>
                <w:rFonts w:ascii="Times New Roman" w:hAnsi="Times New Roman" w:cs="Times New Roman"/>
              </w:rPr>
              <w:t>тр.</w:t>
            </w:r>
          </w:p>
          <w:p w14:paraId="73D299CA" w14:textId="77777777" w:rsidR="004E10C8" w:rsidRPr="000916D1" w:rsidRDefault="0035087F" w:rsidP="006A1CF1">
            <w:pPr>
              <w:rPr>
                <w:rFonts w:ascii="Times New Roman" w:hAnsi="Times New Roman" w:cs="Times New Roman"/>
              </w:rPr>
            </w:pPr>
            <w:r w:rsidRPr="000916D1">
              <w:rPr>
                <w:rFonts w:ascii="Times New Roman" w:hAnsi="Times New Roman" w:cs="Times New Roman"/>
              </w:rPr>
              <w:t xml:space="preserve">Шорыгина  Т.А. , М.Ю. Парамонова </w:t>
            </w:r>
            <w:r w:rsidR="004E10C8" w:rsidRPr="000916D1">
              <w:rPr>
                <w:rFonts w:ascii="Times New Roman" w:hAnsi="Times New Roman" w:cs="Times New Roman"/>
              </w:rPr>
              <w:t>Детям о космосе и Юрии Гагарине</w:t>
            </w:r>
            <w:r w:rsidRPr="000916D1">
              <w:rPr>
                <w:rFonts w:ascii="Times New Roman" w:hAnsi="Times New Roman" w:cs="Times New Roman"/>
              </w:rPr>
              <w:t xml:space="preserve"> </w:t>
            </w:r>
            <w:r w:rsidR="004E10C8" w:rsidRPr="000916D1">
              <w:rPr>
                <w:rFonts w:ascii="Times New Roman" w:hAnsi="Times New Roman" w:cs="Times New Roman"/>
              </w:rPr>
              <w:t>–</w:t>
            </w:r>
            <w:r w:rsidRPr="000916D1">
              <w:rPr>
                <w:rFonts w:ascii="Times New Roman" w:hAnsi="Times New Roman" w:cs="Times New Roman"/>
              </w:rPr>
              <w:t xml:space="preserve"> </w:t>
            </w:r>
            <w:r w:rsidR="004E10C8" w:rsidRPr="000916D1">
              <w:rPr>
                <w:rFonts w:ascii="Times New Roman" w:hAnsi="Times New Roman" w:cs="Times New Roman"/>
              </w:rPr>
              <w:t>первом космонавте Земли: Беседы, досуги</w:t>
            </w:r>
            <w:r w:rsidRPr="000916D1">
              <w:rPr>
                <w:rFonts w:ascii="Times New Roman" w:hAnsi="Times New Roman" w:cs="Times New Roman"/>
              </w:rPr>
              <w:t>,</w:t>
            </w:r>
            <w:r w:rsidR="004E10C8" w:rsidRPr="000916D1">
              <w:rPr>
                <w:rFonts w:ascii="Times New Roman" w:hAnsi="Times New Roman" w:cs="Times New Roman"/>
              </w:rPr>
              <w:t xml:space="preserve"> рассказы.</w:t>
            </w:r>
            <w:r w:rsidRPr="000916D1">
              <w:rPr>
                <w:rFonts w:ascii="Times New Roman" w:hAnsi="Times New Roman" w:cs="Times New Roman"/>
              </w:rPr>
              <w:t xml:space="preserve"> </w:t>
            </w:r>
            <w:r w:rsidR="004E10C8" w:rsidRPr="000916D1">
              <w:rPr>
                <w:rFonts w:ascii="Times New Roman" w:hAnsi="Times New Roman" w:cs="Times New Roman"/>
              </w:rPr>
              <w:t>– М.: ТЦ Сфера,</w:t>
            </w:r>
            <w:r w:rsidRPr="000916D1">
              <w:rPr>
                <w:rFonts w:ascii="Times New Roman" w:hAnsi="Times New Roman" w:cs="Times New Roman"/>
              </w:rPr>
              <w:t xml:space="preserve"> </w:t>
            </w:r>
            <w:r w:rsidR="004E10C8" w:rsidRPr="000916D1">
              <w:rPr>
                <w:rFonts w:ascii="Times New Roman" w:hAnsi="Times New Roman" w:cs="Times New Roman"/>
              </w:rPr>
              <w:t>2016</w:t>
            </w:r>
            <w:r w:rsidRPr="000916D1">
              <w:rPr>
                <w:rFonts w:ascii="Times New Roman" w:hAnsi="Times New Roman" w:cs="Times New Roman"/>
              </w:rPr>
              <w:t>г. – 80стр.</w:t>
            </w:r>
          </w:p>
          <w:p w14:paraId="7162C18E" w14:textId="77777777" w:rsidR="004E10C8" w:rsidRPr="000916D1" w:rsidRDefault="004E10C8" w:rsidP="006A1CF1">
            <w:pPr>
              <w:rPr>
                <w:rFonts w:ascii="Times New Roman" w:hAnsi="Times New Roman" w:cs="Times New Roman"/>
              </w:rPr>
            </w:pPr>
            <w:r w:rsidRPr="000916D1">
              <w:rPr>
                <w:rFonts w:ascii="Times New Roman" w:hAnsi="Times New Roman" w:cs="Times New Roman"/>
              </w:rPr>
              <w:t>Серия наглядных тематич</w:t>
            </w:r>
            <w:r w:rsidR="0035087F" w:rsidRPr="000916D1">
              <w:rPr>
                <w:rFonts w:ascii="Times New Roman" w:hAnsi="Times New Roman" w:cs="Times New Roman"/>
              </w:rPr>
              <w:t>е</w:t>
            </w:r>
            <w:r w:rsidRPr="000916D1">
              <w:rPr>
                <w:rFonts w:ascii="Times New Roman" w:hAnsi="Times New Roman" w:cs="Times New Roman"/>
              </w:rPr>
              <w:t>ских пособий</w:t>
            </w:r>
            <w:r w:rsidR="0035087F" w:rsidRPr="000916D1">
              <w:rPr>
                <w:rFonts w:ascii="Times New Roman" w:hAnsi="Times New Roman" w:cs="Times New Roman"/>
              </w:rPr>
              <w:t>.</w:t>
            </w:r>
            <w:r w:rsidRPr="000916D1">
              <w:rPr>
                <w:rFonts w:ascii="Times New Roman" w:hAnsi="Times New Roman" w:cs="Times New Roman"/>
              </w:rPr>
              <w:t xml:space="preserve"> Уроки для самых маленьких</w:t>
            </w:r>
            <w:r w:rsidR="0035087F" w:rsidRPr="000916D1">
              <w:rPr>
                <w:rFonts w:ascii="Times New Roman" w:hAnsi="Times New Roman" w:cs="Times New Roman"/>
              </w:rPr>
              <w:t xml:space="preserve">. </w:t>
            </w:r>
            <w:r w:rsidRPr="000916D1">
              <w:rPr>
                <w:rFonts w:ascii="Times New Roman" w:hAnsi="Times New Roman" w:cs="Times New Roman"/>
              </w:rPr>
              <w:t xml:space="preserve">16 обучающих карточек формат 170*220 мм </w:t>
            </w:r>
            <w:r w:rsidR="0035087F" w:rsidRPr="000916D1">
              <w:rPr>
                <w:rFonts w:ascii="Times New Roman" w:hAnsi="Times New Roman" w:cs="Times New Roman"/>
              </w:rPr>
              <w:t xml:space="preserve"> </w:t>
            </w:r>
            <w:r w:rsidRPr="000916D1">
              <w:rPr>
                <w:rFonts w:ascii="Times New Roman" w:hAnsi="Times New Roman" w:cs="Times New Roman"/>
              </w:rPr>
              <w:t xml:space="preserve">(цифры, одежда, птицы, животные России, цветы, времена года, насекомые) </w:t>
            </w:r>
            <w:r w:rsidR="0035087F" w:rsidRPr="000916D1">
              <w:rPr>
                <w:rFonts w:ascii="Times New Roman" w:hAnsi="Times New Roman" w:cs="Times New Roman"/>
              </w:rPr>
              <w:t xml:space="preserve">– М.: </w:t>
            </w:r>
            <w:r w:rsidRPr="000916D1">
              <w:rPr>
                <w:rFonts w:ascii="Times New Roman" w:hAnsi="Times New Roman" w:cs="Times New Roman"/>
              </w:rPr>
              <w:t>ООО Форпост</w:t>
            </w:r>
            <w:r w:rsidR="0035087F" w:rsidRPr="000916D1">
              <w:rPr>
                <w:rFonts w:ascii="Times New Roman" w:hAnsi="Times New Roman" w:cs="Times New Roman"/>
              </w:rPr>
              <w:t>,</w:t>
            </w:r>
            <w:r w:rsidRPr="000916D1">
              <w:rPr>
                <w:rFonts w:ascii="Times New Roman" w:hAnsi="Times New Roman" w:cs="Times New Roman"/>
              </w:rPr>
              <w:t xml:space="preserve"> 2014г.</w:t>
            </w:r>
          </w:p>
          <w:p w14:paraId="74A8696E" w14:textId="77777777" w:rsidR="004E10C8" w:rsidRPr="000916D1" w:rsidRDefault="004E10C8" w:rsidP="006A1CF1">
            <w:pPr>
              <w:rPr>
                <w:rStyle w:val="FontStyle207"/>
                <w:rFonts w:ascii="Times New Roman" w:hAnsi="Times New Roman" w:cs="Times New Roman"/>
                <w:sz w:val="22"/>
              </w:rPr>
            </w:pPr>
            <w:r w:rsidRPr="000916D1">
              <w:rPr>
                <w:rStyle w:val="FontStyle207"/>
                <w:rFonts w:ascii="Times New Roman" w:hAnsi="Times New Roman" w:cs="Times New Roman"/>
                <w:sz w:val="22"/>
              </w:rPr>
              <w:t xml:space="preserve">Серия наглядно-дидактических </w:t>
            </w:r>
            <w:r w:rsidR="006A1CF1" w:rsidRPr="000916D1">
              <w:rPr>
                <w:rStyle w:val="FontStyle207"/>
                <w:rFonts w:ascii="Times New Roman" w:hAnsi="Times New Roman" w:cs="Times New Roman"/>
                <w:sz w:val="22"/>
              </w:rPr>
              <w:t>пособий : ПДД;</w:t>
            </w:r>
            <w:r w:rsidRPr="000916D1">
              <w:rPr>
                <w:rStyle w:val="FontStyle207"/>
                <w:rFonts w:ascii="Times New Roman" w:hAnsi="Times New Roman" w:cs="Times New Roman"/>
                <w:sz w:val="22"/>
              </w:rPr>
              <w:t xml:space="preserve"> </w:t>
            </w:r>
            <w:r w:rsidR="006A1CF1" w:rsidRPr="000916D1">
              <w:rPr>
                <w:rStyle w:val="FontStyle207"/>
                <w:rFonts w:ascii="Times New Roman" w:hAnsi="Times New Roman" w:cs="Times New Roman"/>
                <w:sz w:val="22"/>
              </w:rPr>
              <w:t xml:space="preserve"> дикие животные; домашние животные; фрукты; вощи; ягоды; цветы комнатные; перелетные птицы; явления природы;</w:t>
            </w:r>
            <w:r w:rsidRPr="000916D1">
              <w:rPr>
                <w:rStyle w:val="FontStyle207"/>
                <w:rFonts w:ascii="Times New Roman" w:hAnsi="Times New Roman" w:cs="Times New Roman"/>
                <w:sz w:val="22"/>
              </w:rPr>
              <w:t xml:space="preserve"> </w:t>
            </w:r>
            <w:r w:rsidR="006A1CF1" w:rsidRPr="000916D1">
              <w:rPr>
                <w:rStyle w:val="FontStyle207"/>
                <w:rFonts w:ascii="Times New Roman" w:hAnsi="Times New Roman" w:cs="Times New Roman"/>
                <w:sz w:val="22"/>
              </w:rPr>
              <w:t xml:space="preserve"> виды спорта;</w:t>
            </w:r>
            <w:r w:rsidRPr="000916D1">
              <w:rPr>
                <w:rStyle w:val="FontStyle207"/>
                <w:rFonts w:ascii="Times New Roman" w:hAnsi="Times New Roman" w:cs="Times New Roman"/>
                <w:sz w:val="22"/>
              </w:rPr>
              <w:t xml:space="preserve"> </w:t>
            </w:r>
            <w:r w:rsidR="006A1CF1" w:rsidRPr="000916D1">
              <w:rPr>
                <w:rStyle w:val="FontStyle207"/>
                <w:rFonts w:ascii="Times New Roman" w:hAnsi="Times New Roman" w:cs="Times New Roman"/>
                <w:sz w:val="22"/>
              </w:rPr>
              <w:t xml:space="preserve"> профессии; </w:t>
            </w:r>
            <w:r w:rsidRPr="000916D1">
              <w:rPr>
                <w:rStyle w:val="FontStyle207"/>
                <w:rFonts w:ascii="Times New Roman" w:hAnsi="Times New Roman" w:cs="Times New Roman"/>
                <w:sz w:val="22"/>
              </w:rPr>
              <w:t xml:space="preserve">времена года. </w:t>
            </w:r>
            <w:r w:rsidR="0035087F" w:rsidRPr="000916D1">
              <w:rPr>
                <w:rStyle w:val="FontStyle207"/>
                <w:rFonts w:ascii="Times New Roman" w:hAnsi="Times New Roman" w:cs="Times New Roman"/>
                <w:sz w:val="22"/>
              </w:rPr>
              <w:t xml:space="preserve"> </w:t>
            </w:r>
            <w:r w:rsidR="0035087F" w:rsidRPr="000916D1">
              <w:rPr>
                <w:rFonts w:ascii="Times New Roman" w:hAnsi="Times New Roman" w:cs="Times New Roman"/>
              </w:rPr>
              <w:t xml:space="preserve">– М.: </w:t>
            </w:r>
            <w:r w:rsidR="0035087F" w:rsidRPr="000916D1">
              <w:rPr>
                <w:rStyle w:val="FontStyle207"/>
                <w:rFonts w:ascii="Times New Roman" w:hAnsi="Times New Roman" w:cs="Times New Roman"/>
                <w:sz w:val="22"/>
              </w:rPr>
              <w:t>ООО «</w:t>
            </w:r>
            <w:r w:rsidRPr="000916D1">
              <w:rPr>
                <w:rStyle w:val="FontStyle207"/>
                <w:rFonts w:ascii="Times New Roman" w:hAnsi="Times New Roman" w:cs="Times New Roman"/>
                <w:sz w:val="22"/>
              </w:rPr>
              <w:t>Рыжий кот»</w:t>
            </w:r>
            <w:r w:rsidR="0035087F" w:rsidRPr="000916D1">
              <w:rPr>
                <w:rStyle w:val="FontStyle207"/>
                <w:rFonts w:ascii="Times New Roman" w:hAnsi="Times New Roman" w:cs="Times New Roman"/>
                <w:sz w:val="22"/>
              </w:rPr>
              <w:t>.</w:t>
            </w:r>
          </w:p>
          <w:p w14:paraId="7BE1A31C"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Серия наглядно-дидактических пособий «Расскажите детям о зимних видах спорта, о Москов</w:t>
            </w:r>
            <w:r w:rsidR="0035087F" w:rsidRPr="000916D1">
              <w:rPr>
                <w:rStyle w:val="FontStyle207"/>
                <w:rFonts w:ascii="Times New Roman" w:hAnsi="Times New Roman" w:cs="Times New Roman"/>
                <w:sz w:val="22"/>
              </w:rPr>
              <w:t xml:space="preserve">ском Кремле, о насекомых и др.» </w:t>
            </w:r>
            <w:r w:rsidRPr="000916D1">
              <w:rPr>
                <w:rStyle w:val="FontStyle207"/>
                <w:rFonts w:ascii="Times New Roman" w:hAnsi="Times New Roman" w:cs="Times New Roman"/>
                <w:sz w:val="22"/>
              </w:rPr>
              <w:t xml:space="preserve">– М.: </w:t>
            </w:r>
            <w:r w:rsidR="006A1CF1" w:rsidRPr="000916D1">
              <w:rPr>
                <w:rStyle w:val="FontStyle207"/>
                <w:rFonts w:ascii="Times New Roman" w:hAnsi="Times New Roman" w:cs="Times New Roman"/>
                <w:sz w:val="22"/>
              </w:rPr>
              <w:t xml:space="preserve"> Мозаика-Синтез.</w:t>
            </w:r>
          </w:p>
          <w:p w14:paraId="1A3B56A5" w14:textId="77777777" w:rsidR="004E10C8" w:rsidRPr="000916D1" w:rsidRDefault="004E10C8" w:rsidP="006A1CF1">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Демонстрационный и раздаточный материал</w:t>
            </w:r>
            <w:r w:rsidR="006A1CF1"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Природные зоны. Растения и животные крайнего севера, растения и животные тайги, смешанного и лиственного леса, растения и животные степей и пустынь, растения и животные субтропических лесов, тропиков и саван. </w:t>
            </w:r>
            <w:r w:rsidR="006A1CF1" w:rsidRPr="000916D1">
              <w:rPr>
                <w:rFonts w:ascii="Times New Roman" w:hAnsi="Times New Roman" w:cs="Times New Roman"/>
              </w:rPr>
              <w:t xml:space="preserve">– М.: </w:t>
            </w:r>
            <w:r w:rsidRPr="000916D1">
              <w:rPr>
                <w:rStyle w:val="FontStyle207"/>
                <w:rFonts w:ascii="Times New Roman" w:hAnsi="Times New Roman" w:cs="Times New Roman"/>
                <w:sz w:val="22"/>
              </w:rPr>
              <w:t>ОАО «Радуга» 2008г</w:t>
            </w:r>
          </w:p>
        </w:tc>
      </w:tr>
      <w:tr w:rsidR="004E10C8" w:rsidRPr="00E22DA0" w14:paraId="702E5B61" w14:textId="77777777" w:rsidTr="000916D1">
        <w:trPr>
          <w:trHeight w:val="350"/>
        </w:trPr>
        <w:tc>
          <w:tcPr>
            <w:tcW w:w="1668" w:type="dxa"/>
          </w:tcPr>
          <w:p w14:paraId="1925A075" w14:textId="77777777" w:rsidR="004E10C8" w:rsidRPr="00BF5960" w:rsidRDefault="004E10C8" w:rsidP="006A1CF1">
            <w:pPr>
              <w:ind w:firstLine="1"/>
              <w:rPr>
                <w:rFonts w:ascii="Times New Roman" w:hAnsi="Times New Roman" w:cs="Times New Roman"/>
                <w:b/>
                <w:sz w:val="24"/>
                <w:szCs w:val="24"/>
              </w:rPr>
            </w:pPr>
            <w:r w:rsidRPr="00BF5960">
              <w:rPr>
                <w:rFonts w:ascii="Times New Roman" w:hAnsi="Times New Roman" w:cs="Times New Roman"/>
                <w:b/>
                <w:sz w:val="24"/>
                <w:szCs w:val="24"/>
              </w:rPr>
              <w:t>Программы, технологии и пособия по образовательной области</w:t>
            </w:r>
            <w:r w:rsidR="006A1CF1">
              <w:rPr>
                <w:rFonts w:ascii="Times New Roman" w:hAnsi="Times New Roman" w:cs="Times New Roman"/>
                <w:b/>
                <w:sz w:val="24"/>
                <w:szCs w:val="24"/>
              </w:rPr>
              <w:t xml:space="preserve">      </w:t>
            </w:r>
            <w:r w:rsidRPr="00BF5960">
              <w:rPr>
                <w:rFonts w:ascii="Times New Roman" w:hAnsi="Times New Roman" w:cs="Times New Roman"/>
                <w:b/>
                <w:sz w:val="24"/>
                <w:szCs w:val="24"/>
              </w:rPr>
              <w:t xml:space="preserve"> «Речевое развитие»</w:t>
            </w:r>
          </w:p>
          <w:p w14:paraId="538961AC" w14:textId="77777777" w:rsidR="004E10C8" w:rsidRPr="00BF5960" w:rsidRDefault="004E10C8" w:rsidP="006A1CF1">
            <w:pPr>
              <w:ind w:firstLine="1"/>
              <w:rPr>
                <w:rFonts w:ascii="Times New Roman" w:hAnsi="Times New Roman" w:cs="Times New Roman"/>
                <w:b/>
                <w:sz w:val="24"/>
                <w:szCs w:val="24"/>
              </w:rPr>
            </w:pPr>
          </w:p>
        </w:tc>
        <w:tc>
          <w:tcPr>
            <w:tcW w:w="7938" w:type="dxa"/>
          </w:tcPr>
          <w:p w14:paraId="5874F407"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Гербова В. В. Занятия по развитию речи в</w:t>
            </w:r>
            <w:r w:rsidR="006A1CF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младшей группе детского сада. - М.: Мозаика-Синтез, 2016</w:t>
            </w:r>
            <w:r w:rsidR="006A1CF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96с</w:t>
            </w:r>
            <w:r w:rsidR="006A1CF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9C283A4"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Гербова В. В. Занятия по развитию речи в средне</w:t>
            </w:r>
            <w:r w:rsidR="006A1CF1" w:rsidRPr="000916D1">
              <w:rPr>
                <w:rStyle w:val="FontStyle207"/>
                <w:rFonts w:ascii="Times New Roman" w:hAnsi="Times New Roman" w:cs="Times New Roman"/>
                <w:sz w:val="22"/>
              </w:rPr>
              <w:t>й группе детского сада. — М.:</w:t>
            </w:r>
            <w:r w:rsidRPr="000916D1">
              <w:rPr>
                <w:rStyle w:val="FontStyle207"/>
                <w:rFonts w:ascii="Times New Roman" w:hAnsi="Times New Roman" w:cs="Times New Roman"/>
                <w:sz w:val="22"/>
              </w:rPr>
              <w:t xml:space="preserve"> Мозаика-Синтез</w:t>
            </w:r>
            <w:r w:rsidR="006A1CF1"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2017</w:t>
            </w:r>
            <w:r w:rsidR="006A1CF1"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80с</w:t>
            </w:r>
            <w:r w:rsidR="006A1CF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5640EEE9"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Гербова В. В. Занятия по развитию речи в</w:t>
            </w:r>
            <w:r w:rsidR="006A1CF1" w:rsidRPr="000916D1">
              <w:rPr>
                <w:rStyle w:val="FontStyle207"/>
                <w:rFonts w:ascii="Times New Roman" w:hAnsi="Times New Roman" w:cs="Times New Roman"/>
                <w:sz w:val="22"/>
              </w:rPr>
              <w:t xml:space="preserve"> старшей группе детского сада.  – </w:t>
            </w:r>
            <w:r w:rsidRPr="000916D1">
              <w:rPr>
                <w:rStyle w:val="FontStyle207"/>
                <w:rFonts w:ascii="Times New Roman" w:hAnsi="Times New Roman" w:cs="Times New Roman"/>
                <w:sz w:val="22"/>
              </w:rPr>
              <w:t>М.: Мозаика-Синтез, 2016</w:t>
            </w:r>
            <w:r w:rsidR="006A1CF1" w:rsidRPr="000916D1">
              <w:rPr>
                <w:rStyle w:val="FontStyle207"/>
                <w:rFonts w:ascii="Times New Roman" w:hAnsi="Times New Roman" w:cs="Times New Roman"/>
                <w:sz w:val="22"/>
              </w:rPr>
              <w:t>г – 144</w:t>
            </w:r>
            <w:r w:rsidRPr="000916D1">
              <w:rPr>
                <w:rStyle w:val="FontStyle207"/>
                <w:rFonts w:ascii="Times New Roman" w:hAnsi="Times New Roman" w:cs="Times New Roman"/>
                <w:sz w:val="22"/>
              </w:rPr>
              <w:t>с</w:t>
            </w:r>
            <w:r w:rsidR="006A1CF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41A53AA"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Гербова В. В. Занятия по развитию речи в подготов</w:t>
            </w:r>
            <w:r w:rsidR="006A1CF1" w:rsidRPr="000916D1">
              <w:rPr>
                <w:rStyle w:val="FontStyle207"/>
                <w:rFonts w:ascii="Times New Roman" w:hAnsi="Times New Roman" w:cs="Times New Roman"/>
                <w:sz w:val="22"/>
              </w:rPr>
              <w:t xml:space="preserve">ительной группе детского сада.  – </w:t>
            </w:r>
            <w:r w:rsidRPr="000916D1">
              <w:rPr>
                <w:rStyle w:val="FontStyle207"/>
                <w:rFonts w:ascii="Times New Roman" w:hAnsi="Times New Roman" w:cs="Times New Roman"/>
                <w:sz w:val="22"/>
              </w:rPr>
              <w:t>М.: Мозаика-Синтез, 2016</w:t>
            </w:r>
            <w:r w:rsidR="006A1CF1" w:rsidRPr="000916D1">
              <w:rPr>
                <w:rStyle w:val="FontStyle207"/>
                <w:rFonts w:ascii="Times New Roman" w:hAnsi="Times New Roman" w:cs="Times New Roman"/>
                <w:sz w:val="22"/>
              </w:rPr>
              <w:t>г. – 112</w:t>
            </w:r>
            <w:r w:rsidRPr="000916D1">
              <w:rPr>
                <w:rStyle w:val="FontStyle207"/>
                <w:rFonts w:ascii="Times New Roman" w:hAnsi="Times New Roman" w:cs="Times New Roman"/>
                <w:sz w:val="22"/>
              </w:rPr>
              <w:t>с</w:t>
            </w:r>
            <w:r w:rsidR="006A1CF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51084D44" w14:textId="77777777" w:rsidR="004E10C8" w:rsidRPr="000916D1" w:rsidRDefault="004E10C8" w:rsidP="00133F64">
            <w:pPr>
              <w:ind w:firstLine="1"/>
              <w:rPr>
                <w:rFonts w:ascii="Times New Roman" w:hAnsi="Times New Roman" w:cs="Times New Roman"/>
              </w:rPr>
            </w:pPr>
            <w:r w:rsidRPr="000916D1">
              <w:rPr>
                <w:rStyle w:val="FontStyle207"/>
                <w:rFonts w:ascii="Times New Roman" w:hAnsi="Times New Roman" w:cs="Times New Roman"/>
                <w:sz w:val="22"/>
              </w:rPr>
              <w:t>Петрова Т.И.</w:t>
            </w:r>
            <w:r w:rsidR="006A1CF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 Петрова Е.С.</w:t>
            </w:r>
            <w:r w:rsidR="006A1CF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 Игры и занятия по развитию речи дошкольников. </w:t>
            </w:r>
            <w:r w:rsidR="006A1CF1" w:rsidRPr="000916D1">
              <w:rPr>
                <w:rStyle w:val="FontStyle207"/>
                <w:rFonts w:ascii="Times New Roman" w:hAnsi="Times New Roman" w:cs="Times New Roman"/>
                <w:sz w:val="22"/>
              </w:rPr>
              <w:t xml:space="preserve"> – М.: </w:t>
            </w:r>
            <w:r w:rsidRPr="000916D1">
              <w:rPr>
                <w:rStyle w:val="FontStyle207"/>
                <w:rFonts w:ascii="Times New Roman" w:hAnsi="Times New Roman" w:cs="Times New Roman"/>
                <w:sz w:val="22"/>
              </w:rPr>
              <w:t>Школьная пресса,</w:t>
            </w:r>
            <w:r w:rsidR="006A1CF1"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2006</w:t>
            </w:r>
            <w:r w:rsidR="006A1CF1" w:rsidRPr="000916D1">
              <w:rPr>
                <w:rStyle w:val="FontStyle207"/>
                <w:rFonts w:ascii="Times New Roman" w:hAnsi="Times New Roman" w:cs="Times New Roman"/>
                <w:sz w:val="22"/>
              </w:rPr>
              <w:t xml:space="preserve">г. </w:t>
            </w:r>
            <w:r w:rsidRPr="000916D1">
              <w:rPr>
                <w:rStyle w:val="FontStyle207"/>
                <w:rFonts w:ascii="Times New Roman" w:hAnsi="Times New Roman" w:cs="Times New Roman"/>
                <w:sz w:val="22"/>
              </w:rPr>
              <w:t>–128 с</w:t>
            </w:r>
            <w:r w:rsidR="006A1CF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4688FF7F" w14:textId="77777777" w:rsidR="006A1CF1" w:rsidRPr="000916D1" w:rsidRDefault="004E10C8" w:rsidP="00133F64">
            <w:pPr>
              <w:ind w:firstLine="1"/>
              <w:rPr>
                <w:rFonts w:ascii="Times New Roman" w:hAnsi="Times New Roman" w:cs="Times New Roman"/>
                <w:b/>
                <w:i/>
              </w:rPr>
            </w:pPr>
            <w:r w:rsidRPr="000916D1">
              <w:rPr>
                <w:rFonts w:ascii="Times New Roman" w:hAnsi="Times New Roman" w:cs="Times New Roman"/>
                <w:b/>
                <w:i/>
              </w:rPr>
              <w:t>Обучение грамоте детей дошкольного возраста</w:t>
            </w:r>
          </w:p>
          <w:p w14:paraId="10BE8428" w14:textId="77777777" w:rsidR="004E10C8" w:rsidRPr="000916D1" w:rsidRDefault="004E10C8" w:rsidP="00133F64">
            <w:pPr>
              <w:ind w:firstLine="1"/>
              <w:rPr>
                <w:rFonts w:ascii="Times New Roman" w:hAnsi="Times New Roman" w:cs="Times New Roman"/>
              </w:rPr>
            </w:pPr>
            <w:r w:rsidRPr="000916D1">
              <w:rPr>
                <w:rFonts w:ascii="Times New Roman" w:hAnsi="Times New Roman" w:cs="Times New Roman"/>
              </w:rPr>
              <w:t>Парциональная</w:t>
            </w:r>
            <w:r w:rsidR="006A1CF1" w:rsidRPr="000916D1">
              <w:rPr>
                <w:rFonts w:ascii="Times New Roman" w:hAnsi="Times New Roman" w:cs="Times New Roman"/>
              </w:rPr>
              <w:t xml:space="preserve"> </w:t>
            </w:r>
            <w:r w:rsidRPr="000916D1">
              <w:rPr>
                <w:rFonts w:ascii="Times New Roman" w:hAnsi="Times New Roman" w:cs="Times New Roman"/>
              </w:rPr>
              <w:t>программа.</w:t>
            </w:r>
            <w:r w:rsidR="006A1CF1" w:rsidRPr="000916D1">
              <w:rPr>
                <w:rFonts w:ascii="Times New Roman" w:hAnsi="Times New Roman" w:cs="Times New Roman"/>
              </w:rPr>
              <w:t xml:space="preserve"> </w:t>
            </w:r>
            <w:r w:rsidRPr="000916D1">
              <w:rPr>
                <w:rFonts w:ascii="Times New Roman" w:hAnsi="Times New Roman" w:cs="Times New Roman"/>
              </w:rPr>
              <w:t>–</w:t>
            </w:r>
            <w:r w:rsidR="006A1CF1" w:rsidRPr="000916D1">
              <w:rPr>
                <w:rFonts w:ascii="Times New Roman" w:hAnsi="Times New Roman" w:cs="Times New Roman"/>
              </w:rPr>
              <w:t xml:space="preserve"> </w:t>
            </w:r>
            <w:r w:rsidRPr="000916D1">
              <w:rPr>
                <w:rFonts w:ascii="Times New Roman" w:hAnsi="Times New Roman" w:cs="Times New Roman"/>
              </w:rPr>
              <w:t>СПб:ООО «Издательство Детство-пресс»,</w:t>
            </w:r>
            <w:r w:rsidR="006A1CF1" w:rsidRPr="000916D1">
              <w:rPr>
                <w:rFonts w:ascii="Times New Roman" w:hAnsi="Times New Roman" w:cs="Times New Roman"/>
              </w:rPr>
              <w:t xml:space="preserve"> </w:t>
            </w:r>
            <w:r w:rsidRPr="000916D1">
              <w:rPr>
                <w:rFonts w:ascii="Times New Roman" w:hAnsi="Times New Roman" w:cs="Times New Roman"/>
              </w:rPr>
              <w:t>2018</w:t>
            </w:r>
            <w:r w:rsidR="006A1CF1" w:rsidRPr="000916D1">
              <w:rPr>
                <w:rFonts w:ascii="Times New Roman" w:hAnsi="Times New Roman" w:cs="Times New Roman"/>
              </w:rPr>
              <w:t>г</w:t>
            </w:r>
            <w:r w:rsidRPr="000916D1">
              <w:rPr>
                <w:rFonts w:ascii="Times New Roman" w:hAnsi="Times New Roman" w:cs="Times New Roman"/>
              </w:rPr>
              <w:t>.– 256с</w:t>
            </w:r>
            <w:r w:rsidR="006A1CF1" w:rsidRPr="000916D1">
              <w:rPr>
                <w:rFonts w:ascii="Times New Roman" w:hAnsi="Times New Roman" w:cs="Times New Roman"/>
              </w:rPr>
              <w:t>тр</w:t>
            </w:r>
            <w:r w:rsidRPr="000916D1">
              <w:rPr>
                <w:rFonts w:ascii="Times New Roman" w:hAnsi="Times New Roman" w:cs="Times New Roman"/>
              </w:rPr>
              <w:t>.</w:t>
            </w:r>
          </w:p>
          <w:p w14:paraId="77E09DE9" w14:textId="77777777" w:rsidR="004E10C8" w:rsidRPr="000916D1" w:rsidRDefault="004E10C8" w:rsidP="00133F64">
            <w:pPr>
              <w:rPr>
                <w:rFonts w:ascii="Times New Roman" w:hAnsi="Times New Roman" w:cs="Times New Roman"/>
              </w:rPr>
            </w:pPr>
            <w:r w:rsidRPr="000916D1">
              <w:rPr>
                <w:rFonts w:ascii="Times New Roman" w:hAnsi="Times New Roman" w:cs="Times New Roman"/>
              </w:rPr>
              <w:t>Маханева М.Д. Подготовка к обучению грамоте  детей 4-5 лет. Методическое пособие.</w:t>
            </w:r>
            <w:r w:rsidR="006A1CF1" w:rsidRPr="000916D1">
              <w:rPr>
                <w:rFonts w:ascii="Times New Roman" w:hAnsi="Times New Roman" w:cs="Times New Roman"/>
              </w:rPr>
              <w:t xml:space="preserve"> </w:t>
            </w:r>
            <w:r w:rsidRPr="000916D1">
              <w:rPr>
                <w:rFonts w:ascii="Times New Roman" w:hAnsi="Times New Roman" w:cs="Times New Roman"/>
              </w:rPr>
              <w:t>–   М.: ТЦ Сфера,</w:t>
            </w:r>
            <w:r w:rsidR="006A1CF1" w:rsidRPr="000916D1">
              <w:rPr>
                <w:rFonts w:ascii="Times New Roman" w:hAnsi="Times New Roman" w:cs="Times New Roman"/>
              </w:rPr>
              <w:t xml:space="preserve"> </w:t>
            </w:r>
            <w:r w:rsidRPr="000916D1">
              <w:rPr>
                <w:rFonts w:ascii="Times New Roman" w:hAnsi="Times New Roman" w:cs="Times New Roman"/>
              </w:rPr>
              <w:t>2018</w:t>
            </w:r>
            <w:r w:rsidR="006A1CF1" w:rsidRPr="000916D1">
              <w:rPr>
                <w:rFonts w:ascii="Times New Roman" w:hAnsi="Times New Roman" w:cs="Times New Roman"/>
              </w:rPr>
              <w:t>г</w:t>
            </w:r>
            <w:r w:rsidRPr="000916D1">
              <w:rPr>
                <w:rFonts w:ascii="Times New Roman" w:hAnsi="Times New Roman" w:cs="Times New Roman"/>
              </w:rPr>
              <w:t>. – 80с</w:t>
            </w:r>
            <w:r w:rsidR="006A1CF1" w:rsidRPr="000916D1">
              <w:rPr>
                <w:rFonts w:ascii="Times New Roman" w:hAnsi="Times New Roman" w:cs="Times New Roman"/>
              </w:rPr>
              <w:t>тр</w:t>
            </w:r>
            <w:r w:rsidRPr="000916D1">
              <w:rPr>
                <w:rFonts w:ascii="Times New Roman" w:hAnsi="Times New Roman" w:cs="Times New Roman"/>
              </w:rPr>
              <w:t>.</w:t>
            </w:r>
          </w:p>
          <w:p w14:paraId="7F16FA5D" w14:textId="77777777" w:rsidR="004E10C8" w:rsidRPr="000916D1" w:rsidRDefault="004E10C8" w:rsidP="00133F64">
            <w:pPr>
              <w:rPr>
                <w:rFonts w:ascii="Times New Roman" w:hAnsi="Times New Roman" w:cs="Times New Roman"/>
              </w:rPr>
            </w:pPr>
            <w:r w:rsidRPr="000916D1">
              <w:rPr>
                <w:rFonts w:ascii="Times New Roman" w:hAnsi="Times New Roman" w:cs="Times New Roman"/>
              </w:rPr>
              <w:t>Маханева М.Д. Обучение грамоте  детей 5-7 лет. Методическое пособие.</w:t>
            </w:r>
            <w:r w:rsidR="006A1CF1" w:rsidRPr="000916D1">
              <w:rPr>
                <w:rFonts w:ascii="Times New Roman" w:hAnsi="Times New Roman" w:cs="Times New Roman"/>
              </w:rPr>
              <w:t xml:space="preserve"> </w:t>
            </w:r>
            <w:r w:rsidRPr="000916D1">
              <w:rPr>
                <w:rFonts w:ascii="Times New Roman" w:hAnsi="Times New Roman" w:cs="Times New Roman"/>
              </w:rPr>
              <w:t>–   М.: ТЦ Сфера,</w:t>
            </w:r>
            <w:r w:rsidR="006A1CF1" w:rsidRPr="000916D1">
              <w:rPr>
                <w:rFonts w:ascii="Times New Roman" w:hAnsi="Times New Roman" w:cs="Times New Roman"/>
              </w:rPr>
              <w:t xml:space="preserve"> </w:t>
            </w:r>
            <w:r w:rsidRPr="000916D1">
              <w:rPr>
                <w:rFonts w:ascii="Times New Roman" w:hAnsi="Times New Roman" w:cs="Times New Roman"/>
              </w:rPr>
              <w:t>2018</w:t>
            </w:r>
            <w:r w:rsidR="006A1CF1" w:rsidRPr="000916D1">
              <w:rPr>
                <w:rFonts w:ascii="Times New Roman" w:hAnsi="Times New Roman" w:cs="Times New Roman"/>
              </w:rPr>
              <w:t>г</w:t>
            </w:r>
            <w:r w:rsidRPr="000916D1">
              <w:rPr>
                <w:rFonts w:ascii="Times New Roman" w:hAnsi="Times New Roman" w:cs="Times New Roman"/>
              </w:rPr>
              <w:t>. – 96с</w:t>
            </w:r>
            <w:r w:rsidR="006A1CF1" w:rsidRPr="000916D1">
              <w:rPr>
                <w:rFonts w:ascii="Times New Roman" w:hAnsi="Times New Roman" w:cs="Times New Roman"/>
              </w:rPr>
              <w:t>тр</w:t>
            </w:r>
            <w:r w:rsidRPr="000916D1">
              <w:rPr>
                <w:rFonts w:ascii="Times New Roman" w:hAnsi="Times New Roman" w:cs="Times New Roman"/>
              </w:rPr>
              <w:t xml:space="preserve">. </w:t>
            </w:r>
          </w:p>
          <w:p w14:paraId="2F8FB267" w14:textId="77777777" w:rsidR="004E10C8" w:rsidRPr="000916D1" w:rsidRDefault="004E10C8" w:rsidP="00133F64">
            <w:pPr>
              <w:rPr>
                <w:rFonts w:ascii="Times New Roman" w:hAnsi="Times New Roman" w:cs="Times New Roman"/>
              </w:rPr>
            </w:pPr>
            <w:r w:rsidRPr="000916D1">
              <w:rPr>
                <w:rFonts w:ascii="Times New Roman" w:hAnsi="Times New Roman" w:cs="Times New Roman"/>
              </w:rPr>
              <w:t>Баранова В.В. Грамматическое путеш</w:t>
            </w:r>
            <w:r w:rsidR="006A1CF1" w:rsidRPr="000916D1">
              <w:rPr>
                <w:rFonts w:ascii="Times New Roman" w:hAnsi="Times New Roman" w:cs="Times New Roman"/>
              </w:rPr>
              <w:t>ествие по странам и континентам</w:t>
            </w:r>
            <w:r w:rsidRPr="000916D1">
              <w:rPr>
                <w:rFonts w:ascii="Times New Roman" w:hAnsi="Times New Roman" w:cs="Times New Roman"/>
              </w:rPr>
              <w:t>. Занятия по познавательному и речевом</w:t>
            </w:r>
            <w:r w:rsidR="006A1CF1" w:rsidRPr="000916D1">
              <w:rPr>
                <w:rFonts w:ascii="Times New Roman" w:hAnsi="Times New Roman" w:cs="Times New Roman"/>
              </w:rPr>
              <w:t>у развитию старших дошкольников</w:t>
            </w:r>
            <w:r w:rsidRPr="000916D1">
              <w:rPr>
                <w:rFonts w:ascii="Times New Roman" w:hAnsi="Times New Roman" w:cs="Times New Roman"/>
              </w:rPr>
              <w:t>.</w:t>
            </w:r>
            <w:r w:rsidR="006A1CF1" w:rsidRPr="000916D1">
              <w:rPr>
                <w:rFonts w:ascii="Times New Roman" w:hAnsi="Times New Roman" w:cs="Times New Roman"/>
              </w:rPr>
              <w:t xml:space="preserve"> – </w:t>
            </w:r>
            <w:r w:rsidRPr="000916D1">
              <w:rPr>
                <w:rFonts w:ascii="Times New Roman" w:hAnsi="Times New Roman" w:cs="Times New Roman"/>
              </w:rPr>
              <w:t>М.: ТЦ Сфера,</w:t>
            </w:r>
            <w:r w:rsidR="006A1CF1" w:rsidRPr="000916D1">
              <w:rPr>
                <w:rFonts w:ascii="Times New Roman" w:hAnsi="Times New Roman" w:cs="Times New Roman"/>
              </w:rPr>
              <w:t xml:space="preserve"> </w:t>
            </w:r>
            <w:r w:rsidRPr="000916D1">
              <w:rPr>
                <w:rFonts w:ascii="Times New Roman" w:hAnsi="Times New Roman" w:cs="Times New Roman"/>
              </w:rPr>
              <w:t>2016</w:t>
            </w:r>
            <w:r w:rsidR="006A1CF1" w:rsidRPr="000916D1">
              <w:rPr>
                <w:rFonts w:ascii="Times New Roman" w:hAnsi="Times New Roman" w:cs="Times New Roman"/>
              </w:rPr>
              <w:t>г</w:t>
            </w:r>
            <w:r w:rsidRPr="000916D1">
              <w:rPr>
                <w:rFonts w:ascii="Times New Roman" w:hAnsi="Times New Roman" w:cs="Times New Roman"/>
              </w:rPr>
              <w:t>. – 128с</w:t>
            </w:r>
            <w:r w:rsidR="006A1CF1" w:rsidRPr="000916D1">
              <w:rPr>
                <w:rFonts w:ascii="Times New Roman" w:hAnsi="Times New Roman" w:cs="Times New Roman"/>
              </w:rPr>
              <w:t>тр</w:t>
            </w:r>
            <w:r w:rsidRPr="000916D1">
              <w:rPr>
                <w:rFonts w:ascii="Times New Roman" w:hAnsi="Times New Roman" w:cs="Times New Roman"/>
              </w:rPr>
              <w:t xml:space="preserve">. </w:t>
            </w:r>
          </w:p>
          <w:p w14:paraId="36BBF38F" w14:textId="77777777" w:rsidR="004E10C8" w:rsidRPr="000916D1" w:rsidRDefault="004E10C8" w:rsidP="00133F64">
            <w:pPr>
              <w:rPr>
                <w:rFonts w:ascii="Times New Roman" w:hAnsi="Times New Roman" w:cs="Times New Roman"/>
                <w:b/>
                <w:i/>
              </w:rPr>
            </w:pPr>
            <w:r w:rsidRPr="000916D1">
              <w:rPr>
                <w:rFonts w:ascii="Times New Roman" w:hAnsi="Times New Roman" w:cs="Times New Roman"/>
                <w:b/>
                <w:i/>
              </w:rPr>
              <w:t>Художественная литература</w:t>
            </w:r>
          </w:p>
          <w:p w14:paraId="637B7C21" w14:textId="77777777" w:rsidR="004E10C8" w:rsidRPr="000916D1" w:rsidRDefault="006A1CF1" w:rsidP="00133F64">
            <w:pPr>
              <w:rPr>
                <w:rFonts w:ascii="Times New Roman" w:hAnsi="Times New Roman" w:cs="Times New Roman"/>
                <w:i/>
              </w:rPr>
            </w:pPr>
            <w:r w:rsidRPr="000916D1">
              <w:rPr>
                <w:rFonts w:ascii="Times New Roman" w:hAnsi="Times New Roman" w:cs="Times New Roman"/>
                <w:i/>
              </w:rPr>
              <w:t>Учебно-</w:t>
            </w:r>
            <w:r w:rsidR="004E10C8" w:rsidRPr="000916D1">
              <w:rPr>
                <w:rFonts w:ascii="Times New Roman" w:hAnsi="Times New Roman" w:cs="Times New Roman"/>
                <w:i/>
              </w:rPr>
              <w:t>методический комплект к программе «От рождения до школы»</w:t>
            </w:r>
          </w:p>
          <w:p w14:paraId="1355ED43" w14:textId="77777777" w:rsidR="004E10C8" w:rsidRPr="000916D1" w:rsidRDefault="004E10C8" w:rsidP="00133F64">
            <w:pPr>
              <w:ind w:firstLine="1"/>
              <w:rPr>
                <w:rStyle w:val="FontStyle207"/>
                <w:rFonts w:ascii="Times New Roman" w:hAnsi="Times New Roman" w:cs="Times New Roman"/>
                <w:sz w:val="22"/>
              </w:rPr>
            </w:pPr>
            <w:r w:rsidRPr="000916D1">
              <w:rPr>
                <w:rFonts w:ascii="Times New Roman" w:hAnsi="Times New Roman" w:cs="Times New Roman"/>
              </w:rPr>
              <w:t xml:space="preserve"> Хрестоматия для чте</w:t>
            </w:r>
            <w:r w:rsidR="006A1CF1" w:rsidRPr="000916D1">
              <w:rPr>
                <w:rFonts w:ascii="Times New Roman" w:hAnsi="Times New Roman" w:cs="Times New Roman"/>
              </w:rPr>
              <w:t>ния детям в детском саду и дома</w:t>
            </w:r>
            <w:r w:rsidRPr="000916D1">
              <w:rPr>
                <w:rFonts w:ascii="Times New Roman" w:hAnsi="Times New Roman" w:cs="Times New Roman"/>
              </w:rPr>
              <w:t>:</w:t>
            </w:r>
            <w:r w:rsidR="006A1CF1" w:rsidRPr="000916D1">
              <w:rPr>
                <w:rFonts w:ascii="Times New Roman" w:hAnsi="Times New Roman" w:cs="Times New Roman"/>
              </w:rPr>
              <w:t xml:space="preserve"> </w:t>
            </w:r>
            <w:r w:rsidRPr="000916D1">
              <w:rPr>
                <w:rFonts w:ascii="Times New Roman" w:hAnsi="Times New Roman" w:cs="Times New Roman"/>
              </w:rPr>
              <w:t>3-4 года</w:t>
            </w:r>
            <w:r w:rsidR="006A1CF1" w:rsidRPr="000916D1">
              <w:rPr>
                <w:rFonts w:ascii="Times New Roman" w:hAnsi="Times New Roman" w:cs="Times New Roman"/>
              </w:rPr>
              <w:t xml:space="preserve">.– </w:t>
            </w:r>
            <w:r w:rsidRPr="000916D1">
              <w:rPr>
                <w:rStyle w:val="FontStyle207"/>
                <w:rFonts w:ascii="Times New Roman" w:hAnsi="Times New Roman" w:cs="Times New Roman"/>
                <w:sz w:val="22"/>
              </w:rPr>
              <w:t>М.: Мозаика-Синтез, 2016</w:t>
            </w:r>
            <w:r w:rsidR="006A1CF1" w:rsidRPr="000916D1">
              <w:rPr>
                <w:rStyle w:val="FontStyle207"/>
                <w:rFonts w:ascii="Times New Roman" w:hAnsi="Times New Roman" w:cs="Times New Roman"/>
                <w:sz w:val="22"/>
              </w:rPr>
              <w:t>. – 272</w:t>
            </w:r>
            <w:r w:rsidRPr="000916D1">
              <w:rPr>
                <w:rStyle w:val="FontStyle207"/>
                <w:rFonts w:ascii="Times New Roman" w:hAnsi="Times New Roman" w:cs="Times New Roman"/>
                <w:sz w:val="22"/>
              </w:rPr>
              <w:t>с</w:t>
            </w:r>
            <w:r w:rsidR="006A1CF1"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27BCCB3" w14:textId="77777777" w:rsidR="004E10C8" w:rsidRPr="000916D1" w:rsidRDefault="004E10C8" w:rsidP="00133F64">
            <w:pPr>
              <w:ind w:firstLine="1"/>
              <w:rPr>
                <w:rStyle w:val="FontStyle207"/>
                <w:rFonts w:ascii="Times New Roman" w:hAnsi="Times New Roman" w:cs="Times New Roman"/>
                <w:sz w:val="22"/>
              </w:rPr>
            </w:pPr>
            <w:r w:rsidRPr="000916D1">
              <w:rPr>
                <w:rFonts w:ascii="Times New Roman" w:hAnsi="Times New Roman" w:cs="Times New Roman"/>
              </w:rPr>
              <w:t>Хрестоматия для чте</w:t>
            </w:r>
            <w:r w:rsidR="00A93A24" w:rsidRPr="000916D1">
              <w:rPr>
                <w:rFonts w:ascii="Times New Roman" w:hAnsi="Times New Roman" w:cs="Times New Roman"/>
              </w:rPr>
              <w:t>ния детям в детском саду и дома</w:t>
            </w:r>
            <w:r w:rsidRPr="000916D1">
              <w:rPr>
                <w:rFonts w:ascii="Times New Roman" w:hAnsi="Times New Roman" w:cs="Times New Roman"/>
              </w:rPr>
              <w:t>:</w:t>
            </w:r>
            <w:r w:rsidR="00A93A24" w:rsidRPr="000916D1">
              <w:rPr>
                <w:rFonts w:ascii="Times New Roman" w:hAnsi="Times New Roman" w:cs="Times New Roman"/>
              </w:rPr>
              <w:t xml:space="preserve"> </w:t>
            </w:r>
            <w:r w:rsidRPr="000916D1">
              <w:rPr>
                <w:rFonts w:ascii="Times New Roman" w:hAnsi="Times New Roman" w:cs="Times New Roman"/>
              </w:rPr>
              <w:t>4-5 года</w:t>
            </w:r>
            <w:r w:rsidR="00A93A24" w:rsidRPr="000916D1">
              <w:rPr>
                <w:rFonts w:ascii="Times New Roman" w:hAnsi="Times New Roman" w:cs="Times New Roman"/>
              </w:rPr>
              <w:t xml:space="preserve"> – </w:t>
            </w:r>
            <w:r w:rsidRPr="000916D1">
              <w:rPr>
                <w:rStyle w:val="FontStyle207"/>
                <w:rFonts w:ascii="Times New Roman" w:hAnsi="Times New Roman" w:cs="Times New Roman"/>
                <w:sz w:val="22"/>
              </w:rPr>
              <w:t>М.: Мозаика-Синтез, 2016</w:t>
            </w:r>
            <w:r w:rsidR="00A93A24" w:rsidRPr="000916D1">
              <w:rPr>
                <w:rStyle w:val="FontStyle207"/>
                <w:rFonts w:ascii="Times New Roman" w:hAnsi="Times New Roman" w:cs="Times New Roman"/>
                <w:sz w:val="22"/>
              </w:rPr>
              <w:t>г. – 320</w:t>
            </w:r>
            <w:r w:rsidRPr="000916D1">
              <w:rPr>
                <w:rStyle w:val="FontStyle207"/>
                <w:rFonts w:ascii="Times New Roman" w:hAnsi="Times New Roman" w:cs="Times New Roman"/>
                <w:sz w:val="22"/>
              </w:rPr>
              <w:t>с</w:t>
            </w:r>
            <w:r w:rsidR="00A93A2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4268D30F" w14:textId="77777777" w:rsidR="004E10C8" w:rsidRPr="000916D1" w:rsidRDefault="004E10C8" w:rsidP="00133F64">
            <w:pPr>
              <w:ind w:firstLine="1"/>
              <w:rPr>
                <w:rStyle w:val="FontStyle207"/>
                <w:rFonts w:ascii="Times New Roman" w:hAnsi="Times New Roman" w:cs="Times New Roman"/>
                <w:sz w:val="22"/>
              </w:rPr>
            </w:pPr>
            <w:r w:rsidRPr="000916D1">
              <w:rPr>
                <w:rFonts w:ascii="Times New Roman" w:hAnsi="Times New Roman" w:cs="Times New Roman"/>
              </w:rPr>
              <w:t>Хрестоматия для чте</w:t>
            </w:r>
            <w:r w:rsidR="00A93A24" w:rsidRPr="000916D1">
              <w:rPr>
                <w:rFonts w:ascii="Times New Roman" w:hAnsi="Times New Roman" w:cs="Times New Roman"/>
              </w:rPr>
              <w:t>ния детям в детском саду и дома</w:t>
            </w:r>
            <w:r w:rsidRPr="000916D1">
              <w:rPr>
                <w:rFonts w:ascii="Times New Roman" w:hAnsi="Times New Roman" w:cs="Times New Roman"/>
              </w:rPr>
              <w:t>:</w:t>
            </w:r>
            <w:r w:rsidR="00A93A24" w:rsidRPr="000916D1">
              <w:rPr>
                <w:rFonts w:ascii="Times New Roman" w:hAnsi="Times New Roman" w:cs="Times New Roman"/>
              </w:rPr>
              <w:t xml:space="preserve"> </w:t>
            </w:r>
            <w:r w:rsidRPr="000916D1">
              <w:rPr>
                <w:rFonts w:ascii="Times New Roman" w:hAnsi="Times New Roman" w:cs="Times New Roman"/>
              </w:rPr>
              <w:t>5-6 лет</w:t>
            </w:r>
            <w:r w:rsidR="00A93A24" w:rsidRPr="000916D1">
              <w:rPr>
                <w:rFonts w:ascii="Times New Roman" w:hAnsi="Times New Roman" w:cs="Times New Roman"/>
              </w:rPr>
              <w:t xml:space="preserve"> – </w:t>
            </w:r>
            <w:r w:rsidR="00A93A24" w:rsidRPr="000916D1">
              <w:rPr>
                <w:rStyle w:val="FontStyle207"/>
                <w:sz w:val="22"/>
              </w:rPr>
              <w:t xml:space="preserve"> </w:t>
            </w:r>
            <w:r w:rsidRPr="000916D1">
              <w:rPr>
                <w:rStyle w:val="FontStyle207"/>
                <w:rFonts w:ascii="Times New Roman" w:hAnsi="Times New Roman" w:cs="Times New Roman"/>
                <w:sz w:val="22"/>
              </w:rPr>
              <w:t>М.: Мозаика-Синтез, 2016</w:t>
            </w:r>
            <w:r w:rsidR="00A93A24" w:rsidRPr="000916D1">
              <w:rPr>
                <w:rStyle w:val="FontStyle207"/>
                <w:rFonts w:ascii="Times New Roman" w:hAnsi="Times New Roman" w:cs="Times New Roman"/>
                <w:sz w:val="22"/>
              </w:rPr>
              <w:t>г. – 320</w:t>
            </w:r>
            <w:r w:rsidRPr="000916D1">
              <w:rPr>
                <w:rStyle w:val="FontStyle207"/>
                <w:rFonts w:ascii="Times New Roman" w:hAnsi="Times New Roman" w:cs="Times New Roman"/>
                <w:sz w:val="22"/>
              </w:rPr>
              <w:t>с</w:t>
            </w:r>
            <w:r w:rsidR="00A93A2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4A75ACBB" w14:textId="77777777" w:rsidR="004E10C8" w:rsidRPr="000916D1" w:rsidRDefault="004E10C8" w:rsidP="00133F64">
            <w:pPr>
              <w:ind w:firstLine="1"/>
              <w:rPr>
                <w:rStyle w:val="FontStyle207"/>
                <w:rFonts w:ascii="Times New Roman" w:hAnsi="Times New Roman" w:cs="Times New Roman"/>
                <w:sz w:val="22"/>
              </w:rPr>
            </w:pPr>
            <w:r w:rsidRPr="000916D1">
              <w:rPr>
                <w:rFonts w:ascii="Times New Roman" w:hAnsi="Times New Roman" w:cs="Times New Roman"/>
              </w:rPr>
              <w:t>Хрестоматия для чте</w:t>
            </w:r>
            <w:r w:rsidR="00A93A24" w:rsidRPr="000916D1">
              <w:rPr>
                <w:rFonts w:ascii="Times New Roman" w:hAnsi="Times New Roman" w:cs="Times New Roman"/>
              </w:rPr>
              <w:t>ния детям в детском саду и дома</w:t>
            </w:r>
            <w:r w:rsidRPr="000916D1">
              <w:rPr>
                <w:rFonts w:ascii="Times New Roman" w:hAnsi="Times New Roman" w:cs="Times New Roman"/>
              </w:rPr>
              <w:t>:</w:t>
            </w:r>
            <w:r w:rsidR="00A93A24" w:rsidRPr="000916D1">
              <w:rPr>
                <w:rFonts w:ascii="Times New Roman" w:hAnsi="Times New Roman" w:cs="Times New Roman"/>
              </w:rPr>
              <w:t xml:space="preserve"> </w:t>
            </w:r>
            <w:r w:rsidRPr="000916D1">
              <w:rPr>
                <w:rFonts w:ascii="Times New Roman" w:hAnsi="Times New Roman" w:cs="Times New Roman"/>
              </w:rPr>
              <w:t>6-7 лет</w:t>
            </w:r>
            <w:r w:rsidR="00A93A24" w:rsidRPr="000916D1">
              <w:rPr>
                <w:rFonts w:ascii="Times New Roman" w:hAnsi="Times New Roman" w:cs="Times New Roman"/>
              </w:rPr>
              <w:t xml:space="preserve"> – </w:t>
            </w:r>
            <w:r w:rsidRPr="000916D1">
              <w:rPr>
                <w:rStyle w:val="FontStyle207"/>
                <w:rFonts w:ascii="Times New Roman" w:hAnsi="Times New Roman" w:cs="Times New Roman"/>
                <w:sz w:val="22"/>
              </w:rPr>
              <w:t>М.: Мозаика-Синтез, 2016</w:t>
            </w:r>
            <w:r w:rsidR="00A93A24" w:rsidRPr="000916D1">
              <w:rPr>
                <w:rStyle w:val="FontStyle207"/>
                <w:rFonts w:ascii="Times New Roman" w:hAnsi="Times New Roman" w:cs="Times New Roman"/>
                <w:sz w:val="22"/>
              </w:rPr>
              <w:t>г.– 320</w:t>
            </w:r>
            <w:r w:rsidRPr="000916D1">
              <w:rPr>
                <w:rStyle w:val="FontStyle207"/>
                <w:rFonts w:ascii="Times New Roman" w:hAnsi="Times New Roman" w:cs="Times New Roman"/>
                <w:sz w:val="22"/>
              </w:rPr>
              <w:t>с</w:t>
            </w:r>
            <w:r w:rsidR="00A93A2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F706A50" w14:textId="77777777" w:rsidR="004E10C8" w:rsidRPr="000916D1" w:rsidRDefault="004E10C8" w:rsidP="00133F64">
            <w:pPr>
              <w:rPr>
                <w:rFonts w:ascii="Times New Roman" w:hAnsi="Times New Roman" w:cs="Times New Roman"/>
                <w:b/>
                <w:i/>
              </w:rPr>
            </w:pPr>
            <w:r w:rsidRPr="000916D1">
              <w:rPr>
                <w:rFonts w:ascii="Times New Roman" w:hAnsi="Times New Roman" w:cs="Times New Roman"/>
                <w:b/>
                <w:i/>
              </w:rPr>
              <w:t>Серия библиотека для детского сада</w:t>
            </w:r>
          </w:p>
          <w:p w14:paraId="36AB3383"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Хрестоматия для младшей группы</w:t>
            </w:r>
            <w:r w:rsidR="00A93A2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w:t>
            </w:r>
            <w:r w:rsidR="00A93A24" w:rsidRPr="000916D1">
              <w:rPr>
                <w:rFonts w:ascii="Times New Roman" w:hAnsi="Times New Roman" w:cs="Times New Roman"/>
              </w:rPr>
              <w:t xml:space="preserve">– </w:t>
            </w:r>
            <w:r w:rsidRPr="000916D1">
              <w:rPr>
                <w:rStyle w:val="FontStyle207"/>
                <w:rFonts w:ascii="Times New Roman" w:hAnsi="Times New Roman" w:cs="Times New Roman"/>
                <w:sz w:val="22"/>
              </w:rPr>
              <w:t>М.: ООО Самовар-книги, 2017</w:t>
            </w:r>
            <w:r w:rsidR="00A93A24" w:rsidRPr="000916D1">
              <w:rPr>
                <w:rStyle w:val="FontStyle207"/>
                <w:rFonts w:ascii="Times New Roman" w:hAnsi="Times New Roman" w:cs="Times New Roman"/>
                <w:sz w:val="22"/>
              </w:rPr>
              <w:t>г. – 186</w:t>
            </w:r>
            <w:r w:rsidRPr="000916D1">
              <w:rPr>
                <w:rStyle w:val="FontStyle207"/>
                <w:rFonts w:ascii="Times New Roman" w:hAnsi="Times New Roman" w:cs="Times New Roman"/>
                <w:sz w:val="22"/>
              </w:rPr>
              <w:t>с</w:t>
            </w:r>
            <w:r w:rsidR="00A93A2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0E4081F"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Хрестоматия для средней группы</w:t>
            </w:r>
            <w:r w:rsidR="00A93A2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w:t>
            </w:r>
            <w:r w:rsidR="00A93A24" w:rsidRPr="000916D1">
              <w:rPr>
                <w:rFonts w:ascii="Times New Roman" w:hAnsi="Times New Roman" w:cs="Times New Roman"/>
              </w:rPr>
              <w:t xml:space="preserve">– </w:t>
            </w:r>
            <w:r w:rsidRPr="000916D1">
              <w:rPr>
                <w:rStyle w:val="FontStyle207"/>
                <w:rFonts w:ascii="Times New Roman" w:hAnsi="Times New Roman" w:cs="Times New Roman"/>
                <w:sz w:val="22"/>
              </w:rPr>
              <w:t>М.: ООО Самовар-книги, 2017</w:t>
            </w:r>
            <w:r w:rsidR="00A93A24" w:rsidRPr="000916D1">
              <w:rPr>
                <w:rStyle w:val="FontStyle207"/>
                <w:rFonts w:ascii="Times New Roman" w:hAnsi="Times New Roman" w:cs="Times New Roman"/>
                <w:sz w:val="22"/>
              </w:rPr>
              <w:t>г. – 202</w:t>
            </w:r>
            <w:r w:rsidRPr="000916D1">
              <w:rPr>
                <w:rStyle w:val="FontStyle207"/>
                <w:rFonts w:ascii="Times New Roman" w:hAnsi="Times New Roman" w:cs="Times New Roman"/>
                <w:sz w:val="22"/>
              </w:rPr>
              <w:t>с</w:t>
            </w:r>
            <w:r w:rsidR="00A93A2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27187DCE"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Хрестоматия для старшей группы</w:t>
            </w:r>
            <w:r w:rsidR="00A93A2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w:t>
            </w:r>
            <w:r w:rsidR="00A93A24" w:rsidRPr="000916D1">
              <w:rPr>
                <w:rFonts w:ascii="Times New Roman" w:hAnsi="Times New Roman" w:cs="Times New Roman"/>
              </w:rPr>
              <w:t xml:space="preserve">– </w:t>
            </w:r>
            <w:r w:rsidRPr="000916D1">
              <w:rPr>
                <w:rStyle w:val="FontStyle207"/>
                <w:rFonts w:ascii="Times New Roman" w:hAnsi="Times New Roman" w:cs="Times New Roman"/>
                <w:sz w:val="22"/>
              </w:rPr>
              <w:t>М.: ООО Самовар-книги, 2017</w:t>
            </w:r>
            <w:r w:rsidR="00A93A24" w:rsidRPr="000916D1">
              <w:rPr>
                <w:rStyle w:val="FontStyle207"/>
                <w:rFonts w:ascii="Times New Roman" w:hAnsi="Times New Roman" w:cs="Times New Roman"/>
                <w:sz w:val="22"/>
              </w:rPr>
              <w:t>г.– 213</w:t>
            </w:r>
            <w:r w:rsidRPr="000916D1">
              <w:rPr>
                <w:rStyle w:val="FontStyle207"/>
                <w:rFonts w:ascii="Times New Roman" w:hAnsi="Times New Roman" w:cs="Times New Roman"/>
                <w:sz w:val="22"/>
              </w:rPr>
              <w:t>с</w:t>
            </w:r>
            <w:r w:rsidR="00A93A2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719F1AEE" w14:textId="77777777" w:rsidR="004E10C8" w:rsidRPr="000916D1" w:rsidRDefault="004E10C8"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Хрестоматия для подготовительной группы</w:t>
            </w:r>
            <w:r w:rsidR="00A93A24" w:rsidRPr="000916D1">
              <w:rPr>
                <w:rStyle w:val="FontStyle207"/>
                <w:rFonts w:ascii="Times New Roman" w:hAnsi="Times New Roman" w:cs="Times New Roman"/>
                <w:sz w:val="22"/>
              </w:rPr>
              <w:t xml:space="preserve">. </w:t>
            </w:r>
            <w:r w:rsidR="00A93A24" w:rsidRPr="000916D1">
              <w:rPr>
                <w:rFonts w:ascii="Times New Roman" w:hAnsi="Times New Roman" w:cs="Times New Roman"/>
              </w:rPr>
              <w:t xml:space="preserve">– </w:t>
            </w:r>
            <w:r w:rsidRPr="000916D1">
              <w:rPr>
                <w:rStyle w:val="FontStyle207"/>
                <w:rFonts w:ascii="Times New Roman" w:hAnsi="Times New Roman" w:cs="Times New Roman"/>
                <w:sz w:val="22"/>
              </w:rPr>
              <w:t xml:space="preserve"> М.: ООО Самовар-книги, 2017</w:t>
            </w:r>
            <w:r w:rsidR="00A93A24" w:rsidRPr="000916D1">
              <w:rPr>
                <w:rStyle w:val="FontStyle207"/>
                <w:rFonts w:ascii="Times New Roman" w:hAnsi="Times New Roman" w:cs="Times New Roman"/>
                <w:sz w:val="22"/>
              </w:rPr>
              <w:t xml:space="preserve">г. </w:t>
            </w:r>
            <w:r w:rsidRPr="000916D1">
              <w:rPr>
                <w:rStyle w:val="FontStyle207"/>
                <w:rFonts w:ascii="Times New Roman" w:hAnsi="Times New Roman" w:cs="Times New Roman"/>
                <w:sz w:val="22"/>
              </w:rPr>
              <w:t>– 218с</w:t>
            </w:r>
            <w:r w:rsidR="00A93A2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7FD90728" w14:textId="77777777" w:rsidR="004E10C8" w:rsidRPr="000916D1" w:rsidRDefault="00A93A24"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Гербова В. В., Ильчук Н. П.  и др.  Хрестоматия. 2-4 года. – М.: </w:t>
            </w:r>
            <w:r w:rsidR="004E10C8" w:rsidRPr="000916D1">
              <w:rPr>
                <w:rStyle w:val="FontStyle207"/>
                <w:rFonts w:ascii="Times New Roman" w:hAnsi="Times New Roman" w:cs="Times New Roman"/>
                <w:sz w:val="22"/>
              </w:rPr>
              <w:t>2015</w:t>
            </w:r>
            <w:r w:rsidRPr="000916D1">
              <w:rPr>
                <w:rStyle w:val="FontStyle207"/>
                <w:rFonts w:ascii="Times New Roman" w:hAnsi="Times New Roman" w:cs="Times New Roman"/>
                <w:sz w:val="22"/>
              </w:rPr>
              <w:t xml:space="preserve">г. – </w:t>
            </w:r>
            <w:r w:rsidR="004E10C8" w:rsidRPr="000916D1">
              <w:rPr>
                <w:rStyle w:val="FontStyle207"/>
                <w:rFonts w:ascii="Times New Roman" w:hAnsi="Times New Roman" w:cs="Times New Roman"/>
                <w:sz w:val="22"/>
              </w:rPr>
              <w:t>256с</w:t>
            </w:r>
            <w:r w:rsidRPr="000916D1">
              <w:rPr>
                <w:rStyle w:val="FontStyle207"/>
                <w:rFonts w:ascii="Times New Roman" w:hAnsi="Times New Roman" w:cs="Times New Roman"/>
                <w:sz w:val="22"/>
              </w:rPr>
              <w:t>тр</w:t>
            </w:r>
            <w:r w:rsidR="004E10C8" w:rsidRPr="000916D1">
              <w:rPr>
                <w:rStyle w:val="FontStyle207"/>
                <w:rFonts w:ascii="Times New Roman" w:hAnsi="Times New Roman" w:cs="Times New Roman"/>
                <w:sz w:val="22"/>
              </w:rPr>
              <w:t xml:space="preserve">. </w:t>
            </w:r>
          </w:p>
          <w:p w14:paraId="43F47C8C" w14:textId="77777777" w:rsidR="004E10C8" w:rsidRPr="000916D1" w:rsidRDefault="00A93A24"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Гербова В. В., Ильчук Н. П.  и др.  </w:t>
            </w:r>
            <w:r w:rsidR="004E10C8" w:rsidRPr="000916D1">
              <w:rPr>
                <w:rStyle w:val="FontStyle207"/>
                <w:rFonts w:ascii="Times New Roman" w:hAnsi="Times New Roman" w:cs="Times New Roman"/>
                <w:sz w:val="22"/>
              </w:rPr>
              <w:t>Книга для чтения в детском сад</w:t>
            </w:r>
            <w:r w:rsidRPr="000916D1">
              <w:rPr>
                <w:rStyle w:val="FontStyle207"/>
                <w:rFonts w:ascii="Times New Roman" w:hAnsi="Times New Roman" w:cs="Times New Roman"/>
                <w:sz w:val="22"/>
              </w:rPr>
              <w:t xml:space="preserve">у и дома. Хрестоматия. 4-5 года. –  М.: </w:t>
            </w:r>
            <w:r w:rsidR="004E10C8" w:rsidRPr="000916D1">
              <w:rPr>
                <w:rStyle w:val="FontStyle207"/>
                <w:rFonts w:ascii="Times New Roman" w:hAnsi="Times New Roman" w:cs="Times New Roman"/>
                <w:sz w:val="22"/>
              </w:rPr>
              <w:t>2015</w:t>
            </w:r>
            <w:r w:rsidRPr="000916D1">
              <w:rPr>
                <w:rStyle w:val="FontStyle207"/>
                <w:rFonts w:ascii="Times New Roman" w:hAnsi="Times New Roman" w:cs="Times New Roman"/>
                <w:sz w:val="22"/>
              </w:rPr>
              <w:t>г</w:t>
            </w:r>
            <w:r w:rsidR="004E10C8"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 </w:t>
            </w:r>
            <w:r w:rsidR="004E10C8" w:rsidRPr="000916D1">
              <w:rPr>
                <w:rStyle w:val="FontStyle207"/>
                <w:rFonts w:ascii="Times New Roman" w:hAnsi="Times New Roman" w:cs="Times New Roman"/>
                <w:sz w:val="22"/>
              </w:rPr>
              <w:t>288с</w:t>
            </w:r>
            <w:r w:rsidRPr="000916D1">
              <w:rPr>
                <w:rStyle w:val="FontStyle207"/>
                <w:rFonts w:ascii="Times New Roman" w:hAnsi="Times New Roman" w:cs="Times New Roman"/>
                <w:sz w:val="22"/>
              </w:rPr>
              <w:t>тр</w:t>
            </w:r>
            <w:r w:rsidR="004E10C8" w:rsidRPr="000916D1">
              <w:rPr>
                <w:rStyle w:val="FontStyle207"/>
                <w:rFonts w:ascii="Times New Roman" w:hAnsi="Times New Roman" w:cs="Times New Roman"/>
                <w:sz w:val="22"/>
              </w:rPr>
              <w:t>.</w:t>
            </w:r>
          </w:p>
          <w:p w14:paraId="155AD9CF" w14:textId="77777777" w:rsidR="004E10C8" w:rsidRPr="000916D1" w:rsidRDefault="00A93A24" w:rsidP="00133F6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Гербова В. В., Ильчук Н. П.  и др.  Хрестоматия. 5-7 года. – М.:</w:t>
            </w:r>
            <w:r w:rsidR="004E10C8" w:rsidRPr="000916D1">
              <w:rPr>
                <w:rStyle w:val="FontStyle207"/>
                <w:rFonts w:ascii="Times New Roman" w:hAnsi="Times New Roman" w:cs="Times New Roman"/>
                <w:sz w:val="22"/>
              </w:rPr>
              <w:t xml:space="preserve"> 2015</w:t>
            </w:r>
            <w:r w:rsidRPr="000916D1">
              <w:rPr>
                <w:rStyle w:val="FontStyle207"/>
                <w:rFonts w:ascii="Times New Roman" w:hAnsi="Times New Roman" w:cs="Times New Roman"/>
                <w:sz w:val="22"/>
              </w:rPr>
              <w:t>г</w:t>
            </w:r>
            <w:r w:rsidR="004E10C8"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 </w:t>
            </w:r>
            <w:r w:rsidR="004E10C8" w:rsidRPr="000916D1">
              <w:rPr>
                <w:rStyle w:val="FontStyle207"/>
                <w:rFonts w:ascii="Times New Roman" w:hAnsi="Times New Roman" w:cs="Times New Roman"/>
                <w:sz w:val="22"/>
              </w:rPr>
              <w:t>368с</w:t>
            </w:r>
            <w:r w:rsidRPr="000916D1">
              <w:rPr>
                <w:rStyle w:val="FontStyle207"/>
                <w:rFonts w:ascii="Times New Roman" w:hAnsi="Times New Roman" w:cs="Times New Roman"/>
                <w:sz w:val="22"/>
              </w:rPr>
              <w:t>тр</w:t>
            </w:r>
            <w:r w:rsidR="004E10C8" w:rsidRPr="000916D1">
              <w:rPr>
                <w:rStyle w:val="FontStyle207"/>
                <w:rFonts w:ascii="Times New Roman" w:hAnsi="Times New Roman" w:cs="Times New Roman"/>
                <w:sz w:val="22"/>
              </w:rPr>
              <w:t>.</w:t>
            </w:r>
          </w:p>
          <w:p w14:paraId="59629099" w14:textId="77777777" w:rsidR="004E10C8" w:rsidRPr="000916D1" w:rsidRDefault="004E10C8" w:rsidP="00133F64">
            <w:pPr>
              <w:rPr>
                <w:rFonts w:ascii="Times New Roman" w:hAnsi="Times New Roman" w:cs="Times New Roman"/>
                <w:b/>
                <w:i/>
              </w:rPr>
            </w:pPr>
            <w:r w:rsidRPr="000916D1">
              <w:rPr>
                <w:rFonts w:ascii="Times New Roman" w:hAnsi="Times New Roman" w:cs="Times New Roman"/>
                <w:b/>
                <w:i/>
              </w:rPr>
              <w:t>ПОСОБИЯ</w:t>
            </w:r>
          </w:p>
          <w:p w14:paraId="3552127A" w14:textId="77777777" w:rsidR="004E10C8" w:rsidRPr="000916D1" w:rsidRDefault="004E10C8" w:rsidP="00133F64">
            <w:pPr>
              <w:jc w:val="both"/>
              <w:rPr>
                <w:rFonts w:ascii="Times New Roman" w:hAnsi="Times New Roman" w:cs="Times New Roman"/>
              </w:rPr>
            </w:pPr>
            <w:r w:rsidRPr="000916D1">
              <w:rPr>
                <w:rFonts w:ascii="Times New Roman" w:hAnsi="Times New Roman" w:cs="Times New Roman"/>
              </w:rPr>
              <w:t>Шорыгина Т.А. Литературные сказки. Беседы с детьми о прозе, поэзии и фольклоре.– М.: ТЦ Сфера,</w:t>
            </w:r>
            <w:r w:rsidR="00A93A24" w:rsidRPr="000916D1">
              <w:rPr>
                <w:rFonts w:ascii="Times New Roman" w:hAnsi="Times New Roman" w:cs="Times New Roman"/>
              </w:rPr>
              <w:t xml:space="preserve"> </w:t>
            </w:r>
            <w:r w:rsidRPr="000916D1">
              <w:rPr>
                <w:rFonts w:ascii="Times New Roman" w:hAnsi="Times New Roman" w:cs="Times New Roman"/>
              </w:rPr>
              <w:t>2016</w:t>
            </w:r>
            <w:r w:rsidR="00A93A24" w:rsidRPr="000916D1">
              <w:rPr>
                <w:rFonts w:ascii="Times New Roman" w:hAnsi="Times New Roman" w:cs="Times New Roman"/>
              </w:rPr>
              <w:t>г</w:t>
            </w:r>
            <w:r w:rsidRPr="000916D1">
              <w:rPr>
                <w:rFonts w:ascii="Times New Roman" w:hAnsi="Times New Roman" w:cs="Times New Roman"/>
              </w:rPr>
              <w:t>. – 96 с</w:t>
            </w:r>
            <w:r w:rsidR="00A93A24" w:rsidRPr="000916D1">
              <w:rPr>
                <w:rFonts w:ascii="Times New Roman" w:hAnsi="Times New Roman" w:cs="Times New Roman"/>
              </w:rPr>
              <w:t>тр</w:t>
            </w:r>
            <w:r w:rsidRPr="000916D1">
              <w:rPr>
                <w:rFonts w:ascii="Times New Roman" w:hAnsi="Times New Roman" w:cs="Times New Roman"/>
              </w:rPr>
              <w:t>.</w:t>
            </w:r>
          </w:p>
          <w:p w14:paraId="289BA472" w14:textId="77777777" w:rsidR="004E10C8" w:rsidRPr="000916D1" w:rsidRDefault="004E10C8" w:rsidP="00133F64">
            <w:pPr>
              <w:ind w:firstLine="1"/>
              <w:jc w:val="both"/>
              <w:rPr>
                <w:rStyle w:val="FontStyle207"/>
                <w:rFonts w:ascii="Times New Roman" w:hAnsi="Times New Roman" w:cs="Times New Roman"/>
                <w:sz w:val="22"/>
              </w:rPr>
            </w:pPr>
            <w:r w:rsidRPr="000916D1">
              <w:rPr>
                <w:rFonts w:ascii="Times New Roman" w:hAnsi="Times New Roman" w:cs="Times New Roman"/>
              </w:rPr>
              <w:t>Уроки грамоты  для малышей  Рабочая тетрадь 3+</w:t>
            </w:r>
            <w:r w:rsidRPr="000916D1">
              <w:rPr>
                <w:rStyle w:val="FontStyle207"/>
                <w:rFonts w:ascii="Times New Roman" w:hAnsi="Times New Roman" w:cs="Times New Roman"/>
                <w:sz w:val="22"/>
              </w:rPr>
              <w:t xml:space="preserve"> </w:t>
            </w:r>
            <w:r w:rsidR="00A93A24" w:rsidRPr="000916D1">
              <w:rPr>
                <w:rFonts w:ascii="Times New Roman" w:hAnsi="Times New Roman" w:cs="Times New Roman"/>
              </w:rPr>
              <w:t xml:space="preserve">.– М.: </w:t>
            </w:r>
            <w:r w:rsidRPr="000916D1">
              <w:rPr>
                <w:rStyle w:val="FontStyle207"/>
                <w:rFonts w:ascii="Times New Roman" w:hAnsi="Times New Roman" w:cs="Times New Roman"/>
                <w:sz w:val="22"/>
              </w:rPr>
              <w:t>Мозаика-Синтез, 2015</w:t>
            </w:r>
            <w:r w:rsidR="00A93A24" w:rsidRPr="000916D1">
              <w:rPr>
                <w:rStyle w:val="FontStyle207"/>
                <w:rFonts w:ascii="Times New Roman" w:hAnsi="Times New Roman" w:cs="Times New Roman"/>
                <w:sz w:val="22"/>
              </w:rPr>
              <w:t>г.</w:t>
            </w:r>
          </w:p>
          <w:p w14:paraId="76005FE2" w14:textId="77777777" w:rsidR="004E10C8" w:rsidRPr="000916D1" w:rsidRDefault="00A93A24" w:rsidP="00133F64">
            <w:pPr>
              <w:jc w:val="both"/>
              <w:rPr>
                <w:rFonts w:ascii="Times New Roman" w:hAnsi="Times New Roman" w:cs="Times New Roman"/>
              </w:rPr>
            </w:pPr>
            <w:r w:rsidRPr="000916D1">
              <w:rPr>
                <w:rFonts w:ascii="Times New Roman" w:hAnsi="Times New Roman" w:cs="Times New Roman"/>
              </w:rPr>
              <w:t xml:space="preserve">Лункина  Е.Н.  </w:t>
            </w:r>
            <w:r w:rsidR="004E10C8" w:rsidRPr="000916D1">
              <w:rPr>
                <w:rFonts w:ascii="Times New Roman" w:hAnsi="Times New Roman" w:cs="Times New Roman"/>
              </w:rPr>
              <w:t>Прописи по грамоте  для детей 5-7 лет</w:t>
            </w:r>
            <w:r w:rsidRPr="000916D1">
              <w:rPr>
                <w:rFonts w:ascii="Times New Roman" w:hAnsi="Times New Roman" w:cs="Times New Roman"/>
              </w:rPr>
              <w:t xml:space="preserve">. – </w:t>
            </w:r>
            <w:r w:rsidR="004E10C8" w:rsidRPr="000916D1">
              <w:rPr>
                <w:rFonts w:ascii="Times New Roman" w:hAnsi="Times New Roman" w:cs="Times New Roman"/>
              </w:rPr>
              <w:t xml:space="preserve"> </w:t>
            </w:r>
            <w:r w:rsidRPr="000916D1">
              <w:rPr>
                <w:rFonts w:ascii="Times New Roman" w:hAnsi="Times New Roman" w:cs="Times New Roman"/>
              </w:rPr>
              <w:t xml:space="preserve">М.: ТЦ </w:t>
            </w:r>
            <w:r w:rsidR="004E10C8" w:rsidRPr="000916D1">
              <w:rPr>
                <w:rFonts w:ascii="Times New Roman" w:hAnsi="Times New Roman" w:cs="Times New Roman"/>
              </w:rPr>
              <w:t>Сфера.</w:t>
            </w:r>
          </w:p>
          <w:p w14:paraId="076B6355" w14:textId="77777777" w:rsidR="004E10C8" w:rsidRPr="000916D1" w:rsidRDefault="004E10C8" w:rsidP="00133F64">
            <w:pPr>
              <w:jc w:val="both"/>
              <w:rPr>
                <w:rStyle w:val="FontStyle207"/>
                <w:rFonts w:ascii="Times New Roman" w:hAnsi="Times New Roman" w:cs="Times New Roman"/>
                <w:sz w:val="22"/>
              </w:rPr>
            </w:pPr>
            <w:r w:rsidRPr="000916D1">
              <w:rPr>
                <w:rStyle w:val="FontStyle207"/>
                <w:rFonts w:ascii="Times New Roman" w:hAnsi="Times New Roman" w:cs="Times New Roman"/>
                <w:sz w:val="22"/>
              </w:rPr>
              <w:t>Серия наглядно-дидактических пособий</w:t>
            </w:r>
            <w:r w:rsidR="00A93A2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Рассказы по картинкам</w:t>
            </w:r>
            <w:r w:rsidR="00A93A24" w:rsidRPr="000916D1">
              <w:rPr>
                <w:rStyle w:val="FontStyle207"/>
                <w:rFonts w:ascii="Times New Roman" w:hAnsi="Times New Roman" w:cs="Times New Roman"/>
                <w:sz w:val="22"/>
              </w:rPr>
              <w:t xml:space="preserve"> и</w:t>
            </w:r>
            <w:r w:rsidRPr="000916D1">
              <w:rPr>
                <w:rStyle w:val="FontStyle207"/>
                <w:rFonts w:ascii="Times New Roman" w:hAnsi="Times New Roman" w:cs="Times New Roman"/>
                <w:sz w:val="22"/>
              </w:rPr>
              <w:t xml:space="preserve"> по темам: профессии, защитники Отечества, распорядок дня</w:t>
            </w:r>
            <w:r w:rsidR="00A93A2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родная природа, времена года, виды спорта, в деревне, кем быть?,</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мой дом.</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 М.: Мозаика-Синтез, 2015 </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w:t>
            </w:r>
          </w:p>
          <w:p w14:paraId="3DCE5BAB" w14:textId="77777777" w:rsidR="00133F64" w:rsidRPr="000916D1" w:rsidRDefault="004E10C8" w:rsidP="00133F64">
            <w:pPr>
              <w:jc w:val="both"/>
              <w:rPr>
                <w:rStyle w:val="FontStyle207"/>
                <w:rFonts w:ascii="Times New Roman" w:hAnsi="Times New Roman" w:cs="Times New Roman"/>
                <w:sz w:val="22"/>
              </w:rPr>
            </w:pPr>
            <w:r w:rsidRPr="000916D1">
              <w:rPr>
                <w:rStyle w:val="FontStyle207"/>
                <w:rFonts w:ascii="Times New Roman" w:hAnsi="Times New Roman" w:cs="Times New Roman"/>
                <w:sz w:val="22"/>
              </w:rPr>
              <w:t>Учебно-методический комплект  в рамах комплекта  к образовательной программе дошкольного образования под редакцией Н.Е. Вераксы</w:t>
            </w:r>
            <w:r w:rsidR="00133F6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Т.С. Комаровой, М.А. Васильевой</w:t>
            </w:r>
            <w:r w:rsidR="00133F6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Грамматика в картинках словообразование, один-мн</w:t>
            </w:r>
            <w:r w:rsidR="00133F64" w:rsidRPr="000916D1">
              <w:rPr>
                <w:rStyle w:val="FontStyle207"/>
                <w:rFonts w:ascii="Times New Roman" w:hAnsi="Times New Roman" w:cs="Times New Roman"/>
                <w:sz w:val="22"/>
              </w:rPr>
              <w:t xml:space="preserve">ого, многозначные слова, говори правильно, </w:t>
            </w:r>
            <w:r w:rsidRPr="000916D1">
              <w:rPr>
                <w:rStyle w:val="FontStyle207"/>
                <w:rFonts w:ascii="Times New Roman" w:hAnsi="Times New Roman" w:cs="Times New Roman"/>
                <w:sz w:val="22"/>
              </w:rPr>
              <w:t>антонимы,</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прилагательные,</w:t>
            </w:r>
            <w:r w:rsidR="00133F64" w:rsidRPr="000916D1">
              <w:rPr>
                <w:rStyle w:val="FontStyle207"/>
                <w:rFonts w:ascii="Times New Roman" w:hAnsi="Times New Roman" w:cs="Times New Roman"/>
                <w:sz w:val="22"/>
              </w:rPr>
              <w:t xml:space="preserve"> синонимы,</w:t>
            </w:r>
            <w:r w:rsidRPr="000916D1">
              <w:rPr>
                <w:rStyle w:val="FontStyle207"/>
                <w:rFonts w:ascii="Times New Roman" w:hAnsi="Times New Roman" w:cs="Times New Roman"/>
                <w:sz w:val="22"/>
              </w:rPr>
              <w:t xml:space="preserve"> глаголы</w:t>
            </w:r>
            <w:r w:rsidR="00133F64" w:rsidRPr="000916D1">
              <w:rPr>
                <w:rStyle w:val="FontStyle207"/>
                <w:rFonts w:ascii="Times New Roman" w:hAnsi="Times New Roman" w:cs="Times New Roman"/>
                <w:sz w:val="22"/>
              </w:rPr>
              <w:t>.</w:t>
            </w:r>
          </w:p>
          <w:p w14:paraId="309F73E8" w14:textId="77777777" w:rsidR="004E10C8" w:rsidRPr="000916D1" w:rsidRDefault="004E10C8" w:rsidP="00133F64">
            <w:pPr>
              <w:rPr>
                <w:rFonts w:ascii="Times New Roman" w:hAnsi="Times New Roman" w:cs="Times New Roman"/>
              </w:rPr>
            </w:pPr>
            <w:r w:rsidRPr="000916D1">
              <w:rPr>
                <w:rStyle w:val="FontStyle207"/>
                <w:rFonts w:ascii="Times New Roman" w:hAnsi="Times New Roman" w:cs="Times New Roman"/>
                <w:sz w:val="22"/>
              </w:rPr>
              <w:t>Демонстрационные картинки Зарубежные детские писатели</w:t>
            </w:r>
            <w:r w:rsidR="00133F64" w:rsidRPr="000916D1">
              <w:rPr>
                <w:rStyle w:val="FontStyle207"/>
                <w:rFonts w:ascii="Times New Roman" w:hAnsi="Times New Roman" w:cs="Times New Roman"/>
                <w:sz w:val="22"/>
              </w:rPr>
              <w:t xml:space="preserve"> </w:t>
            </w:r>
            <w:r w:rsidRPr="000916D1">
              <w:rPr>
                <w:rFonts w:ascii="Times New Roman" w:hAnsi="Times New Roman" w:cs="Times New Roman"/>
              </w:rPr>
              <w:t>ТЦ Сфера.</w:t>
            </w:r>
          </w:p>
        </w:tc>
      </w:tr>
      <w:tr w:rsidR="004E10C8" w:rsidRPr="00E22DA0" w14:paraId="03941D66" w14:textId="77777777" w:rsidTr="000916D1">
        <w:trPr>
          <w:trHeight w:val="350"/>
        </w:trPr>
        <w:tc>
          <w:tcPr>
            <w:tcW w:w="1668" w:type="dxa"/>
          </w:tcPr>
          <w:p w14:paraId="3D7478BF" w14:textId="77777777" w:rsidR="004E10C8" w:rsidRPr="00BF5960" w:rsidRDefault="004E10C8" w:rsidP="00133F64">
            <w:pPr>
              <w:rPr>
                <w:rFonts w:ascii="Times New Roman" w:hAnsi="Times New Roman" w:cs="Times New Roman"/>
                <w:b/>
                <w:sz w:val="24"/>
                <w:szCs w:val="24"/>
              </w:rPr>
            </w:pPr>
            <w:r w:rsidRPr="00BF5960">
              <w:rPr>
                <w:rFonts w:ascii="Times New Roman" w:hAnsi="Times New Roman" w:cs="Times New Roman"/>
                <w:b/>
                <w:sz w:val="24"/>
                <w:szCs w:val="24"/>
              </w:rPr>
              <w:t>Программы, технологии и пособия пособий по образовательной области «Художественно-эстетическое развитие»</w:t>
            </w:r>
          </w:p>
        </w:tc>
        <w:tc>
          <w:tcPr>
            <w:tcW w:w="7938" w:type="dxa"/>
          </w:tcPr>
          <w:p w14:paraId="38490F6E"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Куца</w:t>
            </w:r>
            <w:r w:rsidRPr="000916D1">
              <w:rPr>
                <w:rStyle w:val="FontStyle267"/>
                <w:rFonts w:ascii="Times New Roman" w:hAnsi="Times New Roman" w:cs="Times New Roman"/>
                <w:sz w:val="22"/>
              </w:rPr>
              <w:t>к</w:t>
            </w:r>
            <w:r w:rsidRPr="000916D1">
              <w:rPr>
                <w:rStyle w:val="FontStyle207"/>
                <w:rFonts w:ascii="Times New Roman" w:hAnsi="Times New Roman" w:cs="Times New Roman"/>
                <w:sz w:val="22"/>
              </w:rPr>
              <w:t>о</w:t>
            </w:r>
            <w:r w:rsidRPr="000916D1">
              <w:rPr>
                <w:rStyle w:val="FontStyle267"/>
                <w:rFonts w:ascii="Times New Roman" w:hAnsi="Times New Roman" w:cs="Times New Roman"/>
                <w:sz w:val="22"/>
              </w:rPr>
              <w:t>в</w:t>
            </w:r>
            <w:r w:rsidRPr="000916D1">
              <w:rPr>
                <w:rStyle w:val="FontStyle207"/>
                <w:rFonts w:ascii="Times New Roman" w:hAnsi="Times New Roman" w:cs="Times New Roman"/>
                <w:sz w:val="22"/>
              </w:rPr>
              <w:t>а Л. В. Занятия по конструированию из строительного материала: младшая группа. — М.: Мозаика-Синтез, 2016</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64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5E1B2D8"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Куца</w:t>
            </w:r>
            <w:r w:rsidRPr="000916D1">
              <w:rPr>
                <w:rStyle w:val="FontStyle267"/>
                <w:rFonts w:ascii="Times New Roman" w:hAnsi="Times New Roman" w:cs="Times New Roman"/>
                <w:sz w:val="22"/>
              </w:rPr>
              <w:t>к</w:t>
            </w:r>
            <w:r w:rsidRPr="000916D1">
              <w:rPr>
                <w:rStyle w:val="FontStyle207"/>
                <w:rFonts w:ascii="Times New Roman" w:hAnsi="Times New Roman" w:cs="Times New Roman"/>
                <w:sz w:val="22"/>
              </w:rPr>
              <w:t>о</w:t>
            </w:r>
            <w:r w:rsidRPr="000916D1">
              <w:rPr>
                <w:rStyle w:val="FontStyle267"/>
                <w:rFonts w:ascii="Times New Roman" w:hAnsi="Times New Roman" w:cs="Times New Roman"/>
                <w:sz w:val="22"/>
              </w:rPr>
              <w:t>в</w:t>
            </w:r>
            <w:r w:rsidRPr="000916D1">
              <w:rPr>
                <w:rStyle w:val="FontStyle207"/>
                <w:rFonts w:ascii="Times New Roman" w:hAnsi="Times New Roman" w:cs="Times New Roman"/>
                <w:sz w:val="22"/>
              </w:rPr>
              <w:t>а Л. В. Занятия по конструированию из строительного материала: средняя группа. — М.: Мозаика-Синтез, 2016</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80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E96F80A"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Куца</w:t>
            </w:r>
            <w:r w:rsidRPr="000916D1">
              <w:rPr>
                <w:rStyle w:val="FontStyle267"/>
                <w:rFonts w:ascii="Times New Roman" w:hAnsi="Times New Roman" w:cs="Times New Roman"/>
                <w:sz w:val="22"/>
              </w:rPr>
              <w:t>к</w:t>
            </w:r>
            <w:r w:rsidRPr="000916D1">
              <w:rPr>
                <w:rStyle w:val="FontStyle207"/>
                <w:rFonts w:ascii="Times New Roman" w:hAnsi="Times New Roman" w:cs="Times New Roman"/>
                <w:sz w:val="22"/>
              </w:rPr>
              <w:t>о</w:t>
            </w:r>
            <w:r w:rsidRPr="000916D1">
              <w:rPr>
                <w:rStyle w:val="FontStyle267"/>
                <w:rFonts w:ascii="Times New Roman" w:hAnsi="Times New Roman" w:cs="Times New Roman"/>
                <w:sz w:val="22"/>
              </w:rPr>
              <w:t>в</w:t>
            </w:r>
            <w:r w:rsidRPr="000916D1">
              <w:rPr>
                <w:rStyle w:val="FontStyle207"/>
                <w:rFonts w:ascii="Times New Roman" w:hAnsi="Times New Roman" w:cs="Times New Roman"/>
                <w:sz w:val="22"/>
              </w:rPr>
              <w:t>а Л. В. Занятия по конструированию из строительного материала: старшая группа. — М.: Мозаика-Синтез, 2016</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64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20B65CDE"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Куца</w:t>
            </w:r>
            <w:r w:rsidRPr="000916D1">
              <w:rPr>
                <w:rStyle w:val="FontStyle267"/>
                <w:rFonts w:ascii="Times New Roman" w:hAnsi="Times New Roman" w:cs="Times New Roman"/>
                <w:sz w:val="22"/>
              </w:rPr>
              <w:t>к</w:t>
            </w:r>
            <w:r w:rsidRPr="000916D1">
              <w:rPr>
                <w:rStyle w:val="FontStyle207"/>
                <w:rFonts w:ascii="Times New Roman" w:hAnsi="Times New Roman" w:cs="Times New Roman"/>
                <w:sz w:val="22"/>
              </w:rPr>
              <w:t>о</w:t>
            </w:r>
            <w:r w:rsidRPr="000916D1">
              <w:rPr>
                <w:rStyle w:val="FontStyle267"/>
                <w:rFonts w:ascii="Times New Roman" w:hAnsi="Times New Roman" w:cs="Times New Roman"/>
                <w:sz w:val="22"/>
              </w:rPr>
              <w:t>в</w:t>
            </w:r>
            <w:r w:rsidRPr="000916D1">
              <w:rPr>
                <w:rStyle w:val="FontStyle207"/>
                <w:rFonts w:ascii="Times New Roman" w:hAnsi="Times New Roman" w:cs="Times New Roman"/>
                <w:sz w:val="22"/>
              </w:rPr>
              <w:t>а Л. В. Занятия по конструированию из строительного материала: подготовительная группа. — М.: Мозаика-Синтез, 2015</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64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0F158432" w14:textId="77777777" w:rsidR="004E10C8" w:rsidRPr="000916D1" w:rsidRDefault="004E10C8" w:rsidP="00133F64">
            <w:pPr>
              <w:rPr>
                <w:rStyle w:val="FontStyle207"/>
                <w:rFonts w:ascii="Times New Roman" w:hAnsi="Times New Roman" w:cs="Times New Roman"/>
                <w:sz w:val="22"/>
              </w:rPr>
            </w:pPr>
            <w:r w:rsidRPr="000916D1">
              <w:rPr>
                <w:rFonts w:ascii="Times New Roman" w:hAnsi="Times New Roman" w:cs="Times New Roman"/>
              </w:rPr>
              <w:t>Литвинова О.Э. Конструирование с детьми дошкольного  возраста. Конспекты совместной деятельности 3-4 лет</w:t>
            </w:r>
            <w:r w:rsidR="00133F64" w:rsidRPr="000916D1">
              <w:rPr>
                <w:rFonts w:ascii="Times New Roman" w:hAnsi="Times New Roman" w:cs="Times New Roman"/>
              </w:rPr>
              <w:t>.</w:t>
            </w:r>
            <w:r w:rsidRPr="000916D1">
              <w:rPr>
                <w:rFonts w:ascii="Times New Roman" w:hAnsi="Times New Roman" w:cs="Times New Roman"/>
              </w:rPr>
              <w:t xml:space="preserve"> – СПб.:</w:t>
            </w:r>
            <w:r w:rsidRPr="000916D1">
              <w:rPr>
                <w:rStyle w:val="FontStyle207"/>
                <w:rFonts w:ascii="Times New Roman" w:hAnsi="Times New Roman" w:cs="Times New Roman"/>
                <w:sz w:val="22"/>
              </w:rPr>
              <w:t xml:space="preserve"> ООО Издательство  </w:t>
            </w:r>
            <w:r w:rsidR="00133F64" w:rsidRPr="000916D1">
              <w:rPr>
                <w:rStyle w:val="FontStyle207"/>
                <w:rFonts w:ascii="Times New Roman" w:hAnsi="Times New Roman" w:cs="Times New Roman"/>
                <w:sz w:val="22"/>
              </w:rPr>
              <w:t>Д</w:t>
            </w:r>
            <w:r w:rsidRPr="000916D1">
              <w:rPr>
                <w:rStyle w:val="FontStyle207"/>
                <w:rFonts w:ascii="Times New Roman" w:hAnsi="Times New Roman" w:cs="Times New Roman"/>
                <w:sz w:val="22"/>
              </w:rPr>
              <w:t>етство –</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пресс,</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2018</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–160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477D39F2"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Новицкая С.А. Поделки из бумаги. Совместное творчество педагога и дошкольника: Методическое по</w:t>
            </w:r>
            <w:r w:rsidR="00133F64" w:rsidRPr="000916D1">
              <w:rPr>
                <w:rStyle w:val="FontStyle207"/>
                <w:rFonts w:ascii="Times New Roman" w:hAnsi="Times New Roman" w:cs="Times New Roman"/>
                <w:sz w:val="22"/>
              </w:rPr>
              <w:t>собие для педагогов ДОУ. – СПб.</w:t>
            </w:r>
            <w:r w:rsidRPr="000916D1">
              <w:rPr>
                <w:rStyle w:val="FontStyle207"/>
                <w:rFonts w:ascii="Times New Roman" w:hAnsi="Times New Roman" w:cs="Times New Roman"/>
                <w:sz w:val="22"/>
              </w:rPr>
              <w:t xml:space="preserve">: ООО Издательство  </w:t>
            </w:r>
            <w:r w:rsidR="00133F64" w:rsidRPr="000916D1">
              <w:rPr>
                <w:rStyle w:val="FontStyle207"/>
                <w:rFonts w:ascii="Times New Roman" w:hAnsi="Times New Roman" w:cs="Times New Roman"/>
                <w:sz w:val="22"/>
              </w:rPr>
              <w:t>Д</w:t>
            </w:r>
            <w:r w:rsidRPr="000916D1">
              <w:rPr>
                <w:rStyle w:val="FontStyle207"/>
                <w:rFonts w:ascii="Times New Roman" w:hAnsi="Times New Roman" w:cs="Times New Roman"/>
                <w:sz w:val="22"/>
              </w:rPr>
              <w:t>етство –</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пресс,</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2013</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–96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2A24D334"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Комарова Т. С. Изобразительная деятельность младшая группа. — М.: Мозаика-Синтез, 2016</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12с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1C74702"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Комарова Т. С. Изобразительная деятельность средняя группа. — М.: Мозаика-Синтез, 2016</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96с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34FBFEC1"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Комарова Т. С. Изобразительная деятельность старшая группа. — М.: Мозаика-Синтез, 2016</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96с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42690296"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Комарова Т. С. Изобразительная деятельность подготовительная группа. — М.: Мозаика-Синтез, 2017</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.–112с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5195117A"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Комарова Т. С. Развитие художеств</w:t>
            </w:r>
            <w:r w:rsidR="00133F64" w:rsidRPr="000916D1">
              <w:rPr>
                <w:rStyle w:val="FontStyle207"/>
                <w:rFonts w:ascii="Times New Roman" w:hAnsi="Times New Roman" w:cs="Times New Roman"/>
                <w:sz w:val="22"/>
              </w:rPr>
              <w:t>енных способностей дошкольников</w:t>
            </w:r>
            <w:r w:rsidRPr="000916D1">
              <w:rPr>
                <w:rStyle w:val="FontStyle207"/>
                <w:rFonts w:ascii="Times New Roman" w:hAnsi="Times New Roman" w:cs="Times New Roman"/>
                <w:sz w:val="22"/>
              </w:rPr>
              <w:t>.</w:t>
            </w:r>
            <w:r w:rsidR="00133F64" w:rsidRPr="000916D1">
              <w:rPr>
                <w:rStyle w:val="FontStyle207"/>
                <w:rFonts w:ascii="Times New Roman" w:hAnsi="Times New Roman" w:cs="Times New Roman"/>
                <w:sz w:val="22"/>
              </w:rPr>
              <w:t xml:space="preserve"> Монография.–</w:t>
            </w:r>
            <w:r w:rsidRPr="000916D1">
              <w:rPr>
                <w:rStyle w:val="FontStyle207"/>
                <w:rFonts w:ascii="Times New Roman" w:hAnsi="Times New Roman" w:cs="Times New Roman"/>
                <w:sz w:val="22"/>
              </w:rPr>
              <w:t xml:space="preserve"> М.: Мозаика-Синтез, 2015</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144с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5ECC5F1E" w14:textId="77777777" w:rsidR="004E10C8" w:rsidRPr="000916D1" w:rsidRDefault="004E10C8" w:rsidP="00133F64">
            <w:pPr>
              <w:rPr>
                <w:rStyle w:val="FontStyle207"/>
                <w:rFonts w:ascii="Times New Roman" w:hAnsi="Times New Roman" w:cs="Times New Roman"/>
                <w:sz w:val="22"/>
              </w:rPr>
            </w:pPr>
            <w:r w:rsidRPr="000916D1">
              <w:rPr>
                <w:rStyle w:val="FontStyle207"/>
                <w:rFonts w:ascii="Times New Roman" w:hAnsi="Times New Roman" w:cs="Times New Roman"/>
                <w:sz w:val="22"/>
              </w:rPr>
              <w:t>Комарова Т. С., Зацепина М.Б. Интеграция и воспитательно-образовательной работе детского сада.</w:t>
            </w:r>
            <w:r w:rsidR="00133F64" w:rsidRPr="000916D1">
              <w:rPr>
                <w:rStyle w:val="FontStyle207"/>
                <w:rFonts w:ascii="Times New Roman" w:hAnsi="Times New Roman" w:cs="Times New Roman"/>
                <w:sz w:val="22"/>
              </w:rPr>
              <w:t xml:space="preserve"> Для занятий с детьми 2-7 лет.–</w:t>
            </w:r>
            <w:r w:rsidRPr="000916D1">
              <w:rPr>
                <w:rStyle w:val="FontStyle207"/>
                <w:rFonts w:ascii="Times New Roman" w:hAnsi="Times New Roman" w:cs="Times New Roman"/>
                <w:sz w:val="22"/>
              </w:rPr>
              <w:t xml:space="preserve"> М.: Мозаика-Синтез, 2015</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1160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169EE05" w14:textId="77777777" w:rsidR="004E10C8" w:rsidRPr="000916D1" w:rsidRDefault="004E10C8" w:rsidP="002C0CCD">
            <w:pPr>
              <w:ind w:left="200"/>
              <w:rPr>
                <w:rFonts w:ascii="Times New Roman" w:eastAsia="Calibri" w:hAnsi="Times New Roman" w:cs="Times New Roman"/>
                <w:i/>
                <w:lang w:eastAsia="en-US"/>
              </w:rPr>
            </w:pPr>
            <w:r w:rsidRPr="000916D1">
              <w:rPr>
                <w:rFonts w:ascii="Times New Roman" w:eastAsia="Calibri" w:hAnsi="Times New Roman" w:cs="Times New Roman"/>
                <w:i/>
                <w:lang w:eastAsia="en-US"/>
              </w:rPr>
              <w:t>Программа «Цветные ладошки», автор И.А.Лыкова</w:t>
            </w:r>
          </w:p>
          <w:p w14:paraId="37DD13C7" w14:textId="77777777" w:rsidR="004E10C8" w:rsidRPr="000916D1" w:rsidRDefault="004E10C8" w:rsidP="00133F64">
            <w:pPr>
              <w:rPr>
                <w:rFonts w:ascii="Times New Roman" w:hAnsi="Times New Roman" w:cs="Times New Roman"/>
              </w:rPr>
            </w:pPr>
            <w:r w:rsidRPr="000916D1">
              <w:rPr>
                <w:rFonts w:ascii="Times New Roman" w:hAnsi="Times New Roman" w:cs="Times New Roman"/>
              </w:rPr>
              <w:t>Лыкова И.О. Изобразительная деятельность в детском саду. Средняя группа  изд. «Ранок» 2007</w:t>
            </w:r>
            <w:r w:rsidR="00133F64" w:rsidRPr="000916D1">
              <w:rPr>
                <w:rFonts w:ascii="Times New Roman" w:hAnsi="Times New Roman" w:cs="Times New Roman"/>
              </w:rPr>
              <w:t>г</w:t>
            </w:r>
            <w:r w:rsidRPr="000916D1">
              <w:rPr>
                <w:rFonts w:ascii="Times New Roman" w:hAnsi="Times New Roman" w:cs="Times New Roman"/>
              </w:rPr>
              <w:t>.</w:t>
            </w:r>
          </w:p>
          <w:p w14:paraId="374C8A97" w14:textId="77777777" w:rsidR="004E10C8" w:rsidRPr="000916D1" w:rsidRDefault="004E10C8" w:rsidP="00133F64">
            <w:pPr>
              <w:rPr>
                <w:rFonts w:ascii="Times New Roman" w:hAnsi="Times New Roman" w:cs="Times New Roman"/>
              </w:rPr>
            </w:pPr>
            <w:r w:rsidRPr="000916D1">
              <w:rPr>
                <w:rFonts w:ascii="Times New Roman" w:hAnsi="Times New Roman" w:cs="Times New Roman"/>
              </w:rPr>
              <w:t>Головина</w:t>
            </w:r>
            <w:r w:rsidR="00133F64" w:rsidRPr="000916D1">
              <w:rPr>
                <w:rFonts w:ascii="Times New Roman" w:hAnsi="Times New Roman" w:cs="Times New Roman"/>
              </w:rPr>
              <w:t xml:space="preserve"> М.Ф.,  Лапкиной Т., Русаковой А.С.  Пространство детского: тв</w:t>
            </w:r>
            <w:r w:rsidRPr="000916D1">
              <w:rPr>
                <w:rFonts w:ascii="Times New Roman" w:hAnsi="Times New Roman" w:cs="Times New Roman"/>
              </w:rPr>
              <w:t>орческая  сада</w:t>
            </w:r>
            <w:r w:rsidR="00133F64" w:rsidRPr="000916D1">
              <w:rPr>
                <w:rFonts w:ascii="Times New Roman" w:hAnsi="Times New Roman" w:cs="Times New Roman"/>
              </w:rPr>
              <w:t>.</w:t>
            </w:r>
            <w:r w:rsidRPr="000916D1">
              <w:rPr>
                <w:rFonts w:ascii="Times New Roman" w:hAnsi="Times New Roman" w:cs="Times New Roman"/>
              </w:rPr>
              <w:t xml:space="preserve">  </w:t>
            </w:r>
            <w:r w:rsidR="00133F64" w:rsidRPr="000916D1">
              <w:rPr>
                <w:rStyle w:val="FontStyle207"/>
                <w:rFonts w:ascii="Times New Roman" w:hAnsi="Times New Roman" w:cs="Times New Roman"/>
                <w:sz w:val="22"/>
              </w:rPr>
              <w:t xml:space="preserve">— М.: </w:t>
            </w:r>
            <w:r w:rsidRPr="000916D1">
              <w:rPr>
                <w:rFonts w:ascii="Times New Roman" w:hAnsi="Times New Roman" w:cs="Times New Roman"/>
              </w:rPr>
              <w:t>ТЦ Сфера,</w:t>
            </w:r>
            <w:r w:rsidR="00133F64" w:rsidRPr="000916D1">
              <w:rPr>
                <w:rFonts w:ascii="Times New Roman" w:hAnsi="Times New Roman" w:cs="Times New Roman"/>
              </w:rPr>
              <w:t xml:space="preserve"> </w:t>
            </w:r>
            <w:r w:rsidRPr="000916D1">
              <w:rPr>
                <w:rFonts w:ascii="Times New Roman" w:hAnsi="Times New Roman" w:cs="Times New Roman"/>
              </w:rPr>
              <w:t>2016</w:t>
            </w:r>
            <w:r w:rsidR="00133F64" w:rsidRPr="000916D1">
              <w:rPr>
                <w:rFonts w:ascii="Times New Roman" w:hAnsi="Times New Roman" w:cs="Times New Roman"/>
              </w:rPr>
              <w:t>г</w:t>
            </w:r>
            <w:r w:rsidRPr="000916D1">
              <w:rPr>
                <w:rFonts w:ascii="Times New Roman" w:hAnsi="Times New Roman" w:cs="Times New Roman"/>
              </w:rPr>
              <w:t>. – 128 с</w:t>
            </w:r>
            <w:r w:rsidR="00133F64" w:rsidRPr="000916D1">
              <w:rPr>
                <w:rFonts w:ascii="Times New Roman" w:hAnsi="Times New Roman" w:cs="Times New Roman"/>
              </w:rPr>
              <w:t>тр</w:t>
            </w:r>
            <w:r w:rsidRPr="000916D1">
              <w:rPr>
                <w:rFonts w:ascii="Times New Roman" w:hAnsi="Times New Roman" w:cs="Times New Roman"/>
              </w:rPr>
              <w:t>.</w:t>
            </w:r>
          </w:p>
          <w:p w14:paraId="0E6D9FC5" w14:textId="77777777" w:rsidR="004E10C8" w:rsidRPr="000916D1" w:rsidRDefault="004E10C8" w:rsidP="00133F64">
            <w:pPr>
              <w:rPr>
                <w:rStyle w:val="FontStyle207"/>
                <w:rFonts w:ascii="Times New Roman" w:hAnsi="Times New Roman" w:cs="Times New Roman"/>
                <w:sz w:val="22"/>
              </w:rPr>
            </w:pPr>
            <w:r w:rsidRPr="000916D1">
              <w:rPr>
                <w:rFonts w:ascii="Times New Roman" w:hAnsi="Times New Roman" w:cs="Times New Roman"/>
              </w:rPr>
              <w:t>Шайдурова Н.В. Обучение детей дошкольного возраста рисованию животных по алгоритмическим схемам</w:t>
            </w:r>
            <w:r w:rsidR="00133F64" w:rsidRPr="000916D1">
              <w:rPr>
                <w:rFonts w:ascii="Times New Roman" w:hAnsi="Times New Roman" w:cs="Times New Roman"/>
              </w:rPr>
              <w:t>.</w:t>
            </w:r>
            <w:r w:rsidRPr="000916D1">
              <w:rPr>
                <w:rFonts w:ascii="Times New Roman" w:hAnsi="Times New Roman" w:cs="Times New Roman"/>
              </w:rPr>
              <w:t xml:space="preserve"> –</w:t>
            </w:r>
            <w:r w:rsidR="00133F64" w:rsidRPr="000916D1">
              <w:rPr>
                <w:rFonts w:ascii="Times New Roman" w:hAnsi="Times New Roman" w:cs="Times New Roman"/>
              </w:rPr>
              <w:t xml:space="preserve"> </w:t>
            </w:r>
            <w:r w:rsidRPr="000916D1">
              <w:rPr>
                <w:rFonts w:ascii="Times New Roman" w:hAnsi="Times New Roman" w:cs="Times New Roman"/>
              </w:rPr>
              <w:t>СПб.</w:t>
            </w:r>
            <w:r w:rsidRPr="000916D1">
              <w:rPr>
                <w:rStyle w:val="FontStyle207"/>
                <w:rFonts w:ascii="Times New Roman" w:hAnsi="Times New Roman" w:cs="Times New Roman"/>
                <w:sz w:val="22"/>
              </w:rPr>
              <w:t xml:space="preserve">: ООО Издательство  </w:t>
            </w:r>
            <w:r w:rsidR="00133F64" w:rsidRPr="000916D1">
              <w:rPr>
                <w:rStyle w:val="FontStyle207"/>
                <w:rFonts w:ascii="Times New Roman" w:hAnsi="Times New Roman" w:cs="Times New Roman"/>
                <w:sz w:val="22"/>
              </w:rPr>
              <w:t>Д</w:t>
            </w:r>
            <w:r w:rsidRPr="000916D1">
              <w:rPr>
                <w:rStyle w:val="FontStyle207"/>
                <w:rFonts w:ascii="Times New Roman" w:hAnsi="Times New Roman" w:cs="Times New Roman"/>
                <w:sz w:val="22"/>
              </w:rPr>
              <w:t>етство –</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пресс,</w:t>
            </w:r>
            <w:r w:rsidR="00133F64"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2015</w:t>
            </w:r>
            <w:r w:rsidR="00133F64"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–64 с</w:t>
            </w:r>
            <w:r w:rsidR="00133F6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E970509" w14:textId="77777777" w:rsidR="004E10C8" w:rsidRPr="000916D1" w:rsidRDefault="004E10C8" w:rsidP="00133F64">
            <w:pPr>
              <w:rPr>
                <w:rFonts w:ascii="Times New Roman" w:hAnsi="Times New Roman" w:cs="Times New Roman"/>
              </w:rPr>
            </w:pPr>
            <w:r w:rsidRPr="000916D1">
              <w:rPr>
                <w:rStyle w:val="FontStyle207"/>
                <w:rFonts w:ascii="Times New Roman" w:hAnsi="Times New Roman" w:cs="Times New Roman"/>
                <w:sz w:val="22"/>
              </w:rPr>
              <w:t>Праздничная карусель</w:t>
            </w:r>
            <w:r w:rsidR="00133F6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Сценарии праздников для дошкольников</w:t>
            </w:r>
            <w:r w:rsidR="00133F64" w:rsidRPr="000916D1">
              <w:rPr>
                <w:rStyle w:val="FontStyle207"/>
                <w:rFonts w:ascii="Times New Roman" w:hAnsi="Times New Roman" w:cs="Times New Roman"/>
                <w:sz w:val="22"/>
              </w:rPr>
              <w:t>.</w:t>
            </w:r>
            <w:r w:rsidRPr="000916D1">
              <w:rPr>
                <w:rStyle w:val="FontStyle207"/>
                <w:rFonts w:ascii="Times New Roman" w:hAnsi="Times New Roman" w:cs="Times New Roman"/>
                <w:sz w:val="22"/>
              </w:rPr>
              <w:t xml:space="preserve"> </w:t>
            </w:r>
            <w:r w:rsidR="00133F64" w:rsidRPr="000916D1">
              <w:rPr>
                <w:rStyle w:val="FontStyle207"/>
                <w:rFonts w:ascii="Times New Roman" w:hAnsi="Times New Roman" w:cs="Times New Roman"/>
                <w:sz w:val="22"/>
              </w:rPr>
              <w:t xml:space="preserve">— М.: </w:t>
            </w:r>
            <w:r w:rsidRPr="000916D1">
              <w:rPr>
                <w:rFonts w:ascii="Times New Roman" w:hAnsi="Times New Roman" w:cs="Times New Roman"/>
              </w:rPr>
              <w:t>ТЦ Сфера,</w:t>
            </w:r>
            <w:r w:rsidR="00133F64" w:rsidRPr="000916D1">
              <w:rPr>
                <w:rFonts w:ascii="Times New Roman" w:hAnsi="Times New Roman" w:cs="Times New Roman"/>
              </w:rPr>
              <w:t xml:space="preserve"> </w:t>
            </w:r>
            <w:r w:rsidRPr="000916D1">
              <w:rPr>
                <w:rFonts w:ascii="Times New Roman" w:hAnsi="Times New Roman" w:cs="Times New Roman"/>
              </w:rPr>
              <w:t>2016</w:t>
            </w:r>
            <w:r w:rsidR="00133F64" w:rsidRPr="000916D1">
              <w:rPr>
                <w:rFonts w:ascii="Times New Roman" w:hAnsi="Times New Roman" w:cs="Times New Roman"/>
              </w:rPr>
              <w:t>г</w:t>
            </w:r>
            <w:r w:rsidRPr="000916D1">
              <w:rPr>
                <w:rFonts w:ascii="Times New Roman" w:hAnsi="Times New Roman" w:cs="Times New Roman"/>
              </w:rPr>
              <w:t xml:space="preserve">. </w:t>
            </w:r>
          </w:p>
          <w:p w14:paraId="22A8F427" w14:textId="77777777" w:rsidR="004E10C8" w:rsidRPr="000916D1" w:rsidRDefault="004E10C8" w:rsidP="002C0CCD">
            <w:pPr>
              <w:rPr>
                <w:rFonts w:ascii="Times New Roman" w:eastAsia="Calibri" w:hAnsi="Times New Roman" w:cs="Times New Roman"/>
                <w:i/>
                <w:lang w:eastAsia="en-US"/>
              </w:rPr>
            </w:pPr>
            <w:r w:rsidRPr="000916D1">
              <w:rPr>
                <w:rFonts w:ascii="Times New Roman" w:eastAsia="Calibri" w:hAnsi="Times New Roman" w:cs="Times New Roman"/>
                <w:i/>
                <w:lang w:eastAsia="en-US"/>
              </w:rPr>
              <w:t>Программа  «Ладушки», автор  И.</w:t>
            </w:r>
            <w:r w:rsidR="003B32E8" w:rsidRPr="000916D1">
              <w:rPr>
                <w:rFonts w:ascii="Times New Roman" w:eastAsia="Calibri" w:hAnsi="Times New Roman" w:cs="Times New Roman"/>
                <w:i/>
                <w:lang w:eastAsia="en-US"/>
              </w:rPr>
              <w:t xml:space="preserve"> </w:t>
            </w:r>
            <w:r w:rsidRPr="000916D1">
              <w:rPr>
                <w:rFonts w:ascii="Times New Roman" w:eastAsia="Calibri" w:hAnsi="Times New Roman" w:cs="Times New Roman"/>
                <w:i/>
                <w:lang w:eastAsia="en-US"/>
              </w:rPr>
              <w:t>Каплунова, И. Новоскольцева, 2010</w:t>
            </w:r>
            <w:r w:rsidR="003B32E8" w:rsidRPr="000916D1">
              <w:rPr>
                <w:rFonts w:ascii="Times New Roman" w:eastAsia="Calibri" w:hAnsi="Times New Roman" w:cs="Times New Roman"/>
                <w:i/>
                <w:lang w:eastAsia="en-US"/>
              </w:rPr>
              <w:t>г.</w:t>
            </w:r>
          </w:p>
          <w:p w14:paraId="46AB3364" w14:textId="77777777" w:rsidR="004E10C8" w:rsidRPr="000916D1" w:rsidRDefault="004E10C8" w:rsidP="00C13716">
            <w:pPr>
              <w:widowControl w:val="0"/>
              <w:numPr>
                <w:ilvl w:val="0"/>
                <w:numId w:val="41"/>
              </w:numPr>
              <w:tabs>
                <w:tab w:val="left" w:pos="247"/>
              </w:tabs>
              <w:autoSpaceDE w:val="0"/>
              <w:autoSpaceDN w:val="0"/>
              <w:spacing w:after="0" w:line="240" w:lineRule="auto"/>
              <w:ind w:left="0" w:firstLine="0"/>
              <w:jc w:val="both"/>
              <w:rPr>
                <w:rFonts w:ascii="Times New Roman" w:hAnsi="Times New Roman" w:cs="Times New Roman"/>
                <w:lang w:bidi="ru-RU"/>
              </w:rPr>
            </w:pPr>
            <w:r w:rsidRPr="000916D1">
              <w:rPr>
                <w:rFonts w:ascii="Times New Roman" w:hAnsi="Times New Roman" w:cs="Times New Roman"/>
                <w:lang w:bidi="ru-RU"/>
              </w:rPr>
              <w:t>«Ритмическая мозаика». Пособие по ритмической пластике для детей дошкольного</w:t>
            </w:r>
            <w:r w:rsidR="003B32E8" w:rsidRPr="000916D1">
              <w:rPr>
                <w:rFonts w:ascii="Times New Roman" w:hAnsi="Times New Roman" w:cs="Times New Roman"/>
                <w:lang w:bidi="ru-RU"/>
              </w:rPr>
              <w:t xml:space="preserve"> </w:t>
            </w:r>
            <w:r w:rsidRPr="000916D1">
              <w:rPr>
                <w:rFonts w:ascii="Times New Roman" w:hAnsi="Times New Roman" w:cs="Times New Roman"/>
                <w:lang w:bidi="ru-RU"/>
              </w:rPr>
              <w:t>и младшего школьного возраста, А.И.Буренина.</w:t>
            </w:r>
          </w:p>
          <w:p w14:paraId="30DF5826" w14:textId="77777777" w:rsidR="004E10C8" w:rsidRPr="000916D1" w:rsidRDefault="004E10C8" w:rsidP="00C13716">
            <w:pPr>
              <w:widowControl w:val="0"/>
              <w:numPr>
                <w:ilvl w:val="0"/>
                <w:numId w:val="41"/>
              </w:numPr>
              <w:tabs>
                <w:tab w:val="left" w:pos="247"/>
              </w:tabs>
              <w:autoSpaceDE w:val="0"/>
              <w:autoSpaceDN w:val="0"/>
              <w:spacing w:after="0" w:line="240" w:lineRule="auto"/>
              <w:ind w:left="0" w:firstLine="31"/>
              <w:jc w:val="both"/>
              <w:rPr>
                <w:rFonts w:ascii="Times New Roman" w:hAnsi="Times New Roman" w:cs="Times New Roman"/>
                <w:lang w:bidi="ru-RU"/>
              </w:rPr>
            </w:pPr>
            <w:r w:rsidRPr="000916D1">
              <w:rPr>
                <w:rFonts w:ascii="Times New Roman" w:hAnsi="Times New Roman" w:cs="Times New Roman"/>
                <w:lang w:bidi="ru-RU"/>
              </w:rPr>
              <w:t>«Танцевальная ритмика для детей», Т.И.Суворова.</w:t>
            </w:r>
          </w:p>
          <w:p w14:paraId="034574F6" w14:textId="77777777" w:rsidR="004E10C8" w:rsidRPr="000916D1" w:rsidRDefault="004E10C8" w:rsidP="00C13716">
            <w:pPr>
              <w:widowControl w:val="0"/>
              <w:numPr>
                <w:ilvl w:val="0"/>
                <w:numId w:val="41"/>
              </w:numPr>
              <w:tabs>
                <w:tab w:val="left" w:pos="247"/>
              </w:tabs>
              <w:autoSpaceDE w:val="0"/>
              <w:autoSpaceDN w:val="0"/>
              <w:spacing w:after="0" w:line="240" w:lineRule="auto"/>
              <w:ind w:left="0" w:firstLine="31"/>
              <w:jc w:val="both"/>
              <w:rPr>
                <w:rFonts w:ascii="Times New Roman" w:hAnsi="Times New Roman" w:cs="Times New Roman"/>
                <w:lang w:bidi="ru-RU"/>
              </w:rPr>
            </w:pPr>
            <w:r w:rsidRPr="000916D1">
              <w:rPr>
                <w:rFonts w:ascii="Times New Roman" w:hAnsi="Times New Roman" w:cs="Times New Roman"/>
                <w:lang w:bidi="ru-RU"/>
              </w:rPr>
              <w:t>«Настроения и чувства в музыке», О.П.</w:t>
            </w:r>
            <w:r w:rsidR="003B32E8" w:rsidRPr="000916D1">
              <w:rPr>
                <w:rFonts w:ascii="Times New Roman" w:hAnsi="Times New Roman" w:cs="Times New Roman"/>
                <w:lang w:bidi="ru-RU"/>
              </w:rPr>
              <w:t xml:space="preserve"> </w:t>
            </w:r>
            <w:r w:rsidRPr="000916D1">
              <w:rPr>
                <w:rFonts w:ascii="Times New Roman" w:hAnsi="Times New Roman" w:cs="Times New Roman"/>
                <w:lang w:bidi="ru-RU"/>
              </w:rPr>
              <w:t>Радынова.</w:t>
            </w:r>
          </w:p>
          <w:p w14:paraId="1AA4BBF7" w14:textId="77777777" w:rsidR="004E10C8" w:rsidRPr="000916D1" w:rsidRDefault="004E10C8" w:rsidP="00C13716">
            <w:pPr>
              <w:widowControl w:val="0"/>
              <w:numPr>
                <w:ilvl w:val="0"/>
                <w:numId w:val="41"/>
              </w:numPr>
              <w:tabs>
                <w:tab w:val="left" w:pos="247"/>
              </w:tabs>
              <w:autoSpaceDE w:val="0"/>
              <w:autoSpaceDN w:val="0"/>
              <w:spacing w:after="0" w:line="240" w:lineRule="auto"/>
              <w:ind w:left="0" w:firstLine="31"/>
              <w:jc w:val="both"/>
              <w:rPr>
                <w:rFonts w:ascii="Times New Roman" w:hAnsi="Times New Roman" w:cs="Times New Roman"/>
                <w:lang w:bidi="ru-RU"/>
              </w:rPr>
            </w:pPr>
            <w:r w:rsidRPr="000916D1">
              <w:rPr>
                <w:rFonts w:ascii="Times New Roman" w:hAnsi="Times New Roman" w:cs="Times New Roman"/>
                <w:lang w:bidi="ru-RU"/>
              </w:rPr>
              <w:t xml:space="preserve">«Малыш». Программа развития </w:t>
            </w:r>
          </w:p>
          <w:p w14:paraId="3CCBA7DC" w14:textId="77777777" w:rsidR="004E10C8" w:rsidRPr="000916D1" w:rsidRDefault="004E10C8" w:rsidP="00C13716">
            <w:pPr>
              <w:widowControl w:val="0"/>
              <w:numPr>
                <w:ilvl w:val="0"/>
                <w:numId w:val="41"/>
              </w:numPr>
              <w:tabs>
                <w:tab w:val="left" w:pos="247"/>
              </w:tabs>
              <w:autoSpaceDE w:val="0"/>
              <w:autoSpaceDN w:val="0"/>
              <w:spacing w:after="0" w:line="240" w:lineRule="auto"/>
              <w:ind w:left="0" w:firstLine="31"/>
              <w:jc w:val="both"/>
              <w:rPr>
                <w:rFonts w:ascii="Times New Roman" w:hAnsi="Times New Roman" w:cs="Times New Roman"/>
                <w:lang w:bidi="ru-RU"/>
              </w:rPr>
            </w:pPr>
            <w:r w:rsidRPr="000916D1">
              <w:rPr>
                <w:rFonts w:ascii="Times New Roman" w:hAnsi="Times New Roman" w:cs="Times New Roman"/>
                <w:lang w:bidi="ru-RU"/>
              </w:rPr>
              <w:t>Музыкальности у детей раннего возраста, В.</w:t>
            </w:r>
            <w:r w:rsidR="003B32E8" w:rsidRPr="000916D1">
              <w:rPr>
                <w:rFonts w:ascii="Times New Roman" w:hAnsi="Times New Roman" w:cs="Times New Roman"/>
                <w:lang w:bidi="ru-RU"/>
              </w:rPr>
              <w:t xml:space="preserve"> </w:t>
            </w:r>
            <w:r w:rsidRPr="000916D1">
              <w:rPr>
                <w:rFonts w:ascii="Times New Roman" w:hAnsi="Times New Roman" w:cs="Times New Roman"/>
                <w:lang w:bidi="ru-RU"/>
              </w:rPr>
              <w:t>Петрова.</w:t>
            </w:r>
          </w:p>
          <w:p w14:paraId="6BF36515" w14:textId="77777777" w:rsidR="004E10C8" w:rsidRPr="000916D1" w:rsidRDefault="003B32E8" w:rsidP="003B32E8">
            <w:pPr>
              <w:widowControl w:val="0"/>
              <w:tabs>
                <w:tab w:val="left" w:pos="31"/>
              </w:tabs>
              <w:autoSpaceDE w:val="0"/>
              <w:autoSpaceDN w:val="0"/>
              <w:spacing w:after="0"/>
              <w:ind w:right="99"/>
              <w:jc w:val="both"/>
              <w:rPr>
                <w:rStyle w:val="FontStyle207"/>
                <w:rFonts w:ascii="Times New Roman" w:hAnsi="Times New Roman" w:cs="Times New Roman"/>
                <w:sz w:val="22"/>
              </w:rPr>
            </w:pPr>
            <w:r w:rsidRPr="000916D1">
              <w:rPr>
                <w:rFonts w:ascii="Times New Roman" w:hAnsi="Times New Roman" w:cs="Times New Roman"/>
                <w:lang w:bidi="ru-RU"/>
              </w:rPr>
              <w:t xml:space="preserve"> - </w:t>
            </w:r>
            <w:r w:rsidR="004E10C8" w:rsidRPr="000916D1">
              <w:rPr>
                <w:rFonts w:ascii="Times New Roman" w:hAnsi="Times New Roman" w:cs="Times New Roman"/>
                <w:lang w:bidi="ru-RU"/>
              </w:rPr>
              <w:t>«Топ-хлоп, малыши». Пр</w:t>
            </w:r>
            <w:r w:rsidRPr="000916D1">
              <w:rPr>
                <w:rFonts w:ascii="Times New Roman" w:hAnsi="Times New Roman" w:cs="Times New Roman"/>
                <w:lang w:bidi="ru-RU"/>
              </w:rPr>
              <w:t xml:space="preserve">ограмма музыкально-ритмического </w:t>
            </w:r>
            <w:r w:rsidR="004E10C8" w:rsidRPr="000916D1">
              <w:rPr>
                <w:rFonts w:ascii="Times New Roman" w:hAnsi="Times New Roman" w:cs="Times New Roman"/>
                <w:lang w:bidi="ru-RU"/>
              </w:rPr>
              <w:t>воспит</w:t>
            </w:r>
            <w:r w:rsidRPr="000916D1">
              <w:rPr>
                <w:rFonts w:ascii="Times New Roman" w:hAnsi="Times New Roman" w:cs="Times New Roman"/>
                <w:lang w:bidi="ru-RU"/>
              </w:rPr>
              <w:t xml:space="preserve">ания детей 2-3 лет, Т. Саутко, </w:t>
            </w:r>
            <w:r w:rsidR="004E10C8" w:rsidRPr="000916D1">
              <w:rPr>
                <w:rFonts w:ascii="Times New Roman" w:hAnsi="Times New Roman" w:cs="Times New Roman"/>
                <w:lang w:bidi="ru-RU"/>
              </w:rPr>
              <w:t>А.И.Буренина.</w:t>
            </w:r>
          </w:p>
          <w:p w14:paraId="7379BF60" w14:textId="77777777" w:rsidR="004E10C8" w:rsidRPr="000916D1" w:rsidRDefault="004E10C8" w:rsidP="003B32E8">
            <w:pPr>
              <w:ind w:left="102"/>
              <w:jc w:val="both"/>
              <w:rPr>
                <w:rFonts w:ascii="Times New Roman" w:hAnsi="Times New Roman" w:cs="Times New Roman"/>
              </w:rPr>
            </w:pPr>
            <w:r w:rsidRPr="000916D1">
              <w:rPr>
                <w:rFonts w:ascii="Times New Roman" w:hAnsi="Times New Roman" w:cs="Times New Roman"/>
              </w:rPr>
              <w:t>Серия наглядно-дидактических пособий «Народное ис</w:t>
            </w:r>
            <w:r w:rsidR="003B32E8" w:rsidRPr="000916D1">
              <w:rPr>
                <w:rFonts w:ascii="Times New Roman" w:hAnsi="Times New Roman" w:cs="Times New Roman"/>
              </w:rPr>
              <w:t>ку</w:t>
            </w:r>
            <w:r w:rsidRPr="000916D1">
              <w:rPr>
                <w:rFonts w:ascii="Times New Roman" w:hAnsi="Times New Roman" w:cs="Times New Roman"/>
              </w:rPr>
              <w:t>с</w:t>
            </w:r>
            <w:r w:rsidR="003B32E8" w:rsidRPr="000916D1">
              <w:rPr>
                <w:rFonts w:ascii="Times New Roman" w:hAnsi="Times New Roman" w:cs="Times New Roman"/>
              </w:rPr>
              <w:t>с</w:t>
            </w:r>
            <w:r w:rsidRPr="000916D1">
              <w:rPr>
                <w:rFonts w:ascii="Times New Roman" w:hAnsi="Times New Roman" w:cs="Times New Roman"/>
              </w:rPr>
              <w:t>тво-детям для групповых и индивидуальных занятий с детьми 3-7 лет.: Сказочная гжель, Золотая хохлома, Дымковская игрушка</w:t>
            </w:r>
          </w:p>
          <w:p w14:paraId="20AFC3AF" w14:textId="77777777" w:rsidR="004E10C8" w:rsidRPr="000916D1" w:rsidRDefault="003B32E8" w:rsidP="003B32E8">
            <w:pPr>
              <w:ind w:left="102"/>
              <w:jc w:val="both"/>
              <w:rPr>
                <w:rFonts w:ascii="Times New Roman" w:hAnsi="Times New Roman" w:cs="Times New Roman"/>
              </w:rPr>
            </w:pPr>
            <w:r w:rsidRPr="000916D1">
              <w:rPr>
                <w:rFonts w:ascii="Times New Roman" w:hAnsi="Times New Roman" w:cs="Times New Roman"/>
              </w:rPr>
              <w:t xml:space="preserve">Вохринцева </w:t>
            </w:r>
            <w:r w:rsidR="004E10C8" w:rsidRPr="000916D1">
              <w:rPr>
                <w:rFonts w:ascii="Times New Roman" w:hAnsi="Times New Roman" w:cs="Times New Roman"/>
              </w:rPr>
              <w:t xml:space="preserve">Народное творчество методическое пособие для детей дошкольного возраста. Издательство Страна Фантазий </w:t>
            </w:r>
          </w:p>
          <w:p w14:paraId="11F2C327" w14:textId="77777777" w:rsidR="004E10C8" w:rsidRPr="000916D1" w:rsidRDefault="004E10C8" w:rsidP="002C0CCD">
            <w:pPr>
              <w:pBdr>
                <w:bottom w:val="single" w:sz="4" w:space="1" w:color="auto"/>
              </w:pBdr>
              <w:rPr>
                <w:rStyle w:val="FontStyle207"/>
                <w:rFonts w:ascii="Times New Roman" w:hAnsi="Times New Roman" w:cs="Times New Roman"/>
                <w:sz w:val="22"/>
              </w:rPr>
            </w:pPr>
            <w:r w:rsidRPr="000916D1">
              <w:rPr>
                <w:rFonts w:ascii="Times New Roman" w:hAnsi="Times New Roman" w:cs="Times New Roman"/>
              </w:rPr>
              <w:t>Методическое пособие</w:t>
            </w:r>
            <w:r w:rsidR="003B32E8" w:rsidRPr="000916D1">
              <w:rPr>
                <w:rFonts w:ascii="Times New Roman" w:hAnsi="Times New Roman" w:cs="Times New Roman"/>
              </w:rPr>
              <w:t>.</w:t>
            </w:r>
            <w:r w:rsidRPr="000916D1">
              <w:rPr>
                <w:rFonts w:ascii="Times New Roman" w:hAnsi="Times New Roman" w:cs="Times New Roman"/>
              </w:rPr>
              <w:t xml:space="preserve"> Музыкальные инструменты</w:t>
            </w:r>
            <w:r w:rsidR="003B32E8" w:rsidRPr="000916D1">
              <w:rPr>
                <w:rStyle w:val="FontStyle207"/>
                <w:rFonts w:ascii="Times New Roman" w:hAnsi="Times New Roman" w:cs="Times New Roman"/>
                <w:sz w:val="22"/>
              </w:rPr>
              <w:t xml:space="preserve">. – </w:t>
            </w:r>
            <w:r w:rsidRPr="000916D1">
              <w:rPr>
                <w:rStyle w:val="FontStyle207"/>
                <w:rFonts w:ascii="Times New Roman" w:hAnsi="Times New Roman" w:cs="Times New Roman"/>
                <w:sz w:val="22"/>
              </w:rPr>
              <w:t>М.: Мозаика-Синтез.</w:t>
            </w:r>
          </w:p>
          <w:p w14:paraId="293579F3" w14:textId="77777777" w:rsidR="004E10C8" w:rsidRPr="000916D1" w:rsidRDefault="004E10C8" w:rsidP="002C0CCD">
            <w:pPr>
              <w:pBdr>
                <w:bottom w:val="single" w:sz="4" w:space="1" w:color="auto"/>
              </w:pBdr>
              <w:rPr>
                <w:rFonts w:ascii="Times New Roman" w:hAnsi="Times New Roman" w:cs="Times New Roman"/>
                <w:b/>
              </w:rPr>
            </w:pPr>
            <w:r w:rsidRPr="000916D1">
              <w:rPr>
                <w:rStyle w:val="FontStyle207"/>
                <w:rFonts w:ascii="Times New Roman" w:hAnsi="Times New Roman" w:cs="Times New Roman"/>
                <w:sz w:val="22"/>
              </w:rPr>
              <w:t>Савченко В.И. Культурные практики по ознакомлению дошкольников с живопи</w:t>
            </w:r>
            <w:r w:rsidR="003B32E8" w:rsidRPr="000916D1">
              <w:rPr>
                <w:rStyle w:val="FontStyle207"/>
                <w:rFonts w:ascii="Times New Roman" w:hAnsi="Times New Roman" w:cs="Times New Roman"/>
                <w:sz w:val="22"/>
              </w:rPr>
              <w:t>сью. Старший дошкольный возраст</w:t>
            </w:r>
            <w:r w:rsidRPr="000916D1">
              <w:rPr>
                <w:rStyle w:val="FontStyle207"/>
                <w:rFonts w:ascii="Times New Roman" w:hAnsi="Times New Roman" w:cs="Times New Roman"/>
                <w:sz w:val="22"/>
              </w:rPr>
              <w:t>. Выпуск</w:t>
            </w:r>
            <w:r w:rsidR="003B32E8"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1,</w:t>
            </w:r>
            <w:r w:rsidR="003B32E8"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 xml:space="preserve">2. </w:t>
            </w:r>
            <w:r w:rsidR="003B32E8" w:rsidRPr="000916D1">
              <w:rPr>
                <w:rFonts w:ascii="Times New Roman" w:hAnsi="Times New Roman" w:cs="Times New Roman"/>
              </w:rPr>
              <w:t>– СПб.</w:t>
            </w:r>
            <w:r w:rsidR="003B32E8" w:rsidRPr="000916D1">
              <w:rPr>
                <w:rStyle w:val="FontStyle207"/>
                <w:rFonts w:ascii="Times New Roman" w:hAnsi="Times New Roman" w:cs="Times New Roman"/>
                <w:sz w:val="22"/>
              </w:rPr>
              <w:t xml:space="preserve">:  ООО </w:t>
            </w:r>
            <w:r w:rsidRPr="000916D1">
              <w:rPr>
                <w:rStyle w:val="FontStyle207"/>
                <w:rFonts w:ascii="Times New Roman" w:hAnsi="Times New Roman" w:cs="Times New Roman"/>
                <w:sz w:val="22"/>
              </w:rPr>
              <w:t>Детство-пресс</w:t>
            </w:r>
          </w:p>
        </w:tc>
      </w:tr>
      <w:tr w:rsidR="004E10C8" w:rsidRPr="00E22DA0" w14:paraId="7AC159B7" w14:textId="77777777" w:rsidTr="000916D1">
        <w:trPr>
          <w:trHeight w:val="350"/>
        </w:trPr>
        <w:tc>
          <w:tcPr>
            <w:tcW w:w="1668" w:type="dxa"/>
          </w:tcPr>
          <w:p w14:paraId="6438756B" w14:textId="77777777" w:rsidR="004E10C8" w:rsidRPr="00BF5960" w:rsidRDefault="004E10C8" w:rsidP="003B32E8">
            <w:pPr>
              <w:rPr>
                <w:rFonts w:ascii="Times New Roman" w:hAnsi="Times New Roman" w:cs="Times New Roman"/>
                <w:b/>
                <w:sz w:val="24"/>
                <w:szCs w:val="24"/>
              </w:rPr>
            </w:pPr>
            <w:r w:rsidRPr="00BF5960">
              <w:rPr>
                <w:rFonts w:ascii="Times New Roman" w:hAnsi="Times New Roman" w:cs="Times New Roman"/>
                <w:b/>
                <w:sz w:val="24"/>
                <w:szCs w:val="24"/>
              </w:rPr>
              <w:t>Программы, технологии и пособия  образовательной области «Физическое развитие»</w:t>
            </w:r>
          </w:p>
        </w:tc>
        <w:tc>
          <w:tcPr>
            <w:tcW w:w="7938" w:type="dxa"/>
          </w:tcPr>
          <w:p w14:paraId="64FD7FE2" w14:textId="77777777" w:rsidR="004E10C8" w:rsidRPr="000916D1" w:rsidRDefault="004E10C8" w:rsidP="003B32E8">
            <w:pPr>
              <w:jc w:val="both"/>
              <w:rPr>
                <w:rFonts w:ascii="Times New Roman" w:hAnsi="Times New Roman" w:cs="Times New Roman"/>
              </w:rPr>
            </w:pPr>
            <w:r w:rsidRPr="000916D1">
              <w:rPr>
                <w:rFonts w:ascii="Times New Roman" w:hAnsi="Times New Roman" w:cs="Times New Roman"/>
              </w:rPr>
              <w:t>Пензулаева Л.И. Физическая культура  в детском саду, младшая группа.   Москва,</w:t>
            </w:r>
            <w:r w:rsidR="003B32E8" w:rsidRPr="000916D1">
              <w:rPr>
                <w:rFonts w:ascii="Times New Roman" w:hAnsi="Times New Roman" w:cs="Times New Roman"/>
              </w:rPr>
              <w:t xml:space="preserve"> </w:t>
            </w:r>
            <w:r w:rsidRPr="000916D1">
              <w:rPr>
                <w:rFonts w:ascii="Times New Roman" w:hAnsi="Times New Roman" w:cs="Times New Roman"/>
              </w:rPr>
              <w:t>2015</w:t>
            </w:r>
            <w:r w:rsidR="003B32E8" w:rsidRPr="000916D1">
              <w:rPr>
                <w:rFonts w:ascii="Times New Roman" w:hAnsi="Times New Roman" w:cs="Times New Roman"/>
              </w:rPr>
              <w:t>г</w:t>
            </w:r>
            <w:r w:rsidRPr="000916D1">
              <w:rPr>
                <w:rFonts w:ascii="Times New Roman" w:hAnsi="Times New Roman" w:cs="Times New Roman"/>
              </w:rPr>
              <w:t>.</w:t>
            </w:r>
            <w:r w:rsidR="003B32E8" w:rsidRPr="000916D1">
              <w:rPr>
                <w:rFonts w:ascii="Times New Roman" w:hAnsi="Times New Roman" w:cs="Times New Roman"/>
              </w:rPr>
              <w:t xml:space="preserve"> – </w:t>
            </w:r>
            <w:r w:rsidRPr="000916D1">
              <w:rPr>
                <w:rFonts w:ascii="Times New Roman" w:hAnsi="Times New Roman" w:cs="Times New Roman"/>
              </w:rPr>
              <w:t>80с</w:t>
            </w:r>
            <w:r w:rsidR="003B32E8" w:rsidRPr="000916D1">
              <w:rPr>
                <w:rFonts w:ascii="Times New Roman" w:hAnsi="Times New Roman" w:cs="Times New Roman"/>
              </w:rPr>
              <w:t>тр</w:t>
            </w:r>
            <w:r w:rsidRPr="000916D1">
              <w:rPr>
                <w:rFonts w:ascii="Times New Roman" w:hAnsi="Times New Roman" w:cs="Times New Roman"/>
              </w:rPr>
              <w:t>.</w:t>
            </w:r>
          </w:p>
          <w:p w14:paraId="6C1FDE29" w14:textId="77777777" w:rsidR="004E10C8" w:rsidRPr="000916D1" w:rsidRDefault="004E10C8" w:rsidP="003B32E8">
            <w:pPr>
              <w:jc w:val="both"/>
              <w:rPr>
                <w:rFonts w:ascii="Times New Roman" w:hAnsi="Times New Roman" w:cs="Times New Roman"/>
              </w:rPr>
            </w:pPr>
            <w:r w:rsidRPr="000916D1">
              <w:rPr>
                <w:rFonts w:ascii="Times New Roman" w:hAnsi="Times New Roman" w:cs="Times New Roman"/>
              </w:rPr>
              <w:t>Пензулаева Л.И. Физическая</w:t>
            </w:r>
            <w:r w:rsidR="003B32E8" w:rsidRPr="000916D1">
              <w:rPr>
                <w:rFonts w:ascii="Times New Roman" w:hAnsi="Times New Roman" w:cs="Times New Roman"/>
              </w:rPr>
              <w:t xml:space="preserve"> </w:t>
            </w:r>
            <w:r w:rsidRPr="000916D1">
              <w:rPr>
                <w:rFonts w:ascii="Times New Roman" w:hAnsi="Times New Roman" w:cs="Times New Roman"/>
              </w:rPr>
              <w:t>культура в детском саду, средняя группа.   Москва,</w:t>
            </w:r>
            <w:r w:rsidR="003B32E8" w:rsidRPr="000916D1">
              <w:rPr>
                <w:rFonts w:ascii="Times New Roman" w:hAnsi="Times New Roman" w:cs="Times New Roman"/>
              </w:rPr>
              <w:t xml:space="preserve">2015г. – </w:t>
            </w:r>
            <w:r w:rsidRPr="000916D1">
              <w:rPr>
                <w:rFonts w:ascii="Times New Roman" w:hAnsi="Times New Roman" w:cs="Times New Roman"/>
              </w:rPr>
              <w:t>128с</w:t>
            </w:r>
            <w:r w:rsidR="003B32E8" w:rsidRPr="000916D1">
              <w:rPr>
                <w:rFonts w:ascii="Times New Roman" w:hAnsi="Times New Roman" w:cs="Times New Roman"/>
              </w:rPr>
              <w:t>тр</w:t>
            </w:r>
            <w:r w:rsidRPr="000916D1">
              <w:rPr>
                <w:rFonts w:ascii="Times New Roman" w:hAnsi="Times New Roman" w:cs="Times New Roman"/>
              </w:rPr>
              <w:t>.</w:t>
            </w:r>
          </w:p>
          <w:p w14:paraId="1D9ABBAA" w14:textId="77777777" w:rsidR="004E10C8" w:rsidRPr="000916D1" w:rsidRDefault="004E10C8" w:rsidP="003B32E8">
            <w:pPr>
              <w:jc w:val="both"/>
              <w:rPr>
                <w:rFonts w:ascii="Times New Roman" w:hAnsi="Times New Roman" w:cs="Times New Roman"/>
              </w:rPr>
            </w:pPr>
            <w:r w:rsidRPr="000916D1">
              <w:rPr>
                <w:rFonts w:ascii="Times New Roman" w:hAnsi="Times New Roman" w:cs="Times New Roman"/>
              </w:rPr>
              <w:t>Пензулаева Л.И. Физическая культура  в детском саду, старшая группа.   Москва,</w:t>
            </w:r>
            <w:r w:rsidR="003B32E8" w:rsidRPr="000916D1">
              <w:rPr>
                <w:rFonts w:ascii="Times New Roman" w:hAnsi="Times New Roman" w:cs="Times New Roman"/>
              </w:rPr>
              <w:t xml:space="preserve">2015г. – </w:t>
            </w:r>
            <w:r w:rsidRPr="000916D1">
              <w:rPr>
                <w:rFonts w:ascii="Times New Roman" w:hAnsi="Times New Roman" w:cs="Times New Roman"/>
              </w:rPr>
              <w:t>128с</w:t>
            </w:r>
            <w:r w:rsidR="003B32E8" w:rsidRPr="000916D1">
              <w:rPr>
                <w:rFonts w:ascii="Times New Roman" w:hAnsi="Times New Roman" w:cs="Times New Roman"/>
              </w:rPr>
              <w:t>тр</w:t>
            </w:r>
            <w:r w:rsidRPr="000916D1">
              <w:rPr>
                <w:rFonts w:ascii="Times New Roman" w:hAnsi="Times New Roman" w:cs="Times New Roman"/>
              </w:rPr>
              <w:t>.</w:t>
            </w:r>
          </w:p>
          <w:p w14:paraId="541E2A78" w14:textId="77777777" w:rsidR="004E10C8" w:rsidRPr="000916D1" w:rsidRDefault="004E10C8" w:rsidP="003B32E8">
            <w:pPr>
              <w:jc w:val="both"/>
              <w:rPr>
                <w:rFonts w:ascii="Times New Roman" w:hAnsi="Times New Roman" w:cs="Times New Roman"/>
              </w:rPr>
            </w:pPr>
            <w:r w:rsidRPr="000916D1">
              <w:rPr>
                <w:rFonts w:ascii="Times New Roman" w:hAnsi="Times New Roman" w:cs="Times New Roman"/>
              </w:rPr>
              <w:t>Пензулаева Л.И. Физическая культура  в детском саду, подготовительн</w:t>
            </w:r>
            <w:r w:rsidR="003B32E8" w:rsidRPr="000916D1">
              <w:rPr>
                <w:rFonts w:ascii="Times New Roman" w:hAnsi="Times New Roman" w:cs="Times New Roman"/>
              </w:rPr>
              <w:t>а</w:t>
            </w:r>
            <w:r w:rsidRPr="000916D1">
              <w:rPr>
                <w:rFonts w:ascii="Times New Roman" w:hAnsi="Times New Roman" w:cs="Times New Roman"/>
              </w:rPr>
              <w:t>я группа.   Москва,2016.–112с</w:t>
            </w:r>
            <w:r w:rsidR="003B32E8" w:rsidRPr="000916D1">
              <w:rPr>
                <w:rFonts w:ascii="Times New Roman" w:hAnsi="Times New Roman" w:cs="Times New Roman"/>
              </w:rPr>
              <w:t>тр</w:t>
            </w:r>
            <w:r w:rsidRPr="000916D1">
              <w:rPr>
                <w:rFonts w:ascii="Times New Roman" w:hAnsi="Times New Roman" w:cs="Times New Roman"/>
              </w:rPr>
              <w:t>.</w:t>
            </w:r>
          </w:p>
          <w:p w14:paraId="245022E6" w14:textId="77777777" w:rsidR="004E10C8" w:rsidRPr="000916D1" w:rsidRDefault="004E10C8" w:rsidP="003B32E8">
            <w:pPr>
              <w:jc w:val="both"/>
              <w:rPr>
                <w:rFonts w:ascii="Times New Roman" w:hAnsi="Times New Roman" w:cs="Times New Roman"/>
              </w:rPr>
            </w:pPr>
            <w:r w:rsidRPr="000916D1">
              <w:rPr>
                <w:rStyle w:val="FontStyle207"/>
                <w:rFonts w:ascii="Times New Roman" w:hAnsi="Times New Roman" w:cs="Times New Roman"/>
                <w:sz w:val="22"/>
              </w:rPr>
              <w:t>Сулим Е.В. Детский фитнес. Физкультурные зан</w:t>
            </w:r>
            <w:r w:rsidR="003B32E8" w:rsidRPr="000916D1">
              <w:rPr>
                <w:rStyle w:val="FontStyle207"/>
                <w:rFonts w:ascii="Times New Roman" w:hAnsi="Times New Roman" w:cs="Times New Roman"/>
                <w:sz w:val="22"/>
              </w:rPr>
              <w:t>я</w:t>
            </w:r>
            <w:r w:rsidRPr="000916D1">
              <w:rPr>
                <w:rStyle w:val="FontStyle207"/>
                <w:rFonts w:ascii="Times New Roman" w:hAnsi="Times New Roman" w:cs="Times New Roman"/>
                <w:sz w:val="22"/>
              </w:rPr>
              <w:t>тия для детей 5-7 лет</w:t>
            </w:r>
            <w:r w:rsidR="003B32E8" w:rsidRPr="000916D1">
              <w:rPr>
                <w:rStyle w:val="FontStyle207"/>
                <w:rFonts w:ascii="Times New Roman" w:hAnsi="Times New Roman" w:cs="Times New Roman"/>
                <w:sz w:val="22"/>
              </w:rPr>
              <w:t xml:space="preserve">. – М.: </w:t>
            </w:r>
            <w:r w:rsidRPr="000916D1">
              <w:rPr>
                <w:rFonts w:ascii="Times New Roman" w:hAnsi="Times New Roman" w:cs="Times New Roman"/>
              </w:rPr>
              <w:t>ТЦ Сфера,</w:t>
            </w:r>
            <w:r w:rsidR="003B32E8" w:rsidRPr="000916D1">
              <w:rPr>
                <w:rFonts w:ascii="Times New Roman" w:hAnsi="Times New Roman" w:cs="Times New Roman"/>
              </w:rPr>
              <w:t xml:space="preserve"> </w:t>
            </w:r>
            <w:r w:rsidRPr="000916D1">
              <w:rPr>
                <w:rFonts w:ascii="Times New Roman" w:hAnsi="Times New Roman" w:cs="Times New Roman"/>
              </w:rPr>
              <w:t>2015</w:t>
            </w:r>
            <w:r w:rsidR="003B32E8" w:rsidRPr="000916D1">
              <w:rPr>
                <w:rFonts w:ascii="Times New Roman" w:hAnsi="Times New Roman" w:cs="Times New Roman"/>
              </w:rPr>
              <w:t>г</w:t>
            </w:r>
            <w:r w:rsidRPr="000916D1">
              <w:rPr>
                <w:rFonts w:ascii="Times New Roman" w:hAnsi="Times New Roman" w:cs="Times New Roman"/>
              </w:rPr>
              <w:t>.</w:t>
            </w:r>
            <w:r w:rsidR="003B32E8" w:rsidRPr="000916D1">
              <w:rPr>
                <w:rFonts w:ascii="Times New Roman" w:hAnsi="Times New Roman" w:cs="Times New Roman"/>
              </w:rPr>
              <w:t xml:space="preserve"> </w:t>
            </w:r>
            <w:r w:rsidRPr="000916D1">
              <w:rPr>
                <w:rFonts w:ascii="Times New Roman" w:hAnsi="Times New Roman" w:cs="Times New Roman"/>
              </w:rPr>
              <w:t>–</w:t>
            </w:r>
            <w:r w:rsidR="003B32E8" w:rsidRPr="000916D1">
              <w:rPr>
                <w:rFonts w:ascii="Times New Roman" w:hAnsi="Times New Roman" w:cs="Times New Roman"/>
              </w:rPr>
              <w:t xml:space="preserve"> 224стр.</w:t>
            </w:r>
          </w:p>
          <w:p w14:paraId="31579B36" w14:textId="77777777" w:rsidR="004E10C8" w:rsidRPr="000916D1" w:rsidRDefault="004E10C8" w:rsidP="003B32E8">
            <w:pPr>
              <w:jc w:val="both"/>
              <w:rPr>
                <w:rFonts w:ascii="Times New Roman" w:hAnsi="Times New Roman" w:cs="Times New Roman"/>
              </w:rPr>
            </w:pPr>
            <w:r w:rsidRPr="000916D1">
              <w:rPr>
                <w:rFonts w:ascii="Times New Roman" w:hAnsi="Times New Roman" w:cs="Times New Roman"/>
              </w:rPr>
              <w:t>Степаненкова</w:t>
            </w:r>
            <w:r w:rsidR="003B32E8" w:rsidRPr="000916D1">
              <w:rPr>
                <w:rFonts w:ascii="Times New Roman" w:hAnsi="Times New Roman" w:cs="Times New Roman"/>
              </w:rPr>
              <w:t xml:space="preserve"> </w:t>
            </w:r>
            <w:r w:rsidRPr="000916D1">
              <w:rPr>
                <w:rFonts w:ascii="Times New Roman" w:hAnsi="Times New Roman" w:cs="Times New Roman"/>
              </w:rPr>
              <w:t>Э.Я. Сборник подвижных игр. Для занятий с детьми 2-7 лет</w:t>
            </w:r>
            <w:r w:rsidRPr="000916D1">
              <w:rPr>
                <w:rStyle w:val="FontStyle207"/>
                <w:rFonts w:ascii="Times New Roman" w:hAnsi="Times New Roman" w:cs="Times New Roman"/>
                <w:sz w:val="22"/>
              </w:rPr>
              <w:t>. — М.: Мозаика-Синтез, 2016</w:t>
            </w:r>
            <w:r w:rsidR="003B32E8"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144с</w:t>
            </w:r>
            <w:r w:rsidR="003B32E8"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08EA2F4D" w14:textId="77777777" w:rsidR="004E10C8" w:rsidRPr="000916D1" w:rsidRDefault="004E10C8" w:rsidP="003B32E8">
            <w:pPr>
              <w:jc w:val="both"/>
              <w:rPr>
                <w:rStyle w:val="FontStyle207"/>
                <w:rFonts w:ascii="Times New Roman" w:hAnsi="Times New Roman" w:cs="Times New Roman"/>
                <w:sz w:val="22"/>
              </w:rPr>
            </w:pPr>
            <w:r w:rsidRPr="000916D1">
              <w:rPr>
                <w:rFonts w:ascii="Times New Roman" w:hAnsi="Times New Roman" w:cs="Times New Roman"/>
              </w:rPr>
              <w:t>Борисова М.М. Малоподвижные игры  и игровые упражнения: Для занятий с детьми 3-7 лет</w:t>
            </w:r>
            <w:r w:rsidRPr="000916D1">
              <w:rPr>
                <w:rStyle w:val="FontStyle207"/>
                <w:rFonts w:ascii="Times New Roman" w:hAnsi="Times New Roman" w:cs="Times New Roman"/>
                <w:sz w:val="22"/>
              </w:rPr>
              <w:t>. — М.: Мозаика-Синтез, 201</w:t>
            </w:r>
            <w:r w:rsidR="003B32E8" w:rsidRPr="000916D1">
              <w:rPr>
                <w:rStyle w:val="FontStyle207"/>
                <w:rFonts w:ascii="Times New Roman" w:hAnsi="Times New Roman" w:cs="Times New Roman"/>
                <w:sz w:val="22"/>
              </w:rPr>
              <w:t>6г</w:t>
            </w:r>
            <w:r w:rsidRPr="000916D1">
              <w:rPr>
                <w:rStyle w:val="FontStyle207"/>
                <w:rFonts w:ascii="Times New Roman" w:hAnsi="Times New Roman" w:cs="Times New Roman"/>
                <w:sz w:val="22"/>
              </w:rPr>
              <w:t>.– 48с</w:t>
            </w:r>
            <w:r w:rsidR="003B32E8"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B2557CB" w14:textId="77777777" w:rsidR="004E10C8" w:rsidRPr="000916D1" w:rsidRDefault="004E10C8" w:rsidP="003B32E8">
            <w:pPr>
              <w:jc w:val="both"/>
              <w:rPr>
                <w:rFonts w:ascii="Times New Roman" w:hAnsi="Times New Roman" w:cs="Times New Roman"/>
                <w:b/>
                <w:i/>
              </w:rPr>
            </w:pPr>
            <w:r w:rsidRPr="000916D1">
              <w:rPr>
                <w:rFonts w:ascii="Times New Roman" w:hAnsi="Times New Roman" w:cs="Times New Roman"/>
                <w:b/>
                <w:i/>
              </w:rPr>
              <w:t>Учебные пособия</w:t>
            </w:r>
          </w:p>
          <w:p w14:paraId="02A5D0C8" w14:textId="77777777" w:rsidR="004E10C8" w:rsidRPr="000916D1" w:rsidRDefault="004E10C8" w:rsidP="003B32E8">
            <w:pPr>
              <w:jc w:val="both"/>
              <w:rPr>
                <w:rStyle w:val="FontStyle207"/>
                <w:rFonts w:ascii="Times New Roman" w:hAnsi="Times New Roman" w:cs="Times New Roman"/>
                <w:sz w:val="22"/>
              </w:rPr>
            </w:pPr>
            <w:r w:rsidRPr="000916D1">
              <w:rPr>
                <w:rFonts w:ascii="Times New Roman" w:hAnsi="Times New Roman" w:cs="Times New Roman"/>
              </w:rPr>
              <w:t>Гуменюк Е.И.</w:t>
            </w:r>
            <w:r w:rsidR="003B32E8" w:rsidRPr="000916D1">
              <w:rPr>
                <w:rFonts w:ascii="Times New Roman" w:hAnsi="Times New Roman" w:cs="Times New Roman"/>
              </w:rPr>
              <w:t>,</w:t>
            </w:r>
            <w:r w:rsidRPr="000916D1">
              <w:rPr>
                <w:rFonts w:ascii="Times New Roman" w:hAnsi="Times New Roman" w:cs="Times New Roman"/>
              </w:rPr>
              <w:t xml:space="preserve"> Слисенко Н.А.</w:t>
            </w:r>
            <w:r w:rsidR="003B32E8" w:rsidRPr="000916D1">
              <w:rPr>
                <w:rFonts w:ascii="Times New Roman" w:hAnsi="Times New Roman" w:cs="Times New Roman"/>
              </w:rPr>
              <w:t xml:space="preserve"> Недели здоровья в детском саду</w:t>
            </w:r>
            <w:r w:rsidRPr="000916D1">
              <w:rPr>
                <w:rFonts w:ascii="Times New Roman" w:hAnsi="Times New Roman" w:cs="Times New Roman"/>
              </w:rPr>
              <w:t xml:space="preserve">: </w:t>
            </w:r>
            <w:r w:rsidR="003B32E8" w:rsidRPr="000916D1">
              <w:rPr>
                <w:rFonts w:ascii="Times New Roman" w:hAnsi="Times New Roman" w:cs="Times New Roman"/>
              </w:rPr>
              <w:t>М</w:t>
            </w:r>
            <w:r w:rsidRPr="000916D1">
              <w:rPr>
                <w:rFonts w:ascii="Times New Roman" w:hAnsi="Times New Roman" w:cs="Times New Roman"/>
              </w:rPr>
              <w:t>етод</w:t>
            </w:r>
            <w:r w:rsidR="003B32E8" w:rsidRPr="000916D1">
              <w:rPr>
                <w:rFonts w:ascii="Times New Roman" w:hAnsi="Times New Roman" w:cs="Times New Roman"/>
              </w:rPr>
              <w:t>ическое</w:t>
            </w:r>
            <w:r w:rsidRPr="000916D1">
              <w:rPr>
                <w:rFonts w:ascii="Times New Roman" w:hAnsi="Times New Roman" w:cs="Times New Roman"/>
              </w:rPr>
              <w:t xml:space="preserve"> пособие</w:t>
            </w:r>
            <w:r w:rsidR="003B32E8" w:rsidRPr="000916D1">
              <w:rPr>
                <w:rFonts w:ascii="Times New Roman" w:hAnsi="Times New Roman" w:cs="Times New Roman"/>
              </w:rPr>
              <w:t xml:space="preserve">. </w:t>
            </w:r>
            <w:r w:rsidRPr="000916D1">
              <w:rPr>
                <w:rFonts w:ascii="Times New Roman" w:hAnsi="Times New Roman" w:cs="Times New Roman"/>
              </w:rPr>
              <w:t>– СПб.:</w:t>
            </w:r>
            <w:r w:rsidR="003B32E8" w:rsidRPr="000916D1">
              <w:rPr>
                <w:rStyle w:val="FontStyle207"/>
                <w:sz w:val="22"/>
              </w:rPr>
              <w:t xml:space="preserve"> </w:t>
            </w:r>
            <w:r w:rsidRPr="000916D1">
              <w:rPr>
                <w:rStyle w:val="FontStyle207"/>
                <w:rFonts w:ascii="Times New Roman" w:hAnsi="Times New Roman" w:cs="Times New Roman"/>
                <w:sz w:val="22"/>
              </w:rPr>
              <w:t xml:space="preserve">ООО Издательство  </w:t>
            </w:r>
            <w:r w:rsidR="003B32E8" w:rsidRPr="000916D1">
              <w:rPr>
                <w:rStyle w:val="FontStyle207"/>
                <w:rFonts w:ascii="Times New Roman" w:hAnsi="Times New Roman" w:cs="Times New Roman"/>
                <w:sz w:val="22"/>
              </w:rPr>
              <w:t>Д</w:t>
            </w:r>
            <w:r w:rsidRPr="000916D1">
              <w:rPr>
                <w:rStyle w:val="FontStyle207"/>
                <w:rFonts w:ascii="Times New Roman" w:hAnsi="Times New Roman" w:cs="Times New Roman"/>
                <w:sz w:val="22"/>
              </w:rPr>
              <w:t>етство –пресс,</w:t>
            </w:r>
            <w:r w:rsidR="003B32E8"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2013</w:t>
            </w:r>
            <w:r w:rsidR="003B32E8" w:rsidRPr="000916D1">
              <w:rPr>
                <w:rStyle w:val="FontStyle207"/>
                <w:rFonts w:ascii="Times New Roman" w:hAnsi="Times New Roman" w:cs="Times New Roman"/>
                <w:sz w:val="22"/>
              </w:rPr>
              <w:t xml:space="preserve">г. </w:t>
            </w:r>
            <w:r w:rsidRPr="000916D1">
              <w:rPr>
                <w:rStyle w:val="FontStyle207"/>
                <w:rFonts w:ascii="Times New Roman" w:hAnsi="Times New Roman" w:cs="Times New Roman"/>
                <w:sz w:val="22"/>
              </w:rPr>
              <w:t>–160 с</w:t>
            </w:r>
            <w:r w:rsidR="003B32E8"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2E472774" w14:textId="77777777" w:rsidR="004E10C8" w:rsidRPr="000916D1" w:rsidRDefault="004E10C8" w:rsidP="003B32E8">
            <w:pPr>
              <w:jc w:val="both"/>
              <w:rPr>
                <w:rFonts w:ascii="Times New Roman" w:hAnsi="Times New Roman" w:cs="Times New Roman"/>
              </w:rPr>
            </w:pPr>
            <w:r w:rsidRPr="000916D1">
              <w:rPr>
                <w:rFonts w:ascii="Times New Roman" w:hAnsi="Times New Roman" w:cs="Times New Roman"/>
              </w:rPr>
              <w:t>Шорыгина Т.А. Спортивные сказки. Беседы с детьми  о спорте и здоровье</w:t>
            </w:r>
            <w:r w:rsidR="003B32E8" w:rsidRPr="000916D1">
              <w:rPr>
                <w:rFonts w:ascii="Times New Roman" w:hAnsi="Times New Roman" w:cs="Times New Roman"/>
              </w:rPr>
              <w:t xml:space="preserve">. </w:t>
            </w:r>
            <w:r w:rsidRPr="000916D1">
              <w:rPr>
                <w:rFonts w:ascii="Times New Roman" w:hAnsi="Times New Roman" w:cs="Times New Roman"/>
              </w:rPr>
              <w:t>– М.: ТЦ Сфера,</w:t>
            </w:r>
            <w:r w:rsidR="003B32E8" w:rsidRPr="000916D1">
              <w:rPr>
                <w:rFonts w:ascii="Times New Roman" w:hAnsi="Times New Roman" w:cs="Times New Roman"/>
              </w:rPr>
              <w:t xml:space="preserve"> </w:t>
            </w:r>
            <w:r w:rsidRPr="000916D1">
              <w:rPr>
                <w:rFonts w:ascii="Times New Roman" w:hAnsi="Times New Roman" w:cs="Times New Roman"/>
              </w:rPr>
              <w:t>2015</w:t>
            </w:r>
            <w:r w:rsidR="003B32E8" w:rsidRPr="000916D1">
              <w:rPr>
                <w:rFonts w:ascii="Times New Roman" w:hAnsi="Times New Roman" w:cs="Times New Roman"/>
              </w:rPr>
              <w:t>г</w:t>
            </w:r>
            <w:r w:rsidRPr="000916D1">
              <w:rPr>
                <w:rFonts w:ascii="Times New Roman" w:hAnsi="Times New Roman" w:cs="Times New Roman"/>
              </w:rPr>
              <w:t>. – 64 с</w:t>
            </w:r>
            <w:r w:rsidR="003B32E8" w:rsidRPr="000916D1">
              <w:rPr>
                <w:rFonts w:ascii="Times New Roman" w:hAnsi="Times New Roman" w:cs="Times New Roman"/>
              </w:rPr>
              <w:t>тр</w:t>
            </w:r>
            <w:r w:rsidRPr="000916D1">
              <w:rPr>
                <w:rFonts w:ascii="Times New Roman" w:hAnsi="Times New Roman" w:cs="Times New Roman"/>
              </w:rPr>
              <w:t>.</w:t>
            </w:r>
          </w:p>
        </w:tc>
      </w:tr>
      <w:tr w:rsidR="004E10C8" w:rsidRPr="00E22DA0" w14:paraId="6447CE67" w14:textId="77777777" w:rsidTr="000916D1">
        <w:trPr>
          <w:trHeight w:val="350"/>
        </w:trPr>
        <w:tc>
          <w:tcPr>
            <w:tcW w:w="1668" w:type="dxa"/>
          </w:tcPr>
          <w:p w14:paraId="669BCABF" w14:textId="77777777" w:rsidR="004E10C8" w:rsidRPr="00BF5960" w:rsidRDefault="004E10C8" w:rsidP="003B32E8">
            <w:pPr>
              <w:rPr>
                <w:rFonts w:ascii="Times New Roman" w:hAnsi="Times New Roman" w:cs="Times New Roman"/>
                <w:b/>
                <w:sz w:val="24"/>
                <w:szCs w:val="24"/>
              </w:rPr>
            </w:pPr>
            <w:r w:rsidRPr="00BF5960">
              <w:rPr>
                <w:rFonts w:ascii="Times New Roman" w:hAnsi="Times New Roman" w:cs="Times New Roman"/>
                <w:b/>
                <w:sz w:val="24"/>
                <w:szCs w:val="24"/>
              </w:rPr>
              <w:t>Программы, технологии и пособия  для детей раннего возраста</w:t>
            </w:r>
          </w:p>
        </w:tc>
        <w:tc>
          <w:tcPr>
            <w:tcW w:w="7938" w:type="dxa"/>
          </w:tcPr>
          <w:p w14:paraId="01BDF89A" w14:textId="77777777" w:rsidR="004E10C8" w:rsidRPr="000916D1" w:rsidRDefault="004E10C8" w:rsidP="00B76554">
            <w:pPr>
              <w:ind w:firstLine="1"/>
              <w:rPr>
                <w:rStyle w:val="FontStyle207"/>
                <w:rFonts w:ascii="Times New Roman" w:hAnsi="Times New Roman" w:cs="Times New Roman"/>
                <w:sz w:val="22"/>
              </w:rPr>
            </w:pPr>
            <w:r w:rsidRPr="000916D1">
              <w:rPr>
                <w:rFonts w:ascii="Times New Roman" w:hAnsi="Times New Roman" w:cs="Times New Roman"/>
              </w:rPr>
              <w:t>Абрамова Л.В.</w:t>
            </w:r>
            <w:r w:rsidR="000B670E" w:rsidRPr="000916D1">
              <w:rPr>
                <w:rFonts w:ascii="Times New Roman" w:hAnsi="Times New Roman" w:cs="Times New Roman"/>
              </w:rPr>
              <w:t xml:space="preserve">, </w:t>
            </w:r>
            <w:r w:rsidRPr="000916D1">
              <w:rPr>
                <w:rFonts w:ascii="Times New Roman" w:hAnsi="Times New Roman" w:cs="Times New Roman"/>
              </w:rPr>
              <w:t xml:space="preserve"> Слепцова И.Ф. Социально-комм</w:t>
            </w:r>
            <w:r w:rsidR="000B670E" w:rsidRPr="000916D1">
              <w:rPr>
                <w:rFonts w:ascii="Times New Roman" w:hAnsi="Times New Roman" w:cs="Times New Roman"/>
              </w:rPr>
              <w:t>укативное развитие дошкольников</w:t>
            </w:r>
            <w:r w:rsidRPr="000916D1">
              <w:rPr>
                <w:rFonts w:ascii="Times New Roman" w:hAnsi="Times New Roman" w:cs="Times New Roman"/>
              </w:rPr>
              <w:t>: Вторая группа раннего возраста:</w:t>
            </w:r>
            <w:r w:rsidR="000B670E" w:rsidRPr="000916D1">
              <w:rPr>
                <w:rFonts w:ascii="Times New Roman" w:hAnsi="Times New Roman" w:cs="Times New Roman"/>
              </w:rPr>
              <w:t xml:space="preserve"> </w:t>
            </w:r>
            <w:r w:rsidRPr="000916D1">
              <w:rPr>
                <w:rFonts w:ascii="Times New Roman" w:hAnsi="Times New Roman" w:cs="Times New Roman"/>
              </w:rPr>
              <w:t>3-4 года</w:t>
            </w:r>
            <w:r w:rsidR="000B670E" w:rsidRPr="000916D1">
              <w:rPr>
                <w:rStyle w:val="FontStyle207"/>
                <w:sz w:val="22"/>
              </w:rPr>
              <w:t xml:space="preserve"> – </w:t>
            </w:r>
            <w:r w:rsidRPr="000916D1">
              <w:rPr>
                <w:rStyle w:val="FontStyle207"/>
                <w:rFonts w:ascii="Times New Roman" w:hAnsi="Times New Roman" w:cs="Times New Roman"/>
                <w:sz w:val="22"/>
              </w:rPr>
              <w:t>М.: Мозаика-Синтез, 2017</w:t>
            </w:r>
            <w:r w:rsidR="000B670E" w:rsidRPr="000916D1">
              <w:rPr>
                <w:rStyle w:val="FontStyle207"/>
                <w:rFonts w:ascii="Times New Roman" w:hAnsi="Times New Roman" w:cs="Times New Roman"/>
                <w:sz w:val="22"/>
              </w:rPr>
              <w:t>г.– 80</w:t>
            </w:r>
            <w:r w:rsidRPr="000916D1">
              <w:rPr>
                <w:rStyle w:val="FontStyle207"/>
                <w:rFonts w:ascii="Times New Roman" w:hAnsi="Times New Roman" w:cs="Times New Roman"/>
                <w:sz w:val="22"/>
              </w:rPr>
              <w:t>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FF6DF0B" w14:textId="77777777" w:rsidR="004E10C8" w:rsidRPr="000916D1" w:rsidRDefault="004E10C8" w:rsidP="00B76554">
            <w:pPr>
              <w:ind w:firstLine="1"/>
              <w:rPr>
                <w:rStyle w:val="FontStyle207"/>
                <w:rFonts w:ascii="Times New Roman" w:hAnsi="Times New Roman" w:cs="Times New Roman"/>
                <w:sz w:val="22"/>
              </w:rPr>
            </w:pPr>
            <w:r w:rsidRPr="000916D1">
              <w:rPr>
                <w:rFonts w:ascii="Times New Roman" w:hAnsi="Times New Roman" w:cs="Times New Roman"/>
              </w:rPr>
              <w:t>Губанова Н.Ф. Ра</w:t>
            </w:r>
            <w:r w:rsidR="000B670E" w:rsidRPr="000916D1">
              <w:rPr>
                <w:rFonts w:ascii="Times New Roman" w:hAnsi="Times New Roman" w:cs="Times New Roman"/>
              </w:rPr>
              <w:t>з</w:t>
            </w:r>
            <w:r w:rsidRPr="000916D1">
              <w:rPr>
                <w:rFonts w:ascii="Times New Roman" w:hAnsi="Times New Roman" w:cs="Times New Roman"/>
              </w:rPr>
              <w:t>витие игровой деятельности: Вторая группа раннего возраста:</w:t>
            </w:r>
            <w:r w:rsidR="000B670E" w:rsidRPr="000916D1">
              <w:rPr>
                <w:rFonts w:ascii="Times New Roman" w:hAnsi="Times New Roman" w:cs="Times New Roman"/>
              </w:rPr>
              <w:t xml:space="preserve"> </w:t>
            </w:r>
            <w:r w:rsidRPr="000916D1">
              <w:rPr>
                <w:rFonts w:ascii="Times New Roman" w:hAnsi="Times New Roman" w:cs="Times New Roman"/>
              </w:rPr>
              <w:t>2-3 года</w:t>
            </w:r>
            <w:r w:rsidR="000B670E" w:rsidRPr="000916D1">
              <w:rPr>
                <w:rStyle w:val="FontStyle207"/>
                <w:sz w:val="22"/>
              </w:rPr>
              <w:t xml:space="preserve">. – </w:t>
            </w:r>
            <w:r w:rsidRPr="000916D1">
              <w:rPr>
                <w:rStyle w:val="FontStyle207"/>
                <w:rFonts w:ascii="Times New Roman" w:hAnsi="Times New Roman" w:cs="Times New Roman"/>
                <w:sz w:val="22"/>
              </w:rPr>
              <w:t>М.: Мозаика-Синтез, 2015</w:t>
            </w:r>
            <w:r w:rsidR="000B670E" w:rsidRPr="000916D1">
              <w:rPr>
                <w:rStyle w:val="FontStyle207"/>
                <w:rFonts w:ascii="Times New Roman" w:hAnsi="Times New Roman" w:cs="Times New Roman"/>
                <w:sz w:val="22"/>
              </w:rPr>
              <w:t>г.– 128</w:t>
            </w:r>
            <w:r w:rsidRPr="000916D1">
              <w:rPr>
                <w:rStyle w:val="FontStyle207"/>
                <w:rFonts w:ascii="Times New Roman" w:hAnsi="Times New Roman" w:cs="Times New Roman"/>
                <w:sz w:val="22"/>
              </w:rPr>
              <w:t>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CD7A48E"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Помораева И. А., Позина В. А.  Формирование элементарных математических представлений:  вторая группа раннего возраста. – М.: </w:t>
            </w:r>
            <w:r w:rsidR="000B670E" w:rsidRPr="000916D1">
              <w:rPr>
                <w:rStyle w:val="FontStyle207"/>
                <w:rFonts w:ascii="Times New Roman" w:hAnsi="Times New Roman" w:cs="Times New Roman"/>
                <w:sz w:val="22"/>
              </w:rPr>
              <w:t xml:space="preserve"> Мозаика-Синтез</w:t>
            </w:r>
            <w:r w:rsidRPr="000916D1">
              <w:rPr>
                <w:rStyle w:val="FontStyle207"/>
                <w:rFonts w:ascii="Times New Roman" w:hAnsi="Times New Roman" w:cs="Times New Roman"/>
                <w:sz w:val="22"/>
              </w:rPr>
              <w:t>,2016</w:t>
            </w:r>
            <w:r w:rsidR="000B670E" w:rsidRPr="000916D1">
              <w:rPr>
                <w:rStyle w:val="FontStyle207"/>
                <w:rFonts w:ascii="Times New Roman" w:hAnsi="Times New Roman" w:cs="Times New Roman"/>
                <w:sz w:val="22"/>
              </w:rPr>
              <w:t>г. – 48</w:t>
            </w:r>
            <w:r w:rsidRPr="000916D1">
              <w:rPr>
                <w:rStyle w:val="FontStyle207"/>
                <w:rFonts w:ascii="Times New Roman" w:hAnsi="Times New Roman" w:cs="Times New Roman"/>
                <w:sz w:val="22"/>
              </w:rPr>
              <w:t>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27D0BA39"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Громова О.Е. Развиваем математическое представление у детей раннего возраста</w:t>
            </w:r>
            <w:r w:rsidR="000B670E" w:rsidRPr="000916D1">
              <w:rPr>
                <w:rStyle w:val="FontStyle207"/>
                <w:rFonts w:ascii="Times New Roman" w:hAnsi="Times New Roman" w:cs="Times New Roman"/>
                <w:sz w:val="22"/>
              </w:rPr>
              <w:t>. – М.:</w:t>
            </w:r>
            <w:r w:rsidRPr="000916D1">
              <w:rPr>
                <w:rFonts w:ascii="Times New Roman" w:hAnsi="Times New Roman" w:cs="Times New Roman"/>
              </w:rPr>
              <w:t xml:space="preserve"> ТЦ Сфера,</w:t>
            </w:r>
            <w:r w:rsidR="000B670E" w:rsidRPr="000916D1">
              <w:rPr>
                <w:rFonts w:ascii="Times New Roman" w:hAnsi="Times New Roman" w:cs="Times New Roman"/>
              </w:rPr>
              <w:t xml:space="preserve"> </w:t>
            </w:r>
            <w:r w:rsidRPr="000916D1">
              <w:rPr>
                <w:rFonts w:ascii="Times New Roman" w:hAnsi="Times New Roman" w:cs="Times New Roman"/>
              </w:rPr>
              <w:t>2018</w:t>
            </w:r>
            <w:r w:rsidR="000B670E" w:rsidRPr="000916D1">
              <w:rPr>
                <w:rFonts w:ascii="Times New Roman" w:hAnsi="Times New Roman" w:cs="Times New Roman"/>
              </w:rPr>
              <w:t>г</w:t>
            </w:r>
            <w:r w:rsidRPr="000916D1">
              <w:rPr>
                <w:rFonts w:ascii="Times New Roman" w:hAnsi="Times New Roman" w:cs="Times New Roman"/>
              </w:rPr>
              <w:t>.–48с</w:t>
            </w:r>
            <w:r w:rsidR="000B670E" w:rsidRPr="000916D1">
              <w:rPr>
                <w:rFonts w:ascii="Times New Roman" w:hAnsi="Times New Roman" w:cs="Times New Roman"/>
              </w:rPr>
              <w:t>тр</w:t>
            </w:r>
            <w:r w:rsidRPr="000916D1">
              <w:rPr>
                <w:rStyle w:val="FontStyle207"/>
                <w:rFonts w:ascii="Times New Roman" w:hAnsi="Times New Roman" w:cs="Times New Roman"/>
                <w:sz w:val="22"/>
              </w:rPr>
              <w:t>.</w:t>
            </w:r>
          </w:p>
          <w:p w14:paraId="0D84E012"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Винникова</w:t>
            </w:r>
            <w:r w:rsidR="000B670E" w:rsidRPr="000916D1">
              <w:rPr>
                <w:rStyle w:val="FontStyle207"/>
                <w:rFonts w:ascii="Times New Roman" w:hAnsi="Times New Roman" w:cs="Times New Roman"/>
                <w:sz w:val="22"/>
              </w:rPr>
              <w:t xml:space="preserve"> Г.И. Занятия с детьми 2-3 лет</w:t>
            </w:r>
            <w:r w:rsidRPr="000916D1">
              <w:rPr>
                <w:rStyle w:val="FontStyle207"/>
                <w:rFonts w:ascii="Times New Roman" w:hAnsi="Times New Roman" w:cs="Times New Roman"/>
                <w:sz w:val="22"/>
              </w:rPr>
              <w:t>: первые шаги в математику, развитие движени</w:t>
            </w:r>
            <w:r w:rsidR="000B670E" w:rsidRPr="000916D1">
              <w:rPr>
                <w:rStyle w:val="FontStyle207"/>
                <w:rFonts w:ascii="Times New Roman" w:hAnsi="Times New Roman" w:cs="Times New Roman"/>
                <w:sz w:val="22"/>
              </w:rPr>
              <w:t>я</w:t>
            </w:r>
            <w:r w:rsidRPr="000916D1">
              <w:rPr>
                <w:rStyle w:val="FontStyle207"/>
                <w:rFonts w:ascii="Times New Roman" w:hAnsi="Times New Roman" w:cs="Times New Roman"/>
                <w:sz w:val="22"/>
              </w:rPr>
              <w:t xml:space="preserve">. </w:t>
            </w:r>
            <w:r w:rsidRPr="000916D1">
              <w:rPr>
                <w:rFonts w:ascii="Times New Roman" w:hAnsi="Times New Roman" w:cs="Times New Roman"/>
              </w:rPr>
              <w:t>–</w:t>
            </w:r>
            <w:r w:rsidR="000B670E" w:rsidRPr="000916D1">
              <w:rPr>
                <w:rFonts w:ascii="Times New Roman" w:hAnsi="Times New Roman" w:cs="Times New Roman"/>
              </w:rPr>
              <w:t xml:space="preserve"> </w:t>
            </w:r>
            <w:r w:rsidRPr="000916D1">
              <w:rPr>
                <w:rStyle w:val="FontStyle207"/>
                <w:rFonts w:ascii="Times New Roman" w:hAnsi="Times New Roman" w:cs="Times New Roman"/>
                <w:sz w:val="22"/>
              </w:rPr>
              <w:t>М.: Мозаика-Синтез, 2017</w:t>
            </w:r>
            <w:r w:rsidR="000B670E"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128с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3D94D154"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Винникова</w:t>
            </w:r>
            <w:r w:rsidR="000B670E" w:rsidRPr="000916D1">
              <w:rPr>
                <w:rStyle w:val="FontStyle207"/>
                <w:rFonts w:ascii="Times New Roman" w:hAnsi="Times New Roman" w:cs="Times New Roman"/>
                <w:sz w:val="22"/>
              </w:rPr>
              <w:t xml:space="preserve">  Г.И. Занятия с детьми 2-3 лет</w:t>
            </w:r>
            <w:r w:rsidRPr="000916D1">
              <w:rPr>
                <w:rStyle w:val="FontStyle207"/>
                <w:rFonts w:ascii="Times New Roman" w:hAnsi="Times New Roman" w:cs="Times New Roman"/>
                <w:sz w:val="22"/>
              </w:rPr>
              <w:t xml:space="preserve">: Познавательное и социальное развитие. </w:t>
            </w:r>
            <w:r w:rsidRPr="000916D1">
              <w:rPr>
                <w:rFonts w:ascii="Times New Roman" w:hAnsi="Times New Roman" w:cs="Times New Roman"/>
              </w:rPr>
              <w:t>–</w:t>
            </w:r>
            <w:r w:rsidR="000B670E" w:rsidRPr="000916D1">
              <w:rPr>
                <w:rFonts w:ascii="Times New Roman" w:hAnsi="Times New Roman" w:cs="Times New Roman"/>
              </w:rPr>
              <w:t xml:space="preserve"> </w:t>
            </w:r>
            <w:r w:rsidRPr="000916D1">
              <w:rPr>
                <w:rStyle w:val="FontStyle207"/>
                <w:rFonts w:ascii="Times New Roman" w:hAnsi="Times New Roman" w:cs="Times New Roman"/>
                <w:sz w:val="22"/>
              </w:rPr>
              <w:t>М.: Мозаика-Синтез, 2018</w:t>
            </w:r>
            <w:r w:rsidR="000B670E"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128 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12F659A"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Винникова</w:t>
            </w:r>
            <w:r w:rsidR="000B670E" w:rsidRPr="000916D1">
              <w:rPr>
                <w:rStyle w:val="FontStyle207"/>
                <w:rFonts w:ascii="Times New Roman" w:hAnsi="Times New Roman" w:cs="Times New Roman"/>
                <w:sz w:val="22"/>
              </w:rPr>
              <w:t xml:space="preserve">  Г.И. Занятия с детьми 2-3 лет: Развитие речи, изобразительная деятельность</w:t>
            </w:r>
            <w:r w:rsidRPr="000916D1">
              <w:rPr>
                <w:rStyle w:val="FontStyle207"/>
                <w:rFonts w:ascii="Times New Roman" w:hAnsi="Times New Roman" w:cs="Times New Roman"/>
                <w:sz w:val="22"/>
              </w:rPr>
              <w:t xml:space="preserve">, художественная литература. </w:t>
            </w:r>
            <w:r w:rsidRPr="000916D1">
              <w:rPr>
                <w:rFonts w:ascii="Times New Roman" w:hAnsi="Times New Roman" w:cs="Times New Roman"/>
              </w:rPr>
              <w:t>–</w:t>
            </w:r>
            <w:r w:rsidR="000B670E" w:rsidRPr="000916D1">
              <w:rPr>
                <w:rFonts w:ascii="Times New Roman" w:hAnsi="Times New Roman" w:cs="Times New Roman"/>
              </w:rPr>
              <w:t xml:space="preserve"> </w:t>
            </w:r>
            <w:r w:rsidRPr="000916D1">
              <w:rPr>
                <w:rStyle w:val="FontStyle207"/>
                <w:rFonts w:ascii="Times New Roman" w:hAnsi="Times New Roman" w:cs="Times New Roman"/>
                <w:sz w:val="22"/>
              </w:rPr>
              <w:t>М.: Мозаика-Синтез, 2017</w:t>
            </w:r>
            <w:r w:rsidR="000B670E"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128 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62596F81" w14:textId="77777777" w:rsidR="004E10C8" w:rsidRPr="000916D1" w:rsidRDefault="004E10C8" w:rsidP="00B76554">
            <w:pPr>
              <w:rPr>
                <w:rStyle w:val="FontStyle207"/>
                <w:rFonts w:ascii="Times New Roman" w:hAnsi="Times New Roman" w:cs="Times New Roman"/>
                <w:sz w:val="22"/>
              </w:rPr>
            </w:pPr>
            <w:r w:rsidRPr="000916D1">
              <w:rPr>
                <w:rStyle w:val="FontStyle207"/>
                <w:rFonts w:ascii="Times New Roman" w:hAnsi="Times New Roman" w:cs="Times New Roman"/>
                <w:sz w:val="22"/>
              </w:rPr>
              <w:t>Соломенникова О. А. Ознакомление с природой в детском саду вторая группа раннего возр</w:t>
            </w:r>
            <w:r w:rsidR="000B670E" w:rsidRPr="000916D1">
              <w:rPr>
                <w:rStyle w:val="FontStyle207"/>
                <w:rFonts w:ascii="Times New Roman" w:hAnsi="Times New Roman" w:cs="Times New Roman"/>
                <w:sz w:val="22"/>
              </w:rPr>
              <w:t xml:space="preserve">аста. – </w:t>
            </w:r>
            <w:r w:rsidRPr="000916D1">
              <w:rPr>
                <w:rStyle w:val="FontStyle207"/>
                <w:rFonts w:ascii="Times New Roman" w:hAnsi="Times New Roman" w:cs="Times New Roman"/>
                <w:sz w:val="22"/>
              </w:rPr>
              <w:t xml:space="preserve"> М.:</w:t>
            </w:r>
            <w:r w:rsidR="000B670E"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Мозаика-Синтез, 2016</w:t>
            </w:r>
            <w:r w:rsidR="000B670E"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64с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1C17884C" w14:textId="77777777" w:rsidR="004E10C8" w:rsidRPr="000916D1" w:rsidRDefault="004E10C8" w:rsidP="00B76554">
            <w:pPr>
              <w:rPr>
                <w:rStyle w:val="FontStyle207"/>
                <w:rFonts w:ascii="Times New Roman" w:hAnsi="Times New Roman" w:cs="Times New Roman"/>
                <w:sz w:val="22"/>
              </w:rPr>
            </w:pPr>
            <w:r w:rsidRPr="000916D1">
              <w:rPr>
                <w:rFonts w:ascii="Times New Roman" w:hAnsi="Times New Roman" w:cs="Times New Roman"/>
              </w:rPr>
              <w:t xml:space="preserve">Литвинова О.Э. Конструирование с детьми дошкольного  возраста. Конспекты </w:t>
            </w:r>
            <w:r w:rsidR="000B670E" w:rsidRPr="000916D1">
              <w:rPr>
                <w:rFonts w:ascii="Times New Roman" w:hAnsi="Times New Roman" w:cs="Times New Roman"/>
              </w:rPr>
              <w:t xml:space="preserve">совместной деятельности 2-3 лет. – </w:t>
            </w:r>
            <w:r w:rsidRPr="000916D1">
              <w:rPr>
                <w:rFonts w:ascii="Times New Roman" w:hAnsi="Times New Roman" w:cs="Times New Roman"/>
              </w:rPr>
              <w:t>СПб.:</w:t>
            </w:r>
            <w:r w:rsidRPr="000916D1">
              <w:rPr>
                <w:rStyle w:val="FontStyle207"/>
                <w:rFonts w:ascii="Times New Roman" w:hAnsi="Times New Roman" w:cs="Times New Roman"/>
                <w:sz w:val="22"/>
              </w:rPr>
              <w:t xml:space="preserve"> ООО Издательство  </w:t>
            </w:r>
            <w:r w:rsidR="000B670E" w:rsidRPr="000916D1">
              <w:rPr>
                <w:rStyle w:val="FontStyle207"/>
                <w:rFonts w:ascii="Times New Roman" w:hAnsi="Times New Roman" w:cs="Times New Roman"/>
                <w:sz w:val="22"/>
              </w:rPr>
              <w:t>Д</w:t>
            </w:r>
            <w:r w:rsidRPr="000916D1">
              <w:rPr>
                <w:rStyle w:val="FontStyle207"/>
                <w:rFonts w:ascii="Times New Roman" w:hAnsi="Times New Roman" w:cs="Times New Roman"/>
                <w:sz w:val="22"/>
              </w:rPr>
              <w:t>етство –</w:t>
            </w:r>
            <w:r w:rsidR="000B670E"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пресс,</w:t>
            </w:r>
            <w:r w:rsidR="000B670E"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2018</w:t>
            </w:r>
            <w:r w:rsidR="000B670E"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–160 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4DD49CAE"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Гербова В. В. Развитие речи в детском саду В</w:t>
            </w:r>
            <w:r w:rsidR="000B670E" w:rsidRPr="000916D1">
              <w:rPr>
                <w:rStyle w:val="FontStyle207"/>
                <w:rFonts w:ascii="Times New Roman" w:hAnsi="Times New Roman" w:cs="Times New Roman"/>
                <w:sz w:val="22"/>
              </w:rPr>
              <w:t xml:space="preserve">торая группа раннего возраста.  – </w:t>
            </w:r>
            <w:r w:rsidRPr="000916D1">
              <w:rPr>
                <w:rStyle w:val="FontStyle207"/>
                <w:rFonts w:ascii="Times New Roman" w:hAnsi="Times New Roman" w:cs="Times New Roman"/>
                <w:sz w:val="22"/>
              </w:rPr>
              <w:t>М.: Мозаика-Синтез, 2015</w:t>
            </w:r>
            <w:r w:rsidR="000B670E" w:rsidRPr="000916D1">
              <w:rPr>
                <w:rStyle w:val="FontStyle207"/>
                <w:rFonts w:ascii="Times New Roman" w:hAnsi="Times New Roman" w:cs="Times New Roman"/>
                <w:sz w:val="22"/>
              </w:rPr>
              <w:t>г. – 112</w:t>
            </w:r>
            <w:r w:rsidRPr="000916D1">
              <w:rPr>
                <w:rStyle w:val="FontStyle207"/>
                <w:rFonts w:ascii="Times New Roman" w:hAnsi="Times New Roman" w:cs="Times New Roman"/>
                <w:sz w:val="22"/>
              </w:rPr>
              <w:t>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708BAD94" w14:textId="77777777" w:rsidR="000B670E" w:rsidRPr="000916D1" w:rsidRDefault="004E10C8" w:rsidP="00B76554">
            <w:pPr>
              <w:ind w:firstLine="1"/>
              <w:rPr>
                <w:rStyle w:val="FontStyle207"/>
                <w:rFonts w:ascii="Times New Roman" w:hAnsi="Times New Roman" w:cs="Times New Roman"/>
                <w:sz w:val="22"/>
              </w:rPr>
            </w:pPr>
            <w:r w:rsidRPr="000916D1">
              <w:rPr>
                <w:rFonts w:ascii="Times New Roman" w:hAnsi="Times New Roman" w:cs="Times New Roman"/>
              </w:rPr>
              <w:t>Хрестоматия для чте</w:t>
            </w:r>
            <w:r w:rsidR="000B670E" w:rsidRPr="000916D1">
              <w:rPr>
                <w:rFonts w:ascii="Times New Roman" w:hAnsi="Times New Roman" w:cs="Times New Roman"/>
              </w:rPr>
              <w:t>ния детям в детском саду и дома: группа раннего возраста.</w:t>
            </w:r>
            <w:r w:rsidRPr="000916D1">
              <w:rPr>
                <w:rFonts w:ascii="Times New Roman" w:hAnsi="Times New Roman" w:cs="Times New Roman"/>
              </w:rPr>
              <w:t xml:space="preserve"> –</w:t>
            </w:r>
            <w:r w:rsidR="000B670E" w:rsidRPr="000916D1">
              <w:rPr>
                <w:rFonts w:ascii="Times New Roman" w:hAnsi="Times New Roman" w:cs="Times New Roman"/>
              </w:rPr>
              <w:t xml:space="preserve"> </w:t>
            </w:r>
            <w:r w:rsidRPr="000916D1">
              <w:rPr>
                <w:rStyle w:val="FontStyle207"/>
                <w:rFonts w:ascii="Times New Roman" w:hAnsi="Times New Roman" w:cs="Times New Roman"/>
                <w:sz w:val="22"/>
              </w:rPr>
              <w:t>М.:</w:t>
            </w:r>
            <w:r w:rsidR="000B670E" w:rsidRPr="000916D1">
              <w:rPr>
                <w:rStyle w:val="FontStyle207"/>
                <w:rFonts w:ascii="Times New Roman" w:hAnsi="Times New Roman" w:cs="Times New Roman"/>
                <w:sz w:val="22"/>
              </w:rPr>
              <w:t xml:space="preserve">  ООО «Русское слово – учебник», </w:t>
            </w:r>
            <w:r w:rsidRPr="000916D1">
              <w:rPr>
                <w:rStyle w:val="FontStyle207"/>
                <w:rFonts w:ascii="Times New Roman" w:hAnsi="Times New Roman" w:cs="Times New Roman"/>
                <w:sz w:val="22"/>
              </w:rPr>
              <w:t>2016</w:t>
            </w:r>
            <w:r w:rsidR="000B670E" w:rsidRPr="000916D1">
              <w:rPr>
                <w:rStyle w:val="FontStyle207"/>
                <w:rFonts w:ascii="Times New Roman" w:hAnsi="Times New Roman" w:cs="Times New Roman"/>
                <w:sz w:val="22"/>
              </w:rPr>
              <w:t xml:space="preserve">г.    – </w:t>
            </w:r>
            <w:r w:rsidRPr="000916D1">
              <w:rPr>
                <w:rStyle w:val="FontStyle207"/>
                <w:rFonts w:ascii="Times New Roman" w:hAnsi="Times New Roman" w:cs="Times New Roman"/>
                <w:sz w:val="22"/>
              </w:rPr>
              <w:t>104с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398EF5F6" w14:textId="77777777" w:rsidR="004E10C8" w:rsidRPr="000916D1" w:rsidRDefault="000B670E" w:rsidP="00B76554">
            <w:pPr>
              <w:ind w:firstLine="1"/>
              <w:rPr>
                <w:rStyle w:val="FontStyle207"/>
                <w:rFonts w:ascii="Times New Roman" w:hAnsi="Times New Roman" w:cs="Times New Roman"/>
                <w:sz w:val="22"/>
              </w:rPr>
            </w:pPr>
            <w:r w:rsidRPr="000916D1">
              <w:rPr>
                <w:rFonts w:ascii="Times New Roman" w:hAnsi="Times New Roman" w:cs="Times New Roman"/>
              </w:rPr>
              <w:t xml:space="preserve"> </w:t>
            </w:r>
            <w:r w:rsidR="004E10C8" w:rsidRPr="000916D1">
              <w:rPr>
                <w:rFonts w:ascii="Times New Roman" w:hAnsi="Times New Roman" w:cs="Times New Roman"/>
              </w:rPr>
              <w:t xml:space="preserve">Хрестоматия для чтения детям в </w:t>
            </w:r>
            <w:r w:rsidRPr="000916D1">
              <w:rPr>
                <w:rFonts w:ascii="Times New Roman" w:hAnsi="Times New Roman" w:cs="Times New Roman"/>
              </w:rPr>
              <w:t>детском саду и дома</w:t>
            </w:r>
            <w:r w:rsidR="004E10C8" w:rsidRPr="000916D1">
              <w:rPr>
                <w:rFonts w:ascii="Times New Roman" w:hAnsi="Times New Roman" w:cs="Times New Roman"/>
              </w:rPr>
              <w:t>:1-3 года: –</w:t>
            </w:r>
            <w:r w:rsidR="004E10C8" w:rsidRPr="000916D1">
              <w:rPr>
                <w:rStyle w:val="FontStyle207"/>
                <w:rFonts w:ascii="Times New Roman" w:hAnsi="Times New Roman" w:cs="Times New Roman"/>
                <w:sz w:val="22"/>
              </w:rPr>
              <w:t>М.: Мозаика-Синтез, 2016</w:t>
            </w:r>
            <w:r w:rsidRPr="000916D1">
              <w:rPr>
                <w:rStyle w:val="FontStyle207"/>
                <w:rFonts w:ascii="Times New Roman" w:hAnsi="Times New Roman" w:cs="Times New Roman"/>
                <w:sz w:val="22"/>
              </w:rPr>
              <w:t>г.– 128</w:t>
            </w:r>
            <w:r w:rsidR="004E10C8" w:rsidRPr="000916D1">
              <w:rPr>
                <w:rStyle w:val="FontStyle207"/>
                <w:rFonts w:ascii="Times New Roman" w:hAnsi="Times New Roman" w:cs="Times New Roman"/>
                <w:sz w:val="22"/>
              </w:rPr>
              <w:t>с</w:t>
            </w:r>
            <w:r w:rsidRPr="000916D1">
              <w:rPr>
                <w:rStyle w:val="FontStyle207"/>
                <w:rFonts w:ascii="Times New Roman" w:hAnsi="Times New Roman" w:cs="Times New Roman"/>
                <w:sz w:val="22"/>
              </w:rPr>
              <w:t>тр</w:t>
            </w:r>
            <w:r w:rsidR="004E10C8" w:rsidRPr="000916D1">
              <w:rPr>
                <w:rStyle w:val="FontStyle207"/>
                <w:rFonts w:ascii="Times New Roman" w:hAnsi="Times New Roman" w:cs="Times New Roman"/>
                <w:sz w:val="22"/>
              </w:rPr>
              <w:t>.</w:t>
            </w:r>
          </w:p>
          <w:p w14:paraId="3C7EA720" w14:textId="77777777" w:rsidR="004E10C8" w:rsidRPr="000916D1" w:rsidRDefault="004E10C8" w:rsidP="00B76554">
            <w:pPr>
              <w:ind w:firstLine="1"/>
              <w:rPr>
                <w:rStyle w:val="FontStyle207"/>
                <w:rFonts w:ascii="Times New Roman" w:hAnsi="Times New Roman" w:cs="Times New Roman"/>
                <w:sz w:val="22"/>
              </w:rPr>
            </w:pPr>
            <w:r w:rsidRPr="000916D1">
              <w:rPr>
                <w:rFonts w:ascii="Times New Roman" w:hAnsi="Times New Roman" w:cs="Times New Roman"/>
              </w:rPr>
              <w:t>Федорова С.Ю. П</w:t>
            </w:r>
            <w:r w:rsidR="000B670E" w:rsidRPr="000916D1">
              <w:rPr>
                <w:rFonts w:ascii="Times New Roman" w:hAnsi="Times New Roman" w:cs="Times New Roman"/>
              </w:rPr>
              <w:t>р</w:t>
            </w:r>
            <w:r w:rsidRPr="000916D1">
              <w:rPr>
                <w:rFonts w:ascii="Times New Roman" w:hAnsi="Times New Roman" w:cs="Times New Roman"/>
              </w:rPr>
              <w:t>имерные планы физкультурных занятий  с детьми 2-3</w:t>
            </w:r>
            <w:r w:rsidR="000B670E" w:rsidRPr="000916D1">
              <w:rPr>
                <w:rFonts w:ascii="Times New Roman" w:hAnsi="Times New Roman" w:cs="Times New Roman"/>
              </w:rPr>
              <w:t xml:space="preserve">. – </w:t>
            </w:r>
            <w:r w:rsidR="000B670E" w:rsidRPr="000916D1">
              <w:rPr>
                <w:rStyle w:val="FontStyle207"/>
                <w:rFonts w:ascii="Times New Roman" w:hAnsi="Times New Roman" w:cs="Times New Roman"/>
                <w:sz w:val="22"/>
              </w:rPr>
              <w:t xml:space="preserve">М.: </w:t>
            </w:r>
            <w:r w:rsidRPr="000916D1">
              <w:rPr>
                <w:rStyle w:val="FontStyle207"/>
                <w:rFonts w:ascii="Times New Roman" w:hAnsi="Times New Roman" w:cs="Times New Roman"/>
                <w:sz w:val="22"/>
              </w:rPr>
              <w:t>Мозаика-Синтез, 2016</w:t>
            </w:r>
            <w:r w:rsidR="000B670E"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 88с</w:t>
            </w:r>
            <w:r w:rsidR="000B670E" w:rsidRPr="000916D1">
              <w:rPr>
                <w:rStyle w:val="FontStyle207"/>
                <w:rFonts w:ascii="Times New Roman" w:hAnsi="Times New Roman" w:cs="Times New Roman"/>
                <w:sz w:val="22"/>
              </w:rPr>
              <w:t>тр.</w:t>
            </w:r>
          </w:p>
          <w:p w14:paraId="61DE3869" w14:textId="77777777" w:rsidR="004E10C8" w:rsidRPr="000916D1" w:rsidRDefault="004E10C8" w:rsidP="00B76554">
            <w:pPr>
              <w:rPr>
                <w:rFonts w:ascii="Times New Roman" w:hAnsi="Times New Roman" w:cs="Times New Roman"/>
                <w:b/>
                <w:i/>
              </w:rPr>
            </w:pPr>
            <w:r w:rsidRPr="000916D1">
              <w:rPr>
                <w:rFonts w:ascii="Times New Roman" w:hAnsi="Times New Roman" w:cs="Times New Roman"/>
                <w:b/>
                <w:i/>
              </w:rPr>
              <w:t>Учебное пособие</w:t>
            </w:r>
          </w:p>
          <w:p w14:paraId="2527006B" w14:textId="77777777" w:rsidR="004E10C8" w:rsidRPr="000916D1" w:rsidRDefault="004E10C8" w:rsidP="00B76554">
            <w:pPr>
              <w:ind w:firstLine="1"/>
              <w:rPr>
                <w:rFonts w:ascii="Times New Roman" w:hAnsi="Times New Roman" w:cs="Times New Roman"/>
              </w:rPr>
            </w:pPr>
            <w:r w:rsidRPr="000916D1">
              <w:rPr>
                <w:rStyle w:val="FontStyle207"/>
                <w:rFonts w:ascii="Times New Roman" w:hAnsi="Times New Roman" w:cs="Times New Roman"/>
                <w:sz w:val="22"/>
              </w:rPr>
              <w:t>Лямина Г.М. Развити</w:t>
            </w:r>
            <w:r w:rsidR="000B670E" w:rsidRPr="000916D1">
              <w:rPr>
                <w:rStyle w:val="FontStyle207"/>
                <w:rFonts w:ascii="Times New Roman" w:hAnsi="Times New Roman" w:cs="Times New Roman"/>
                <w:sz w:val="22"/>
              </w:rPr>
              <w:t xml:space="preserve">е речи ребенка раннего возраста: метод пособие – </w:t>
            </w:r>
            <w:r w:rsidRPr="000916D1">
              <w:rPr>
                <w:rStyle w:val="FontStyle207"/>
                <w:rFonts w:ascii="Times New Roman" w:hAnsi="Times New Roman" w:cs="Times New Roman"/>
                <w:sz w:val="22"/>
              </w:rPr>
              <w:t xml:space="preserve"> М.: Фейрис-пресс,</w:t>
            </w:r>
            <w:r w:rsidR="000B670E" w:rsidRPr="000916D1">
              <w:rPr>
                <w:rStyle w:val="FontStyle207"/>
                <w:rFonts w:ascii="Times New Roman" w:hAnsi="Times New Roman" w:cs="Times New Roman"/>
                <w:sz w:val="22"/>
              </w:rPr>
              <w:t xml:space="preserve"> </w:t>
            </w:r>
            <w:r w:rsidRPr="000916D1">
              <w:rPr>
                <w:rStyle w:val="FontStyle207"/>
                <w:rFonts w:ascii="Times New Roman" w:hAnsi="Times New Roman" w:cs="Times New Roman"/>
                <w:sz w:val="22"/>
              </w:rPr>
              <w:t>2005</w:t>
            </w:r>
            <w:r w:rsidR="000B670E" w:rsidRPr="000916D1">
              <w:rPr>
                <w:rStyle w:val="FontStyle207"/>
                <w:rFonts w:ascii="Times New Roman" w:hAnsi="Times New Roman" w:cs="Times New Roman"/>
                <w:sz w:val="22"/>
              </w:rPr>
              <w:t>г</w:t>
            </w:r>
            <w:r w:rsidRPr="000916D1">
              <w:rPr>
                <w:rStyle w:val="FontStyle207"/>
                <w:rFonts w:ascii="Times New Roman" w:hAnsi="Times New Roman" w:cs="Times New Roman"/>
                <w:sz w:val="22"/>
              </w:rPr>
              <w:t>.–96с</w:t>
            </w:r>
            <w:r w:rsidR="000B670E"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 xml:space="preserve">. </w:t>
            </w:r>
          </w:p>
        </w:tc>
      </w:tr>
      <w:tr w:rsidR="004E10C8" w:rsidRPr="00E22DA0" w14:paraId="7106D0D1" w14:textId="77777777" w:rsidTr="000916D1">
        <w:trPr>
          <w:trHeight w:val="350"/>
        </w:trPr>
        <w:tc>
          <w:tcPr>
            <w:tcW w:w="1668" w:type="dxa"/>
          </w:tcPr>
          <w:p w14:paraId="31C634D6" w14:textId="77777777" w:rsidR="004E10C8" w:rsidRPr="00BF5960" w:rsidRDefault="004E10C8" w:rsidP="000B670E">
            <w:pPr>
              <w:jc w:val="center"/>
              <w:rPr>
                <w:rFonts w:ascii="Times New Roman" w:hAnsi="Times New Roman" w:cs="Times New Roman"/>
                <w:b/>
                <w:sz w:val="24"/>
                <w:szCs w:val="24"/>
              </w:rPr>
            </w:pPr>
            <w:r w:rsidRPr="00BF5960">
              <w:rPr>
                <w:rFonts w:ascii="Times New Roman" w:hAnsi="Times New Roman" w:cs="Times New Roman"/>
                <w:b/>
                <w:sz w:val="24"/>
                <w:szCs w:val="24"/>
              </w:rPr>
              <w:t>Программы,</w:t>
            </w:r>
            <w:r w:rsidR="000B670E">
              <w:rPr>
                <w:rFonts w:ascii="Times New Roman" w:hAnsi="Times New Roman" w:cs="Times New Roman"/>
                <w:b/>
                <w:sz w:val="24"/>
                <w:szCs w:val="24"/>
              </w:rPr>
              <w:t xml:space="preserve"> </w:t>
            </w:r>
            <w:r w:rsidRPr="00BF5960">
              <w:rPr>
                <w:rFonts w:ascii="Times New Roman" w:hAnsi="Times New Roman" w:cs="Times New Roman"/>
                <w:b/>
                <w:sz w:val="24"/>
                <w:szCs w:val="24"/>
              </w:rPr>
              <w:t>технологии и пособия  по</w:t>
            </w:r>
            <w:r w:rsidRPr="00BF5960">
              <w:rPr>
                <w:rFonts w:ascii="Times New Roman" w:hAnsi="Times New Roman" w:cs="Times New Roman"/>
                <w:sz w:val="24"/>
                <w:szCs w:val="24"/>
              </w:rPr>
              <w:t xml:space="preserve"> </w:t>
            </w:r>
            <w:r w:rsidRPr="00B76554">
              <w:rPr>
                <w:rFonts w:ascii="Times New Roman" w:hAnsi="Times New Roman" w:cs="Times New Roman"/>
                <w:b/>
                <w:sz w:val="24"/>
                <w:szCs w:val="24"/>
              </w:rPr>
              <w:t>программно-методический комплекс</w:t>
            </w:r>
            <w:r w:rsidR="005B2E75" w:rsidRPr="00B76554">
              <w:rPr>
                <w:rFonts w:ascii="Times New Roman" w:hAnsi="Times New Roman" w:cs="Times New Roman"/>
                <w:b/>
                <w:sz w:val="24"/>
                <w:szCs w:val="24"/>
              </w:rPr>
              <w:fldChar w:fldCharType="begin"/>
            </w:r>
            <w:r w:rsidRPr="00B76554">
              <w:rPr>
                <w:rFonts w:ascii="Times New Roman" w:hAnsi="Times New Roman" w:cs="Times New Roman"/>
                <w:b/>
                <w:sz w:val="24"/>
                <w:szCs w:val="24"/>
              </w:rPr>
              <w:instrText>tc "Региональная программа и методические рекомендации "</w:instrText>
            </w:r>
            <w:r w:rsidR="005B2E75" w:rsidRPr="00B76554">
              <w:rPr>
                <w:rFonts w:ascii="Times New Roman" w:hAnsi="Times New Roman" w:cs="Times New Roman"/>
                <w:b/>
                <w:sz w:val="24"/>
                <w:szCs w:val="24"/>
              </w:rPr>
              <w:fldChar w:fldCharType="end"/>
            </w:r>
            <w:r w:rsidR="005B2E75" w:rsidRPr="00B76554">
              <w:rPr>
                <w:rFonts w:ascii="Times New Roman" w:hAnsi="Times New Roman" w:cs="Times New Roman"/>
                <w:b/>
                <w:sz w:val="24"/>
                <w:szCs w:val="24"/>
              </w:rPr>
              <w:fldChar w:fldCharType="begin"/>
            </w:r>
            <w:r w:rsidRPr="00B76554">
              <w:rPr>
                <w:rFonts w:ascii="Times New Roman" w:hAnsi="Times New Roman" w:cs="Times New Roman"/>
                <w:b/>
                <w:sz w:val="24"/>
                <w:szCs w:val="24"/>
              </w:rPr>
              <w:instrText>tc "по межкультурному образованию "</w:instrText>
            </w:r>
            <w:r w:rsidR="005B2E75" w:rsidRPr="00B76554">
              <w:rPr>
                <w:rFonts w:ascii="Times New Roman" w:hAnsi="Times New Roman" w:cs="Times New Roman"/>
                <w:b/>
                <w:sz w:val="24"/>
                <w:szCs w:val="24"/>
              </w:rPr>
              <w:fldChar w:fldCharType="end"/>
            </w:r>
            <w:r w:rsidRPr="00B76554">
              <w:rPr>
                <w:rFonts w:ascii="Times New Roman" w:hAnsi="Times New Roman" w:cs="Times New Roman"/>
                <w:b/>
                <w:sz w:val="24"/>
                <w:szCs w:val="24"/>
              </w:rPr>
              <w:t xml:space="preserve"> «Крымский веночек»</w:t>
            </w:r>
          </w:p>
        </w:tc>
        <w:tc>
          <w:tcPr>
            <w:tcW w:w="7938" w:type="dxa"/>
          </w:tcPr>
          <w:p w14:paraId="1BE5D368" w14:textId="77777777" w:rsidR="004E10C8" w:rsidRPr="000916D1" w:rsidRDefault="004E10C8" w:rsidP="00B76554">
            <w:pPr>
              <w:jc w:val="both"/>
              <w:rPr>
                <w:rFonts w:ascii="Times New Roman" w:hAnsi="Times New Roman" w:cs="Times New Roman"/>
              </w:rPr>
            </w:pPr>
            <w:r w:rsidRPr="000916D1">
              <w:rPr>
                <w:rFonts w:ascii="Times New Roman" w:hAnsi="Times New Roman" w:cs="Times New Roman"/>
              </w:rPr>
              <w:t xml:space="preserve">Региональная парциональная программа по гражданско-патриотическому воспитанию детей дошкольного возраста </w:t>
            </w:r>
            <w:r w:rsidR="000B670E" w:rsidRPr="000916D1">
              <w:rPr>
                <w:rFonts w:ascii="Times New Roman" w:hAnsi="Times New Roman" w:cs="Times New Roman"/>
              </w:rPr>
              <w:t xml:space="preserve">             «</w:t>
            </w:r>
            <w:r w:rsidRPr="000916D1">
              <w:rPr>
                <w:rFonts w:ascii="Times New Roman" w:hAnsi="Times New Roman" w:cs="Times New Roman"/>
              </w:rPr>
              <w:t xml:space="preserve">Крымский веночек» / Авт.-сост.: авторы Мухоморина Л.Г., </w:t>
            </w:r>
            <w:r w:rsidR="000B670E" w:rsidRPr="000916D1">
              <w:rPr>
                <w:rFonts w:ascii="Times New Roman" w:hAnsi="Times New Roman" w:cs="Times New Roman"/>
              </w:rPr>
              <w:t>Араджиони М. А., Кемилева Э. Ф.</w:t>
            </w:r>
            <w:r w:rsidRPr="000916D1">
              <w:rPr>
                <w:rFonts w:ascii="Times New Roman" w:hAnsi="Times New Roman" w:cs="Times New Roman"/>
              </w:rPr>
              <w:t>, Тригуб Л. М.</w:t>
            </w:r>
            <w:r w:rsidR="000B670E" w:rsidRPr="000916D1">
              <w:rPr>
                <w:rFonts w:ascii="Times New Roman" w:hAnsi="Times New Roman" w:cs="Times New Roman"/>
              </w:rPr>
              <w:t>, Феклистова Е.В., – Симферополь</w:t>
            </w:r>
            <w:r w:rsidRPr="000916D1">
              <w:rPr>
                <w:rFonts w:ascii="Times New Roman" w:hAnsi="Times New Roman" w:cs="Times New Roman"/>
              </w:rPr>
              <w:t>: Издательство «Наша школа».</w:t>
            </w:r>
            <w:r w:rsidR="000B670E" w:rsidRPr="000916D1">
              <w:rPr>
                <w:rFonts w:ascii="Times New Roman" w:hAnsi="Times New Roman" w:cs="Times New Roman"/>
              </w:rPr>
              <w:t xml:space="preserve"> </w:t>
            </w:r>
            <w:r w:rsidRPr="000916D1">
              <w:rPr>
                <w:rFonts w:ascii="Times New Roman" w:hAnsi="Times New Roman" w:cs="Times New Roman"/>
              </w:rPr>
              <w:t>2017</w:t>
            </w:r>
            <w:r w:rsidR="000B670E" w:rsidRPr="000916D1">
              <w:rPr>
                <w:rFonts w:ascii="Times New Roman" w:hAnsi="Times New Roman" w:cs="Times New Roman"/>
              </w:rPr>
              <w:t>г</w:t>
            </w:r>
            <w:r w:rsidRPr="000916D1">
              <w:rPr>
                <w:rFonts w:ascii="Times New Roman" w:hAnsi="Times New Roman" w:cs="Times New Roman"/>
              </w:rPr>
              <w:t>.–64с</w:t>
            </w:r>
            <w:r w:rsidR="000B670E" w:rsidRPr="000916D1">
              <w:rPr>
                <w:rFonts w:ascii="Times New Roman" w:hAnsi="Times New Roman" w:cs="Times New Roman"/>
              </w:rPr>
              <w:t>тр</w:t>
            </w:r>
            <w:r w:rsidRPr="000916D1">
              <w:rPr>
                <w:rFonts w:ascii="Times New Roman" w:hAnsi="Times New Roman" w:cs="Times New Roman"/>
              </w:rPr>
              <w:t>.</w:t>
            </w:r>
          </w:p>
          <w:p w14:paraId="5AEBF234" w14:textId="77777777" w:rsidR="004E10C8" w:rsidRPr="000916D1" w:rsidRDefault="004E10C8" w:rsidP="00B76554">
            <w:pPr>
              <w:jc w:val="both"/>
              <w:rPr>
                <w:rFonts w:ascii="Times New Roman" w:hAnsi="Times New Roman" w:cs="Times New Roman"/>
              </w:rPr>
            </w:pPr>
            <w:r w:rsidRPr="000916D1">
              <w:rPr>
                <w:rFonts w:ascii="Times New Roman" w:hAnsi="Times New Roman" w:cs="Times New Roman"/>
              </w:rPr>
              <w:t>Путешествуем по Крыму. Знакомство дошкольников с ист</w:t>
            </w:r>
            <w:r w:rsidR="000B670E" w:rsidRPr="000916D1">
              <w:rPr>
                <w:rFonts w:ascii="Times New Roman" w:hAnsi="Times New Roman" w:cs="Times New Roman"/>
              </w:rPr>
              <w:t>о</w:t>
            </w:r>
            <w:r w:rsidRPr="000916D1">
              <w:rPr>
                <w:rFonts w:ascii="Times New Roman" w:hAnsi="Times New Roman" w:cs="Times New Roman"/>
              </w:rPr>
              <w:t>рией родного края</w:t>
            </w:r>
            <w:r w:rsidR="000B670E" w:rsidRPr="000916D1">
              <w:rPr>
                <w:rFonts w:ascii="Times New Roman" w:hAnsi="Times New Roman" w:cs="Times New Roman"/>
              </w:rPr>
              <w:t xml:space="preserve">. </w:t>
            </w:r>
            <w:r w:rsidRPr="000916D1">
              <w:rPr>
                <w:rFonts w:ascii="Times New Roman" w:hAnsi="Times New Roman" w:cs="Times New Roman"/>
              </w:rPr>
              <w:t>/сост. Э.Ф. Кемилева, Т.В. Лапшина, Л.В</w:t>
            </w:r>
            <w:r w:rsidR="00B76554" w:rsidRPr="000916D1">
              <w:rPr>
                <w:rFonts w:ascii="Times New Roman" w:hAnsi="Times New Roman" w:cs="Times New Roman"/>
              </w:rPr>
              <w:t>.</w:t>
            </w:r>
            <w:r w:rsidRPr="000916D1">
              <w:rPr>
                <w:rFonts w:ascii="Times New Roman" w:hAnsi="Times New Roman" w:cs="Times New Roman"/>
              </w:rPr>
              <w:t xml:space="preserve"> Огурцова. </w:t>
            </w:r>
            <w:r w:rsidR="000B670E" w:rsidRPr="000916D1">
              <w:rPr>
                <w:rFonts w:ascii="Times New Roman" w:hAnsi="Times New Roman" w:cs="Times New Roman"/>
              </w:rPr>
              <w:t xml:space="preserve">г. </w:t>
            </w:r>
            <w:r w:rsidRPr="000916D1">
              <w:rPr>
                <w:rFonts w:ascii="Times New Roman" w:hAnsi="Times New Roman" w:cs="Times New Roman"/>
              </w:rPr>
              <w:t>Волгоград : Учитель. – 103с</w:t>
            </w:r>
            <w:r w:rsidR="00B76554" w:rsidRPr="000916D1">
              <w:rPr>
                <w:rFonts w:ascii="Times New Roman" w:hAnsi="Times New Roman" w:cs="Times New Roman"/>
              </w:rPr>
              <w:t>тр</w:t>
            </w:r>
            <w:r w:rsidRPr="000916D1">
              <w:rPr>
                <w:rFonts w:ascii="Times New Roman" w:hAnsi="Times New Roman" w:cs="Times New Roman"/>
              </w:rPr>
              <w:t>.</w:t>
            </w:r>
          </w:p>
          <w:p w14:paraId="28B7A24A" w14:textId="77777777" w:rsidR="004E10C8" w:rsidRPr="000916D1" w:rsidRDefault="004E10C8" w:rsidP="00B76554">
            <w:pPr>
              <w:jc w:val="both"/>
              <w:rPr>
                <w:rFonts w:ascii="Times New Roman" w:hAnsi="Times New Roman" w:cs="Times New Roman"/>
                <w:b/>
                <w:i/>
              </w:rPr>
            </w:pPr>
            <w:r w:rsidRPr="000916D1">
              <w:rPr>
                <w:rFonts w:ascii="Times New Roman" w:hAnsi="Times New Roman" w:cs="Times New Roman"/>
                <w:b/>
                <w:i/>
              </w:rPr>
              <w:t>Учебные пособия</w:t>
            </w:r>
          </w:p>
          <w:p w14:paraId="27D9ABDA" w14:textId="77777777" w:rsidR="004E10C8" w:rsidRPr="000916D1" w:rsidRDefault="004E10C8" w:rsidP="00B76554">
            <w:pPr>
              <w:jc w:val="both"/>
              <w:rPr>
                <w:rFonts w:ascii="Times New Roman" w:hAnsi="Times New Roman" w:cs="Times New Roman"/>
              </w:rPr>
            </w:pPr>
            <w:r w:rsidRPr="000916D1">
              <w:rPr>
                <w:rFonts w:ascii="Times New Roman" w:hAnsi="Times New Roman" w:cs="Times New Roman"/>
              </w:rPr>
              <w:t>Серия детям о Крыме</w:t>
            </w:r>
          </w:p>
          <w:p w14:paraId="64A2A229" w14:textId="77777777" w:rsidR="004E10C8" w:rsidRPr="000916D1" w:rsidRDefault="00B76554" w:rsidP="00B76554">
            <w:pPr>
              <w:jc w:val="both"/>
              <w:rPr>
                <w:rFonts w:ascii="Times New Roman" w:hAnsi="Times New Roman" w:cs="Times New Roman"/>
              </w:rPr>
            </w:pPr>
            <w:r w:rsidRPr="000916D1">
              <w:rPr>
                <w:rFonts w:ascii="Times New Roman" w:hAnsi="Times New Roman" w:cs="Times New Roman"/>
              </w:rPr>
              <w:t>Животные Крыма</w:t>
            </w:r>
            <w:r w:rsidR="004E10C8" w:rsidRPr="000916D1">
              <w:rPr>
                <w:rFonts w:ascii="Times New Roman" w:hAnsi="Times New Roman" w:cs="Times New Roman"/>
              </w:rPr>
              <w:t>. Часть 1. Звери крымского леса. Познавательная книжка-раскраска для детей дошкольного во</w:t>
            </w:r>
            <w:r w:rsidRPr="000916D1">
              <w:rPr>
                <w:rFonts w:ascii="Times New Roman" w:hAnsi="Times New Roman" w:cs="Times New Roman"/>
              </w:rPr>
              <w:t>зраста /сост. Э.Ф. Кемилева, А.В. Супрычев/ Симферополь</w:t>
            </w:r>
            <w:r w:rsidR="004E10C8" w:rsidRPr="000916D1">
              <w:rPr>
                <w:rFonts w:ascii="Times New Roman" w:hAnsi="Times New Roman" w:cs="Times New Roman"/>
              </w:rPr>
              <w:t>: Издательство «Наша школа».</w:t>
            </w:r>
            <w:r w:rsidRPr="000916D1">
              <w:rPr>
                <w:rFonts w:ascii="Times New Roman" w:hAnsi="Times New Roman" w:cs="Times New Roman"/>
              </w:rPr>
              <w:t xml:space="preserve"> </w:t>
            </w:r>
            <w:r w:rsidR="004E10C8" w:rsidRPr="000916D1">
              <w:rPr>
                <w:rFonts w:ascii="Times New Roman" w:hAnsi="Times New Roman" w:cs="Times New Roman"/>
              </w:rPr>
              <w:t>2017</w:t>
            </w:r>
            <w:r w:rsidRPr="000916D1">
              <w:rPr>
                <w:rFonts w:ascii="Times New Roman" w:hAnsi="Times New Roman" w:cs="Times New Roman"/>
              </w:rPr>
              <w:t>г</w:t>
            </w:r>
            <w:r w:rsidR="004E10C8" w:rsidRPr="000916D1">
              <w:rPr>
                <w:rFonts w:ascii="Times New Roman" w:hAnsi="Times New Roman" w:cs="Times New Roman"/>
              </w:rPr>
              <w:t>.–24с</w:t>
            </w:r>
            <w:r w:rsidRPr="000916D1">
              <w:rPr>
                <w:rFonts w:ascii="Times New Roman" w:hAnsi="Times New Roman" w:cs="Times New Roman"/>
              </w:rPr>
              <w:t>тр</w:t>
            </w:r>
            <w:r w:rsidR="004E10C8" w:rsidRPr="000916D1">
              <w:rPr>
                <w:rFonts w:ascii="Times New Roman" w:hAnsi="Times New Roman" w:cs="Times New Roman"/>
              </w:rPr>
              <w:t>.</w:t>
            </w:r>
          </w:p>
          <w:p w14:paraId="4E33E22D" w14:textId="77777777" w:rsidR="004E10C8" w:rsidRPr="000916D1" w:rsidRDefault="00B76554" w:rsidP="00B76554">
            <w:pPr>
              <w:jc w:val="both"/>
              <w:rPr>
                <w:rFonts w:ascii="Times New Roman" w:hAnsi="Times New Roman" w:cs="Times New Roman"/>
              </w:rPr>
            </w:pPr>
            <w:r w:rsidRPr="000916D1">
              <w:rPr>
                <w:rFonts w:ascii="Times New Roman" w:hAnsi="Times New Roman" w:cs="Times New Roman"/>
              </w:rPr>
              <w:t xml:space="preserve"> Животные Крыма</w:t>
            </w:r>
            <w:r w:rsidR="004E10C8" w:rsidRPr="000916D1">
              <w:rPr>
                <w:rFonts w:ascii="Times New Roman" w:hAnsi="Times New Roman" w:cs="Times New Roman"/>
              </w:rPr>
              <w:t>. Часть 2. Звери степей и лесостепей Крыма. Познавательная книжка-раскраска для детей дошкольног</w:t>
            </w:r>
            <w:r w:rsidRPr="000916D1">
              <w:rPr>
                <w:rFonts w:ascii="Times New Roman" w:hAnsi="Times New Roman" w:cs="Times New Roman"/>
              </w:rPr>
              <w:t>о возраста /сост. Э.Ф. Кемилева</w:t>
            </w:r>
            <w:r w:rsidR="004E10C8" w:rsidRPr="000916D1">
              <w:rPr>
                <w:rFonts w:ascii="Times New Roman" w:hAnsi="Times New Roman" w:cs="Times New Roman"/>
              </w:rPr>
              <w:t>, А.В. Супрычев/</w:t>
            </w:r>
            <w:r w:rsidRPr="000916D1">
              <w:rPr>
                <w:rFonts w:ascii="Times New Roman" w:hAnsi="Times New Roman" w:cs="Times New Roman"/>
              </w:rPr>
              <w:t xml:space="preserve"> Симферополь</w:t>
            </w:r>
            <w:r w:rsidR="004E10C8" w:rsidRPr="000916D1">
              <w:rPr>
                <w:rFonts w:ascii="Times New Roman" w:hAnsi="Times New Roman" w:cs="Times New Roman"/>
              </w:rPr>
              <w:t>: Издательство «Наша школа».</w:t>
            </w:r>
            <w:r w:rsidRPr="000916D1">
              <w:rPr>
                <w:rFonts w:ascii="Times New Roman" w:hAnsi="Times New Roman" w:cs="Times New Roman"/>
              </w:rPr>
              <w:t xml:space="preserve"> </w:t>
            </w:r>
            <w:r w:rsidR="004E10C8" w:rsidRPr="000916D1">
              <w:rPr>
                <w:rFonts w:ascii="Times New Roman" w:hAnsi="Times New Roman" w:cs="Times New Roman"/>
              </w:rPr>
              <w:t>2017</w:t>
            </w:r>
            <w:r w:rsidRPr="000916D1">
              <w:rPr>
                <w:rFonts w:ascii="Times New Roman" w:hAnsi="Times New Roman" w:cs="Times New Roman"/>
              </w:rPr>
              <w:t>г</w:t>
            </w:r>
            <w:r w:rsidR="004E10C8" w:rsidRPr="000916D1">
              <w:rPr>
                <w:rFonts w:ascii="Times New Roman" w:hAnsi="Times New Roman" w:cs="Times New Roman"/>
              </w:rPr>
              <w:t>.–24с</w:t>
            </w:r>
            <w:r w:rsidRPr="000916D1">
              <w:rPr>
                <w:rFonts w:ascii="Times New Roman" w:hAnsi="Times New Roman" w:cs="Times New Roman"/>
              </w:rPr>
              <w:t>тр</w:t>
            </w:r>
            <w:r w:rsidR="004E10C8" w:rsidRPr="000916D1">
              <w:rPr>
                <w:rFonts w:ascii="Times New Roman" w:hAnsi="Times New Roman" w:cs="Times New Roman"/>
              </w:rPr>
              <w:t>.</w:t>
            </w:r>
          </w:p>
          <w:p w14:paraId="3778A5AD" w14:textId="77777777" w:rsidR="004E10C8" w:rsidRPr="000916D1" w:rsidRDefault="00B76554" w:rsidP="00B76554">
            <w:pPr>
              <w:rPr>
                <w:rFonts w:ascii="Times New Roman" w:hAnsi="Times New Roman" w:cs="Times New Roman"/>
              </w:rPr>
            </w:pPr>
            <w:r w:rsidRPr="000916D1">
              <w:rPr>
                <w:rFonts w:ascii="Times New Roman" w:hAnsi="Times New Roman" w:cs="Times New Roman"/>
              </w:rPr>
              <w:t>Города  Крыма</w:t>
            </w:r>
            <w:r w:rsidR="004E10C8" w:rsidRPr="000916D1">
              <w:rPr>
                <w:rFonts w:ascii="Times New Roman" w:hAnsi="Times New Roman" w:cs="Times New Roman"/>
              </w:rPr>
              <w:t>. Часть 1. Познавательная книжка-раскраска для детей дошкольного возраста  и младшего школьно</w:t>
            </w:r>
            <w:r w:rsidRPr="000916D1">
              <w:rPr>
                <w:rFonts w:ascii="Times New Roman" w:hAnsi="Times New Roman" w:cs="Times New Roman"/>
              </w:rPr>
              <w:t>го возраста/сост. Э.Ф. Кемилева, А.В. Супрычев/ Симферополь</w:t>
            </w:r>
            <w:r w:rsidR="004E10C8" w:rsidRPr="000916D1">
              <w:rPr>
                <w:rFonts w:ascii="Times New Roman" w:hAnsi="Times New Roman" w:cs="Times New Roman"/>
              </w:rPr>
              <w:t>: Издательство «Наша школа».</w:t>
            </w:r>
            <w:r w:rsidRPr="000916D1">
              <w:rPr>
                <w:rFonts w:ascii="Times New Roman" w:hAnsi="Times New Roman" w:cs="Times New Roman"/>
              </w:rPr>
              <w:t xml:space="preserve"> </w:t>
            </w:r>
            <w:r w:rsidR="004E10C8" w:rsidRPr="000916D1">
              <w:rPr>
                <w:rFonts w:ascii="Times New Roman" w:hAnsi="Times New Roman" w:cs="Times New Roman"/>
              </w:rPr>
              <w:t>2017</w:t>
            </w:r>
            <w:r w:rsidRPr="000916D1">
              <w:rPr>
                <w:rFonts w:ascii="Times New Roman" w:hAnsi="Times New Roman" w:cs="Times New Roman"/>
              </w:rPr>
              <w:t>г</w:t>
            </w:r>
            <w:r w:rsidR="004E10C8" w:rsidRPr="000916D1">
              <w:rPr>
                <w:rFonts w:ascii="Times New Roman" w:hAnsi="Times New Roman" w:cs="Times New Roman"/>
              </w:rPr>
              <w:t>.–28с</w:t>
            </w:r>
            <w:r w:rsidRPr="000916D1">
              <w:rPr>
                <w:rFonts w:ascii="Times New Roman" w:hAnsi="Times New Roman" w:cs="Times New Roman"/>
              </w:rPr>
              <w:t>тр</w:t>
            </w:r>
            <w:r w:rsidR="004E10C8" w:rsidRPr="000916D1">
              <w:rPr>
                <w:rFonts w:ascii="Times New Roman" w:hAnsi="Times New Roman" w:cs="Times New Roman"/>
              </w:rPr>
              <w:t>.</w:t>
            </w:r>
          </w:p>
          <w:p w14:paraId="2A78A2B5" w14:textId="77777777" w:rsidR="004E10C8" w:rsidRPr="000916D1" w:rsidRDefault="00B76554" w:rsidP="00B76554">
            <w:pPr>
              <w:rPr>
                <w:rFonts w:ascii="Times New Roman" w:hAnsi="Times New Roman" w:cs="Times New Roman"/>
              </w:rPr>
            </w:pPr>
            <w:r w:rsidRPr="000916D1">
              <w:rPr>
                <w:rFonts w:ascii="Times New Roman" w:hAnsi="Times New Roman" w:cs="Times New Roman"/>
              </w:rPr>
              <w:t>Города  Крыма</w:t>
            </w:r>
            <w:r w:rsidR="004E10C8" w:rsidRPr="000916D1">
              <w:rPr>
                <w:rFonts w:ascii="Times New Roman" w:hAnsi="Times New Roman" w:cs="Times New Roman"/>
              </w:rPr>
              <w:t>. Часть 2. Познавательная книжка-раскраска для детей дошкольного возраста  и младшего школьно</w:t>
            </w:r>
            <w:r w:rsidRPr="000916D1">
              <w:rPr>
                <w:rFonts w:ascii="Times New Roman" w:hAnsi="Times New Roman" w:cs="Times New Roman"/>
              </w:rPr>
              <w:t>го возраста/сост. Э.Ф. Кемилева, А.В. Супрычев/ Симферополь</w:t>
            </w:r>
            <w:r w:rsidR="004E10C8" w:rsidRPr="000916D1">
              <w:rPr>
                <w:rFonts w:ascii="Times New Roman" w:hAnsi="Times New Roman" w:cs="Times New Roman"/>
              </w:rPr>
              <w:t>: Издательство «Наша школа».2017</w:t>
            </w:r>
            <w:r w:rsidRPr="000916D1">
              <w:rPr>
                <w:rFonts w:ascii="Times New Roman" w:hAnsi="Times New Roman" w:cs="Times New Roman"/>
              </w:rPr>
              <w:t>г</w:t>
            </w:r>
            <w:r w:rsidR="004E10C8" w:rsidRPr="000916D1">
              <w:rPr>
                <w:rFonts w:ascii="Times New Roman" w:hAnsi="Times New Roman" w:cs="Times New Roman"/>
              </w:rPr>
              <w:t>.–28с</w:t>
            </w:r>
            <w:r w:rsidRPr="000916D1">
              <w:rPr>
                <w:rFonts w:ascii="Times New Roman" w:hAnsi="Times New Roman" w:cs="Times New Roman"/>
              </w:rPr>
              <w:t>тр</w:t>
            </w:r>
            <w:r w:rsidR="004E10C8" w:rsidRPr="000916D1">
              <w:rPr>
                <w:rFonts w:ascii="Times New Roman" w:hAnsi="Times New Roman" w:cs="Times New Roman"/>
              </w:rPr>
              <w:t>.</w:t>
            </w:r>
          </w:p>
        </w:tc>
      </w:tr>
      <w:tr w:rsidR="004E10C8" w14:paraId="481D6D2F" w14:textId="77777777" w:rsidTr="000916D1">
        <w:trPr>
          <w:trHeight w:val="1412"/>
        </w:trPr>
        <w:tc>
          <w:tcPr>
            <w:tcW w:w="1668" w:type="dxa"/>
          </w:tcPr>
          <w:p w14:paraId="2D85E4AD" w14:textId="77777777" w:rsidR="004E10C8" w:rsidRPr="00BF5960" w:rsidRDefault="00B76554" w:rsidP="00B76554">
            <w:pPr>
              <w:rPr>
                <w:rFonts w:ascii="Times New Roman" w:hAnsi="Times New Roman" w:cs="Times New Roman"/>
                <w:b/>
                <w:sz w:val="24"/>
                <w:szCs w:val="24"/>
              </w:rPr>
            </w:pPr>
            <w:r>
              <w:rPr>
                <w:rFonts w:ascii="Times New Roman" w:hAnsi="Times New Roman" w:cs="Times New Roman"/>
                <w:b/>
                <w:sz w:val="24"/>
                <w:szCs w:val="24"/>
              </w:rPr>
              <w:t xml:space="preserve">Программы,  </w:t>
            </w:r>
            <w:r w:rsidR="004E10C8" w:rsidRPr="00BF5960">
              <w:rPr>
                <w:rFonts w:ascii="Times New Roman" w:hAnsi="Times New Roman" w:cs="Times New Roman"/>
                <w:b/>
                <w:sz w:val="24"/>
                <w:szCs w:val="24"/>
              </w:rPr>
              <w:t>технологии и пособия  по</w:t>
            </w:r>
            <w:r>
              <w:rPr>
                <w:rFonts w:ascii="Times New Roman" w:hAnsi="Times New Roman" w:cs="Times New Roman"/>
                <w:b/>
                <w:sz w:val="24"/>
                <w:szCs w:val="24"/>
              </w:rPr>
              <w:t xml:space="preserve"> </w:t>
            </w:r>
            <w:r w:rsidR="004E10C8" w:rsidRPr="00B76554">
              <w:rPr>
                <w:rFonts w:ascii="Times New Roman" w:hAnsi="Times New Roman" w:cs="Times New Roman"/>
                <w:b/>
                <w:sz w:val="24"/>
                <w:szCs w:val="24"/>
              </w:rPr>
              <w:t>планированию работы в ДОУ</w:t>
            </w:r>
          </w:p>
        </w:tc>
        <w:tc>
          <w:tcPr>
            <w:tcW w:w="7938" w:type="dxa"/>
          </w:tcPr>
          <w:p w14:paraId="04A29958" w14:textId="77777777" w:rsidR="004E10C8" w:rsidRPr="000916D1" w:rsidRDefault="004E10C8" w:rsidP="00B76554">
            <w:pPr>
              <w:rPr>
                <w:rFonts w:ascii="Times New Roman" w:hAnsi="Times New Roman" w:cs="Times New Roman"/>
              </w:rPr>
            </w:pPr>
            <w:r w:rsidRPr="000916D1">
              <w:rPr>
                <w:rFonts w:ascii="Times New Roman" w:hAnsi="Times New Roman" w:cs="Times New Roman"/>
              </w:rPr>
              <w:t xml:space="preserve"> Примерная основная образовательная программа дошкольного образования «От рождения до школы»</w:t>
            </w:r>
            <w:r w:rsidRPr="000916D1">
              <w:rPr>
                <w:rFonts w:ascii="Times New Roman" w:hAnsi="Times New Roman" w:cs="Times New Roman"/>
                <w:bCs/>
              </w:rPr>
              <w:t xml:space="preserve"> (под редакцией Н.Е. Вераксы, Т.С. Комаровой, М.А. Васильевой.  </w:t>
            </w:r>
          </w:p>
          <w:p w14:paraId="6CE165EF" w14:textId="77777777" w:rsidR="004E10C8" w:rsidRPr="000916D1" w:rsidRDefault="004E10C8" w:rsidP="00B76554">
            <w:pPr>
              <w:rPr>
                <w:rFonts w:ascii="Times New Roman" w:hAnsi="Times New Roman" w:cs="Times New Roman"/>
                <w:i/>
              </w:rPr>
            </w:pPr>
            <w:r w:rsidRPr="000916D1">
              <w:rPr>
                <w:rFonts w:ascii="Times New Roman" w:hAnsi="Times New Roman" w:cs="Times New Roman"/>
                <w:i/>
              </w:rPr>
              <w:t>Учебно-методичсекий комплект</w:t>
            </w:r>
          </w:p>
          <w:p w14:paraId="1E107F08"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 xml:space="preserve"> Примерное комплексно-тематическое планирование к прог</w:t>
            </w:r>
            <w:r w:rsidR="00B76554" w:rsidRPr="000916D1">
              <w:rPr>
                <w:rStyle w:val="FontStyle207"/>
                <w:rFonts w:ascii="Times New Roman" w:hAnsi="Times New Roman" w:cs="Times New Roman"/>
                <w:sz w:val="22"/>
              </w:rPr>
              <w:t>р</w:t>
            </w:r>
            <w:r w:rsidRPr="000916D1">
              <w:rPr>
                <w:rStyle w:val="FontStyle207"/>
                <w:rFonts w:ascii="Times New Roman" w:hAnsi="Times New Roman" w:cs="Times New Roman"/>
                <w:sz w:val="22"/>
              </w:rPr>
              <w:t>амме «От рождения до школы», старшая группа/ В.В</w:t>
            </w:r>
            <w:r w:rsidR="00B76554" w:rsidRPr="000916D1">
              <w:rPr>
                <w:rStyle w:val="FontStyle207"/>
                <w:rFonts w:ascii="Times New Roman" w:hAnsi="Times New Roman" w:cs="Times New Roman"/>
                <w:sz w:val="22"/>
              </w:rPr>
              <w:t xml:space="preserve">. Гербова, Н.Ф. Губанова, О.В. Дыбина и др. – </w:t>
            </w:r>
            <w:r w:rsidRPr="000916D1">
              <w:rPr>
                <w:rStyle w:val="FontStyle207"/>
                <w:rFonts w:ascii="Times New Roman" w:hAnsi="Times New Roman" w:cs="Times New Roman"/>
                <w:sz w:val="22"/>
              </w:rPr>
              <w:t>М.: Мозаика-Синтез, 2016</w:t>
            </w:r>
            <w:r w:rsidR="00B76554" w:rsidRPr="000916D1">
              <w:rPr>
                <w:rStyle w:val="FontStyle207"/>
                <w:rFonts w:ascii="Times New Roman" w:hAnsi="Times New Roman" w:cs="Times New Roman"/>
                <w:sz w:val="22"/>
              </w:rPr>
              <w:t>г.– 176</w:t>
            </w:r>
            <w:r w:rsidRPr="000916D1">
              <w:rPr>
                <w:rStyle w:val="FontStyle207"/>
                <w:rFonts w:ascii="Times New Roman" w:hAnsi="Times New Roman" w:cs="Times New Roman"/>
                <w:sz w:val="22"/>
              </w:rPr>
              <w:t>с</w:t>
            </w:r>
            <w:r w:rsidR="00B76554" w:rsidRPr="000916D1">
              <w:rPr>
                <w:rStyle w:val="FontStyle207"/>
                <w:rFonts w:ascii="Times New Roman" w:hAnsi="Times New Roman" w:cs="Times New Roman"/>
                <w:sz w:val="22"/>
              </w:rPr>
              <w:t>тр</w:t>
            </w:r>
            <w:r w:rsidRPr="000916D1">
              <w:rPr>
                <w:rStyle w:val="FontStyle207"/>
                <w:rFonts w:ascii="Times New Roman" w:hAnsi="Times New Roman" w:cs="Times New Roman"/>
                <w:sz w:val="22"/>
              </w:rPr>
              <w:t>.</w:t>
            </w:r>
          </w:p>
          <w:p w14:paraId="79E61D76" w14:textId="77777777" w:rsidR="004E10C8" w:rsidRPr="000916D1" w:rsidRDefault="004E10C8" w:rsidP="00B76554">
            <w:pPr>
              <w:ind w:firstLine="1"/>
              <w:rPr>
                <w:rStyle w:val="FontStyle207"/>
                <w:rFonts w:ascii="Times New Roman" w:hAnsi="Times New Roman" w:cs="Times New Roman"/>
                <w:sz w:val="22"/>
              </w:rPr>
            </w:pPr>
            <w:r w:rsidRPr="000916D1">
              <w:rPr>
                <w:rStyle w:val="FontStyle207"/>
                <w:rFonts w:ascii="Times New Roman" w:hAnsi="Times New Roman" w:cs="Times New Roman"/>
                <w:sz w:val="22"/>
              </w:rPr>
              <w:t>Примерное комплексно-тематическое планирование к прог</w:t>
            </w:r>
            <w:r w:rsidR="00B76554" w:rsidRPr="000916D1">
              <w:rPr>
                <w:rStyle w:val="FontStyle207"/>
                <w:rFonts w:ascii="Times New Roman" w:hAnsi="Times New Roman" w:cs="Times New Roman"/>
                <w:sz w:val="22"/>
              </w:rPr>
              <w:t>р</w:t>
            </w:r>
            <w:r w:rsidRPr="000916D1">
              <w:rPr>
                <w:rStyle w:val="FontStyle207"/>
                <w:rFonts w:ascii="Times New Roman" w:hAnsi="Times New Roman" w:cs="Times New Roman"/>
                <w:sz w:val="22"/>
              </w:rPr>
              <w:t>амме «От рождения до школы», средняя группа/ В.В. Гербова, Н.Ф. Губанова, О.В</w:t>
            </w:r>
            <w:r w:rsidR="00B76554" w:rsidRPr="000916D1">
              <w:rPr>
                <w:rStyle w:val="FontStyle207"/>
                <w:rFonts w:ascii="Times New Roman" w:hAnsi="Times New Roman" w:cs="Times New Roman"/>
                <w:sz w:val="22"/>
              </w:rPr>
              <w:t xml:space="preserve">. Дыбина и др. – </w:t>
            </w:r>
            <w:r w:rsidRPr="000916D1">
              <w:rPr>
                <w:rStyle w:val="FontStyle207"/>
                <w:rFonts w:ascii="Times New Roman" w:hAnsi="Times New Roman" w:cs="Times New Roman"/>
                <w:sz w:val="22"/>
              </w:rPr>
              <w:t>М.: Мозаика-Синтез, 2015</w:t>
            </w:r>
            <w:r w:rsidR="00B76554" w:rsidRPr="000916D1">
              <w:rPr>
                <w:rStyle w:val="FontStyle207"/>
                <w:rFonts w:ascii="Times New Roman" w:hAnsi="Times New Roman" w:cs="Times New Roman"/>
                <w:sz w:val="22"/>
              </w:rPr>
              <w:t>г.– 160</w:t>
            </w:r>
            <w:r w:rsidRPr="000916D1">
              <w:rPr>
                <w:rStyle w:val="FontStyle207"/>
                <w:rFonts w:ascii="Times New Roman" w:hAnsi="Times New Roman" w:cs="Times New Roman"/>
                <w:sz w:val="22"/>
              </w:rPr>
              <w:t>с</w:t>
            </w:r>
            <w:r w:rsidR="00B76554" w:rsidRPr="000916D1">
              <w:rPr>
                <w:rStyle w:val="FontStyle207"/>
                <w:rFonts w:ascii="Times New Roman" w:hAnsi="Times New Roman" w:cs="Times New Roman"/>
                <w:sz w:val="22"/>
              </w:rPr>
              <w:t>р</w:t>
            </w:r>
            <w:r w:rsidRPr="000916D1">
              <w:rPr>
                <w:rStyle w:val="FontStyle207"/>
                <w:rFonts w:ascii="Times New Roman" w:hAnsi="Times New Roman" w:cs="Times New Roman"/>
                <w:sz w:val="22"/>
              </w:rPr>
              <w:t>.</w:t>
            </w:r>
          </w:p>
          <w:p w14:paraId="0C05239E" w14:textId="77777777" w:rsidR="004E10C8" w:rsidRPr="000916D1" w:rsidRDefault="004E10C8" w:rsidP="00B76554">
            <w:pPr>
              <w:rPr>
                <w:rFonts w:ascii="Times New Roman" w:hAnsi="Times New Roman" w:cs="Times New Roman"/>
              </w:rPr>
            </w:pPr>
            <w:r w:rsidRPr="000916D1">
              <w:rPr>
                <w:rFonts w:ascii="Times New Roman" w:hAnsi="Times New Roman" w:cs="Times New Roman"/>
              </w:rPr>
              <w:t>Казакова Т.А. Годовое планирование в ДОУ: Трудности, ошибки, пути преодоления – М.: ТЦ Сфера,</w:t>
            </w:r>
            <w:r w:rsidR="00B76554" w:rsidRPr="000916D1">
              <w:rPr>
                <w:rFonts w:ascii="Times New Roman" w:hAnsi="Times New Roman" w:cs="Times New Roman"/>
              </w:rPr>
              <w:t xml:space="preserve"> </w:t>
            </w:r>
            <w:r w:rsidRPr="000916D1">
              <w:rPr>
                <w:rFonts w:ascii="Times New Roman" w:hAnsi="Times New Roman" w:cs="Times New Roman"/>
              </w:rPr>
              <w:t>2007</w:t>
            </w:r>
            <w:r w:rsidR="00B76554" w:rsidRPr="000916D1">
              <w:rPr>
                <w:rFonts w:ascii="Times New Roman" w:hAnsi="Times New Roman" w:cs="Times New Roman"/>
              </w:rPr>
              <w:t>г</w:t>
            </w:r>
            <w:r w:rsidRPr="000916D1">
              <w:rPr>
                <w:rFonts w:ascii="Times New Roman" w:hAnsi="Times New Roman" w:cs="Times New Roman"/>
              </w:rPr>
              <w:t>. – 64 с</w:t>
            </w:r>
            <w:r w:rsidR="00B76554" w:rsidRPr="000916D1">
              <w:rPr>
                <w:rFonts w:ascii="Times New Roman" w:hAnsi="Times New Roman" w:cs="Times New Roman"/>
              </w:rPr>
              <w:t>тр</w:t>
            </w:r>
            <w:r w:rsidRPr="000916D1">
              <w:rPr>
                <w:rFonts w:ascii="Times New Roman" w:hAnsi="Times New Roman" w:cs="Times New Roman"/>
              </w:rPr>
              <w:t>.</w:t>
            </w:r>
          </w:p>
          <w:p w14:paraId="3C341FAB" w14:textId="77777777" w:rsidR="004E10C8" w:rsidRPr="000916D1" w:rsidRDefault="00B76554" w:rsidP="00B76554">
            <w:pPr>
              <w:rPr>
                <w:rFonts w:ascii="Times New Roman" w:hAnsi="Times New Roman" w:cs="Times New Roman"/>
              </w:rPr>
            </w:pPr>
            <w:r w:rsidRPr="000916D1">
              <w:rPr>
                <w:rFonts w:ascii="Times New Roman" w:hAnsi="Times New Roman" w:cs="Times New Roman"/>
              </w:rPr>
              <w:t xml:space="preserve">Т.Г. Кобзева , И.А. Холодова, Г.С. Александрова </w:t>
            </w:r>
            <w:r w:rsidR="004E10C8" w:rsidRPr="000916D1">
              <w:rPr>
                <w:rFonts w:ascii="Times New Roman" w:hAnsi="Times New Roman" w:cs="Times New Roman"/>
              </w:rPr>
              <w:t xml:space="preserve">Организация деятельности детей на прогулке. Подготовительная группа </w:t>
            </w:r>
            <w:r w:rsidRPr="000916D1">
              <w:rPr>
                <w:rFonts w:ascii="Times New Roman" w:hAnsi="Times New Roman" w:cs="Times New Roman"/>
              </w:rPr>
              <w:t xml:space="preserve"> </w:t>
            </w:r>
            <w:r w:rsidR="004E10C8" w:rsidRPr="000916D1">
              <w:rPr>
                <w:rFonts w:ascii="Times New Roman" w:hAnsi="Times New Roman" w:cs="Times New Roman"/>
              </w:rPr>
              <w:t>Изд.3-е –</w:t>
            </w:r>
            <w:r w:rsidRPr="000916D1">
              <w:rPr>
                <w:rFonts w:ascii="Times New Roman" w:hAnsi="Times New Roman" w:cs="Times New Roman"/>
              </w:rPr>
              <w:t xml:space="preserve"> М.: г. </w:t>
            </w:r>
            <w:r w:rsidR="004E10C8" w:rsidRPr="000916D1">
              <w:rPr>
                <w:rFonts w:ascii="Times New Roman" w:hAnsi="Times New Roman" w:cs="Times New Roman"/>
              </w:rPr>
              <w:t>Волгоград: Учитель.</w:t>
            </w:r>
            <w:r w:rsidRPr="000916D1">
              <w:rPr>
                <w:rFonts w:ascii="Times New Roman" w:hAnsi="Times New Roman" w:cs="Times New Roman"/>
              </w:rPr>
              <w:t xml:space="preserve"> </w:t>
            </w:r>
            <w:r w:rsidR="004E10C8" w:rsidRPr="000916D1">
              <w:rPr>
                <w:rFonts w:ascii="Times New Roman" w:hAnsi="Times New Roman" w:cs="Times New Roman"/>
              </w:rPr>
              <w:t>-329с</w:t>
            </w:r>
            <w:r w:rsidRPr="000916D1">
              <w:rPr>
                <w:rFonts w:ascii="Times New Roman" w:hAnsi="Times New Roman" w:cs="Times New Roman"/>
              </w:rPr>
              <w:t>тр</w:t>
            </w:r>
            <w:r w:rsidR="004E10C8" w:rsidRPr="000916D1">
              <w:rPr>
                <w:rFonts w:ascii="Times New Roman" w:hAnsi="Times New Roman" w:cs="Times New Roman"/>
              </w:rPr>
              <w:t>.</w:t>
            </w:r>
          </w:p>
          <w:p w14:paraId="36AFB099" w14:textId="77777777" w:rsidR="004E10C8" w:rsidRPr="000916D1" w:rsidRDefault="00B76554" w:rsidP="00B76554">
            <w:pPr>
              <w:rPr>
                <w:rFonts w:ascii="Times New Roman" w:hAnsi="Times New Roman" w:cs="Times New Roman"/>
              </w:rPr>
            </w:pPr>
            <w:r w:rsidRPr="000916D1">
              <w:rPr>
                <w:rFonts w:ascii="Times New Roman" w:hAnsi="Times New Roman" w:cs="Times New Roman"/>
              </w:rPr>
              <w:t xml:space="preserve">О.Р. Меремьянова  </w:t>
            </w:r>
            <w:r w:rsidR="004E10C8" w:rsidRPr="000916D1">
              <w:rPr>
                <w:rFonts w:ascii="Times New Roman" w:hAnsi="Times New Roman" w:cs="Times New Roman"/>
              </w:rPr>
              <w:t>Комплексное планирование прогулок с детьми 2,5-7 лет: прогулочные карты /авт.-сост.–</w:t>
            </w:r>
            <w:r w:rsidRPr="000916D1">
              <w:rPr>
                <w:rFonts w:ascii="Times New Roman" w:hAnsi="Times New Roman" w:cs="Times New Roman"/>
              </w:rPr>
              <w:t xml:space="preserve"> М.: г. </w:t>
            </w:r>
            <w:r w:rsidR="004E10C8" w:rsidRPr="000916D1">
              <w:rPr>
                <w:rFonts w:ascii="Times New Roman" w:hAnsi="Times New Roman" w:cs="Times New Roman"/>
              </w:rPr>
              <w:t>Волгоград: Учитель.-305с</w:t>
            </w:r>
            <w:r w:rsidRPr="000916D1">
              <w:rPr>
                <w:rFonts w:ascii="Times New Roman" w:hAnsi="Times New Roman" w:cs="Times New Roman"/>
              </w:rPr>
              <w:t>тр</w:t>
            </w:r>
            <w:r w:rsidR="004E10C8" w:rsidRPr="000916D1">
              <w:rPr>
                <w:rFonts w:ascii="Times New Roman" w:hAnsi="Times New Roman" w:cs="Times New Roman"/>
              </w:rPr>
              <w:t>.</w:t>
            </w:r>
          </w:p>
          <w:p w14:paraId="0D16B062" w14:textId="77777777" w:rsidR="004E10C8" w:rsidRPr="000916D1" w:rsidRDefault="004E10C8" w:rsidP="00B76554">
            <w:pPr>
              <w:rPr>
                <w:rFonts w:ascii="Times New Roman" w:hAnsi="Times New Roman" w:cs="Times New Roman"/>
              </w:rPr>
            </w:pPr>
            <w:r w:rsidRPr="000916D1">
              <w:rPr>
                <w:rFonts w:ascii="Times New Roman" w:hAnsi="Times New Roman" w:cs="Times New Roman"/>
              </w:rPr>
              <w:t>Леонова Н.Н. Кружковая работа летом с детьми 6-7 лет. – М.: ТЦ Сфера,</w:t>
            </w:r>
            <w:r w:rsidR="00B76554" w:rsidRPr="000916D1">
              <w:rPr>
                <w:rFonts w:ascii="Times New Roman" w:hAnsi="Times New Roman" w:cs="Times New Roman"/>
              </w:rPr>
              <w:t xml:space="preserve"> </w:t>
            </w:r>
            <w:r w:rsidRPr="000916D1">
              <w:rPr>
                <w:rFonts w:ascii="Times New Roman" w:hAnsi="Times New Roman" w:cs="Times New Roman"/>
              </w:rPr>
              <w:t>2017</w:t>
            </w:r>
            <w:r w:rsidR="00B76554" w:rsidRPr="000916D1">
              <w:rPr>
                <w:rFonts w:ascii="Times New Roman" w:hAnsi="Times New Roman" w:cs="Times New Roman"/>
              </w:rPr>
              <w:t>г</w:t>
            </w:r>
            <w:r w:rsidRPr="000916D1">
              <w:rPr>
                <w:rFonts w:ascii="Times New Roman" w:hAnsi="Times New Roman" w:cs="Times New Roman"/>
              </w:rPr>
              <w:t>. – 128 с</w:t>
            </w:r>
            <w:r w:rsidR="00B76554" w:rsidRPr="000916D1">
              <w:rPr>
                <w:rFonts w:ascii="Times New Roman" w:hAnsi="Times New Roman" w:cs="Times New Roman"/>
              </w:rPr>
              <w:t>тр.</w:t>
            </w:r>
          </w:p>
          <w:p w14:paraId="3A794810" w14:textId="77777777" w:rsidR="004E10C8" w:rsidRPr="000916D1" w:rsidRDefault="004E10C8" w:rsidP="00B76554">
            <w:pPr>
              <w:rPr>
                <w:rFonts w:ascii="Times New Roman" w:hAnsi="Times New Roman" w:cs="Times New Roman"/>
              </w:rPr>
            </w:pPr>
            <w:r w:rsidRPr="000916D1">
              <w:rPr>
                <w:rFonts w:ascii="Times New Roman" w:hAnsi="Times New Roman" w:cs="Times New Roman"/>
              </w:rPr>
              <w:t>Е.М. Павлова Программа дополнительного образования «Волшебный песочек»</w:t>
            </w:r>
            <w:r w:rsidR="00B76554" w:rsidRPr="000916D1">
              <w:rPr>
                <w:rFonts w:ascii="Times New Roman" w:hAnsi="Times New Roman" w:cs="Times New Roman"/>
              </w:rPr>
              <w:t>.</w:t>
            </w:r>
            <w:r w:rsidRPr="000916D1">
              <w:rPr>
                <w:rFonts w:ascii="Times New Roman" w:hAnsi="Times New Roman" w:cs="Times New Roman"/>
              </w:rPr>
              <w:t xml:space="preserve"> Комплексное развития детей 2-3 лет на занятиях с кинетическим песком. Игры в песочнице. –</w:t>
            </w:r>
            <w:r w:rsidR="00B76554" w:rsidRPr="000916D1">
              <w:rPr>
                <w:rFonts w:ascii="Times New Roman" w:hAnsi="Times New Roman" w:cs="Times New Roman"/>
              </w:rPr>
              <w:t xml:space="preserve"> М.: г. </w:t>
            </w:r>
            <w:r w:rsidRPr="000916D1">
              <w:rPr>
                <w:rFonts w:ascii="Times New Roman" w:hAnsi="Times New Roman" w:cs="Times New Roman"/>
              </w:rPr>
              <w:t>Волгоград: Учитель.-83с</w:t>
            </w:r>
            <w:r w:rsidR="00B76554" w:rsidRPr="000916D1">
              <w:rPr>
                <w:rFonts w:ascii="Times New Roman" w:hAnsi="Times New Roman" w:cs="Times New Roman"/>
              </w:rPr>
              <w:t>р</w:t>
            </w:r>
            <w:r w:rsidRPr="000916D1">
              <w:rPr>
                <w:rFonts w:ascii="Times New Roman" w:hAnsi="Times New Roman" w:cs="Times New Roman"/>
              </w:rPr>
              <w:t>.</w:t>
            </w:r>
          </w:p>
          <w:p w14:paraId="59CE6AF2" w14:textId="77777777" w:rsidR="004E10C8" w:rsidRPr="000916D1" w:rsidRDefault="00B76554" w:rsidP="00B76554">
            <w:pPr>
              <w:rPr>
                <w:rFonts w:ascii="Times New Roman" w:hAnsi="Times New Roman" w:cs="Times New Roman"/>
              </w:rPr>
            </w:pPr>
            <w:r w:rsidRPr="000916D1">
              <w:rPr>
                <w:rFonts w:ascii="Times New Roman" w:hAnsi="Times New Roman" w:cs="Times New Roman"/>
              </w:rPr>
              <w:t xml:space="preserve">В.Ю. Бабчинская </w:t>
            </w:r>
            <w:r w:rsidR="004E10C8" w:rsidRPr="000916D1">
              <w:rPr>
                <w:rFonts w:ascii="Times New Roman" w:hAnsi="Times New Roman" w:cs="Times New Roman"/>
              </w:rPr>
              <w:t>Семинары-практикумы  для ДОО</w:t>
            </w:r>
            <w:r w:rsidRPr="000916D1">
              <w:rPr>
                <w:rFonts w:ascii="Times New Roman" w:hAnsi="Times New Roman" w:cs="Times New Roman"/>
              </w:rPr>
              <w:t xml:space="preserve"> – М.: г.  </w:t>
            </w:r>
            <w:r w:rsidR="004E10C8" w:rsidRPr="000916D1">
              <w:rPr>
                <w:rFonts w:ascii="Times New Roman" w:hAnsi="Times New Roman" w:cs="Times New Roman"/>
              </w:rPr>
              <w:t>Волгоград: Учитель.-126с</w:t>
            </w:r>
            <w:r w:rsidRPr="000916D1">
              <w:rPr>
                <w:rFonts w:ascii="Times New Roman" w:hAnsi="Times New Roman" w:cs="Times New Roman"/>
              </w:rPr>
              <w:t>тр</w:t>
            </w:r>
            <w:r w:rsidR="004E10C8" w:rsidRPr="000916D1">
              <w:rPr>
                <w:rFonts w:ascii="Times New Roman" w:hAnsi="Times New Roman" w:cs="Times New Roman"/>
              </w:rPr>
              <w:t>.</w:t>
            </w:r>
          </w:p>
          <w:p w14:paraId="5EE9BDA6" w14:textId="77777777" w:rsidR="004E10C8" w:rsidRPr="000916D1" w:rsidRDefault="004E10C8" w:rsidP="00B76554">
            <w:pPr>
              <w:rPr>
                <w:rFonts w:ascii="Times New Roman" w:hAnsi="Times New Roman" w:cs="Times New Roman"/>
              </w:rPr>
            </w:pPr>
            <w:r w:rsidRPr="000916D1">
              <w:rPr>
                <w:rFonts w:ascii="Times New Roman" w:hAnsi="Times New Roman" w:cs="Times New Roman"/>
              </w:rPr>
              <w:t>Мищенко Г.В. Отправляемся в путешествие. Сценарии встреч  в семейном клубе. – М.: ТЦ Сфера,</w:t>
            </w:r>
            <w:r w:rsidR="00B76554" w:rsidRPr="000916D1">
              <w:rPr>
                <w:rFonts w:ascii="Times New Roman" w:hAnsi="Times New Roman" w:cs="Times New Roman"/>
              </w:rPr>
              <w:t xml:space="preserve"> </w:t>
            </w:r>
            <w:r w:rsidRPr="000916D1">
              <w:rPr>
                <w:rFonts w:ascii="Times New Roman" w:hAnsi="Times New Roman" w:cs="Times New Roman"/>
              </w:rPr>
              <w:t>2007</w:t>
            </w:r>
            <w:r w:rsidR="00B76554" w:rsidRPr="000916D1">
              <w:rPr>
                <w:rFonts w:ascii="Times New Roman" w:hAnsi="Times New Roman" w:cs="Times New Roman"/>
              </w:rPr>
              <w:t>г</w:t>
            </w:r>
            <w:r w:rsidRPr="000916D1">
              <w:rPr>
                <w:rFonts w:ascii="Times New Roman" w:hAnsi="Times New Roman" w:cs="Times New Roman"/>
              </w:rPr>
              <w:t>. – 64 с</w:t>
            </w:r>
            <w:r w:rsidR="00B76554" w:rsidRPr="000916D1">
              <w:rPr>
                <w:rFonts w:ascii="Times New Roman" w:hAnsi="Times New Roman" w:cs="Times New Roman"/>
              </w:rPr>
              <w:t>тр</w:t>
            </w:r>
            <w:r w:rsidRPr="000916D1">
              <w:rPr>
                <w:rFonts w:ascii="Times New Roman" w:hAnsi="Times New Roman" w:cs="Times New Roman"/>
              </w:rPr>
              <w:t>.</w:t>
            </w:r>
          </w:p>
        </w:tc>
      </w:tr>
    </w:tbl>
    <w:p w14:paraId="2BF282C9" w14:textId="77777777" w:rsidR="004E10C8" w:rsidRPr="00306227" w:rsidRDefault="004E10C8" w:rsidP="004E10C8">
      <w:pPr>
        <w:spacing w:after="0" w:line="240" w:lineRule="auto"/>
        <w:ind w:firstLine="960"/>
        <w:jc w:val="both"/>
        <w:rPr>
          <w:rFonts w:ascii="Times New Roman" w:hAnsi="Times New Roman"/>
          <w:b/>
          <w:bCs/>
          <w:sz w:val="24"/>
          <w:szCs w:val="24"/>
        </w:rPr>
      </w:pPr>
    </w:p>
    <w:p w14:paraId="11902347" w14:textId="77777777" w:rsidR="004E10C8" w:rsidRPr="00306227" w:rsidRDefault="004E10C8" w:rsidP="004E10C8">
      <w:pPr>
        <w:spacing w:after="0" w:line="240" w:lineRule="auto"/>
        <w:ind w:firstLine="960"/>
        <w:jc w:val="both"/>
        <w:rPr>
          <w:rFonts w:ascii="Times New Roman" w:hAnsi="Times New Roman"/>
          <w:b/>
          <w:bCs/>
          <w:sz w:val="24"/>
          <w:szCs w:val="24"/>
        </w:rPr>
      </w:pPr>
    </w:p>
    <w:p w14:paraId="61A60E7E" w14:textId="77777777" w:rsidR="004E10C8" w:rsidRDefault="004E10C8" w:rsidP="004E10C8">
      <w:pPr>
        <w:shd w:val="clear" w:color="auto" w:fill="FFFFFF"/>
        <w:spacing w:after="0" w:line="240" w:lineRule="auto"/>
        <w:jc w:val="both"/>
        <w:rPr>
          <w:rFonts w:ascii="Times New Roman" w:eastAsia="Times New Roman" w:hAnsi="Times New Roman" w:cs="Times New Roman"/>
          <w:b/>
          <w:sz w:val="24"/>
          <w:szCs w:val="24"/>
        </w:rPr>
      </w:pPr>
    </w:p>
    <w:p w14:paraId="3A86DE5A" w14:textId="77777777" w:rsidR="004E10C8" w:rsidRPr="00F60DFF" w:rsidRDefault="004E10C8" w:rsidP="004E10C8">
      <w:pPr>
        <w:shd w:val="clear" w:color="auto" w:fill="FFFFFF"/>
        <w:spacing w:after="0" w:line="240" w:lineRule="auto"/>
        <w:jc w:val="both"/>
        <w:rPr>
          <w:rFonts w:ascii="Times New Roman" w:eastAsia="Times New Roman" w:hAnsi="Times New Roman" w:cs="Times New Roman"/>
          <w:b/>
          <w:sz w:val="24"/>
          <w:szCs w:val="24"/>
        </w:rPr>
      </w:pPr>
    </w:p>
    <w:p w14:paraId="2F182322" w14:textId="77777777" w:rsidR="00080A73" w:rsidRPr="00306227" w:rsidRDefault="00080A73" w:rsidP="00AF3A06">
      <w:pPr>
        <w:widowControl w:val="0"/>
        <w:shd w:val="clear" w:color="auto" w:fill="FFFFFF" w:themeFill="background1"/>
        <w:spacing w:after="0" w:line="240" w:lineRule="auto"/>
        <w:jc w:val="both"/>
        <w:rPr>
          <w:rFonts w:ascii="Times New Roman" w:hAnsi="Times New Roman"/>
          <w:sz w:val="24"/>
          <w:szCs w:val="24"/>
        </w:rPr>
        <w:sectPr w:rsidR="00080A73" w:rsidRPr="00306227">
          <w:pgSz w:w="11906" w:h="16838"/>
          <w:pgMar w:top="1132" w:right="850" w:bottom="922" w:left="1701" w:header="0" w:footer="0" w:gutter="0"/>
          <w:cols w:space="708"/>
        </w:sectPr>
      </w:pPr>
    </w:p>
    <w:p w14:paraId="028097CA" w14:textId="21D5D740" w:rsidR="00B76554" w:rsidRPr="00F55D27" w:rsidRDefault="00B76554" w:rsidP="00F55D27">
      <w:pPr>
        <w:shd w:val="clear" w:color="auto" w:fill="FFFFFF"/>
        <w:spacing w:after="0" w:line="240" w:lineRule="auto"/>
        <w:jc w:val="right"/>
        <w:outlineLvl w:val="0"/>
        <w:rPr>
          <w:rFonts w:ascii="Times New Roman" w:eastAsia="Times New Roman" w:hAnsi="Times New Roman" w:cs="Times New Roman"/>
          <w:b/>
          <w:sz w:val="24"/>
          <w:szCs w:val="24"/>
        </w:rPr>
      </w:pPr>
      <w:r w:rsidRPr="00F60DFF">
        <w:rPr>
          <w:rFonts w:ascii="Times New Roman" w:eastAsia="Times New Roman" w:hAnsi="Times New Roman" w:cs="Times New Roman"/>
          <w:b/>
          <w:sz w:val="24"/>
          <w:szCs w:val="24"/>
        </w:rPr>
        <w:t>Приложение 2</w:t>
      </w:r>
    </w:p>
    <w:p w14:paraId="1A4BC939" w14:textId="77777777" w:rsidR="00B76554" w:rsidRPr="00F55D27" w:rsidRDefault="00B76554" w:rsidP="006832C7">
      <w:pPr>
        <w:widowControl w:val="0"/>
        <w:autoSpaceDE w:val="0"/>
        <w:autoSpaceDN w:val="0"/>
        <w:spacing w:after="0" w:line="240" w:lineRule="auto"/>
        <w:jc w:val="center"/>
        <w:outlineLvl w:val="0"/>
        <w:rPr>
          <w:rFonts w:ascii="Times New Roman" w:eastAsia="Times New Roman" w:hAnsi="Times New Roman" w:cs="Times New Roman"/>
          <w:b/>
        </w:rPr>
      </w:pPr>
      <w:r w:rsidRPr="00F55D27">
        <w:rPr>
          <w:rFonts w:ascii="Times New Roman" w:eastAsia="Times New Roman" w:hAnsi="Times New Roman" w:cs="Times New Roman"/>
          <w:b/>
        </w:rPr>
        <w:t>КОМПЛЕКСНО-ТЕМАТИЧЕСКОЕ ПЛАНИРОВАНИЕ</w:t>
      </w:r>
    </w:p>
    <w:p w14:paraId="28DCAB24" w14:textId="433D9074" w:rsidR="00B76554" w:rsidRPr="00F55D27" w:rsidRDefault="00B76554" w:rsidP="00F55D27">
      <w:pPr>
        <w:widowControl w:val="0"/>
        <w:autoSpaceDE w:val="0"/>
        <w:autoSpaceDN w:val="0"/>
        <w:spacing w:after="0" w:line="240" w:lineRule="auto"/>
        <w:jc w:val="center"/>
        <w:rPr>
          <w:rFonts w:ascii="Times New Roman" w:eastAsia="Times New Roman" w:hAnsi="Times New Roman" w:cs="Times New Roman"/>
          <w:b/>
        </w:rPr>
      </w:pPr>
      <w:r w:rsidRPr="00F55D27">
        <w:rPr>
          <w:rFonts w:ascii="Times New Roman" w:eastAsia="Times New Roman" w:hAnsi="Times New Roman" w:cs="Times New Roman"/>
          <w:b/>
        </w:rPr>
        <w:t>В ГРУППЕ РАННЕГО ВОЗРАСТА</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820"/>
        <w:gridCol w:w="2835"/>
      </w:tblGrid>
      <w:tr w:rsidR="00B76554" w:rsidRPr="000A0BA5" w14:paraId="68092914" w14:textId="77777777" w:rsidTr="00F55D27">
        <w:trPr>
          <w:trHeight w:val="484"/>
        </w:trPr>
        <w:tc>
          <w:tcPr>
            <w:tcW w:w="2552" w:type="dxa"/>
            <w:tcBorders>
              <w:top w:val="single" w:sz="4" w:space="0" w:color="auto"/>
              <w:left w:val="single" w:sz="4" w:space="0" w:color="auto"/>
              <w:bottom w:val="single" w:sz="4" w:space="0" w:color="auto"/>
              <w:right w:val="single" w:sz="4" w:space="0" w:color="auto"/>
            </w:tcBorders>
          </w:tcPr>
          <w:p w14:paraId="349E3A67" w14:textId="77777777" w:rsidR="00B76554" w:rsidRPr="00F55D27" w:rsidRDefault="00B76554" w:rsidP="00F12545">
            <w:pPr>
              <w:spacing w:after="0" w:line="240" w:lineRule="auto"/>
              <w:jc w:val="center"/>
              <w:rPr>
                <w:rFonts w:ascii="Times New Roman" w:eastAsia="Times New Roman" w:hAnsi="Times New Roman"/>
                <w:sz w:val="20"/>
                <w:szCs w:val="20"/>
                <w:lang w:eastAsia="en-US"/>
              </w:rPr>
            </w:pPr>
            <w:r w:rsidRPr="00F55D27">
              <w:rPr>
                <w:rFonts w:ascii="Times New Roman" w:eastAsia="Times New Roman" w:hAnsi="Times New Roman"/>
                <w:sz w:val="20"/>
                <w:szCs w:val="20"/>
                <w:lang w:eastAsia="en-US"/>
              </w:rPr>
              <w:t>Тема</w:t>
            </w:r>
          </w:p>
        </w:tc>
        <w:tc>
          <w:tcPr>
            <w:tcW w:w="4820" w:type="dxa"/>
            <w:tcBorders>
              <w:top w:val="single" w:sz="4" w:space="0" w:color="auto"/>
              <w:left w:val="single" w:sz="4" w:space="0" w:color="auto"/>
              <w:bottom w:val="single" w:sz="4" w:space="0" w:color="auto"/>
              <w:right w:val="single" w:sz="4" w:space="0" w:color="auto"/>
            </w:tcBorders>
          </w:tcPr>
          <w:p w14:paraId="35334F58" w14:textId="77777777" w:rsidR="00B76554" w:rsidRPr="00F55D27" w:rsidRDefault="00B76554" w:rsidP="00F12545">
            <w:pPr>
              <w:spacing w:after="0" w:line="240" w:lineRule="auto"/>
              <w:jc w:val="center"/>
              <w:rPr>
                <w:rFonts w:ascii="Times New Roman" w:eastAsia="Times New Roman" w:hAnsi="Times New Roman"/>
                <w:sz w:val="20"/>
                <w:szCs w:val="20"/>
                <w:lang w:eastAsia="en-US"/>
              </w:rPr>
            </w:pPr>
            <w:r w:rsidRPr="00F55D27">
              <w:rPr>
                <w:rFonts w:ascii="Times New Roman" w:eastAsia="Times New Roman" w:hAnsi="Times New Roman"/>
                <w:sz w:val="20"/>
                <w:szCs w:val="20"/>
                <w:lang w:eastAsia="en-US"/>
              </w:rPr>
              <w:t>Развернутое содержание работы</w:t>
            </w:r>
          </w:p>
        </w:tc>
        <w:tc>
          <w:tcPr>
            <w:tcW w:w="2835" w:type="dxa"/>
            <w:tcBorders>
              <w:top w:val="single" w:sz="4" w:space="0" w:color="auto"/>
              <w:left w:val="single" w:sz="4" w:space="0" w:color="auto"/>
              <w:bottom w:val="single" w:sz="4" w:space="0" w:color="auto"/>
              <w:right w:val="single" w:sz="4" w:space="0" w:color="auto"/>
            </w:tcBorders>
          </w:tcPr>
          <w:p w14:paraId="0C77B937" w14:textId="77777777" w:rsidR="00B76554" w:rsidRPr="00F55D27" w:rsidRDefault="00B76554" w:rsidP="00F12545">
            <w:pPr>
              <w:spacing w:after="0" w:line="240" w:lineRule="auto"/>
              <w:jc w:val="center"/>
              <w:rPr>
                <w:rFonts w:ascii="Times New Roman" w:eastAsia="Times New Roman" w:hAnsi="Times New Roman"/>
                <w:sz w:val="20"/>
                <w:szCs w:val="20"/>
                <w:lang w:eastAsia="en-US"/>
              </w:rPr>
            </w:pPr>
            <w:r w:rsidRPr="00F55D27">
              <w:rPr>
                <w:rFonts w:ascii="Times New Roman" w:eastAsia="Times New Roman" w:hAnsi="Times New Roman"/>
                <w:sz w:val="20"/>
                <w:szCs w:val="20"/>
                <w:lang w:eastAsia="en-US"/>
              </w:rPr>
              <w:t>Варианты итоговых мероприятий</w:t>
            </w:r>
          </w:p>
        </w:tc>
      </w:tr>
      <w:tr w:rsidR="00B76554" w:rsidRPr="000A0BA5" w14:paraId="4E961F14" w14:textId="77777777" w:rsidTr="00F55D27">
        <w:trPr>
          <w:trHeight w:val="1539"/>
        </w:trPr>
        <w:tc>
          <w:tcPr>
            <w:tcW w:w="2552" w:type="dxa"/>
            <w:tcBorders>
              <w:top w:val="single" w:sz="4" w:space="0" w:color="auto"/>
              <w:left w:val="single" w:sz="4" w:space="0" w:color="auto"/>
              <w:bottom w:val="single" w:sz="4" w:space="0" w:color="auto"/>
              <w:right w:val="single" w:sz="4" w:space="0" w:color="auto"/>
            </w:tcBorders>
          </w:tcPr>
          <w:p w14:paraId="4279C3A6"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 xml:space="preserve">1. Детский сад </w:t>
            </w:r>
          </w:p>
          <w:p w14:paraId="545399E9" w14:textId="77777777" w:rsidR="00B76554" w:rsidRPr="00F55D27" w:rsidRDefault="00B76554" w:rsidP="009B1B4C">
            <w:pPr>
              <w:spacing w:after="0" w:line="240" w:lineRule="auto"/>
              <w:jc w:val="both"/>
              <w:rPr>
                <w:rFonts w:ascii="Times New Roman" w:eastAsia="Times New Roman"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tcPr>
          <w:p w14:paraId="26445AFC"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Адаптировать детей к условиям детского сада. Познакомить с детским садом как ближайшим социальным окружением ребенка. Познакомить с детьми, с воспитателем. Формировать положительные эмоции к детскому саду, взрослым, детям.</w:t>
            </w:r>
          </w:p>
        </w:tc>
        <w:tc>
          <w:tcPr>
            <w:tcW w:w="2835" w:type="dxa"/>
            <w:tcBorders>
              <w:top w:val="single" w:sz="4" w:space="0" w:color="auto"/>
              <w:left w:val="single" w:sz="4" w:space="0" w:color="auto"/>
              <w:bottom w:val="single" w:sz="4" w:space="0" w:color="auto"/>
              <w:right w:val="single" w:sz="4" w:space="0" w:color="auto"/>
            </w:tcBorders>
          </w:tcPr>
          <w:p w14:paraId="27633922"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Заполнение документов по адаптации детей к  МБОУ</w:t>
            </w:r>
          </w:p>
          <w:p w14:paraId="2493A10C"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Мониторинг</w:t>
            </w:r>
          </w:p>
        </w:tc>
      </w:tr>
      <w:tr w:rsidR="00B76554" w:rsidRPr="000A0BA5" w14:paraId="1C151E6B" w14:textId="77777777" w:rsidTr="000916D1">
        <w:trPr>
          <w:trHeight w:val="990"/>
        </w:trPr>
        <w:tc>
          <w:tcPr>
            <w:tcW w:w="2552" w:type="dxa"/>
            <w:tcBorders>
              <w:top w:val="single" w:sz="4" w:space="0" w:color="auto"/>
              <w:left w:val="single" w:sz="4" w:space="0" w:color="auto"/>
              <w:bottom w:val="single" w:sz="4" w:space="0" w:color="auto"/>
              <w:right w:val="single" w:sz="4" w:space="0" w:color="auto"/>
            </w:tcBorders>
          </w:tcPr>
          <w:p w14:paraId="7033144F"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2. Осень</w:t>
            </w:r>
          </w:p>
          <w:p w14:paraId="729F16ED"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1-сезонные изменения</w:t>
            </w:r>
          </w:p>
          <w:p w14:paraId="5C3F8898"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2- овощи</w:t>
            </w:r>
          </w:p>
          <w:p w14:paraId="0C680ADC"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3- ягоды, грибы</w:t>
            </w:r>
          </w:p>
          <w:p w14:paraId="0E755305"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4-домашние животные и птицы</w:t>
            </w:r>
          </w:p>
          <w:p w14:paraId="45FEAA07"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5- звери и птицы леса</w:t>
            </w:r>
          </w:p>
        </w:tc>
        <w:tc>
          <w:tcPr>
            <w:tcW w:w="4820" w:type="dxa"/>
            <w:tcBorders>
              <w:top w:val="single" w:sz="4" w:space="0" w:color="auto"/>
              <w:left w:val="single" w:sz="4" w:space="0" w:color="auto"/>
              <w:bottom w:val="single" w:sz="4" w:space="0" w:color="auto"/>
              <w:right w:val="single" w:sz="4" w:space="0" w:color="auto"/>
            </w:tcBorders>
          </w:tcPr>
          <w:p w14:paraId="55CDA5C2"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Формировать элементарные представления об осени. Дать первичные представления о сборе урожая, о некоторых овощах, ягодах, грибах.</w:t>
            </w:r>
          </w:p>
          <w:p w14:paraId="4D5CEDCD"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Расширять знания о домашних животных и птицах. Знакомить с особенностями поведения лесных зверей и птиц осенью.</w:t>
            </w:r>
          </w:p>
        </w:tc>
        <w:tc>
          <w:tcPr>
            <w:tcW w:w="2835" w:type="dxa"/>
            <w:tcBorders>
              <w:top w:val="single" w:sz="4" w:space="0" w:color="auto"/>
              <w:left w:val="single" w:sz="4" w:space="0" w:color="auto"/>
              <w:bottom w:val="single" w:sz="4" w:space="0" w:color="auto"/>
              <w:right w:val="single" w:sz="4" w:space="0" w:color="auto"/>
            </w:tcBorders>
          </w:tcPr>
          <w:p w14:paraId="011BA1A6"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 xml:space="preserve"> Выставка детского творчества</w:t>
            </w:r>
          </w:p>
        </w:tc>
      </w:tr>
      <w:tr w:rsidR="00B76554" w:rsidRPr="000A0BA5" w14:paraId="643F9702" w14:textId="77777777" w:rsidTr="000916D1">
        <w:trPr>
          <w:trHeight w:val="239"/>
        </w:trPr>
        <w:tc>
          <w:tcPr>
            <w:tcW w:w="2552" w:type="dxa"/>
            <w:tcBorders>
              <w:top w:val="single" w:sz="4" w:space="0" w:color="auto"/>
              <w:left w:val="single" w:sz="4" w:space="0" w:color="auto"/>
              <w:bottom w:val="single" w:sz="4" w:space="0" w:color="auto"/>
              <w:right w:val="single" w:sz="4" w:space="0" w:color="auto"/>
            </w:tcBorders>
          </w:tcPr>
          <w:p w14:paraId="713CC2CA"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3. Я в мире человек</w:t>
            </w:r>
          </w:p>
          <w:p w14:paraId="4309B582"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1- части тела</w:t>
            </w:r>
          </w:p>
          <w:p w14:paraId="668510AB"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2- моя семья</w:t>
            </w:r>
          </w:p>
          <w:p w14:paraId="19DD6529" w14:textId="77777777" w:rsidR="00B76554" w:rsidRPr="00F55D27" w:rsidRDefault="00B76554" w:rsidP="009B1B4C">
            <w:pPr>
              <w:spacing w:after="0" w:line="240" w:lineRule="auto"/>
              <w:ind w:firstLine="708"/>
              <w:jc w:val="both"/>
              <w:rPr>
                <w:rFonts w:ascii="Times New Roman" w:eastAsia="Times New Roman"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tcPr>
          <w:p w14:paraId="5D7EA518"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Дать представление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w:t>
            </w:r>
          </w:p>
        </w:tc>
        <w:tc>
          <w:tcPr>
            <w:tcW w:w="2835" w:type="dxa"/>
            <w:tcBorders>
              <w:top w:val="single" w:sz="4" w:space="0" w:color="auto"/>
              <w:left w:val="single" w:sz="4" w:space="0" w:color="auto"/>
              <w:bottom w:val="single" w:sz="4" w:space="0" w:color="auto"/>
              <w:right w:val="single" w:sz="4" w:space="0" w:color="auto"/>
            </w:tcBorders>
          </w:tcPr>
          <w:p w14:paraId="5E906355"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 xml:space="preserve">  Создание фотоальбома «Наша группа»</w:t>
            </w:r>
          </w:p>
        </w:tc>
      </w:tr>
      <w:tr w:rsidR="00B76554" w:rsidRPr="000A0BA5" w14:paraId="661B2F55" w14:textId="77777777" w:rsidTr="000916D1">
        <w:trPr>
          <w:trHeight w:val="990"/>
        </w:trPr>
        <w:tc>
          <w:tcPr>
            <w:tcW w:w="2552" w:type="dxa"/>
            <w:tcBorders>
              <w:top w:val="single" w:sz="4" w:space="0" w:color="auto"/>
              <w:left w:val="single" w:sz="4" w:space="0" w:color="auto"/>
              <w:bottom w:val="single" w:sz="4" w:space="0" w:color="auto"/>
              <w:right w:val="single" w:sz="4" w:space="0" w:color="auto"/>
            </w:tcBorders>
          </w:tcPr>
          <w:p w14:paraId="76910D7A"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4. Мой дом</w:t>
            </w:r>
          </w:p>
          <w:p w14:paraId="35BEF4C9"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1- мебель, посуда</w:t>
            </w:r>
          </w:p>
          <w:p w14:paraId="79C19969"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2- дом, улица</w:t>
            </w:r>
          </w:p>
        </w:tc>
        <w:tc>
          <w:tcPr>
            <w:tcW w:w="4820" w:type="dxa"/>
            <w:tcBorders>
              <w:top w:val="single" w:sz="4" w:space="0" w:color="auto"/>
              <w:left w:val="single" w:sz="4" w:space="0" w:color="auto"/>
              <w:bottom w:val="single" w:sz="4" w:space="0" w:color="auto"/>
              <w:right w:val="single" w:sz="4" w:space="0" w:color="auto"/>
            </w:tcBorders>
          </w:tcPr>
          <w:p w14:paraId="13273B8C"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Дом, мебель, посуда. Объекты города (улица, дом, больница, магазин)</w:t>
            </w:r>
          </w:p>
        </w:tc>
        <w:tc>
          <w:tcPr>
            <w:tcW w:w="2835" w:type="dxa"/>
            <w:tcBorders>
              <w:top w:val="single" w:sz="4" w:space="0" w:color="auto"/>
              <w:left w:val="single" w:sz="4" w:space="0" w:color="auto"/>
              <w:bottom w:val="single" w:sz="4" w:space="0" w:color="auto"/>
              <w:right w:val="single" w:sz="4" w:space="0" w:color="auto"/>
            </w:tcBorders>
          </w:tcPr>
          <w:p w14:paraId="63241AA3"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Ролевая игра «Дочки-матери», «Строим дом».</w:t>
            </w:r>
          </w:p>
          <w:p w14:paraId="7B1EC291"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Выставка детского творчества.</w:t>
            </w:r>
          </w:p>
        </w:tc>
      </w:tr>
      <w:tr w:rsidR="00B76554" w:rsidRPr="000A0BA5" w14:paraId="6189B6B5" w14:textId="77777777" w:rsidTr="000916D1">
        <w:trPr>
          <w:trHeight w:val="990"/>
        </w:trPr>
        <w:tc>
          <w:tcPr>
            <w:tcW w:w="2552" w:type="dxa"/>
            <w:tcBorders>
              <w:top w:val="single" w:sz="4" w:space="0" w:color="auto"/>
              <w:left w:val="single" w:sz="4" w:space="0" w:color="auto"/>
              <w:bottom w:val="single" w:sz="4" w:space="0" w:color="auto"/>
              <w:right w:val="single" w:sz="4" w:space="0" w:color="auto"/>
            </w:tcBorders>
          </w:tcPr>
          <w:p w14:paraId="3BF3B70E" w14:textId="77777777" w:rsidR="00F12545" w:rsidRPr="00F55D27" w:rsidRDefault="00F12545"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5.Транспорт.</w:t>
            </w:r>
          </w:p>
          <w:p w14:paraId="0FC27280"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 xml:space="preserve">Профессии. </w:t>
            </w:r>
          </w:p>
          <w:p w14:paraId="31AF46E2"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1- транспорт</w:t>
            </w:r>
          </w:p>
          <w:p w14:paraId="2C3F104A"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2- профессии</w:t>
            </w:r>
          </w:p>
        </w:tc>
        <w:tc>
          <w:tcPr>
            <w:tcW w:w="4820" w:type="dxa"/>
            <w:tcBorders>
              <w:top w:val="single" w:sz="4" w:space="0" w:color="auto"/>
              <w:left w:val="single" w:sz="4" w:space="0" w:color="auto"/>
              <w:bottom w:val="single" w:sz="4" w:space="0" w:color="auto"/>
              <w:right w:val="single" w:sz="4" w:space="0" w:color="auto"/>
            </w:tcBorders>
          </w:tcPr>
          <w:p w14:paraId="0A60A59A"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Знакомить с транспортом, «городскими» профессиями (врач, продавец, полицейский, шофер)</w:t>
            </w:r>
          </w:p>
        </w:tc>
        <w:tc>
          <w:tcPr>
            <w:tcW w:w="2835" w:type="dxa"/>
            <w:tcBorders>
              <w:top w:val="single" w:sz="4" w:space="0" w:color="auto"/>
              <w:left w:val="single" w:sz="4" w:space="0" w:color="auto"/>
              <w:bottom w:val="single" w:sz="4" w:space="0" w:color="auto"/>
              <w:right w:val="single" w:sz="4" w:space="0" w:color="auto"/>
            </w:tcBorders>
          </w:tcPr>
          <w:p w14:paraId="38BDB9B2"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 xml:space="preserve"> Выставка детского творчества</w:t>
            </w:r>
          </w:p>
        </w:tc>
      </w:tr>
      <w:tr w:rsidR="00B76554" w:rsidRPr="000A0BA5" w14:paraId="56F7D72E" w14:textId="77777777" w:rsidTr="00F55D27">
        <w:trPr>
          <w:trHeight w:val="742"/>
        </w:trPr>
        <w:tc>
          <w:tcPr>
            <w:tcW w:w="2552" w:type="dxa"/>
            <w:tcBorders>
              <w:top w:val="single" w:sz="4" w:space="0" w:color="auto"/>
              <w:left w:val="single" w:sz="4" w:space="0" w:color="auto"/>
              <w:bottom w:val="single" w:sz="4" w:space="0" w:color="auto"/>
              <w:right w:val="single" w:sz="4" w:space="0" w:color="auto"/>
            </w:tcBorders>
          </w:tcPr>
          <w:p w14:paraId="7B331DCF" w14:textId="77777777" w:rsidR="00B76554" w:rsidRPr="00F55D27" w:rsidRDefault="00F12545"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6.</w:t>
            </w:r>
            <w:r w:rsidR="00B76554" w:rsidRPr="00F55D27">
              <w:rPr>
                <w:rFonts w:ascii="Times New Roman" w:eastAsia="Times New Roman" w:hAnsi="Times New Roman"/>
                <w:b/>
                <w:lang w:eastAsia="en-US"/>
              </w:rPr>
              <w:t>Новогодний праздник</w:t>
            </w:r>
          </w:p>
          <w:p w14:paraId="730B8927" w14:textId="77777777" w:rsidR="00B76554" w:rsidRPr="00F55D27" w:rsidRDefault="00B76554" w:rsidP="009B1B4C">
            <w:pPr>
              <w:spacing w:after="0" w:line="240" w:lineRule="auto"/>
              <w:jc w:val="both"/>
              <w:rPr>
                <w:rFonts w:ascii="Times New Roman" w:eastAsia="Times New Roman"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tcPr>
          <w:p w14:paraId="1C99A038"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Организовать все виды детской деятельности вокруг темы Нового года и новогоднего праздника</w:t>
            </w:r>
          </w:p>
        </w:tc>
        <w:tc>
          <w:tcPr>
            <w:tcW w:w="2835" w:type="dxa"/>
            <w:tcBorders>
              <w:top w:val="single" w:sz="4" w:space="0" w:color="auto"/>
              <w:left w:val="single" w:sz="4" w:space="0" w:color="auto"/>
              <w:bottom w:val="single" w:sz="4" w:space="0" w:color="auto"/>
              <w:right w:val="single" w:sz="4" w:space="0" w:color="auto"/>
            </w:tcBorders>
          </w:tcPr>
          <w:p w14:paraId="4CA45258"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Новогодний утренник</w:t>
            </w:r>
          </w:p>
        </w:tc>
      </w:tr>
      <w:tr w:rsidR="00B76554" w:rsidRPr="000A0BA5" w14:paraId="062968A2" w14:textId="77777777" w:rsidTr="000916D1">
        <w:trPr>
          <w:trHeight w:val="990"/>
        </w:trPr>
        <w:tc>
          <w:tcPr>
            <w:tcW w:w="2552" w:type="dxa"/>
            <w:tcBorders>
              <w:top w:val="single" w:sz="4" w:space="0" w:color="auto"/>
              <w:left w:val="single" w:sz="4" w:space="0" w:color="auto"/>
              <w:bottom w:val="single" w:sz="4" w:space="0" w:color="auto"/>
              <w:right w:val="single" w:sz="4" w:space="0" w:color="auto"/>
            </w:tcBorders>
          </w:tcPr>
          <w:p w14:paraId="7D06D80C"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 xml:space="preserve">7.Зима </w:t>
            </w:r>
          </w:p>
          <w:p w14:paraId="0A9B4A7C" w14:textId="77777777" w:rsidR="00B76554" w:rsidRPr="00F55D27" w:rsidRDefault="00F12545"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1-</w:t>
            </w:r>
            <w:r w:rsidR="00B76554" w:rsidRPr="00F55D27">
              <w:rPr>
                <w:rFonts w:ascii="Times New Roman" w:eastAsia="Times New Roman" w:hAnsi="Times New Roman"/>
                <w:lang w:eastAsia="en-US"/>
              </w:rPr>
              <w:t>сезонные изменения</w:t>
            </w:r>
          </w:p>
          <w:p w14:paraId="02852FEC"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2- одежда людей</w:t>
            </w:r>
          </w:p>
          <w:p w14:paraId="4A8C1F0A" w14:textId="77777777" w:rsidR="00B76554" w:rsidRPr="00F55D27" w:rsidRDefault="00F12545"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3-</w:t>
            </w:r>
            <w:r w:rsidR="00B76554" w:rsidRPr="00F55D27">
              <w:rPr>
                <w:rFonts w:ascii="Times New Roman" w:eastAsia="Times New Roman" w:hAnsi="Times New Roman"/>
                <w:lang w:eastAsia="en-US"/>
              </w:rPr>
              <w:t>домашние животные и птицы</w:t>
            </w:r>
          </w:p>
          <w:p w14:paraId="7C8FA636"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4- лесные звери зимой</w:t>
            </w:r>
          </w:p>
        </w:tc>
        <w:tc>
          <w:tcPr>
            <w:tcW w:w="4820" w:type="dxa"/>
            <w:tcBorders>
              <w:top w:val="single" w:sz="4" w:space="0" w:color="auto"/>
              <w:left w:val="single" w:sz="4" w:space="0" w:color="auto"/>
              <w:bottom w:val="single" w:sz="4" w:space="0" w:color="auto"/>
              <w:right w:val="single" w:sz="4" w:space="0" w:color="auto"/>
            </w:tcBorders>
          </w:tcPr>
          <w:p w14:paraId="2DE865D2"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2835" w:type="dxa"/>
            <w:tcBorders>
              <w:top w:val="single" w:sz="4" w:space="0" w:color="auto"/>
              <w:left w:val="single" w:sz="4" w:space="0" w:color="auto"/>
              <w:bottom w:val="single" w:sz="4" w:space="0" w:color="auto"/>
              <w:right w:val="single" w:sz="4" w:space="0" w:color="auto"/>
            </w:tcBorders>
          </w:tcPr>
          <w:p w14:paraId="4796FB09"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 xml:space="preserve"> Выставка детского творчества</w:t>
            </w:r>
          </w:p>
        </w:tc>
      </w:tr>
      <w:tr w:rsidR="00B76554" w:rsidRPr="000A0BA5" w14:paraId="5B83F5A8" w14:textId="77777777" w:rsidTr="000916D1">
        <w:trPr>
          <w:trHeight w:val="639"/>
        </w:trPr>
        <w:tc>
          <w:tcPr>
            <w:tcW w:w="2552" w:type="dxa"/>
            <w:tcBorders>
              <w:top w:val="single" w:sz="4" w:space="0" w:color="auto"/>
              <w:left w:val="single" w:sz="4" w:space="0" w:color="auto"/>
              <w:bottom w:val="single" w:sz="4" w:space="0" w:color="auto"/>
              <w:right w:val="single" w:sz="4" w:space="0" w:color="auto"/>
            </w:tcBorders>
          </w:tcPr>
          <w:p w14:paraId="7D9FB297"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8. Мамин день</w:t>
            </w:r>
          </w:p>
          <w:p w14:paraId="72933D58" w14:textId="77777777" w:rsidR="00B76554" w:rsidRPr="00F55D27" w:rsidRDefault="00B76554" w:rsidP="009B1B4C">
            <w:pPr>
              <w:spacing w:after="0" w:line="240" w:lineRule="auto"/>
              <w:jc w:val="both"/>
              <w:rPr>
                <w:rFonts w:ascii="Times New Roman" w:eastAsia="Times New Roman" w:hAnsi="Times New Roman"/>
                <w:lang w:eastAsia="en-US"/>
              </w:rPr>
            </w:pPr>
          </w:p>
        </w:tc>
        <w:tc>
          <w:tcPr>
            <w:tcW w:w="4820" w:type="dxa"/>
            <w:tcBorders>
              <w:top w:val="single" w:sz="4" w:space="0" w:color="auto"/>
              <w:left w:val="single" w:sz="4" w:space="0" w:color="auto"/>
              <w:bottom w:val="single" w:sz="4" w:space="0" w:color="auto"/>
              <w:right w:val="single" w:sz="4" w:space="0" w:color="auto"/>
            </w:tcBorders>
          </w:tcPr>
          <w:p w14:paraId="15A547CA"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Организовать все виды детской деятельности вокруг темы семьи, любви к маме и бабушке.</w:t>
            </w:r>
          </w:p>
        </w:tc>
        <w:tc>
          <w:tcPr>
            <w:tcW w:w="2835" w:type="dxa"/>
            <w:tcBorders>
              <w:top w:val="single" w:sz="4" w:space="0" w:color="auto"/>
              <w:left w:val="single" w:sz="4" w:space="0" w:color="auto"/>
              <w:bottom w:val="single" w:sz="4" w:space="0" w:color="auto"/>
              <w:right w:val="single" w:sz="4" w:space="0" w:color="auto"/>
            </w:tcBorders>
          </w:tcPr>
          <w:p w14:paraId="00BFDCBD"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Мамин праздник</w:t>
            </w:r>
          </w:p>
        </w:tc>
      </w:tr>
      <w:tr w:rsidR="00B76554" w:rsidRPr="000A0BA5" w14:paraId="539B6AB7" w14:textId="77777777" w:rsidTr="000916D1">
        <w:trPr>
          <w:trHeight w:val="416"/>
        </w:trPr>
        <w:tc>
          <w:tcPr>
            <w:tcW w:w="2552" w:type="dxa"/>
            <w:tcBorders>
              <w:top w:val="single" w:sz="4" w:space="0" w:color="auto"/>
              <w:left w:val="single" w:sz="4" w:space="0" w:color="auto"/>
              <w:bottom w:val="single" w:sz="4" w:space="0" w:color="auto"/>
              <w:right w:val="single" w:sz="4" w:space="0" w:color="auto"/>
            </w:tcBorders>
          </w:tcPr>
          <w:p w14:paraId="7074144F"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 xml:space="preserve">9. Игрушки </w:t>
            </w:r>
          </w:p>
          <w:p w14:paraId="303BFDAE"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1- игрушки</w:t>
            </w:r>
          </w:p>
          <w:p w14:paraId="087FD41B"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2-песенки, потешки</w:t>
            </w:r>
          </w:p>
        </w:tc>
        <w:tc>
          <w:tcPr>
            <w:tcW w:w="4820" w:type="dxa"/>
            <w:tcBorders>
              <w:top w:val="single" w:sz="4" w:space="0" w:color="auto"/>
              <w:left w:val="single" w:sz="4" w:space="0" w:color="auto"/>
              <w:bottom w:val="single" w:sz="4" w:space="0" w:color="auto"/>
              <w:right w:val="single" w:sz="4" w:space="0" w:color="auto"/>
            </w:tcBorders>
          </w:tcPr>
          <w:p w14:paraId="2AF8C5C2"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Знакомить с игрушками, народными игрушками. Знакомить с устным народным творчеством (песенки, потешки). Использовать фольклор при  организации всех видов детской деятельности.</w:t>
            </w:r>
          </w:p>
        </w:tc>
        <w:tc>
          <w:tcPr>
            <w:tcW w:w="2835" w:type="dxa"/>
            <w:tcBorders>
              <w:top w:val="single" w:sz="4" w:space="0" w:color="auto"/>
              <w:left w:val="single" w:sz="4" w:space="0" w:color="auto"/>
              <w:bottom w:val="single" w:sz="4" w:space="0" w:color="auto"/>
              <w:right w:val="single" w:sz="4" w:space="0" w:color="auto"/>
            </w:tcBorders>
          </w:tcPr>
          <w:p w14:paraId="24C774ED"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Игры-забавы.</w:t>
            </w:r>
          </w:p>
          <w:p w14:paraId="12DD6C96"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Праздник народной игрушки.</w:t>
            </w:r>
          </w:p>
        </w:tc>
      </w:tr>
      <w:tr w:rsidR="00B76554" w:rsidRPr="000A0BA5" w14:paraId="150FD0BA" w14:textId="77777777" w:rsidTr="000916D1">
        <w:trPr>
          <w:trHeight w:val="855"/>
        </w:trPr>
        <w:tc>
          <w:tcPr>
            <w:tcW w:w="2552" w:type="dxa"/>
            <w:tcBorders>
              <w:top w:val="single" w:sz="4" w:space="0" w:color="auto"/>
              <w:left w:val="single" w:sz="4" w:space="0" w:color="auto"/>
              <w:bottom w:val="single" w:sz="4" w:space="0" w:color="auto"/>
              <w:right w:val="single" w:sz="4" w:space="0" w:color="auto"/>
            </w:tcBorders>
          </w:tcPr>
          <w:p w14:paraId="0C59DF7A" w14:textId="77777777" w:rsidR="00B76554"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10.Весна</w:t>
            </w:r>
          </w:p>
          <w:p w14:paraId="6EDEFB7F" w14:textId="77777777" w:rsidR="00B76554" w:rsidRPr="00F55D27" w:rsidRDefault="00F12545"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1-</w:t>
            </w:r>
            <w:r w:rsidR="00B76554" w:rsidRPr="00F55D27">
              <w:rPr>
                <w:rFonts w:ascii="Times New Roman" w:eastAsia="Times New Roman" w:hAnsi="Times New Roman"/>
                <w:lang w:eastAsia="en-US"/>
              </w:rPr>
              <w:t>сезонные изменения</w:t>
            </w:r>
          </w:p>
          <w:p w14:paraId="7B632F78"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2- овощи</w:t>
            </w:r>
          </w:p>
          <w:p w14:paraId="27210402"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3- фрукты</w:t>
            </w:r>
          </w:p>
          <w:p w14:paraId="38A38C7B" w14:textId="77777777" w:rsidR="00B76554" w:rsidRPr="00F55D27" w:rsidRDefault="00F12545"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4-</w:t>
            </w:r>
            <w:r w:rsidR="00B76554" w:rsidRPr="00F55D27">
              <w:rPr>
                <w:rFonts w:ascii="Times New Roman" w:eastAsia="Times New Roman" w:hAnsi="Times New Roman"/>
                <w:lang w:eastAsia="en-US"/>
              </w:rPr>
              <w:t>домашние животные и птицы</w:t>
            </w:r>
          </w:p>
          <w:p w14:paraId="755116A8"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5- звери и птицы леса</w:t>
            </w:r>
          </w:p>
        </w:tc>
        <w:tc>
          <w:tcPr>
            <w:tcW w:w="4820" w:type="dxa"/>
            <w:tcBorders>
              <w:top w:val="single" w:sz="4" w:space="0" w:color="auto"/>
              <w:left w:val="single" w:sz="4" w:space="0" w:color="auto"/>
              <w:bottom w:val="single" w:sz="4" w:space="0" w:color="auto"/>
              <w:right w:val="single" w:sz="4" w:space="0" w:color="auto"/>
            </w:tcBorders>
          </w:tcPr>
          <w:p w14:paraId="42DF3247"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Формировать элементарные представления о весне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веной.</w:t>
            </w:r>
          </w:p>
        </w:tc>
        <w:tc>
          <w:tcPr>
            <w:tcW w:w="2835" w:type="dxa"/>
            <w:tcBorders>
              <w:top w:val="single" w:sz="4" w:space="0" w:color="auto"/>
              <w:left w:val="single" w:sz="4" w:space="0" w:color="auto"/>
              <w:bottom w:val="single" w:sz="4" w:space="0" w:color="auto"/>
              <w:right w:val="single" w:sz="4" w:space="0" w:color="auto"/>
            </w:tcBorders>
          </w:tcPr>
          <w:p w14:paraId="0798A264"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Тематическое развлечение.</w:t>
            </w:r>
          </w:p>
          <w:p w14:paraId="059A8C95"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 xml:space="preserve"> Выставка детского творчества.</w:t>
            </w:r>
          </w:p>
        </w:tc>
      </w:tr>
      <w:tr w:rsidR="00B76554" w:rsidRPr="000A0BA5" w14:paraId="1F28D7F7" w14:textId="77777777" w:rsidTr="000916D1">
        <w:trPr>
          <w:trHeight w:val="990"/>
        </w:trPr>
        <w:tc>
          <w:tcPr>
            <w:tcW w:w="2552" w:type="dxa"/>
            <w:tcBorders>
              <w:top w:val="single" w:sz="4" w:space="0" w:color="auto"/>
              <w:left w:val="single" w:sz="4" w:space="0" w:color="auto"/>
              <w:bottom w:val="single" w:sz="4" w:space="0" w:color="auto"/>
              <w:right w:val="single" w:sz="4" w:space="0" w:color="auto"/>
            </w:tcBorders>
          </w:tcPr>
          <w:p w14:paraId="1AC72393" w14:textId="77777777" w:rsidR="00F12545" w:rsidRPr="00F55D27" w:rsidRDefault="00B76554"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b/>
                <w:lang w:eastAsia="en-US"/>
              </w:rPr>
              <w:t>11.Скоро лето</w:t>
            </w:r>
          </w:p>
          <w:p w14:paraId="64AC7420" w14:textId="77777777" w:rsidR="00B76554" w:rsidRPr="00F55D27" w:rsidRDefault="00F12545" w:rsidP="009B1B4C">
            <w:pPr>
              <w:spacing w:after="0" w:line="240" w:lineRule="auto"/>
              <w:jc w:val="both"/>
              <w:rPr>
                <w:rFonts w:ascii="Times New Roman" w:eastAsia="Times New Roman" w:hAnsi="Times New Roman"/>
                <w:b/>
                <w:lang w:eastAsia="en-US"/>
              </w:rPr>
            </w:pPr>
            <w:r w:rsidRPr="00F55D27">
              <w:rPr>
                <w:rFonts w:ascii="Times New Roman" w:eastAsia="Times New Roman" w:hAnsi="Times New Roman"/>
                <w:lang w:eastAsia="en-US"/>
              </w:rPr>
              <w:t xml:space="preserve">1-сезонные изменения                  </w:t>
            </w:r>
            <w:r w:rsidR="00B76554" w:rsidRPr="00F55D27">
              <w:rPr>
                <w:rFonts w:ascii="Times New Roman" w:eastAsia="Times New Roman" w:hAnsi="Times New Roman"/>
                <w:lang w:eastAsia="en-US"/>
              </w:rPr>
              <w:t xml:space="preserve"> </w:t>
            </w:r>
            <w:r w:rsidRPr="00F55D27">
              <w:rPr>
                <w:rFonts w:ascii="Times New Roman" w:eastAsia="Times New Roman" w:hAnsi="Times New Roman"/>
                <w:lang w:eastAsia="en-US"/>
              </w:rPr>
              <w:t>2-</w:t>
            </w:r>
            <w:r w:rsidR="00B76554" w:rsidRPr="00F55D27">
              <w:rPr>
                <w:rFonts w:ascii="Times New Roman" w:eastAsia="Times New Roman" w:hAnsi="Times New Roman"/>
                <w:lang w:eastAsia="en-US"/>
              </w:rPr>
              <w:t>растения</w:t>
            </w:r>
          </w:p>
          <w:p w14:paraId="46EFD288" w14:textId="77777777" w:rsidR="00B76554" w:rsidRPr="00F55D27" w:rsidRDefault="00F12545"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3-</w:t>
            </w:r>
            <w:r w:rsidR="00B76554" w:rsidRPr="00F55D27">
              <w:rPr>
                <w:rFonts w:ascii="Times New Roman" w:eastAsia="Times New Roman" w:hAnsi="Times New Roman"/>
                <w:lang w:eastAsia="en-US"/>
              </w:rPr>
              <w:t>животные, животные жарких стран</w:t>
            </w:r>
          </w:p>
        </w:tc>
        <w:tc>
          <w:tcPr>
            <w:tcW w:w="4820" w:type="dxa"/>
            <w:tcBorders>
              <w:top w:val="single" w:sz="4" w:space="0" w:color="auto"/>
              <w:left w:val="single" w:sz="4" w:space="0" w:color="auto"/>
              <w:bottom w:val="single" w:sz="4" w:space="0" w:color="auto"/>
              <w:right w:val="single" w:sz="4" w:space="0" w:color="auto"/>
            </w:tcBorders>
          </w:tcPr>
          <w:p w14:paraId="796C7C40"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Формировать элементарные представления о лете.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2835" w:type="dxa"/>
            <w:tcBorders>
              <w:top w:val="single" w:sz="4" w:space="0" w:color="auto"/>
              <w:left w:val="single" w:sz="4" w:space="0" w:color="auto"/>
              <w:bottom w:val="single" w:sz="4" w:space="0" w:color="auto"/>
              <w:right w:val="single" w:sz="4" w:space="0" w:color="auto"/>
            </w:tcBorders>
          </w:tcPr>
          <w:p w14:paraId="51E7A314"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Тематическое развлечение.</w:t>
            </w:r>
          </w:p>
          <w:p w14:paraId="3E680B9C"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 xml:space="preserve"> Выставка детских работ</w:t>
            </w:r>
          </w:p>
          <w:p w14:paraId="3892353E" w14:textId="77777777" w:rsidR="00B76554" w:rsidRPr="000916D1" w:rsidRDefault="00B76554" w:rsidP="009B1B4C">
            <w:pPr>
              <w:spacing w:after="0" w:line="240" w:lineRule="auto"/>
              <w:jc w:val="both"/>
              <w:rPr>
                <w:rFonts w:ascii="Times New Roman" w:eastAsia="Times New Roman" w:hAnsi="Times New Roman"/>
                <w:lang w:eastAsia="en-US"/>
              </w:rPr>
            </w:pPr>
          </w:p>
          <w:p w14:paraId="5C114FA2" w14:textId="77777777" w:rsidR="00B76554" w:rsidRPr="000916D1" w:rsidRDefault="00B76554" w:rsidP="009B1B4C">
            <w:pPr>
              <w:spacing w:after="0" w:line="240" w:lineRule="auto"/>
              <w:jc w:val="both"/>
              <w:rPr>
                <w:rFonts w:ascii="Times New Roman" w:eastAsia="Times New Roman" w:hAnsi="Times New Roman"/>
                <w:lang w:eastAsia="en-US"/>
              </w:rPr>
            </w:pPr>
            <w:r w:rsidRPr="000916D1">
              <w:rPr>
                <w:rFonts w:ascii="Times New Roman" w:eastAsia="Times New Roman" w:hAnsi="Times New Roman"/>
                <w:lang w:eastAsia="en-US"/>
              </w:rPr>
              <w:t xml:space="preserve">Мониторинг </w:t>
            </w:r>
          </w:p>
        </w:tc>
      </w:tr>
    </w:tbl>
    <w:p w14:paraId="7CF1D799" w14:textId="77777777" w:rsidR="00B76554" w:rsidRPr="00F60DFF" w:rsidRDefault="00B76554" w:rsidP="00B76554">
      <w:pPr>
        <w:tabs>
          <w:tab w:val="left" w:pos="284"/>
        </w:tabs>
        <w:spacing w:after="0" w:line="240" w:lineRule="auto"/>
        <w:jc w:val="both"/>
        <w:rPr>
          <w:rFonts w:ascii="Times New Roman" w:eastAsia="Calibri" w:hAnsi="Times New Roman" w:cs="Times New Roman"/>
          <w:b/>
          <w:bCs/>
          <w:sz w:val="24"/>
          <w:szCs w:val="24"/>
        </w:rPr>
      </w:pPr>
    </w:p>
    <w:p w14:paraId="64E9039D" w14:textId="77777777" w:rsidR="00B76554" w:rsidRPr="00C16D28" w:rsidRDefault="00B76554" w:rsidP="006832C7">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C16D28">
        <w:rPr>
          <w:rFonts w:ascii="Times New Roman" w:eastAsia="Times New Roman" w:hAnsi="Times New Roman" w:cs="Times New Roman"/>
          <w:b/>
          <w:sz w:val="24"/>
          <w:szCs w:val="24"/>
        </w:rPr>
        <w:t>КОМПЛЕКСНО-ТЕМАТИЧЕСКОЕ ПЛАНИРОВАНИЕ</w:t>
      </w:r>
    </w:p>
    <w:p w14:paraId="5A3C81C3" w14:textId="77777777" w:rsidR="00B76554" w:rsidRPr="00C16D28" w:rsidRDefault="00B76554" w:rsidP="00B76554">
      <w:pPr>
        <w:widowControl w:val="0"/>
        <w:autoSpaceDE w:val="0"/>
        <w:autoSpaceDN w:val="0"/>
        <w:spacing w:after="0" w:line="240" w:lineRule="auto"/>
        <w:jc w:val="center"/>
        <w:rPr>
          <w:rFonts w:ascii="Times New Roman" w:eastAsia="Times New Roman" w:hAnsi="Times New Roman" w:cs="Times New Roman"/>
          <w:b/>
          <w:sz w:val="24"/>
          <w:szCs w:val="24"/>
        </w:rPr>
      </w:pPr>
      <w:r w:rsidRPr="00C16D28">
        <w:rPr>
          <w:rFonts w:ascii="Times New Roman" w:eastAsia="Times New Roman" w:hAnsi="Times New Roman" w:cs="Times New Roman"/>
          <w:b/>
          <w:sz w:val="24"/>
          <w:szCs w:val="24"/>
        </w:rPr>
        <w:t>В  МЛАДШЕЙ ГРУППЕ</w:t>
      </w:r>
    </w:p>
    <w:tbl>
      <w:tblPr>
        <w:tblpPr w:leftFromText="180" w:rightFromText="180" w:vertAnchor="text" w:horzAnchor="margin" w:tblpXSpec="center" w:tblpY="1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3"/>
        <w:gridCol w:w="4852"/>
        <w:gridCol w:w="2564"/>
      </w:tblGrid>
      <w:tr w:rsidR="00F12545" w14:paraId="76DC5947" w14:textId="77777777" w:rsidTr="000916D1">
        <w:trPr>
          <w:trHeight w:val="742"/>
        </w:trPr>
        <w:tc>
          <w:tcPr>
            <w:tcW w:w="2473" w:type="dxa"/>
            <w:tcBorders>
              <w:top w:val="single" w:sz="4" w:space="0" w:color="auto"/>
              <w:left w:val="single" w:sz="4" w:space="0" w:color="auto"/>
              <w:bottom w:val="single" w:sz="4" w:space="0" w:color="auto"/>
              <w:right w:val="single" w:sz="4" w:space="0" w:color="auto"/>
            </w:tcBorders>
            <w:hideMark/>
          </w:tcPr>
          <w:p w14:paraId="5E4B0CF9" w14:textId="77777777" w:rsidR="00F12545" w:rsidRDefault="00F12545" w:rsidP="00F12545">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Тема</w:t>
            </w:r>
          </w:p>
        </w:tc>
        <w:tc>
          <w:tcPr>
            <w:tcW w:w="4852" w:type="dxa"/>
            <w:tcBorders>
              <w:top w:val="single" w:sz="4" w:space="0" w:color="auto"/>
              <w:left w:val="single" w:sz="4" w:space="0" w:color="auto"/>
              <w:bottom w:val="single" w:sz="4" w:space="0" w:color="auto"/>
              <w:right w:val="single" w:sz="4" w:space="0" w:color="auto"/>
            </w:tcBorders>
            <w:hideMark/>
          </w:tcPr>
          <w:p w14:paraId="003DA552" w14:textId="77777777" w:rsidR="00F12545" w:rsidRPr="000916D1" w:rsidRDefault="00F12545" w:rsidP="00F12545">
            <w:pPr>
              <w:spacing w:after="0" w:line="240" w:lineRule="auto"/>
              <w:jc w:val="center"/>
              <w:rPr>
                <w:rFonts w:ascii="Times New Roman" w:eastAsia="Times New Roman" w:hAnsi="Times New Roman" w:cs="Times New Roman"/>
                <w:lang w:eastAsia="en-US"/>
              </w:rPr>
            </w:pPr>
            <w:r w:rsidRPr="000916D1">
              <w:rPr>
                <w:rFonts w:ascii="Times New Roman" w:eastAsia="Times New Roman" w:hAnsi="Times New Roman" w:cs="Times New Roman"/>
              </w:rPr>
              <w:t>Развернутое содержание работы</w:t>
            </w:r>
          </w:p>
        </w:tc>
        <w:tc>
          <w:tcPr>
            <w:tcW w:w="2564" w:type="dxa"/>
            <w:tcBorders>
              <w:top w:val="single" w:sz="4" w:space="0" w:color="auto"/>
              <w:left w:val="single" w:sz="4" w:space="0" w:color="auto"/>
              <w:bottom w:val="single" w:sz="4" w:space="0" w:color="auto"/>
              <w:right w:val="single" w:sz="4" w:space="0" w:color="auto"/>
            </w:tcBorders>
            <w:hideMark/>
          </w:tcPr>
          <w:p w14:paraId="57FBEDBD" w14:textId="77777777" w:rsidR="00F12545" w:rsidRPr="000916D1" w:rsidRDefault="00F12545" w:rsidP="00F12545">
            <w:pPr>
              <w:spacing w:after="0" w:line="240" w:lineRule="auto"/>
              <w:jc w:val="center"/>
              <w:rPr>
                <w:rFonts w:ascii="Times New Roman" w:eastAsia="Times New Roman" w:hAnsi="Times New Roman" w:cs="Times New Roman"/>
                <w:lang w:eastAsia="en-US"/>
              </w:rPr>
            </w:pPr>
            <w:r w:rsidRPr="000916D1">
              <w:rPr>
                <w:rFonts w:ascii="Times New Roman" w:eastAsia="Times New Roman" w:hAnsi="Times New Roman" w:cs="Times New Roman"/>
              </w:rPr>
              <w:t>Варианты итоговых мероприятий</w:t>
            </w:r>
          </w:p>
        </w:tc>
      </w:tr>
      <w:tr w:rsidR="00F12545" w14:paraId="229C2F72"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7E59FD6A"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 xml:space="preserve">1. Детский сад </w:t>
            </w:r>
          </w:p>
          <w:p w14:paraId="5D5BB8D4"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работники детского сада</w:t>
            </w:r>
          </w:p>
          <w:p w14:paraId="22CE7775"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 xml:space="preserve">2- правила поведения в детском саду </w:t>
            </w:r>
          </w:p>
        </w:tc>
        <w:tc>
          <w:tcPr>
            <w:tcW w:w="4852" w:type="dxa"/>
            <w:tcBorders>
              <w:top w:val="single" w:sz="4" w:space="0" w:color="auto"/>
              <w:left w:val="single" w:sz="4" w:space="0" w:color="auto"/>
              <w:bottom w:val="single" w:sz="4" w:space="0" w:color="auto"/>
              <w:right w:val="single" w:sz="4" w:space="0" w:color="auto"/>
            </w:tcBorders>
            <w:hideMark/>
          </w:tcPr>
          <w:p w14:paraId="65C98032"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Продолжить знакомство с детским садом как ближайшим социальным окружением ребенка (воспитатель, помощник воспитателя, музыкальный руководитель медсестра, дворник), предметное окружение, правила поведения в детском саду, взаимоотношения со сверстниками.</w:t>
            </w:r>
          </w:p>
        </w:tc>
        <w:tc>
          <w:tcPr>
            <w:tcW w:w="2564" w:type="dxa"/>
            <w:tcBorders>
              <w:top w:val="single" w:sz="4" w:space="0" w:color="auto"/>
              <w:left w:val="single" w:sz="4" w:space="0" w:color="auto"/>
              <w:bottom w:val="single" w:sz="4" w:space="0" w:color="auto"/>
              <w:right w:val="single" w:sz="4" w:space="0" w:color="auto"/>
            </w:tcBorders>
            <w:hideMark/>
          </w:tcPr>
          <w:p w14:paraId="7E47DCF2"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 xml:space="preserve">Развлечение для детей, подготовленное воспитателем  </w:t>
            </w:r>
          </w:p>
          <w:p w14:paraId="25F42780"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 xml:space="preserve">Мониторинг </w:t>
            </w:r>
          </w:p>
        </w:tc>
      </w:tr>
      <w:tr w:rsidR="00F12545" w14:paraId="76C6B3B5"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5CD4E900"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2. Я и моя семья</w:t>
            </w:r>
          </w:p>
          <w:p w14:paraId="6EFB94DE"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части тела, уход </w:t>
            </w:r>
          </w:p>
          <w:p w14:paraId="448AE9C1"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2- имя, фамилия, принадлежность к полу</w:t>
            </w:r>
          </w:p>
        </w:tc>
        <w:tc>
          <w:tcPr>
            <w:tcW w:w="4852" w:type="dxa"/>
            <w:tcBorders>
              <w:top w:val="single" w:sz="4" w:space="0" w:color="auto"/>
              <w:left w:val="single" w:sz="4" w:space="0" w:color="auto"/>
              <w:bottom w:val="single" w:sz="4" w:space="0" w:color="auto"/>
              <w:right w:val="single" w:sz="4" w:space="0" w:color="auto"/>
            </w:tcBorders>
            <w:hideMark/>
          </w:tcPr>
          <w:p w14:paraId="20367A8A"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Формировать начальные представления о здоровом образе жизни. Формировать образ Я. Формировать элементарные навыки ухода за лицом и телом. 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c>
        <w:tc>
          <w:tcPr>
            <w:tcW w:w="2564" w:type="dxa"/>
            <w:tcBorders>
              <w:top w:val="single" w:sz="4" w:space="0" w:color="auto"/>
              <w:left w:val="single" w:sz="4" w:space="0" w:color="auto"/>
              <w:bottom w:val="single" w:sz="4" w:space="0" w:color="auto"/>
              <w:right w:val="single" w:sz="4" w:space="0" w:color="auto"/>
            </w:tcBorders>
            <w:hideMark/>
          </w:tcPr>
          <w:p w14:paraId="6507C969"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Спортивное развлечение</w:t>
            </w:r>
          </w:p>
        </w:tc>
      </w:tr>
      <w:tr w:rsidR="00F12545" w14:paraId="70683841"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3FE91C8B"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3. Осень</w:t>
            </w:r>
          </w:p>
          <w:p w14:paraId="6CF8C8A6"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1-сезонные изменения</w:t>
            </w:r>
          </w:p>
          <w:p w14:paraId="1F368570"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урожай</w:t>
            </w:r>
          </w:p>
          <w:p w14:paraId="09A9DA5B"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3-профессии, поведение в природе</w:t>
            </w:r>
          </w:p>
          <w:p w14:paraId="542A7F2B"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4-домашние животные и птицы</w:t>
            </w:r>
          </w:p>
          <w:p w14:paraId="7D5D719B"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5- звери и птицы леса</w:t>
            </w:r>
          </w:p>
        </w:tc>
        <w:tc>
          <w:tcPr>
            <w:tcW w:w="4852" w:type="dxa"/>
            <w:tcBorders>
              <w:top w:val="single" w:sz="4" w:space="0" w:color="auto"/>
              <w:left w:val="single" w:sz="4" w:space="0" w:color="auto"/>
              <w:bottom w:val="single" w:sz="4" w:space="0" w:color="auto"/>
              <w:right w:val="single" w:sz="4" w:space="0" w:color="auto"/>
            </w:tcBorders>
            <w:hideMark/>
          </w:tcPr>
          <w:p w14:paraId="04DC311C"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Расширять представления об осени, о времени сбора урожая о сборе, о некоторых овощах, фруктах, ягодах, грибах. Знакомить  с сельскохозяйственными профессиями, правилами безопасного поведения в природе. Развивать умения замечать красоту природы, вести наблюдения за погодой.</w:t>
            </w:r>
          </w:p>
          <w:p w14:paraId="0E54C4EF"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Расширять знания о домашних животных и птицах. Знакомить с особенностями поведения лесных зверей и птиц осенью.</w:t>
            </w:r>
          </w:p>
        </w:tc>
        <w:tc>
          <w:tcPr>
            <w:tcW w:w="2564" w:type="dxa"/>
            <w:tcBorders>
              <w:top w:val="single" w:sz="4" w:space="0" w:color="auto"/>
              <w:left w:val="single" w:sz="4" w:space="0" w:color="auto"/>
              <w:bottom w:val="single" w:sz="4" w:space="0" w:color="auto"/>
              <w:right w:val="single" w:sz="4" w:space="0" w:color="auto"/>
            </w:tcBorders>
          </w:tcPr>
          <w:p w14:paraId="6513BC6B"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Праздник «Осень».</w:t>
            </w:r>
          </w:p>
          <w:p w14:paraId="41304C88" w14:textId="77777777" w:rsidR="00F12545" w:rsidRPr="000916D1" w:rsidRDefault="00F12545" w:rsidP="00F12545">
            <w:pPr>
              <w:spacing w:after="0" w:line="240" w:lineRule="auto"/>
              <w:jc w:val="both"/>
              <w:rPr>
                <w:rFonts w:ascii="Times New Roman" w:eastAsia="Times New Roman" w:hAnsi="Times New Roman" w:cs="Times New Roman"/>
              </w:rPr>
            </w:pPr>
          </w:p>
          <w:p w14:paraId="74F4DA50"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Выставка детского творчества</w:t>
            </w:r>
          </w:p>
        </w:tc>
      </w:tr>
      <w:tr w:rsidR="00F12545" w14:paraId="24E6A4BD"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694305EE"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4. Мой дом, мой город</w:t>
            </w:r>
          </w:p>
          <w:p w14:paraId="4B476017"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1-мебель, посуда</w:t>
            </w:r>
          </w:p>
          <w:p w14:paraId="0C3E2A06"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2-бытовые приборы </w:t>
            </w:r>
          </w:p>
          <w:p w14:paraId="47DEEF96"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3- дом, улица</w:t>
            </w:r>
          </w:p>
        </w:tc>
        <w:tc>
          <w:tcPr>
            <w:tcW w:w="4852" w:type="dxa"/>
            <w:tcBorders>
              <w:top w:val="single" w:sz="4" w:space="0" w:color="auto"/>
              <w:left w:val="single" w:sz="4" w:space="0" w:color="auto"/>
              <w:bottom w:val="single" w:sz="4" w:space="0" w:color="auto"/>
              <w:right w:val="single" w:sz="4" w:space="0" w:color="auto"/>
            </w:tcBorders>
          </w:tcPr>
          <w:p w14:paraId="4E9A2B4D"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Дом, мебель, посуда, бытовые приборы. Знакомить с родным городом, его названием, основными достопримечательностями.</w:t>
            </w:r>
          </w:p>
          <w:p w14:paraId="0B7C12B3" w14:textId="77777777" w:rsidR="00F12545" w:rsidRPr="000916D1" w:rsidRDefault="00F12545" w:rsidP="00F12545">
            <w:pPr>
              <w:spacing w:after="0" w:line="240" w:lineRule="auto"/>
              <w:jc w:val="both"/>
              <w:rPr>
                <w:rFonts w:ascii="Times New Roman" w:eastAsia="Times New Roman" w:hAnsi="Times New Roman" w:cs="Times New Roman"/>
                <w:lang w:eastAsia="en-US"/>
              </w:rPr>
            </w:pPr>
          </w:p>
        </w:tc>
        <w:tc>
          <w:tcPr>
            <w:tcW w:w="2564" w:type="dxa"/>
            <w:tcBorders>
              <w:top w:val="single" w:sz="4" w:space="0" w:color="auto"/>
              <w:left w:val="single" w:sz="4" w:space="0" w:color="auto"/>
              <w:bottom w:val="single" w:sz="4" w:space="0" w:color="auto"/>
              <w:right w:val="single" w:sz="4" w:space="0" w:color="auto"/>
            </w:tcBorders>
            <w:hideMark/>
          </w:tcPr>
          <w:p w14:paraId="31E61BD2"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 xml:space="preserve">Ролевая игра «Дочки-матери», </w:t>
            </w:r>
          </w:p>
          <w:p w14:paraId="63C60301" w14:textId="77777777" w:rsidR="00F12545" w:rsidRPr="000916D1" w:rsidRDefault="00F12545" w:rsidP="00F12545">
            <w:pPr>
              <w:spacing w:after="0" w:line="240" w:lineRule="auto"/>
              <w:jc w:val="both"/>
              <w:rPr>
                <w:rFonts w:ascii="Times New Roman" w:eastAsia="Times New Roman" w:hAnsi="Times New Roman" w:cs="Times New Roman"/>
              </w:rPr>
            </w:pPr>
            <w:r w:rsidRPr="000916D1">
              <w:rPr>
                <w:rFonts w:ascii="Times New Roman" w:eastAsia="Times New Roman" w:hAnsi="Times New Roman" w:cs="Times New Roman"/>
              </w:rPr>
              <w:t>«Строим дом».</w:t>
            </w:r>
          </w:p>
          <w:p w14:paraId="3E6E34A6"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Выставка детского творчества.</w:t>
            </w:r>
          </w:p>
        </w:tc>
      </w:tr>
      <w:tr w:rsidR="00F12545" w14:paraId="119BC01C"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3F4AB7BC"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5.Профессии. Транспорт</w:t>
            </w:r>
          </w:p>
          <w:p w14:paraId="30776F4E"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транспорт</w:t>
            </w:r>
          </w:p>
          <w:p w14:paraId="70F5CC2A"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профессии</w:t>
            </w:r>
          </w:p>
          <w:p w14:paraId="20A65661"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3-правила дорожного движения</w:t>
            </w:r>
          </w:p>
        </w:tc>
        <w:tc>
          <w:tcPr>
            <w:tcW w:w="4852" w:type="dxa"/>
            <w:tcBorders>
              <w:top w:val="single" w:sz="4" w:space="0" w:color="auto"/>
              <w:left w:val="single" w:sz="4" w:space="0" w:color="auto"/>
              <w:bottom w:val="single" w:sz="4" w:space="0" w:color="auto"/>
              <w:right w:val="single" w:sz="4" w:space="0" w:color="auto"/>
            </w:tcBorders>
            <w:hideMark/>
          </w:tcPr>
          <w:p w14:paraId="284C891A"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Знакомить с видами транспорта, с правилами поведения в городе, с элементарными правилами дорожного движения.  Знакомить с «городскими» профессиями (милиционер, продавец, парикмахер, шофер, водитель автобуса).</w:t>
            </w:r>
          </w:p>
        </w:tc>
        <w:tc>
          <w:tcPr>
            <w:tcW w:w="2564" w:type="dxa"/>
            <w:tcBorders>
              <w:top w:val="single" w:sz="4" w:space="0" w:color="auto"/>
              <w:left w:val="single" w:sz="4" w:space="0" w:color="auto"/>
              <w:bottom w:val="single" w:sz="4" w:space="0" w:color="auto"/>
              <w:right w:val="single" w:sz="4" w:space="0" w:color="auto"/>
            </w:tcBorders>
            <w:hideMark/>
          </w:tcPr>
          <w:p w14:paraId="1B347753"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Сюжетно-ролевая игра по правилам дорожного движения.</w:t>
            </w:r>
          </w:p>
          <w:p w14:paraId="46D26C91"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Выставка детского творчества</w:t>
            </w:r>
          </w:p>
        </w:tc>
      </w:tr>
      <w:tr w:rsidR="00F12545" w14:paraId="385668A8" w14:textId="77777777" w:rsidTr="000916D1">
        <w:trPr>
          <w:trHeight w:val="663"/>
        </w:trPr>
        <w:tc>
          <w:tcPr>
            <w:tcW w:w="2473" w:type="dxa"/>
            <w:tcBorders>
              <w:top w:val="single" w:sz="4" w:space="0" w:color="auto"/>
              <w:left w:val="single" w:sz="4" w:space="0" w:color="auto"/>
              <w:bottom w:val="single" w:sz="4" w:space="0" w:color="auto"/>
              <w:right w:val="single" w:sz="4" w:space="0" w:color="auto"/>
            </w:tcBorders>
            <w:hideMark/>
          </w:tcPr>
          <w:p w14:paraId="1F25A5F3"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6.Новогодний праздник</w:t>
            </w:r>
          </w:p>
        </w:tc>
        <w:tc>
          <w:tcPr>
            <w:tcW w:w="4852" w:type="dxa"/>
            <w:tcBorders>
              <w:top w:val="single" w:sz="4" w:space="0" w:color="auto"/>
              <w:left w:val="single" w:sz="4" w:space="0" w:color="auto"/>
              <w:bottom w:val="single" w:sz="4" w:space="0" w:color="auto"/>
              <w:right w:val="single" w:sz="4" w:space="0" w:color="auto"/>
            </w:tcBorders>
            <w:hideMark/>
          </w:tcPr>
          <w:p w14:paraId="025C2277"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Организовать все виды детской деятельности вокруг темы Нового года и новогоднего праздника.</w:t>
            </w:r>
          </w:p>
        </w:tc>
        <w:tc>
          <w:tcPr>
            <w:tcW w:w="2564" w:type="dxa"/>
            <w:tcBorders>
              <w:top w:val="single" w:sz="4" w:space="0" w:color="auto"/>
              <w:left w:val="single" w:sz="4" w:space="0" w:color="auto"/>
              <w:bottom w:val="single" w:sz="4" w:space="0" w:color="auto"/>
              <w:right w:val="single" w:sz="4" w:space="0" w:color="auto"/>
            </w:tcBorders>
            <w:hideMark/>
          </w:tcPr>
          <w:p w14:paraId="23A2D1C6"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Новогодний утренник</w:t>
            </w:r>
          </w:p>
        </w:tc>
      </w:tr>
      <w:tr w:rsidR="00F12545" w14:paraId="322F169F"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65F9C9B3"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 xml:space="preserve">7.Зима </w:t>
            </w:r>
          </w:p>
          <w:p w14:paraId="3ABBBB9C"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1-сезонные изменения</w:t>
            </w:r>
          </w:p>
          <w:p w14:paraId="4F191282"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2-одежда людей, виды спорта</w:t>
            </w:r>
          </w:p>
          <w:p w14:paraId="0FE7DFF8"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3-безопасное поведение, экспериментирование</w:t>
            </w:r>
          </w:p>
          <w:p w14:paraId="4D87DF4C"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4-домашние животные, лесные звери зимой</w:t>
            </w:r>
          </w:p>
        </w:tc>
        <w:tc>
          <w:tcPr>
            <w:tcW w:w="4852" w:type="dxa"/>
            <w:tcBorders>
              <w:top w:val="single" w:sz="4" w:space="0" w:color="auto"/>
              <w:left w:val="single" w:sz="4" w:space="0" w:color="auto"/>
              <w:bottom w:val="single" w:sz="4" w:space="0" w:color="auto"/>
              <w:right w:val="single" w:sz="4" w:space="0" w:color="auto"/>
            </w:tcBorders>
            <w:hideMark/>
          </w:tcPr>
          <w:p w14:paraId="708E34E8"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tc>
        <w:tc>
          <w:tcPr>
            <w:tcW w:w="2564" w:type="dxa"/>
            <w:tcBorders>
              <w:top w:val="single" w:sz="4" w:space="0" w:color="auto"/>
              <w:left w:val="single" w:sz="4" w:space="0" w:color="auto"/>
              <w:bottom w:val="single" w:sz="4" w:space="0" w:color="auto"/>
              <w:right w:val="single" w:sz="4" w:space="0" w:color="auto"/>
            </w:tcBorders>
          </w:tcPr>
          <w:p w14:paraId="1A90A15E" w14:textId="77777777" w:rsidR="00F12545" w:rsidRPr="000916D1" w:rsidRDefault="00F12545" w:rsidP="00F12545">
            <w:pPr>
              <w:spacing w:after="0" w:line="240" w:lineRule="auto"/>
              <w:jc w:val="both"/>
              <w:rPr>
                <w:rFonts w:ascii="Times New Roman" w:eastAsia="Times New Roman" w:hAnsi="Times New Roman" w:cs="Times New Roman"/>
                <w:lang w:eastAsia="en-US"/>
              </w:rPr>
            </w:pPr>
          </w:p>
          <w:p w14:paraId="398B5B01"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Выставка детского творчества</w:t>
            </w:r>
          </w:p>
        </w:tc>
      </w:tr>
      <w:tr w:rsidR="00F12545" w14:paraId="7890EDC1"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5383A2C2"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8.День защитника Отечества</w:t>
            </w:r>
          </w:p>
        </w:tc>
        <w:tc>
          <w:tcPr>
            <w:tcW w:w="4852" w:type="dxa"/>
            <w:tcBorders>
              <w:top w:val="single" w:sz="4" w:space="0" w:color="auto"/>
              <w:left w:val="single" w:sz="4" w:space="0" w:color="auto"/>
              <w:bottom w:val="single" w:sz="4" w:space="0" w:color="auto"/>
              <w:right w:val="single" w:sz="4" w:space="0" w:color="auto"/>
            </w:tcBorders>
            <w:hideMark/>
          </w:tcPr>
          <w:p w14:paraId="7C07D3E0"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w:t>
            </w:r>
          </w:p>
        </w:tc>
        <w:tc>
          <w:tcPr>
            <w:tcW w:w="2564" w:type="dxa"/>
            <w:tcBorders>
              <w:top w:val="single" w:sz="4" w:space="0" w:color="auto"/>
              <w:left w:val="single" w:sz="4" w:space="0" w:color="auto"/>
              <w:bottom w:val="single" w:sz="4" w:space="0" w:color="auto"/>
              <w:right w:val="single" w:sz="4" w:space="0" w:color="auto"/>
            </w:tcBorders>
            <w:hideMark/>
          </w:tcPr>
          <w:p w14:paraId="53582BB0"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Создание в группе макета (с участием взрослых)</w:t>
            </w:r>
          </w:p>
        </w:tc>
      </w:tr>
      <w:tr w:rsidR="00F12545" w14:paraId="16A89D23" w14:textId="77777777" w:rsidTr="000916D1">
        <w:trPr>
          <w:trHeight w:val="869"/>
        </w:trPr>
        <w:tc>
          <w:tcPr>
            <w:tcW w:w="2473" w:type="dxa"/>
            <w:tcBorders>
              <w:top w:val="single" w:sz="4" w:space="0" w:color="auto"/>
              <w:left w:val="single" w:sz="4" w:space="0" w:color="auto"/>
              <w:bottom w:val="single" w:sz="4" w:space="0" w:color="auto"/>
              <w:right w:val="single" w:sz="4" w:space="0" w:color="auto"/>
            </w:tcBorders>
            <w:hideMark/>
          </w:tcPr>
          <w:p w14:paraId="6AFDF7C0"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9. Мамин день</w:t>
            </w:r>
          </w:p>
        </w:tc>
        <w:tc>
          <w:tcPr>
            <w:tcW w:w="4852" w:type="dxa"/>
            <w:tcBorders>
              <w:top w:val="single" w:sz="4" w:space="0" w:color="auto"/>
              <w:left w:val="single" w:sz="4" w:space="0" w:color="auto"/>
              <w:bottom w:val="single" w:sz="4" w:space="0" w:color="auto"/>
              <w:right w:val="single" w:sz="4" w:space="0" w:color="auto"/>
            </w:tcBorders>
            <w:hideMark/>
          </w:tcPr>
          <w:p w14:paraId="2C167DA8"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Организовать все виды детской деятельности вокруг темы семьи, любви к маме и бабушке. Воспитывать уважение к воспитателям</w:t>
            </w:r>
          </w:p>
        </w:tc>
        <w:tc>
          <w:tcPr>
            <w:tcW w:w="2564" w:type="dxa"/>
            <w:tcBorders>
              <w:top w:val="single" w:sz="4" w:space="0" w:color="auto"/>
              <w:left w:val="single" w:sz="4" w:space="0" w:color="auto"/>
              <w:bottom w:val="single" w:sz="4" w:space="0" w:color="auto"/>
              <w:right w:val="single" w:sz="4" w:space="0" w:color="auto"/>
            </w:tcBorders>
            <w:hideMark/>
          </w:tcPr>
          <w:p w14:paraId="75DF6813"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Мамин праздник</w:t>
            </w:r>
          </w:p>
        </w:tc>
      </w:tr>
      <w:tr w:rsidR="00F12545" w14:paraId="484DA4F7" w14:textId="77777777" w:rsidTr="000916D1">
        <w:trPr>
          <w:trHeight w:val="990"/>
        </w:trPr>
        <w:tc>
          <w:tcPr>
            <w:tcW w:w="2473" w:type="dxa"/>
            <w:tcBorders>
              <w:top w:val="single" w:sz="4" w:space="0" w:color="auto"/>
              <w:left w:val="single" w:sz="4" w:space="0" w:color="auto"/>
              <w:bottom w:val="single" w:sz="4" w:space="0" w:color="auto"/>
              <w:right w:val="single" w:sz="4" w:space="0" w:color="auto"/>
            </w:tcBorders>
            <w:hideMark/>
          </w:tcPr>
          <w:p w14:paraId="5DA1017C"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 xml:space="preserve">10.Игрушки, народная игрушка </w:t>
            </w:r>
          </w:p>
          <w:p w14:paraId="04C2CD9D"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игрушка</w:t>
            </w:r>
          </w:p>
          <w:p w14:paraId="4056B22A"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2-народная игрушка, фольклор</w:t>
            </w:r>
          </w:p>
          <w:p w14:paraId="58FDBC97"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3-народные промыслы, фольклор</w:t>
            </w:r>
          </w:p>
        </w:tc>
        <w:tc>
          <w:tcPr>
            <w:tcW w:w="4852" w:type="dxa"/>
            <w:tcBorders>
              <w:top w:val="single" w:sz="4" w:space="0" w:color="auto"/>
              <w:left w:val="single" w:sz="4" w:space="0" w:color="auto"/>
              <w:bottom w:val="single" w:sz="4" w:space="0" w:color="auto"/>
              <w:right w:val="single" w:sz="4" w:space="0" w:color="auto"/>
            </w:tcBorders>
            <w:hideMark/>
          </w:tcPr>
          <w:p w14:paraId="1938C3B3"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Расширять представление об игрушках, народных игрушках. Знакомить с народными промыслами. Продолжать знакомить с устным народным творчеством, знакомить с народными промыслами. Использовать фольклор при  организации всех видов детской деятельности.</w:t>
            </w:r>
          </w:p>
        </w:tc>
        <w:tc>
          <w:tcPr>
            <w:tcW w:w="2564" w:type="dxa"/>
            <w:tcBorders>
              <w:top w:val="single" w:sz="4" w:space="0" w:color="auto"/>
              <w:left w:val="single" w:sz="4" w:space="0" w:color="auto"/>
              <w:bottom w:val="single" w:sz="4" w:space="0" w:color="auto"/>
              <w:right w:val="single" w:sz="4" w:space="0" w:color="auto"/>
            </w:tcBorders>
            <w:hideMark/>
          </w:tcPr>
          <w:p w14:paraId="31B87183"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Фольклорный праздник.</w:t>
            </w:r>
          </w:p>
          <w:p w14:paraId="0BE76D02"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 xml:space="preserve"> Выставка детского творчества</w:t>
            </w:r>
          </w:p>
        </w:tc>
      </w:tr>
      <w:tr w:rsidR="00F12545" w14:paraId="0D87B2AE" w14:textId="77777777" w:rsidTr="000916D1">
        <w:trPr>
          <w:trHeight w:val="2192"/>
        </w:trPr>
        <w:tc>
          <w:tcPr>
            <w:tcW w:w="2473" w:type="dxa"/>
            <w:tcBorders>
              <w:top w:val="single" w:sz="4" w:space="0" w:color="auto"/>
              <w:left w:val="single" w:sz="4" w:space="0" w:color="auto"/>
              <w:bottom w:val="single" w:sz="4" w:space="0" w:color="auto"/>
              <w:right w:val="single" w:sz="4" w:space="0" w:color="auto"/>
            </w:tcBorders>
            <w:hideMark/>
          </w:tcPr>
          <w:p w14:paraId="65BE7D42"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11.Весна</w:t>
            </w:r>
          </w:p>
          <w:p w14:paraId="57D82B89"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1-сезонные изменения</w:t>
            </w:r>
          </w:p>
          <w:p w14:paraId="1B0B0974"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2-овощи, фрукты</w:t>
            </w:r>
          </w:p>
          <w:p w14:paraId="11766316"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3-домашние животные и птицы</w:t>
            </w:r>
          </w:p>
          <w:p w14:paraId="05C40276"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звери и птицы леса</w:t>
            </w:r>
          </w:p>
          <w:p w14:paraId="4B9F1693"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5- насекомые</w:t>
            </w:r>
          </w:p>
        </w:tc>
        <w:tc>
          <w:tcPr>
            <w:tcW w:w="4852" w:type="dxa"/>
            <w:tcBorders>
              <w:top w:val="single" w:sz="4" w:space="0" w:color="auto"/>
              <w:left w:val="single" w:sz="4" w:space="0" w:color="auto"/>
              <w:bottom w:val="single" w:sz="4" w:space="0" w:color="auto"/>
              <w:right w:val="single" w:sz="4" w:space="0" w:color="auto"/>
            </w:tcBorders>
          </w:tcPr>
          <w:p w14:paraId="3131D79A"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w:t>
            </w:r>
          </w:p>
          <w:p w14:paraId="6028EC63" w14:textId="77777777" w:rsidR="00F12545" w:rsidRPr="000916D1" w:rsidRDefault="00F12545" w:rsidP="00F12545">
            <w:pPr>
              <w:spacing w:after="0" w:line="240" w:lineRule="auto"/>
              <w:jc w:val="both"/>
              <w:rPr>
                <w:rFonts w:ascii="Times New Roman" w:eastAsia="Times New Roman" w:hAnsi="Times New Roman" w:cs="Times New Roman"/>
              </w:rPr>
            </w:pPr>
            <w:r w:rsidRPr="000916D1">
              <w:rPr>
                <w:rFonts w:ascii="Times New Roman" w:eastAsia="Times New Roman" w:hAnsi="Times New Roman" w:cs="Times New Roman"/>
              </w:rPr>
              <w:t>Расширять представления о простейших связях в природе.</w:t>
            </w:r>
          </w:p>
          <w:p w14:paraId="1D0169B5" w14:textId="77777777" w:rsidR="00F12545" w:rsidRPr="000916D1" w:rsidRDefault="00F12545" w:rsidP="00F12545">
            <w:pPr>
              <w:spacing w:after="0" w:line="240" w:lineRule="auto"/>
              <w:jc w:val="both"/>
              <w:rPr>
                <w:rFonts w:ascii="Times New Roman" w:eastAsia="Times New Roman" w:hAnsi="Times New Roman" w:cs="Times New Roman"/>
                <w:lang w:eastAsia="en-US"/>
              </w:rPr>
            </w:pPr>
          </w:p>
        </w:tc>
        <w:tc>
          <w:tcPr>
            <w:tcW w:w="2564" w:type="dxa"/>
            <w:tcBorders>
              <w:top w:val="single" w:sz="4" w:space="0" w:color="auto"/>
              <w:left w:val="single" w:sz="4" w:space="0" w:color="auto"/>
              <w:bottom w:val="single" w:sz="4" w:space="0" w:color="auto"/>
              <w:right w:val="single" w:sz="4" w:space="0" w:color="auto"/>
            </w:tcBorders>
            <w:hideMark/>
          </w:tcPr>
          <w:p w14:paraId="5A411321"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Тематическое развлечение. Выставка детского творчества.</w:t>
            </w:r>
          </w:p>
        </w:tc>
      </w:tr>
      <w:tr w:rsidR="00F12545" w14:paraId="198BA05D" w14:textId="77777777" w:rsidTr="000916D1">
        <w:trPr>
          <w:trHeight w:val="1725"/>
        </w:trPr>
        <w:tc>
          <w:tcPr>
            <w:tcW w:w="2473" w:type="dxa"/>
            <w:tcBorders>
              <w:top w:val="single" w:sz="4" w:space="0" w:color="auto"/>
              <w:left w:val="single" w:sz="4" w:space="0" w:color="auto"/>
              <w:bottom w:val="single" w:sz="4" w:space="0" w:color="auto"/>
              <w:right w:val="single" w:sz="4" w:space="0" w:color="auto"/>
            </w:tcBorders>
            <w:hideMark/>
          </w:tcPr>
          <w:p w14:paraId="29DE80F3" w14:textId="77777777" w:rsidR="00F12545" w:rsidRPr="00F12545" w:rsidRDefault="00F12545" w:rsidP="00F12545">
            <w:pPr>
              <w:spacing w:after="0" w:line="240" w:lineRule="auto"/>
              <w:jc w:val="both"/>
              <w:rPr>
                <w:rFonts w:ascii="Times New Roman" w:eastAsia="Times New Roman" w:hAnsi="Times New Roman" w:cs="Times New Roman"/>
                <w:b/>
                <w:sz w:val="24"/>
                <w:szCs w:val="24"/>
                <w:lang w:eastAsia="en-US"/>
              </w:rPr>
            </w:pPr>
            <w:r w:rsidRPr="00F12545">
              <w:rPr>
                <w:rFonts w:ascii="Times New Roman" w:eastAsia="Times New Roman" w:hAnsi="Times New Roman" w:cs="Times New Roman"/>
                <w:b/>
                <w:sz w:val="24"/>
                <w:szCs w:val="24"/>
              </w:rPr>
              <w:t>12.Скоро лето</w:t>
            </w:r>
          </w:p>
          <w:p w14:paraId="5805A58B" w14:textId="77777777" w:rsidR="00F12545" w:rsidRDefault="00F12545" w:rsidP="00F1254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1-сезонные изменения, растения</w:t>
            </w:r>
          </w:p>
          <w:p w14:paraId="6BACB955" w14:textId="77777777" w:rsidR="00F12545" w:rsidRDefault="00F12545" w:rsidP="00F12545">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rPr>
              <w:t>2-животные, насекомые, экспериментирование</w:t>
            </w:r>
          </w:p>
        </w:tc>
        <w:tc>
          <w:tcPr>
            <w:tcW w:w="4852" w:type="dxa"/>
            <w:tcBorders>
              <w:top w:val="single" w:sz="4" w:space="0" w:color="auto"/>
              <w:left w:val="single" w:sz="4" w:space="0" w:color="auto"/>
              <w:bottom w:val="single" w:sz="4" w:space="0" w:color="auto"/>
              <w:right w:val="single" w:sz="4" w:space="0" w:color="auto"/>
            </w:tcBorders>
            <w:hideMark/>
          </w:tcPr>
          <w:p w14:paraId="5C4EEB09"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Расширять представления о лете, о сезонных изменениях.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564" w:type="dxa"/>
            <w:tcBorders>
              <w:top w:val="single" w:sz="4" w:space="0" w:color="auto"/>
              <w:left w:val="single" w:sz="4" w:space="0" w:color="auto"/>
              <w:bottom w:val="single" w:sz="4" w:space="0" w:color="auto"/>
              <w:right w:val="single" w:sz="4" w:space="0" w:color="auto"/>
            </w:tcBorders>
          </w:tcPr>
          <w:p w14:paraId="5A9BAD88"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Тематическое развлечение. Выставка детских работ</w:t>
            </w:r>
          </w:p>
          <w:p w14:paraId="215D1E83" w14:textId="77777777" w:rsidR="00F12545" w:rsidRPr="000916D1" w:rsidRDefault="00F12545" w:rsidP="00F12545">
            <w:pPr>
              <w:spacing w:after="0" w:line="240" w:lineRule="auto"/>
              <w:jc w:val="both"/>
              <w:rPr>
                <w:rFonts w:ascii="Times New Roman" w:eastAsia="Times New Roman" w:hAnsi="Times New Roman" w:cs="Times New Roman"/>
              </w:rPr>
            </w:pPr>
          </w:p>
          <w:p w14:paraId="0C6854D8" w14:textId="77777777" w:rsidR="00F12545" w:rsidRPr="000916D1" w:rsidRDefault="00F12545" w:rsidP="00F12545">
            <w:pPr>
              <w:spacing w:after="0" w:line="240" w:lineRule="auto"/>
              <w:jc w:val="both"/>
              <w:rPr>
                <w:rFonts w:ascii="Times New Roman" w:eastAsia="Times New Roman" w:hAnsi="Times New Roman" w:cs="Times New Roman"/>
                <w:lang w:eastAsia="en-US"/>
              </w:rPr>
            </w:pPr>
            <w:r w:rsidRPr="000916D1">
              <w:rPr>
                <w:rFonts w:ascii="Times New Roman" w:eastAsia="Times New Roman" w:hAnsi="Times New Roman" w:cs="Times New Roman"/>
              </w:rPr>
              <w:t xml:space="preserve">Мониторинг </w:t>
            </w:r>
          </w:p>
        </w:tc>
      </w:tr>
    </w:tbl>
    <w:p w14:paraId="6C2A7CC4" w14:textId="77777777" w:rsidR="000916D1" w:rsidRDefault="000916D1" w:rsidP="00F55D27">
      <w:pPr>
        <w:widowControl w:val="0"/>
        <w:autoSpaceDE w:val="0"/>
        <w:autoSpaceDN w:val="0"/>
        <w:spacing w:after="0" w:line="240" w:lineRule="auto"/>
        <w:rPr>
          <w:rFonts w:ascii="Times New Roman" w:eastAsia="Times New Roman" w:hAnsi="Times New Roman" w:cs="Times New Roman"/>
          <w:b/>
          <w:sz w:val="24"/>
          <w:szCs w:val="24"/>
        </w:rPr>
      </w:pPr>
    </w:p>
    <w:p w14:paraId="13068095" w14:textId="77777777" w:rsidR="000916D1" w:rsidRDefault="000916D1" w:rsidP="00F12545">
      <w:pPr>
        <w:widowControl w:val="0"/>
        <w:autoSpaceDE w:val="0"/>
        <w:autoSpaceDN w:val="0"/>
        <w:spacing w:after="0" w:line="240" w:lineRule="auto"/>
        <w:jc w:val="center"/>
        <w:rPr>
          <w:rFonts w:ascii="Times New Roman" w:eastAsia="Times New Roman" w:hAnsi="Times New Roman" w:cs="Times New Roman"/>
          <w:b/>
          <w:sz w:val="24"/>
          <w:szCs w:val="24"/>
        </w:rPr>
      </w:pPr>
    </w:p>
    <w:p w14:paraId="1C93C49D" w14:textId="35016EDA" w:rsidR="00B76554" w:rsidRPr="004D77CC" w:rsidRDefault="00B76554" w:rsidP="00F12545">
      <w:pPr>
        <w:widowControl w:val="0"/>
        <w:autoSpaceDE w:val="0"/>
        <w:autoSpaceDN w:val="0"/>
        <w:spacing w:after="0" w:line="240" w:lineRule="auto"/>
        <w:jc w:val="center"/>
        <w:rPr>
          <w:rFonts w:ascii="Times New Roman" w:eastAsia="Times New Roman" w:hAnsi="Times New Roman" w:cs="Times New Roman"/>
          <w:b/>
          <w:sz w:val="24"/>
          <w:szCs w:val="24"/>
        </w:rPr>
      </w:pPr>
      <w:r w:rsidRPr="004D77CC">
        <w:rPr>
          <w:rFonts w:ascii="Times New Roman" w:eastAsia="Times New Roman" w:hAnsi="Times New Roman" w:cs="Times New Roman"/>
          <w:b/>
          <w:sz w:val="24"/>
          <w:szCs w:val="24"/>
        </w:rPr>
        <w:t>КОМПЛЕКСНО-ТЕМАТИЧЕСКОЕ ПЛАНИРОВАНИЕ</w:t>
      </w:r>
    </w:p>
    <w:p w14:paraId="6BEA70AE" w14:textId="77777777" w:rsidR="00B76554" w:rsidRPr="004D77CC" w:rsidRDefault="00B76554" w:rsidP="006832C7">
      <w:pPr>
        <w:widowControl w:val="0"/>
        <w:autoSpaceDE w:val="0"/>
        <w:autoSpaceDN w:val="0"/>
        <w:spacing w:after="0" w:line="240" w:lineRule="auto"/>
        <w:jc w:val="center"/>
        <w:outlineLvl w:val="0"/>
        <w:rPr>
          <w:rFonts w:ascii="Times New Roman" w:eastAsia="Times New Roman" w:hAnsi="Times New Roman" w:cs="Times New Roman"/>
          <w:b/>
          <w:sz w:val="24"/>
          <w:szCs w:val="24"/>
        </w:rPr>
      </w:pPr>
      <w:r w:rsidRPr="004D77CC">
        <w:rPr>
          <w:rFonts w:ascii="Times New Roman" w:eastAsia="Times New Roman" w:hAnsi="Times New Roman" w:cs="Times New Roman"/>
          <w:b/>
          <w:sz w:val="24"/>
          <w:szCs w:val="24"/>
        </w:rPr>
        <w:t>В СРЕДНЕЙ ГРУППЕ</w:t>
      </w:r>
    </w:p>
    <w:p w14:paraId="1BF1C584" w14:textId="77777777" w:rsidR="00B76554" w:rsidRDefault="00B76554" w:rsidP="00B76554">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820"/>
        <w:gridCol w:w="2693"/>
      </w:tblGrid>
      <w:tr w:rsidR="00B76554" w:rsidRPr="00593276" w14:paraId="05785CC7" w14:textId="77777777" w:rsidTr="00F12545">
        <w:trPr>
          <w:trHeight w:val="742"/>
          <w:jc w:val="center"/>
        </w:trPr>
        <w:tc>
          <w:tcPr>
            <w:tcW w:w="2552" w:type="dxa"/>
          </w:tcPr>
          <w:p w14:paraId="253307A3" w14:textId="77777777" w:rsidR="00B76554" w:rsidRPr="00593276" w:rsidRDefault="00B76554" w:rsidP="00F12545">
            <w:pPr>
              <w:spacing w:after="0" w:line="240" w:lineRule="auto"/>
              <w:jc w:val="center"/>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Тема</w:t>
            </w:r>
          </w:p>
        </w:tc>
        <w:tc>
          <w:tcPr>
            <w:tcW w:w="4820" w:type="dxa"/>
          </w:tcPr>
          <w:p w14:paraId="31B8B1E9" w14:textId="77777777" w:rsidR="00B76554" w:rsidRPr="00F55D27" w:rsidRDefault="00B76554" w:rsidP="00F12545">
            <w:pPr>
              <w:spacing w:after="0" w:line="240" w:lineRule="auto"/>
              <w:jc w:val="center"/>
              <w:rPr>
                <w:rFonts w:ascii="Times New Roman" w:eastAsia="Times New Roman" w:hAnsi="Times New Roman" w:cs="Times New Roman"/>
              </w:rPr>
            </w:pPr>
            <w:r w:rsidRPr="00F55D27">
              <w:rPr>
                <w:rFonts w:ascii="Times New Roman" w:eastAsia="Times New Roman" w:hAnsi="Times New Roman" w:cs="Times New Roman"/>
              </w:rPr>
              <w:t>Развернутое содержание работы</w:t>
            </w:r>
          </w:p>
        </w:tc>
        <w:tc>
          <w:tcPr>
            <w:tcW w:w="2693" w:type="dxa"/>
          </w:tcPr>
          <w:p w14:paraId="158E0C3E" w14:textId="77777777" w:rsidR="00B76554" w:rsidRPr="00F55D27" w:rsidRDefault="00B76554" w:rsidP="00F12545">
            <w:pPr>
              <w:spacing w:after="0" w:line="240" w:lineRule="auto"/>
              <w:jc w:val="center"/>
              <w:rPr>
                <w:rFonts w:ascii="Times New Roman" w:eastAsia="Times New Roman" w:hAnsi="Times New Roman" w:cs="Times New Roman"/>
              </w:rPr>
            </w:pPr>
            <w:r w:rsidRPr="00F55D27">
              <w:rPr>
                <w:rFonts w:ascii="Times New Roman" w:eastAsia="Times New Roman" w:hAnsi="Times New Roman" w:cs="Times New Roman"/>
              </w:rPr>
              <w:t>Варианты итоговых мероприятий</w:t>
            </w:r>
          </w:p>
        </w:tc>
      </w:tr>
      <w:tr w:rsidR="00B76554" w:rsidRPr="00593276" w14:paraId="571B3C4C" w14:textId="77777777" w:rsidTr="00F12545">
        <w:trPr>
          <w:trHeight w:val="990"/>
          <w:jc w:val="center"/>
        </w:trPr>
        <w:tc>
          <w:tcPr>
            <w:tcW w:w="2552" w:type="dxa"/>
          </w:tcPr>
          <w:p w14:paraId="758BDEE2"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 xml:space="preserve">1. Детский сад </w:t>
            </w:r>
          </w:p>
          <w:p w14:paraId="11F284D5"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1- работники детского сада</w:t>
            </w:r>
          </w:p>
          <w:p w14:paraId="1FDE9541"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 xml:space="preserve">2- правила поведения в детском саду </w:t>
            </w:r>
          </w:p>
        </w:tc>
        <w:tc>
          <w:tcPr>
            <w:tcW w:w="4820" w:type="dxa"/>
          </w:tcPr>
          <w:p w14:paraId="3910A918"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Продолжить знакомство с детским садом как ближайшим социальным окружением ребенка (воспитатель, помощник воспитателя, музыкальный руководитель медсестра, дворник), предметное окружение, правила поведения в детском саду, взаимоотношения со сверстниками.</w:t>
            </w:r>
          </w:p>
        </w:tc>
        <w:tc>
          <w:tcPr>
            <w:tcW w:w="2693" w:type="dxa"/>
          </w:tcPr>
          <w:p w14:paraId="4F33C65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Развлечение для детей, подготовленное воспитателем  </w:t>
            </w:r>
          </w:p>
          <w:p w14:paraId="104C385F"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Мониторинг </w:t>
            </w:r>
          </w:p>
        </w:tc>
      </w:tr>
      <w:tr w:rsidR="00B76554" w:rsidRPr="00593276" w14:paraId="59C687DB" w14:textId="77777777" w:rsidTr="00F12545">
        <w:trPr>
          <w:trHeight w:val="990"/>
          <w:jc w:val="center"/>
        </w:trPr>
        <w:tc>
          <w:tcPr>
            <w:tcW w:w="2552" w:type="dxa"/>
          </w:tcPr>
          <w:p w14:paraId="4AE51AC2"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2. Я и моя семья</w:t>
            </w:r>
          </w:p>
          <w:p w14:paraId="52405493"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 xml:space="preserve">1- части тела, уход </w:t>
            </w:r>
          </w:p>
          <w:p w14:paraId="08F96BEA"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2- имя, фамилия, принадлежность к полу</w:t>
            </w:r>
          </w:p>
        </w:tc>
        <w:tc>
          <w:tcPr>
            <w:tcW w:w="4820" w:type="dxa"/>
          </w:tcPr>
          <w:p w14:paraId="63ADA1AF"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Формировать начальные представления о здоровом образе жизни. Формировать образ Я. Формировать элементарные навыки ухода за лицом и телом. Развивать представления о своем внешнем облике. Развивать гендерные представления. Формировать умение называть свои имя, фамилию, имена членов семьи, говорить о себе в первом лице. Развивать представления о своей семье.</w:t>
            </w:r>
          </w:p>
        </w:tc>
        <w:tc>
          <w:tcPr>
            <w:tcW w:w="2693" w:type="dxa"/>
          </w:tcPr>
          <w:p w14:paraId="1720A0D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Спортивное развлечение</w:t>
            </w:r>
          </w:p>
        </w:tc>
      </w:tr>
      <w:tr w:rsidR="00B76554" w:rsidRPr="00593276" w14:paraId="3B419736" w14:textId="77777777" w:rsidTr="00F12545">
        <w:trPr>
          <w:trHeight w:val="990"/>
          <w:jc w:val="center"/>
        </w:trPr>
        <w:tc>
          <w:tcPr>
            <w:tcW w:w="2552" w:type="dxa"/>
          </w:tcPr>
          <w:p w14:paraId="3056C828"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3. Осень</w:t>
            </w:r>
          </w:p>
          <w:p w14:paraId="0C497A14"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76554" w:rsidRPr="00593276">
              <w:rPr>
                <w:rFonts w:ascii="Times New Roman" w:eastAsia="Times New Roman" w:hAnsi="Times New Roman" w:cs="Times New Roman"/>
                <w:sz w:val="24"/>
                <w:szCs w:val="24"/>
              </w:rPr>
              <w:t>сезонные изменения</w:t>
            </w:r>
          </w:p>
          <w:p w14:paraId="79DD190B"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2- урожай</w:t>
            </w:r>
          </w:p>
          <w:p w14:paraId="3216BBA6"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76554" w:rsidRPr="00593276">
              <w:rPr>
                <w:rFonts w:ascii="Times New Roman" w:eastAsia="Times New Roman" w:hAnsi="Times New Roman" w:cs="Times New Roman"/>
                <w:sz w:val="24"/>
                <w:szCs w:val="24"/>
              </w:rPr>
              <w:t>профессии, поведение в природе</w:t>
            </w:r>
          </w:p>
          <w:p w14:paraId="2D29A480"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76554" w:rsidRPr="00593276">
              <w:rPr>
                <w:rFonts w:ascii="Times New Roman" w:eastAsia="Times New Roman" w:hAnsi="Times New Roman" w:cs="Times New Roman"/>
                <w:sz w:val="24"/>
                <w:szCs w:val="24"/>
              </w:rPr>
              <w:t>домашние животные и птицы</w:t>
            </w:r>
          </w:p>
          <w:p w14:paraId="31988A22"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5- звери и птицы леса</w:t>
            </w:r>
          </w:p>
        </w:tc>
        <w:tc>
          <w:tcPr>
            <w:tcW w:w="4820" w:type="dxa"/>
          </w:tcPr>
          <w:p w14:paraId="43F806B4"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об осени, о времени сбора урожая о сборе, о некоторых овощах, фруктах, ягодах, грибах. Знакомить  с сельскохозяйственными профессиями, правилами безопасного поведения в природе. Развивать умения замечать красоту природы, вести наблюдения за погодой.</w:t>
            </w:r>
          </w:p>
          <w:p w14:paraId="1D2604C1"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знания о домашних животных и птицах. Знакомить с особенностями поведения лесных зверей и птиц осенью.</w:t>
            </w:r>
          </w:p>
        </w:tc>
        <w:tc>
          <w:tcPr>
            <w:tcW w:w="2693" w:type="dxa"/>
          </w:tcPr>
          <w:p w14:paraId="56912007"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Праздник «Осень».</w:t>
            </w:r>
          </w:p>
          <w:p w14:paraId="18868410" w14:textId="77777777" w:rsidR="00B76554" w:rsidRPr="00F55D27" w:rsidRDefault="00B76554" w:rsidP="009B1B4C">
            <w:pPr>
              <w:spacing w:after="0" w:line="240" w:lineRule="auto"/>
              <w:jc w:val="both"/>
              <w:rPr>
                <w:rFonts w:ascii="Times New Roman" w:eastAsia="Times New Roman" w:hAnsi="Times New Roman" w:cs="Times New Roman"/>
              </w:rPr>
            </w:pPr>
          </w:p>
          <w:p w14:paraId="7B851347"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593276" w14:paraId="6F469F60" w14:textId="77777777" w:rsidTr="00F12545">
        <w:trPr>
          <w:trHeight w:val="990"/>
          <w:jc w:val="center"/>
        </w:trPr>
        <w:tc>
          <w:tcPr>
            <w:tcW w:w="2552" w:type="dxa"/>
          </w:tcPr>
          <w:p w14:paraId="5E52B560"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4. Мой дом, мой город</w:t>
            </w:r>
          </w:p>
          <w:p w14:paraId="26051E03"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1- мебель, посуда</w:t>
            </w:r>
          </w:p>
          <w:p w14:paraId="2D5D0F6A"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 xml:space="preserve">2-бытовые приборы </w:t>
            </w:r>
          </w:p>
          <w:p w14:paraId="6625236E"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3- дом, улица</w:t>
            </w:r>
          </w:p>
        </w:tc>
        <w:tc>
          <w:tcPr>
            <w:tcW w:w="4820" w:type="dxa"/>
          </w:tcPr>
          <w:p w14:paraId="39CD2F91"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Дом, мебель, посуда, бытовые приборы. Знакомить с родным городом, его названием, основными достопримечательностями.</w:t>
            </w:r>
          </w:p>
          <w:p w14:paraId="0FA6AA24" w14:textId="77777777" w:rsidR="00B76554" w:rsidRPr="00F55D27" w:rsidRDefault="00B76554" w:rsidP="009B1B4C">
            <w:pPr>
              <w:spacing w:after="0" w:line="240" w:lineRule="auto"/>
              <w:jc w:val="both"/>
              <w:rPr>
                <w:rFonts w:ascii="Times New Roman" w:eastAsia="Times New Roman" w:hAnsi="Times New Roman" w:cs="Times New Roman"/>
              </w:rPr>
            </w:pPr>
          </w:p>
        </w:tc>
        <w:tc>
          <w:tcPr>
            <w:tcW w:w="2693" w:type="dxa"/>
          </w:tcPr>
          <w:p w14:paraId="07D9E01A"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Ролевая игра «Дочки-матери», </w:t>
            </w:r>
          </w:p>
          <w:p w14:paraId="4C7701B0"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«Строим дом».</w:t>
            </w:r>
          </w:p>
          <w:p w14:paraId="0C889847"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593276" w14:paraId="0D63D583" w14:textId="77777777" w:rsidTr="00F12545">
        <w:trPr>
          <w:trHeight w:val="990"/>
          <w:jc w:val="center"/>
        </w:trPr>
        <w:tc>
          <w:tcPr>
            <w:tcW w:w="2552" w:type="dxa"/>
          </w:tcPr>
          <w:p w14:paraId="035D1FF0"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5.Профессии. Транспорт</w:t>
            </w:r>
          </w:p>
          <w:p w14:paraId="269EE99E"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1- транспорт</w:t>
            </w:r>
          </w:p>
          <w:p w14:paraId="39752B6A"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2- профессии</w:t>
            </w:r>
          </w:p>
          <w:p w14:paraId="5F0F5341"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3- правила дорожного движения</w:t>
            </w:r>
          </w:p>
        </w:tc>
        <w:tc>
          <w:tcPr>
            <w:tcW w:w="4820" w:type="dxa"/>
          </w:tcPr>
          <w:p w14:paraId="69F9C4F8"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Знакомить с видами транспорта, с правилами поведения в городе, с элементарными правилами дорожного движения.  Знакомить с «городскими» профессиями (милиционер, продавец, парикмахер, шофер, водитель автобуса).</w:t>
            </w:r>
          </w:p>
        </w:tc>
        <w:tc>
          <w:tcPr>
            <w:tcW w:w="2693" w:type="dxa"/>
          </w:tcPr>
          <w:p w14:paraId="2E064E90"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Сюжетно-ролевая игра по правилам дорожного движения.</w:t>
            </w:r>
          </w:p>
          <w:p w14:paraId="4300B671"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593276" w14:paraId="6D865D3B" w14:textId="77777777" w:rsidTr="00F12545">
        <w:trPr>
          <w:trHeight w:val="663"/>
          <w:jc w:val="center"/>
        </w:trPr>
        <w:tc>
          <w:tcPr>
            <w:tcW w:w="2552" w:type="dxa"/>
          </w:tcPr>
          <w:p w14:paraId="4A02A881" w14:textId="77777777" w:rsidR="00B76554" w:rsidRPr="00F12545" w:rsidRDefault="00F12545"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6.</w:t>
            </w:r>
            <w:r w:rsidR="00B76554" w:rsidRPr="00F12545">
              <w:rPr>
                <w:rFonts w:ascii="Times New Roman" w:eastAsia="Times New Roman" w:hAnsi="Times New Roman" w:cs="Times New Roman"/>
                <w:b/>
                <w:sz w:val="24"/>
                <w:szCs w:val="24"/>
              </w:rPr>
              <w:t>Новогодний праздник</w:t>
            </w:r>
          </w:p>
        </w:tc>
        <w:tc>
          <w:tcPr>
            <w:tcW w:w="4820" w:type="dxa"/>
          </w:tcPr>
          <w:p w14:paraId="63073341"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Организовать все виды детской деятельности вокруг темы Нового года и новогоднего праздника.</w:t>
            </w:r>
          </w:p>
        </w:tc>
        <w:tc>
          <w:tcPr>
            <w:tcW w:w="2693" w:type="dxa"/>
          </w:tcPr>
          <w:p w14:paraId="26462F0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Новогодний утренник</w:t>
            </w:r>
          </w:p>
        </w:tc>
      </w:tr>
      <w:tr w:rsidR="00B76554" w:rsidRPr="00593276" w14:paraId="7AE77E81" w14:textId="77777777" w:rsidTr="00F12545">
        <w:trPr>
          <w:trHeight w:val="990"/>
          <w:jc w:val="center"/>
        </w:trPr>
        <w:tc>
          <w:tcPr>
            <w:tcW w:w="2552" w:type="dxa"/>
          </w:tcPr>
          <w:p w14:paraId="56B383CA"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 xml:space="preserve">7.Зима </w:t>
            </w:r>
          </w:p>
          <w:p w14:paraId="3FD3B0D4"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76554" w:rsidRPr="00593276">
              <w:rPr>
                <w:rFonts w:ascii="Times New Roman" w:eastAsia="Times New Roman" w:hAnsi="Times New Roman" w:cs="Times New Roman"/>
                <w:sz w:val="24"/>
                <w:szCs w:val="24"/>
              </w:rPr>
              <w:t>сезонные изменения</w:t>
            </w:r>
          </w:p>
          <w:p w14:paraId="373383B1"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76554" w:rsidRPr="00593276">
              <w:rPr>
                <w:rFonts w:ascii="Times New Roman" w:eastAsia="Times New Roman" w:hAnsi="Times New Roman" w:cs="Times New Roman"/>
                <w:sz w:val="24"/>
                <w:szCs w:val="24"/>
              </w:rPr>
              <w:t>одежда людей, виды спорта</w:t>
            </w:r>
          </w:p>
          <w:p w14:paraId="4E4FEC80"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76554" w:rsidRPr="00593276">
              <w:rPr>
                <w:rFonts w:ascii="Times New Roman" w:eastAsia="Times New Roman" w:hAnsi="Times New Roman" w:cs="Times New Roman"/>
                <w:sz w:val="24"/>
                <w:szCs w:val="24"/>
              </w:rPr>
              <w:t>безопасное поведение, экспериментирование</w:t>
            </w:r>
          </w:p>
          <w:p w14:paraId="6B30C41D"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76554" w:rsidRPr="00593276">
              <w:rPr>
                <w:rFonts w:ascii="Times New Roman" w:eastAsia="Times New Roman" w:hAnsi="Times New Roman" w:cs="Times New Roman"/>
                <w:sz w:val="24"/>
                <w:szCs w:val="24"/>
              </w:rPr>
              <w:t>домашние животные, лесные звери зимой</w:t>
            </w:r>
          </w:p>
        </w:tc>
        <w:tc>
          <w:tcPr>
            <w:tcW w:w="4820" w:type="dxa"/>
          </w:tcPr>
          <w:p w14:paraId="48E06FAA"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о зиме. Расширять представления о сезонных изменениях в природе. Знакомить с зимними видами спорта. Формировать представление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замечать красоту зимней природы.  Формировать первичные представления о местах, где всегда зима.</w:t>
            </w:r>
          </w:p>
        </w:tc>
        <w:tc>
          <w:tcPr>
            <w:tcW w:w="2693" w:type="dxa"/>
          </w:tcPr>
          <w:p w14:paraId="6528B295" w14:textId="77777777" w:rsidR="00B76554" w:rsidRPr="00F55D27" w:rsidRDefault="00B76554" w:rsidP="009B1B4C">
            <w:pPr>
              <w:spacing w:after="0" w:line="240" w:lineRule="auto"/>
              <w:jc w:val="both"/>
              <w:rPr>
                <w:rFonts w:ascii="Times New Roman" w:eastAsia="Times New Roman" w:hAnsi="Times New Roman" w:cs="Times New Roman"/>
              </w:rPr>
            </w:pPr>
          </w:p>
          <w:p w14:paraId="6557F88F"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593276" w14:paraId="68FB22A7" w14:textId="77777777" w:rsidTr="00F12545">
        <w:trPr>
          <w:trHeight w:val="990"/>
          <w:jc w:val="center"/>
        </w:trPr>
        <w:tc>
          <w:tcPr>
            <w:tcW w:w="2552" w:type="dxa"/>
          </w:tcPr>
          <w:p w14:paraId="1DED2509"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8. День защитника Отечества</w:t>
            </w:r>
          </w:p>
        </w:tc>
        <w:tc>
          <w:tcPr>
            <w:tcW w:w="4820" w:type="dxa"/>
          </w:tcPr>
          <w:p w14:paraId="2DB27BA6"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w:t>
            </w:r>
          </w:p>
        </w:tc>
        <w:tc>
          <w:tcPr>
            <w:tcW w:w="2693" w:type="dxa"/>
          </w:tcPr>
          <w:p w14:paraId="333E5DAE"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Создание в группе макета</w:t>
            </w:r>
          </w:p>
          <w:p w14:paraId="7A9CB5E6"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 (с участием взрослых)</w:t>
            </w:r>
          </w:p>
        </w:tc>
      </w:tr>
      <w:tr w:rsidR="00B76554" w:rsidRPr="00593276" w14:paraId="6F2B8539" w14:textId="77777777" w:rsidTr="00F12545">
        <w:trPr>
          <w:trHeight w:val="990"/>
          <w:jc w:val="center"/>
        </w:trPr>
        <w:tc>
          <w:tcPr>
            <w:tcW w:w="2552" w:type="dxa"/>
          </w:tcPr>
          <w:p w14:paraId="056D424E"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9. Мамин день</w:t>
            </w:r>
          </w:p>
        </w:tc>
        <w:tc>
          <w:tcPr>
            <w:tcW w:w="4820" w:type="dxa"/>
          </w:tcPr>
          <w:p w14:paraId="4B95517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Организовать все виды детской деятельности вокруг темы семьи, любви к маме и бабушке. Воспитывать уважение к воспитателям</w:t>
            </w:r>
          </w:p>
        </w:tc>
        <w:tc>
          <w:tcPr>
            <w:tcW w:w="2693" w:type="dxa"/>
          </w:tcPr>
          <w:p w14:paraId="3A627B9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Мамин праздник</w:t>
            </w:r>
          </w:p>
        </w:tc>
      </w:tr>
      <w:tr w:rsidR="00B76554" w:rsidRPr="00593276" w14:paraId="102926B0" w14:textId="77777777" w:rsidTr="00F12545">
        <w:trPr>
          <w:trHeight w:val="990"/>
          <w:jc w:val="center"/>
        </w:trPr>
        <w:tc>
          <w:tcPr>
            <w:tcW w:w="2552" w:type="dxa"/>
          </w:tcPr>
          <w:p w14:paraId="73A2DF34"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 xml:space="preserve">10. Игрушки, народная игрушка </w:t>
            </w:r>
          </w:p>
          <w:p w14:paraId="4A59C5B3"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1- игрушка</w:t>
            </w:r>
          </w:p>
          <w:p w14:paraId="71024EF3"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2- народная игрушка, фольклор</w:t>
            </w:r>
          </w:p>
          <w:p w14:paraId="009BA1D7"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76554" w:rsidRPr="00593276">
              <w:rPr>
                <w:rFonts w:ascii="Times New Roman" w:eastAsia="Times New Roman" w:hAnsi="Times New Roman" w:cs="Times New Roman"/>
                <w:sz w:val="24"/>
                <w:szCs w:val="24"/>
              </w:rPr>
              <w:t>народные промыслы, фольклор</w:t>
            </w:r>
          </w:p>
        </w:tc>
        <w:tc>
          <w:tcPr>
            <w:tcW w:w="4820" w:type="dxa"/>
          </w:tcPr>
          <w:p w14:paraId="6D9C5566"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представление об игрушках, народных игрушках. Знакомить с народными промыслами. Продолжать знакомить с устным народным творчеством, знакомить с народными промыслами. Использовать фольклор при  организации всех видов детской деятельности.</w:t>
            </w:r>
          </w:p>
        </w:tc>
        <w:tc>
          <w:tcPr>
            <w:tcW w:w="2693" w:type="dxa"/>
          </w:tcPr>
          <w:p w14:paraId="21850EE9"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Фольклорный праздник.</w:t>
            </w:r>
          </w:p>
          <w:p w14:paraId="0899D265"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 Выставка детского творчества</w:t>
            </w:r>
          </w:p>
        </w:tc>
      </w:tr>
      <w:tr w:rsidR="00B76554" w:rsidRPr="00593276" w14:paraId="59752DAE" w14:textId="77777777" w:rsidTr="00F12545">
        <w:trPr>
          <w:trHeight w:val="2108"/>
          <w:jc w:val="center"/>
        </w:trPr>
        <w:tc>
          <w:tcPr>
            <w:tcW w:w="2552" w:type="dxa"/>
          </w:tcPr>
          <w:p w14:paraId="15BDF80B"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11.Весна</w:t>
            </w:r>
          </w:p>
          <w:p w14:paraId="33E18A20"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76554" w:rsidRPr="00593276">
              <w:rPr>
                <w:rFonts w:ascii="Times New Roman" w:eastAsia="Times New Roman" w:hAnsi="Times New Roman" w:cs="Times New Roman"/>
                <w:sz w:val="24"/>
                <w:szCs w:val="24"/>
              </w:rPr>
              <w:t>сезонные изменения</w:t>
            </w:r>
          </w:p>
          <w:p w14:paraId="6E7CB614"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2- овощи, фрукты</w:t>
            </w:r>
          </w:p>
          <w:p w14:paraId="41620FE8"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76554" w:rsidRPr="00593276">
              <w:rPr>
                <w:rFonts w:ascii="Times New Roman" w:eastAsia="Times New Roman" w:hAnsi="Times New Roman" w:cs="Times New Roman"/>
                <w:sz w:val="24"/>
                <w:szCs w:val="24"/>
              </w:rPr>
              <w:t>домашние животные и птицы</w:t>
            </w:r>
          </w:p>
          <w:p w14:paraId="6A090DD2"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4- звери и птицы леса</w:t>
            </w:r>
          </w:p>
          <w:p w14:paraId="7864299F" w14:textId="77777777" w:rsidR="00B76554" w:rsidRPr="00593276" w:rsidRDefault="00B76554" w:rsidP="009B1B4C">
            <w:pPr>
              <w:spacing w:after="0" w:line="240" w:lineRule="auto"/>
              <w:jc w:val="both"/>
              <w:rPr>
                <w:rFonts w:ascii="Times New Roman" w:eastAsia="Times New Roman" w:hAnsi="Times New Roman" w:cs="Times New Roman"/>
                <w:sz w:val="24"/>
                <w:szCs w:val="24"/>
              </w:rPr>
            </w:pPr>
            <w:r w:rsidRPr="00593276">
              <w:rPr>
                <w:rFonts w:ascii="Times New Roman" w:eastAsia="Times New Roman" w:hAnsi="Times New Roman" w:cs="Times New Roman"/>
                <w:sz w:val="24"/>
                <w:szCs w:val="24"/>
              </w:rPr>
              <w:t>5- насекомые</w:t>
            </w:r>
          </w:p>
        </w:tc>
        <w:tc>
          <w:tcPr>
            <w:tcW w:w="4820" w:type="dxa"/>
          </w:tcPr>
          <w:p w14:paraId="359DAE07"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w:t>
            </w:r>
          </w:p>
          <w:p w14:paraId="7D2A005B"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о простейших связях в природе.</w:t>
            </w:r>
          </w:p>
          <w:p w14:paraId="4F5C9DA4" w14:textId="77777777" w:rsidR="00B76554" w:rsidRPr="00F55D27" w:rsidRDefault="00B76554" w:rsidP="009B1B4C">
            <w:pPr>
              <w:spacing w:after="0" w:line="240" w:lineRule="auto"/>
              <w:jc w:val="both"/>
              <w:rPr>
                <w:rFonts w:ascii="Times New Roman" w:eastAsia="Times New Roman" w:hAnsi="Times New Roman" w:cs="Times New Roman"/>
              </w:rPr>
            </w:pPr>
          </w:p>
        </w:tc>
        <w:tc>
          <w:tcPr>
            <w:tcW w:w="2693" w:type="dxa"/>
          </w:tcPr>
          <w:p w14:paraId="2F187CB6"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Тематическое развлечение. Выставка детского творчества.</w:t>
            </w:r>
          </w:p>
        </w:tc>
      </w:tr>
      <w:tr w:rsidR="00B76554" w:rsidRPr="00593276" w14:paraId="0880E078" w14:textId="77777777" w:rsidTr="00F12545">
        <w:trPr>
          <w:trHeight w:val="1725"/>
          <w:jc w:val="center"/>
        </w:trPr>
        <w:tc>
          <w:tcPr>
            <w:tcW w:w="2552" w:type="dxa"/>
          </w:tcPr>
          <w:p w14:paraId="7F6644B3"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12.Скоро лето</w:t>
            </w:r>
          </w:p>
          <w:p w14:paraId="116674BA" w14:textId="77777777" w:rsidR="00F12545"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76554" w:rsidRPr="00593276">
              <w:rPr>
                <w:rFonts w:ascii="Times New Roman" w:eastAsia="Times New Roman" w:hAnsi="Times New Roman" w:cs="Times New Roman"/>
                <w:sz w:val="24"/>
                <w:szCs w:val="24"/>
              </w:rPr>
              <w:t>сезонные изменения,</w:t>
            </w:r>
          </w:p>
          <w:p w14:paraId="2298B40D"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B76554" w:rsidRPr="00593276">
              <w:rPr>
                <w:rFonts w:ascii="Times New Roman" w:eastAsia="Times New Roman" w:hAnsi="Times New Roman" w:cs="Times New Roman"/>
                <w:sz w:val="24"/>
                <w:szCs w:val="24"/>
              </w:rPr>
              <w:t xml:space="preserve"> растения</w:t>
            </w:r>
          </w:p>
          <w:p w14:paraId="57401E34" w14:textId="77777777" w:rsidR="00F12545"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76554" w:rsidRPr="00593276">
              <w:rPr>
                <w:rFonts w:ascii="Times New Roman" w:eastAsia="Times New Roman" w:hAnsi="Times New Roman" w:cs="Times New Roman"/>
                <w:sz w:val="24"/>
                <w:szCs w:val="24"/>
              </w:rPr>
              <w:t xml:space="preserve">животные, </w:t>
            </w:r>
          </w:p>
          <w:p w14:paraId="51D395AB" w14:textId="77777777" w:rsidR="00B76554" w:rsidRPr="00593276" w:rsidRDefault="00F12545" w:rsidP="009B1B4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76554" w:rsidRPr="00593276">
              <w:rPr>
                <w:rFonts w:ascii="Times New Roman" w:eastAsia="Times New Roman" w:hAnsi="Times New Roman" w:cs="Times New Roman"/>
                <w:sz w:val="24"/>
                <w:szCs w:val="24"/>
              </w:rPr>
              <w:t>насекомые, экспериментирование</w:t>
            </w:r>
          </w:p>
        </w:tc>
        <w:tc>
          <w:tcPr>
            <w:tcW w:w="4820" w:type="dxa"/>
          </w:tcPr>
          <w:p w14:paraId="3D21A6B9"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о лете, о сезонных изменениях. 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693" w:type="dxa"/>
          </w:tcPr>
          <w:p w14:paraId="4F05ECBC"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Тематическое развлечение. Выставка детских работ</w:t>
            </w:r>
          </w:p>
          <w:p w14:paraId="3157C6DC" w14:textId="77777777" w:rsidR="00B76554" w:rsidRPr="00F55D27" w:rsidRDefault="00B76554" w:rsidP="009B1B4C">
            <w:pPr>
              <w:spacing w:after="0" w:line="240" w:lineRule="auto"/>
              <w:jc w:val="both"/>
              <w:rPr>
                <w:rFonts w:ascii="Times New Roman" w:eastAsia="Times New Roman" w:hAnsi="Times New Roman" w:cs="Times New Roman"/>
              </w:rPr>
            </w:pPr>
          </w:p>
          <w:p w14:paraId="0F74A23E"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Мониторинг </w:t>
            </w:r>
          </w:p>
        </w:tc>
      </w:tr>
    </w:tbl>
    <w:p w14:paraId="53301B0F" w14:textId="77777777" w:rsidR="00B76554" w:rsidRDefault="00B76554" w:rsidP="00B76554">
      <w:pPr>
        <w:widowControl w:val="0"/>
        <w:autoSpaceDE w:val="0"/>
        <w:autoSpaceDN w:val="0"/>
        <w:adjustRightInd w:val="0"/>
        <w:spacing w:after="0" w:line="240" w:lineRule="auto"/>
        <w:rPr>
          <w:rFonts w:ascii="Times New Roman" w:eastAsia="Times New Roman" w:hAnsi="Times New Roman" w:cs="Times New Roman"/>
          <w:b/>
          <w:sz w:val="24"/>
          <w:szCs w:val="24"/>
        </w:rPr>
      </w:pPr>
    </w:p>
    <w:p w14:paraId="778AE284" w14:textId="77777777" w:rsidR="00B76554" w:rsidRPr="004D77CC" w:rsidRDefault="00B76554" w:rsidP="006832C7">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4D77CC">
        <w:rPr>
          <w:rFonts w:ascii="Times New Roman" w:eastAsia="Times New Roman" w:hAnsi="Times New Roman" w:cs="Times New Roman"/>
          <w:b/>
          <w:sz w:val="24"/>
          <w:szCs w:val="24"/>
        </w:rPr>
        <w:t>КОМПЛЕКСНО-ТЕМАТИЧЕСКОЕ ПЛАНИРОВАНИЕ</w:t>
      </w:r>
    </w:p>
    <w:p w14:paraId="2620DA84" w14:textId="77777777" w:rsidR="00B76554" w:rsidRPr="004D77CC" w:rsidRDefault="00B76554" w:rsidP="00B7655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D77CC">
        <w:rPr>
          <w:rFonts w:ascii="Times New Roman" w:eastAsia="Times New Roman" w:hAnsi="Times New Roman" w:cs="Times New Roman"/>
          <w:b/>
          <w:sz w:val="24"/>
          <w:szCs w:val="24"/>
        </w:rPr>
        <w:t>В СТАРШЕЙ ГРУППЕ</w:t>
      </w:r>
    </w:p>
    <w:p w14:paraId="556BB778" w14:textId="77777777" w:rsidR="00B76554" w:rsidRDefault="00B76554" w:rsidP="00B76554">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670"/>
        <w:gridCol w:w="2552"/>
      </w:tblGrid>
      <w:tr w:rsidR="00B76554" w:rsidRPr="00276A4F" w14:paraId="5CF4E2F2" w14:textId="77777777" w:rsidTr="00F55D27">
        <w:trPr>
          <w:trHeight w:val="798"/>
        </w:trPr>
        <w:tc>
          <w:tcPr>
            <w:tcW w:w="1843" w:type="dxa"/>
          </w:tcPr>
          <w:p w14:paraId="206A554E" w14:textId="77777777" w:rsidR="00B76554" w:rsidRPr="00276A4F" w:rsidRDefault="00B76554" w:rsidP="00F12545">
            <w:pPr>
              <w:spacing w:after="0" w:line="240" w:lineRule="auto"/>
              <w:jc w:val="center"/>
              <w:rPr>
                <w:rFonts w:ascii="Times New Roman" w:eastAsia="Times New Roman" w:hAnsi="Times New Roman" w:cs="Times New Roman"/>
                <w:sz w:val="24"/>
                <w:szCs w:val="24"/>
              </w:rPr>
            </w:pPr>
            <w:r w:rsidRPr="00276A4F">
              <w:rPr>
                <w:rFonts w:ascii="Times New Roman" w:eastAsia="Times New Roman" w:hAnsi="Times New Roman" w:cs="Times New Roman"/>
                <w:sz w:val="24"/>
                <w:szCs w:val="24"/>
              </w:rPr>
              <w:t>Тема</w:t>
            </w:r>
          </w:p>
        </w:tc>
        <w:tc>
          <w:tcPr>
            <w:tcW w:w="5670" w:type="dxa"/>
          </w:tcPr>
          <w:p w14:paraId="2A575B97" w14:textId="77777777" w:rsidR="00B76554" w:rsidRPr="00F55D27" w:rsidRDefault="00B76554" w:rsidP="00F12545">
            <w:pPr>
              <w:spacing w:after="0" w:line="240" w:lineRule="auto"/>
              <w:jc w:val="center"/>
              <w:rPr>
                <w:rFonts w:ascii="Times New Roman" w:eastAsia="Times New Roman" w:hAnsi="Times New Roman" w:cs="Times New Roman"/>
              </w:rPr>
            </w:pPr>
            <w:r w:rsidRPr="00F55D27">
              <w:rPr>
                <w:rFonts w:ascii="Times New Roman" w:eastAsia="Times New Roman" w:hAnsi="Times New Roman" w:cs="Times New Roman"/>
              </w:rPr>
              <w:t>Развернутое содержание работы</w:t>
            </w:r>
          </w:p>
        </w:tc>
        <w:tc>
          <w:tcPr>
            <w:tcW w:w="2552" w:type="dxa"/>
          </w:tcPr>
          <w:p w14:paraId="746189EB" w14:textId="77777777" w:rsidR="00B76554" w:rsidRPr="00F55D27" w:rsidRDefault="00B76554" w:rsidP="00F12545">
            <w:pPr>
              <w:spacing w:after="0" w:line="240" w:lineRule="auto"/>
              <w:jc w:val="center"/>
              <w:rPr>
                <w:rFonts w:ascii="Times New Roman" w:eastAsia="Times New Roman" w:hAnsi="Times New Roman" w:cs="Times New Roman"/>
              </w:rPr>
            </w:pPr>
            <w:r w:rsidRPr="00F55D27">
              <w:rPr>
                <w:rFonts w:ascii="Times New Roman" w:eastAsia="Times New Roman" w:hAnsi="Times New Roman" w:cs="Times New Roman"/>
              </w:rPr>
              <w:t>Варианты итоговых мероприятий</w:t>
            </w:r>
          </w:p>
        </w:tc>
      </w:tr>
      <w:tr w:rsidR="00B76554" w:rsidRPr="00276A4F" w14:paraId="3BFFABA9" w14:textId="77777777" w:rsidTr="00F55D27">
        <w:trPr>
          <w:trHeight w:val="416"/>
        </w:trPr>
        <w:tc>
          <w:tcPr>
            <w:tcW w:w="1843" w:type="dxa"/>
          </w:tcPr>
          <w:p w14:paraId="39B35161"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1.</w:t>
            </w:r>
            <w:r w:rsidR="00F12545" w:rsidRPr="00F12545">
              <w:rPr>
                <w:rFonts w:ascii="Times New Roman" w:eastAsia="Times New Roman" w:hAnsi="Times New Roman" w:cs="Times New Roman"/>
                <w:b/>
                <w:sz w:val="24"/>
                <w:szCs w:val="24"/>
              </w:rPr>
              <w:t xml:space="preserve"> </w:t>
            </w:r>
            <w:r w:rsidRPr="00F12545">
              <w:rPr>
                <w:rFonts w:ascii="Times New Roman" w:eastAsia="Times New Roman" w:hAnsi="Times New Roman" w:cs="Times New Roman"/>
                <w:b/>
                <w:sz w:val="24"/>
                <w:szCs w:val="24"/>
              </w:rPr>
              <w:t xml:space="preserve">День знаний </w:t>
            </w:r>
          </w:p>
          <w:p w14:paraId="2F45CC8F" w14:textId="77777777" w:rsidR="00B76554" w:rsidRPr="00276A4F" w:rsidRDefault="00B76554" w:rsidP="009B1B4C">
            <w:pPr>
              <w:spacing w:after="0" w:line="240" w:lineRule="auto"/>
              <w:jc w:val="both"/>
              <w:rPr>
                <w:rFonts w:ascii="Times New Roman" w:eastAsia="Times New Roman" w:hAnsi="Times New Roman" w:cs="Times New Roman"/>
                <w:sz w:val="24"/>
                <w:szCs w:val="24"/>
              </w:rPr>
            </w:pPr>
            <w:r w:rsidRPr="00276A4F">
              <w:rPr>
                <w:rFonts w:ascii="Times New Roman" w:eastAsia="Times New Roman" w:hAnsi="Times New Roman" w:cs="Times New Roman"/>
                <w:sz w:val="24"/>
                <w:szCs w:val="24"/>
              </w:rPr>
              <w:t>Детский сад</w:t>
            </w:r>
          </w:p>
          <w:p w14:paraId="23C54705"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62423FB7"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Развивать познавательную мотивацию, интерес к школе, книгам. Формировать дружеские, доброжелательные отношения между детьми.</w:t>
            </w:r>
          </w:p>
          <w:p w14:paraId="22933276"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Продолжать знакомить с детским садом как ближайшим социальным окружением, расширять представления о профессиях сотрудников детского сада.</w:t>
            </w:r>
          </w:p>
        </w:tc>
        <w:tc>
          <w:tcPr>
            <w:tcW w:w="2552" w:type="dxa"/>
          </w:tcPr>
          <w:p w14:paraId="0403B0B0"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Экскурсия в библиотеку, по школе.</w:t>
            </w:r>
          </w:p>
          <w:p w14:paraId="1C9DFEEC"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Тематическое развлечение</w:t>
            </w:r>
          </w:p>
          <w:p w14:paraId="744952F0"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Мониторинг </w:t>
            </w:r>
          </w:p>
        </w:tc>
      </w:tr>
      <w:tr w:rsidR="00B76554" w:rsidRPr="00276A4F" w14:paraId="13E87B16" w14:textId="77777777" w:rsidTr="00F55D27">
        <w:trPr>
          <w:trHeight w:val="990"/>
        </w:trPr>
        <w:tc>
          <w:tcPr>
            <w:tcW w:w="1843" w:type="dxa"/>
          </w:tcPr>
          <w:p w14:paraId="5A695094" w14:textId="73BAA86E" w:rsidR="00B76554" w:rsidRPr="00F12545" w:rsidRDefault="00F12545" w:rsidP="009B1B4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B76554" w:rsidRPr="00F12545">
              <w:rPr>
                <w:rFonts w:ascii="Times New Roman" w:eastAsia="Times New Roman" w:hAnsi="Times New Roman" w:cs="Times New Roman"/>
                <w:b/>
                <w:sz w:val="24"/>
                <w:szCs w:val="24"/>
              </w:rPr>
              <w:t>Я вырасту здоровым</w:t>
            </w:r>
          </w:p>
          <w:p w14:paraId="154523F9"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1881B1A5"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о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w:t>
            </w:r>
          </w:p>
        </w:tc>
        <w:tc>
          <w:tcPr>
            <w:tcW w:w="2552" w:type="dxa"/>
          </w:tcPr>
          <w:p w14:paraId="4288C488"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Спортивное развлечение</w:t>
            </w:r>
          </w:p>
        </w:tc>
      </w:tr>
      <w:tr w:rsidR="00B76554" w:rsidRPr="00276A4F" w14:paraId="2ECBC230" w14:textId="77777777" w:rsidTr="00F55D27">
        <w:trPr>
          <w:trHeight w:val="990"/>
        </w:trPr>
        <w:tc>
          <w:tcPr>
            <w:tcW w:w="1843" w:type="dxa"/>
          </w:tcPr>
          <w:p w14:paraId="58C6C120"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3. Осень</w:t>
            </w:r>
          </w:p>
          <w:p w14:paraId="5BEBC310"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7EA71FDD"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w:t>
            </w:r>
          </w:p>
        </w:tc>
        <w:tc>
          <w:tcPr>
            <w:tcW w:w="2552" w:type="dxa"/>
          </w:tcPr>
          <w:p w14:paraId="6C7E666E"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Праздник «Осень».</w:t>
            </w:r>
          </w:p>
          <w:p w14:paraId="482C819F" w14:textId="77777777" w:rsidR="00B76554" w:rsidRPr="00F55D27" w:rsidRDefault="00B76554" w:rsidP="009B1B4C">
            <w:pPr>
              <w:spacing w:after="0" w:line="240" w:lineRule="auto"/>
              <w:jc w:val="both"/>
              <w:rPr>
                <w:rFonts w:ascii="Times New Roman" w:eastAsia="Times New Roman" w:hAnsi="Times New Roman" w:cs="Times New Roman"/>
              </w:rPr>
            </w:pPr>
          </w:p>
          <w:p w14:paraId="6E758DBF"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 создание макетов.</w:t>
            </w:r>
          </w:p>
        </w:tc>
      </w:tr>
      <w:tr w:rsidR="00B76554" w:rsidRPr="00276A4F" w14:paraId="67B092C8" w14:textId="77777777" w:rsidTr="00F55D27">
        <w:trPr>
          <w:trHeight w:val="990"/>
        </w:trPr>
        <w:tc>
          <w:tcPr>
            <w:tcW w:w="1843" w:type="dxa"/>
          </w:tcPr>
          <w:p w14:paraId="59E57132"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4.День народного единства</w:t>
            </w:r>
          </w:p>
          <w:p w14:paraId="52346920"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3FB1C1EC"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Расширение представлений детей о родной стране, о государственных праздниках; развитие интереса к истории своей страны; воспитание гордости за свою страну, любви к ней. </w:t>
            </w:r>
          </w:p>
          <w:p w14:paraId="216957A6"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Знакомство с историей России, гербом и флагом, мелодией гимна. Рассказы о людях, прославивших Россию; о том, что Российская Федерация – огромная многонациональная страна; Москва – главный город, столица нашей Родины.</w:t>
            </w:r>
          </w:p>
        </w:tc>
        <w:tc>
          <w:tcPr>
            <w:tcW w:w="2552" w:type="dxa"/>
          </w:tcPr>
          <w:p w14:paraId="615437C5"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Праздник «День народного единства»</w:t>
            </w:r>
          </w:p>
          <w:p w14:paraId="76EC70CE"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276A4F" w14:paraId="5AEEEAED" w14:textId="77777777" w:rsidTr="00F55D27">
        <w:trPr>
          <w:trHeight w:val="663"/>
        </w:trPr>
        <w:tc>
          <w:tcPr>
            <w:tcW w:w="1843" w:type="dxa"/>
          </w:tcPr>
          <w:p w14:paraId="7BFBFDE9"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5. Новогодний праздник</w:t>
            </w:r>
          </w:p>
          <w:p w14:paraId="0D48CC22"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3CCBEAD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Привлекать к активному разнообразному участию в подготовке к празднику, его проведении. Воспитывать чувство удовлетворения от участия в коллективной предпраздничной деятельности.</w:t>
            </w:r>
          </w:p>
          <w:p w14:paraId="75FC7C8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в различных странах</w:t>
            </w:r>
          </w:p>
        </w:tc>
        <w:tc>
          <w:tcPr>
            <w:tcW w:w="2552" w:type="dxa"/>
          </w:tcPr>
          <w:p w14:paraId="7241A1F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Новогодний утренник</w:t>
            </w:r>
          </w:p>
        </w:tc>
      </w:tr>
      <w:tr w:rsidR="00B76554" w:rsidRPr="00276A4F" w14:paraId="715DF21C" w14:textId="77777777" w:rsidTr="00F55D27">
        <w:trPr>
          <w:trHeight w:val="699"/>
        </w:trPr>
        <w:tc>
          <w:tcPr>
            <w:tcW w:w="1843" w:type="dxa"/>
          </w:tcPr>
          <w:p w14:paraId="1AB7657C"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 xml:space="preserve">6.Зима </w:t>
            </w:r>
          </w:p>
          <w:p w14:paraId="08BD024B"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560DAC38"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Обогащать знания детей об особенностях зимней природы, особенностях деятельности людей в городе, на селе; о  безопасном поведении зимой.</w:t>
            </w:r>
          </w:p>
        </w:tc>
        <w:tc>
          <w:tcPr>
            <w:tcW w:w="2552" w:type="dxa"/>
          </w:tcPr>
          <w:p w14:paraId="6594CA4A"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Тематическое развлечение.</w:t>
            </w:r>
          </w:p>
          <w:p w14:paraId="182172F2"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Зимняя олимпиада.</w:t>
            </w:r>
          </w:p>
          <w:p w14:paraId="56435D45"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276A4F" w14:paraId="5B6B6E72" w14:textId="77777777" w:rsidTr="00F55D27">
        <w:trPr>
          <w:trHeight w:val="2225"/>
        </w:trPr>
        <w:tc>
          <w:tcPr>
            <w:tcW w:w="1843" w:type="dxa"/>
          </w:tcPr>
          <w:p w14:paraId="3C1E1867" w14:textId="53B4ACE5"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7.День защитника Отечества</w:t>
            </w:r>
          </w:p>
          <w:p w14:paraId="699B078C"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7B7D87C8"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Продолжать расширять представления детей о Российской армии. Рассказывать о трудной, но почетной обязанности защищать Родину. Воспитывать в духе патриотизма, любви к Родине. Знакомить с разными родами войск, боевой техникой.</w:t>
            </w:r>
          </w:p>
          <w:p w14:paraId="19CF0283"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tc>
        <w:tc>
          <w:tcPr>
            <w:tcW w:w="2552" w:type="dxa"/>
          </w:tcPr>
          <w:p w14:paraId="35A022FF"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Спортивное развлечение, тематическое развлечение.</w:t>
            </w:r>
          </w:p>
        </w:tc>
      </w:tr>
      <w:tr w:rsidR="00B76554" w:rsidRPr="00276A4F" w14:paraId="64153E6F" w14:textId="77777777" w:rsidTr="00F55D27">
        <w:trPr>
          <w:trHeight w:val="2640"/>
        </w:trPr>
        <w:tc>
          <w:tcPr>
            <w:tcW w:w="1843" w:type="dxa"/>
          </w:tcPr>
          <w:p w14:paraId="4378F523" w14:textId="77777777" w:rsidR="00B76554" w:rsidRPr="00C75F04"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8. Мамин день</w:t>
            </w:r>
          </w:p>
        </w:tc>
        <w:tc>
          <w:tcPr>
            <w:tcW w:w="5670" w:type="dxa"/>
          </w:tcPr>
          <w:p w14:paraId="126124DF"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Организовать все виды детской деятельности вокруг темы семьи любви к маме, бабушке. Воспитывать уважение к воспитателям.</w:t>
            </w:r>
          </w:p>
          <w:p w14:paraId="33D03ABB"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Расширять гендерные представления, воспитывать в мальчишках представление о том, что мужчины должны внимательно и уважительно относиться к женщинам. Привлекать детей к изготовлению подарков мамам, бабушкам, воспитателям. Воспитывать бережное и чуткое отношение к самым близким людям, потребность радовать близких добрыми делами.</w:t>
            </w:r>
          </w:p>
        </w:tc>
        <w:tc>
          <w:tcPr>
            <w:tcW w:w="2552" w:type="dxa"/>
          </w:tcPr>
          <w:p w14:paraId="5669E8DB"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Мамин праздник</w:t>
            </w:r>
          </w:p>
          <w:p w14:paraId="3816F9FE" w14:textId="77777777" w:rsidR="00B76554" w:rsidRPr="00F55D27" w:rsidRDefault="00B76554" w:rsidP="009B1B4C">
            <w:pPr>
              <w:spacing w:after="0" w:line="240" w:lineRule="auto"/>
              <w:jc w:val="both"/>
              <w:rPr>
                <w:rFonts w:ascii="Times New Roman" w:eastAsia="Times New Roman" w:hAnsi="Times New Roman" w:cs="Times New Roman"/>
              </w:rPr>
            </w:pPr>
          </w:p>
          <w:p w14:paraId="64815658" w14:textId="77777777" w:rsidR="00B76554" w:rsidRPr="00F55D27" w:rsidRDefault="00B76554" w:rsidP="009B1B4C">
            <w:pPr>
              <w:spacing w:after="0" w:line="240" w:lineRule="auto"/>
              <w:jc w:val="both"/>
              <w:rPr>
                <w:rFonts w:ascii="Times New Roman" w:eastAsia="Times New Roman" w:hAnsi="Times New Roman" w:cs="Times New Roman"/>
              </w:rPr>
            </w:pPr>
          </w:p>
          <w:p w14:paraId="50DA5C56" w14:textId="77777777" w:rsidR="00B76554" w:rsidRPr="00F55D27" w:rsidRDefault="00B76554" w:rsidP="009B1B4C">
            <w:pPr>
              <w:spacing w:after="0" w:line="240" w:lineRule="auto"/>
              <w:ind w:firstLine="708"/>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276A4F" w14:paraId="6A3CE5C8" w14:textId="77777777" w:rsidTr="00F55D27">
        <w:trPr>
          <w:trHeight w:val="1989"/>
        </w:trPr>
        <w:tc>
          <w:tcPr>
            <w:tcW w:w="1843" w:type="dxa"/>
          </w:tcPr>
          <w:p w14:paraId="1E091772" w14:textId="77777777" w:rsidR="00B76554" w:rsidRPr="00F12545" w:rsidRDefault="00C75F04" w:rsidP="009B1B4C">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B76554" w:rsidRPr="00F12545">
              <w:rPr>
                <w:rFonts w:ascii="Times New Roman" w:eastAsia="Times New Roman" w:hAnsi="Times New Roman" w:cs="Times New Roman"/>
                <w:b/>
                <w:sz w:val="24"/>
                <w:szCs w:val="24"/>
              </w:rPr>
              <w:t xml:space="preserve">Народная культура и традиции </w:t>
            </w:r>
          </w:p>
          <w:p w14:paraId="5DD53233" w14:textId="77777777" w:rsidR="00B76554" w:rsidRPr="00F12545" w:rsidRDefault="00B76554" w:rsidP="009B1B4C">
            <w:pPr>
              <w:spacing w:after="0" w:line="240" w:lineRule="auto"/>
              <w:jc w:val="both"/>
              <w:rPr>
                <w:rFonts w:ascii="Times New Roman" w:eastAsia="Times New Roman" w:hAnsi="Times New Roman" w:cs="Times New Roman"/>
                <w:b/>
                <w:i/>
                <w:sz w:val="24"/>
                <w:szCs w:val="24"/>
              </w:rPr>
            </w:pPr>
          </w:p>
        </w:tc>
        <w:tc>
          <w:tcPr>
            <w:tcW w:w="5670" w:type="dxa"/>
          </w:tcPr>
          <w:p w14:paraId="56F3BACC"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Продолжать знакомить детей с народными традициями и обычаями, народным декоративно-прикладным искусством. Расширять представления о народных игрушках. Знакомить с национальным декоративно-прикладным искусством. Рассказывать о русской избе и других строениях, их внутреннем убранстве, предметах быта, одежды.</w:t>
            </w:r>
          </w:p>
        </w:tc>
        <w:tc>
          <w:tcPr>
            <w:tcW w:w="2552" w:type="dxa"/>
          </w:tcPr>
          <w:p w14:paraId="5F521001"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Фольклорный досуг. Выставка детского творчества</w:t>
            </w:r>
          </w:p>
        </w:tc>
      </w:tr>
      <w:tr w:rsidR="00B76554" w:rsidRPr="00276A4F" w14:paraId="0AF22A34" w14:textId="77777777" w:rsidTr="00F55D27">
        <w:trPr>
          <w:trHeight w:val="1974"/>
        </w:trPr>
        <w:tc>
          <w:tcPr>
            <w:tcW w:w="1843" w:type="dxa"/>
          </w:tcPr>
          <w:p w14:paraId="3D480751"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10.Весна</w:t>
            </w:r>
          </w:p>
          <w:p w14:paraId="0F4D8A37" w14:textId="77777777" w:rsidR="00B76554" w:rsidRPr="00F12545" w:rsidRDefault="00B76554" w:rsidP="009B1B4C">
            <w:pPr>
              <w:spacing w:after="0" w:line="240" w:lineRule="auto"/>
              <w:jc w:val="both"/>
              <w:rPr>
                <w:rFonts w:ascii="Times New Roman" w:eastAsia="Times New Roman" w:hAnsi="Times New Roman" w:cs="Times New Roman"/>
                <w:b/>
                <w:i/>
                <w:sz w:val="24"/>
                <w:szCs w:val="24"/>
              </w:rPr>
            </w:pPr>
          </w:p>
        </w:tc>
        <w:tc>
          <w:tcPr>
            <w:tcW w:w="5670" w:type="dxa"/>
          </w:tcPr>
          <w:p w14:paraId="2CBC2704"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2552" w:type="dxa"/>
          </w:tcPr>
          <w:p w14:paraId="49317F6C"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Тематическое развлечение. Выставка детского творчества.</w:t>
            </w:r>
          </w:p>
        </w:tc>
      </w:tr>
      <w:tr w:rsidR="00B76554" w:rsidRPr="00276A4F" w14:paraId="3B5FC4E3" w14:textId="77777777" w:rsidTr="00F55D27">
        <w:trPr>
          <w:trHeight w:val="1110"/>
        </w:trPr>
        <w:tc>
          <w:tcPr>
            <w:tcW w:w="1843" w:type="dxa"/>
          </w:tcPr>
          <w:p w14:paraId="0749C9D0"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11. День победы</w:t>
            </w:r>
          </w:p>
          <w:p w14:paraId="34CFD787"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p>
        </w:tc>
        <w:tc>
          <w:tcPr>
            <w:tcW w:w="5670" w:type="dxa"/>
          </w:tcPr>
          <w:p w14:paraId="248C1AE7"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Вов.</w:t>
            </w:r>
          </w:p>
        </w:tc>
        <w:tc>
          <w:tcPr>
            <w:tcW w:w="2552" w:type="dxa"/>
          </w:tcPr>
          <w:p w14:paraId="2DF0E6FC"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Тематическое развлечение.</w:t>
            </w:r>
          </w:p>
          <w:p w14:paraId="0621023E" w14:textId="51EF2354"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Выставка детского творчества</w:t>
            </w:r>
          </w:p>
        </w:tc>
      </w:tr>
      <w:tr w:rsidR="00B76554" w:rsidRPr="00276A4F" w14:paraId="311A742E" w14:textId="77777777" w:rsidTr="00F55D27">
        <w:trPr>
          <w:trHeight w:val="1280"/>
        </w:trPr>
        <w:tc>
          <w:tcPr>
            <w:tcW w:w="1843" w:type="dxa"/>
          </w:tcPr>
          <w:p w14:paraId="6411136D" w14:textId="77777777" w:rsidR="00B76554" w:rsidRPr="00F12545" w:rsidRDefault="00B76554" w:rsidP="009B1B4C">
            <w:pPr>
              <w:spacing w:after="0" w:line="240" w:lineRule="auto"/>
              <w:jc w:val="both"/>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12.Скоро лето</w:t>
            </w:r>
          </w:p>
          <w:p w14:paraId="7E232A10" w14:textId="77777777" w:rsidR="00B76554" w:rsidRPr="00276A4F" w:rsidRDefault="00B76554" w:rsidP="009B1B4C">
            <w:pPr>
              <w:spacing w:after="0" w:line="240" w:lineRule="auto"/>
              <w:jc w:val="both"/>
              <w:rPr>
                <w:rFonts w:ascii="Times New Roman" w:eastAsia="Times New Roman" w:hAnsi="Times New Roman" w:cs="Times New Roman"/>
                <w:i/>
                <w:sz w:val="24"/>
                <w:szCs w:val="24"/>
              </w:rPr>
            </w:pPr>
          </w:p>
        </w:tc>
        <w:tc>
          <w:tcPr>
            <w:tcW w:w="5670" w:type="dxa"/>
          </w:tcPr>
          <w:p w14:paraId="2611B67A"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представления о съедобных и несъедобных грибах.</w:t>
            </w:r>
          </w:p>
        </w:tc>
        <w:tc>
          <w:tcPr>
            <w:tcW w:w="2552" w:type="dxa"/>
          </w:tcPr>
          <w:p w14:paraId="10923A2B"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Тематическое развлечение. Выставка детских работ</w:t>
            </w:r>
          </w:p>
          <w:p w14:paraId="54CE40E9" w14:textId="77777777" w:rsidR="00B76554" w:rsidRPr="00F55D27" w:rsidRDefault="00B76554" w:rsidP="009B1B4C">
            <w:pPr>
              <w:spacing w:after="0" w:line="240" w:lineRule="auto"/>
              <w:jc w:val="both"/>
              <w:rPr>
                <w:rFonts w:ascii="Times New Roman" w:eastAsia="Times New Roman" w:hAnsi="Times New Roman" w:cs="Times New Roman"/>
              </w:rPr>
            </w:pPr>
          </w:p>
          <w:p w14:paraId="079D1AD1" w14:textId="77777777" w:rsidR="00B76554" w:rsidRPr="00F55D27" w:rsidRDefault="00B76554" w:rsidP="009B1B4C">
            <w:pPr>
              <w:spacing w:after="0" w:line="240" w:lineRule="auto"/>
              <w:jc w:val="both"/>
              <w:rPr>
                <w:rFonts w:ascii="Times New Roman" w:eastAsia="Times New Roman" w:hAnsi="Times New Roman" w:cs="Times New Roman"/>
              </w:rPr>
            </w:pPr>
            <w:r w:rsidRPr="00F55D27">
              <w:rPr>
                <w:rFonts w:ascii="Times New Roman" w:eastAsia="Times New Roman" w:hAnsi="Times New Roman" w:cs="Times New Roman"/>
              </w:rPr>
              <w:t xml:space="preserve">Мониторинг </w:t>
            </w:r>
          </w:p>
        </w:tc>
      </w:tr>
    </w:tbl>
    <w:p w14:paraId="5EE7E1A6" w14:textId="77777777" w:rsidR="00B76554" w:rsidRDefault="00B76554" w:rsidP="00B76554">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p>
    <w:p w14:paraId="00C88E73" w14:textId="77777777" w:rsidR="00B76554" w:rsidRPr="004D77CC" w:rsidRDefault="00B76554" w:rsidP="006832C7">
      <w:pPr>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sidRPr="004D77CC">
        <w:rPr>
          <w:rFonts w:ascii="Times New Roman" w:eastAsia="Times New Roman" w:hAnsi="Times New Roman" w:cs="Times New Roman"/>
          <w:b/>
          <w:sz w:val="24"/>
          <w:szCs w:val="24"/>
        </w:rPr>
        <w:t>КОМПЛЕКСНО-ТЕМАТИЧЕСКОЕ ПЛАНИРОВАНИЕ</w:t>
      </w:r>
    </w:p>
    <w:p w14:paraId="290D8FE5" w14:textId="77777777" w:rsidR="00B76554" w:rsidRPr="00D4073A" w:rsidRDefault="00B76554" w:rsidP="00B76554">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4D77CC">
        <w:rPr>
          <w:rFonts w:ascii="Times New Roman" w:eastAsia="Times New Roman" w:hAnsi="Times New Roman" w:cs="Times New Roman"/>
          <w:b/>
          <w:sz w:val="24"/>
          <w:szCs w:val="24"/>
        </w:rPr>
        <w:t>В ПОДГОТОВИТЕЛЬНОЙ ГРУППЕ</w:t>
      </w:r>
    </w:p>
    <w:p w14:paraId="08560DED" w14:textId="77777777" w:rsidR="00B76554" w:rsidRDefault="00B76554" w:rsidP="00B76554">
      <w:pPr>
        <w:widowControl w:val="0"/>
        <w:autoSpaceDE w:val="0"/>
        <w:autoSpaceDN w:val="0"/>
        <w:adjustRightInd w:val="0"/>
        <w:spacing w:after="0" w:line="240" w:lineRule="auto"/>
        <w:jc w:val="both"/>
        <w:rPr>
          <w:rFonts w:ascii="Times New Roman" w:eastAsia="Times New Roman" w:hAnsi="Times New Roman" w:cs="Times New Roman"/>
          <w:b/>
          <w:color w:val="FF0000"/>
          <w:sz w:val="24"/>
          <w:szCs w:val="24"/>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953"/>
        <w:gridCol w:w="2552"/>
      </w:tblGrid>
      <w:tr w:rsidR="00B76554" w:rsidRPr="00F55D27" w14:paraId="42E3D216" w14:textId="77777777" w:rsidTr="006153CF">
        <w:tc>
          <w:tcPr>
            <w:tcW w:w="1560" w:type="dxa"/>
          </w:tcPr>
          <w:p w14:paraId="6860F1E2" w14:textId="77777777" w:rsidR="00B76554" w:rsidRPr="000A0BA5" w:rsidRDefault="00B76554" w:rsidP="009B1B4C">
            <w:pPr>
              <w:spacing w:after="0" w:line="240" w:lineRule="auto"/>
              <w:jc w:val="both"/>
              <w:rPr>
                <w:rFonts w:ascii="Times New Roman" w:eastAsia="Times New Roman" w:hAnsi="Times New Roman"/>
                <w:sz w:val="24"/>
                <w:szCs w:val="24"/>
                <w:lang w:eastAsia="en-US"/>
              </w:rPr>
            </w:pPr>
            <w:r w:rsidRPr="000A0BA5">
              <w:rPr>
                <w:rFonts w:ascii="Times New Roman" w:eastAsia="Times New Roman" w:hAnsi="Times New Roman"/>
                <w:sz w:val="24"/>
                <w:szCs w:val="24"/>
                <w:lang w:eastAsia="en-US"/>
              </w:rPr>
              <w:t xml:space="preserve">Тема </w:t>
            </w:r>
          </w:p>
        </w:tc>
        <w:tc>
          <w:tcPr>
            <w:tcW w:w="5953" w:type="dxa"/>
          </w:tcPr>
          <w:p w14:paraId="6A2C56CF"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Развернутое содержание работы</w:t>
            </w:r>
          </w:p>
        </w:tc>
        <w:tc>
          <w:tcPr>
            <w:tcW w:w="2552" w:type="dxa"/>
          </w:tcPr>
          <w:p w14:paraId="420B3457" w14:textId="77777777" w:rsidR="00B76554" w:rsidRPr="00F55D27" w:rsidRDefault="00B76554" w:rsidP="009B1B4C">
            <w:pPr>
              <w:spacing w:after="0" w:line="240" w:lineRule="auto"/>
              <w:jc w:val="both"/>
              <w:rPr>
                <w:rFonts w:ascii="Times New Roman" w:eastAsia="Times New Roman" w:hAnsi="Times New Roman"/>
                <w:lang w:eastAsia="en-US"/>
              </w:rPr>
            </w:pPr>
            <w:r w:rsidRPr="00F55D27">
              <w:rPr>
                <w:rFonts w:ascii="Times New Roman" w:eastAsia="Times New Roman" w:hAnsi="Times New Roman"/>
                <w:lang w:eastAsia="en-US"/>
              </w:rPr>
              <w:t>Варианты итоговых мероприятий</w:t>
            </w:r>
          </w:p>
        </w:tc>
      </w:tr>
      <w:tr w:rsidR="00B76554" w:rsidRPr="00F55D27" w14:paraId="6600772A" w14:textId="77777777" w:rsidTr="006153CF">
        <w:tc>
          <w:tcPr>
            <w:tcW w:w="1560" w:type="dxa"/>
          </w:tcPr>
          <w:p w14:paraId="38FF5FB9" w14:textId="77777777" w:rsidR="00B76554" w:rsidRPr="00F12545" w:rsidRDefault="00B76554" w:rsidP="009B1B4C">
            <w:pPr>
              <w:spacing w:after="120"/>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1. День знаний</w:t>
            </w:r>
          </w:p>
        </w:tc>
        <w:tc>
          <w:tcPr>
            <w:tcW w:w="5953" w:type="dxa"/>
          </w:tcPr>
          <w:p w14:paraId="38080BDB"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Развитие познавательного интереса ,интереса к школе, к книгам.</w:t>
            </w:r>
            <w:r w:rsidRPr="00F55D27">
              <w:rPr>
                <w:rFonts w:ascii="Times New Roman" w:hAnsi="Times New Roman" w:cs="Times New Roman"/>
              </w:rPr>
              <w:t xml:space="preserve"> </w:t>
            </w:r>
            <w:r w:rsidRPr="00F55D27">
              <w:rPr>
                <w:rFonts w:ascii="Times New Roman" w:eastAsia="Times New Roman" w:hAnsi="Times New Roman" w:cs="Times New Roman"/>
              </w:rPr>
              <w:t>Закрепление знаний о школе,</w:t>
            </w:r>
            <w:r w:rsidRPr="00F55D27">
              <w:rPr>
                <w:rFonts w:ascii="Times New Roman" w:hAnsi="Times New Roman" w:cs="Times New Roman"/>
              </w:rPr>
              <w:t xml:space="preserve"> </w:t>
            </w:r>
            <w:r w:rsidRPr="00F55D27">
              <w:rPr>
                <w:rFonts w:ascii="Times New Roman" w:eastAsia="Times New Roman" w:hAnsi="Times New Roman" w:cs="Times New Roman"/>
              </w:rPr>
              <w:t>о том</w:t>
            </w:r>
            <w:r w:rsidR="00F12545" w:rsidRPr="00F55D27">
              <w:rPr>
                <w:rFonts w:ascii="Times New Roman" w:eastAsia="Times New Roman" w:hAnsi="Times New Roman" w:cs="Times New Roman"/>
              </w:rPr>
              <w:t>,</w:t>
            </w:r>
            <w:r w:rsidRPr="00F55D27">
              <w:rPr>
                <w:rFonts w:ascii="Times New Roman" w:eastAsia="Times New Roman" w:hAnsi="Times New Roman" w:cs="Times New Roman"/>
              </w:rPr>
              <w:t xml:space="preserve"> зачем нужно учиться, в школе.</w:t>
            </w:r>
            <w:r w:rsidRPr="00F55D27">
              <w:rPr>
                <w:rFonts w:ascii="Times New Roman" w:hAnsi="Times New Roman" w:cs="Times New Roman"/>
              </w:rPr>
              <w:t xml:space="preserve"> </w:t>
            </w:r>
            <w:r w:rsidRPr="00F55D27">
              <w:rPr>
                <w:rFonts w:ascii="Times New Roman" w:eastAsia="Times New Roman" w:hAnsi="Times New Roman" w:cs="Times New Roman"/>
              </w:rPr>
              <w:t>Формирование представлений о профессии учитель и «профессии» ученик,</w:t>
            </w:r>
            <w:r w:rsidRPr="00F55D27">
              <w:rPr>
                <w:rFonts w:ascii="Times New Roman" w:hAnsi="Times New Roman" w:cs="Times New Roman"/>
              </w:rPr>
              <w:t xml:space="preserve"> </w:t>
            </w:r>
            <w:r w:rsidRPr="00F55D27">
              <w:rPr>
                <w:rFonts w:ascii="Times New Roman" w:eastAsia="Times New Roman" w:hAnsi="Times New Roman" w:cs="Times New Roman"/>
              </w:rPr>
              <w:t>положительного отношения к</w:t>
            </w:r>
            <w:r w:rsidRPr="00F55D27">
              <w:rPr>
                <w:rFonts w:ascii="Times New Roman" w:hAnsi="Times New Roman" w:cs="Times New Roman"/>
              </w:rPr>
              <w:t xml:space="preserve"> </w:t>
            </w:r>
            <w:r w:rsidRPr="00F55D27">
              <w:rPr>
                <w:rFonts w:ascii="Times New Roman" w:eastAsia="Times New Roman" w:hAnsi="Times New Roman" w:cs="Times New Roman"/>
              </w:rPr>
              <w:t>этим видам деятельности.                                          Вызывать у детей радость от возвращения в детский сад. Продолжать знакомить с детским садом как ближайшим социальным окружением ребенка. Закреплять знания правил поведения в детском саду. Способствовать формированию дружеских взаимоотношений детей.</w:t>
            </w:r>
          </w:p>
        </w:tc>
        <w:tc>
          <w:tcPr>
            <w:tcW w:w="2552" w:type="dxa"/>
          </w:tcPr>
          <w:p w14:paraId="27BBAD9F" w14:textId="77777777" w:rsidR="00B76554" w:rsidRPr="00F55D27" w:rsidRDefault="00B76554" w:rsidP="009B1B4C">
            <w:pPr>
              <w:spacing w:after="120"/>
              <w:rPr>
                <w:rFonts w:ascii="Times New Roman" w:eastAsia="Times New Roman" w:hAnsi="Times New Roman" w:cs="Times New Roman"/>
              </w:rPr>
            </w:pPr>
          </w:p>
        </w:tc>
      </w:tr>
      <w:tr w:rsidR="00B76554" w:rsidRPr="00F55D27" w14:paraId="57BCDA6A" w14:textId="77777777" w:rsidTr="006153CF">
        <w:tc>
          <w:tcPr>
            <w:tcW w:w="1560" w:type="dxa"/>
          </w:tcPr>
          <w:p w14:paraId="3AE86E42" w14:textId="77777777" w:rsidR="00B76554" w:rsidRPr="00F12545" w:rsidRDefault="00B76554" w:rsidP="009B1B4C">
            <w:pPr>
              <w:spacing w:after="120"/>
              <w:rPr>
                <w:rFonts w:ascii="Times New Roman" w:eastAsia="Times New Roman" w:hAnsi="Times New Roman" w:cs="Times New Roman"/>
                <w:b/>
                <w:sz w:val="24"/>
                <w:szCs w:val="24"/>
              </w:rPr>
            </w:pPr>
            <w:r w:rsidRPr="00F12545">
              <w:rPr>
                <w:rFonts w:ascii="Times New Roman" w:eastAsia="Times New Roman" w:hAnsi="Times New Roman" w:cs="Times New Roman"/>
                <w:b/>
                <w:sz w:val="24"/>
                <w:szCs w:val="24"/>
              </w:rPr>
              <w:t>2. Осень</w:t>
            </w:r>
          </w:p>
        </w:tc>
        <w:tc>
          <w:tcPr>
            <w:tcW w:w="5953" w:type="dxa"/>
          </w:tcPr>
          <w:p w14:paraId="01DAB851"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детей о времени года осени, осенних явлениях, овощах, фруктах.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Развивать творческие и конструктивные способности</w:t>
            </w:r>
            <w:r w:rsidR="00C75F04" w:rsidRPr="00F55D27">
              <w:rPr>
                <w:rFonts w:ascii="Times New Roman" w:eastAsia="Times New Roman" w:hAnsi="Times New Roman" w:cs="Times New Roman"/>
              </w:rPr>
              <w:t>.</w:t>
            </w:r>
            <w:r w:rsidRPr="00F55D27">
              <w:rPr>
                <w:rFonts w:ascii="Times New Roman" w:eastAsia="Times New Roman" w:hAnsi="Times New Roman" w:cs="Times New Roman"/>
              </w:rPr>
              <w:t xml:space="preserve"> Формировать элементарные математические представления. Развивать творческие и конструктивные способности детей</w:t>
            </w:r>
          </w:p>
        </w:tc>
        <w:tc>
          <w:tcPr>
            <w:tcW w:w="2552" w:type="dxa"/>
          </w:tcPr>
          <w:p w14:paraId="3EDDA2D7" w14:textId="77777777" w:rsidR="00B76554" w:rsidRPr="00F55D27" w:rsidRDefault="00B76554" w:rsidP="009B1B4C">
            <w:pPr>
              <w:spacing w:after="120"/>
              <w:rPr>
                <w:rFonts w:ascii="Times New Roman" w:eastAsia="Times New Roman" w:hAnsi="Times New Roman" w:cs="Times New Roman"/>
              </w:rPr>
            </w:pPr>
          </w:p>
        </w:tc>
      </w:tr>
      <w:tr w:rsidR="009B1B4C" w:rsidRPr="00F55D27" w14:paraId="09D8D07A" w14:textId="77777777" w:rsidTr="006153CF">
        <w:tc>
          <w:tcPr>
            <w:tcW w:w="1560" w:type="dxa"/>
          </w:tcPr>
          <w:p w14:paraId="0313E9DB" w14:textId="77777777" w:rsidR="00C75F04" w:rsidRPr="009B1B4C" w:rsidRDefault="00C75F04" w:rsidP="00C75F04">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3. «Мой дом, мое село, посёлок, город, моя страна, моя планета»</w:t>
            </w:r>
          </w:p>
          <w:p w14:paraId="2DFF25C4" w14:textId="77777777" w:rsidR="009B1B4C" w:rsidRPr="00F12545" w:rsidRDefault="009B1B4C" w:rsidP="009B1B4C">
            <w:pPr>
              <w:spacing w:after="120"/>
              <w:rPr>
                <w:rFonts w:ascii="Times New Roman" w:eastAsia="Times New Roman" w:hAnsi="Times New Roman" w:cs="Times New Roman"/>
                <w:b/>
                <w:sz w:val="24"/>
                <w:szCs w:val="24"/>
              </w:rPr>
            </w:pPr>
          </w:p>
        </w:tc>
        <w:tc>
          <w:tcPr>
            <w:tcW w:w="5953" w:type="dxa"/>
          </w:tcPr>
          <w:p w14:paraId="30589451" w14:textId="77777777" w:rsidR="00C75F04" w:rsidRPr="00F55D27" w:rsidRDefault="00C75F04" w:rsidP="00C75F04">
            <w:pPr>
              <w:spacing w:after="0"/>
              <w:rPr>
                <w:rFonts w:ascii="Times New Roman" w:eastAsia="Times New Roman" w:hAnsi="Times New Roman" w:cs="Times New Roman"/>
              </w:rPr>
            </w:pPr>
            <w:r w:rsidRPr="00F55D27">
              <w:rPr>
                <w:rFonts w:ascii="Times New Roman" w:eastAsia="Times New Roman" w:hAnsi="Times New Roman" w:cs="Times New Roman"/>
              </w:rPr>
              <w:t xml:space="preserve">Знакомить с родным селом (поселком). Формировать начальные 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селе, элементарных правилах дорожного движения. Расширять представления о профессиях. Познакомить с некоторыми выдающимися людьми, прославившими Россию. Знакомить с родным селом (поселком), его названием, основными достопримечательностями. </w:t>
            </w:r>
          </w:p>
          <w:p w14:paraId="513EB62D" w14:textId="77777777" w:rsidR="00C75F04" w:rsidRPr="00F55D27" w:rsidRDefault="00C75F04" w:rsidP="00C75F04">
            <w:pPr>
              <w:spacing w:after="0"/>
              <w:rPr>
                <w:rFonts w:ascii="Times New Roman" w:eastAsia="Times New Roman" w:hAnsi="Times New Roman" w:cs="Times New Roman"/>
              </w:rPr>
            </w:pPr>
            <w:r w:rsidRPr="00F55D27">
              <w:rPr>
                <w:rFonts w:ascii="Times New Roman" w:eastAsia="Times New Roman" w:hAnsi="Times New Roman" w:cs="Times New Roman"/>
              </w:rPr>
              <w:t xml:space="preserve"> Знакомить с видами транспорта, в том числе с городским, с правилами поведения в селе, с элементарными правилами дорожного движения.</w:t>
            </w:r>
          </w:p>
          <w:p w14:paraId="6DDFB283" w14:textId="77777777" w:rsidR="009B1B4C" w:rsidRPr="00F55D27" w:rsidRDefault="00C75F04" w:rsidP="00C75F04">
            <w:pPr>
              <w:spacing w:after="0"/>
              <w:rPr>
                <w:rFonts w:ascii="Times New Roman" w:eastAsia="Times New Roman" w:hAnsi="Times New Roman" w:cs="Times New Roman"/>
              </w:rPr>
            </w:pPr>
            <w:r w:rsidRPr="00F55D27">
              <w:rPr>
                <w:rFonts w:ascii="Times New Roman" w:eastAsia="Times New Roman" w:hAnsi="Times New Roman" w:cs="Times New Roman"/>
              </w:rPr>
              <w:t xml:space="preserve">  Классификация игр, используемых с детьми данного возраста.</w:t>
            </w:r>
          </w:p>
        </w:tc>
        <w:tc>
          <w:tcPr>
            <w:tcW w:w="2552" w:type="dxa"/>
          </w:tcPr>
          <w:p w14:paraId="39D04772" w14:textId="77777777" w:rsidR="00C75F04" w:rsidRPr="00F55D27" w:rsidRDefault="00C75F04" w:rsidP="00C75F04">
            <w:pPr>
              <w:spacing w:after="120"/>
              <w:rPr>
                <w:rFonts w:ascii="Times New Roman" w:eastAsia="Times New Roman" w:hAnsi="Times New Roman" w:cs="Times New Roman"/>
              </w:rPr>
            </w:pPr>
            <w:r w:rsidRPr="00F55D27">
              <w:rPr>
                <w:rFonts w:ascii="Times New Roman" w:eastAsia="Times New Roman" w:hAnsi="Times New Roman" w:cs="Times New Roman"/>
              </w:rPr>
              <w:t>С.ролевая игра «Больница».</w:t>
            </w:r>
            <w:r w:rsidRPr="00F55D27">
              <w:rPr>
                <w:rFonts w:ascii="Times New Roman" w:hAnsi="Times New Roman" w:cs="Times New Roman"/>
              </w:rPr>
              <w:t xml:space="preserve"> </w:t>
            </w:r>
            <w:r w:rsidRPr="00F55D27">
              <w:rPr>
                <w:rFonts w:ascii="Times New Roman" w:eastAsia="Times New Roman" w:hAnsi="Times New Roman" w:cs="Times New Roman"/>
              </w:rPr>
              <w:t xml:space="preserve">Безопасность движения </w:t>
            </w:r>
          </w:p>
          <w:p w14:paraId="0651C3FF" w14:textId="77777777" w:rsidR="009B1B4C" w:rsidRPr="00F55D27" w:rsidRDefault="009B1B4C" w:rsidP="009B1B4C">
            <w:pPr>
              <w:spacing w:after="120"/>
              <w:rPr>
                <w:rFonts w:ascii="Times New Roman" w:eastAsia="Times New Roman" w:hAnsi="Times New Roman" w:cs="Times New Roman"/>
              </w:rPr>
            </w:pPr>
          </w:p>
        </w:tc>
      </w:tr>
      <w:tr w:rsidR="009B1B4C" w:rsidRPr="00F55D27" w14:paraId="5B5D7105" w14:textId="77777777" w:rsidTr="006153CF">
        <w:trPr>
          <w:trHeight w:val="1564"/>
        </w:trPr>
        <w:tc>
          <w:tcPr>
            <w:tcW w:w="1560" w:type="dxa"/>
          </w:tcPr>
          <w:p w14:paraId="5DC28CB2" w14:textId="77777777" w:rsidR="009B1B4C" w:rsidRPr="009B1B4C" w:rsidRDefault="009B1B4C"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4. Моя любимая игрушка</w:t>
            </w:r>
          </w:p>
          <w:p w14:paraId="18E91905" w14:textId="77777777" w:rsidR="009B1B4C" w:rsidRPr="009B1B4C" w:rsidRDefault="009B1B4C" w:rsidP="009B1B4C">
            <w:pPr>
              <w:spacing w:after="120"/>
              <w:rPr>
                <w:rFonts w:ascii="Times New Roman" w:eastAsia="Times New Roman" w:hAnsi="Times New Roman" w:cs="Times New Roman"/>
                <w:b/>
                <w:sz w:val="24"/>
                <w:szCs w:val="24"/>
              </w:rPr>
            </w:pPr>
          </w:p>
        </w:tc>
        <w:tc>
          <w:tcPr>
            <w:tcW w:w="5953" w:type="dxa"/>
          </w:tcPr>
          <w:p w14:paraId="41719CAC" w14:textId="77777777" w:rsidR="009B1B4C" w:rsidRPr="00F55D27" w:rsidRDefault="009B1B4C"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Через различные формы организации знакомить детей с игрушками группы, их назначением, свойствами, материалами, игровыми действиями с игрушками. Воспитывать бережное отношение к игрушкам.</w:t>
            </w:r>
          </w:p>
        </w:tc>
        <w:tc>
          <w:tcPr>
            <w:tcW w:w="2552" w:type="dxa"/>
          </w:tcPr>
          <w:p w14:paraId="3E9453BE" w14:textId="77777777" w:rsidR="009B1B4C" w:rsidRPr="00F55D27" w:rsidRDefault="009B1B4C"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Выставка рисунков «Моя любимая игрушка»</w:t>
            </w:r>
          </w:p>
        </w:tc>
      </w:tr>
      <w:tr w:rsidR="00B76554" w:rsidRPr="00F55D27" w14:paraId="17C7A042" w14:textId="77777777" w:rsidTr="006153CF">
        <w:tc>
          <w:tcPr>
            <w:tcW w:w="1560" w:type="dxa"/>
          </w:tcPr>
          <w:p w14:paraId="2AC5B438"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5. День народного единства.</w:t>
            </w:r>
          </w:p>
        </w:tc>
        <w:tc>
          <w:tcPr>
            <w:tcW w:w="5953" w:type="dxa"/>
          </w:tcPr>
          <w:p w14:paraId="7D9F954B" w14:textId="77777777" w:rsidR="00B76554" w:rsidRPr="00F55D27" w:rsidRDefault="00B76554" w:rsidP="009B1B4C">
            <w:pPr>
              <w:spacing w:after="0"/>
              <w:rPr>
                <w:rFonts w:ascii="Times New Roman" w:eastAsia="Times New Roman" w:hAnsi="Times New Roman" w:cs="Times New Roman"/>
              </w:rPr>
            </w:pPr>
            <w:r w:rsidRPr="00F55D27">
              <w:rPr>
                <w:rFonts w:ascii="Times New Roman" w:eastAsia="Times New Roman" w:hAnsi="Times New Roman" w:cs="Times New Roman"/>
              </w:rPr>
              <w:t>Расширение представлений о родной стране,</w:t>
            </w:r>
            <w:r w:rsidR="009B1B4C" w:rsidRPr="00F55D27">
              <w:rPr>
                <w:rFonts w:ascii="Times New Roman" w:eastAsia="Times New Roman" w:hAnsi="Times New Roman" w:cs="Times New Roman"/>
              </w:rPr>
              <w:t xml:space="preserve"> </w:t>
            </w:r>
            <w:r w:rsidRPr="00F55D27">
              <w:rPr>
                <w:rFonts w:ascii="Times New Roman" w:eastAsia="Times New Roman" w:hAnsi="Times New Roman" w:cs="Times New Roman"/>
              </w:rPr>
              <w:t>о государственных праздниках;</w:t>
            </w:r>
            <w:r w:rsidRPr="00F55D27">
              <w:rPr>
                <w:rFonts w:ascii="Times New Roman" w:hAnsi="Times New Roman" w:cs="Times New Roman"/>
              </w:rPr>
              <w:t xml:space="preserve"> </w:t>
            </w:r>
            <w:r w:rsidRPr="00F55D27">
              <w:rPr>
                <w:rFonts w:ascii="Times New Roman" w:eastAsia="Times New Roman" w:hAnsi="Times New Roman" w:cs="Times New Roman"/>
              </w:rPr>
              <w:t>развитие интереса к истории своей страны; воспитание гордости</w:t>
            </w:r>
            <w:r w:rsidRPr="00F55D27">
              <w:rPr>
                <w:rFonts w:ascii="Times New Roman" w:hAnsi="Times New Roman" w:cs="Times New Roman"/>
              </w:rPr>
              <w:t xml:space="preserve"> </w:t>
            </w:r>
            <w:r w:rsidRPr="00F55D27">
              <w:rPr>
                <w:rFonts w:ascii="Times New Roman" w:eastAsia="Times New Roman" w:hAnsi="Times New Roman" w:cs="Times New Roman"/>
              </w:rPr>
              <w:t>за свою страну, любви к ней</w:t>
            </w:r>
            <w:r w:rsidR="009B1B4C" w:rsidRPr="00F55D27">
              <w:rPr>
                <w:rFonts w:ascii="Times New Roman" w:eastAsia="Times New Roman" w:hAnsi="Times New Roman" w:cs="Times New Roman"/>
              </w:rPr>
              <w:t>.</w:t>
            </w:r>
          </w:p>
          <w:p w14:paraId="6E2F4CFD" w14:textId="77777777" w:rsidR="00B76554" w:rsidRPr="00F55D27" w:rsidRDefault="00B76554" w:rsidP="009B1B4C">
            <w:pPr>
              <w:spacing w:after="0"/>
              <w:rPr>
                <w:rFonts w:ascii="Times New Roman" w:eastAsia="Times New Roman" w:hAnsi="Times New Roman" w:cs="Times New Roman"/>
              </w:rPr>
            </w:pPr>
            <w:r w:rsidRPr="00F55D27">
              <w:rPr>
                <w:rFonts w:ascii="Times New Roman" w:eastAsia="Times New Roman" w:hAnsi="Times New Roman" w:cs="Times New Roman"/>
              </w:rPr>
              <w:t>Знако</w:t>
            </w:r>
            <w:r w:rsidR="009B1B4C" w:rsidRPr="00F55D27">
              <w:rPr>
                <w:rFonts w:ascii="Times New Roman" w:eastAsia="Times New Roman" w:hAnsi="Times New Roman" w:cs="Times New Roman"/>
              </w:rPr>
              <w:t>мство с историей России, гербом</w:t>
            </w:r>
            <w:r w:rsidRPr="00F55D27">
              <w:rPr>
                <w:rFonts w:ascii="Times New Roman" w:eastAsia="Times New Roman" w:hAnsi="Times New Roman" w:cs="Times New Roman"/>
              </w:rPr>
              <w:t>, флагом, мелодией гимна.</w:t>
            </w:r>
          </w:p>
          <w:p w14:paraId="27A971BC"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Сообщение детям элементарных сведений об истории Родин</w:t>
            </w:r>
            <w:r w:rsidR="009B1B4C" w:rsidRPr="00F55D27">
              <w:rPr>
                <w:rFonts w:ascii="Times New Roman" w:eastAsia="Times New Roman" w:hAnsi="Times New Roman" w:cs="Times New Roman"/>
              </w:rPr>
              <w:t>ы</w:t>
            </w:r>
            <w:r w:rsidRPr="00F55D27">
              <w:rPr>
                <w:rFonts w:ascii="Times New Roman" w:eastAsia="Times New Roman" w:hAnsi="Times New Roman" w:cs="Times New Roman"/>
              </w:rPr>
              <w:t xml:space="preserve"> –</w:t>
            </w:r>
            <w:r w:rsidR="009B1B4C" w:rsidRPr="00F55D27">
              <w:rPr>
                <w:rFonts w:ascii="Times New Roman" w:eastAsia="Times New Roman" w:hAnsi="Times New Roman" w:cs="Times New Roman"/>
              </w:rPr>
              <w:t xml:space="preserve"> </w:t>
            </w:r>
            <w:r w:rsidRPr="00F55D27">
              <w:rPr>
                <w:rFonts w:ascii="Times New Roman" w:eastAsia="Times New Roman" w:hAnsi="Times New Roman" w:cs="Times New Roman"/>
              </w:rPr>
              <w:t>России.</w:t>
            </w:r>
            <w:r w:rsidRPr="00F55D27">
              <w:rPr>
                <w:rFonts w:ascii="Times New Roman" w:hAnsi="Times New Roman" w:cs="Times New Roman"/>
              </w:rPr>
              <w:t xml:space="preserve"> </w:t>
            </w:r>
            <w:r w:rsidRPr="00F55D27">
              <w:rPr>
                <w:rFonts w:ascii="Times New Roman" w:eastAsia="Times New Roman" w:hAnsi="Times New Roman" w:cs="Times New Roman"/>
              </w:rPr>
              <w:t>Воспитание уважения к людям разных национальностей и их обыча</w:t>
            </w:r>
            <w:r w:rsidR="009B1B4C" w:rsidRPr="00F55D27">
              <w:rPr>
                <w:rFonts w:ascii="Times New Roman" w:eastAsia="Times New Roman" w:hAnsi="Times New Roman" w:cs="Times New Roman"/>
              </w:rPr>
              <w:t>и</w:t>
            </w:r>
            <w:r w:rsidRPr="00F55D27">
              <w:rPr>
                <w:rFonts w:ascii="Times New Roman" w:eastAsia="Times New Roman" w:hAnsi="Times New Roman" w:cs="Times New Roman"/>
              </w:rPr>
              <w:t>.</w:t>
            </w:r>
          </w:p>
        </w:tc>
        <w:tc>
          <w:tcPr>
            <w:tcW w:w="2552" w:type="dxa"/>
          </w:tcPr>
          <w:p w14:paraId="2A7CFB76" w14:textId="77777777" w:rsidR="00B76554" w:rsidRPr="00F55D27" w:rsidRDefault="00B76554" w:rsidP="009B1B4C">
            <w:pPr>
              <w:spacing w:after="120"/>
              <w:rPr>
                <w:rFonts w:ascii="Times New Roman" w:eastAsia="Times New Roman" w:hAnsi="Times New Roman" w:cs="Times New Roman"/>
              </w:rPr>
            </w:pPr>
          </w:p>
        </w:tc>
      </w:tr>
      <w:tr w:rsidR="00B76554" w:rsidRPr="00F55D27" w14:paraId="13C3C9FA" w14:textId="77777777" w:rsidTr="006153CF">
        <w:trPr>
          <w:trHeight w:val="1353"/>
        </w:trPr>
        <w:tc>
          <w:tcPr>
            <w:tcW w:w="1560" w:type="dxa"/>
          </w:tcPr>
          <w:p w14:paraId="605BB4E7"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6. «Я и моя семья»</w:t>
            </w:r>
          </w:p>
        </w:tc>
        <w:tc>
          <w:tcPr>
            <w:tcW w:w="5953" w:type="dxa"/>
          </w:tcPr>
          <w:p w14:paraId="3937F336"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Формировать начальные представления о семье. Формировать умение называть свои имя, фамилию, отчество, имена членов семьи, говорить о себе в первом лице. Развивать гендерные представления.</w:t>
            </w:r>
          </w:p>
        </w:tc>
        <w:tc>
          <w:tcPr>
            <w:tcW w:w="2552" w:type="dxa"/>
          </w:tcPr>
          <w:p w14:paraId="327A2AAC"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Выставка детских работ «Папа мама я –дружная семья»</w:t>
            </w:r>
          </w:p>
        </w:tc>
      </w:tr>
      <w:tr w:rsidR="00B76554" w:rsidRPr="00F55D27" w14:paraId="01835F21" w14:textId="77777777" w:rsidTr="006153CF">
        <w:tc>
          <w:tcPr>
            <w:tcW w:w="1560" w:type="dxa"/>
          </w:tcPr>
          <w:p w14:paraId="592825DB"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 xml:space="preserve">7. День матери  </w:t>
            </w:r>
          </w:p>
          <w:p w14:paraId="74411893" w14:textId="77777777" w:rsidR="00B76554" w:rsidRPr="00E51F15" w:rsidRDefault="00B76554" w:rsidP="009B1B4C">
            <w:pPr>
              <w:spacing w:after="120"/>
              <w:rPr>
                <w:rFonts w:ascii="Times New Roman" w:eastAsia="Times New Roman" w:hAnsi="Times New Roman" w:cs="Times New Roman"/>
                <w:sz w:val="24"/>
                <w:szCs w:val="24"/>
              </w:rPr>
            </w:pPr>
            <w:r w:rsidRPr="00E51F15">
              <w:rPr>
                <w:rFonts w:ascii="Times New Roman" w:eastAsia="Times New Roman" w:hAnsi="Times New Roman" w:cs="Times New Roman"/>
                <w:sz w:val="24"/>
                <w:szCs w:val="24"/>
              </w:rPr>
              <w:t>Мамочку милую люблю</w:t>
            </w:r>
          </w:p>
        </w:tc>
        <w:tc>
          <w:tcPr>
            <w:tcW w:w="5953" w:type="dxa"/>
          </w:tcPr>
          <w:p w14:paraId="0058AD54"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Формирование представлений об образе матери. (Элементы внешнего вида, имя, профессия, духовные качества) Воспитание чувства любви и уважения к матери, желания помогать ей, заботиться о ней.</w:t>
            </w:r>
          </w:p>
        </w:tc>
        <w:tc>
          <w:tcPr>
            <w:tcW w:w="2552" w:type="dxa"/>
          </w:tcPr>
          <w:p w14:paraId="64FE0E9C"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Поздравление мам(поздравительные открытки)</w:t>
            </w:r>
          </w:p>
        </w:tc>
      </w:tr>
      <w:tr w:rsidR="00B76554" w:rsidRPr="00F55D27" w14:paraId="53472EAE" w14:textId="77777777" w:rsidTr="006153CF">
        <w:tc>
          <w:tcPr>
            <w:tcW w:w="1560" w:type="dxa"/>
          </w:tcPr>
          <w:p w14:paraId="27E5186E"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8. «Новый год»</w:t>
            </w:r>
          </w:p>
        </w:tc>
        <w:tc>
          <w:tcPr>
            <w:tcW w:w="5953" w:type="dxa"/>
          </w:tcPr>
          <w:p w14:paraId="1AE70A95"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о зиме. Знакомить с зимними развлечениями, видами спорта. Формировать представления о безопасном поведении зимой. Формировать первичный исследовательский интерес в ходе экспериментирования со снегом. Воспитывать бережное отношение к природе, умение замечать красоту зимней природы. Формировать первичные представления о сезонных изменениях в природе.</w:t>
            </w:r>
          </w:p>
        </w:tc>
        <w:tc>
          <w:tcPr>
            <w:tcW w:w="2552" w:type="dxa"/>
          </w:tcPr>
          <w:p w14:paraId="2C8DB435"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Ажурные снежипки за окном (коллективная работа)</w:t>
            </w:r>
          </w:p>
        </w:tc>
      </w:tr>
      <w:tr w:rsidR="00B76554" w:rsidRPr="00F55D27" w14:paraId="0A9BFD59" w14:textId="77777777" w:rsidTr="006153CF">
        <w:tc>
          <w:tcPr>
            <w:tcW w:w="1560" w:type="dxa"/>
          </w:tcPr>
          <w:p w14:paraId="6CD6AE19"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9. Животные и птицы зимой</w:t>
            </w:r>
          </w:p>
        </w:tc>
        <w:tc>
          <w:tcPr>
            <w:tcW w:w="5953" w:type="dxa"/>
          </w:tcPr>
          <w:p w14:paraId="02E1F85C" w14:textId="77777777" w:rsidR="00B76554" w:rsidRPr="00F55D27" w:rsidRDefault="00B76554" w:rsidP="009B1B4C">
            <w:pPr>
              <w:spacing w:after="0"/>
              <w:rPr>
                <w:rFonts w:ascii="Times New Roman" w:eastAsia="Times New Roman" w:hAnsi="Times New Roman" w:cs="Times New Roman"/>
                <w:b/>
              </w:rPr>
            </w:pPr>
            <w:r w:rsidRPr="00F55D27">
              <w:rPr>
                <w:rFonts w:ascii="Times New Roman" w:eastAsia="Times New Roman" w:hAnsi="Times New Roman" w:cs="Times New Roman"/>
              </w:rPr>
              <w:t>Расширять знания о домашних животных и птицах. Знакомить с некоторыми особенностями поведения лесных зверей и птиц осенью и зимой.</w:t>
            </w:r>
          </w:p>
          <w:p w14:paraId="32019DE4"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Знакомить с названием диких животных и местом их обитания; формировать умение называть части тела диких животных, правильно называть взрослое животное и его детёнышей.</w:t>
            </w:r>
          </w:p>
        </w:tc>
        <w:tc>
          <w:tcPr>
            <w:tcW w:w="2552" w:type="dxa"/>
          </w:tcPr>
          <w:p w14:paraId="0312FDB7"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Итоговое мероприятие; Загадай загадку-найди отгадку.</w:t>
            </w:r>
          </w:p>
        </w:tc>
      </w:tr>
      <w:tr w:rsidR="00B76554" w:rsidRPr="00F55D27" w14:paraId="4FB856B4" w14:textId="77777777" w:rsidTr="006153CF">
        <w:tc>
          <w:tcPr>
            <w:tcW w:w="1560" w:type="dxa"/>
          </w:tcPr>
          <w:p w14:paraId="1D52E4BA"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10. Зимние забавы</w:t>
            </w:r>
          </w:p>
        </w:tc>
        <w:tc>
          <w:tcPr>
            <w:tcW w:w="5953" w:type="dxa"/>
          </w:tcPr>
          <w:p w14:paraId="101D702E"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Развивать умение вести сезонные наблюдения, </w:t>
            </w:r>
            <w:r w:rsidR="009B1B4C" w:rsidRPr="00F55D27">
              <w:rPr>
                <w:rFonts w:ascii="Times New Roman" w:eastAsia="Times New Roman" w:hAnsi="Times New Roman" w:cs="Times New Roman"/>
              </w:rPr>
              <w:t>замечать красоту зимней природы.</w:t>
            </w:r>
            <w:r w:rsidRPr="00F55D27">
              <w:rPr>
                <w:rFonts w:ascii="Times New Roman" w:eastAsia="Times New Roman" w:hAnsi="Times New Roman" w:cs="Times New Roman"/>
              </w:rPr>
              <w:t xml:space="preserve"> Знакомить с зимними видами спорта.</w:t>
            </w:r>
          </w:p>
        </w:tc>
        <w:tc>
          <w:tcPr>
            <w:tcW w:w="2552" w:type="dxa"/>
          </w:tcPr>
          <w:p w14:paraId="54655D47"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Внимание! Внимание! Нас ждут соревнования!</w:t>
            </w:r>
          </w:p>
        </w:tc>
      </w:tr>
      <w:tr w:rsidR="00B76554" w:rsidRPr="00F55D27" w14:paraId="7B92535F" w14:textId="77777777" w:rsidTr="006153CF">
        <w:tc>
          <w:tcPr>
            <w:tcW w:w="1560" w:type="dxa"/>
          </w:tcPr>
          <w:p w14:paraId="6DE31ABE"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11. Ёлочка пушистая  в садик к нам пришла</w:t>
            </w:r>
            <w:r w:rsidRPr="009B1B4C">
              <w:rPr>
                <w:rFonts w:ascii="Times New Roman" w:eastAsia="Times New Roman" w:hAnsi="Times New Roman" w:cs="Times New Roman"/>
                <w:b/>
                <w:sz w:val="24"/>
                <w:szCs w:val="24"/>
              </w:rPr>
              <w:tab/>
              <w:t>.</w:t>
            </w:r>
          </w:p>
        </w:tc>
        <w:tc>
          <w:tcPr>
            <w:tcW w:w="5953" w:type="dxa"/>
          </w:tcPr>
          <w:p w14:paraId="3C85E5AE"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2552" w:type="dxa"/>
          </w:tcPr>
          <w:p w14:paraId="77C92B62"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Новогодний утренник</w:t>
            </w:r>
          </w:p>
        </w:tc>
      </w:tr>
      <w:tr w:rsidR="00B76554" w:rsidRPr="00F55D27" w14:paraId="57623307" w14:textId="77777777" w:rsidTr="006153CF">
        <w:tc>
          <w:tcPr>
            <w:tcW w:w="1560" w:type="dxa"/>
          </w:tcPr>
          <w:p w14:paraId="37955E9F"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 xml:space="preserve">12. Зима </w:t>
            </w:r>
          </w:p>
          <w:p w14:paraId="785BBE05" w14:textId="77777777" w:rsidR="00B76554" w:rsidRPr="00E51F15" w:rsidRDefault="00B76554" w:rsidP="009B1B4C">
            <w:pPr>
              <w:spacing w:after="120"/>
              <w:rPr>
                <w:rFonts w:ascii="Times New Roman" w:eastAsia="Times New Roman" w:hAnsi="Times New Roman" w:cs="Times New Roman"/>
                <w:sz w:val="24"/>
                <w:szCs w:val="24"/>
              </w:rPr>
            </w:pPr>
            <w:r w:rsidRPr="00E51F15">
              <w:rPr>
                <w:rFonts w:ascii="Times New Roman" w:eastAsia="Times New Roman" w:hAnsi="Times New Roman" w:cs="Times New Roman"/>
                <w:sz w:val="24"/>
                <w:szCs w:val="24"/>
              </w:rPr>
              <w:t>Прощание с ёлкой.</w:t>
            </w:r>
            <w:r w:rsidRPr="00E51F15">
              <w:rPr>
                <w:rFonts w:ascii="Times New Roman" w:eastAsia="Times New Roman" w:hAnsi="Times New Roman" w:cs="Times New Roman"/>
                <w:sz w:val="24"/>
                <w:szCs w:val="24"/>
              </w:rPr>
              <w:tab/>
            </w:r>
          </w:p>
        </w:tc>
        <w:tc>
          <w:tcPr>
            <w:tcW w:w="5953" w:type="dxa"/>
          </w:tcPr>
          <w:p w14:paraId="7295B1DC"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Организовать все виды детской деятельности вокруг темы Нового года и новогоднего праздника. Развитие творческих способностей</w:t>
            </w:r>
          </w:p>
        </w:tc>
        <w:tc>
          <w:tcPr>
            <w:tcW w:w="2552" w:type="dxa"/>
          </w:tcPr>
          <w:p w14:paraId="73D5426D"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Новогодние представления</w:t>
            </w:r>
          </w:p>
        </w:tc>
      </w:tr>
      <w:tr w:rsidR="00B76554" w:rsidRPr="00F55D27" w14:paraId="07F408A6" w14:textId="77777777" w:rsidTr="006153CF">
        <w:trPr>
          <w:trHeight w:val="1138"/>
        </w:trPr>
        <w:tc>
          <w:tcPr>
            <w:tcW w:w="1560" w:type="dxa"/>
          </w:tcPr>
          <w:p w14:paraId="37360EC8" w14:textId="5F8769D0" w:rsidR="00B76554" w:rsidRPr="006153CF"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13. Я вырасту здоровым</w:t>
            </w:r>
          </w:p>
        </w:tc>
        <w:tc>
          <w:tcPr>
            <w:tcW w:w="5953" w:type="dxa"/>
          </w:tcPr>
          <w:p w14:paraId="2FE1F250" w14:textId="77777777" w:rsidR="00B76554" w:rsidRPr="00F55D27" w:rsidRDefault="00B76554" w:rsidP="00C75F04">
            <w:pPr>
              <w:spacing w:after="0"/>
              <w:rPr>
                <w:rFonts w:ascii="Times New Roman" w:eastAsia="Times New Roman" w:hAnsi="Times New Roman" w:cs="Times New Roman"/>
              </w:rPr>
            </w:pPr>
            <w:r w:rsidRPr="00F55D27">
              <w:rPr>
                <w:rFonts w:ascii="Times New Roman" w:eastAsia="Times New Roman" w:hAnsi="Times New Roman" w:cs="Times New Roman"/>
              </w:rPr>
              <w:t xml:space="preserve">Расширять представления о здоровье и ЗОЖ. Воспитывать стремление вести ЗОЖ. Формировать положительную самооценку. </w:t>
            </w:r>
          </w:p>
          <w:p w14:paraId="0A19B0DF"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Развивать творческие и конструктивные способности детей. </w:t>
            </w:r>
          </w:p>
        </w:tc>
        <w:tc>
          <w:tcPr>
            <w:tcW w:w="2552" w:type="dxa"/>
          </w:tcPr>
          <w:p w14:paraId="16A30B45"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Физ. Досуг «День здоровья»</w:t>
            </w:r>
          </w:p>
        </w:tc>
      </w:tr>
      <w:tr w:rsidR="00B76554" w:rsidRPr="00F55D27" w14:paraId="2EA6E51E" w14:textId="77777777" w:rsidTr="006153CF">
        <w:trPr>
          <w:trHeight w:val="1738"/>
        </w:trPr>
        <w:tc>
          <w:tcPr>
            <w:tcW w:w="1560" w:type="dxa"/>
          </w:tcPr>
          <w:p w14:paraId="37FC6CB8" w14:textId="605161C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14. Знакомство с  народной культурой и традициями</w:t>
            </w:r>
          </w:p>
          <w:p w14:paraId="5F6340E1" w14:textId="237798EC" w:rsidR="00B76554" w:rsidRPr="00E51F15" w:rsidRDefault="00B76554" w:rsidP="009B1B4C">
            <w:pPr>
              <w:spacing w:after="120"/>
              <w:rPr>
                <w:rFonts w:ascii="Times New Roman" w:eastAsia="Times New Roman" w:hAnsi="Times New Roman" w:cs="Times New Roman"/>
                <w:sz w:val="24"/>
                <w:szCs w:val="24"/>
              </w:rPr>
            </w:pPr>
            <w:r w:rsidRPr="00E51F15">
              <w:rPr>
                <w:rFonts w:ascii="Times New Roman" w:eastAsia="Times New Roman" w:hAnsi="Times New Roman" w:cs="Times New Roman"/>
                <w:sz w:val="24"/>
                <w:szCs w:val="24"/>
              </w:rPr>
              <w:t>Родная страна.</w:t>
            </w:r>
          </w:p>
        </w:tc>
        <w:tc>
          <w:tcPr>
            <w:tcW w:w="5953" w:type="dxa"/>
          </w:tcPr>
          <w:p w14:paraId="7DBCEDBF"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Познакомить детей с народными традициями,  с  народной  игрушкой (дымковская игрушка, матрешка). Познакомить с устным народным творчеством (песенки, потешки, сказки).  Использовать фольклор при организации всех видов детской деятельности.</w:t>
            </w:r>
          </w:p>
        </w:tc>
        <w:tc>
          <w:tcPr>
            <w:tcW w:w="2552" w:type="dxa"/>
          </w:tcPr>
          <w:p w14:paraId="53F9BBCF"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Выставка детских работ по теме                       « Народная культура»</w:t>
            </w:r>
          </w:p>
        </w:tc>
      </w:tr>
      <w:tr w:rsidR="00B76554" w:rsidRPr="00F55D27" w14:paraId="59AE76CC" w14:textId="77777777" w:rsidTr="006153CF">
        <w:tc>
          <w:tcPr>
            <w:tcW w:w="1560" w:type="dxa"/>
          </w:tcPr>
          <w:p w14:paraId="53B07F79"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15. Неделя художественного творчества.</w:t>
            </w:r>
          </w:p>
          <w:p w14:paraId="35171B0D" w14:textId="77777777" w:rsidR="00B76554" w:rsidRPr="00E51F15" w:rsidRDefault="00B76554" w:rsidP="009B1B4C">
            <w:pPr>
              <w:spacing w:after="120"/>
              <w:rPr>
                <w:rFonts w:ascii="Times New Roman" w:eastAsia="Times New Roman" w:hAnsi="Times New Roman" w:cs="Times New Roman"/>
                <w:sz w:val="24"/>
                <w:szCs w:val="24"/>
              </w:rPr>
            </w:pPr>
          </w:p>
        </w:tc>
        <w:tc>
          <w:tcPr>
            <w:tcW w:w="5953" w:type="dxa"/>
          </w:tcPr>
          <w:p w14:paraId="5275903F" w14:textId="77777777" w:rsidR="00B76554" w:rsidRPr="00F55D27" w:rsidRDefault="00B76554" w:rsidP="00C75F04">
            <w:pPr>
              <w:spacing w:after="0"/>
              <w:rPr>
                <w:rFonts w:ascii="Times New Roman" w:eastAsia="Times New Roman" w:hAnsi="Times New Roman" w:cs="Times New Roman"/>
              </w:rPr>
            </w:pPr>
            <w:r w:rsidRPr="00F55D27">
              <w:rPr>
                <w:rFonts w:ascii="Times New Roman" w:eastAsia="Times New Roman" w:hAnsi="Times New Roman" w:cs="Times New Roman"/>
              </w:rPr>
              <w:t>Вызвать у детей интерес к действиям и экспериментированию с красками, карандашами, фломастером, кистью, глиной, пластилином, тестом и другими материалами. С помощью рисования и печатания различными предметами и частями тела вызвать у детей интерес к  художественному творчеству.</w:t>
            </w:r>
          </w:p>
          <w:p w14:paraId="032BA884"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Создавать как индивидуальные, так и коллективные композиции в рисунке, лепке, аппликации</w:t>
            </w:r>
          </w:p>
        </w:tc>
        <w:tc>
          <w:tcPr>
            <w:tcW w:w="2552" w:type="dxa"/>
          </w:tcPr>
          <w:p w14:paraId="3CEC8B72"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Создание работы для выставки «Разноцветная палитра»</w:t>
            </w:r>
          </w:p>
        </w:tc>
      </w:tr>
      <w:tr w:rsidR="00B76554" w:rsidRPr="00F55D27" w14:paraId="22E0B4C0" w14:textId="77777777" w:rsidTr="006153CF">
        <w:tc>
          <w:tcPr>
            <w:tcW w:w="1560" w:type="dxa"/>
          </w:tcPr>
          <w:p w14:paraId="15104D8C" w14:textId="77777777" w:rsidR="00B76554" w:rsidRPr="009B1B4C" w:rsidRDefault="00B76554" w:rsidP="009B1B4C">
            <w:pPr>
              <w:spacing w:after="120"/>
              <w:rPr>
                <w:rFonts w:ascii="Times New Roman" w:eastAsia="Times New Roman" w:hAnsi="Times New Roman" w:cs="Times New Roman"/>
                <w:b/>
                <w:sz w:val="24"/>
                <w:szCs w:val="24"/>
              </w:rPr>
            </w:pPr>
            <w:r w:rsidRPr="009B1B4C">
              <w:rPr>
                <w:rFonts w:ascii="Times New Roman" w:eastAsia="Times New Roman" w:hAnsi="Times New Roman" w:cs="Times New Roman"/>
                <w:b/>
                <w:sz w:val="24"/>
                <w:szCs w:val="24"/>
              </w:rPr>
              <w:t>16. День защитника отечества.</w:t>
            </w:r>
          </w:p>
          <w:p w14:paraId="2D7BBABE" w14:textId="77777777" w:rsidR="00B76554" w:rsidRPr="00E51F15" w:rsidRDefault="00B76554" w:rsidP="009B1B4C">
            <w:pPr>
              <w:spacing w:after="120"/>
              <w:rPr>
                <w:rFonts w:ascii="Times New Roman" w:eastAsia="Times New Roman" w:hAnsi="Times New Roman" w:cs="Times New Roman"/>
                <w:sz w:val="24"/>
                <w:szCs w:val="24"/>
              </w:rPr>
            </w:pPr>
            <w:r w:rsidRPr="00E51F15">
              <w:rPr>
                <w:rFonts w:ascii="Times New Roman" w:eastAsia="Times New Roman" w:hAnsi="Times New Roman" w:cs="Times New Roman"/>
                <w:sz w:val="24"/>
                <w:szCs w:val="24"/>
              </w:rPr>
              <w:t>«Что за прелесть, эти сказки!»</w:t>
            </w:r>
          </w:p>
          <w:p w14:paraId="7EB7DE6A" w14:textId="77777777" w:rsidR="00B76554" w:rsidRPr="00E51F15" w:rsidRDefault="00B76554" w:rsidP="009B1B4C">
            <w:pPr>
              <w:spacing w:after="120"/>
              <w:rPr>
                <w:rFonts w:ascii="Times New Roman" w:eastAsia="Times New Roman" w:hAnsi="Times New Roman" w:cs="Times New Roman"/>
                <w:sz w:val="24"/>
                <w:szCs w:val="24"/>
              </w:rPr>
            </w:pPr>
          </w:p>
          <w:p w14:paraId="6EDC8F14" w14:textId="77777777" w:rsidR="00B76554" w:rsidRPr="00E51F15" w:rsidRDefault="00B76554" w:rsidP="009B1B4C">
            <w:pPr>
              <w:spacing w:after="120"/>
              <w:rPr>
                <w:rFonts w:ascii="Times New Roman" w:eastAsia="Times New Roman" w:hAnsi="Times New Roman" w:cs="Times New Roman"/>
                <w:sz w:val="24"/>
                <w:szCs w:val="24"/>
              </w:rPr>
            </w:pPr>
          </w:p>
        </w:tc>
        <w:tc>
          <w:tcPr>
            <w:tcW w:w="5953" w:type="dxa"/>
          </w:tcPr>
          <w:p w14:paraId="1E69D4CC"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Вовлекать детей в разговор во время рассматривания иллюстраций к сказкам, после просмотра спектаклей, кукольного театра, мультфильмов, презентаций по русским народным сказкам по программе. Обучать умению вести диалог с педагогом: слышать и понимать заданный вопрос, понятно отвечать на него, говорить в нормальном темпе. С помощью взрослого, используя фигурки настольного театра инсценировать отрывки из знакомых сказок. Воспитывать умение слушать новые сказки, следить за развитием действия, сопереживать героям произведения. Объяснять поступки персонажей и последствия этих поступков. Повторять наиболее интересные, выразительные отрывки из прочитанного произведения, предоставлять детям возможность договаривать слова и несложные для воспроизведения фра</w:t>
            </w:r>
            <w:r w:rsidR="00C75F04" w:rsidRPr="00F55D27">
              <w:rPr>
                <w:rFonts w:ascii="Times New Roman" w:eastAsia="Times New Roman" w:hAnsi="Times New Roman" w:cs="Times New Roman"/>
              </w:rPr>
              <w:t>зы.</w:t>
            </w:r>
            <w:r w:rsidRPr="00F55D27">
              <w:rPr>
                <w:rFonts w:ascii="Times New Roman" w:eastAsia="Times New Roman" w:hAnsi="Times New Roman" w:cs="Times New Roman"/>
              </w:rPr>
              <w:t xml:space="preserve"> Продолжать способствовать формированию интереса к книгам.</w:t>
            </w:r>
          </w:p>
        </w:tc>
        <w:tc>
          <w:tcPr>
            <w:tcW w:w="2552" w:type="dxa"/>
          </w:tcPr>
          <w:p w14:paraId="5D156A8D" w14:textId="77777777" w:rsidR="00B76554" w:rsidRPr="00F55D27" w:rsidRDefault="00B76554" w:rsidP="009B1B4C">
            <w:pPr>
              <w:spacing w:after="120"/>
              <w:rPr>
                <w:rFonts w:ascii="Times New Roman" w:eastAsia="Times New Roman" w:hAnsi="Times New Roman" w:cs="Times New Roman"/>
              </w:rPr>
            </w:pPr>
          </w:p>
          <w:p w14:paraId="19A59843" w14:textId="77777777" w:rsidR="00B76554" w:rsidRPr="00F55D27" w:rsidRDefault="00B76554" w:rsidP="009B1B4C">
            <w:pPr>
              <w:spacing w:after="120"/>
              <w:rPr>
                <w:rFonts w:ascii="Times New Roman" w:eastAsia="Times New Roman" w:hAnsi="Times New Roman" w:cs="Times New Roman"/>
              </w:rPr>
            </w:pPr>
          </w:p>
          <w:p w14:paraId="00CF118B" w14:textId="77777777" w:rsidR="00B76554" w:rsidRPr="00F55D27" w:rsidRDefault="00B76554" w:rsidP="009B1B4C">
            <w:pPr>
              <w:spacing w:after="120"/>
              <w:rPr>
                <w:rFonts w:ascii="Times New Roman" w:eastAsia="Times New Roman" w:hAnsi="Times New Roman" w:cs="Times New Roman"/>
              </w:rPr>
            </w:pPr>
            <w:r w:rsidRPr="00F55D27">
              <w:rPr>
                <w:rFonts w:ascii="Times New Roman" w:eastAsia="Times New Roman" w:hAnsi="Times New Roman" w:cs="Times New Roman"/>
              </w:rPr>
              <w:t>Беседа «Сказки добрые дела»</w:t>
            </w:r>
          </w:p>
        </w:tc>
      </w:tr>
      <w:tr w:rsidR="00C75F04" w:rsidRPr="00F55D27" w14:paraId="479919DD" w14:textId="77777777" w:rsidTr="006153CF">
        <w:tc>
          <w:tcPr>
            <w:tcW w:w="1560" w:type="dxa"/>
          </w:tcPr>
          <w:p w14:paraId="35D24735" w14:textId="2D20F1AD" w:rsidR="00C75F04" w:rsidRPr="009B1B4C" w:rsidRDefault="00C75F04" w:rsidP="009B1B4C">
            <w:pPr>
              <w:spacing w:after="120"/>
              <w:rPr>
                <w:rFonts w:ascii="Times New Roman" w:eastAsia="Times New Roman" w:hAnsi="Times New Roman" w:cs="Times New Roman"/>
                <w:b/>
                <w:sz w:val="24"/>
                <w:szCs w:val="24"/>
              </w:rPr>
            </w:pPr>
            <w:r w:rsidRPr="00C75F04">
              <w:rPr>
                <w:rFonts w:ascii="Times New Roman" w:eastAsia="Times New Roman" w:hAnsi="Times New Roman" w:cs="Times New Roman"/>
                <w:b/>
                <w:sz w:val="24"/>
                <w:szCs w:val="24"/>
              </w:rPr>
              <w:t>17. Театральная неделя</w:t>
            </w:r>
          </w:p>
        </w:tc>
        <w:tc>
          <w:tcPr>
            <w:tcW w:w="5953" w:type="dxa"/>
          </w:tcPr>
          <w:p w14:paraId="5F029801" w14:textId="77777777" w:rsidR="00C75F04" w:rsidRPr="00F55D27" w:rsidRDefault="00C75F04"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Привлекать  детей к посильному участию в театрализованных представлениях, забавах, развлечениях по сказкам. Способствовать формированию навыка перевоплощения в сказочных героев</w:t>
            </w:r>
            <w:r w:rsidRPr="00F55D27">
              <w:rPr>
                <w:rFonts w:ascii="Times New Roman" w:hAnsi="Times New Roman" w:cs="Times New Roman"/>
              </w:rPr>
              <w:t>.</w:t>
            </w:r>
          </w:p>
        </w:tc>
        <w:tc>
          <w:tcPr>
            <w:tcW w:w="2552" w:type="dxa"/>
          </w:tcPr>
          <w:p w14:paraId="018E3522" w14:textId="77777777" w:rsidR="00C75F04" w:rsidRPr="00F55D27" w:rsidRDefault="00C75F04"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Просмотр театрального спектакля                          (подготовительная группа)</w:t>
            </w:r>
          </w:p>
        </w:tc>
      </w:tr>
      <w:tr w:rsidR="00C75F04" w:rsidRPr="00F55D27" w14:paraId="1C3C0BFA" w14:textId="77777777" w:rsidTr="00AC1EE0">
        <w:trPr>
          <w:trHeight w:val="146"/>
        </w:trPr>
        <w:tc>
          <w:tcPr>
            <w:tcW w:w="1560" w:type="dxa"/>
          </w:tcPr>
          <w:p w14:paraId="57821C2F" w14:textId="77777777" w:rsidR="00C75F04" w:rsidRPr="00C75F04" w:rsidRDefault="00C75F04" w:rsidP="00C75F04">
            <w:pPr>
              <w:spacing w:after="120"/>
              <w:rPr>
                <w:rFonts w:ascii="Times New Roman" w:eastAsia="Times New Roman" w:hAnsi="Times New Roman" w:cs="Times New Roman"/>
                <w:b/>
                <w:sz w:val="24"/>
                <w:szCs w:val="24"/>
              </w:rPr>
            </w:pPr>
            <w:r w:rsidRPr="00C75F04">
              <w:rPr>
                <w:rFonts w:ascii="Times New Roman" w:eastAsia="Times New Roman" w:hAnsi="Times New Roman" w:cs="Times New Roman"/>
                <w:b/>
                <w:sz w:val="24"/>
                <w:szCs w:val="24"/>
              </w:rPr>
              <w:t xml:space="preserve">18. </w:t>
            </w:r>
            <w:r>
              <w:rPr>
                <w:rFonts w:ascii="Times New Roman" w:eastAsia="Times New Roman" w:hAnsi="Times New Roman" w:cs="Times New Roman"/>
                <w:b/>
                <w:sz w:val="24"/>
                <w:szCs w:val="24"/>
              </w:rPr>
              <w:t>День защитника отечества</w:t>
            </w:r>
          </w:p>
          <w:p w14:paraId="358027C4" w14:textId="77777777" w:rsidR="00C75F04" w:rsidRPr="00C75F04" w:rsidRDefault="00C75F04" w:rsidP="00C75F04">
            <w:pPr>
              <w:spacing w:after="120"/>
              <w:rPr>
                <w:rFonts w:ascii="Times New Roman" w:eastAsia="Times New Roman" w:hAnsi="Times New Roman" w:cs="Times New Roman"/>
                <w:b/>
                <w:sz w:val="24"/>
                <w:szCs w:val="24"/>
              </w:rPr>
            </w:pPr>
          </w:p>
        </w:tc>
        <w:tc>
          <w:tcPr>
            <w:tcW w:w="5953" w:type="dxa"/>
          </w:tcPr>
          <w:p w14:paraId="10826B3D" w14:textId="77777777" w:rsidR="00C75F04" w:rsidRPr="00F55D27" w:rsidRDefault="00C75F04" w:rsidP="00C75F04">
            <w:pPr>
              <w:spacing w:after="0"/>
              <w:rPr>
                <w:rFonts w:ascii="Times New Roman" w:eastAsia="Times New Roman" w:hAnsi="Times New Roman" w:cs="Times New Roman"/>
              </w:rPr>
            </w:pPr>
            <w:r w:rsidRPr="00F55D27">
              <w:rPr>
                <w:rFonts w:ascii="Times New Roman" w:eastAsia="Times New Roman" w:hAnsi="Times New Roman" w:cs="Times New Roman"/>
              </w:rPr>
              <w:t>Формировать первичные гендерные представления (воспитывать в мальчиках стремления быть сильными, смелыми, стать защитниками Родины).</w:t>
            </w:r>
          </w:p>
          <w:p w14:paraId="7658BF40" w14:textId="63E44047" w:rsidR="00C75F04" w:rsidRPr="00F55D27" w:rsidRDefault="00C75F04"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 Рассматривание  иллюстраций, беседа об армии, солдатах, рассматривание формы, беседа о важности защиты страны, разучивание песен и стихов, просмотр слайдов илипрезентаций, игры на военную тематику.</w:t>
            </w:r>
          </w:p>
        </w:tc>
        <w:tc>
          <w:tcPr>
            <w:tcW w:w="2552" w:type="dxa"/>
          </w:tcPr>
          <w:p w14:paraId="45ADEE04" w14:textId="77777777" w:rsidR="00C75F04" w:rsidRPr="00F55D27" w:rsidRDefault="00C75F04" w:rsidP="00C75F04">
            <w:pPr>
              <w:spacing w:after="120"/>
              <w:rPr>
                <w:rFonts w:ascii="Times New Roman" w:eastAsia="Times New Roman" w:hAnsi="Times New Roman" w:cs="Times New Roman"/>
              </w:rPr>
            </w:pPr>
            <w:r w:rsidRPr="00F55D27">
              <w:rPr>
                <w:rFonts w:ascii="Times New Roman" w:eastAsia="Times New Roman" w:hAnsi="Times New Roman" w:cs="Times New Roman"/>
              </w:rPr>
              <w:t>Спортивный праздник</w:t>
            </w:r>
          </w:p>
          <w:p w14:paraId="3C90DB5B" w14:textId="77777777" w:rsidR="00C75F04" w:rsidRPr="00F55D27" w:rsidRDefault="00C75F04" w:rsidP="00695813">
            <w:pPr>
              <w:spacing w:after="120"/>
              <w:rPr>
                <w:rFonts w:ascii="Times New Roman" w:eastAsia="Times New Roman" w:hAnsi="Times New Roman" w:cs="Times New Roman"/>
              </w:rPr>
            </w:pPr>
          </w:p>
        </w:tc>
      </w:tr>
      <w:tr w:rsidR="00C75F04" w:rsidRPr="00F55D27" w14:paraId="5E6A23D7" w14:textId="77777777" w:rsidTr="006153CF">
        <w:tc>
          <w:tcPr>
            <w:tcW w:w="1560" w:type="dxa"/>
          </w:tcPr>
          <w:p w14:paraId="46A42819" w14:textId="77777777" w:rsidR="00C75F04" w:rsidRPr="00C75F04" w:rsidRDefault="00C75F04" w:rsidP="00C75F04">
            <w:pPr>
              <w:spacing w:after="120"/>
              <w:rPr>
                <w:rFonts w:ascii="Times New Roman" w:eastAsia="Times New Roman" w:hAnsi="Times New Roman" w:cs="Times New Roman"/>
                <w:b/>
                <w:sz w:val="24"/>
                <w:szCs w:val="24"/>
              </w:rPr>
            </w:pPr>
            <w:r w:rsidRPr="00C75F04">
              <w:rPr>
                <w:rFonts w:ascii="Times New Roman" w:eastAsia="Times New Roman" w:hAnsi="Times New Roman" w:cs="Times New Roman"/>
                <w:b/>
                <w:sz w:val="24"/>
                <w:szCs w:val="24"/>
              </w:rPr>
              <w:t xml:space="preserve">19. </w:t>
            </w:r>
            <w:r>
              <w:rPr>
                <w:rFonts w:ascii="Times New Roman" w:eastAsia="Times New Roman" w:hAnsi="Times New Roman" w:cs="Times New Roman"/>
                <w:b/>
                <w:sz w:val="24"/>
                <w:szCs w:val="24"/>
              </w:rPr>
              <w:t>Неделя книги</w:t>
            </w:r>
          </w:p>
          <w:p w14:paraId="22A31C5A" w14:textId="77777777" w:rsidR="00C75F04" w:rsidRPr="00C75F04" w:rsidRDefault="00C75F04" w:rsidP="00C75F04">
            <w:pPr>
              <w:spacing w:after="120"/>
              <w:rPr>
                <w:rFonts w:ascii="Times New Roman" w:eastAsia="Times New Roman" w:hAnsi="Times New Roman" w:cs="Times New Roman"/>
                <w:b/>
                <w:sz w:val="24"/>
                <w:szCs w:val="24"/>
              </w:rPr>
            </w:pPr>
          </w:p>
        </w:tc>
        <w:tc>
          <w:tcPr>
            <w:tcW w:w="5953" w:type="dxa"/>
          </w:tcPr>
          <w:p w14:paraId="6683774B" w14:textId="77777777" w:rsidR="00C75F04" w:rsidRPr="00F55D27" w:rsidRDefault="00C75F04"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Воспитывать бережное отношение к книгам. Используя разные приемы и ситуации, помогать детям правильно воспринимать содержание произведений. Через различные виды детской деятельности формировать интерес к книгам, обращая их внимание на оформление, иллюстрации, содержание произведения.</w:t>
            </w:r>
          </w:p>
        </w:tc>
        <w:tc>
          <w:tcPr>
            <w:tcW w:w="2552" w:type="dxa"/>
          </w:tcPr>
          <w:p w14:paraId="5C8466D7" w14:textId="77777777" w:rsidR="00C75F04" w:rsidRPr="00F55D27" w:rsidRDefault="00C75F04"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Выставка творческих работ « Что за прелесть эти сказки»</w:t>
            </w:r>
          </w:p>
        </w:tc>
      </w:tr>
      <w:tr w:rsidR="00C75F04" w:rsidRPr="00F55D27" w14:paraId="67BE8074" w14:textId="77777777" w:rsidTr="006153CF">
        <w:tc>
          <w:tcPr>
            <w:tcW w:w="1560" w:type="dxa"/>
          </w:tcPr>
          <w:p w14:paraId="28EDD1DD" w14:textId="77777777" w:rsidR="00C75F04" w:rsidRPr="00C75F04" w:rsidRDefault="00C75F04" w:rsidP="00695813">
            <w:pPr>
              <w:spacing w:after="120"/>
              <w:rPr>
                <w:rFonts w:ascii="Times New Roman" w:eastAsia="Times New Roman" w:hAnsi="Times New Roman" w:cs="Times New Roman"/>
                <w:b/>
                <w:sz w:val="24"/>
                <w:szCs w:val="24"/>
              </w:rPr>
            </w:pPr>
            <w:r w:rsidRPr="00C75F04">
              <w:rPr>
                <w:rFonts w:ascii="Times New Roman" w:eastAsia="Times New Roman" w:hAnsi="Times New Roman" w:cs="Times New Roman"/>
                <w:b/>
                <w:sz w:val="24"/>
                <w:szCs w:val="24"/>
              </w:rPr>
              <w:t>20. Весна  (масленица), народные традиции</w:t>
            </w:r>
          </w:p>
        </w:tc>
        <w:tc>
          <w:tcPr>
            <w:tcW w:w="5953" w:type="dxa"/>
          </w:tcPr>
          <w:p w14:paraId="4698CE32" w14:textId="77777777" w:rsidR="00C75F04" w:rsidRPr="00F55D27" w:rsidRDefault="00C75F04"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 Расширять представления о весне. Воспитывать бережное отношения к природе, умение замечать красоту весенней природы. Познакомить с праздником «Масленица» и с его традициями.</w:t>
            </w:r>
          </w:p>
        </w:tc>
        <w:tc>
          <w:tcPr>
            <w:tcW w:w="2552" w:type="dxa"/>
          </w:tcPr>
          <w:p w14:paraId="6F2B35DE" w14:textId="77777777" w:rsidR="00C75F04" w:rsidRPr="00F55D27" w:rsidRDefault="00C75F04" w:rsidP="00695813">
            <w:pPr>
              <w:spacing w:after="120"/>
              <w:rPr>
                <w:rFonts w:ascii="Times New Roman" w:eastAsia="Times New Roman" w:hAnsi="Times New Roman" w:cs="Times New Roman"/>
              </w:rPr>
            </w:pPr>
            <w:r w:rsidRPr="00F55D27">
              <w:rPr>
                <w:rFonts w:ascii="Times New Roman" w:eastAsia="Times New Roman" w:hAnsi="Times New Roman" w:cs="Times New Roman"/>
              </w:rPr>
              <w:t>Развлечение «Широкая масленица»</w:t>
            </w:r>
          </w:p>
        </w:tc>
      </w:tr>
      <w:tr w:rsidR="008914E5" w:rsidRPr="00F55D27" w14:paraId="5113FDEE" w14:textId="77777777" w:rsidTr="006153CF">
        <w:tc>
          <w:tcPr>
            <w:tcW w:w="1560" w:type="dxa"/>
          </w:tcPr>
          <w:p w14:paraId="1252D742" w14:textId="77777777" w:rsidR="008914E5" w:rsidRPr="008914E5" w:rsidRDefault="008914E5" w:rsidP="008914E5">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21. Весна идет, весне дорогу</w:t>
            </w:r>
          </w:p>
        </w:tc>
        <w:tc>
          <w:tcPr>
            <w:tcW w:w="5953" w:type="dxa"/>
          </w:tcPr>
          <w:p w14:paraId="0F18AEC9" w14:textId="77777777" w:rsidR="008914E5" w:rsidRPr="00F55D27" w:rsidRDefault="008914E5" w:rsidP="008914E5">
            <w:pPr>
              <w:spacing w:after="0"/>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простейших связях в природе.</w:t>
            </w:r>
          </w:p>
          <w:p w14:paraId="40F60426"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Развивать творческие и конструктивные способности детей.</w:t>
            </w:r>
          </w:p>
        </w:tc>
        <w:tc>
          <w:tcPr>
            <w:tcW w:w="2552" w:type="dxa"/>
          </w:tcPr>
          <w:p w14:paraId="390A094F"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Развлечение для детей « Прогулка по весеннему лесу»</w:t>
            </w:r>
          </w:p>
        </w:tc>
      </w:tr>
      <w:tr w:rsidR="008914E5" w:rsidRPr="00F55D27" w14:paraId="5F348F1D" w14:textId="77777777" w:rsidTr="00AC1EE0">
        <w:trPr>
          <w:trHeight w:val="2093"/>
        </w:trPr>
        <w:tc>
          <w:tcPr>
            <w:tcW w:w="1560" w:type="dxa"/>
          </w:tcPr>
          <w:p w14:paraId="07017253" w14:textId="77777777" w:rsidR="008914E5" w:rsidRPr="008914E5" w:rsidRDefault="008914E5" w:rsidP="00695813">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22.Международный женский день.</w:t>
            </w:r>
          </w:p>
          <w:p w14:paraId="260883B1" w14:textId="585DE41C" w:rsidR="008914E5" w:rsidRPr="00E51F15" w:rsidRDefault="008914E5" w:rsidP="00695813">
            <w:pPr>
              <w:spacing w:after="120"/>
              <w:rPr>
                <w:rFonts w:ascii="Times New Roman" w:eastAsia="Times New Roman" w:hAnsi="Times New Roman" w:cs="Times New Roman"/>
                <w:sz w:val="24"/>
                <w:szCs w:val="24"/>
              </w:rPr>
            </w:pPr>
            <w:r w:rsidRPr="00E51F15">
              <w:rPr>
                <w:rFonts w:ascii="Times New Roman" w:eastAsia="Times New Roman" w:hAnsi="Times New Roman" w:cs="Times New Roman"/>
                <w:sz w:val="24"/>
                <w:szCs w:val="24"/>
              </w:rPr>
              <w:t>Мамин праздник</w:t>
            </w:r>
          </w:p>
        </w:tc>
        <w:tc>
          <w:tcPr>
            <w:tcW w:w="5953" w:type="dxa"/>
          </w:tcPr>
          <w:p w14:paraId="2FB0E349"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Патриотическое и гендерное воспитание. Знакомить с профессиями. Организовывать все виды детской деятельности вокруг праздничной темы «8 Марта – женский день». Привлекать к изготовлению подарков для мам, бабушек. Развивать творческие и конструктивные способности детей</w:t>
            </w:r>
          </w:p>
        </w:tc>
        <w:tc>
          <w:tcPr>
            <w:tcW w:w="2552" w:type="dxa"/>
          </w:tcPr>
          <w:p w14:paraId="300C3406"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Концерт «Маму я свою люблю»</w:t>
            </w:r>
          </w:p>
        </w:tc>
      </w:tr>
      <w:tr w:rsidR="008914E5" w:rsidRPr="00F55D27" w14:paraId="5F0B6284" w14:textId="77777777" w:rsidTr="006153CF">
        <w:tc>
          <w:tcPr>
            <w:tcW w:w="1560" w:type="dxa"/>
          </w:tcPr>
          <w:p w14:paraId="3D3E9E4E" w14:textId="36BE1835" w:rsidR="008914E5" w:rsidRPr="008914E5" w:rsidRDefault="008914E5" w:rsidP="00695813">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23. День пти</w:t>
            </w:r>
            <w:r w:rsidR="00AC1EE0">
              <w:rPr>
                <w:rFonts w:ascii="Times New Roman" w:eastAsia="Times New Roman" w:hAnsi="Times New Roman" w:cs="Times New Roman"/>
                <w:b/>
                <w:sz w:val="24"/>
                <w:szCs w:val="24"/>
              </w:rPr>
              <w:t>ц</w:t>
            </w:r>
          </w:p>
        </w:tc>
        <w:tc>
          <w:tcPr>
            <w:tcW w:w="5953" w:type="dxa"/>
          </w:tcPr>
          <w:p w14:paraId="264BEF47" w14:textId="77777777" w:rsidR="008914E5" w:rsidRPr="00F55D27" w:rsidRDefault="008914E5" w:rsidP="00695813">
            <w:pPr>
              <w:spacing w:after="120"/>
              <w:rPr>
                <w:rFonts w:ascii="Times New Roman" w:eastAsia="Times New Roman" w:hAnsi="Times New Roman" w:cs="Times New Roman"/>
                <w:b/>
              </w:rPr>
            </w:pPr>
            <w:r w:rsidRPr="00F55D27">
              <w:rPr>
                <w:rFonts w:ascii="Times New Roman" w:eastAsia="Times New Roman" w:hAnsi="Times New Roman" w:cs="Times New Roman"/>
              </w:rPr>
              <w:t>Формирование первичных ценностных представлений о птицах как «меньших братьях» человека</w:t>
            </w:r>
            <w:r w:rsidRPr="00F55D27">
              <w:rPr>
                <w:rFonts w:ascii="Times New Roman" w:eastAsia="Times New Roman" w:hAnsi="Times New Roman" w:cs="Times New Roman"/>
                <w:b/>
              </w:rPr>
              <w:t>.</w:t>
            </w:r>
          </w:p>
        </w:tc>
        <w:tc>
          <w:tcPr>
            <w:tcW w:w="2552" w:type="dxa"/>
          </w:tcPr>
          <w:p w14:paraId="4A274192"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Речевой досуг «День птиц»</w:t>
            </w:r>
          </w:p>
        </w:tc>
      </w:tr>
      <w:tr w:rsidR="008914E5" w:rsidRPr="00F55D27" w14:paraId="7ACA0AEF" w14:textId="77777777" w:rsidTr="006153CF">
        <w:tc>
          <w:tcPr>
            <w:tcW w:w="1560" w:type="dxa"/>
          </w:tcPr>
          <w:p w14:paraId="52CF520C" w14:textId="77777777" w:rsidR="008914E5" w:rsidRPr="008914E5" w:rsidRDefault="008914E5" w:rsidP="008914E5">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4</w:t>
            </w:r>
            <w:r w:rsidRPr="008914E5">
              <w:rPr>
                <w:rFonts w:ascii="Times New Roman" w:eastAsia="Times New Roman" w:hAnsi="Times New Roman" w:cs="Times New Roman"/>
                <w:b/>
                <w:sz w:val="24"/>
                <w:szCs w:val="24"/>
              </w:rPr>
              <w:t xml:space="preserve">. Народная культура и традиции </w:t>
            </w:r>
          </w:p>
        </w:tc>
        <w:tc>
          <w:tcPr>
            <w:tcW w:w="5953" w:type="dxa"/>
          </w:tcPr>
          <w:p w14:paraId="768B6601"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Знакомство детей с народными традициями и обычаями.</w:t>
            </w:r>
            <w:r w:rsidRPr="00F55D27">
              <w:rPr>
                <w:rFonts w:ascii="Times New Roman" w:hAnsi="Times New Roman" w:cs="Times New Roman"/>
              </w:rPr>
              <w:t xml:space="preserve"> </w:t>
            </w:r>
            <w:r w:rsidRPr="00F55D27">
              <w:rPr>
                <w:rFonts w:ascii="Times New Roman" w:eastAsia="Times New Roman" w:hAnsi="Times New Roman" w:cs="Times New Roman"/>
              </w:rPr>
              <w:t>Расширение представлений о разнообразии народного искусства,</w:t>
            </w:r>
            <w:r w:rsidRPr="00F55D27">
              <w:rPr>
                <w:rFonts w:ascii="Times New Roman" w:hAnsi="Times New Roman" w:cs="Times New Roman"/>
              </w:rPr>
              <w:t xml:space="preserve"> </w:t>
            </w:r>
            <w:r w:rsidRPr="00F55D27">
              <w:rPr>
                <w:rFonts w:ascii="Times New Roman" w:eastAsia="Times New Roman" w:hAnsi="Times New Roman" w:cs="Times New Roman"/>
              </w:rPr>
              <w:t>художественных промыслов.</w:t>
            </w:r>
            <w:r w:rsidRPr="00F55D27">
              <w:rPr>
                <w:rFonts w:ascii="Times New Roman" w:hAnsi="Times New Roman" w:cs="Times New Roman"/>
              </w:rPr>
              <w:t xml:space="preserve"> </w:t>
            </w:r>
            <w:r w:rsidRPr="00F55D27">
              <w:rPr>
                <w:rFonts w:ascii="Times New Roman" w:eastAsia="Times New Roman" w:hAnsi="Times New Roman" w:cs="Times New Roman"/>
              </w:rPr>
              <w:t>Воспитание интереса к искусству родного края, любви и бережного отношения к произведениям искусства.</w:t>
            </w:r>
          </w:p>
        </w:tc>
        <w:tc>
          <w:tcPr>
            <w:tcW w:w="2552" w:type="dxa"/>
          </w:tcPr>
          <w:p w14:paraId="5CD537C9" w14:textId="77777777" w:rsidR="008914E5" w:rsidRPr="00F55D27" w:rsidRDefault="008914E5" w:rsidP="00695813">
            <w:pPr>
              <w:spacing w:after="120"/>
              <w:rPr>
                <w:rFonts w:ascii="Times New Roman" w:eastAsia="Times New Roman" w:hAnsi="Times New Roman" w:cs="Times New Roman"/>
              </w:rPr>
            </w:pPr>
          </w:p>
        </w:tc>
      </w:tr>
      <w:tr w:rsidR="008914E5" w:rsidRPr="00F55D27" w14:paraId="6333770A" w14:textId="77777777" w:rsidTr="006153CF">
        <w:tc>
          <w:tcPr>
            <w:tcW w:w="1560" w:type="dxa"/>
          </w:tcPr>
          <w:p w14:paraId="341268C3" w14:textId="77777777" w:rsidR="008914E5" w:rsidRPr="008914E5" w:rsidRDefault="008914E5" w:rsidP="00695813">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25. Безопасность   глазами детей</w:t>
            </w:r>
          </w:p>
        </w:tc>
        <w:tc>
          <w:tcPr>
            <w:tcW w:w="5953" w:type="dxa"/>
          </w:tcPr>
          <w:p w14:paraId="4149D715" w14:textId="77777777" w:rsidR="008914E5" w:rsidRPr="00F55D27" w:rsidRDefault="008914E5" w:rsidP="008914E5">
            <w:pPr>
              <w:spacing w:after="0"/>
              <w:rPr>
                <w:rFonts w:ascii="Times New Roman" w:eastAsia="Times New Roman" w:hAnsi="Times New Roman" w:cs="Times New Roman"/>
              </w:rPr>
            </w:pPr>
            <w:r w:rsidRPr="00F55D27">
              <w:rPr>
                <w:rFonts w:ascii="Times New Roman" w:eastAsia="Times New Roman" w:hAnsi="Times New Roman" w:cs="Times New Roman"/>
              </w:rPr>
              <w:t>Воспитывать осторожное и осмотрительное отношение к потенциально опасным для человека ситуациям в быту, на улице, в природе.</w:t>
            </w:r>
          </w:p>
          <w:p w14:paraId="48CD1D17" w14:textId="77777777" w:rsidR="008914E5" w:rsidRPr="00F55D27" w:rsidRDefault="008914E5" w:rsidP="008914E5">
            <w:pPr>
              <w:spacing w:after="0"/>
              <w:rPr>
                <w:rFonts w:ascii="Times New Roman" w:eastAsia="Times New Roman" w:hAnsi="Times New Roman" w:cs="Times New Roman"/>
              </w:rPr>
            </w:pPr>
            <w:r w:rsidRPr="00F55D27">
              <w:rPr>
                <w:rFonts w:ascii="Times New Roman" w:eastAsia="Times New Roman" w:hAnsi="Times New Roman" w:cs="Times New Roman"/>
              </w:rPr>
              <w:t>Углублять представления детей об основных источниках и видах опасности: безопасного поведения, об ошибках, совершаемых человеком. Привлекать к анализу поступков, причин вызвавших опасные для жизни ситуации.</w:t>
            </w:r>
          </w:p>
          <w:p w14:paraId="7FE1DABC"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Развивать  умения  применять свои знания в разных видах  художественно – творческой  деятельности.</w:t>
            </w:r>
          </w:p>
        </w:tc>
        <w:tc>
          <w:tcPr>
            <w:tcW w:w="2552" w:type="dxa"/>
          </w:tcPr>
          <w:p w14:paraId="16916745"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Коллективная работа «Дети запомните это правило»</w:t>
            </w:r>
          </w:p>
        </w:tc>
      </w:tr>
      <w:tr w:rsidR="008914E5" w:rsidRPr="00F55D27" w14:paraId="216E3B0F" w14:textId="77777777" w:rsidTr="006153CF">
        <w:tc>
          <w:tcPr>
            <w:tcW w:w="1560" w:type="dxa"/>
          </w:tcPr>
          <w:p w14:paraId="486AA495" w14:textId="77777777" w:rsidR="008914E5" w:rsidRPr="008914E5" w:rsidRDefault="008914E5" w:rsidP="00695813">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26. Весна</w:t>
            </w:r>
          </w:p>
          <w:p w14:paraId="3E38BBD3" w14:textId="77777777" w:rsidR="008914E5" w:rsidRPr="00E51F15" w:rsidRDefault="008914E5" w:rsidP="00695813">
            <w:pPr>
              <w:spacing w:after="120"/>
              <w:rPr>
                <w:rFonts w:ascii="Times New Roman" w:eastAsia="Times New Roman" w:hAnsi="Times New Roman" w:cs="Times New Roman"/>
                <w:sz w:val="24"/>
                <w:szCs w:val="24"/>
              </w:rPr>
            </w:pPr>
            <w:r w:rsidRPr="00E51F15">
              <w:rPr>
                <w:rFonts w:ascii="Times New Roman" w:eastAsia="Times New Roman" w:hAnsi="Times New Roman" w:cs="Times New Roman"/>
                <w:sz w:val="24"/>
                <w:szCs w:val="24"/>
              </w:rPr>
              <w:t>Живая и неживая природа</w:t>
            </w:r>
          </w:p>
          <w:p w14:paraId="218A635F" w14:textId="77777777" w:rsidR="008914E5" w:rsidRPr="00E51F15" w:rsidRDefault="008914E5" w:rsidP="00695813">
            <w:pPr>
              <w:spacing w:after="120"/>
              <w:rPr>
                <w:rFonts w:ascii="Times New Roman" w:eastAsia="Times New Roman" w:hAnsi="Times New Roman" w:cs="Times New Roman"/>
                <w:sz w:val="24"/>
                <w:szCs w:val="24"/>
              </w:rPr>
            </w:pPr>
          </w:p>
          <w:p w14:paraId="5513058F" w14:textId="77777777" w:rsidR="008914E5" w:rsidRPr="00E51F15" w:rsidRDefault="008914E5" w:rsidP="00695813">
            <w:pPr>
              <w:spacing w:after="120"/>
              <w:rPr>
                <w:rFonts w:ascii="Times New Roman" w:eastAsia="Times New Roman" w:hAnsi="Times New Roman" w:cs="Times New Roman"/>
                <w:sz w:val="24"/>
                <w:szCs w:val="24"/>
              </w:rPr>
            </w:pPr>
          </w:p>
        </w:tc>
        <w:tc>
          <w:tcPr>
            <w:tcW w:w="5953" w:type="dxa"/>
          </w:tcPr>
          <w:p w14:paraId="55C914D1" w14:textId="77777777" w:rsidR="008914E5" w:rsidRPr="00F55D27" w:rsidRDefault="008914E5" w:rsidP="008914E5">
            <w:pPr>
              <w:spacing w:after="0"/>
              <w:rPr>
                <w:rFonts w:ascii="Times New Roman" w:eastAsia="Times New Roman" w:hAnsi="Times New Roman" w:cs="Times New Roman"/>
              </w:rPr>
            </w:pPr>
            <w:r w:rsidRPr="00F55D27">
              <w:rPr>
                <w:rFonts w:ascii="Times New Roman" w:eastAsia="Times New Roman" w:hAnsi="Times New Roman" w:cs="Times New Roman"/>
              </w:rPr>
              <w:t>Знакомить детей с характерными признаками весны: солнце ярко светит и греет, снег растаял, распустились трава и цветы, прилетели птицы. Учить детей любоваться цветами, бабочками, божьими коровками, слушать пение птиц. Наблюдение за воробьями, скворцами. Привлекать к помощи в посадке семян цветов вместе с воспитателем.</w:t>
            </w:r>
          </w:p>
          <w:p w14:paraId="1E3075E9" w14:textId="77777777" w:rsidR="008914E5" w:rsidRPr="00F55D27" w:rsidRDefault="008914E5" w:rsidP="008914E5">
            <w:pPr>
              <w:spacing w:after="0"/>
              <w:rPr>
                <w:rFonts w:ascii="Times New Roman" w:eastAsia="Times New Roman" w:hAnsi="Times New Roman" w:cs="Times New Roman"/>
              </w:rPr>
            </w:pPr>
            <w:r w:rsidRPr="00F55D27">
              <w:rPr>
                <w:rFonts w:ascii="Times New Roman" w:eastAsia="Times New Roman" w:hAnsi="Times New Roman" w:cs="Times New Roman"/>
              </w:rPr>
              <w:t xml:space="preserve"> Комнатные растения: фикус, примула, бегония, герань, бальзамин. Элементарные опыты: с песком, водой, бумагой, тканью, красками, растениями.</w:t>
            </w:r>
          </w:p>
          <w:p w14:paraId="44283945"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Весенние праздники и развлечения.</w:t>
            </w:r>
          </w:p>
        </w:tc>
        <w:tc>
          <w:tcPr>
            <w:tcW w:w="2552" w:type="dxa"/>
          </w:tcPr>
          <w:p w14:paraId="5629ECCC"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Заседание юных экологов»</w:t>
            </w:r>
          </w:p>
        </w:tc>
      </w:tr>
      <w:tr w:rsidR="008914E5" w:rsidRPr="00F55D27" w14:paraId="176C382E" w14:textId="77777777" w:rsidTr="006153CF">
        <w:tc>
          <w:tcPr>
            <w:tcW w:w="1560" w:type="dxa"/>
          </w:tcPr>
          <w:p w14:paraId="1CDC65F9" w14:textId="77777777" w:rsidR="008914E5" w:rsidRPr="008914E5" w:rsidRDefault="008914E5" w:rsidP="008914E5">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27. День космонавтики (Земля – наш общий дом)</w:t>
            </w:r>
          </w:p>
        </w:tc>
        <w:tc>
          <w:tcPr>
            <w:tcW w:w="5953" w:type="dxa"/>
          </w:tcPr>
          <w:p w14:paraId="4E40CBC9"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Осуществлять патриотическое воспитание. Воспитывать любовь </w:t>
            </w:r>
            <w:r w:rsidRPr="00F55D27">
              <w:rPr>
                <w:rFonts w:ascii="Times New Roman" w:eastAsia="Times New Roman" w:hAnsi="Times New Roman" w:cs="Times New Roman"/>
                <w:bCs/>
              </w:rPr>
              <w:t>к</w:t>
            </w:r>
            <w:r w:rsidRPr="00F55D27">
              <w:rPr>
                <w:rFonts w:ascii="Times New Roman" w:eastAsia="Times New Roman" w:hAnsi="Times New Roman" w:cs="Times New Roman"/>
                <w:b/>
                <w:bCs/>
              </w:rPr>
              <w:t xml:space="preserve"> </w:t>
            </w:r>
            <w:r w:rsidRPr="00F55D27">
              <w:rPr>
                <w:rFonts w:ascii="Times New Roman" w:eastAsia="Times New Roman" w:hAnsi="Times New Roman" w:cs="Times New Roman"/>
              </w:rPr>
              <w:t>Родине. Воспитывать уважение к труду близких взрослых. Формировать представления о празднике, посвященном дню Космонавтики.</w:t>
            </w:r>
          </w:p>
        </w:tc>
        <w:tc>
          <w:tcPr>
            <w:tcW w:w="2552" w:type="dxa"/>
          </w:tcPr>
          <w:p w14:paraId="26D6BF0E"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Оформление творческой выставки  работ «Космические дали»</w:t>
            </w:r>
          </w:p>
        </w:tc>
      </w:tr>
      <w:tr w:rsidR="008914E5" w:rsidRPr="00F55D27" w14:paraId="7B0AD2C4" w14:textId="77777777" w:rsidTr="006153CF">
        <w:tc>
          <w:tcPr>
            <w:tcW w:w="1560" w:type="dxa"/>
          </w:tcPr>
          <w:p w14:paraId="2DB40A1D" w14:textId="77777777" w:rsidR="008914E5" w:rsidRPr="00E51F15" w:rsidRDefault="008914E5" w:rsidP="008914E5">
            <w:pPr>
              <w:spacing w:after="120"/>
              <w:rPr>
                <w:rFonts w:ascii="Times New Roman" w:eastAsia="Times New Roman" w:hAnsi="Times New Roman" w:cs="Times New Roman"/>
                <w:sz w:val="24"/>
                <w:szCs w:val="24"/>
              </w:rPr>
            </w:pPr>
            <w:r w:rsidRPr="008914E5">
              <w:rPr>
                <w:rFonts w:ascii="Times New Roman" w:eastAsia="Times New Roman" w:hAnsi="Times New Roman" w:cs="Times New Roman"/>
                <w:b/>
                <w:sz w:val="24"/>
                <w:szCs w:val="24"/>
              </w:rPr>
              <w:t xml:space="preserve">28. Кем я хочу стать? </w:t>
            </w:r>
            <w:r w:rsidRPr="00E51F15">
              <w:rPr>
                <w:rFonts w:ascii="Times New Roman" w:eastAsia="Times New Roman" w:hAnsi="Times New Roman" w:cs="Times New Roman"/>
                <w:sz w:val="24"/>
                <w:szCs w:val="24"/>
              </w:rPr>
              <w:t>(все профессии важны, все профессии нужны)</w:t>
            </w:r>
          </w:p>
        </w:tc>
        <w:tc>
          <w:tcPr>
            <w:tcW w:w="5953" w:type="dxa"/>
          </w:tcPr>
          <w:p w14:paraId="6EF4C65C"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родственных отношениях </w:t>
            </w:r>
            <w:r w:rsidRPr="00F55D27">
              <w:rPr>
                <w:rFonts w:ascii="Times New Roman" w:eastAsia="Times New Roman" w:hAnsi="Times New Roman" w:cs="Times New Roman"/>
                <w:i/>
                <w:iCs/>
              </w:rPr>
              <w:t xml:space="preserve">в </w:t>
            </w:r>
            <w:r w:rsidRPr="00F55D27">
              <w:rPr>
                <w:rFonts w:ascii="Times New Roman" w:eastAsia="Times New Roman" w:hAnsi="Times New Roman" w:cs="Times New Roman"/>
              </w:rPr>
              <w:t>семье (сын, дочь, мама, папа и т. д.).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tc>
        <w:tc>
          <w:tcPr>
            <w:tcW w:w="2552" w:type="dxa"/>
          </w:tcPr>
          <w:p w14:paraId="3F6AB0BB"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Беседа «Все профессии нужны, все профессии важны»</w:t>
            </w:r>
          </w:p>
        </w:tc>
      </w:tr>
      <w:tr w:rsidR="008914E5" w:rsidRPr="00F55D27" w14:paraId="2C27FCAC" w14:textId="77777777" w:rsidTr="006153CF">
        <w:trPr>
          <w:trHeight w:val="997"/>
        </w:trPr>
        <w:tc>
          <w:tcPr>
            <w:tcW w:w="1560" w:type="dxa"/>
          </w:tcPr>
          <w:p w14:paraId="6944AB6D" w14:textId="77777777" w:rsidR="008914E5" w:rsidRPr="008914E5" w:rsidRDefault="008914E5" w:rsidP="00695813">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29. Я и мои друзья</w:t>
            </w:r>
          </w:p>
          <w:p w14:paraId="0A71691D" w14:textId="77777777" w:rsidR="008914E5" w:rsidRPr="00E51F15" w:rsidRDefault="008914E5" w:rsidP="00695813">
            <w:pPr>
              <w:spacing w:after="120"/>
              <w:rPr>
                <w:rFonts w:ascii="Times New Roman" w:eastAsia="Times New Roman" w:hAnsi="Times New Roman" w:cs="Times New Roman"/>
                <w:sz w:val="24"/>
                <w:szCs w:val="24"/>
              </w:rPr>
            </w:pPr>
          </w:p>
          <w:p w14:paraId="3BDA4252" w14:textId="77777777" w:rsidR="008914E5" w:rsidRPr="00E51F15" w:rsidRDefault="008914E5" w:rsidP="00695813">
            <w:pPr>
              <w:spacing w:after="120"/>
              <w:rPr>
                <w:rFonts w:ascii="Times New Roman" w:eastAsia="Times New Roman" w:hAnsi="Times New Roman" w:cs="Times New Roman"/>
                <w:sz w:val="24"/>
                <w:szCs w:val="24"/>
              </w:rPr>
            </w:pPr>
          </w:p>
          <w:p w14:paraId="2C30DD63" w14:textId="77777777" w:rsidR="008914E5" w:rsidRPr="00E51F15" w:rsidRDefault="008914E5" w:rsidP="00695813">
            <w:pPr>
              <w:spacing w:after="120"/>
              <w:rPr>
                <w:rFonts w:ascii="Times New Roman" w:eastAsia="Times New Roman" w:hAnsi="Times New Roman" w:cs="Times New Roman"/>
                <w:sz w:val="24"/>
                <w:szCs w:val="24"/>
              </w:rPr>
            </w:pPr>
          </w:p>
        </w:tc>
        <w:tc>
          <w:tcPr>
            <w:tcW w:w="5953" w:type="dxa"/>
          </w:tcPr>
          <w:p w14:paraId="69A9E851"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Формировать положительную самооценку, образ Я (помогать каждому ребенку как можно чаще убеждаться в том, что он хороший, что его лю</w:t>
            </w:r>
            <w:r w:rsidRPr="00F55D27">
              <w:rPr>
                <w:rFonts w:ascii="Times New Roman" w:eastAsia="Times New Roman" w:hAnsi="Times New Roman" w:cs="Times New Roman"/>
                <w:bCs/>
              </w:rPr>
              <w:t>бят).</w:t>
            </w:r>
            <w:r w:rsidRPr="00F55D27">
              <w:rPr>
                <w:rFonts w:ascii="Times New Roman" w:eastAsia="Times New Roman" w:hAnsi="Times New Roman" w:cs="Times New Roman"/>
                <w:b/>
                <w:bCs/>
              </w:rPr>
              <w:t xml:space="preserve">  </w:t>
            </w:r>
            <w:r w:rsidRPr="00F55D27">
              <w:rPr>
                <w:rFonts w:ascii="Times New Roman" w:eastAsia="Times New Roman" w:hAnsi="Times New Roman" w:cs="Times New Roman"/>
              </w:rPr>
              <w:t>Развивать представления детей о своем внешнем облике. Воспитывать эмоциональную отзывчивость на состояние близких людей, формирование уважительного, заботливого отношения ближнему окружению, к сверстникам.</w:t>
            </w:r>
          </w:p>
        </w:tc>
        <w:tc>
          <w:tcPr>
            <w:tcW w:w="2552" w:type="dxa"/>
          </w:tcPr>
          <w:p w14:paraId="364264F6"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Беседа «В гости к нам пришёл Буратино»</w:t>
            </w:r>
          </w:p>
        </w:tc>
      </w:tr>
      <w:tr w:rsidR="008914E5" w:rsidRPr="00F55D27" w14:paraId="3CC49262" w14:textId="77777777" w:rsidTr="006153CF">
        <w:tc>
          <w:tcPr>
            <w:tcW w:w="1560" w:type="dxa"/>
          </w:tcPr>
          <w:p w14:paraId="15151B05" w14:textId="77777777" w:rsidR="008914E5" w:rsidRPr="008914E5" w:rsidRDefault="008914E5" w:rsidP="008914E5">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30. Весна (юный эколог)</w:t>
            </w:r>
          </w:p>
        </w:tc>
        <w:tc>
          <w:tcPr>
            <w:tcW w:w="5953" w:type="dxa"/>
          </w:tcPr>
          <w:p w14:paraId="65BA3BB2"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ab/>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F55D27">
              <w:rPr>
                <w:rFonts w:ascii="Times New Roman" w:eastAsia="Times New Roman" w:hAnsi="Times New Roman" w:cs="Times New Roman"/>
                <w:bCs/>
              </w:rPr>
              <w:t>и</w:t>
            </w:r>
            <w:r w:rsidRPr="00F55D27">
              <w:rPr>
                <w:rFonts w:ascii="Times New Roman" w:eastAsia="Times New Roman" w:hAnsi="Times New Roman" w:cs="Times New Roman"/>
                <w:b/>
                <w:bCs/>
              </w:rPr>
              <w:t xml:space="preserve"> </w:t>
            </w:r>
            <w:r w:rsidRPr="00F55D27">
              <w:rPr>
                <w:rFonts w:ascii="Times New Roman" w:eastAsia="Times New Roman" w:hAnsi="Times New Roman" w:cs="Times New Roman"/>
              </w:rPr>
              <w:t xml:space="preserve">песком. Воспитывать бережное отношение </w:t>
            </w:r>
            <w:r w:rsidRPr="00F55D27">
              <w:rPr>
                <w:rFonts w:ascii="Times New Roman" w:eastAsia="Times New Roman" w:hAnsi="Times New Roman" w:cs="Times New Roman"/>
                <w:i/>
                <w:iCs/>
              </w:rPr>
              <w:t xml:space="preserve">к </w:t>
            </w:r>
            <w:r w:rsidRPr="00F55D27">
              <w:rPr>
                <w:rFonts w:ascii="Times New Roman" w:eastAsia="Times New Roman" w:hAnsi="Times New Roman" w:cs="Times New Roman"/>
              </w:rPr>
              <w:t>природе.</w:t>
            </w:r>
          </w:p>
        </w:tc>
        <w:tc>
          <w:tcPr>
            <w:tcW w:w="2552" w:type="dxa"/>
          </w:tcPr>
          <w:p w14:paraId="3491144D" w14:textId="77777777" w:rsidR="008914E5" w:rsidRPr="00F55D27" w:rsidRDefault="008914E5" w:rsidP="00695813">
            <w:pPr>
              <w:spacing w:after="120"/>
              <w:rPr>
                <w:rFonts w:ascii="Times New Roman" w:eastAsia="Times New Roman" w:hAnsi="Times New Roman" w:cs="Times New Roman"/>
              </w:rPr>
            </w:pPr>
          </w:p>
        </w:tc>
      </w:tr>
      <w:tr w:rsidR="008914E5" w:rsidRPr="00F55D27" w14:paraId="56B563FA" w14:textId="77777777" w:rsidTr="00AC1EE0">
        <w:trPr>
          <w:trHeight w:val="1280"/>
        </w:trPr>
        <w:tc>
          <w:tcPr>
            <w:tcW w:w="1560" w:type="dxa"/>
          </w:tcPr>
          <w:p w14:paraId="5C308D38" w14:textId="77777777" w:rsidR="008914E5" w:rsidRPr="008914E5" w:rsidRDefault="008914E5" w:rsidP="008914E5">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31. День победы (наша армия)</w:t>
            </w:r>
          </w:p>
        </w:tc>
        <w:tc>
          <w:tcPr>
            <w:tcW w:w="5953" w:type="dxa"/>
          </w:tcPr>
          <w:p w14:paraId="4DA69275"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Осуществлять патриотическое воспитание. Воспитывать любовь </w:t>
            </w:r>
            <w:r w:rsidRPr="00F55D27">
              <w:rPr>
                <w:rFonts w:ascii="Times New Roman" w:eastAsia="Times New Roman" w:hAnsi="Times New Roman" w:cs="Times New Roman"/>
                <w:bCs/>
              </w:rPr>
              <w:t>к</w:t>
            </w:r>
            <w:r w:rsidRPr="00F55D27">
              <w:rPr>
                <w:rFonts w:ascii="Times New Roman" w:eastAsia="Times New Roman" w:hAnsi="Times New Roman" w:cs="Times New Roman"/>
                <w:b/>
                <w:bCs/>
              </w:rPr>
              <w:t xml:space="preserve"> </w:t>
            </w:r>
            <w:r w:rsidRPr="00F55D27">
              <w:rPr>
                <w:rFonts w:ascii="Times New Roman" w:eastAsia="Times New Roman" w:hAnsi="Times New Roman" w:cs="Times New Roman"/>
              </w:rPr>
              <w:t>Родине. Формировать представления о празднике, посвященном Дню Победы, Воспитывать уважение к ветеранам войны.</w:t>
            </w:r>
          </w:p>
        </w:tc>
        <w:tc>
          <w:tcPr>
            <w:tcW w:w="2552" w:type="dxa"/>
          </w:tcPr>
          <w:p w14:paraId="0A4D68AD"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Оформление стенгазеты о родственниках воевавших ВОВ</w:t>
            </w:r>
          </w:p>
        </w:tc>
      </w:tr>
      <w:tr w:rsidR="008914E5" w:rsidRPr="00F55D27" w14:paraId="70295545" w14:textId="77777777" w:rsidTr="006153CF">
        <w:tc>
          <w:tcPr>
            <w:tcW w:w="1560" w:type="dxa"/>
          </w:tcPr>
          <w:p w14:paraId="07C95154" w14:textId="77777777" w:rsidR="008914E5" w:rsidRPr="008914E5" w:rsidRDefault="008914E5" w:rsidP="008914E5">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32. Круглый год</w:t>
            </w:r>
          </w:p>
        </w:tc>
        <w:tc>
          <w:tcPr>
            <w:tcW w:w="5953" w:type="dxa"/>
          </w:tcPr>
          <w:p w14:paraId="5141BF62"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 Расширять знания детей о временах года, о сезонных изменениях в природе. Формировать элементарные экологические представления. Формировать представления о работах, проводимых весной в саду и огороде.</w:t>
            </w:r>
          </w:p>
        </w:tc>
        <w:tc>
          <w:tcPr>
            <w:tcW w:w="2552" w:type="dxa"/>
          </w:tcPr>
          <w:p w14:paraId="6257F176"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Фотовыставка </w:t>
            </w:r>
          </w:p>
          <w:p w14:paraId="62D7140E"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Огород круглый год»</w:t>
            </w:r>
          </w:p>
        </w:tc>
      </w:tr>
      <w:tr w:rsidR="008914E5" w:rsidRPr="00F55D27" w14:paraId="6C0E2B40" w14:textId="77777777" w:rsidTr="00AC1EE0">
        <w:trPr>
          <w:trHeight w:val="1559"/>
        </w:trPr>
        <w:tc>
          <w:tcPr>
            <w:tcW w:w="1560" w:type="dxa"/>
          </w:tcPr>
          <w:p w14:paraId="7CB91F64" w14:textId="77777777" w:rsidR="008914E5" w:rsidRPr="008914E5" w:rsidRDefault="008914E5" w:rsidP="00695813">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33. Лето</w:t>
            </w:r>
          </w:p>
          <w:p w14:paraId="754A6D9D" w14:textId="77777777" w:rsidR="008914E5" w:rsidRPr="00E51F15" w:rsidRDefault="008914E5" w:rsidP="008914E5">
            <w:pPr>
              <w:spacing w:after="120"/>
              <w:rPr>
                <w:rFonts w:ascii="Times New Roman" w:eastAsia="Times New Roman" w:hAnsi="Times New Roman" w:cs="Times New Roman"/>
                <w:b/>
                <w:sz w:val="24"/>
                <w:szCs w:val="24"/>
              </w:rPr>
            </w:pPr>
          </w:p>
        </w:tc>
        <w:tc>
          <w:tcPr>
            <w:tcW w:w="5953" w:type="dxa"/>
          </w:tcPr>
          <w:p w14:paraId="435C1B84"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r w:rsidRPr="00F55D27">
              <w:rPr>
                <w:rFonts w:ascii="Times New Roman" w:hAnsi="Times New Roman" w:cs="Times New Roman"/>
              </w:rPr>
              <w:t>.</w:t>
            </w:r>
          </w:p>
        </w:tc>
        <w:tc>
          <w:tcPr>
            <w:tcW w:w="2552" w:type="dxa"/>
          </w:tcPr>
          <w:p w14:paraId="3F987DFB"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Игра-драматизация</w:t>
            </w:r>
          </w:p>
          <w:p w14:paraId="5825D6A8"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 xml:space="preserve"> « Домик пчелы»</w:t>
            </w:r>
          </w:p>
          <w:p w14:paraId="3EA8C805" w14:textId="77777777" w:rsidR="008914E5" w:rsidRPr="00F55D27" w:rsidRDefault="008914E5" w:rsidP="00695813">
            <w:pPr>
              <w:spacing w:after="120"/>
              <w:rPr>
                <w:rFonts w:ascii="Times New Roman" w:eastAsia="Times New Roman" w:hAnsi="Times New Roman" w:cs="Times New Roman"/>
              </w:rPr>
            </w:pPr>
          </w:p>
        </w:tc>
      </w:tr>
      <w:tr w:rsidR="008914E5" w:rsidRPr="00F55D27" w14:paraId="0DD03F4A" w14:textId="77777777" w:rsidTr="006153CF">
        <w:trPr>
          <w:trHeight w:val="974"/>
        </w:trPr>
        <w:tc>
          <w:tcPr>
            <w:tcW w:w="1560" w:type="dxa"/>
          </w:tcPr>
          <w:p w14:paraId="769E225E" w14:textId="77777777" w:rsidR="008914E5" w:rsidRPr="008914E5" w:rsidRDefault="008914E5" w:rsidP="008914E5">
            <w:pPr>
              <w:spacing w:after="120"/>
              <w:rPr>
                <w:rFonts w:ascii="Times New Roman" w:eastAsia="Times New Roman" w:hAnsi="Times New Roman" w:cs="Times New Roman"/>
                <w:b/>
                <w:sz w:val="24"/>
                <w:szCs w:val="24"/>
              </w:rPr>
            </w:pPr>
            <w:r w:rsidRPr="008914E5">
              <w:rPr>
                <w:rFonts w:ascii="Times New Roman" w:eastAsia="Times New Roman" w:hAnsi="Times New Roman" w:cs="Times New Roman"/>
                <w:b/>
                <w:sz w:val="24"/>
                <w:szCs w:val="24"/>
              </w:rPr>
              <w:t xml:space="preserve">34. Выпускной </w:t>
            </w:r>
          </w:p>
        </w:tc>
        <w:tc>
          <w:tcPr>
            <w:tcW w:w="5953" w:type="dxa"/>
          </w:tcPr>
          <w:p w14:paraId="2B99748C" w14:textId="76D40F2B"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Подготовка к выпускному балу.</w:t>
            </w:r>
            <w:r w:rsidRPr="00F55D27">
              <w:rPr>
                <w:rFonts w:ascii="Times New Roman" w:hAnsi="Times New Roman" w:cs="Times New Roman"/>
              </w:rPr>
              <w:t xml:space="preserve"> </w:t>
            </w:r>
            <w:r w:rsidRPr="00F55D27">
              <w:rPr>
                <w:rFonts w:ascii="Times New Roman" w:eastAsia="Times New Roman" w:hAnsi="Times New Roman" w:cs="Times New Roman"/>
              </w:rPr>
              <w:t>Заучивание и повторение  стихотворений, песен, танцев.</w:t>
            </w:r>
            <w:r w:rsidRPr="00F55D27">
              <w:rPr>
                <w:rFonts w:ascii="Times New Roman" w:hAnsi="Times New Roman" w:cs="Times New Roman"/>
              </w:rPr>
              <w:t xml:space="preserve"> </w:t>
            </w:r>
            <w:r w:rsidRPr="00F55D27">
              <w:rPr>
                <w:rFonts w:ascii="Times New Roman" w:eastAsia="Times New Roman" w:hAnsi="Times New Roman" w:cs="Times New Roman"/>
              </w:rPr>
              <w:t>Помощь в оформ</w:t>
            </w:r>
            <w:r w:rsidR="006153CF">
              <w:rPr>
                <w:rFonts w:ascii="Times New Roman" w:eastAsia="Times New Roman" w:hAnsi="Times New Roman" w:cs="Times New Roman"/>
              </w:rPr>
              <w:t>л</w:t>
            </w:r>
            <w:r w:rsidRPr="00F55D27">
              <w:rPr>
                <w:rFonts w:ascii="Times New Roman" w:eastAsia="Times New Roman" w:hAnsi="Times New Roman" w:cs="Times New Roman"/>
              </w:rPr>
              <w:t>ении зала.</w:t>
            </w:r>
          </w:p>
        </w:tc>
        <w:tc>
          <w:tcPr>
            <w:tcW w:w="2552" w:type="dxa"/>
          </w:tcPr>
          <w:p w14:paraId="3918F733" w14:textId="77777777" w:rsidR="008914E5" w:rsidRPr="00F55D27" w:rsidRDefault="008914E5" w:rsidP="00695813">
            <w:pPr>
              <w:spacing w:after="120"/>
              <w:rPr>
                <w:rFonts w:ascii="Times New Roman" w:eastAsia="Times New Roman" w:hAnsi="Times New Roman" w:cs="Times New Roman"/>
              </w:rPr>
            </w:pPr>
            <w:r w:rsidRPr="00F55D27">
              <w:rPr>
                <w:rFonts w:ascii="Times New Roman" w:eastAsia="Times New Roman" w:hAnsi="Times New Roman" w:cs="Times New Roman"/>
              </w:rPr>
              <w:t>Генеральная репетиция выпускного бала. Выпускной бал.</w:t>
            </w:r>
          </w:p>
        </w:tc>
      </w:tr>
    </w:tbl>
    <w:p w14:paraId="0918B29B" w14:textId="77777777" w:rsidR="00AF3A06" w:rsidRPr="00306227" w:rsidRDefault="00AF3A06" w:rsidP="00AF3A06">
      <w:pPr>
        <w:widowControl w:val="0"/>
        <w:shd w:val="clear" w:color="auto" w:fill="FFFFFF" w:themeFill="background1"/>
        <w:spacing w:after="0" w:line="240" w:lineRule="auto"/>
        <w:jc w:val="both"/>
        <w:rPr>
          <w:rFonts w:ascii="Times New Roman" w:hAnsi="Times New Roman"/>
          <w:sz w:val="24"/>
          <w:szCs w:val="24"/>
        </w:rPr>
        <w:sectPr w:rsidR="00AF3A06" w:rsidRPr="00306227">
          <w:pgSz w:w="11906" w:h="16838"/>
          <w:pgMar w:top="1132" w:right="850" w:bottom="922" w:left="1701" w:header="0" w:footer="0" w:gutter="0"/>
          <w:cols w:space="708"/>
        </w:sectPr>
      </w:pPr>
    </w:p>
    <w:p w14:paraId="1388AB0B" w14:textId="77777777" w:rsidR="00AF3A06" w:rsidRPr="008914E5" w:rsidRDefault="00AF3A06" w:rsidP="008914E5">
      <w:pPr>
        <w:tabs>
          <w:tab w:val="left" w:pos="3178"/>
        </w:tabs>
        <w:rPr>
          <w:rFonts w:cs="Arial"/>
          <w:sz w:val="24"/>
          <w:szCs w:val="24"/>
        </w:rPr>
      </w:pPr>
    </w:p>
    <w:sectPr w:rsidR="00AF3A06" w:rsidRPr="008914E5" w:rsidSect="00AF3A06">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B020F" w14:textId="77777777" w:rsidR="002B5E24" w:rsidRDefault="002B5E24" w:rsidP="003435D0">
      <w:pPr>
        <w:spacing w:after="0" w:line="240" w:lineRule="auto"/>
      </w:pPr>
      <w:r>
        <w:separator/>
      </w:r>
    </w:p>
  </w:endnote>
  <w:endnote w:type="continuationSeparator" w:id="0">
    <w:p w14:paraId="163A5BB7" w14:textId="77777777" w:rsidR="002B5E24" w:rsidRDefault="002B5E24" w:rsidP="00343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NewRomanPSMT">
    <w:altName w:val="Calibri"/>
    <w:panose1 w:val="00000000000000000000"/>
    <w:charset w:val="CC"/>
    <w:family w:val="auto"/>
    <w:notTrueType/>
    <w:pitch w:val="default"/>
    <w:sig w:usb0="00000201" w:usb1="08070000" w:usb2="00000010" w:usb3="00000000" w:csb0="00020004" w:csb1="00000000"/>
  </w:font>
  <w:font w:name="TimesNewRomanPS-BoldMT">
    <w:altName w:val="Calibri"/>
    <w:panose1 w:val="00000000000000000000"/>
    <w:charset w:val="CC"/>
    <w:family w:val="auto"/>
    <w:notTrueType/>
    <w:pitch w:val="default"/>
    <w:sig w:usb0="00000201" w:usb1="00000000" w:usb2="00000000" w:usb3="00000000" w:csb0="00000004" w:csb1="00000000"/>
  </w:font>
  <w:font w:name="DINRoundPro-Light">
    <w:altName w:val="Calibri"/>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A878A" w14:textId="77777777" w:rsidR="002B5E24" w:rsidRDefault="002B5E24" w:rsidP="003435D0">
      <w:pPr>
        <w:spacing w:after="0" w:line="240" w:lineRule="auto"/>
      </w:pPr>
      <w:r>
        <w:separator/>
      </w:r>
    </w:p>
  </w:footnote>
  <w:footnote w:type="continuationSeparator" w:id="0">
    <w:p w14:paraId="14236C64" w14:textId="77777777" w:rsidR="002B5E24" w:rsidRDefault="002B5E24" w:rsidP="00343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89EB" w14:textId="77777777" w:rsidR="007B3BFD" w:rsidRDefault="007B3BFD" w:rsidP="00DE3F3B">
    <w:pPr>
      <w:pStyle w:val="aff3"/>
      <w:jc w:val="right"/>
    </w:pPr>
  </w:p>
  <w:p w14:paraId="312CE3A0" w14:textId="77777777" w:rsidR="003B5E53" w:rsidRDefault="00000000" w:rsidP="00DE3F3B">
    <w:pPr>
      <w:pStyle w:val="aff3"/>
      <w:jc w:val="right"/>
    </w:pPr>
    <w:sdt>
      <w:sdtPr>
        <w:id w:val="687959267"/>
        <w:docPartObj>
          <w:docPartGallery w:val="Page Numbers (Top of Page)"/>
          <w:docPartUnique/>
        </w:docPartObj>
      </w:sdtPr>
      <w:sdtContent>
        <w:r w:rsidR="006828AB">
          <w:fldChar w:fldCharType="begin"/>
        </w:r>
        <w:r w:rsidR="006828AB">
          <w:instrText xml:space="preserve"> PAGE   \* MERGEFORMAT </w:instrText>
        </w:r>
        <w:r w:rsidR="006828AB">
          <w:fldChar w:fldCharType="separate"/>
        </w:r>
        <w:r w:rsidR="007B3BFD">
          <w:rPr>
            <w:noProof/>
          </w:rPr>
          <w:t>2</w:t>
        </w:r>
        <w:r w:rsidR="006828AB">
          <w:rPr>
            <w:noProof/>
          </w:rPr>
          <w:fldChar w:fldCharType="end"/>
        </w:r>
      </w:sdtContent>
    </w:sdt>
  </w:p>
  <w:p w14:paraId="22253024" w14:textId="77777777" w:rsidR="003B5E53" w:rsidRPr="00DE3F3B" w:rsidRDefault="003B5E53" w:rsidP="00DE3F3B">
    <w:pPr>
      <w:pStyle w:val="aff3"/>
      <w:jc w:val="righ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5AEF3" w14:textId="77777777" w:rsidR="003B5E53" w:rsidRDefault="003B5E53" w:rsidP="00DE3F3B">
    <w:pPr>
      <w:pStyle w:val="aff3"/>
      <w:jc w:val="right"/>
    </w:pPr>
  </w:p>
  <w:p w14:paraId="645581D5" w14:textId="77777777" w:rsidR="003B5E53" w:rsidRDefault="003B5E53" w:rsidP="00DE3F3B">
    <w:pPr>
      <w:pStyle w:val="aff3"/>
      <w:jc w:val="right"/>
    </w:pPr>
  </w:p>
  <w:p w14:paraId="3F62B540" w14:textId="77777777" w:rsidR="003B5E53" w:rsidRDefault="003B5E53" w:rsidP="00DE3F3B">
    <w:pPr>
      <w:pStyle w:val="aff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7C20706"/>
    <w:lvl w:ilvl="0">
      <w:start w:val="1"/>
      <w:numFmt w:val="bullet"/>
      <w:pStyle w:val="a"/>
      <w:lvlText w:val=""/>
      <w:lvlJc w:val="left"/>
      <w:pPr>
        <w:tabs>
          <w:tab w:val="num" w:pos="425"/>
        </w:tabs>
        <w:ind w:left="425" w:hanging="360"/>
      </w:pPr>
      <w:rPr>
        <w:rFonts w:ascii="Symbol" w:hAnsi="Symbol" w:hint="default"/>
      </w:rPr>
    </w:lvl>
  </w:abstractNum>
  <w:abstractNum w:abstractNumId="1" w15:restartNumberingAfterBreak="0">
    <w:nsid w:val="01CE747A"/>
    <w:multiLevelType w:val="hybridMultilevel"/>
    <w:tmpl w:val="9FAC11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3FF031C"/>
    <w:multiLevelType w:val="multilevel"/>
    <w:tmpl w:val="A3A80FEA"/>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i w:val="0"/>
      </w:rPr>
    </w:lvl>
    <w:lvl w:ilvl="2">
      <w:start w:val="1"/>
      <w:numFmt w:val="decimal"/>
      <w:isLgl/>
      <w:lvlText w:val="%1.%2.%3."/>
      <w:lvlJc w:val="left"/>
      <w:pPr>
        <w:ind w:left="1287" w:hanging="720"/>
      </w:pPr>
      <w:rPr>
        <w:rFonts w:hint="default"/>
        <w:i w:val="0"/>
      </w:rPr>
    </w:lvl>
    <w:lvl w:ilvl="3">
      <w:start w:val="1"/>
      <w:numFmt w:val="decimal"/>
      <w:isLgl/>
      <w:lvlText w:val="%1.%2.%3.%4."/>
      <w:lvlJc w:val="left"/>
      <w:pPr>
        <w:ind w:left="1004" w:hanging="720"/>
      </w:pPr>
      <w:rPr>
        <w:rFonts w:hint="default"/>
        <w:i w:val="0"/>
      </w:rPr>
    </w:lvl>
    <w:lvl w:ilvl="4">
      <w:start w:val="1"/>
      <w:numFmt w:val="decimal"/>
      <w:isLgl/>
      <w:lvlText w:val="%1.%2.%3.%4.%5."/>
      <w:lvlJc w:val="left"/>
      <w:pPr>
        <w:ind w:left="1364" w:hanging="1080"/>
      </w:pPr>
      <w:rPr>
        <w:rFonts w:hint="default"/>
        <w:i w:val="0"/>
      </w:rPr>
    </w:lvl>
    <w:lvl w:ilvl="5">
      <w:start w:val="1"/>
      <w:numFmt w:val="decimal"/>
      <w:isLgl/>
      <w:lvlText w:val="%1.%2.%3.%4.%5.%6."/>
      <w:lvlJc w:val="left"/>
      <w:pPr>
        <w:ind w:left="1364" w:hanging="1080"/>
      </w:pPr>
      <w:rPr>
        <w:rFonts w:hint="default"/>
        <w:i w:val="0"/>
      </w:rPr>
    </w:lvl>
    <w:lvl w:ilvl="6">
      <w:start w:val="1"/>
      <w:numFmt w:val="decimal"/>
      <w:isLgl/>
      <w:lvlText w:val="%1.%2.%3.%4.%5.%6.%7."/>
      <w:lvlJc w:val="left"/>
      <w:pPr>
        <w:ind w:left="1724" w:hanging="1440"/>
      </w:pPr>
      <w:rPr>
        <w:rFonts w:hint="default"/>
        <w:i w:val="0"/>
      </w:rPr>
    </w:lvl>
    <w:lvl w:ilvl="7">
      <w:start w:val="1"/>
      <w:numFmt w:val="decimal"/>
      <w:isLgl/>
      <w:lvlText w:val="%1.%2.%3.%4.%5.%6.%7.%8."/>
      <w:lvlJc w:val="left"/>
      <w:pPr>
        <w:ind w:left="1724" w:hanging="1440"/>
      </w:pPr>
      <w:rPr>
        <w:rFonts w:hint="default"/>
        <w:i w:val="0"/>
      </w:rPr>
    </w:lvl>
    <w:lvl w:ilvl="8">
      <w:start w:val="1"/>
      <w:numFmt w:val="decimal"/>
      <w:isLgl/>
      <w:lvlText w:val="%1.%2.%3.%4.%5.%6.%7.%8.%9."/>
      <w:lvlJc w:val="left"/>
      <w:pPr>
        <w:ind w:left="2084" w:hanging="1800"/>
      </w:pPr>
      <w:rPr>
        <w:rFonts w:hint="default"/>
        <w:i w:val="0"/>
      </w:rPr>
    </w:lvl>
  </w:abstractNum>
  <w:abstractNum w:abstractNumId="3" w15:restartNumberingAfterBreak="0">
    <w:nsid w:val="099013C9"/>
    <w:multiLevelType w:val="hybridMultilevel"/>
    <w:tmpl w:val="62AA77E0"/>
    <w:lvl w:ilvl="0" w:tplc="4DBC78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2" w:hanging="360"/>
      </w:pPr>
      <w:rPr>
        <w:rFonts w:ascii="Courier New" w:hAnsi="Courier New" w:cs="Courier New" w:hint="default"/>
      </w:rPr>
    </w:lvl>
    <w:lvl w:ilvl="2" w:tplc="04190005" w:tentative="1">
      <w:start w:val="1"/>
      <w:numFmt w:val="bullet"/>
      <w:lvlText w:val=""/>
      <w:lvlJc w:val="left"/>
      <w:pPr>
        <w:ind w:left="1802" w:hanging="360"/>
      </w:pPr>
      <w:rPr>
        <w:rFonts w:ascii="Wingdings" w:hAnsi="Wingdings" w:hint="default"/>
      </w:rPr>
    </w:lvl>
    <w:lvl w:ilvl="3" w:tplc="04190001" w:tentative="1">
      <w:start w:val="1"/>
      <w:numFmt w:val="bullet"/>
      <w:lvlText w:val=""/>
      <w:lvlJc w:val="left"/>
      <w:pPr>
        <w:ind w:left="2522" w:hanging="360"/>
      </w:pPr>
      <w:rPr>
        <w:rFonts w:ascii="Symbol" w:hAnsi="Symbol" w:hint="default"/>
      </w:rPr>
    </w:lvl>
    <w:lvl w:ilvl="4" w:tplc="04190003" w:tentative="1">
      <w:start w:val="1"/>
      <w:numFmt w:val="bullet"/>
      <w:lvlText w:val="o"/>
      <w:lvlJc w:val="left"/>
      <w:pPr>
        <w:ind w:left="3242" w:hanging="360"/>
      </w:pPr>
      <w:rPr>
        <w:rFonts w:ascii="Courier New" w:hAnsi="Courier New" w:cs="Courier New" w:hint="default"/>
      </w:rPr>
    </w:lvl>
    <w:lvl w:ilvl="5" w:tplc="04190005" w:tentative="1">
      <w:start w:val="1"/>
      <w:numFmt w:val="bullet"/>
      <w:lvlText w:val=""/>
      <w:lvlJc w:val="left"/>
      <w:pPr>
        <w:ind w:left="3962" w:hanging="360"/>
      </w:pPr>
      <w:rPr>
        <w:rFonts w:ascii="Wingdings" w:hAnsi="Wingdings" w:hint="default"/>
      </w:rPr>
    </w:lvl>
    <w:lvl w:ilvl="6" w:tplc="04190001" w:tentative="1">
      <w:start w:val="1"/>
      <w:numFmt w:val="bullet"/>
      <w:lvlText w:val=""/>
      <w:lvlJc w:val="left"/>
      <w:pPr>
        <w:ind w:left="4682" w:hanging="360"/>
      </w:pPr>
      <w:rPr>
        <w:rFonts w:ascii="Symbol" w:hAnsi="Symbol" w:hint="default"/>
      </w:rPr>
    </w:lvl>
    <w:lvl w:ilvl="7" w:tplc="04190003" w:tentative="1">
      <w:start w:val="1"/>
      <w:numFmt w:val="bullet"/>
      <w:lvlText w:val="o"/>
      <w:lvlJc w:val="left"/>
      <w:pPr>
        <w:ind w:left="5402" w:hanging="360"/>
      </w:pPr>
      <w:rPr>
        <w:rFonts w:ascii="Courier New" w:hAnsi="Courier New" w:cs="Courier New" w:hint="default"/>
      </w:rPr>
    </w:lvl>
    <w:lvl w:ilvl="8" w:tplc="04190005" w:tentative="1">
      <w:start w:val="1"/>
      <w:numFmt w:val="bullet"/>
      <w:lvlText w:val=""/>
      <w:lvlJc w:val="left"/>
      <w:pPr>
        <w:ind w:left="6122" w:hanging="360"/>
      </w:pPr>
      <w:rPr>
        <w:rFonts w:ascii="Wingdings" w:hAnsi="Wingdings" w:hint="default"/>
      </w:rPr>
    </w:lvl>
  </w:abstractNum>
  <w:abstractNum w:abstractNumId="4" w15:restartNumberingAfterBreak="0">
    <w:nsid w:val="0BD52297"/>
    <w:multiLevelType w:val="hybridMultilevel"/>
    <w:tmpl w:val="5BB0D382"/>
    <w:lvl w:ilvl="0" w:tplc="6694C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590E5D"/>
    <w:multiLevelType w:val="hybridMultilevel"/>
    <w:tmpl w:val="AFB66F44"/>
    <w:lvl w:ilvl="0" w:tplc="011007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DB205C"/>
    <w:multiLevelType w:val="multilevel"/>
    <w:tmpl w:val="68F29CCA"/>
    <w:lvl w:ilvl="0">
      <w:start w:val="1"/>
      <w:numFmt w:val="decimal"/>
      <w:lvlText w:val="%1."/>
      <w:lvlJc w:val="left"/>
      <w:pPr>
        <w:ind w:left="540" w:hanging="540"/>
      </w:pPr>
      <w:rPr>
        <w:rFonts w:eastAsiaTheme="minorEastAsia" w:cstheme="minorBidi" w:hint="default"/>
        <w:b/>
      </w:rPr>
    </w:lvl>
    <w:lvl w:ilvl="1">
      <w:start w:val="1"/>
      <w:numFmt w:val="decimal"/>
      <w:lvlText w:val="%1.%2."/>
      <w:lvlJc w:val="left"/>
      <w:pPr>
        <w:ind w:left="540" w:hanging="540"/>
      </w:pPr>
      <w:rPr>
        <w:rFonts w:eastAsiaTheme="minorEastAsia" w:cstheme="minorBidi" w:hint="default"/>
        <w:b/>
      </w:rPr>
    </w:lvl>
    <w:lvl w:ilvl="2">
      <w:start w:val="1"/>
      <w:numFmt w:val="decimal"/>
      <w:lvlText w:val="%1.%2.%3."/>
      <w:lvlJc w:val="left"/>
      <w:pPr>
        <w:ind w:left="720" w:hanging="720"/>
      </w:pPr>
      <w:rPr>
        <w:rFonts w:eastAsiaTheme="minorEastAsia" w:cstheme="minorBidi" w:hint="default"/>
        <w:b/>
      </w:rPr>
    </w:lvl>
    <w:lvl w:ilvl="3">
      <w:start w:val="1"/>
      <w:numFmt w:val="decimal"/>
      <w:lvlText w:val="%1.%2.%3.%4."/>
      <w:lvlJc w:val="left"/>
      <w:pPr>
        <w:ind w:left="720" w:hanging="720"/>
      </w:pPr>
      <w:rPr>
        <w:rFonts w:eastAsiaTheme="minorEastAsia" w:cstheme="minorBidi" w:hint="default"/>
        <w:b/>
      </w:rPr>
    </w:lvl>
    <w:lvl w:ilvl="4">
      <w:start w:val="1"/>
      <w:numFmt w:val="decimal"/>
      <w:lvlText w:val="%1.%2.%3.%4.%5."/>
      <w:lvlJc w:val="left"/>
      <w:pPr>
        <w:ind w:left="1080" w:hanging="1080"/>
      </w:pPr>
      <w:rPr>
        <w:rFonts w:eastAsiaTheme="minorEastAsia" w:cstheme="minorBidi" w:hint="default"/>
        <w:b/>
      </w:rPr>
    </w:lvl>
    <w:lvl w:ilvl="5">
      <w:start w:val="1"/>
      <w:numFmt w:val="decimal"/>
      <w:lvlText w:val="%1.%2.%3.%4.%5.%6."/>
      <w:lvlJc w:val="left"/>
      <w:pPr>
        <w:ind w:left="1080" w:hanging="1080"/>
      </w:pPr>
      <w:rPr>
        <w:rFonts w:eastAsiaTheme="minorEastAsia" w:cstheme="minorBidi" w:hint="default"/>
        <w:b/>
      </w:rPr>
    </w:lvl>
    <w:lvl w:ilvl="6">
      <w:start w:val="1"/>
      <w:numFmt w:val="decimal"/>
      <w:lvlText w:val="%1.%2.%3.%4.%5.%6.%7."/>
      <w:lvlJc w:val="left"/>
      <w:pPr>
        <w:ind w:left="1440" w:hanging="1440"/>
      </w:pPr>
      <w:rPr>
        <w:rFonts w:eastAsiaTheme="minorEastAsia" w:cstheme="minorBidi" w:hint="default"/>
        <w:b/>
      </w:rPr>
    </w:lvl>
    <w:lvl w:ilvl="7">
      <w:start w:val="1"/>
      <w:numFmt w:val="decimal"/>
      <w:lvlText w:val="%1.%2.%3.%4.%5.%6.%7.%8."/>
      <w:lvlJc w:val="left"/>
      <w:pPr>
        <w:ind w:left="1440" w:hanging="1440"/>
      </w:pPr>
      <w:rPr>
        <w:rFonts w:eastAsiaTheme="minorEastAsia" w:cstheme="minorBidi" w:hint="default"/>
        <w:b/>
      </w:rPr>
    </w:lvl>
    <w:lvl w:ilvl="8">
      <w:start w:val="1"/>
      <w:numFmt w:val="decimal"/>
      <w:lvlText w:val="%1.%2.%3.%4.%5.%6.%7.%8.%9."/>
      <w:lvlJc w:val="left"/>
      <w:pPr>
        <w:ind w:left="1800" w:hanging="1800"/>
      </w:pPr>
      <w:rPr>
        <w:rFonts w:eastAsiaTheme="minorEastAsia" w:cstheme="minorBidi" w:hint="default"/>
        <w:b/>
      </w:rPr>
    </w:lvl>
  </w:abstractNum>
  <w:abstractNum w:abstractNumId="7" w15:restartNumberingAfterBreak="0">
    <w:nsid w:val="146C1825"/>
    <w:multiLevelType w:val="hybridMultilevel"/>
    <w:tmpl w:val="E75C6776"/>
    <w:lvl w:ilvl="0" w:tplc="9348D8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FC206F"/>
    <w:multiLevelType w:val="hybridMultilevel"/>
    <w:tmpl w:val="AFB66F44"/>
    <w:lvl w:ilvl="0" w:tplc="011007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BE41A3"/>
    <w:multiLevelType w:val="hybridMultilevel"/>
    <w:tmpl w:val="9DC4DC3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0" w15:restartNumberingAfterBreak="0">
    <w:nsid w:val="1B067866"/>
    <w:multiLevelType w:val="hybridMultilevel"/>
    <w:tmpl w:val="49E401FA"/>
    <w:lvl w:ilvl="0" w:tplc="04190011">
      <w:start w:val="1"/>
      <w:numFmt w:val="decimal"/>
      <w:lvlText w:val="%1)"/>
      <w:lvlJc w:val="left"/>
      <w:pPr>
        <w:ind w:left="644" w:hanging="360"/>
      </w:pPr>
      <w:rPr>
        <w:rFonts w:cs="Times New Roman" w:hint="default"/>
      </w:rPr>
    </w:lvl>
    <w:lvl w:ilvl="1" w:tplc="04190003" w:tentative="1">
      <w:start w:val="1"/>
      <w:numFmt w:val="bullet"/>
      <w:lvlText w:val="o"/>
      <w:lvlJc w:val="left"/>
      <w:pPr>
        <w:ind w:left="1298" w:hanging="360"/>
      </w:pPr>
      <w:rPr>
        <w:rFonts w:ascii="Courier New" w:hAnsi="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 w15:restartNumberingAfterBreak="0">
    <w:nsid w:val="1D1866B6"/>
    <w:multiLevelType w:val="hybridMultilevel"/>
    <w:tmpl w:val="3564A4BC"/>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ED3D3A"/>
    <w:multiLevelType w:val="hybridMultilevel"/>
    <w:tmpl w:val="1E4A7352"/>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22F712F2"/>
    <w:multiLevelType w:val="hybridMultilevel"/>
    <w:tmpl w:val="A1D036F0"/>
    <w:lvl w:ilvl="0" w:tplc="334A12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F96256"/>
    <w:multiLevelType w:val="hybridMultilevel"/>
    <w:tmpl w:val="F9A2623A"/>
    <w:lvl w:ilvl="0" w:tplc="E2383CB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495090"/>
    <w:multiLevelType w:val="hybridMultilevel"/>
    <w:tmpl w:val="580C4654"/>
    <w:lvl w:ilvl="0" w:tplc="9752D21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7F5C78"/>
    <w:multiLevelType w:val="hybridMultilevel"/>
    <w:tmpl w:val="46126D04"/>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8FD3601"/>
    <w:multiLevelType w:val="hybridMultilevel"/>
    <w:tmpl w:val="A40E4AC6"/>
    <w:lvl w:ilvl="0" w:tplc="6694C5B8">
      <w:start w:val="1"/>
      <w:numFmt w:val="bullet"/>
      <w:lvlText w:val=""/>
      <w:lvlJc w:val="left"/>
      <w:pPr>
        <w:ind w:left="360" w:hanging="360"/>
      </w:pPr>
      <w:rPr>
        <w:rFonts w:ascii="Symbol" w:hAnsi="Symbol" w:hint="default"/>
      </w:rPr>
    </w:lvl>
    <w:lvl w:ilvl="1" w:tplc="F3F0CF70">
      <w:numFmt w:val="bullet"/>
      <w:lvlText w:val=""/>
      <w:lvlJc w:val="left"/>
      <w:pPr>
        <w:ind w:left="1080" w:hanging="360"/>
      </w:pPr>
      <w:rPr>
        <w:rFonts w:ascii="Symbol" w:eastAsiaTheme="minorEastAsia" w:hAnsi="Symbol"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2B9373F6"/>
    <w:multiLevelType w:val="hybridMultilevel"/>
    <w:tmpl w:val="D8E2E99E"/>
    <w:lvl w:ilvl="0" w:tplc="6694C5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EF1BC7"/>
    <w:multiLevelType w:val="hybridMultilevel"/>
    <w:tmpl w:val="CAF6C29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D9A1F4C"/>
    <w:multiLevelType w:val="hybridMultilevel"/>
    <w:tmpl w:val="D88C131A"/>
    <w:lvl w:ilvl="0" w:tplc="9752D21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2E8C6C37"/>
    <w:multiLevelType w:val="hybridMultilevel"/>
    <w:tmpl w:val="77021FB0"/>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C900EC"/>
    <w:multiLevelType w:val="hybridMultilevel"/>
    <w:tmpl w:val="27DC9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2976ED"/>
    <w:multiLevelType w:val="hybridMultilevel"/>
    <w:tmpl w:val="435CB2A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170A39"/>
    <w:multiLevelType w:val="hybridMultilevel"/>
    <w:tmpl w:val="7108C272"/>
    <w:lvl w:ilvl="0" w:tplc="260C2140">
      <w:start w:val="1"/>
      <w:numFmt w:val="decimal"/>
      <w:lvlText w:val="%1)"/>
      <w:lvlJc w:val="left"/>
      <w:pPr>
        <w:ind w:left="928" w:hanging="360"/>
      </w:pPr>
      <w:rPr>
        <w:rFonts w:cs="Times New Roman" w:hint="default"/>
        <w:b w:val="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5" w15:restartNumberingAfterBreak="0">
    <w:nsid w:val="3449152E"/>
    <w:multiLevelType w:val="hybridMultilevel"/>
    <w:tmpl w:val="901AD220"/>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A25D35"/>
    <w:multiLevelType w:val="hybridMultilevel"/>
    <w:tmpl w:val="8DCEB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ED5305"/>
    <w:multiLevelType w:val="hybridMultilevel"/>
    <w:tmpl w:val="EC8EC726"/>
    <w:lvl w:ilvl="0" w:tplc="5EB6DFB6">
      <w:start w:val="1"/>
      <w:numFmt w:val="decimal"/>
      <w:lvlText w:val="%1-"/>
      <w:lvlJc w:val="left"/>
      <w:pPr>
        <w:ind w:left="356" w:hanging="360"/>
      </w:pPr>
      <w:rPr>
        <w:rFonts w:hint="default"/>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28" w15:restartNumberingAfterBreak="0">
    <w:nsid w:val="3A9774B1"/>
    <w:multiLevelType w:val="multilevel"/>
    <w:tmpl w:val="A9F6EF90"/>
    <w:lvl w:ilvl="0">
      <w:start w:val="1"/>
      <w:numFmt w:val="decimal"/>
      <w:lvlText w:val="%1."/>
      <w:lvlJc w:val="left"/>
      <w:pPr>
        <w:ind w:left="1320" w:hanging="360"/>
      </w:pPr>
      <w:rPr>
        <w:rFonts w:ascii="Times New Roman" w:eastAsiaTheme="minorEastAsia" w:hAnsi="Times New Roman" w:cs="Times New Roman" w:hint="default"/>
        <w:b/>
        <w:sz w:val="24"/>
        <w:szCs w:val="24"/>
        <w:u w:val="none"/>
      </w:rPr>
    </w:lvl>
    <w:lvl w:ilvl="1">
      <w:start w:val="4"/>
      <w:numFmt w:val="decimal"/>
      <w:isLgl/>
      <w:lvlText w:val="%1.%2."/>
      <w:lvlJc w:val="left"/>
      <w:pPr>
        <w:ind w:left="36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29" w15:restartNumberingAfterBreak="0">
    <w:nsid w:val="3B491483"/>
    <w:multiLevelType w:val="hybridMultilevel"/>
    <w:tmpl w:val="2358723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3C1F215A"/>
    <w:multiLevelType w:val="multilevel"/>
    <w:tmpl w:val="A36C19A2"/>
    <w:lvl w:ilvl="0">
      <w:start w:val="1"/>
      <w:numFmt w:val="decimal"/>
      <w:lvlText w:val="%1."/>
      <w:lvlJc w:val="left"/>
      <w:pPr>
        <w:ind w:left="1320" w:hanging="360"/>
      </w:pPr>
      <w:rPr>
        <w:rFonts w:ascii="Times New Roman" w:eastAsiaTheme="minorEastAsia" w:hAnsi="Times New Roman" w:cs="Times New Roman" w:hint="default"/>
        <w:b/>
        <w:sz w:val="22"/>
      </w:rPr>
    </w:lvl>
    <w:lvl w:ilvl="1">
      <w:start w:val="4"/>
      <w:numFmt w:val="decimal"/>
      <w:isLgl/>
      <w:lvlText w:val="%1.%2."/>
      <w:lvlJc w:val="left"/>
      <w:pPr>
        <w:ind w:left="786"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1" w15:restartNumberingAfterBreak="0">
    <w:nsid w:val="3E1727FF"/>
    <w:multiLevelType w:val="hybridMultilevel"/>
    <w:tmpl w:val="A31C0D36"/>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13E20F8"/>
    <w:multiLevelType w:val="hybridMultilevel"/>
    <w:tmpl w:val="266ED22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4423474C"/>
    <w:multiLevelType w:val="hybridMultilevel"/>
    <w:tmpl w:val="AD6A434C"/>
    <w:lvl w:ilvl="0" w:tplc="4C409C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7EB3FDA"/>
    <w:multiLevelType w:val="hybridMultilevel"/>
    <w:tmpl w:val="64347BA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15:restartNumberingAfterBreak="0">
    <w:nsid w:val="49132777"/>
    <w:multiLevelType w:val="hybridMultilevel"/>
    <w:tmpl w:val="8B62AA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DDD645C"/>
    <w:multiLevelType w:val="hybridMultilevel"/>
    <w:tmpl w:val="DA406100"/>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E362BD5"/>
    <w:multiLevelType w:val="hybridMultilevel"/>
    <w:tmpl w:val="664844D0"/>
    <w:lvl w:ilvl="0" w:tplc="33BC4462">
      <w:start w:val="1"/>
      <w:numFmt w:val="decimal"/>
      <w:lvlText w:val="%1)"/>
      <w:lvlJc w:val="left"/>
      <w:pPr>
        <w:tabs>
          <w:tab w:val="num" w:pos="644"/>
        </w:tabs>
        <w:ind w:left="644" w:hanging="360"/>
      </w:pPr>
      <w:rPr>
        <w:rFonts w:cs="Times New Roman"/>
      </w:rPr>
    </w:lvl>
    <w:lvl w:ilvl="1" w:tplc="F6885230" w:tentative="1">
      <w:start w:val="1"/>
      <w:numFmt w:val="decimal"/>
      <w:lvlText w:val="%2)"/>
      <w:lvlJc w:val="left"/>
      <w:pPr>
        <w:tabs>
          <w:tab w:val="num" w:pos="1364"/>
        </w:tabs>
        <w:ind w:left="1364" w:hanging="360"/>
      </w:pPr>
      <w:rPr>
        <w:rFonts w:cs="Times New Roman"/>
      </w:rPr>
    </w:lvl>
    <w:lvl w:ilvl="2" w:tplc="7E609A94" w:tentative="1">
      <w:start w:val="1"/>
      <w:numFmt w:val="decimal"/>
      <w:lvlText w:val="%3)"/>
      <w:lvlJc w:val="left"/>
      <w:pPr>
        <w:tabs>
          <w:tab w:val="num" w:pos="2084"/>
        </w:tabs>
        <w:ind w:left="2084" w:hanging="360"/>
      </w:pPr>
      <w:rPr>
        <w:rFonts w:cs="Times New Roman"/>
      </w:rPr>
    </w:lvl>
    <w:lvl w:ilvl="3" w:tplc="84844426" w:tentative="1">
      <w:start w:val="1"/>
      <w:numFmt w:val="decimal"/>
      <w:lvlText w:val="%4)"/>
      <w:lvlJc w:val="left"/>
      <w:pPr>
        <w:tabs>
          <w:tab w:val="num" w:pos="2804"/>
        </w:tabs>
        <w:ind w:left="2804" w:hanging="360"/>
      </w:pPr>
      <w:rPr>
        <w:rFonts w:cs="Times New Roman"/>
      </w:rPr>
    </w:lvl>
    <w:lvl w:ilvl="4" w:tplc="F0220B2C" w:tentative="1">
      <w:start w:val="1"/>
      <w:numFmt w:val="decimal"/>
      <w:lvlText w:val="%5)"/>
      <w:lvlJc w:val="left"/>
      <w:pPr>
        <w:tabs>
          <w:tab w:val="num" w:pos="3524"/>
        </w:tabs>
        <w:ind w:left="3524" w:hanging="360"/>
      </w:pPr>
      <w:rPr>
        <w:rFonts w:cs="Times New Roman"/>
      </w:rPr>
    </w:lvl>
    <w:lvl w:ilvl="5" w:tplc="F2CE8614" w:tentative="1">
      <w:start w:val="1"/>
      <w:numFmt w:val="decimal"/>
      <w:lvlText w:val="%6)"/>
      <w:lvlJc w:val="left"/>
      <w:pPr>
        <w:tabs>
          <w:tab w:val="num" w:pos="4244"/>
        </w:tabs>
        <w:ind w:left="4244" w:hanging="360"/>
      </w:pPr>
      <w:rPr>
        <w:rFonts w:cs="Times New Roman"/>
      </w:rPr>
    </w:lvl>
    <w:lvl w:ilvl="6" w:tplc="40C2B822" w:tentative="1">
      <w:start w:val="1"/>
      <w:numFmt w:val="decimal"/>
      <w:lvlText w:val="%7)"/>
      <w:lvlJc w:val="left"/>
      <w:pPr>
        <w:tabs>
          <w:tab w:val="num" w:pos="4964"/>
        </w:tabs>
        <w:ind w:left="4964" w:hanging="360"/>
      </w:pPr>
      <w:rPr>
        <w:rFonts w:cs="Times New Roman"/>
      </w:rPr>
    </w:lvl>
    <w:lvl w:ilvl="7" w:tplc="99247EC2" w:tentative="1">
      <w:start w:val="1"/>
      <w:numFmt w:val="decimal"/>
      <w:lvlText w:val="%8)"/>
      <w:lvlJc w:val="left"/>
      <w:pPr>
        <w:tabs>
          <w:tab w:val="num" w:pos="5684"/>
        </w:tabs>
        <w:ind w:left="5684" w:hanging="360"/>
      </w:pPr>
      <w:rPr>
        <w:rFonts w:cs="Times New Roman"/>
      </w:rPr>
    </w:lvl>
    <w:lvl w:ilvl="8" w:tplc="806ADB0C" w:tentative="1">
      <w:start w:val="1"/>
      <w:numFmt w:val="decimal"/>
      <w:lvlText w:val="%9)"/>
      <w:lvlJc w:val="left"/>
      <w:pPr>
        <w:tabs>
          <w:tab w:val="num" w:pos="6404"/>
        </w:tabs>
        <w:ind w:left="6404" w:hanging="360"/>
      </w:pPr>
      <w:rPr>
        <w:rFonts w:cs="Times New Roman"/>
      </w:rPr>
    </w:lvl>
  </w:abstractNum>
  <w:abstractNum w:abstractNumId="38" w15:restartNumberingAfterBreak="0">
    <w:nsid w:val="50CA1233"/>
    <w:multiLevelType w:val="hybridMultilevel"/>
    <w:tmpl w:val="BE1CEC5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2B247A0"/>
    <w:multiLevelType w:val="hybridMultilevel"/>
    <w:tmpl w:val="CF06A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41B5266"/>
    <w:multiLevelType w:val="hybridMultilevel"/>
    <w:tmpl w:val="CF66FEC4"/>
    <w:lvl w:ilvl="0" w:tplc="011007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AF53A86"/>
    <w:multiLevelType w:val="multilevel"/>
    <w:tmpl w:val="AC944BF8"/>
    <w:lvl w:ilvl="0">
      <w:start w:val="1"/>
      <w:numFmt w:val="decimal"/>
      <w:lvlText w:val="%1."/>
      <w:lvlJc w:val="left"/>
      <w:pPr>
        <w:ind w:left="540" w:hanging="540"/>
      </w:pPr>
      <w:rPr>
        <w:rFonts w:hint="default"/>
        <w:i w:val="0"/>
      </w:rPr>
    </w:lvl>
    <w:lvl w:ilvl="1">
      <w:start w:val="2"/>
      <w:numFmt w:val="decimal"/>
      <w:lvlText w:val="%1.%2."/>
      <w:lvlJc w:val="left"/>
      <w:pPr>
        <w:ind w:left="823" w:hanging="540"/>
      </w:pPr>
      <w:rPr>
        <w:rFonts w:hint="default"/>
        <w:i w:val="0"/>
      </w:rPr>
    </w:lvl>
    <w:lvl w:ilvl="2">
      <w:start w:val="3"/>
      <w:numFmt w:val="decimal"/>
      <w:lvlText w:val="%1.%2.%3."/>
      <w:lvlJc w:val="left"/>
      <w:pPr>
        <w:ind w:left="1286" w:hanging="720"/>
      </w:pPr>
      <w:rPr>
        <w:rFonts w:hint="default"/>
        <w:i w:val="0"/>
      </w:rPr>
    </w:lvl>
    <w:lvl w:ilvl="3">
      <w:start w:val="1"/>
      <w:numFmt w:val="decimal"/>
      <w:lvlText w:val="%1.%2.%3.%4."/>
      <w:lvlJc w:val="left"/>
      <w:pPr>
        <w:ind w:left="1569" w:hanging="720"/>
      </w:pPr>
      <w:rPr>
        <w:rFonts w:hint="default"/>
        <w:i w:val="0"/>
      </w:rPr>
    </w:lvl>
    <w:lvl w:ilvl="4">
      <w:start w:val="1"/>
      <w:numFmt w:val="decimal"/>
      <w:lvlText w:val="%1.%2.%3.%4.%5."/>
      <w:lvlJc w:val="left"/>
      <w:pPr>
        <w:ind w:left="2212" w:hanging="1080"/>
      </w:pPr>
      <w:rPr>
        <w:rFonts w:hint="default"/>
        <w:i w:val="0"/>
      </w:rPr>
    </w:lvl>
    <w:lvl w:ilvl="5">
      <w:start w:val="1"/>
      <w:numFmt w:val="decimal"/>
      <w:lvlText w:val="%1.%2.%3.%4.%5.%6."/>
      <w:lvlJc w:val="left"/>
      <w:pPr>
        <w:ind w:left="2495" w:hanging="1080"/>
      </w:pPr>
      <w:rPr>
        <w:rFonts w:hint="default"/>
        <w:i w:val="0"/>
      </w:rPr>
    </w:lvl>
    <w:lvl w:ilvl="6">
      <w:start w:val="1"/>
      <w:numFmt w:val="decimal"/>
      <w:lvlText w:val="%1.%2.%3.%4.%5.%6.%7."/>
      <w:lvlJc w:val="left"/>
      <w:pPr>
        <w:ind w:left="3138" w:hanging="1440"/>
      </w:pPr>
      <w:rPr>
        <w:rFonts w:hint="default"/>
        <w:i w:val="0"/>
      </w:rPr>
    </w:lvl>
    <w:lvl w:ilvl="7">
      <w:start w:val="1"/>
      <w:numFmt w:val="decimal"/>
      <w:lvlText w:val="%1.%2.%3.%4.%5.%6.%7.%8."/>
      <w:lvlJc w:val="left"/>
      <w:pPr>
        <w:ind w:left="3421" w:hanging="1440"/>
      </w:pPr>
      <w:rPr>
        <w:rFonts w:hint="default"/>
        <w:i w:val="0"/>
      </w:rPr>
    </w:lvl>
    <w:lvl w:ilvl="8">
      <w:start w:val="1"/>
      <w:numFmt w:val="decimal"/>
      <w:lvlText w:val="%1.%2.%3.%4.%5.%6.%7.%8.%9."/>
      <w:lvlJc w:val="left"/>
      <w:pPr>
        <w:ind w:left="4064" w:hanging="1800"/>
      </w:pPr>
      <w:rPr>
        <w:rFonts w:hint="default"/>
        <w:i w:val="0"/>
      </w:rPr>
    </w:lvl>
  </w:abstractNum>
  <w:abstractNum w:abstractNumId="42" w15:restartNumberingAfterBreak="0">
    <w:nsid w:val="5B5221D9"/>
    <w:multiLevelType w:val="hybridMultilevel"/>
    <w:tmpl w:val="92240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B824247"/>
    <w:multiLevelType w:val="hybridMultilevel"/>
    <w:tmpl w:val="B3E021B0"/>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15:restartNumberingAfterBreak="0">
    <w:nsid w:val="5BE51FC8"/>
    <w:multiLevelType w:val="hybridMultilevel"/>
    <w:tmpl w:val="D6C6E106"/>
    <w:lvl w:ilvl="0" w:tplc="04190011">
      <w:start w:val="1"/>
      <w:numFmt w:val="decimal"/>
      <w:lvlText w:val="%1)"/>
      <w:lvlJc w:val="left"/>
      <w:pPr>
        <w:ind w:left="121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5" w15:restartNumberingAfterBreak="0">
    <w:nsid w:val="5D827B58"/>
    <w:multiLevelType w:val="hybridMultilevel"/>
    <w:tmpl w:val="3E584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E4A7A5A"/>
    <w:multiLevelType w:val="hybridMultilevel"/>
    <w:tmpl w:val="18F6F68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62576637"/>
    <w:multiLevelType w:val="multilevel"/>
    <w:tmpl w:val="2F042EB4"/>
    <w:lvl w:ilvl="0">
      <w:start w:val="1"/>
      <w:numFmt w:val="decimal"/>
      <w:lvlText w:val="%1."/>
      <w:lvlJc w:val="left"/>
      <w:pPr>
        <w:ind w:left="720" w:hanging="360"/>
      </w:pPr>
      <w:rPr>
        <w:rFonts w:hint="default"/>
        <w:b w:val="0"/>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3AB512E"/>
    <w:multiLevelType w:val="hybridMultilevel"/>
    <w:tmpl w:val="5262EE78"/>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9" w15:restartNumberingAfterBreak="0">
    <w:nsid w:val="65106AEA"/>
    <w:multiLevelType w:val="hybridMultilevel"/>
    <w:tmpl w:val="DE54C10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0" w15:restartNumberingAfterBreak="0">
    <w:nsid w:val="668D6D3B"/>
    <w:multiLevelType w:val="hybridMultilevel"/>
    <w:tmpl w:val="9C68ABF8"/>
    <w:lvl w:ilvl="0" w:tplc="D1065AB2">
      <w:numFmt w:val="bullet"/>
      <w:lvlText w:val="-"/>
      <w:lvlJc w:val="left"/>
      <w:pPr>
        <w:ind w:left="144" w:hanging="144"/>
      </w:pPr>
      <w:rPr>
        <w:rFonts w:ascii="Times New Roman" w:eastAsia="Times New Roman" w:hAnsi="Times New Roman" w:cs="Times New Roman" w:hint="default"/>
        <w:w w:val="99"/>
        <w:sz w:val="24"/>
        <w:szCs w:val="24"/>
        <w:lang w:val="ru-RU" w:eastAsia="ru-RU" w:bidi="ru-RU"/>
      </w:rPr>
    </w:lvl>
    <w:lvl w:ilvl="1" w:tplc="D48C74B2">
      <w:numFmt w:val="bullet"/>
      <w:lvlText w:val="•"/>
      <w:lvlJc w:val="left"/>
      <w:pPr>
        <w:ind w:left="1044" w:hanging="144"/>
      </w:pPr>
      <w:rPr>
        <w:rFonts w:hint="default"/>
        <w:lang w:val="ru-RU" w:eastAsia="ru-RU" w:bidi="ru-RU"/>
      </w:rPr>
    </w:lvl>
    <w:lvl w:ilvl="2" w:tplc="55A6510C">
      <w:numFmt w:val="bullet"/>
      <w:lvlText w:val="•"/>
      <w:lvlJc w:val="left"/>
      <w:pPr>
        <w:ind w:left="1989" w:hanging="144"/>
      </w:pPr>
      <w:rPr>
        <w:rFonts w:hint="default"/>
        <w:lang w:val="ru-RU" w:eastAsia="ru-RU" w:bidi="ru-RU"/>
      </w:rPr>
    </w:lvl>
    <w:lvl w:ilvl="3" w:tplc="B068FBAC">
      <w:numFmt w:val="bullet"/>
      <w:lvlText w:val="•"/>
      <w:lvlJc w:val="left"/>
      <w:pPr>
        <w:ind w:left="2933" w:hanging="144"/>
      </w:pPr>
      <w:rPr>
        <w:rFonts w:hint="default"/>
        <w:lang w:val="ru-RU" w:eastAsia="ru-RU" w:bidi="ru-RU"/>
      </w:rPr>
    </w:lvl>
    <w:lvl w:ilvl="4" w:tplc="9370B468">
      <w:numFmt w:val="bullet"/>
      <w:lvlText w:val="•"/>
      <w:lvlJc w:val="left"/>
      <w:pPr>
        <w:ind w:left="3878" w:hanging="144"/>
      </w:pPr>
      <w:rPr>
        <w:rFonts w:hint="default"/>
        <w:lang w:val="ru-RU" w:eastAsia="ru-RU" w:bidi="ru-RU"/>
      </w:rPr>
    </w:lvl>
    <w:lvl w:ilvl="5" w:tplc="94B2D8F2">
      <w:numFmt w:val="bullet"/>
      <w:lvlText w:val="•"/>
      <w:lvlJc w:val="left"/>
      <w:pPr>
        <w:ind w:left="4823" w:hanging="144"/>
      </w:pPr>
      <w:rPr>
        <w:rFonts w:hint="default"/>
        <w:lang w:val="ru-RU" w:eastAsia="ru-RU" w:bidi="ru-RU"/>
      </w:rPr>
    </w:lvl>
    <w:lvl w:ilvl="6" w:tplc="3468ED5C">
      <w:numFmt w:val="bullet"/>
      <w:lvlText w:val="•"/>
      <w:lvlJc w:val="left"/>
      <w:pPr>
        <w:ind w:left="5767" w:hanging="144"/>
      </w:pPr>
      <w:rPr>
        <w:rFonts w:hint="default"/>
        <w:lang w:val="ru-RU" w:eastAsia="ru-RU" w:bidi="ru-RU"/>
      </w:rPr>
    </w:lvl>
    <w:lvl w:ilvl="7" w:tplc="6CA6BAFC">
      <w:numFmt w:val="bullet"/>
      <w:lvlText w:val="•"/>
      <w:lvlJc w:val="left"/>
      <w:pPr>
        <w:ind w:left="6712" w:hanging="144"/>
      </w:pPr>
      <w:rPr>
        <w:rFonts w:hint="default"/>
        <w:lang w:val="ru-RU" w:eastAsia="ru-RU" w:bidi="ru-RU"/>
      </w:rPr>
    </w:lvl>
    <w:lvl w:ilvl="8" w:tplc="CE423846">
      <w:numFmt w:val="bullet"/>
      <w:lvlText w:val="•"/>
      <w:lvlJc w:val="left"/>
      <w:pPr>
        <w:ind w:left="7657" w:hanging="144"/>
      </w:pPr>
      <w:rPr>
        <w:rFonts w:hint="default"/>
        <w:lang w:val="ru-RU" w:eastAsia="ru-RU" w:bidi="ru-RU"/>
      </w:rPr>
    </w:lvl>
  </w:abstractNum>
  <w:abstractNum w:abstractNumId="51" w15:restartNumberingAfterBreak="0">
    <w:nsid w:val="6DBA363E"/>
    <w:multiLevelType w:val="hybridMultilevel"/>
    <w:tmpl w:val="69AEA02E"/>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F950775"/>
    <w:multiLevelType w:val="hybridMultilevel"/>
    <w:tmpl w:val="6FAA3FC6"/>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72B01F7B"/>
    <w:multiLevelType w:val="hybridMultilevel"/>
    <w:tmpl w:val="43B4A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319518E"/>
    <w:multiLevelType w:val="multilevel"/>
    <w:tmpl w:val="A9F6EF90"/>
    <w:lvl w:ilvl="0">
      <w:start w:val="1"/>
      <w:numFmt w:val="decimal"/>
      <w:lvlText w:val="%1."/>
      <w:lvlJc w:val="left"/>
      <w:pPr>
        <w:ind w:left="1320" w:hanging="360"/>
      </w:pPr>
      <w:rPr>
        <w:rFonts w:ascii="Times New Roman" w:eastAsiaTheme="minorEastAsia" w:hAnsi="Times New Roman" w:cs="Times New Roman" w:hint="default"/>
        <w:b/>
        <w:sz w:val="24"/>
        <w:szCs w:val="24"/>
        <w:u w:val="none"/>
      </w:rPr>
    </w:lvl>
    <w:lvl w:ilvl="1">
      <w:start w:val="4"/>
      <w:numFmt w:val="decimal"/>
      <w:isLgl/>
      <w:lvlText w:val="%1.%2."/>
      <w:lvlJc w:val="left"/>
      <w:pPr>
        <w:ind w:left="786"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55" w15:restartNumberingAfterBreak="0">
    <w:nsid w:val="73A13A34"/>
    <w:multiLevelType w:val="hybridMultilevel"/>
    <w:tmpl w:val="3D30E252"/>
    <w:lvl w:ilvl="0" w:tplc="6694C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4A247EF"/>
    <w:multiLevelType w:val="hybridMultilevel"/>
    <w:tmpl w:val="A88A5684"/>
    <w:lvl w:ilvl="0" w:tplc="371ED698">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7" w15:restartNumberingAfterBreak="0">
    <w:nsid w:val="75627E6F"/>
    <w:multiLevelType w:val="hybridMultilevel"/>
    <w:tmpl w:val="5C548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73E48E8"/>
    <w:multiLevelType w:val="hybridMultilevel"/>
    <w:tmpl w:val="5344CAAC"/>
    <w:lvl w:ilvl="0" w:tplc="9752D21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88E3655"/>
    <w:multiLevelType w:val="hybridMultilevel"/>
    <w:tmpl w:val="32765148"/>
    <w:lvl w:ilvl="0" w:tplc="04190011">
      <w:start w:val="1"/>
      <w:numFmt w:val="decimal"/>
      <w:lvlText w:val="%1)"/>
      <w:lvlJc w:val="left"/>
      <w:pPr>
        <w:ind w:left="121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0" w15:restartNumberingAfterBreak="0">
    <w:nsid w:val="79700779"/>
    <w:multiLevelType w:val="hybridMultilevel"/>
    <w:tmpl w:val="12464450"/>
    <w:lvl w:ilvl="0" w:tplc="0A2E02B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AC76F96"/>
    <w:multiLevelType w:val="hybridMultilevel"/>
    <w:tmpl w:val="AFB66F44"/>
    <w:lvl w:ilvl="0" w:tplc="011007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C146848"/>
    <w:multiLevelType w:val="hybridMultilevel"/>
    <w:tmpl w:val="D1869CA4"/>
    <w:lvl w:ilvl="0" w:tplc="CC6C02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D4755DA"/>
    <w:multiLevelType w:val="hybridMultilevel"/>
    <w:tmpl w:val="CA047960"/>
    <w:lvl w:ilvl="0" w:tplc="9752D2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EB07E54"/>
    <w:multiLevelType w:val="hybridMultilevel"/>
    <w:tmpl w:val="6212C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EA327D"/>
    <w:multiLevelType w:val="hybridMultilevel"/>
    <w:tmpl w:val="4E0C8386"/>
    <w:lvl w:ilvl="0" w:tplc="6694C5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803838870">
    <w:abstractNumId w:val="0"/>
  </w:num>
  <w:num w:numId="2" w16cid:durableId="16778875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9478532">
    <w:abstractNumId w:val="37"/>
  </w:num>
  <w:num w:numId="4" w16cid:durableId="1070810833">
    <w:abstractNumId w:val="44"/>
  </w:num>
  <w:num w:numId="5" w16cid:durableId="715351925">
    <w:abstractNumId w:val="59"/>
  </w:num>
  <w:num w:numId="6" w16cid:durableId="924454574">
    <w:abstractNumId w:val="48"/>
  </w:num>
  <w:num w:numId="7" w16cid:durableId="1115296361">
    <w:abstractNumId w:val="12"/>
  </w:num>
  <w:num w:numId="8" w16cid:durableId="716903611">
    <w:abstractNumId w:val="10"/>
  </w:num>
  <w:num w:numId="9" w16cid:durableId="698820601">
    <w:abstractNumId w:val="43"/>
  </w:num>
  <w:num w:numId="10" w16cid:durableId="2087217184">
    <w:abstractNumId w:val="9"/>
  </w:num>
  <w:num w:numId="11" w16cid:durableId="1411808255">
    <w:abstractNumId w:val="24"/>
  </w:num>
  <w:num w:numId="12" w16cid:durableId="76251014">
    <w:abstractNumId w:val="29"/>
  </w:num>
  <w:num w:numId="13" w16cid:durableId="1379819474">
    <w:abstractNumId w:val="46"/>
  </w:num>
  <w:num w:numId="14" w16cid:durableId="395051589">
    <w:abstractNumId w:val="19"/>
  </w:num>
  <w:num w:numId="15" w16cid:durableId="2022008925">
    <w:abstractNumId w:val="32"/>
  </w:num>
  <w:num w:numId="16" w16cid:durableId="565915240">
    <w:abstractNumId w:val="30"/>
  </w:num>
  <w:num w:numId="17" w16cid:durableId="1284455784">
    <w:abstractNumId w:val="15"/>
  </w:num>
  <w:num w:numId="18" w16cid:durableId="859969179">
    <w:abstractNumId w:val="25"/>
  </w:num>
  <w:num w:numId="19" w16cid:durableId="577634703">
    <w:abstractNumId w:val="31"/>
  </w:num>
  <w:num w:numId="20" w16cid:durableId="1072698526">
    <w:abstractNumId w:val="3"/>
  </w:num>
  <w:num w:numId="21" w16cid:durableId="2063215857">
    <w:abstractNumId w:val="34"/>
  </w:num>
  <w:num w:numId="22" w16cid:durableId="961152188">
    <w:abstractNumId w:val="4"/>
  </w:num>
  <w:num w:numId="23" w16cid:durableId="40371275">
    <w:abstractNumId w:val="55"/>
  </w:num>
  <w:num w:numId="24" w16cid:durableId="726875062">
    <w:abstractNumId w:val="18"/>
  </w:num>
  <w:num w:numId="25" w16cid:durableId="1502887357">
    <w:abstractNumId w:val="17"/>
  </w:num>
  <w:num w:numId="26" w16cid:durableId="1176652458">
    <w:abstractNumId w:val="65"/>
  </w:num>
  <w:num w:numId="27" w16cid:durableId="2143841036">
    <w:abstractNumId w:val="57"/>
  </w:num>
  <w:num w:numId="28" w16cid:durableId="189999551">
    <w:abstractNumId w:val="52"/>
  </w:num>
  <w:num w:numId="29" w16cid:durableId="1559315178">
    <w:abstractNumId w:val="1"/>
  </w:num>
  <w:num w:numId="30" w16cid:durableId="1104038048">
    <w:abstractNumId w:val="49"/>
  </w:num>
  <w:num w:numId="31" w16cid:durableId="1580479836">
    <w:abstractNumId w:val="58"/>
  </w:num>
  <w:num w:numId="32" w16cid:durableId="790632631">
    <w:abstractNumId w:val="51"/>
  </w:num>
  <w:num w:numId="33" w16cid:durableId="360087513">
    <w:abstractNumId w:val="20"/>
  </w:num>
  <w:num w:numId="34" w16cid:durableId="199168055">
    <w:abstractNumId w:val="11"/>
  </w:num>
  <w:num w:numId="35" w16cid:durableId="2090273819">
    <w:abstractNumId w:val="21"/>
  </w:num>
  <w:num w:numId="36" w16cid:durableId="1798602292">
    <w:abstractNumId w:val="36"/>
  </w:num>
  <w:num w:numId="37" w16cid:durableId="2130396916">
    <w:abstractNumId w:val="16"/>
  </w:num>
  <w:num w:numId="38" w16cid:durableId="2125028491">
    <w:abstractNumId w:val="63"/>
  </w:num>
  <w:num w:numId="39" w16cid:durableId="1343778418">
    <w:abstractNumId w:val="26"/>
  </w:num>
  <w:num w:numId="40" w16cid:durableId="927546135">
    <w:abstractNumId w:val="22"/>
  </w:num>
  <w:num w:numId="41" w16cid:durableId="855119612">
    <w:abstractNumId w:val="50"/>
  </w:num>
  <w:num w:numId="42" w16cid:durableId="872301596">
    <w:abstractNumId w:val="2"/>
  </w:num>
  <w:num w:numId="43" w16cid:durableId="2097088800">
    <w:abstractNumId w:val="7"/>
  </w:num>
  <w:num w:numId="44" w16cid:durableId="128474851">
    <w:abstractNumId w:val="13"/>
  </w:num>
  <w:num w:numId="45" w16cid:durableId="159086350">
    <w:abstractNumId w:val="14"/>
  </w:num>
  <w:num w:numId="46" w16cid:durableId="201287413">
    <w:abstractNumId w:val="60"/>
  </w:num>
  <w:num w:numId="47" w16cid:durableId="900166854">
    <w:abstractNumId w:val="39"/>
  </w:num>
  <w:num w:numId="48" w16cid:durableId="1678001085">
    <w:abstractNumId w:val="54"/>
  </w:num>
  <w:num w:numId="49" w16cid:durableId="46031850">
    <w:abstractNumId w:val="33"/>
  </w:num>
  <w:num w:numId="50" w16cid:durableId="1492796107">
    <w:abstractNumId w:val="53"/>
  </w:num>
  <w:num w:numId="51" w16cid:durableId="584343074">
    <w:abstractNumId w:val="28"/>
  </w:num>
  <w:num w:numId="52" w16cid:durableId="1747417038">
    <w:abstractNumId w:val="62"/>
  </w:num>
  <w:num w:numId="53" w16cid:durableId="133257659">
    <w:abstractNumId w:val="8"/>
  </w:num>
  <w:num w:numId="54" w16cid:durableId="2025206131">
    <w:abstractNumId w:val="5"/>
  </w:num>
  <w:num w:numId="55" w16cid:durableId="259686086">
    <w:abstractNumId w:val="61"/>
  </w:num>
  <w:num w:numId="56" w16cid:durableId="1030036824">
    <w:abstractNumId w:val="40"/>
  </w:num>
  <w:num w:numId="57" w16cid:durableId="1823355034">
    <w:abstractNumId w:val="47"/>
  </w:num>
  <w:num w:numId="58" w16cid:durableId="312220587">
    <w:abstractNumId w:val="27"/>
  </w:num>
  <w:num w:numId="59" w16cid:durableId="1941327175">
    <w:abstractNumId w:val="23"/>
  </w:num>
  <w:num w:numId="60" w16cid:durableId="342902050">
    <w:abstractNumId w:val="35"/>
  </w:num>
  <w:num w:numId="61" w16cid:durableId="2126389236">
    <w:abstractNumId w:val="64"/>
  </w:num>
  <w:num w:numId="62" w16cid:durableId="969897039">
    <w:abstractNumId w:val="45"/>
  </w:num>
  <w:num w:numId="63" w16cid:durableId="1671058897">
    <w:abstractNumId w:val="42"/>
  </w:num>
  <w:num w:numId="64" w16cid:durableId="1934165656">
    <w:abstractNumId w:val="38"/>
  </w:num>
  <w:num w:numId="65" w16cid:durableId="576404533">
    <w:abstractNumId w:val="6"/>
  </w:num>
  <w:num w:numId="66" w16cid:durableId="1682970601">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4446D"/>
    <w:rsid w:val="00003A75"/>
    <w:rsid w:val="00004A99"/>
    <w:rsid w:val="00010839"/>
    <w:rsid w:val="0001534C"/>
    <w:rsid w:val="00017999"/>
    <w:rsid w:val="00026A73"/>
    <w:rsid w:val="00027B4B"/>
    <w:rsid w:val="0003286E"/>
    <w:rsid w:val="00035A5D"/>
    <w:rsid w:val="00055CE0"/>
    <w:rsid w:val="000615AF"/>
    <w:rsid w:val="000662AA"/>
    <w:rsid w:val="00067C3F"/>
    <w:rsid w:val="000713FE"/>
    <w:rsid w:val="000735CC"/>
    <w:rsid w:val="000745D8"/>
    <w:rsid w:val="000760CC"/>
    <w:rsid w:val="00080A73"/>
    <w:rsid w:val="000916D1"/>
    <w:rsid w:val="0009367A"/>
    <w:rsid w:val="00094813"/>
    <w:rsid w:val="00094EE2"/>
    <w:rsid w:val="000967F5"/>
    <w:rsid w:val="00097778"/>
    <w:rsid w:val="000A352D"/>
    <w:rsid w:val="000A4B01"/>
    <w:rsid w:val="000B23E4"/>
    <w:rsid w:val="000B670E"/>
    <w:rsid w:val="000B76FC"/>
    <w:rsid w:val="000C3256"/>
    <w:rsid w:val="000C34BD"/>
    <w:rsid w:val="000D42EC"/>
    <w:rsid w:val="000F4257"/>
    <w:rsid w:val="000F71B3"/>
    <w:rsid w:val="000F7780"/>
    <w:rsid w:val="0010452A"/>
    <w:rsid w:val="00114286"/>
    <w:rsid w:val="00114DF7"/>
    <w:rsid w:val="001256FD"/>
    <w:rsid w:val="00133F64"/>
    <w:rsid w:val="00136BBC"/>
    <w:rsid w:val="00140A41"/>
    <w:rsid w:val="00166327"/>
    <w:rsid w:val="00175696"/>
    <w:rsid w:val="00175705"/>
    <w:rsid w:val="00177D51"/>
    <w:rsid w:val="00181804"/>
    <w:rsid w:val="00195D98"/>
    <w:rsid w:val="001A1A4C"/>
    <w:rsid w:val="001A1D89"/>
    <w:rsid w:val="001A65E0"/>
    <w:rsid w:val="001C03C7"/>
    <w:rsid w:val="001C73BF"/>
    <w:rsid w:val="001D0AC8"/>
    <w:rsid w:val="001D40A1"/>
    <w:rsid w:val="001D76A0"/>
    <w:rsid w:val="001E266C"/>
    <w:rsid w:val="001E4422"/>
    <w:rsid w:val="001F18A3"/>
    <w:rsid w:val="001F68F6"/>
    <w:rsid w:val="001F6931"/>
    <w:rsid w:val="002000CD"/>
    <w:rsid w:val="00200415"/>
    <w:rsid w:val="00200CD0"/>
    <w:rsid w:val="0020193A"/>
    <w:rsid w:val="002116D1"/>
    <w:rsid w:val="0021204B"/>
    <w:rsid w:val="002449AF"/>
    <w:rsid w:val="00253D25"/>
    <w:rsid w:val="00260348"/>
    <w:rsid w:val="00266AD0"/>
    <w:rsid w:val="002730A0"/>
    <w:rsid w:val="0027680D"/>
    <w:rsid w:val="00295135"/>
    <w:rsid w:val="002A1DDA"/>
    <w:rsid w:val="002A6E52"/>
    <w:rsid w:val="002B399F"/>
    <w:rsid w:val="002B5E24"/>
    <w:rsid w:val="002B7849"/>
    <w:rsid w:val="002C0CCD"/>
    <w:rsid w:val="002E047F"/>
    <w:rsid w:val="002E0B95"/>
    <w:rsid w:val="002E3379"/>
    <w:rsid w:val="002F051B"/>
    <w:rsid w:val="002F400F"/>
    <w:rsid w:val="002F7050"/>
    <w:rsid w:val="003043E2"/>
    <w:rsid w:val="00307B70"/>
    <w:rsid w:val="00317770"/>
    <w:rsid w:val="003435D0"/>
    <w:rsid w:val="0034446D"/>
    <w:rsid w:val="003449E5"/>
    <w:rsid w:val="0035087F"/>
    <w:rsid w:val="00351C14"/>
    <w:rsid w:val="003570A8"/>
    <w:rsid w:val="003609B5"/>
    <w:rsid w:val="00377CD7"/>
    <w:rsid w:val="00382AAA"/>
    <w:rsid w:val="00384859"/>
    <w:rsid w:val="00387C5F"/>
    <w:rsid w:val="00390B1F"/>
    <w:rsid w:val="0039434A"/>
    <w:rsid w:val="003B32E8"/>
    <w:rsid w:val="003B5E53"/>
    <w:rsid w:val="003C029E"/>
    <w:rsid w:val="003C366A"/>
    <w:rsid w:val="003C752F"/>
    <w:rsid w:val="003C7B56"/>
    <w:rsid w:val="003D170E"/>
    <w:rsid w:val="003E65C5"/>
    <w:rsid w:val="0040232E"/>
    <w:rsid w:val="004113D5"/>
    <w:rsid w:val="00414275"/>
    <w:rsid w:val="004142BC"/>
    <w:rsid w:val="004151F7"/>
    <w:rsid w:val="00416AEC"/>
    <w:rsid w:val="00417CAA"/>
    <w:rsid w:val="0043620F"/>
    <w:rsid w:val="00457FED"/>
    <w:rsid w:val="00460967"/>
    <w:rsid w:val="00460E9F"/>
    <w:rsid w:val="00463657"/>
    <w:rsid w:val="00477451"/>
    <w:rsid w:val="004B3F62"/>
    <w:rsid w:val="004C25B8"/>
    <w:rsid w:val="004C50D3"/>
    <w:rsid w:val="004C5F34"/>
    <w:rsid w:val="004C7C5E"/>
    <w:rsid w:val="004D3F6F"/>
    <w:rsid w:val="004D77CC"/>
    <w:rsid w:val="004E10C8"/>
    <w:rsid w:val="004E593A"/>
    <w:rsid w:val="004F5473"/>
    <w:rsid w:val="00514E2B"/>
    <w:rsid w:val="00521156"/>
    <w:rsid w:val="00522C3A"/>
    <w:rsid w:val="00527A94"/>
    <w:rsid w:val="00535130"/>
    <w:rsid w:val="00540C65"/>
    <w:rsid w:val="005459F2"/>
    <w:rsid w:val="005475E1"/>
    <w:rsid w:val="0055260A"/>
    <w:rsid w:val="005538B6"/>
    <w:rsid w:val="00556839"/>
    <w:rsid w:val="0056445F"/>
    <w:rsid w:val="00573167"/>
    <w:rsid w:val="00573C7D"/>
    <w:rsid w:val="00581154"/>
    <w:rsid w:val="00590AAE"/>
    <w:rsid w:val="005919B6"/>
    <w:rsid w:val="005A6889"/>
    <w:rsid w:val="005A7865"/>
    <w:rsid w:val="005B2E75"/>
    <w:rsid w:val="005B7E3C"/>
    <w:rsid w:val="005C4741"/>
    <w:rsid w:val="005D1DDD"/>
    <w:rsid w:val="005D5887"/>
    <w:rsid w:val="005D6D03"/>
    <w:rsid w:val="005E37C6"/>
    <w:rsid w:val="005F4F1B"/>
    <w:rsid w:val="0060309D"/>
    <w:rsid w:val="0060318C"/>
    <w:rsid w:val="006034CD"/>
    <w:rsid w:val="00610DCE"/>
    <w:rsid w:val="0061206A"/>
    <w:rsid w:val="00613A26"/>
    <w:rsid w:val="006153CF"/>
    <w:rsid w:val="006172F2"/>
    <w:rsid w:val="00631916"/>
    <w:rsid w:val="006367E0"/>
    <w:rsid w:val="00637BB6"/>
    <w:rsid w:val="00641135"/>
    <w:rsid w:val="006428D6"/>
    <w:rsid w:val="00647931"/>
    <w:rsid w:val="0065620D"/>
    <w:rsid w:val="00656B7B"/>
    <w:rsid w:val="0065717E"/>
    <w:rsid w:val="006604BF"/>
    <w:rsid w:val="00661E42"/>
    <w:rsid w:val="00661FD1"/>
    <w:rsid w:val="00662DE1"/>
    <w:rsid w:val="00663938"/>
    <w:rsid w:val="00665325"/>
    <w:rsid w:val="00665B47"/>
    <w:rsid w:val="0067267F"/>
    <w:rsid w:val="00677589"/>
    <w:rsid w:val="006828AB"/>
    <w:rsid w:val="006832C7"/>
    <w:rsid w:val="00684059"/>
    <w:rsid w:val="00685221"/>
    <w:rsid w:val="00686E48"/>
    <w:rsid w:val="00695813"/>
    <w:rsid w:val="00697C24"/>
    <w:rsid w:val="006A1CF1"/>
    <w:rsid w:val="006A1ECE"/>
    <w:rsid w:val="006A51A2"/>
    <w:rsid w:val="006B58ED"/>
    <w:rsid w:val="006C3EA3"/>
    <w:rsid w:val="006E773D"/>
    <w:rsid w:val="006F1903"/>
    <w:rsid w:val="006F3F1A"/>
    <w:rsid w:val="006F570C"/>
    <w:rsid w:val="006F6466"/>
    <w:rsid w:val="0070299A"/>
    <w:rsid w:val="00704344"/>
    <w:rsid w:val="00705853"/>
    <w:rsid w:val="00710FCE"/>
    <w:rsid w:val="007202EA"/>
    <w:rsid w:val="00721868"/>
    <w:rsid w:val="00730BAA"/>
    <w:rsid w:val="00734792"/>
    <w:rsid w:val="00737EBE"/>
    <w:rsid w:val="00742663"/>
    <w:rsid w:val="007457B4"/>
    <w:rsid w:val="00751625"/>
    <w:rsid w:val="007556B1"/>
    <w:rsid w:val="00760966"/>
    <w:rsid w:val="00763B6D"/>
    <w:rsid w:val="00767D26"/>
    <w:rsid w:val="007766D3"/>
    <w:rsid w:val="007905B6"/>
    <w:rsid w:val="00793E56"/>
    <w:rsid w:val="00797D3F"/>
    <w:rsid w:val="007A0F62"/>
    <w:rsid w:val="007A3345"/>
    <w:rsid w:val="007A5E2C"/>
    <w:rsid w:val="007B0171"/>
    <w:rsid w:val="007B231A"/>
    <w:rsid w:val="007B3BFD"/>
    <w:rsid w:val="007D2E9B"/>
    <w:rsid w:val="007D506D"/>
    <w:rsid w:val="007E5B8F"/>
    <w:rsid w:val="007F60B4"/>
    <w:rsid w:val="00800C96"/>
    <w:rsid w:val="008060E2"/>
    <w:rsid w:val="00806835"/>
    <w:rsid w:val="008171ED"/>
    <w:rsid w:val="00817358"/>
    <w:rsid w:val="00821123"/>
    <w:rsid w:val="008234BD"/>
    <w:rsid w:val="00832180"/>
    <w:rsid w:val="00835BB7"/>
    <w:rsid w:val="008548A7"/>
    <w:rsid w:val="00854EE1"/>
    <w:rsid w:val="00860D82"/>
    <w:rsid w:val="00864728"/>
    <w:rsid w:val="0086491E"/>
    <w:rsid w:val="008740EE"/>
    <w:rsid w:val="00884CD6"/>
    <w:rsid w:val="008914E5"/>
    <w:rsid w:val="00892DFF"/>
    <w:rsid w:val="00896983"/>
    <w:rsid w:val="008A4EE5"/>
    <w:rsid w:val="008A6915"/>
    <w:rsid w:val="008B1366"/>
    <w:rsid w:val="008B6A4E"/>
    <w:rsid w:val="008C1CD0"/>
    <w:rsid w:val="008C4842"/>
    <w:rsid w:val="008D139A"/>
    <w:rsid w:val="008D16C6"/>
    <w:rsid w:val="008D1DC3"/>
    <w:rsid w:val="008E4239"/>
    <w:rsid w:val="008F3C02"/>
    <w:rsid w:val="00904E7C"/>
    <w:rsid w:val="00905BF3"/>
    <w:rsid w:val="0092053E"/>
    <w:rsid w:val="00927106"/>
    <w:rsid w:val="009307A5"/>
    <w:rsid w:val="00933055"/>
    <w:rsid w:val="00944BF3"/>
    <w:rsid w:val="00945723"/>
    <w:rsid w:val="0094670B"/>
    <w:rsid w:val="0096303D"/>
    <w:rsid w:val="0096492A"/>
    <w:rsid w:val="00965608"/>
    <w:rsid w:val="00980F22"/>
    <w:rsid w:val="00981180"/>
    <w:rsid w:val="00982707"/>
    <w:rsid w:val="00984747"/>
    <w:rsid w:val="00990DD4"/>
    <w:rsid w:val="009A01B7"/>
    <w:rsid w:val="009A336B"/>
    <w:rsid w:val="009A3EB6"/>
    <w:rsid w:val="009B1B4C"/>
    <w:rsid w:val="009B5298"/>
    <w:rsid w:val="009C0725"/>
    <w:rsid w:val="009C4506"/>
    <w:rsid w:val="009C5A65"/>
    <w:rsid w:val="009D0A37"/>
    <w:rsid w:val="009E4FBE"/>
    <w:rsid w:val="009F7FDF"/>
    <w:rsid w:val="00A0716A"/>
    <w:rsid w:val="00A328D5"/>
    <w:rsid w:val="00A37A90"/>
    <w:rsid w:val="00A40E80"/>
    <w:rsid w:val="00A42F29"/>
    <w:rsid w:val="00A43F34"/>
    <w:rsid w:val="00A44D70"/>
    <w:rsid w:val="00A54E76"/>
    <w:rsid w:val="00A668CE"/>
    <w:rsid w:val="00A74DB7"/>
    <w:rsid w:val="00A820F7"/>
    <w:rsid w:val="00A84088"/>
    <w:rsid w:val="00A90249"/>
    <w:rsid w:val="00A91891"/>
    <w:rsid w:val="00A93A24"/>
    <w:rsid w:val="00AA3465"/>
    <w:rsid w:val="00AA3D04"/>
    <w:rsid w:val="00AA5D07"/>
    <w:rsid w:val="00AC1EE0"/>
    <w:rsid w:val="00AC3BFB"/>
    <w:rsid w:val="00AD0D33"/>
    <w:rsid w:val="00AD2643"/>
    <w:rsid w:val="00AD3F51"/>
    <w:rsid w:val="00AD5A4E"/>
    <w:rsid w:val="00AD634F"/>
    <w:rsid w:val="00AF3A06"/>
    <w:rsid w:val="00AF4D32"/>
    <w:rsid w:val="00AF72BC"/>
    <w:rsid w:val="00B01E74"/>
    <w:rsid w:val="00B07E0A"/>
    <w:rsid w:val="00B167C0"/>
    <w:rsid w:val="00B3033B"/>
    <w:rsid w:val="00B34FBE"/>
    <w:rsid w:val="00B36C3C"/>
    <w:rsid w:val="00B4173E"/>
    <w:rsid w:val="00B4334C"/>
    <w:rsid w:val="00B4479E"/>
    <w:rsid w:val="00B473F6"/>
    <w:rsid w:val="00B53478"/>
    <w:rsid w:val="00B53FC8"/>
    <w:rsid w:val="00B5507E"/>
    <w:rsid w:val="00B62836"/>
    <w:rsid w:val="00B70191"/>
    <w:rsid w:val="00B76554"/>
    <w:rsid w:val="00B80704"/>
    <w:rsid w:val="00B87B5F"/>
    <w:rsid w:val="00BA33AE"/>
    <w:rsid w:val="00BA6D07"/>
    <w:rsid w:val="00BA7EAA"/>
    <w:rsid w:val="00BC102F"/>
    <w:rsid w:val="00BC1EEB"/>
    <w:rsid w:val="00BC79FE"/>
    <w:rsid w:val="00BD3D76"/>
    <w:rsid w:val="00BD4881"/>
    <w:rsid w:val="00BE16F8"/>
    <w:rsid w:val="00BE32DF"/>
    <w:rsid w:val="00BE47A2"/>
    <w:rsid w:val="00BF5960"/>
    <w:rsid w:val="00C028B6"/>
    <w:rsid w:val="00C134FA"/>
    <w:rsid w:val="00C13716"/>
    <w:rsid w:val="00C14D8C"/>
    <w:rsid w:val="00C16D28"/>
    <w:rsid w:val="00C16F30"/>
    <w:rsid w:val="00C22E4E"/>
    <w:rsid w:val="00C26C0B"/>
    <w:rsid w:val="00C33E1E"/>
    <w:rsid w:val="00C3763F"/>
    <w:rsid w:val="00C40AF6"/>
    <w:rsid w:val="00C40D2E"/>
    <w:rsid w:val="00C40F45"/>
    <w:rsid w:val="00C45148"/>
    <w:rsid w:val="00C50ADE"/>
    <w:rsid w:val="00C51D10"/>
    <w:rsid w:val="00C55BD8"/>
    <w:rsid w:val="00C60EC8"/>
    <w:rsid w:val="00C63C3D"/>
    <w:rsid w:val="00C706F2"/>
    <w:rsid w:val="00C75F04"/>
    <w:rsid w:val="00C77E35"/>
    <w:rsid w:val="00C858AE"/>
    <w:rsid w:val="00C93393"/>
    <w:rsid w:val="00CA314C"/>
    <w:rsid w:val="00CA4130"/>
    <w:rsid w:val="00CA7A0D"/>
    <w:rsid w:val="00CB61B1"/>
    <w:rsid w:val="00CB624B"/>
    <w:rsid w:val="00CB7422"/>
    <w:rsid w:val="00CB7EAD"/>
    <w:rsid w:val="00CC181E"/>
    <w:rsid w:val="00CC2000"/>
    <w:rsid w:val="00CD3660"/>
    <w:rsid w:val="00CD7E60"/>
    <w:rsid w:val="00CE4F7B"/>
    <w:rsid w:val="00CE6942"/>
    <w:rsid w:val="00CE7C53"/>
    <w:rsid w:val="00CF25C5"/>
    <w:rsid w:val="00CF6A2D"/>
    <w:rsid w:val="00CF6FCC"/>
    <w:rsid w:val="00D04F02"/>
    <w:rsid w:val="00D134A2"/>
    <w:rsid w:val="00D15392"/>
    <w:rsid w:val="00D22B2C"/>
    <w:rsid w:val="00D235AC"/>
    <w:rsid w:val="00D23879"/>
    <w:rsid w:val="00D2576D"/>
    <w:rsid w:val="00D35408"/>
    <w:rsid w:val="00D4073A"/>
    <w:rsid w:val="00D42B70"/>
    <w:rsid w:val="00D445C1"/>
    <w:rsid w:val="00D4513E"/>
    <w:rsid w:val="00D46662"/>
    <w:rsid w:val="00D46A97"/>
    <w:rsid w:val="00D47A91"/>
    <w:rsid w:val="00D51667"/>
    <w:rsid w:val="00D51B34"/>
    <w:rsid w:val="00D52BBE"/>
    <w:rsid w:val="00D574AF"/>
    <w:rsid w:val="00D7046C"/>
    <w:rsid w:val="00D7484D"/>
    <w:rsid w:val="00D7499F"/>
    <w:rsid w:val="00D81B51"/>
    <w:rsid w:val="00D83E74"/>
    <w:rsid w:val="00D92600"/>
    <w:rsid w:val="00DA0927"/>
    <w:rsid w:val="00DA0A44"/>
    <w:rsid w:val="00DB0E85"/>
    <w:rsid w:val="00DB2AAC"/>
    <w:rsid w:val="00DC4928"/>
    <w:rsid w:val="00DD0D03"/>
    <w:rsid w:val="00DD3652"/>
    <w:rsid w:val="00DD3938"/>
    <w:rsid w:val="00DD438C"/>
    <w:rsid w:val="00DD4C77"/>
    <w:rsid w:val="00DE23C7"/>
    <w:rsid w:val="00DE3CE8"/>
    <w:rsid w:val="00DE3F3B"/>
    <w:rsid w:val="00DE47AB"/>
    <w:rsid w:val="00DF153D"/>
    <w:rsid w:val="00E01BC9"/>
    <w:rsid w:val="00E07B74"/>
    <w:rsid w:val="00E13925"/>
    <w:rsid w:val="00E23A1A"/>
    <w:rsid w:val="00E35D69"/>
    <w:rsid w:val="00E42DC7"/>
    <w:rsid w:val="00E5142B"/>
    <w:rsid w:val="00E51F15"/>
    <w:rsid w:val="00E545E1"/>
    <w:rsid w:val="00E5460B"/>
    <w:rsid w:val="00E557FD"/>
    <w:rsid w:val="00E559B3"/>
    <w:rsid w:val="00E60292"/>
    <w:rsid w:val="00E66C9D"/>
    <w:rsid w:val="00E860C9"/>
    <w:rsid w:val="00EA201D"/>
    <w:rsid w:val="00EB6C70"/>
    <w:rsid w:val="00EC16D6"/>
    <w:rsid w:val="00EC5007"/>
    <w:rsid w:val="00EE410D"/>
    <w:rsid w:val="00F01094"/>
    <w:rsid w:val="00F04AE2"/>
    <w:rsid w:val="00F11907"/>
    <w:rsid w:val="00F12545"/>
    <w:rsid w:val="00F22E45"/>
    <w:rsid w:val="00F26274"/>
    <w:rsid w:val="00F31889"/>
    <w:rsid w:val="00F32A1B"/>
    <w:rsid w:val="00F36EA2"/>
    <w:rsid w:val="00F379E5"/>
    <w:rsid w:val="00F40E34"/>
    <w:rsid w:val="00F45903"/>
    <w:rsid w:val="00F512D0"/>
    <w:rsid w:val="00F54C1E"/>
    <w:rsid w:val="00F55D27"/>
    <w:rsid w:val="00F6164F"/>
    <w:rsid w:val="00F63454"/>
    <w:rsid w:val="00F65B25"/>
    <w:rsid w:val="00F668E3"/>
    <w:rsid w:val="00F7238A"/>
    <w:rsid w:val="00F7409C"/>
    <w:rsid w:val="00F845F7"/>
    <w:rsid w:val="00F912B7"/>
    <w:rsid w:val="00FC0A8C"/>
    <w:rsid w:val="00FC165C"/>
    <w:rsid w:val="00FF00A4"/>
    <w:rsid w:val="00FF25A3"/>
    <w:rsid w:val="00FF4035"/>
    <w:rsid w:val="00FF7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5B4F64B"/>
  <w15:docId w15:val="{D52CC754-92E9-4BE5-82E9-76A25E0B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435D0"/>
  </w:style>
  <w:style w:type="paragraph" w:styleId="1">
    <w:name w:val="heading 1"/>
    <w:aliases w:val="Знак7, Знак7"/>
    <w:basedOn w:val="a0"/>
    <w:next w:val="a0"/>
    <w:link w:val="10"/>
    <w:qFormat/>
    <w:rsid w:val="0034446D"/>
    <w:pPr>
      <w:keepNext/>
      <w:spacing w:before="240" w:after="60"/>
      <w:outlineLvl w:val="0"/>
    </w:pPr>
    <w:rPr>
      <w:rFonts w:ascii="Arial" w:eastAsia="Times New Roman" w:hAnsi="Arial" w:cs="Times New Roman"/>
      <w:b/>
      <w:bCs/>
      <w:kern w:val="32"/>
      <w:sz w:val="32"/>
      <w:szCs w:val="32"/>
    </w:rPr>
  </w:style>
  <w:style w:type="paragraph" w:styleId="2">
    <w:name w:val="heading 2"/>
    <w:basedOn w:val="a0"/>
    <w:next w:val="a0"/>
    <w:link w:val="20"/>
    <w:uiPriority w:val="9"/>
    <w:qFormat/>
    <w:rsid w:val="0034446D"/>
    <w:pPr>
      <w:keepNext/>
      <w:spacing w:after="0" w:line="240" w:lineRule="auto"/>
      <w:outlineLvl w:val="1"/>
    </w:pPr>
    <w:rPr>
      <w:rFonts w:ascii="Times New Roman" w:eastAsia="Times New Roman" w:hAnsi="Times New Roman" w:cs="Times New Roman"/>
      <w:b/>
      <w:bCs/>
      <w:sz w:val="24"/>
      <w:szCs w:val="24"/>
    </w:rPr>
  </w:style>
  <w:style w:type="paragraph" w:styleId="3">
    <w:name w:val="heading 3"/>
    <w:basedOn w:val="a0"/>
    <w:next w:val="a0"/>
    <w:link w:val="30"/>
    <w:uiPriority w:val="99"/>
    <w:qFormat/>
    <w:rsid w:val="0034446D"/>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rPr>
  </w:style>
  <w:style w:type="paragraph" w:styleId="4">
    <w:name w:val="heading 4"/>
    <w:basedOn w:val="a0"/>
    <w:next w:val="a0"/>
    <w:link w:val="40"/>
    <w:uiPriority w:val="9"/>
    <w:qFormat/>
    <w:rsid w:val="0034446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34446D"/>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
    <w:qFormat/>
    <w:rsid w:val="0034446D"/>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uiPriority w:val="99"/>
    <w:qFormat/>
    <w:rsid w:val="0034446D"/>
    <w:pPr>
      <w:spacing w:before="240" w:after="60" w:line="240" w:lineRule="auto"/>
      <w:outlineLvl w:val="6"/>
    </w:pPr>
    <w:rPr>
      <w:rFonts w:ascii="Times New Roman" w:eastAsia="Times New Roman" w:hAnsi="Times New Roman" w:cs="Times New Roman"/>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нак7 Знак, Знак7 Знак"/>
    <w:basedOn w:val="a1"/>
    <w:link w:val="1"/>
    <w:rsid w:val="0034446D"/>
    <w:rPr>
      <w:rFonts w:ascii="Arial" w:eastAsia="Times New Roman" w:hAnsi="Arial" w:cs="Times New Roman"/>
      <w:b/>
      <w:bCs/>
      <w:kern w:val="32"/>
      <w:sz w:val="32"/>
      <w:szCs w:val="32"/>
    </w:rPr>
  </w:style>
  <w:style w:type="character" w:customStyle="1" w:styleId="20">
    <w:name w:val="Заголовок 2 Знак"/>
    <w:basedOn w:val="a1"/>
    <w:link w:val="2"/>
    <w:uiPriority w:val="9"/>
    <w:rsid w:val="0034446D"/>
    <w:rPr>
      <w:rFonts w:ascii="Times New Roman" w:eastAsia="Times New Roman" w:hAnsi="Times New Roman" w:cs="Times New Roman"/>
      <w:b/>
      <w:bCs/>
      <w:sz w:val="24"/>
      <w:szCs w:val="24"/>
    </w:rPr>
  </w:style>
  <w:style w:type="character" w:customStyle="1" w:styleId="30">
    <w:name w:val="Заголовок 3 Знак"/>
    <w:basedOn w:val="a1"/>
    <w:link w:val="3"/>
    <w:uiPriority w:val="99"/>
    <w:rsid w:val="0034446D"/>
    <w:rPr>
      <w:rFonts w:ascii="Times New Roman" w:eastAsia="Times New Roman" w:hAnsi="Times New Roman" w:cs="Times New Roman"/>
      <w:b/>
      <w:bCs/>
      <w:sz w:val="24"/>
    </w:rPr>
  </w:style>
  <w:style w:type="character" w:customStyle="1" w:styleId="40">
    <w:name w:val="Заголовок 4 Знак"/>
    <w:basedOn w:val="a1"/>
    <w:link w:val="4"/>
    <w:uiPriority w:val="9"/>
    <w:rsid w:val="0034446D"/>
    <w:rPr>
      <w:rFonts w:ascii="Times New Roman" w:eastAsia="Times New Roman" w:hAnsi="Times New Roman" w:cs="Times New Roman"/>
      <w:b/>
      <w:bCs/>
      <w:sz w:val="28"/>
      <w:szCs w:val="28"/>
    </w:rPr>
  </w:style>
  <w:style w:type="character" w:customStyle="1" w:styleId="50">
    <w:name w:val="Заголовок 5 Знак"/>
    <w:basedOn w:val="a1"/>
    <w:link w:val="5"/>
    <w:rsid w:val="0034446D"/>
    <w:rPr>
      <w:rFonts w:ascii="Times New Roman" w:eastAsia="Times New Roman" w:hAnsi="Times New Roman" w:cs="Times New Roman"/>
      <w:b/>
      <w:bCs/>
      <w:i/>
      <w:iCs/>
      <w:sz w:val="26"/>
      <w:szCs w:val="26"/>
    </w:rPr>
  </w:style>
  <w:style w:type="character" w:customStyle="1" w:styleId="60">
    <w:name w:val="Заголовок 6 Знак"/>
    <w:basedOn w:val="a1"/>
    <w:link w:val="6"/>
    <w:uiPriority w:val="9"/>
    <w:rsid w:val="0034446D"/>
    <w:rPr>
      <w:rFonts w:ascii="Times New Roman" w:eastAsia="Times New Roman" w:hAnsi="Times New Roman" w:cs="Times New Roman"/>
      <w:b/>
      <w:bCs/>
    </w:rPr>
  </w:style>
  <w:style w:type="character" w:customStyle="1" w:styleId="70">
    <w:name w:val="Заголовок 7 Знак"/>
    <w:basedOn w:val="a1"/>
    <w:link w:val="7"/>
    <w:uiPriority w:val="99"/>
    <w:rsid w:val="0034446D"/>
    <w:rPr>
      <w:rFonts w:ascii="Times New Roman" w:eastAsia="Times New Roman" w:hAnsi="Times New Roman" w:cs="Times New Roman"/>
      <w:sz w:val="24"/>
      <w:szCs w:val="24"/>
    </w:rPr>
  </w:style>
  <w:style w:type="paragraph" w:customStyle="1" w:styleId="BODY">
    <w:name w:val="BODY"/>
    <w:basedOn w:val="a0"/>
    <w:uiPriority w:val="99"/>
    <w:rsid w:val="0034446D"/>
    <w:pPr>
      <w:autoSpaceDE w:val="0"/>
      <w:autoSpaceDN w:val="0"/>
      <w:adjustRightInd w:val="0"/>
      <w:spacing w:after="0" w:line="234" w:lineRule="atLeast"/>
      <w:ind w:firstLine="454"/>
      <w:jc w:val="both"/>
      <w:textAlignment w:val="center"/>
    </w:pPr>
    <w:rPr>
      <w:rFonts w:ascii="BalticaC" w:eastAsia="Times New Roman" w:hAnsi="BalticaC" w:cs="BalticaC"/>
      <w:color w:val="000000"/>
      <w:sz w:val="20"/>
      <w:szCs w:val="20"/>
      <w:lang w:eastAsia="en-US"/>
    </w:rPr>
  </w:style>
  <w:style w:type="paragraph" w:styleId="a4">
    <w:name w:val="No Spacing"/>
    <w:link w:val="a5"/>
    <w:uiPriority w:val="1"/>
    <w:qFormat/>
    <w:rsid w:val="0034446D"/>
    <w:pPr>
      <w:spacing w:after="0" w:line="240" w:lineRule="auto"/>
    </w:pPr>
    <w:rPr>
      <w:rFonts w:ascii="Calibri" w:eastAsia="Times New Roman" w:hAnsi="Calibri" w:cs="Times New Roman"/>
      <w:szCs w:val="20"/>
      <w:lang w:eastAsia="en-US"/>
    </w:rPr>
  </w:style>
  <w:style w:type="paragraph" w:styleId="a6">
    <w:name w:val="List Paragraph"/>
    <w:basedOn w:val="a0"/>
    <w:uiPriority w:val="99"/>
    <w:qFormat/>
    <w:rsid w:val="0034446D"/>
    <w:pPr>
      <w:ind w:left="720"/>
      <w:contextualSpacing/>
    </w:pPr>
    <w:rPr>
      <w:rFonts w:ascii="Calibri" w:eastAsia="Times New Roman" w:hAnsi="Calibri" w:cs="Times New Roman"/>
      <w:lang w:eastAsia="en-US"/>
    </w:rPr>
  </w:style>
  <w:style w:type="character" w:customStyle="1" w:styleId="FontStyle13">
    <w:name w:val="Font Style13"/>
    <w:uiPriority w:val="99"/>
    <w:rsid w:val="0034446D"/>
    <w:rPr>
      <w:rFonts w:ascii="Times New Roman" w:hAnsi="Times New Roman"/>
      <w:sz w:val="26"/>
    </w:rPr>
  </w:style>
  <w:style w:type="paragraph" w:customStyle="1" w:styleId="11">
    <w:name w:val="Абзац списка1"/>
    <w:basedOn w:val="a0"/>
    <w:uiPriority w:val="99"/>
    <w:rsid w:val="0034446D"/>
    <w:pPr>
      <w:ind w:left="720"/>
    </w:pPr>
    <w:rPr>
      <w:rFonts w:ascii="Calibri" w:eastAsia="Times New Roman" w:hAnsi="Calibri" w:cs="Times New Roman"/>
      <w:lang w:eastAsia="en-US"/>
    </w:rPr>
  </w:style>
  <w:style w:type="paragraph" w:customStyle="1" w:styleId="41">
    <w:name w:val="Абзац списка4"/>
    <w:basedOn w:val="a0"/>
    <w:uiPriority w:val="99"/>
    <w:rsid w:val="0034446D"/>
    <w:pPr>
      <w:ind w:left="720"/>
    </w:pPr>
    <w:rPr>
      <w:rFonts w:ascii="Calibri" w:eastAsia="Times New Roman" w:hAnsi="Calibri" w:cs="Calibri"/>
      <w:lang w:eastAsia="en-US"/>
    </w:rPr>
  </w:style>
  <w:style w:type="paragraph" w:customStyle="1" w:styleId="21">
    <w:name w:val="Абзац списка2"/>
    <w:basedOn w:val="a0"/>
    <w:rsid w:val="0034446D"/>
    <w:pPr>
      <w:spacing w:after="0" w:line="240" w:lineRule="auto"/>
      <w:ind w:left="720"/>
      <w:contextualSpacing/>
    </w:pPr>
    <w:rPr>
      <w:rFonts w:ascii="Times New Roman" w:eastAsia="Times New Roman" w:hAnsi="Times New Roman" w:cs="Times New Roman"/>
      <w:sz w:val="24"/>
      <w:szCs w:val="24"/>
    </w:rPr>
  </w:style>
  <w:style w:type="paragraph" w:styleId="22">
    <w:name w:val="Body Text 2"/>
    <w:basedOn w:val="a0"/>
    <w:link w:val="23"/>
    <w:rsid w:val="0034446D"/>
    <w:pPr>
      <w:spacing w:after="120" w:line="480" w:lineRule="auto"/>
    </w:pPr>
    <w:rPr>
      <w:rFonts w:ascii="Calibri" w:eastAsia="Times New Roman" w:hAnsi="Calibri" w:cs="Times New Roman"/>
      <w:sz w:val="20"/>
      <w:szCs w:val="20"/>
    </w:rPr>
  </w:style>
  <w:style w:type="character" w:customStyle="1" w:styleId="23">
    <w:name w:val="Основной текст 2 Знак"/>
    <w:basedOn w:val="a1"/>
    <w:link w:val="22"/>
    <w:rsid w:val="0034446D"/>
    <w:rPr>
      <w:rFonts w:ascii="Calibri" w:eastAsia="Times New Roman" w:hAnsi="Calibri" w:cs="Times New Roman"/>
      <w:sz w:val="20"/>
      <w:szCs w:val="20"/>
    </w:rPr>
  </w:style>
  <w:style w:type="paragraph" w:customStyle="1" w:styleId="msolistparagraph0">
    <w:name w:val="msolistparagraph"/>
    <w:basedOn w:val="a0"/>
    <w:uiPriority w:val="99"/>
    <w:rsid w:val="0034446D"/>
    <w:pPr>
      <w:ind w:left="720"/>
      <w:contextualSpacing/>
    </w:pPr>
    <w:rPr>
      <w:rFonts w:ascii="Calibri" w:eastAsia="Times New Roman" w:hAnsi="Calibri" w:cs="Times New Roman"/>
    </w:rPr>
  </w:style>
  <w:style w:type="paragraph" w:customStyle="1" w:styleId="ConsNormal">
    <w:name w:val="ConsNormal"/>
    <w:uiPriority w:val="99"/>
    <w:rsid w:val="0034446D"/>
    <w:pPr>
      <w:widowControl w:val="0"/>
      <w:suppressAutoHyphens/>
      <w:autoSpaceDE w:val="0"/>
      <w:spacing w:after="0" w:line="240" w:lineRule="auto"/>
      <w:ind w:firstLine="720"/>
    </w:pPr>
    <w:rPr>
      <w:rFonts w:ascii="Arial" w:eastAsia="Times New Roman" w:hAnsi="Arial" w:cs="Arial"/>
      <w:sz w:val="16"/>
      <w:szCs w:val="16"/>
      <w:lang w:eastAsia="en-US"/>
    </w:rPr>
  </w:style>
  <w:style w:type="paragraph" w:styleId="a7">
    <w:name w:val="Body Text"/>
    <w:aliases w:val="Знак1, Знак1"/>
    <w:basedOn w:val="a0"/>
    <w:link w:val="a8"/>
    <w:uiPriority w:val="99"/>
    <w:rsid w:val="0034446D"/>
    <w:pPr>
      <w:spacing w:after="160" w:line="240" w:lineRule="exact"/>
    </w:pPr>
    <w:rPr>
      <w:rFonts w:ascii="Verdana" w:eastAsia="Times New Roman" w:hAnsi="Verdana" w:cs="Times New Roman"/>
      <w:sz w:val="20"/>
      <w:szCs w:val="20"/>
      <w:lang w:val="en-US" w:eastAsia="en-US"/>
    </w:rPr>
  </w:style>
  <w:style w:type="character" w:customStyle="1" w:styleId="a8">
    <w:name w:val="Основной текст Знак"/>
    <w:aliases w:val="Знак1 Знак, Знак1 Знак1"/>
    <w:basedOn w:val="a1"/>
    <w:link w:val="a7"/>
    <w:rsid w:val="0034446D"/>
    <w:rPr>
      <w:rFonts w:ascii="Verdana" w:eastAsia="Times New Roman" w:hAnsi="Verdana" w:cs="Times New Roman"/>
      <w:sz w:val="20"/>
      <w:szCs w:val="20"/>
      <w:lang w:val="en-US" w:eastAsia="en-US"/>
    </w:rPr>
  </w:style>
  <w:style w:type="character" w:customStyle="1" w:styleId="a9">
    <w:name w:val="Основной текст_"/>
    <w:link w:val="61"/>
    <w:uiPriority w:val="99"/>
    <w:locked/>
    <w:rsid w:val="0034446D"/>
    <w:rPr>
      <w:rFonts w:ascii="Times New Roman" w:hAnsi="Times New Roman"/>
      <w:sz w:val="23"/>
      <w:shd w:val="clear" w:color="auto" w:fill="FFFFFF"/>
    </w:rPr>
  </w:style>
  <w:style w:type="character" w:customStyle="1" w:styleId="31">
    <w:name w:val="Заголовок №3_"/>
    <w:link w:val="32"/>
    <w:uiPriority w:val="99"/>
    <w:locked/>
    <w:rsid w:val="0034446D"/>
    <w:rPr>
      <w:rFonts w:ascii="Times New Roman" w:hAnsi="Times New Roman"/>
      <w:sz w:val="28"/>
      <w:shd w:val="clear" w:color="auto" w:fill="FFFFFF"/>
    </w:rPr>
  </w:style>
  <w:style w:type="character" w:customStyle="1" w:styleId="12">
    <w:name w:val="Основной текст1"/>
    <w:uiPriority w:val="99"/>
    <w:rsid w:val="0034446D"/>
    <w:rPr>
      <w:rFonts w:ascii="Times New Roman" w:hAnsi="Times New Roman"/>
      <w:color w:val="000000"/>
      <w:spacing w:val="0"/>
      <w:w w:val="100"/>
      <w:position w:val="0"/>
      <w:sz w:val="23"/>
      <w:shd w:val="clear" w:color="auto" w:fill="FFFFFF"/>
      <w:lang w:val="ru-RU" w:eastAsia="ru-RU"/>
    </w:rPr>
  </w:style>
  <w:style w:type="character" w:customStyle="1" w:styleId="aa">
    <w:name w:val="Основной текст + Малые прописные"/>
    <w:uiPriority w:val="99"/>
    <w:rsid w:val="0034446D"/>
    <w:rPr>
      <w:rFonts w:ascii="Times New Roman" w:hAnsi="Times New Roman"/>
      <w:smallCaps/>
      <w:color w:val="000000"/>
      <w:spacing w:val="0"/>
      <w:w w:val="100"/>
      <w:position w:val="0"/>
      <w:sz w:val="23"/>
      <w:shd w:val="clear" w:color="auto" w:fill="FFFFFF"/>
      <w:lang w:val="ru-RU" w:eastAsia="ru-RU"/>
    </w:rPr>
  </w:style>
  <w:style w:type="paragraph" w:customStyle="1" w:styleId="61">
    <w:name w:val="Основной текст6"/>
    <w:basedOn w:val="a0"/>
    <w:link w:val="a9"/>
    <w:uiPriority w:val="99"/>
    <w:rsid w:val="0034446D"/>
    <w:pPr>
      <w:widowControl w:val="0"/>
      <w:shd w:val="clear" w:color="auto" w:fill="FFFFFF"/>
      <w:spacing w:after="0" w:line="274" w:lineRule="exact"/>
      <w:ind w:hanging="360"/>
    </w:pPr>
    <w:rPr>
      <w:rFonts w:ascii="Times New Roman" w:hAnsi="Times New Roman"/>
      <w:sz w:val="23"/>
    </w:rPr>
  </w:style>
  <w:style w:type="paragraph" w:customStyle="1" w:styleId="32">
    <w:name w:val="Заголовок №3"/>
    <w:basedOn w:val="a0"/>
    <w:link w:val="31"/>
    <w:uiPriority w:val="99"/>
    <w:rsid w:val="0034446D"/>
    <w:pPr>
      <w:widowControl w:val="0"/>
      <w:shd w:val="clear" w:color="auto" w:fill="FFFFFF"/>
      <w:spacing w:after="180" w:line="240" w:lineRule="atLeast"/>
      <w:outlineLvl w:val="2"/>
    </w:pPr>
    <w:rPr>
      <w:rFonts w:ascii="Times New Roman" w:hAnsi="Times New Roman"/>
      <w:sz w:val="28"/>
    </w:rPr>
  </w:style>
  <w:style w:type="character" w:customStyle="1" w:styleId="62">
    <w:name w:val="Заголовок №6_"/>
    <w:link w:val="63"/>
    <w:uiPriority w:val="99"/>
    <w:locked/>
    <w:rsid w:val="0034446D"/>
    <w:rPr>
      <w:rFonts w:ascii="Times New Roman" w:hAnsi="Times New Roman"/>
      <w:b/>
      <w:sz w:val="23"/>
      <w:shd w:val="clear" w:color="auto" w:fill="FFFFFF"/>
    </w:rPr>
  </w:style>
  <w:style w:type="character" w:customStyle="1" w:styleId="ab">
    <w:name w:val="Основной текст + Полужирный"/>
    <w:uiPriority w:val="99"/>
    <w:rsid w:val="0034446D"/>
    <w:rPr>
      <w:rFonts w:ascii="Times New Roman" w:hAnsi="Times New Roman"/>
      <w:b/>
      <w:color w:val="000000"/>
      <w:spacing w:val="0"/>
      <w:w w:val="100"/>
      <w:position w:val="0"/>
      <w:sz w:val="23"/>
      <w:u w:val="none"/>
      <w:shd w:val="clear" w:color="auto" w:fill="FFFFFF"/>
      <w:lang w:val="ru-RU" w:eastAsia="ru-RU"/>
    </w:rPr>
  </w:style>
  <w:style w:type="paragraph" w:customStyle="1" w:styleId="63">
    <w:name w:val="Заголовок №6"/>
    <w:basedOn w:val="a0"/>
    <w:link w:val="62"/>
    <w:uiPriority w:val="99"/>
    <w:rsid w:val="0034446D"/>
    <w:pPr>
      <w:widowControl w:val="0"/>
      <w:shd w:val="clear" w:color="auto" w:fill="FFFFFF"/>
      <w:spacing w:before="420" w:after="0" w:line="552" w:lineRule="exact"/>
      <w:outlineLvl w:val="5"/>
    </w:pPr>
    <w:rPr>
      <w:rFonts w:ascii="Times New Roman" w:hAnsi="Times New Roman"/>
      <w:b/>
      <w:sz w:val="23"/>
    </w:rPr>
  </w:style>
  <w:style w:type="character" w:styleId="ac">
    <w:name w:val="Emphasis"/>
    <w:basedOn w:val="a1"/>
    <w:uiPriority w:val="20"/>
    <w:qFormat/>
    <w:rsid w:val="0034446D"/>
    <w:rPr>
      <w:rFonts w:cs="Times New Roman"/>
      <w:i/>
    </w:rPr>
  </w:style>
  <w:style w:type="paragraph" w:styleId="ad">
    <w:name w:val="Normal (Web)"/>
    <w:aliases w:val="Знак Знак1"/>
    <w:basedOn w:val="a0"/>
    <w:qFormat/>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
    <w:name w:val="Основной"/>
    <w:basedOn w:val="a0"/>
    <w:uiPriority w:val="99"/>
    <w:rsid w:val="0034446D"/>
    <w:pPr>
      <w:autoSpaceDE w:val="0"/>
      <w:autoSpaceDN w:val="0"/>
      <w:adjustRightInd w:val="0"/>
      <w:spacing w:after="0" w:line="214" w:lineRule="atLeast"/>
      <w:ind w:firstLine="283"/>
      <w:jc w:val="both"/>
    </w:pPr>
    <w:rPr>
      <w:rFonts w:ascii="NewtonCSanPin" w:eastAsia="Times New Roman" w:hAnsi="NewtonCSanPin" w:cs="NewtonCSanPin"/>
      <w:color w:val="000000"/>
      <w:sz w:val="21"/>
      <w:szCs w:val="21"/>
    </w:rPr>
  </w:style>
  <w:style w:type="paragraph" w:customStyle="1" w:styleId="24">
    <w:name w:val="Заг 2"/>
    <w:basedOn w:val="a0"/>
    <w:uiPriority w:val="99"/>
    <w:rsid w:val="0034446D"/>
    <w:pPr>
      <w:keepNext/>
      <w:autoSpaceDE w:val="0"/>
      <w:autoSpaceDN w:val="0"/>
      <w:adjustRightInd w:val="0"/>
      <w:spacing w:before="283" w:after="170" w:line="296" w:lineRule="atLeast"/>
      <w:jc w:val="center"/>
    </w:pPr>
    <w:rPr>
      <w:rFonts w:ascii="PragmaticaC" w:eastAsia="Times New Roman" w:hAnsi="PragmaticaC" w:cs="PragmaticaC"/>
      <w:b/>
      <w:bCs/>
      <w:color w:val="000000"/>
      <w:sz w:val="26"/>
      <w:szCs w:val="26"/>
    </w:rPr>
  </w:style>
  <w:style w:type="paragraph" w:styleId="af">
    <w:name w:val="Balloon Text"/>
    <w:basedOn w:val="a0"/>
    <w:link w:val="af0"/>
    <w:rsid w:val="0034446D"/>
    <w:pPr>
      <w:spacing w:after="0" w:line="240" w:lineRule="auto"/>
    </w:pPr>
    <w:rPr>
      <w:rFonts w:ascii="Tahoma" w:eastAsia="Times New Roman" w:hAnsi="Tahoma" w:cs="Times New Roman"/>
      <w:sz w:val="16"/>
      <w:szCs w:val="16"/>
    </w:rPr>
  </w:style>
  <w:style w:type="character" w:customStyle="1" w:styleId="af0">
    <w:name w:val="Текст выноски Знак"/>
    <w:basedOn w:val="a1"/>
    <w:link w:val="af"/>
    <w:rsid w:val="0034446D"/>
    <w:rPr>
      <w:rFonts w:ascii="Tahoma" w:eastAsia="Times New Roman" w:hAnsi="Tahoma" w:cs="Times New Roman"/>
      <w:sz w:val="16"/>
      <w:szCs w:val="16"/>
    </w:rPr>
  </w:style>
  <w:style w:type="paragraph" w:customStyle="1" w:styleId="71">
    <w:name w:val="Основной текст7"/>
    <w:basedOn w:val="a0"/>
    <w:uiPriority w:val="99"/>
    <w:rsid w:val="0034446D"/>
    <w:pPr>
      <w:widowControl w:val="0"/>
      <w:shd w:val="clear" w:color="auto" w:fill="FFFFFF"/>
      <w:spacing w:after="300" w:line="221" w:lineRule="exact"/>
    </w:pPr>
    <w:rPr>
      <w:rFonts w:ascii="Times New Roman" w:eastAsia="Times New Roman" w:hAnsi="Times New Roman" w:cs="Times New Roman"/>
      <w:sz w:val="21"/>
      <w:szCs w:val="21"/>
      <w:lang w:eastAsia="en-US"/>
    </w:rPr>
  </w:style>
  <w:style w:type="character" w:customStyle="1" w:styleId="af1">
    <w:name w:val="Сноска_"/>
    <w:link w:val="13"/>
    <w:uiPriority w:val="99"/>
    <w:locked/>
    <w:rsid w:val="0034446D"/>
    <w:rPr>
      <w:rFonts w:ascii="Times New Roman" w:hAnsi="Times New Roman"/>
      <w:sz w:val="17"/>
      <w:shd w:val="clear" w:color="auto" w:fill="FFFFFF"/>
    </w:rPr>
  </w:style>
  <w:style w:type="character" w:customStyle="1" w:styleId="af2">
    <w:name w:val="Сноска"/>
    <w:uiPriority w:val="99"/>
    <w:rsid w:val="0034446D"/>
    <w:rPr>
      <w:rFonts w:ascii="Times New Roman" w:hAnsi="Times New Roman"/>
      <w:color w:val="000000"/>
      <w:spacing w:val="0"/>
      <w:w w:val="100"/>
      <w:position w:val="0"/>
      <w:sz w:val="17"/>
      <w:shd w:val="clear" w:color="auto" w:fill="FFFFFF"/>
      <w:lang w:val="ru-RU" w:eastAsia="ru-RU"/>
    </w:rPr>
  </w:style>
  <w:style w:type="character" w:customStyle="1" w:styleId="130">
    <w:name w:val="Основной текст (13)_"/>
    <w:link w:val="131"/>
    <w:uiPriority w:val="99"/>
    <w:locked/>
    <w:rsid w:val="0034446D"/>
    <w:rPr>
      <w:rFonts w:ascii="Arial" w:hAnsi="Arial"/>
      <w:sz w:val="19"/>
      <w:shd w:val="clear" w:color="auto" w:fill="FFFFFF"/>
    </w:rPr>
  </w:style>
  <w:style w:type="character" w:customStyle="1" w:styleId="25">
    <w:name w:val="Основной текст2"/>
    <w:uiPriority w:val="99"/>
    <w:rsid w:val="0034446D"/>
    <w:rPr>
      <w:rFonts w:ascii="Times New Roman" w:hAnsi="Times New Roman"/>
      <w:color w:val="000000"/>
      <w:spacing w:val="0"/>
      <w:w w:val="100"/>
      <w:position w:val="0"/>
      <w:sz w:val="21"/>
      <w:u w:val="none"/>
      <w:shd w:val="clear" w:color="auto" w:fill="FFFFFF"/>
      <w:lang w:val="ru-RU" w:eastAsia="ru-RU"/>
    </w:rPr>
  </w:style>
  <w:style w:type="character" w:customStyle="1" w:styleId="42">
    <w:name w:val="Основной текст + Полужирный4"/>
    <w:uiPriority w:val="99"/>
    <w:rsid w:val="0034446D"/>
    <w:rPr>
      <w:rFonts w:ascii="Times New Roman" w:hAnsi="Times New Roman"/>
      <w:b/>
      <w:color w:val="000000"/>
      <w:spacing w:val="0"/>
      <w:w w:val="100"/>
      <w:position w:val="0"/>
      <w:sz w:val="21"/>
      <w:u w:val="none"/>
      <w:shd w:val="clear" w:color="auto" w:fill="FFFFFF"/>
      <w:lang w:val="ru-RU" w:eastAsia="ru-RU"/>
    </w:rPr>
  </w:style>
  <w:style w:type="character" w:customStyle="1" w:styleId="100">
    <w:name w:val="Заголовок №10_"/>
    <w:link w:val="101"/>
    <w:uiPriority w:val="99"/>
    <w:locked/>
    <w:rsid w:val="0034446D"/>
    <w:rPr>
      <w:rFonts w:ascii="Arial" w:hAnsi="Arial"/>
      <w:b/>
      <w:shd w:val="clear" w:color="auto" w:fill="FFFFFF"/>
    </w:rPr>
  </w:style>
  <w:style w:type="character" w:customStyle="1" w:styleId="72">
    <w:name w:val="Заголовок №7 (2)_"/>
    <w:link w:val="720"/>
    <w:uiPriority w:val="99"/>
    <w:locked/>
    <w:rsid w:val="0034446D"/>
    <w:rPr>
      <w:rFonts w:ascii="Arial" w:hAnsi="Arial"/>
      <w:b/>
      <w:sz w:val="28"/>
      <w:shd w:val="clear" w:color="auto" w:fill="FFFFFF"/>
    </w:rPr>
  </w:style>
  <w:style w:type="character" w:customStyle="1" w:styleId="82">
    <w:name w:val="Заголовок №8 (2)_"/>
    <w:link w:val="821"/>
    <w:uiPriority w:val="99"/>
    <w:locked/>
    <w:rsid w:val="0034446D"/>
    <w:rPr>
      <w:rFonts w:ascii="Arial" w:hAnsi="Arial"/>
      <w:b/>
      <w:sz w:val="28"/>
      <w:shd w:val="clear" w:color="auto" w:fill="FFFFFF"/>
    </w:rPr>
  </w:style>
  <w:style w:type="character" w:customStyle="1" w:styleId="9">
    <w:name w:val="Заголовок №9_"/>
    <w:link w:val="91"/>
    <w:uiPriority w:val="99"/>
    <w:locked/>
    <w:rsid w:val="0034446D"/>
    <w:rPr>
      <w:rFonts w:ascii="Arial" w:hAnsi="Arial"/>
      <w:shd w:val="clear" w:color="auto" w:fill="FFFFFF"/>
    </w:rPr>
  </w:style>
  <w:style w:type="paragraph" w:customStyle="1" w:styleId="13">
    <w:name w:val="Сноска1"/>
    <w:basedOn w:val="a0"/>
    <w:link w:val="af1"/>
    <w:uiPriority w:val="99"/>
    <w:rsid w:val="0034446D"/>
    <w:pPr>
      <w:widowControl w:val="0"/>
      <w:shd w:val="clear" w:color="auto" w:fill="FFFFFF"/>
      <w:spacing w:after="0" w:line="240" w:lineRule="atLeast"/>
    </w:pPr>
    <w:rPr>
      <w:rFonts w:ascii="Times New Roman" w:hAnsi="Times New Roman"/>
      <w:sz w:val="17"/>
    </w:rPr>
  </w:style>
  <w:style w:type="paragraph" w:customStyle="1" w:styleId="610">
    <w:name w:val="Заголовок №61"/>
    <w:basedOn w:val="a0"/>
    <w:uiPriority w:val="99"/>
    <w:rsid w:val="0034446D"/>
    <w:pPr>
      <w:widowControl w:val="0"/>
      <w:shd w:val="clear" w:color="auto" w:fill="FFFFFF"/>
      <w:spacing w:before="960" w:after="120" w:line="317" w:lineRule="exact"/>
      <w:outlineLvl w:val="5"/>
    </w:pPr>
    <w:rPr>
      <w:rFonts w:ascii="Arial" w:eastAsia="Times New Roman" w:hAnsi="Arial" w:cs="Arial"/>
      <w:sz w:val="30"/>
      <w:szCs w:val="30"/>
      <w:lang w:eastAsia="en-US"/>
    </w:rPr>
  </w:style>
  <w:style w:type="paragraph" w:customStyle="1" w:styleId="131">
    <w:name w:val="Основной текст (13)1"/>
    <w:basedOn w:val="a0"/>
    <w:link w:val="130"/>
    <w:uiPriority w:val="99"/>
    <w:rsid w:val="0034446D"/>
    <w:pPr>
      <w:widowControl w:val="0"/>
      <w:shd w:val="clear" w:color="auto" w:fill="FFFFFF"/>
      <w:spacing w:before="120" w:after="0" w:line="259" w:lineRule="exact"/>
      <w:jc w:val="both"/>
    </w:pPr>
    <w:rPr>
      <w:rFonts w:ascii="Arial" w:hAnsi="Arial"/>
      <w:sz w:val="19"/>
    </w:rPr>
  </w:style>
  <w:style w:type="paragraph" w:customStyle="1" w:styleId="101">
    <w:name w:val="Заголовок №101"/>
    <w:basedOn w:val="a0"/>
    <w:link w:val="100"/>
    <w:uiPriority w:val="99"/>
    <w:rsid w:val="0034446D"/>
    <w:pPr>
      <w:widowControl w:val="0"/>
      <w:shd w:val="clear" w:color="auto" w:fill="FFFFFF"/>
      <w:spacing w:before="180" w:after="60" w:line="206" w:lineRule="exact"/>
    </w:pPr>
    <w:rPr>
      <w:rFonts w:ascii="Arial" w:hAnsi="Arial"/>
      <w:b/>
    </w:rPr>
  </w:style>
  <w:style w:type="paragraph" w:customStyle="1" w:styleId="720">
    <w:name w:val="Заголовок №7 (2)"/>
    <w:basedOn w:val="a0"/>
    <w:link w:val="72"/>
    <w:uiPriority w:val="99"/>
    <w:rsid w:val="0034446D"/>
    <w:pPr>
      <w:widowControl w:val="0"/>
      <w:shd w:val="clear" w:color="auto" w:fill="FFFFFF"/>
      <w:spacing w:before="480" w:after="180" w:line="278" w:lineRule="exact"/>
      <w:outlineLvl w:val="6"/>
    </w:pPr>
    <w:rPr>
      <w:rFonts w:ascii="Arial" w:hAnsi="Arial"/>
      <w:b/>
      <w:sz w:val="28"/>
    </w:rPr>
  </w:style>
  <w:style w:type="paragraph" w:customStyle="1" w:styleId="821">
    <w:name w:val="Заголовок №8 (2)1"/>
    <w:basedOn w:val="a0"/>
    <w:link w:val="82"/>
    <w:uiPriority w:val="99"/>
    <w:rsid w:val="0034446D"/>
    <w:pPr>
      <w:widowControl w:val="0"/>
      <w:shd w:val="clear" w:color="auto" w:fill="FFFFFF"/>
      <w:spacing w:after="360" w:line="259" w:lineRule="exact"/>
      <w:outlineLvl w:val="7"/>
    </w:pPr>
    <w:rPr>
      <w:rFonts w:ascii="Arial" w:hAnsi="Arial"/>
      <w:b/>
      <w:sz w:val="28"/>
    </w:rPr>
  </w:style>
  <w:style w:type="paragraph" w:customStyle="1" w:styleId="91">
    <w:name w:val="Заголовок №91"/>
    <w:basedOn w:val="a0"/>
    <w:link w:val="9"/>
    <w:uiPriority w:val="99"/>
    <w:rsid w:val="0034446D"/>
    <w:pPr>
      <w:widowControl w:val="0"/>
      <w:shd w:val="clear" w:color="auto" w:fill="FFFFFF"/>
      <w:spacing w:before="360" w:after="60" w:line="240" w:lineRule="exact"/>
      <w:outlineLvl w:val="8"/>
    </w:pPr>
    <w:rPr>
      <w:rFonts w:ascii="Arial" w:hAnsi="Arial"/>
    </w:rPr>
  </w:style>
  <w:style w:type="character" w:customStyle="1" w:styleId="110">
    <w:name w:val="Основной текст (11)_"/>
    <w:link w:val="111"/>
    <w:uiPriority w:val="99"/>
    <w:locked/>
    <w:rsid w:val="0034446D"/>
    <w:rPr>
      <w:rFonts w:ascii="Times New Roman" w:hAnsi="Times New Roman"/>
      <w:b/>
      <w:sz w:val="21"/>
      <w:shd w:val="clear" w:color="auto" w:fill="FFFFFF"/>
    </w:rPr>
  </w:style>
  <w:style w:type="character" w:customStyle="1" w:styleId="112">
    <w:name w:val="Основной текст (11)"/>
    <w:uiPriority w:val="99"/>
    <w:rsid w:val="0034446D"/>
    <w:rPr>
      <w:rFonts w:ascii="Times New Roman" w:hAnsi="Times New Roman"/>
      <w:b/>
      <w:color w:val="000000"/>
      <w:spacing w:val="0"/>
      <w:w w:val="100"/>
      <w:position w:val="0"/>
      <w:sz w:val="21"/>
      <w:shd w:val="clear" w:color="auto" w:fill="FFFFFF"/>
      <w:lang w:val="ru-RU" w:eastAsia="ru-RU"/>
    </w:rPr>
  </w:style>
  <w:style w:type="character" w:customStyle="1" w:styleId="9TimesNewRoman">
    <w:name w:val="Заголовок №9 + Times New Roman"/>
    <w:aliases w:val="10 pt1"/>
    <w:uiPriority w:val="99"/>
    <w:rsid w:val="0034446D"/>
    <w:rPr>
      <w:rFonts w:ascii="Times New Roman" w:hAnsi="Times New Roman"/>
      <w:color w:val="000000"/>
      <w:spacing w:val="0"/>
      <w:w w:val="100"/>
      <w:position w:val="0"/>
      <w:sz w:val="20"/>
      <w:u w:val="none"/>
      <w:shd w:val="clear" w:color="auto" w:fill="FFFFFF"/>
      <w:lang w:val="ru-RU" w:eastAsia="ru-RU"/>
    </w:rPr>
  </w:style>
  <w:style w:type="character" w:customStyle="1" w:styleId="43">
    <w:name w:val="Основной текст4"/>
    <w:rsid w:val="0034446D"/>
    <w:rPr>
      <w:rFonts w:ascii="Times New Roman" w:hAnsi="Times New Roman"/>
      <w:color w:val="000000"/>
      <w:spacing w:val="0"/>
      <w:w w:val="100"/>
      <w:position w:val="0"/>
      <w:sz w:val="21"/>
      <w:u w:val="none"/>
      <w:shd w:val="clear" w:color="auto" w:fill="FFFFFF"/>
      <w:lang w:val="ru-RU" w:eastAsia="ru-RU"/>
    </w:rPr>
  </w:style>
  <w:style w:type="character" w:customStyle="1" w:styleId="90">
    <w:name w:val="Заголовок №9"/>
    <w:uiPriority w:val="99"/>
    <w:rsid w:val="0034446D"/>
    <w:rPr>
      <w:rFonts w:ascii="Arial" w:hAnsi="Arial"/>
      <w:color w:val="000000"/>
      <w:spacing w:val="0"/>
      <w:w w:val="100"/>
      <w:position w:val="0"/>
      <w:sz w:val="24"/>
      <w:u w:val="none"/>
      <w:shd w:val="clear" w:color="auto" w:fill="FFFFFF"/>
      <w:lang w:val="ru-RU" w:eastAsia="ru-RU"/>
    </w:rPr>
  </w:style>
  <w:style w:type="character" w:customStyle="1" w:styleId="102">
    <w:name w:val="Заголовок №10"/>
    <w:uiPriority w:val="99"/>
    <w:rsid w:val="0034446D"/>
    <w:rPr>
      <w:rFonts w:ascii="Arial" w:hAnsi="Arial"/>
      <w:b/>
      <w:color w:val="000000"/>
      <w:spacing w:val="0"/>
      <w:w w:val="100"/>
      <w:position w:val="0"/>
      <w:sz w:val="22"/>
      <w:u w:val="none"/>
      <w:shd w:val="clear" w:color="auto" w:fill="FFFFFF"/>
      <w:lang w:val="ru-RU" w:eastAsia="ru-RU"/>
    </w:rPr>
  </w:style>
  <w:style w:type="character" w:customStyle="1" w:styleId="132">
    <w:name w:val="Основной текст (13)"/>
    <w:uiPriority w:val="99"/>
    <w:rsid w:val="0034446D"/>
    <w:rPr>
      <w:rFonts w:ascii="Arial" w:hAnsi="Arial"/>
      <w:color w:val="000000"/>
      <w:spacing w:val="0"/>
      <w:w w:val="100"/>
      <w:position w:val="0"/>
      <w:sz w:val="19"/>
      <w:u w:val="none"/>
      <w:shd w:val="clear" w:color="auto" w:fill="FFFFFF"/>
      <w:lang w:val="ru-RU" w:eastAsia="ru-RU"/>
    </w:rPr>
  </w:style>
  <w:style w:type="paragraph" w:customStyle="1" w:styleId="111">
    <w:name w:val="Основной текст (11)1"/>
    <w:basedOn w:val="a0"/>
    <w:link w:val="110"/>
    <w:uiPriority w:val="99"/>
    <w:rsid w:val="0034446D"/>
    <w:pPr>
      <w:widowControl w:val="0"/>
      <w:shd w:val="clear" w:color="auto" w:fill="FFFFFF"/>
      <w:spacing w:before="180" w:after="0" w:line="259" w:lineRule="exact"/>
    </w:pPr>
    <w:rPr>
      <w:rFonts w:ascii="Times New Roman" w:hAnsi="Times New Roman"/>
      <w:b/>
      <w:sz w:val="21"/>
    </w:rPr>
  </w:style>
  <w:style w:type="character" w:customStyle="1" w:styleId="113">
    <w:name w:val="Основной текст (11) + Не полужирный"/>
    <w:uiPriority w:val="99"/>
    <w:rsid w:val="0034446D"/>
    <w:rPr>
      <w:rFonts w:ascii="Times New Roman" w:hAnsi="Times New Roman"/>
      <w:b/>
      <w:color w:val="000000"/>
      <w:spacing w:val="0"/>
      <w:w w:val="100"/>
      <w:position w:val="0"/>
      <w:sz w:val="21"/>
      <w:shd w:val="clear" w:color="auto" w:fill="FFFFFF"/>
      <w:lang w:val="ru-RU" w:eastAsia="ru-RU"/>
    </w:rPr>
  </w:style>
  <w:style w:type="table" w:styleId="af3">
    <w:name w:val="Table Grid"/>
    <w:basedOn w:val="a2"/>
    <w:uiPriority w:val="59"/>
    <w:rsid w:val="0034446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Основной текст (6) + Полужирный"/>
    <w:aliases w:val="Интервал -1 pt"/>
    <w:uiPriority w:val="99"/>
    <w:rsid w:val="0034446D"/>
    <w:rPr>
      <w:rFonts w:ascii="Times New Roman" w:hAnsi="Times New Roman"/>
      <w:b/>
      <w:color w:val="000000"/>
      <w:spacing w:val="-30"/>
      <w:w w:val="100"/>
      <w:position w:val="0"/>
      <w:sz w:val="17"/>
      <w:u w:val="none"/>
      <w:lang w:val="ru-RU" w:eastAsia="ru-RU"/>
    </w:rPr>
  </w:style>
  <w:style w:type="character" w:customStyle="1" w:styleId="8">
    <w:name w:val="Заголовок №8_"/>
    <w:link w:val="80"/>
    <w:uiPriority w:val="99"/>
    <w:locked/>
    <w:rsid w:val="0034446D"/>
    <w:rPr>
      <w:rFonts w:ascii="Arial" w:hAnsi="Arial"/>
      <w:b/>
      <w:shd w:val="clear" w:color="auto" w:fill="FFFFFF"/>
    </w:rPr>
  </w:style>
  <w:style w:type="character" w:customStyle="1" w:styleId="73">
    <w:name w:val="Заголовок №7_"/>
    <w:link w:val="74"/>
    <w:uiPriority w:val="99"/>
    <w:locked/>
    <w:rsid w:val="0034446D"/>
    <w:rPr>
      <w:rFonts w:ascii="Arial" w:hAnsi="Arial"/>
      <w:shd w:val="clear" w:color="auto" w:fill="FFFFFF"/>
    </w:rPr>
  </w:style>
  <w:style w:type="paragraph" w:customStyle="1" w:styleId="80">
    <w:name w:val="Заголовок №8"/>
    <w:basedOn w:val="a0"/>
    <w:link w:val="8"/>
    <w:uiPriority w:val="99"/>
    <w:rsid w:val="0034446D"/>
    <w:pPr>
      <w:widowControl w:val="0"/>
      <w:shd w:val="clear" w:color="auto" w:fill="FFFFFF"/>
      <w:spacing w:before="240" w:after="0" w:line="206" w:lineRule="exact"/>
      <w:outlineLvl w:val="7"/>
    </w:pPr>
    <w:rPr>
      <w:rFonts w:ascii="Arial" w:hAnsi="Arial"/>
      <w:b/>
    </w:rPr>
  </w:style>
  <w:style w:type="paragraph" w:customStyle="1" w:styleId="74">
    <w:name w:val="Заголовок №7"/>
    <w:basedOn w:val="a0"/>
    <w:link w:val="73"/>
    <w:uiPriority w:val="99"/>
    <w:rsid w:val="0034446D"/>
    <w:pPr>
      <w:widowControl w:val="0"/>
      <w:shd w:val="clear" w:color="auto" w:fill="FFFFFF"/>
      <w:spacing w:before="360" w:after="120" w:line="245" w:lineRule="exact"/>
      <w:outlineLvl w:val="6"/>
    </w:pPr>
    <w:rPr>
      <w:rFonts w:ascii="Arial" w:hAnsi="Arial"/>
    </w:rPr>
  </w:style>
  <w:style w:type="character" w:customStyle="1" w:styleId="33">
    <w:name w:val="Основной текст (3)"/>
    <w:uiPriority w:val="99"/>
    <w:rsid w:val="0034446D"/>
    <w:rPr>
      <w:rFonts w:ascii="Consolas" w:hAnsi="Consolas"/>
      <w:b/>
      <w:color w:val="000000"/>
      <w:spacing w:val="0"/>
      <w:w w:val="100"/>
      <w:position w:val="0"/>
      <w:sz w:val="19"/>
      <w:u w:val="none"/>
      <w:lang w:val="ru-RU" w:eastAsia="ru-RU"/>
    </w:rPr>
  </w:style>
  <w:style w:type="character" w:customStyle="1" w:styleId="34">
    <w:name w:val="Основной текст (3)_"/>
    <w:uiPriority w:val="99"/>
    <w:rsid w:val="0034446D"/>
    <w:rPr>
      <w:rFonts w:ascii="Consolas" w:hAnsi="Consolas"/>
      <w:b/>
      <w:sz w:val="19"/>
      <w:u w:val="none"/>
    </w:rPr>
  </w:style>
  <w:style w:type="character" w:customStyle="1" w:styleId="44">
    <w:name w:val="Основной текст (4)_"/>
    <w:uiPriority w:val="99"/>
    <w:rsid w:val="0034446D"/>
    <w:rPr>
      <w:rFonts w:ascii="Times New Roman" w:hAnsi="Times New Roman"/>
      <w:i/>
      <w:sz w:val="23"/>
      <w:u w:val="none"/>
    </w:rPr>
  </w:style>
  <w:style w:type="character" w:customStyle="1" w:styleId="45">
    <w:name w:val="Основной текст (4)"/>
    <w:uiPriority w:val="99"/>
    <w:rsid w:val="0034446D"/>
    <w:rPr>
      <w:rFonts w:ascii="Times New Roman" w:hAnsi="Times New Roman"/>
      <w:i/>
      <w:color w:val="000000"/>
      <w:spacing w:val="0"/>
      <w:w w:val="100"/>
      <w:position w:val="0"/>
      <w:sz w:val="23"/>
      <w:u w:val="none"/>
      <w:lang w:val="ru-RU" w:eastAsia="ru-RU"/>
    </w:rPr>
  </w:style>
  <w:style w:type="character" w:customStyle="1" w:styleId="3TimesNewRoman">
    <w:name w:val="Основной текст (3) + Times New Roman"/>
    <w:aliases w:val="11,5 pt,Не полужирный,Основной текст + 9"/>
    <w:rsid w:val="0034446D"/>
    <w:rPr>
      <w:rFonts w:ascii="Times New Roman" w:hAnsi="Times New Roman"/>
      <w:b/>
      <w:color w:val="000000"/>
      <w:spacing w:val="0"/>
      <w:w w:val="100"/>
      <w:position w:val="0"/>
      <w:sz w:val="23"/>
      <w:u w:val="none"/>
      <w:lang w:val="ru-RU" w:eastAsia="ru-RU"/>
    </w:rPr>
  </w:style>
  <w:style w:type="character" w:customStyle="1" w:styleId="3TimesNewRoman1">
    <w:name w:val="Основной текст (3) + Times New Roman1"/>
    <w:aliases w:val="111,5 pt2,Не полужирный1,Курсив"/>
    <w:uiPriority w:val="99"/>
    <w:rsid w:val="0034446D"/>
    <w:rPr>
      <w:rFonts w:ascii="Times New Roman" w:hAnsi="Times New Roman"/>
      <w:b/>
      <w:i/>
      <w:color w:val="000000"/>
      <w:spacing w:val="0"/>
      <w:w w:val="100"/>
      <w:position w:val="0"/>
      <w:sz w:val="23"/>
      <w:u w:val="single"/>
      <w:lang w:val="ru-RU" w:eastAsia="ru-RU"/>
    </w:rPr>
  </w:style>
  <w:style w:type="character" w:customStyle="1" w:styleId="4Consolas">
    <w:name w:val="Основной текст (4) + Consolas"/>
    <w:aliases w:val="9,5 pt1,Полужирный,Не курсив"/>
    <w:uiPriority w:val="99"/>
    <w:rsid w:val="0034446D"/>
    <w:rPr>
      <w:rFonts w:ascii="Consolas" w:hAnsi="Consolas"/>
      <w:b/>
      <w:i/>
      <w:color w:val="000000"/>
      <w:spacing w:val="0"/>
      <w:w w:val="100"/>
      <w:position w:val="0"/>
      <w:sz w:val="19"/>
      <w:u w:val="single"/>
      <w:lang w:val="ru-RU" w:eastAsia="ru-RU"/>
    </w:rPr>
  </w:style>
  <w:style w:type="character" w:customStyle="1" w:styleId="apple-converted-space">
    <w:name w:val="apple-converted-space"/>
    <w:uiPriority w:val="99"/>
    <w:rsid w:val="0034446D"/>
  </w:style>
  <w:style w:type="paragraph" w:customStyle="1" w:styleId="msonormalcxsplast">
    <w:name w:val="msonormalcxsplast"/>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styleId="af4">
    <w:name w:val="Strong"/>
    <w:basedOn w:val="a1"/>
    <w:uiPriority w:val="22"/>
    <w:qFormat/>
    <w:rsid w:val="0034446D"/>
    <w:rPr>
      <w:rFonts w:cs="Times New Roman"/>
      <w:b/>
    </w:rPr>
  </w:style>
  <w:style w:type="paragraph" w:customStyle="1" w:styleId="msonormalcxspmiddlecxspmiddle">
    <w:name w:val="msonormalcxspmiddlecxspmiddle"/>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cxsplast">
    <w:name w:val="msonormalcxspmiddlecxspmiddlecxsplast"/>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last">
    <w:name w:val="msonormalcxspmiddlecxsplast"/>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0">
    <w:name w:val="body"/>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5">
    <w:name w:val="Абзац списка3"/>
    <w:basedOn w:val="a0"/>
    <w:uiPriority w:val="99"/>
    <w:rsid w:val="0034446D"/>
    <w:pPr>
      <w:ind w:left="720"/>
      <w:contextualSpacing/>
    </w:pPr>
    <w:rPr>
      <w:rFonts w:ascii="Calibri" w:eastAsia="Times New Roman" w:hAnsi="Calibri" w:cs="Times New Roman"/>
      <w:lang w:eastAsia="en-US"/>
    </w:rPr>
  </w:style>
  <w:style w:type="paragraph" w:styleId="36">
    <w:name w:val="Body Text Indent 3"/>
    <w:basedOn w:val="a0"/>
    <w:link w:val="37"/>
    <w:rsid w:val="0034446D"/>
    <w:pPr>
      <w:spacing w:after="120"/>
      <w:ind w:left="283"/>
    </w:pPr>
    <w:rPr>
      <w:rFonts w:ascii="Calibri" w:eastAsia="Times New Roman" w:hAnsi="Calibri" w:cs="Times New Roman"/>
      <w:sz w:val="16"/>
      <w:szCs w:val="16"/>
    </w:rPr>
  </w:style>
  <w:style w:type="character" w:customStyle="1" w:styleId="37">
    <w:name w:val="Основной текст с отступом 3 Знак"/>
    <w:basedOn w:val="a1"/>
    <w:link w:val="36"/>
    <w:rsid w:val="0034446D"/>
    <w:rPr>
      <w:rFonts w:ascii="Calibri" w:eastAsia="Times New Roman" w:hAnsi="Calibri" w:cs="Times New Roman"/>
      <w:sz w:val="16"/>
      <w:szCs w:val="16"/>
    </w:rPr>
  </w:style>
  <w:style w:type="paragraph" w:customStyle="1" w:styleId="a">
    <w:name w:val="Знак Знак"/>
    <w:basedOn w:val="a0"/>
    <w:uiPriority w:val="99"/>
    <w:rsid w:val="0034446D"/>
    <w:pPr>
      <w:numPr>
        <w:numId w:val="1"/>
      </w:numPr>
      <w:spacing w:after="160" w:line="240" w:lineRule="exact"/>
      <w:ind w:left="0" w:firstLine="0"/>
    </w:pPr>
    <w:rPr>
      <w:rFonts w:ascii="Verdana" w:eastAsia="Times New Roman" w:hAnsi="Verdana" w:cs="Times New Roman"/>
      <w:sz w:val="20"/>
      <w:szCs w:val="24"/>
      <w:lang w:val="en-US" w:eastAsia="en-US"/>
    </w:rPr>
  </w:style>
  <w:style w:type="character" w:customStyle="1" w:styleId="200">
    <w:name w:val="Знак Знак20"/>
    <w:uiPriority w:val="99"/>
    <w:rsid w:val="0034446D"/>
    <w:rPr>
      <w:b/>
      <w:kern w:val="36"/>
      <w:sz w:val="48"/>
    </w:rPr>
  </w:style>
  <w:style w:type="character" w:customStyle="1" w:styleId="19">
    <w:name w:val="Знак Знак19"/>
    <w:uiPriority w:val="99"/>
    <w:rsid w:val="0034446D"/>
    <w:rPr>
      <w:rFonts w:ascii="Arial" w:hAnsi="Arial"/>
      <w:b/>
      <w:i/>
      <w:sz w:val="28"/>
    </w:rPr>
  </w:style>
  <w:style w:type="paragraph" w:customStyle="1" w:styleId="Style39">
    <w:name w:val="Style39"/>
    <w:basedOn w:val="a0"/>
    <w:uiPriority w:val="99"/>
    <w:rsid w:val="0034446D"/>
    <w:pPr>
      <w:widowControl w:val="0"/>
      <w:autoSpaceDE w:val="0"/>
      <w:autoSpaceDN w:val="0"/>
      <w:adjustRightInd w:val="0"/>
      <w:spacing w:after="0" w:line="245" w:lineRule="exact"/>
      <w:jc w:val="center"/>
    </w:pPr>
    <w:rPr>
      <w:rFonts w:ascii="Tahoma" w:eastAsia="Times New Roman" w:hAnsi="Tahoma" w:cs="Tahoma"/>
      <w:sz w:val="24"/>
      <w:szCs w:val="24"/>
    </w:rPr>
  </w:style>
  <w:style w:type="character" w:customStyle="1" w:styleId="FontStyle46">
    <w:name w:val="Font Style46"/>
    <w:rsid w:val="0034446D"/>
    <w:rPr>
      <w:rFonts w:ascii="Times New Roman" w:hAnsi="Times New Roman"/>
      <w:b/>
      <w:spacing w:val="-10"/>
      <w:sz w:val="24"/>
    </w:rPr>
  </w:style>
  <w:style w:type="paragraph" w:customStyle="1" w:styleId="Style12">
    <w:name w:val="Style12"/>
    <w:basedOn w:val="a0"/>
    <w:uiPriority w:val="99"/>
    <w:rsid w:val="0034446D"/>
    <w:pPr>
      <w:widowControl w:val="0"/>
      <w:autoSpaceDE w:val="0"/>
      <w:autoSpaceDN w:val="0"/>
      <w:adjustRightInd w:val="0"/>
      <w:spacing w:after="0" w:line="254" w:lineRule="exact"/>
      <w:ind w:hanging="346"/>
      <w:jc w:val="both"/>
    </w:pPr>
    <w:rPr>
      <w:rFonts w:ascii="Tahoma" w:eastAsia="Times New Roman" w:hAnsi="Tahoma" w:cs="Tahoma"/>
      <w:sz w:val="24"/>
      <w:szCs w:val="24"/>
    </w:rPr>
  </w:style>
  <w:style w:type="character" w:customStyle="1" w:styleId="FontStyle44">
    <w:name w:val="Font Style44"/>
    <w:rsid w:val="0034446D"/>
    <w:rPr>
      <w:rFonts w:ascii="Times New Roman" w:hAnsi="Times New Roman"/>
      <w:sz w:val="24"/>
    </w:rPr>
  </w:style>
  <w:style w:type="paragraph" w:customStyle="1" w:styleId="Style13">
    <w:name w:val="Style13"/>
    <w:basedOn w:val="a0"/>
    <w:uiPriority w:val="99"/>
    <w:rsid w:val="0034446D"/>
    <w:pPr>
      <w:widowControl w:val="0"/>
      <w:autoSpaceDE w:val="0"/>
      <w:autoSpaceDN w:val="0"/>
      <w:adjustRightInd w:val="0"/>
      <w:spacing w:after="0" w:line="255" w:lineRule="exact"/>
      <w:ind w:firstLine="384"/>
      <w:jc w:val="both"/>
    </w:pPr>
    <w:rPr>
      <w:rFonts w:ascii="Tahoma" w:eastAsia="Times New Roman" w:hAnsi="Tahoma" w:cs="Tahoma"/>
      <w:sz w:val="24"/>
      <w:szCs w:val="24"/>
    </w:rPr>
  </w:style>
  <w:style w:type="paragraph" w:customStyle="1" w:styleId="Style23">
    <w:name w:val="Style23"/>
    <w:basedOn w:val="a0"/>
    <w:uiPriority w:val="99"/>
    <w:rsid w:val="0034446D"/>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49">
    <w:name w:val="Font Style49"/>
    <w:rsid w:val="0034446D"/>
    <w:rPr>
      <w:rFonts w:ascii="Times New Roman" w:hAnsi="Times New Roman"/>
      <w:i/>
      <w:sz w:val="24"/>
    </w:rPr>
  </w:style>
  <w:style w:type="paragraph" w:customStyle="1" w:styleId="Style14">
    <w:name w:val="Style14"/>
    <w:basedOn w:val="a0"/>
    <w:uiPriority w:val="99"/>
    <w:rsid w:val="0034446D"/>
    <w:pPr>
      <w:widowControl w:val="0"/>
      <w:autoSpaceDE w:val="0"/>
      <w:autoSpaceDN w:val="0"/>
      <w:adjustRightInd w:val="0"/>
      <w:spacing w:after="0" w:line="255" w:lineRule="exact"/>
      <w:jc w:val="both"/>
    </w:pPr>
    <w:rPr>
      <w:rFonts w:ascii="Tahoma" w:eastAsia="Times New Roman" w:hAnsi="Tahoma" w:cs="Tahoma"/>
      <w:sz w:val="24"/>
      <w:szCs w:val="24"/>
    </w:rPr>
  </w:style>
  <w:style w:type="paragraph" w:customStyle="1" w:styleId="Style28">
    <w:name w:val="Style28"/>
    <w:basedOn w:val="a0"/>
    <w:uiPriority w:val="99"/>
    <w:rsid w:val="0034446D"/>
    <w:pPr>
      <w:widowControl w:val="0"/>
      <w:autoSpaceDE w:val="0"/>
      <w:autoSpaceDN w:val="0"/>
      <w:adjustRightInd w:val="0"/>
      <w:spacing w:after="0" w:line="254" w:lineRule="exact"/>
      <w:ind w:firstLine="389"/>
      <w:jc w:val="both"/>
    </w:pPr>
    <w:rPr>
      <w:rFonts w:ascii="Tahoma" w:eastAsia="Times New Roman" w:hAnsi="Tahoma" w:cs="Tahoma"/>
      <w:sz w:val="24"/>
      <w:szCs w:val="24"/>
    </w:rPr>
  </w:style>
  <w:style w:type="character" w:customStyle="1" w:styleId="FontStyle62">
    <w:name w:val="Font Style62"/>
    <w:rsid w:val="0034446D"/>
    <w:rPr>
      <w:rFonts w:ascii="Times New Roman" w:hAnsi="Times New Roman"/>
      <w:b/>
      <w:i/>
      <w:sz w:val="24"/>
    </w:rPr>
  </w:style>
  <w:style w:type="character" w:customStyle="1" w:styleId="FontStyle50">
    <w:name w:val="Font Style50"/>
    <w:rsid w:val="0034446D"/>
    <w:rPr>
      <w:rFonts w:ascii="Times New Roman" w:hAnsi="Times New Roman"/>
      <w:i/>
      <w:sz w:val="16"/>
    </w:rPr>
  </w:style>
  <w:style w:type="paragraph" w:customStyle="1" w:styleId="Style30">
    <w:name w:val="Style30"/>
    <w:basedOn w:val="a0"/>
    <w:uiPriority w:val="99"/>
    <w:rsid w:val="0034446D"/>
    <w:pPr>
      <w:widowControl w:val="0"/>
      <w:autoSpaceDE w:val="0"/>
      <w:autoSpaceDN w:val="0"/>
      <w:adjustRightInd w:val="0"/>
      <w:spacing w:after="0" w:line="250" w:lineRule="exact"/>
      <w:ind w:hanging="346"/>
      <w:jc w:val="both"/>
    </w:pPr>
    <w:rPr>
      <w:rFonts w:ascii="Tahoma" w:eastAsia="Times New Roman" w:hAnsi="Tahoma" w:cs="Tahoma"/>
      <w:sz w:val="24"/>
      <w:szCs w:val="24"/>
    </w:rPr>
  </w:style>
  <w:style w:type="paragraph" w:customStyle="1" w:styleId="Style18">
    <w:name w:val="Style18"/>
    <w:basedOn w:val="a0"/>
    <w:uiPriority w:val="99"/>
    <w:rsid w:val="0034446D"/>
    <w:pPr>
      <w:widowControl w:val="0"/>
      <w:autoSpaceDE w:val="0"/>
      <w:autoSpaceDN w:val="0"/>
      <w:adjustRightInd w:val="0"/>
      <w:spacing w:after="0" w:line="257" w:lineRule="exact"/>
      <w:ind w:firstLine="384"/>
    </w:pPr>
    <w:rPr>
      <w:rFonts w:ascii="Tahoma" w:eastAsia="Times New Roman" w:hAnsi="Tahoma" w:cs="Tahoma"/>
      <w:sz w:val="24"/>
      <w:szCs w:val="24"/>
    </w:rPr>
  </w:style>
  <w:style w:type="character" w:customStyle="1" w:styleId="FontStyle58">
    <w:name w:val="Font Style58"/>
    <w:rsid w:val="0034446D"/>
    <w:rPr>
      <w:rFonts w:ascii="Times New Roman" w:hAnsi="Times New Roman"/>
      <w:sz w:val="26"/>
    </w:rPr>
  </w:style>
  <w:style w:type="character" w:customStyle="1" w:styleId="FontStyle59">
    <w:name w:val="Font Style59"/>
    <w:rsid w:val="0034446D"/>
    <w:rPr>
      <w:rFonts w:ascii="Tahoma" w:hAnsi="Tahoma"/>
      <w:b/>
      <w:spacing w:val="-10"/>
      <w:sz w:val="18"/>
    </w:rPr>
  </w:style>
  <w:style w:type="paragraph" w:styleId="26">
    <w:name w:val="Body Text Indent 2"/>
    <w:basedOn w:val="a0"/>
    <w:link w:val="27"/>
    <w:rsid w:val="0034446D"/>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1"/>
    <w:link w:val="26"/>
    <w:rsid w:val="0034446D"/>
    <w:rPr>
      <w:rFonts w:ascii="Times New Roman" w:eastAsia="Times New Roman" w:hAnsi="Times New Roman" w:cs="Times New Roman"/>
      <w:sz w:val="24"/>
      <w:szCs w:val="24"/>
    </w:rPr>
  </w:style>
  <w:style w:type="paragraph" w:styleId="af5">
    <w:name w:val="Title"/>
    <w:aliases w:val="Знак, Знак"/>
    <w:basedOn w:val="a0"/>
    <w:link w:val="af6"/>
    <w:qFormat/>
    <w:rsid w:val="0034446D"/>
    <w:pPr>
      <w:spacing w:after="160" w:line="240" w:lineRule="exact"/>
    </w:pPr>
    <w:rPr>
      <w:rFonts w:ascii="Verdana" w:eastAsia="Times New Roman" w:hAnsi="Verdana" w:cs="Times New Roman"/>
      <w:sz w:val="20"/>
      <w:szCs w:val="20"/>
      <w:lang w:val="en-US" w:eastAsia="en-US"/>
    </w:rPr>
  </w:style>
  <w:style w:type="character" w:customStyle="1" w:styleId="af6">
    <w:name w:val="Заголовок Знак"/>
    <w:aliases w:val="Знак Знак2, Знак Знак"/>
    <w:basedOn w:val="a1"/>
    <w:link w:val="af5"/>
    <w:rsid w:val="0034446D"/>
    <w:rPr>
      <w:rFonts w:ascii="Verdana" w:eastAsia="Times New Roman" w:hAnsi="Verdana" w:cs="Times New Roman"/>
      <w:sz w:val="20"/>
      <w:szCs w:val="20"/>
      <w:lang w:val="en-US" w:eastAsia="en-US"/>
    </w:rPr>
  </w:style>
  <w:style w:type="paragraph" w:styleId="af7">
    <w:name w:val="footer"/>
    <w:basedOn w:val="a0"/>
    <w:link w:val="af8"/>
    <w:uiPriority w:val="99"/>
    <w:rsid w:val="0034446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8">
    <w:name w:val="Нижний колонтитул Знак"/>
    <w:basedOn w:val="a1"/>
    <w:link w:val="af7"/>
    <w:uiPriority w:val="99"/>
    <w:rsid w:val="0034446D"/>
    <w:rPr>
      <w:rFonts w:ascii="Times New Roman" w:eastAsia="Times New Roman" w:hAnsi="Times New Roman" w:cs="Times New Roman"/>
      <w:sz w:val="24"/>
      <w:szCs w:val="24"/>
    </w:rPr>
  </w:style>
  <w:style w:type="character" w:styleId="af9">
    <w:name w:val="page number"/>
    <w:basedOn w:val="a1"/>
    <w:rsid w:val="0034446D"/>
    <w:rPr>
      <w:rFonts w:cs="Times New Roman"/>
    </w:rPr>
  </w:style>
  <w:style w:type="paragraph" w:styleId="28">
    <w:name w:val="List Bullet 2"/>
    <w:basedOn w:val="a0"/>
    <w:autoRedefine/>
    <w:uiPriority w:val="99"/>
    <w:rsid w:val="0034446D"/>
    <w:pPr>
      <w:spacing w:after="0" w:line="240" w:lineRule="auto"/>
      <w:ind w:firstLine="567"/>
      <w:jc w:val="both"/>
    </w:pPr>
    <w:rPr>
      <w:rFonts w:ascii="Times New Roman" w:eastAsia="Times New Roman" w:hAnsi="Times New Roman" w:cs="Times New Roman"/>
      <w:kern w:val="16"/>
      <w:sz w:val="28"/>
      <w:szCs w:val="28"/>
    </w:rPr>
  </w:style>
  <w:style w:type="paragraph" w:customStyle="1" w:styleId="14">
    <w:name w:val="Обычный1"/>
    <w:uiPriority w:val="99"/>
    <w:rsid w:val="0034446D"/>
    <w:pPr>
      <w:snapToGrid w:val="0"/>
      <w:spacing w:before="100" w:after="100" w:line="240" w:lineRule="auto"/>
    </w:pPr>
    <w:rPr>
      <w:rFonts w:ascii="Times New Roman" w:eastAsia="Times New Roman" w:hAnsi="Times New Roman" w:cs="Times New Roman"/>
      <w:sz w:val="24"/>
      <w:szCs w:val="20"/>
    </w:rPr>
  </w:style>
  <w:style w:type="paragraph" w:styleId="afa">
    <w:name w:val="footnote text"/>
    <w:basedOn w:val="a0"/>
    <w:link w:val="afb"/>
    <w:rsid w:val="0034446D"/>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1"/>
    <w:link w:val="afa"/>
    <w:rsid w:val="0034446D"/>
    <w:rPr>
      <w:rFonts w:ascii="Times New Roman" w:eastAsia="Times New Roman" w:hAnsi="Times New Roman" w:cs="Times New Roman"/>
      <w:sz w:val="20"/>
      <w:szCs w:val="20"/>
    </w:rPr>
  </w:style>
  <w:style w:type="character" w:styleId="afc">
    <w:name w:val="footnote reference"/>
    <w:basedOn w:val="a1"/>
    <w:rsid w:val="0034446D"/>
    <w:rPr>
      <w:rFonts w:cs="Times New Roman"/>
      <w:vertAlign w:val="superscript"/>
    </w:rPr>
  </w:style>
  <w:style w:type="paragraph" w:styleId="afd">
    <w:name w:val="Body Text Indent"/>
    <w:basedOn w:val="a0"/>
    <w:link w:val="afe"/>
    <w:uiPriority w:val="99"/>
    <w:rsid w:val="0034446D"/>
    <w:pPr>
      <w:spacing w:after="120" w:line="240" w:lineRule="auto"/>
      <w:ind w:left="283"/>
    </w:pPr>
    <w:rPr>
      <w:rFonts w:ascii="Times New Roman" w:eastAsia="Times New Roman" w:hAnsi="Times New Roman" w:cs="Times New Roman"/>
      <w:sz w:val="24"/>
      <w:szCs w:val="24"/>
    </w:rPr>
  </w:style>
  <w:style w:type="character" w:customStyle="1" w:styleId="afe">
    <w:name w:val="Основной текст с отступом Знак"/>
    <w:basedOn w:val="a1"/>
    <w:link w:val="afd"/>
    <w:uiPriority w:val="99"/>
    <w:rsid w:val="0034446D"/>
    <w:rPr>
      <w:rFonts w:ascii="Times New Roman" w:eastAsia="Times New Roman" w:hAnsi="Times New Roman" w:cs="Times New Roman"/>
      <w:sz w:val="24"/>
      <w:szCs w:val="24"/>
    </w:rPr>
  </w:style>
  <w:style w:type="paragraph" w:customStyle="1" w:styleId="aff">
    <w:name w:val="Знак Знак Знак Знак"/>
    <w:basedOn w:val="a0"/>
    <w:uiPriority w:val="99"/>
    <w:rsid w:val="0034446D"/>
    <w:pPr>
      <w:spacing w:after="160" w:line="240" w:lineRule="exact"/>
    </w:pPr>
    <w:rPr>
      <w:rFonts w:ascii="Verdana" w:eastAsia="Times New Roman" w:hAnsi="Verdana" w:cs="Times New Roman"/>
      <w:sz w:val="20"/>
      <w:szCs w:val="20"/>
      <w:lang w:val="en-US" w:eastAsia="en-US"/>
    </w:rPr>
  </w:style>
  <w:style w:type="paragraph" w:customStyle="1" w:styleId="aff0">
    <w:name w:val="Знак Знак Знак Знак Знак Знак Знак Знак Знак Знак Знак Знак Знак Знак Знак Знак"/>
    <w:basedOn w:val="a0"/>
    <w:uiPriority w:val="99"/>
    <w:rsid w:val="0034446D"/>
    <w:pPr>
      <w:spacing w:after="160" w:line="240" w:lineRule="exact"/>
    </w:pPr>
    <w:rPr>
      <w:rFonts w:ascii="Verdana" w:eastAsia="Times New Roman" w:hAnsi="Verdana" w:cs="Times New Roman"/>
      <w:sz w:val="20"/>
      <w:szCs w:val="20"/>
      <w:lang w:val="en-US" w:eastAsia="en-US"/>
    </w:rPr>
  </w:style>
  <w:style w:type="paragraph" w:customStyle="1" w:styleId="aff1">
    <w:name w:val="Знак Знак Знак Знак Знак Знак Знак Знак Знак"/>
    <w:basedOn w:val="a0"/>
    <w:uiPriority w:val="99"/>
    <w:rsid w:val="0034446D"/>
    <w:pPr>
      <w:spacing w:after="160" w:line="240" w:lineRule="exact"/>
    </w:pPr>
    <w:rPr>
      <w:rFonts w:ascii="Verdana" w:eastAsia="Times New Roman" w:hAnsi="Verdana" w:cs="Times New Roman"/>
      <w:sz w:val="20"/>
      <w:szCs w:val="20"/>
      <w:lang w:val="en-US" w:eastAsia="en-US"/>
    </w:rPr>
  </w:style>
  <w:style w:type="paragraph" w:customStyle="1" w:styleId="15">
    <w:name w:val="Знак Знак Знак Знак1"/>
    <w:basedOn w:val="a0"/>
    <w:uiPriority w:val="99"/>
    <w:rsid w:val="0034446D"/>
    <w:pPr>
      <w:spacing w:after="160" w:line="240" w:lineRule="exact"/>
    </w:pPr>
    <w:rPr>
      <w:rFonts w:ascii="Verdana" w:eastAsia="Times New Roman" w:hAnsi="Verdana" w:cs="Times New Roman"/>
      <w:sz w:val="20"/>
      <w:szCs w:val="20"/>
      <w:lang w:val="en-US" w:eastAsia="en-US"/>
    </w:rPr>
  </w:style>
  <w:style w:type="paragraph" w:styleId="38">
    <w:name w:val="Body Text 3"/>
    <w:basedOn w:val="a0"/>
    <w:link w:val="39"/>
    <w:rsid w:val="0034446D"/>
    <w:pPr>
      <w:autoSpaceDE w:val="0"/>
      <w:autoSpaceDN w:val="0"/>
      <w:spacing w:after="120" w:line="240" w:lineRule="auto"/>
    </w:pPr>
    <w:rPr>
      <w:rFonts w:ascii="Times New Roman" w:eastAsia="Times New Roman" w:hAnsi="Times New Roman" w:cs="Times New Roman"/>
      <w:sz w:val="16"/>
      <w:szCs w:val="16"/>
    </w:rPr>
  </w:style>
  <w:style w:type="character" w:customStyle="1" w:styleId="39">
    <w:name w:val="Основной текст 3 Знак"/>
    <w:basedOn w:val="a1"/>
    <w:link w:val="38"/>
    <w:rsid w:val="0034446D"/>
    <w:rPr>
      <w:rFonts w:ascii="Times New Roman" w:eastAsia="Times New Roman" w:hAnsi="Times New Roman" w:cs="Times New Roman"/>
      <w:sz w:val="16"/>
      <w:szCs w:val="16"/>
    </w:rPr>
  </w:style>
  <w:style w:type="character" w:customStyle="1" w:styleId="Bold">
    <w:name w:val="_Bold"/>
    <w:uiPriority w:val="99"/>
    <w:rsid w:val="0034446D"/>
    <w:rPr>
      <w:rFonts w:ascii="BalticaC" w:hAnsi="BalticaC"/>
      <w:b/>
      <w:color w:val="000000"/>
      <w:w w:val="100"/>
    </w:rPr>
  </w:style>
  <w:style w:type="paragraph" w:customStyle="1" w:styleId="LISTBodyBULL1">
    <w:name w:val="LIST_Body_BULL_1"/>
    <w:basedOn w:val="BODY"/>
    <w:uiPriority w:val="99"/>
    <w:rsid w:val="0034446D"/>
    <w:pPr>
      <w:ind w:left="737" w:hanging="283"/>
    </w:pPr>
  </w:style>
  <w:style w:type="character" w:customStyle="1" w:styleId="Italic">
    <w:name w:val="_Italic"/>
    <w:uiPriority w:val="99"/>
    <w:rsid w:val="0034446D"/>
    <w:rPr>
      <w:rFonts w:ascii="BalticaC" w:hAnsi="BalticaC"/>
      <w:b/>
      <w:i/>
      <w:color w:val="000000"/>
      <w:w w:val="100"/>
    </w:rPr>
  </w:style>
  <w:style w:type="paragraph" w:customStyle="1" w:styleId="aff2">
    <w:name w:val="[Без стиля]"/>
    <w:uiPriority w:val="99"/>
    <w:rsid w:val="0034446D"/>
    <w:pPr>
      <w:autoSpaceDE w:val="0"/>
      <w:autoSpaceDN w:val="0"/>
      <w:adjustRightInd w:val="0"/>
      <w:spacing w:after="0" w:line="288" w:lineRule="auto"/>
      <w:textAlignment w:val="center"/>
    </w:pPr>
    <w:rPr>
      <w:rFonts w:ascii="Times Roman" w:eastAsia="Times New Roman" w:hAnsi="Times Roman" w:cs="Times Roman"/>
      <w:color w:val="000000"/>
      <w:sz w:val="24"/>
      <w:szCs w:val="24"/>
      <w:lang w:val="en-US" w:eastAsia="en-US"/>
    </w:rPr>
  </w:style>
  <w:style w:type="paragraph" w:customStyle="1" w:styleId="CeLLBODY">
    <w:name w:val="CeLL_BODY"/>
    <w:basedOn w:val="a0"/>
    <w:uiPriority w:val="99"/>
    <w:rsid w:val="0034446D"/>
    <w:pPr>
      <w:autoSpaceDE w:val="0"/>
      <w:autoSpaceDN w:val="0"/>
      <w:adjustRightInd w:val="0"/>
      <w:spacing w:after="0" w:line="200" w:lineRule="atLeast"/>
      <w:ind w:left="57" w:right="57"/>
      <w:textAlignment w:val="center"/>
    </w:pPr>
    <w:rPr>
      <w:rFonts w:ascii="BalticaC" w:eastAsia="Times New Roman" w:hAnsi="BalticaC" w:cs="BalticaC"/>
      <w:color w:val="000000"/>
      <w:sz w:val="17"/>
      <w:szCs w:val="17"/>
      <w:lang w:eastAsia="en-US"/>
    </w:rPr>
  </w:style>
  <w:style w:type="paragraph" w:customStyle="1" w:styleId="CeLLHeader">
    <w:name w:val="CeLL_Header"/>
    <w:basedOn w:val="CeLLBODY"/>
    <w:uiPriority w:val="99"/>
    <w:rsid w:val="0034446D"/>
    <w:pPr>
      <w:jc w:val="center"/>
    </w:pPr>
    <w:rPr>
      <w:b/>
      <w:bCs/>
    </w:rPr>
  </w:style>
  <w:style w:type="paragraph" w:customStyle="1" w:styleId="u3">
    <w:name w:val="u3"/>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5">
    <w:name w:val="Знак Знак6"/>
    <w:uiPriority w:val="99"/>
    <w:rsid w:val="0034446D"/>
    <w:rPr>
      <w:sz w:val="24"/>
    </w:rPr>
  </w:style>
  <w:style w:type="paragraph" w:styleId="aff3">
    <w:name w:val="header"/>
    <w:basedOn w:val="a0"/>
    <w:link w:val="aff4"/>
    <w:uiPriority w:val="99"/>
    <w:rsid w:val="0034446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4">
    <w:name w:val="Верхний колонтитул Знак"/>
    <w:basedOn w:val="a1"/>
    <w:link w:val="aff3"/>
    <w:uiPriority w:val="99"/>
    <w:rsid w:val="0034446D"/>
    <w:rPr>
      <w:rFonts w:ascii="Times New Roman" w:eastAsia="Times New Roman" w:hAnsi="Times New Roman" w:cs="Times New Roman"/>
      <w:sz w:val="24"/>
      <w:szCs w:val="24"/>
    </w:rPr>
  </w:style>
  <w:style w:type="paragraph" w:customStyle="1" w:styleId="aff5">
    <w:name w:val="Новый"/>
    <w:basedOn w:val="a0"/>
    <w:uiPriority w:val="99"/>
    <w:rsid w:val="0034446D"/>
    <w:pPr>
      <w:spacing w:after="0" w:line="360" w:lineRule="auto"/>
      <w:ind w:firstLine="454"/>
      <w:jc w:val="both"/>
    </w:pPr>
    <w:rPr>
      <w:rFonts w:ascii="Times New Roman" w:eastAsia="Times New Roman" w:hAnsi="Times New Roman" w:cs="Times New Roman"/>
      <w:sz w:val="28"/>
      <w:szCs w:val="24"/>
    </w:rPr>
  </w:style>
  <w:style w:type="character" w:styleId="aff6">
    <w:name w:val="Hyperlink"/>
    <w:basedOn w:val="a1"/>
    <w:rsid w:val="0034446D"/>
    <w:rPr>
      <w:rFonts w:cs="Times New Roman"/>
      <w:color w:val="0000FF"/>
      <w:u w:val="single"/>
    </w:rPr>
  </w:style>
  <w:style w:type="character" w:customStyle="1" w:styleId="text1">
    <w:name w:val="text1"/>
    <w:uiPriority w:val="99"/>
    <w:rsid w:val="0034446D"/>
    <w:rPr>
      <w:rFonts w:ascii="Verdana" w:hAnsi="Verdana"/>
      <w:sz w:val="20"/>
    </w:rPr>
  </w:style>
  <w:style w:type="paragraph" w:styleId="aff7">
    <w:name w:val="Block Text"/>
    <w:basedOn w:val="a0"/>
    <w:uiPriority w:val="99"/>
    <w:rsid w:val="0034446D"/>
    <w:pPr>
      <w:spacing w:after="0" w:line="240" w:lineRule="auto"/>
      <w:ind w:left="-851" w:right="-1192" w:firstLine="851"/>
      <w:jc w:val="center"/>
    </w:pPr>
    <w:rPr>
      <w:rFonts w:ascii="Times New Roman" w:eastAsia="Times New Roman" w:hAnsi="Times New Roman" w:cs="Times New Roman"/>
      <w:b/>
      <w:sz w:val="28"/>
      <w:szCs w:val="20"/>
    </w:rPr>
  </w:style>
  <w:style w:type="character" w:customStyle="1" w:styleId="512">
    <w:name w:val="Заголовок №5 (12)_"/>
    <w:link w:val="5120"/>
    <w:uiPriority w:val="99"/>
    <w:locked/>
    <w:rsid w:val="0034446D"/>
    <w:rPr>
      <w:rFonts w:ascii="Microsoft Sans Serif" w:hAnsi="Microsoft Sans Serif"/>
      <w:sz w:val="17"/>
      <w:shd w:val="clear" w:color="auto" w:fill="FFFFFF"/>
    </w:rPr>
  </w:style>
  <w:style w:type="paragraph" w:customStyle="1" w:styleId="5120">
    <w:name w:val="Заголовок №5 (12)"/>
    <w:basedOn w:val="a0"/>
    <w:link w:val="512"/>
    <w:uiPriority w:val="99"/>
    <w:rsid w:val="0034446D"/>
    <w:pPr>
      <w:shd w:val="clear" w:color="auto" w:fill="FFFFFF"/>
      <w:spacing w:after="1560" w:line="264" w:lineRule="exact"/>
      <w:jc w:val="center"/>
      <w:outlineLvl w:val="4"/>
    </w:pPr>
    <w:rPr>
      <w:rFonts w:ascii="Microsoft Sans Serif" w:hAnsi="Microsoft Sans Serif"/>
      <w:sz w:val="17"/>
      <w:shd w:val="clear" w:color="auto" w:fill="FFFFFF"/>
    </w:rPr>
  </w:style>
  <w:style w:type="character" w:customStyle="1" w:styleId="5120pt">
    <w:name w:val="Заголовок №5 (12) + Интервал 0 pt"/>
    <w:uiPriority w:val="99"/>
    <w:rsid w:val="0034446D"/>
    <w:rPr>
      <w:rFonts w:ascii="Microsoft Sans Serif" w:hAnsi="Microsoft Sans Serif"/>
      <w:spacing w:val="-10"/>
      <w:sz w:val="17"/>
      <w:shd w:val="clear" w:color="auto" w:fill="FFFFFF"/>
    </w:rPr>
  </w:style>
  <w:style w:type="character" w:customStyle="1" w:styleId="46">
    <w:name w:val="Знак Знак4"/>
    <w:uiPriority w:val="99"/>
    <w:rsid w:val="0034446D"/>
    <w:rPr>
      <w:sz w:val="24"/>
    </w:rPr>
  </w:style>
  <w:style w:type="character" w:customStyle="1" w:styleId="16">
    <w:name w:val="Название1"/>
    <w:uiPriority w:val="99"/>
    <w:rsid w:val="0034446D"/>
  </w:style>
  <w:style w:type="paragraph" w:customStyle="1" w:styleId="aff8">
    <w:name w:val="ПОДЗОГОЛОВОК"/>
    <w:basedOn w:val="a0"/>
    <w:link w:val="aff9"/>
    <w:uiPriority w:val="99"/>
    <w:rsid w:val="0034446D"/>
    <w:pPr>
      <w:spacing w:after="0" w:line="240" w:lineRule="auto"/>
      <w:contextualSpacing/>
      <w:jc w:val="both"/>
    </w:pPr>
    <w:rPr>
      <w:rFonts w:ascii="Calibri" w:eastAsia="Times New Roman" w:hAnsi="Calibri" w:cs="Times New Roman"/>
      <w:b/>
      <w:sz w:val="24"/>
      <w:szCs w:val="20"/>
    </w:rPr>
  </w:style>
  <w:style w:type="character" w:customStyle="1" w:styleId="aff9">
    <w:name w:val="ПОДЗОГОЛОВОК Знак"/>
    <w:link w:val="aff8"/>
    <w:uiPriority w:val="99"/>
    <w:locked/>
    <w:rsid w:val="0034446D"/>
    <w:rPr>
      <w:rFonts w:ascii="Calibri" w:eastAsia="Times New Roman" w:hAnsi="Calibri" w:cs="Times New Roman"/>
      <w:b/>
      <w:sz w:val="24"/>
      <w:szCs w:val="20"/>
    </w:rPr>
  </w:style>
  <w:style w:type="paragraph" w:styleId="affa">
    <w:name w:val="Plain Text"/>
    <w:basedOn w:val="a0"/>
    <w:link w:val="affb"/>
    <w:uiPriority w:val="99"/>
    <w:rsid w:val="0034446D"/>
    <w:pPr>
      <w:spacing w:after="0" w:line="240" w:lineRule="auto"/>
    </w:pPr>
    <w:rPr>
      <w:rFonts w:ascii="Courier New" w:eastAsia="Times New Roman" w:hAnsi="Courier New" w:cs="Times New Roman"/>
      <w:sz w:val="20"/>
      <w:szCs w:val="20"/>
    </w:rPr>
  </w:style>
  <w:style w:type="character" w:customStyle="1" w:styleId="affb">
    <w:name w:val="Текст Знак"/>
    <w:basedOn w:val="a1"/>
    <w:link w:val="affa"/>
    <w:uiPriority w:val="99"/>
    <w:rsid w:val="0034446D"/>
    <w:rPr>
      <w:rFonts w:ascii="Courier New" w:eastAsia="Times New Roman" w:hAnsi="Courier New" w:cs="Times New Roman"/>
      <w:sz w:val="20"/>
      <w:szCs w:val="20"/>
    </w:rPr>
  </w:style>
  <w:style w:type="character" w:styleId="affc">
    <w:name w:val="FollowedHyperlink"/>
    <w:basedOn w:val="a1"/>
    <w:uiPriority w:val="99"/>
    <w:rsid w:val="0034446D"/>
    <w:rPr>
      <w:rFonts w:cs="Times New Roman"/>
      <w:color w:val="800080"/>
      <w:u w:val="single"/>
    </w:rPr>
  </w:style>
  <w:style w:type="paragraph" w:customStyle="1" w:styleId="Style3">
    <w:name w:val="Style3"/>
    <w:basedOn w:val="a0"/>
    <w:uiPriority w:val="99"/>
    <w:rsid w:val="0034446D"/>
    <w:pPr>
      <w:widowControl w:val="0"/>
      <w:autoSpaceDE w:val="0"/>
      <w:autoSpaceDN w:val="0"/>
      <w:adjustRightInd w:val="0"/>
      <w:spacing w:after="0" w:line="240" w:lineRule="auto"/>
      <w:jc w:val="center"/>
    </w:pPr>
    <w:rPr>
      <w:rFonts w:ascii="Tahoma" w:eastAsia="Times New Roman" w:hAnsi="Tahoma" w:cs="Tahoma"/>
      <w:sz w:val="24"/>
      <w:szCs w:val="24"/>
    </w:rPr>
  </w:style>
  <w:style w:type="paragraph" w:customStyle="1" w:styleId="Style16">
    <w:name w:val="Style16"/>
    <w:basedOn w:val="a0"/>
    <w:uiPriority w:val="99"/>
    <w:rsid w:val="0034446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0">
    <w:name w:val="Style20"/>
    <w:basedOn w:val="a0"/>
    <w:uiPriority w:val="99"/>
    <w:rsid w:val="0034446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21">
    <w:name w:val="Style21"/>
    <w:basedOn w:val="a0"/>
    <w:uiPriority w:val="99"/>
    <w:rsid w:val="0034446D"/>
    <w:pPr>
      <w:widowControl w:val="0"/>
      <w:autoSpaceDE w:val="0"/>
      <w:autoSpaceDN w:val="0"/>
      <w:adjustRightInd w:val="0"/>
      <w:spacing w:after="0" w:line="187" w:lineRule="exact"/>
      <w:jc w:val="center"/>
    </w:pPr>
    <w:rPr>
      <w:rFonts w:ascii="Tahoma" w:eastAsia="Times New Roman" w:hAnsi="Tahoma" w:cs="Tahoma"/>
      <w:sz w:val="24"/>
      <w:szCs w:val="24"/>
    </w:rPr>
  </w:style>
  <w:style w:type="paragraph" w:customStyle="1" w:styleId="Style29">
    <w:name w:val="Style29"/>
    <w:basedOn w:val="a0"/>
    <w:uiPriority w:val="99"/>
    <w:rsid w:val="0034446D"/>
    <w:pPr>
      <w:widowControl w:val="0"/>
      <w:autoSpaceDE w:val="0"/>
      <w:autoSpaceDN w:val="0"/>
      <w:adjustRightInd w:val="0"/>
      <w:spacing w:after="0" w:line="214" w:lineRule="exact"/>
    </w:pPr>
    <w:rPr>
      <w:rFonts w:ascii="Tahoma" w:eastAsia="Times New Roman" w:hAnsi="Tahoma" w:cs="Tahoma"/>
      <w:sz w:val="24"/>
      <w:szCs w:val="24"/>
    </w:rPr>
  </w:style>
  <w:style w:type="character" w:customStyle="1" w:styleId="FontStyle43">
    <w:name w:val="Font Style43"/>
    <w:uiPriority w:val="99"/>
    <w:rsid w:val="0034446D"/>
    <w:rPr>
      <w:rFonts w:ascii="Times New Roman" w:hAnsi="Times New Roman"/>
      <w:sz w:val="16"/>
    </w:rPr>
  </w:style>
  <w:style w:type="character" w:customStyle="1" w:styleId="FontStyle54">
    <w:name w:val="Font Style54"/>
    <w:uiPriority w:val="99"/>
    <w:rsid w:val="0034446D"/>
    <w:rPr>
      <w:rFonts w:ascii="Times New Roman" w:hAnsi="Times New Roman"/>
      <w:sz w:val="20"/>
    </w:rPr>
  </w:style>
  <w:style w:type="character" w:customStyle="1" w:styleId="FontStyle55">
    <w:name w:val="Font Style55"/>
    <w:uiPriority w:val="99"/>
    <w:rsid w:val="0034446D"/>
    <w:rPr>
      <w:rFonts w:ascii="Times New Roman" w:hAnsi="Times New Roman"/>
      <w:b/>
      <w:sz w:val="16"/>
    </w:rPr>
  </w:style>
  <w:style w:type="character" w:customStyle="1" w:styleId="FontStyle60">
    <w:name w:val="Font Style60"/>
    <w:uiPriority w:val="99"/>
    <w:rsid w:val="0034446D"/>
    <w:rPr>
      <w:rFonts w:ascii="Times New Roman" w:hAnsi="Times New Roman"/>
      <w:b/>
      <w:i/>
      <w:sz w:val="18"/>
    </w:rPr>
  </w:style>
  <w:style w:type="character" w:customStyle="1" w:styleId="FontStyle64">
    <w:name w:val="Font Style64"/>
    <w:uiPriority w:val="99"/>
    <w:rsid w:val="0034446D"/>
    <w:rPr>
      <w:rFonts w:ascii="Times New Roman" w:hAnsi="Times New Roman"/>
      <w:b/>
      <w:sz w:val="18"/>
    </w:rPr>
  </w:style>
  <w:style w:type="paragraph" w:customStyle="1" w:styleId="Style26">
    <w:name w:val="Style26"/>
    <w:basedOn w:val="a0"/>
    <w:uiPriority w:val="99"/>
    <w:rsid w:val="0034446D"/>
    <w:pPr>
      <w:widowControl w:val="0"/>
      <w:autoSpaceDE w:val="0"/>
      <w:autoSpaceDN w:val="0"/>
      <w:adjustRightInd w:val="0"/>
      <w:spacing w:after="0" w:line="254" w:lineRule="exact"/>
    </w:pPr>
    <w:rPr>
      <w:rFonts w:ascii="Tahoma" w:eastAsia="Times New Roman" w:hAnsi="Tahoma" w:cs="Tahoma"/>
      <w:sz w:val="24"/>
      <w:szCs w:val="24"/>
    </w:rPr>
  </w:style>
  <w:style w:type="character" w:customStyle="1" w:styleId="FontStyle47">
    <w:name w:val="Font Style47"/>
    <w:uiPriority w:val="99"/>
    <w:rsid w:val="0034446D"/>
    <w:rPr>
      <w:rFonts w:ascii="Times New Roman" w:hAnsi="Times New Roman"/>
      <w:b/>
      <w:i/>
      <w:spacing w:val="-10"/>
      <w:sz w:val="26"/>
    </w:rPr>
  </w:style>
  <w:style w:type="paragraph" w:customStyle="1" w:styleId="Style1">
    <w:name w:val="Style1"/>
    <w:basedOn w:val="a0"/>
    <w:uiPriority w:val="99"/>
    <w:rsid w:val="0034446D"/>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0">
    <w:name w:val="Style10"/>
    <w:basedOn w:val="a0"/>
    <w:uiPriority w:val="99"/>
    <w:rsid w:val="0034446D"/>
    <w:pPr>
      <w:widowControl w:val="0"/>
      <w:autoSpaceDE w:val="0"/>
      <w:autoSpaceDN w:val="0"/>
      <w:adjustRightInd w:val="0"/>
      <w:spacing w:after="0" w:line="257" w:lineRule="exact"/>
      <w:jc w:val="right"/>
    </w:pPr>
    <w:rPr>
      <w:rFonts w:ascii="Tahoma" w:eastAsia="Times New Roman" w:hAnsi="Tahoma" w:cs="Tahoma"/>
      <w:sz w:val="24"/>
      <w:szCs w:val="24"/>
    </w:rPr>
  </w:style>
  <w:style w:type="paragraph" w:customStyle="1" w:styleId="Style24">
    <w:name w:val="Style24"/>
    <w:basedOn w:val="a0"/>
    <w:rsid w:val="0034446D"/>
    <w:pPr>
      <w:widowControl w:val="0"/>
      <w:autoSpaceDE w:val="0"/>
      <w:autoSpaceDN w:val="0"/>
      <w:adjustRightInd w:val="0"/>
      <w:spacing w:after="0" w:line="254" w:lineRule="exact"/>
      <w:ind w:hanging="883"/>
    </w:pPr>
    <w:rPr>
      <w:rFonts w:ascii="Tahoma" w:eastAsia="Times New Roman" w:hAnsi="Tahoma" w:cs="Tahoma"/>
      <w:sz w:val="24"/>
      <w:szCs w:val="24"/>
    </w:rPr>
  </w:style>
  <w:style w:type="character" w:customStyle="1" w:styleId="FontStyle217">
    <w:name w:val="Font Style217"/>
    <w:uiPriority w:val="99"/>
    <w:rsid w:val="0034446D"/>
    <w:rPr>
      <w:rFonts w:ascii="Microsoft Sans Serif" w:hAnsi="Microsoft Sans Serif"/>
      <w:sz w:val="14"/>
    </w:rPr>
  </w:style>
  <w:style w:type="character" w:customStyle="1" w:styleId="FontStyle65">
    <w:name w:val="Font Style65"/>
    <w:rsid w:val="0034446D"/>
    <w:rPr>
      <w:rFonts w:ascii="Times New Roman" w:hAnsi="Times New Roman"/>
      <w:b/>
      <w:sz w:val="22"/>
    </w:rPr>
  </w:style>
  <w:style w:type="paragraph" w:customStyle="1" w:styleId="Style7">
    <w:name w:val="Style7"/>
    <w:basedOn w:val="a0"/>
    <w:uiPriority w:val="99"/>
    <w:rsid w:val="0034446D"/>
    <w:pPr>
      <w:widowControl w:val="0"/>
      <w:autoSpaceDE w:val="0"/>
      <w:autoSpaceDN w:val="0"/>
      <w:adjustRightInd w:val="0"/>
      <w:spacing w:after="0" w:line="322" w:lineRule="exact"/>
      <w:ind w:firstLine="437"/>
      <w:jc w:val="both"/>
    </w:pPr>
    <w:rPr>
      <w:rFonts w:ascii="Times New Roman" w:eastAsia="Times New Roman" w:hAnsi="Times New Roman" w:cs="Times New Roman"/>
      <w:sz w:val="24"/>
      <w:szCs w:val="24"/>
    </w:rPr>
  </w:style>
  <w:style w:type="character" w:customStyle="1" w:styleId="FontStyle63">
    <w:name w:val="Font Style63"/>
    <w:uiPriority w:val="99"/>
    <w:rsid w:val="0034446D"/>
    <w:rPr>
      <w:rFonts w:ascii="Times New Roman" w:hAnsi="Times New Roman"/>
      <w:sz w:val="22"/>
    </w:rPr>
  </w:style>
  <w:style w:type="paragraph" w:customStyle="1" w:styleId="17">
    <w:name w:val="Без интервала1"/>
    <w:uiPriority w:val="99"/>
    <w:rsid w:val="0034446D"/>
    <w:pPr>
      <w:spacing w:after="0" w:line="240" w:lineRule="auto"/>
    </w:pPr>
    <w:rPr>
      <w:rFonts w:ascii="Calibri" w:eastAsia="Times New Roman" w:hAnsi="Calibri" w:cs="Times New Roman"/>
      <w:lang w:eastAsia="en-US"/>
    </w:rPr>
  </w:style>
  <w:style w:type="paragraph" w:customStyle="1" w:styleId="NoSpacing1">
    <w:name w:val="No Spacing1"/>
    <w:uiPriority w:val="99"/>
    <w:rsid w:val="0034446D"/>
    <w:pPr>
      <w:spacing w:after="0" w:line="240" w:lineRule="auto"/>
    </w:pPr>
    <w:rPr>
      <w:rFonts w:ascii="Calibri" w:eastAsia="Times New Roman" w:hAnsi="Calibri" w:cs="Times New Roman"/>
      <w:lang w:eastAsia="en-US"/>
    </w:rPr>
  </w:style>
  <w:style w:type="paragraph" w:styleId="affd">
    <w:name w:val="Document Map"/>
    <w:basedOn w:val="a0"/>
    <w:link w:val="affe"/>
    <w:uiPriority w:val="99"/>
    <w:rsid w:val="0034446D"/>
    <w:pPr>
      <w:shd w:val="clear" w:color="auto" w:fill="000080"/>
    </w:pPr>
    <w:rPr>
      <w:rFonts w:ascii="Tahoma" w:eastAsia="Times New Roman" w:hAnsi="Tahoma" w:cs="Times New Roman"/>
      <w:sz w:val="20"/>
      <w:szCs w:val="20"/>
    </w:rPr>
  </w:style>
  <w:style w:type="character" w:customStyle="1" w:styleId="affe">
    <w:name w:val="Схема документа Знак"/>
    <w:basedOn w:val="a1"/>
    <w:link w:val="affd"/>
    <w:uiPriority w:val="99"/>
    <w:rsid w:val="0034446D"/>
    <w:rPr>
      <w:rFonts w:ascii="Tahoma" w:eastAsia="Times New Roman" w:hAnsi="Tahoma" w:cs="Times New Roman"/>
      <w:sz w:val="20"/>
      <w:szCs w:val="20"/>
      <w:shd w:val="clear" w:color="auto" w:fill="000080"/>
    </w:rPr>
  </w:style>
  <w:style w:type="paragraph" w:customStyle="1" w:styleId="114">
    <w:name w:val="Абзац списка11"/>
    <w:basedOn w:val="a0"/>
    <w:uiPriority w:val="99"/>
    <w:rsid w:val="0034446D"/>
    <w:pPr>
      <w:ind w:left="720"/>
      <w:contextualSpacing/>
    </w:pPr>
    <w:rPr>
      <w:rFonts w:ascii="Calibri" w:eastAsia="Times New Roman" w:hAnsi="Calibri" w:cs="Times New Roman"/>
      <w:lang w:eastAsia="en-US"/>
    </w:rPr>
  </w:style>
  <w:style w:type="paragraph" w:customStyle="1" w:styleId="29">
    <w:name w:val="Без интервала2"/>
    <w:uiPriority w:val="99"/>
    <w:rsid w:val="0034446D"/>
    <w:pPr>
      <w:spacing w:after="0" w:line="240" w:lineRule="auto"/>
    </w:pPr>
    <w:rPr>
      <w:rFonts w:ascii="Calibri" w:eastAsia="Times New Roman" w:hAnsi="Calibri" w:cs="Times New Roman"/>
      <w:lang w:eastAsia="en-US"/>
    </w:rPr>
  </w:style>
  <w:style w:type="paragraph" w:styleId="afff">
    <w:name w:val="caption"/>
    <w:basedOn w:val="a0"/>
    <w:next w:val="a0"/>
    <w:qFormat/>
    <w:rsid w:val="0034446D"/>
    <w:pPr>
      <w:spacing w:after="0" w:line="240" w:lineRule="auto"/>
    </w:pPr>
    <w:rPr>
      <w:rFonts w:ascii="Times New Roman" w:eastAsia="Times New Roman" w:hAnsi="Times New Roman" w:cs="Times New Roman"/>
      <w:b/>
      <w:bCs/>
      <w:sz w:val="20"/>
      <w:szCs w:val="20"/>
    </w:rPr>
  </w:style>
  <w:style w:type="paragraph" w:styleId="afff0">
    <w:name w:val="Subtitle"/>
    <w:basedOn w:val="a0"/>
    <w:next w:val="a0"/>
    <w:link w:val="afff1"/>
    <w:uiPriority w:val="99"/>
    <w:qFormat/>
    <w:rsid w:val="0034446D"/>
    <w:pPr>
      <w:spacing w:after="60" w:line="240" w:lineRule="auto"/>
      <w:jc w:val="center"/>
      <w:outlineLvl w:val="1"/>
    </w:pPr>
    <w:rPr>
      <w:rFonts w:ascii="Cambria" w:eastAsia="Times New Roman" w:hAnsi="Cambria" w:cs="Times New Roman"/>
      <w:sz w:val="24"/>
      <w:szCs w:val="24"/>
    </w:rPr>
  </w:style>
  <w:style w:type="character" w:customStyle="1" w:styleId="afff1">
    <w:name w:val="Подзаголовок Знак"/>
    <w:basedOn w:val="a1"/>
    <w:link w:val="afff0"/>
    <w:uiPriority w:val="99"/>
    <w:rsid w:val="0034446D"/>
    <w:rPr>
      <w:rFonts w:ascii="Cambria" w:eastAsia="Times New Roman" w:hAnsi="Cambria" w:cs="Times New Roman"/>
      <w:sz w:val="24"/>
      <w:szCs w:val="24"/>
    </w:rPr>
  </w:style>
  <w:style w:type="character" w:customStyle="1" w:styleId="210">
    <w:name w:val="Знак Знак21"/>
    <w:uiPriority w:val="99"/>
    <w:rsid w:val="0034446D"/>
    <w:rPr>
      <w:rFonts w:ascii="Tahoma" w:hAnsi="Tahoma"/>
      <w:sz w:val="16"/>
    </w:rPr>
  </w:style>
  <w:style w:type="paragraph" w:customStyle="1" w:styleId="I">
    <w:name w:val="Часть(I)"/>
    <w:basedOn w:val="afff2"/>
    <w:next w:val="afff2"/>
    <w:rsid w:val="0034446D"/>
    <w:pPr>
      <w:ind w:firstLine="0"/>
      <w:jc w:val="center"/>
    </w:pPr>
    <w:rPr>
      <w:b/>
      <w:bCs/>
      <w:caps/>
      <w:color w:val="auto"/>
      <w:sz w:val="28"/>
      <w:szCs w:val="28"/>
    </w:rPr>
  </w:style>
  <w:style w:type="paragraph" w:customStyle="1" w:styleId="afff2">
    <w:name w:val="текст"/>
    <w:rsid w:val="0034446D"/>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jc w:val="both"/>
    </w:pPr>
    <w:rPr>
      <w:rFonts w:ascii="Arial CYR" w:eastAsia="Times New Roman" w:hAnsi="Arial CYR" w:cs="Arial CYR"/>
      <w:color w:val="000000"/>
      <w:sz w:val="20"/>
      <w:szCs w:val="20"/>
    </w:rPr>
  </w:style>
  <w:style w:type="paragraph" w:customStyle="1" w:styleId="III">
    <w:name w:val="раздел(III)"/>
    <w:basedOn w:val="afff2"/>
    <w:rsid w:val="0034446D"/>
    <w:pPr>
      <w:ind w:firstLine="0"/>
      <w:jc w:val="center"/>
    </w:pPr>
    <w:rPr>
      <w:b/>
      <w:bCs/>
      <w:color w:val="auto"/>
      <w:sz w:val="24"/>
      <w:szCs w:val="24"/>
    </w:rPr>
  </w:style>
  <w:style w:type="character" w:customStyle="1" w:styleId="butback">
    <w:name w:val="butback"/>
    <w:rsid w:val="0034446D"/>
  </w:style>
  <w:style w:type="character" w:customStyle="1" w:styleId="submenu-table">
    <w:name w:val="submenu-table"/>
    <w:rsid w:val="0034446D"/>
  </w:style>
  <w:style w:type="paragraph" w:customStyle="1" w:styleId="IV">
    <w:name w:val="Подраздел(IV)"/>
    <w:basedOn w:val="III"/>
    <w:rsid w:val="0034446D"/>
    <w:pPr>
      <w:spacing w:before="113"/>
    </w:pPr>
    <w:rPr>
      <w:i/>
      <w:iCs/>
      <w:sz w:val="20"/>
      <w:szCs w:val="20"/>
    </w:rPr>
  </w:style>
  <w:style w:type="paragraph" w:customStyle="1" w:styleId="V">
    <w:name w:val="Подподразд(V)"/>
    <w:basedOn w:val="IV"/>
    <w:rsid w:val="0034446D"/>
    <w:pPr>
      <w:spacing w:before="57"/>
      <w:ind w:firstLine="397"/>
      <w:jc w:val="both"/>
    </w:pPr>
    <w:rPr>
      <w:b w:val="0"/>
      <w:bCs w:val="0"/>
    </w:rPr>
  </w:style>
  <w:style w:type="character" w:customStyle="1" w:styleId="FontStyle207">
    <w:name w:val="Font Style207"/>
    <w:rsid w:val="0034446D"/>
    <w:rPr>
      <w:rFonts w:ascii="Century Schoolbook" w:hAnsi="Century Schoolbook"/>
      <w:sz w:val="18"/>
    </w:rPr>
  </w:style>
  <w:style w:type="character" w:customStyle="1" w:styleId="FontStyle267">
    <w:name w:val="Font Style267"/>
    <w:rsid w:val="0034446D"/>
    <w:rPr>
      <w:rFonts w:ascii="Franklin Gothic Medium" w:hAnsi="Franklin Gothic Medium"/>
      <w:sz w:val="20"/>
    </w:rPr>
  </w:style>
  <w:style w:type="character" w:customStyle="1" w:styleId="c1">
    <w:name w:val="c1"/>
    <w:rsid w:val="0034446D"/>
  </w:style>
  <w:style w:type="paragraph" w:customStyle="1" w:styleId="c0">
    <w:name w:val="c0"/>
    <w:basedOn w:val="a0"/>
    <w:rsid w:val="0034446D"/>
    <w:pPr>
      <w:spacing w:before="95" w:after="95" w:line="240" w:lineRule="auto"/>
    </w:pPr>
    <w:rPr>
      <w:rFonts w:ascii="Times New Roman" w:eastAsia="Times New Roman" w:hAnsi="Times New Roman" w:cs="Times New Roman"/>
      <w:sz w:val="24"/>
      <w:szCs w:val="24"/>
    </w:rPr>
  </w:style>
  <w:style w:type="character" w:customStyle="1" w:styleId="c3">
    <w:name w:val="c3"/>
    <w:rsid w:val="0034446D"/>
  </w:style>
  <w:style w:type="paragraph" w:styleId="afff3">
    <w:name w:val="annotation text"/>
    <w:basedOn w:val="a0"/>
    <w:link w:val="afff4"/>
    <w:uiPriority w:val="99"/>
    <w:unhideWhenUsed/>
    <w:rsid w:val="0034446D"/>
    <w:pPr>
      <w:spacing w:after="160" w:line="256" w:lineRule="auto"/>
    </w:pPr>
    <w:rPr>
      <w:rFonts w:ascii="Calibri" w:eastAsia="Times New Roman" w:hAnsi="Calibri" w:cs="Times New Roman"/>
      <w:sz w:val="20"/>
      <w:szCs w:val="20"/>
      <w:lang w:eastAsia="en-US"/>
    </w:rPr>
  </w:style>
  <w:style w:type="character" w:customStyle="1" w:styleId="afff4">
    <w:name w:val="Текст примечания Знак"/>
    <w:basedOn w:val="a1"/>
    <w:link w:val="afff3"/>
    <w:uiPriority w:val="99"/>
    <w:rsid w:val="0034446D"/>
    <w:rPr>
      <w:rFonts w:ascii="Calibri" w:eastAsia="Times New Roman" w:hAnsi="Calibri" w:cs="Times New Roman"/>
      <w:sz w:val="20"/>
      <w:szCs w:val="20"/>
      <w:lang w:eastAsia="en-US"/>
    </w:rPr>
  </w:style>
  <w:style w:type="character" w:customStyle="1" w:styleId="18">
    <w:name w:val="Основной текст Знак1"/>
    <w:aliases w:val="Знак1 Знак1,Знак1 Знак11, Знак1 Знак"/>
    <w:uiPriority w:val="99"/>
    <w:locked/>
    <w:rsid w:val="0034446D"/>
    <w:rPr>
      <w:rFonts w:ascii="Times New Roman" w:hAnsi="Times New Roman"/>
      <w:sz w:val="21"/>
      <w:shd w:val="clear" w:color="auto" w:fill="FFFFFF"/>
      <w:lang w:eastAsia="ru-RU"/>
    </w:rPr>
  </w:style>
  <w:style w:type="paragraph" w:styleId="afff5">
    <w:name w:val="annotation subject"/>
    <w:basedOn w:val="afff3"/>
    <w:next w:val="afff3"/>
    <w:link w:val="afff6"/>
    <w:uiPriority w:val="99"/>
    <w:unhideWhenUsed/>
    <w:rsid w:val="0034446D"/>
    <w:rPr>
      <w:b/>
      <w:bCs/>
    </w:rPr>
  </w:style>
  <w:style w:type="character" w:customStyle="1" w:styleId="afff6">
    <w:name w:val="Тема примечания Знак"/>
    <w:basedOn w:val="afff4"/>
    <w:link w:val="afff5"/>
    <w:uiPriority w:val="99"/>
    <w:rsid w:val="0034446D"/>
    <w:rPr>
      <w:rFonts w:ascii="Calibri" w:eastAsia="Times New Roman" w:hAnsi="Calibri" w:cs="Times New Roman"/>
      <w:b/>
      <w:bCs/>
      <w:sz w:val="20"/>
      <w:szCs w:val="20"/>
      <w:lang w:eastAsia="en-US"/>
    </w:rPr>
  </w:style>
  <w:style w:type="character" w:customStyle="1" w:styleId="ConsNonformat">
    <w:name w:val="ConsNonformat Знак"/>
    <w:link w:val="ConsNonformat0"/>
    <w:locked/>
    <w:rsid w:val="0034446D"/>
    <w:rPr>
      <w:rFonts w:ascii="Courier New" w:hAnsi="Courier New" w:cs="Courier New"/>
    </w:rPr>
  </w:style>
  <w:style w:type="paragraph" w:customStyle="1" w:styleId="ConsNonformat0">
    <w:name w:val="ConsNonformat"/>
    <w:link w:val="ConsNonformat"/>
    <w:rsid w:val="0034446D"/>
    <w:pPr>
      <w:widowControl w:val="0"/>
      <w:spacing w:after="0" w:line="240" w:lineRule="auto"/>
    </w:pPr>
    <w:rPr>
      <w:rFonts w:ascii="Courier New" w:hAnsi="Courier New" w:cs="Courier New"/>
    </w:rPr>
  </w:style>
  <w:style w:type="paragraph" w:customStyle="1" w:styleId="Style2">
    <w:name w:val="Style2"/>
    <w:basedOn w:val="a0"/>
    <w:uiPriority w:val="99"/>
    <w:rsid w:val="003444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0"/>
    <w:uiPriority w:val="99"/>
    <w:rsid w:val="0034446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7">
    <w:name w:val="Содержимое таблицы"/>
    <w:basedOn w:val="a0"/>
    <w:uiPriority w:val="99"/>
    <w:rsid w:val="0034446D"/>
    <w:pPr>
      <w:widowControl w:val="0"/>
      <w:suppressLineNumbers/>
      <w:suppressAutoHyphens/>
      <w:spacing w:after="0" w:line="240" w:lineRule="auto"/>
    </w:pPr>
    <w:rPr>
      <w:rFonts w:ascii="Times New Roman" w:eastAsia="Times New Roman" w:hAnsi="Times New Roman" w:cs="Times New Roman"/>
      <w:sz w:val="24"/>
      <w:szCs w:val="24"/>
    </w:rPr>
  </w:style>
  <w:style w:type="character" w:styleId="afff8">
    <w:name w:val="annotation reference"/>
    <w:basedOn w:val="a1"/>
    <w:uiPriority w:val="99"/>
    <w:unhideWhenUsed/>
    <w:rsid w:val="0034446D"/>
    <w:rPr>
      <w:rFonts w:cs="Times New Roman"/>
      <w:sz w:val="16"/>
    </w:rPr>
  </w:style>
  <w:style w:type="character" w:customStyle="1" w:styleId="FontStyle143">
    <w:name w:val="Font Style143"/>
    <w:rsid w:val="0034446D"/>
    <w:rPr>
      <w:rFonts w:ascii="Book Antiqua" w:hAnsi="Book Antiqua"/>
      <w:sz w:val="16"/>
    </w:rPr>
  </w:style>
  <w:style w:type="character" w:customStyle="1" w:styleId="FontStyle136">
    <w:name w:val="Font Style136"/>
    <w:rsid w:val="0034446D"/>
    <w:rPr>
      <w:rFonts w:ascii="Lucida Sans Unicode" w:hAnsi="Lucida Sans Unicode"/>
      <w:b/>
      <w:sz w:val="20"/>
    </w:rPr>
  </w:style>
  <w:style w:type="character" w:customStyle="1" w:styleId="FontStyle137">
    <w:name w:val="Font Style137"/>
    <w:rsid w:val="0034446D"/>
    <w:rPr>
      <w:rFonts w:ascii="Book Antiqua" w:hAnsi="Book Antiqua"/>
      <w:b/>
      <w:i/>
      <w:sz w:val="16"/>
    </w:rPr>
  </w:style>
  <w:style w:type="character" w:customStyle="1" w:styleId="FontStyle186">
    <w:name w:val="Font Style186"/>
    <w:rsid w:val="0034446D"/>
    <w:rPr>
      <w:rFonts w:ascii="Book Antiqua" w:hAnsi="Book Antiqua"/>
      <w:b/>
      <w:sz w:val="16"/>
    </w:rPr>
  </w:style>
  <w:style w:type="character" w:customStyle="1" w:styleId="FontStyle183">
    <w:name w:val="Font Style183"/>
    <w:rsid w:val="0034446D"/>
    <w:rPr>
      <w:rFonts w:ascii="Book Antiqua" w:hAnsi="Book Antiqua"/>
      <w:b/>
      <w:sz w:val="16"/>
    </w:rPr>
  </w:style>
  <w:style w:type="character" w:customStyle="1" w:styleId="FontStyle158">
    <w:name w:val="Font Style158"/>
    <w:rsid w:val="0034446D"/>
    <w:rPr>
      <w:rFonts w:ascii="Trebuchet MS" w:hAnsi="Trebuchet MS"/>
      <w:b/>
      <w:sz w:val="16"/>
    </w:rPr>
  </w:style>
  <w:style w:type="character" w:customStyle="1" w:styleId="FontStyle187">
    <w:name w:val="Font Style187"/>
    <w:rsid w:val="0034446D"/>
    <w:rPr>
      <w:rFonts w:ascii="Book Antiqua" w:hAnsi="Book Antiqua"/>
      <w:b/>
      <w:i/>
      <w:sz w:val="16"/>
    </w:rPr>
  </w:style>
  <w:style w:type="character" w:customStyle="1" w:styleId="FontStyle188">
    <w:name w:val="Font Style188"/>
    <w:rsid w:val="0034446D"/>
    <w:rPr>
      <w:rFonts w:ascii="Lucida Sans Unicode" w:hAnsi="Lucida Sans Unicode"/>
      <w:b/>
      <w:sz w:val="12"/>
    </w:rPr>
  </w:style>
  <w:style w:type="character" w:customStyle="1" w:styleId="FontStyle190">
    <w:name w:val="Font Style190"/>
    <w:rsid w:val="0034446D"/>
    <w:rPr>
      <w:rFonts w:ascii="Arial Narrow" w:hAnsi="Arial Narrow"/>
      <w:b/>
      <w:i/>
      <w:sz w:val="12"/>
    </w:rPr>
  </w:style>
  <w:style w:type="character" w:customStyle="1" w:styleId="FontStyle17">
    <w:name w:val="Font Style17"/>
    <w:rsid w:val="0034446D"/>
    <w:rPr>
      <w:rFonts w:ascii="Times New Roman" w:hAnsi="Times New Roman"/>
      <w:b/>
      <w:i/>
      <w:sz w:val="22"/>
    </w:rPr>
  </w:style>
  <w:style w:type="character" w:customStyle="1" w:styleId="FontStyle18">
    <w:name w:val="Font Style18"/>
    <w:rsid w:val="0034446D"/>
    <w:rPr>
      <w:rFonts w:ascii="Times New Roman" w:hAnsi="Times New Roman"/>
      <w:b/>
      <w:i/>
      <w:sz w:val="22"/>
    </w:rPr>
  </w:style>
  <w:style w:type="character" w:customStyle="1" w:styleId="FontStyle14">
    <w:name w:val="Font Style14"/>
    <w:rsid w:val="0034446D"/>
    <w:rPr>
      <w:rFonts w:ascii="Times New Roman" w:hAnsi="Times New Roman"/>
      <w:sz w:val="22"/>
    </w:rPr>
  </w:style>
  <w:style w:type="character" w:customStyle="1" w:styleId="FontStyle15">
    <w:name w:val="Font Style15"/>
    <w:rsid w:val="0034446D"/>
    <w:rPr>
      <w:rFonts w:ascii="Times New Roman" w:hAnsi="Times New Roman"/>
      <w:spacing w:val="10"/>
      <w:sz w:val="20"/>
    </w:rPr>
  </w:style>
  <w:style w:type="table" w:customStyle="1" w:styleId="1a">
    <w:name w:val="Сетка таблицы1"/>
    <w:basedOn w:val="a2"/>
    <w:uiPriority w:val="59"/>
    <w:rsid w:val="0034446D"/>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Знак1 Знак2"/>
    <w:aliases w:val="Знак1 Знак Знак1"/>
    <w:rsid w:val="0034446D"/>
    <w:rPr>
      <w:sz w:val="28"/>
      <w:lang w:val="ru-RU" w:eastAsia="ru-RU"/>
    </w:rPr>
  </w:style>
  <w:style w:type="paragraph" w:customStyle="1" w:styleId="1b">
    <w:name w:val="заголовок 1"/>
    <w:basedOn w:val="a0"/>
    <w:next w:val="a0"/>
    <w:rsid w:val="0034446D"/>
    <w:pPr>
      <w:keepNext/>
      <w:widowControl w:val="0"/>
      <w:spacing w:after="0" w:line="240" w:lineRule="auto"/>
      <w:jc w:val="center"/>
    </w:pPr>
    <w:rPr>
      <w:rFonts w:ascii="Times New Roman" w:eastAsia="Times New Roman" w:hAnsi="Times New Roman" w:cs="Times New Roman"/>
      <w:b/>
      <w:sz w:val="28"/>
      <w:szCs w:val="20"/>
    </w:rPr>
  </w:style>
  <w:style w:type="character" w:customStyle="1" w:styleId="47">
    <w:name w:val="Знак4"/>
    <w:rsid w:val="0034446D"/>
    <w:rPr>
      <w:sz w:val="28"/>
      <w:lang w:val="ru-RU" w:eastAsia="ru-RU"/>
    </w:rPr>
  </w:style>
  <w:style w:type="character" w:customStyle="1" w:styleId="WW8Num5z0">
    <w:name w:val="WW8Num5z0"/>
    <w:rsid w:val="0034446D"/>
    <w:rPr>
      <w:rFonts w:ascii="Symbol" w:hAnsi="Symbol"/>
    </w:rPr>
  </w:style>
  <w:style w:type="character" w:customStyle="1" w:styleId="1c">
    <w:name w:val="Знак1 Знак Знак"/>
    <w:locked/>
    <w:rsid w:val="0034446D"/>
    <w:rPr>
      <w:sz w:val="28"/>
      <w:lang w:val="ru-RU" w:eastAsia="ru-RU"/>
    </w:rPr>
  </w:style>
  <w:style w:type="paragraph" w:customStyle="1" w:styleId="c37">
    <w:name w:val="c37"/>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34446D"/>
  </w:style>
  <w:style w:type="paragraph" w:customStyle="1" w:styleId="c10">
    <w:name w:val="c10"/>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34446D"/>
  </w:style>
  <w:style w:type="paragraph" w:customStyle="1" w:styleId="c21">
    <w:name w:val="c21"/>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gin">
    <w:name w:val="login"/>
    <w:rsid w:val="0034446D"/>
  </w:style>
  <w:style w:type="character" w:customStyle="1" w:styleId="410">
    <w:name w:val="Знак41"/>
    <w:rsid w:val="0034446D"/>
    <w:rPr>
      <w:sz w:val="28"/>
      <w:lang w:val="ru-RU" w:eastAsia="ru-RU"/>
    </w:rPr>
  </w:style>
  <w:style w:type="character" w:customStyle="1" w:styleId="FontStyle70">
    <w:name w:val="Font Style70"/>
    <w:rsid w:val="0034446D"/>
    <w:rPr>
      <w:rFonts w:ascii="Times New Roman" w:hAnsi="Times New Roman"/>
      <w:sz w:val="22"/>
    </w:rPr>
  </w:style>
  <w:style w:type="character" w:customStyle="1" w:styleId="FontStyle71">
    <w:name w:val="Font Style71"/>
    <w:rsid w:val="0034446D"/>
    <w:rPr>
      <w:rFonts w:ascii="Times New Roman" w:hAnsi="Times New Roman"/>
      <w:b/>
      <w:sz w:val="22"/>
    </w:rPr>
  </w:style>
  <w:style w:type="character" w:customStyle="1" w:styleId="FontStyle36">
    <w:name w:val="Font Style36"/>
    <w:rsid w:val="0034446D"/>
    <w:rPr>
      <w:rFonts w:ascii="Times New Roman" w:hAnsi="Times New Roman"/>
      <w:sz w:val="26"/>
    </w:rPr>
  </w:style>
  <w:style w:type="character" w:customStyle="1" w:styleId="FontStyle39">
    <w:name w:val="Font Style39"/>
    <w:rsid w:val="0034446D"/>
    <w:rPr>
      <w:rFonts w:ascii="Times New Roman" w:hAnsi="Times New Roman"/>
      <w:b/>
      <w:sz w:val="26"/>
    </w:rPr>
  </w:style>
  <w:style w:type="table" w:styleId="1-5">
    <w:name w:val="Medium Grid 1 Accent 5"/>
    <w:basedOn w:val="a2"/>
    <w:uiPriority w:val="67"/>
    <w:rsid w:val="0034446D"/>
    <w:pPr>
      <w:spacing w:after="0" w:line="240" w:lineRule="auto"/>
    </w:pPr>
    <w:rPr>
      <w:rFonts w:ascii="Calibri" w:eastAsia="Times New Roman" w:hAnsi="Calibri" w:cs="Times New Roman"/>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5">
    <w:name w:val="Light List Accent 5"/>
    <w:basedOn w:val="a2"/>
    <w:uiPriority w:val="61"/>
    <w:rsid w:val="0034446D"/>
    <w:pPr>
      <w:spacing w:after="0" w:line="240" w:lineRule="auto"/>
    </w:pPr>
    <w:rPr>
      <w:rFonts w:ascii="Calibri" w:eastAsia="Times New Roman" w:hAnsi="Calibri" w:cs="Times New Roman"/>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a">
    <w:name w:val="Сетка таблицы2"/>
    <w:basedOn w:val="a2"/>
    <w:next w:val="af3"/>
    <w:uiPriority w:val="59"/>
    <w:rsid w:val="0034446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a">
    <w:name w:val="Сетка таблицы3"/>
    <w:basedOn w:val="a2"/>
    <w:next w:val="af3"/>
    <w:rsid w:val="0034446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34446D"/>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table" w:customStyle="1" w:styleId="48">
    <w:name w:val="Сетка таблицы4"/>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6">
    <w:name w:val="c16"/>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0"/>
    <w:uiPriority w:val="99"/>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rsid w:val="0034446D"/>
  </w:style>
  <w:style w:type="character" w:customStyle="1" w:styleId="c13">
    <w:name w:val="c13"/>
    <w:rsid w:val="0034446D"/>
  </w:style>
  <w:style w:type="character" w:customStyle="1" w:styleId="c14">
    <w:name w:val="c14"/>
    <w:rsid w:val="0034446D"/>
  </w:style>
  <w:style w:type="character" w:styleId="afff9">
    <w:name w:val="line number"/>
    <w:basedOn w:val="a1"/>
    <w:uiPriority w:val="99"/>
    <w:semiHidden/>
    <w:unhideWhenUsed/>
    <w:rsid w:val="0034446D"/>
    <w:rPr>
      <w:rFonts w:cs="Times New Roman"/>
    </w:rPr>
  </w:style>
  <w:style w:type="paragraph" w:customStyle="1" w:styleId="c234">
    <w:name w:val="c234"/>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rsid w:val="0034446D"/>
  </w:style>
  <w:style w:type="paragraph" w:customStyle="1" w:styleId="c11">
    <w:name w:val="c11"/>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1">
    <w:name w:val="c221"/>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4">
    <w:name w:val="c304"/>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6">
    <w:name w:val="c226"/>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4">
    <w:name w:val="c144"/>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7">
    <w:name w:val="c327"/>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5">
    <w:name w:val="c205"/>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rsid w:val="0034446D"/>
  </w:style>
  <w:style w:type="character" w:customStyle="1" w:styleId="c46">
    <w:name w:val="c46"/>
    <w:rsid w:val="0034446D"/>
  </w:style>
  <w:style w:type="character" w:customStyle="1" w:styleId="c79">
    <w:name w:val="c79"/>
    <w:rsid w:val="0034446D"/>
  </w:style>
  <w:style w:type="paragraph" w:customStyle="1" w:styleId="c41">
    <w:name w:val="c41"/>
    <w:basedOn w:val="a0"/>
    <w:rsid w:val="00344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8">
    <w:name w:val="c58"/>
    <w:rsid w:val="0034446D"/>
  </w:style>
  <w:style w:type="character" w:customStyle="1" w:styleId="c4">
    <w:name w:val="c4"/>
    <w:rsid w:val="0034446D"/>
  </w:style>
  <w:style w:type="table" w:customStyle="1" w:styleId="51">
    <w:name w:val="Сетка таблицы5"/>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3444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34446D"/>
    <w:rPr>
      <w:rFonts w:ascii="Courier New" w:eastAsia="Times New Roman" w:hAnsi="Courier New" w:cs="Courier New"/>
      <w:sz w:val="20"/>
      <w:szCs w:val="20"/>
    </w:rPr>
  </w:style>
  <w:style w:type="table" w:customStyle="1" w:styleId="92">
    <w:name w:val="Сетка таблицы9"/>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Без интервала8"/>
    <w:uiPriority w:val="99"/>
    <w:qFormat/>
    <w:rsid w:val="0034446D"/>
    <w:pPr>
      <w:suppressAutoHyphens/>
      <w:spacing w:after="0" w:line="100" w:lineRule="atLeast"/>
    </w:pPr>
    <w:rPr>
      <w:rFonts w:ascii="Calibri" w:eastAsia="Times New Roman" w:hAnsi="Calibri" w:cs="Calibri"/>
      <w:kern w:val="2"/>
      <w:lang w:eastAsia="ar-SA"/>
    </w:rPr>
  </w:style>
  <w:style w:type="character" w:customStyle="1" w:styleId="a5">
    <w:name w:val="Без интервала Знак"/>
    <w:link w:val="a4"/>
    <w:uiPriority w:val="1"/>
    <w:locked/>
    <w:rsid w:val="0034446D"/>
    <w:rPr>
      <w:rFonts w:ascii="Calibri" w:eastAsia="Times New Roman" w:hAnsi="Calibri" w:cs="Times New Roman"/>
      <w:szCs w:val="20"/>
      <w:lang w:eastAsia="en-US"/>
    </w:rPr>
  </w:style>
  <w:style w:type="table" w:customStyle="1" w:styleId="103">
    <w:name w:val="Сетка таблицы10"/>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f3f3f3f3f3f3f3f3f3f3f3f7">
    <w:name w:val="О3fс3fн3fо3fв3fн3fо3fй3f т3fе3fк3fс3fт3f (7)"/>
    <w:basedOn w:val="a0"/>
    <w:next w:val="a0"/>
    <w:uiPriority w:val="99"/>
    <w:rsid w:val="0034446D"/>
    <w:pPr>
      <w:widowControl w:val="0"/>
      <w:autoSpaceDN w:val="0"/>
      <w:adjustRightInd w:val="0"/>
      <w:spacing w:before="1680" w:after="3060" w:line="274" w:lineRule="exact"/>
      <w:jc w:val="center"/>
    </w:pPr>
    <w:rPr>
      <w:rFonts w:ascii="Times New Roman" w:eastAsia="Times New Roman" w:hAnsi="Times New Roman" w:cs="Times New Roman"/>
      <w:sz w:val="23"/>
      <w:szCs w:val="23"/>
    </w:rPr>
  </w:style>
  <w:style w:type="character" w:customStyle="1" w:styleId="3f3f3f3f3f3f3f3f3f3f3f3f3f71">
    <w:name w:val="О3fс3fн3fо3fв3fн3fо3fй3f т3fе3fк3fс3fт3f (7)1"/>
    <w:uiPriority w:val="99"/>
    <w:rsid w:val="0034446D"/>
    <w:rPr>
      <w:rFonts w:ascii="Times New Roman" w:hAnsi="Times New Roman"/>
      <w:sz w:val="23"/>
    </w:rPr>
  </w:style>
  <w:style w:type="character" w:customStyle="1" w:styleId="3f3f3f3f3f3f3f3f3f3f3f3f3f41">
    <w:name w:val="О3fс3fн3fо3fв3fн3fо3fй3f т3fе3fк3fс3fт3f (4)1"/>
    <w:uiPriority w:val="99"/>
    <w:rsid w:val="0034446D"/>
    <w:rPr>
      <w:rFonts w:ascii="Times New Roman" w:hAnsi="Times New Roman"/>
      <w:sz w:val="26"/>
    </w:rPr>
  </w:style>
  <w:style w:type="table" w:customStyle="1" w:styleId="TableNormal">
    <w:name w:val="Table Normal"/>
    <w:uiPriority w:val="2"/>
    <w:semiHidden/>
    <w:unhideWhenUsed/>
    <w:qFormat/>
    <w:rsid w:val="0034446D"/>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115">
    <w:name w:val="Сетка таблицы11"/>
    <w:basedOn w:val="a2"/>
    <w:next w:val="af3"/>
    <w:uiPriority w:val="59"/>
    <w:rsid w:val="0034446D"/>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qFormat/>
    <w:rsid w:val="0034446D"/>
    <w:pPr>
      <w:widowControl w:val="0"/>
      <w:autoSpaceDE w:val="0"/>
      <w:autoSpaceDN w:val="0"/>
      <w:spacing w:after="0" w:line="240" w:lineRule="auto"/>
      <w:ind w:left="467"/>
      <w:jc w:val="both"/>
    </w:pPr>
    <w:rPr>
      <w:rFonts w:ascii="Times New Roman" w:eastAsia="Times New Roman" w:hAnsi="Times New Roman" w:cs="Times New Roman"/>
      <w:lang w:eastAsia="en-US"/>
    </w:rPr>
  </w:style>
  <w:style w:type="numbering" w:customStyle="1" w:styleId="1d">
    <w:name w:val="Нет списка1"/>
    <w:next w:val="a3"/>
    <w:semiHidden/>
    <w:rsid w:val="0034446D"/>
  </w:style>
  <w:style w:type="character" w:customStyle="1" w:styleId="76">
    <w:name w:val="Знак Знак7"/>
    <w:uiPriority w:val="99"/>
    <w:rsid w:val="0034446D"/>
    <w:rPr>
      <w:rFonts w:ascii="Times New Roman" w:hAnsi="Times New Roman"/>
    </w:rPr>
  </w:style>
  <w:style w:type="character" w:customStyle="1" w:styleId="Heading2Char">
    <w:name w:val="Heading 2 Char"/>
    <w:locked/>
    <w:rsid w:val="0034446D"/>
    <w:rPr>
      <w:rFonts w:ascii="Arial" w:hAnsi="Arial" w:cs="Arial"/>
      <w:b/>
      <w:bCs/>
      <w:i/>
      <w:iCs/>
      <w:sz w:val="28"/>
      <w:szCs w:val="28"/>
    </w:rPr>
  </w:style>
  <w:style w:type="character" w:customStyle="1" w:styleId="FooterChar">
    <w:name w:val="Footer Char"/>
    <w:locked/>
    <w:rsid w:val="0034446D"/>
    <w:rPr>
      <w:rFonts w:ascii="Times New Roman" w:hAnsi="Times New Roman" w:cs="Times New Roman"/>
      <w:sz w:val="24"/>
      <w:szCs w:val="24"/>
    </w:rPr>
  </w:style>
  <w:style w:type="character" w:customStyle="1" w:styleId="BodyText3Char">
    <w:name w:val="Body Text 3 Char"/>
    <w:locked/>
    <w:rsid w:val="0034446D"/>
    <w:rPr>
      <w:rFonts w:ascii="Times New Roman" w:hAnsi="Times New Roman" w:cs="Times New Roman"/>
      <w:sz w:val="16"/>
      <w:szCs w:val="16"/>
    </w:rPr>
  </w:style>
  <w:style w:type="character" w:customStyle="1" w:styleId="FontStyle247">
    <w:name w:val="Font Style247"/>
    <w:rsid w:val="0034446D"/>
    <w:rPr>
      <w:rFonts w:ascii="Century Schoolbook" w:hAnsi="Century Schoolbook"/>
      <w:spacing w:val="-10"/>
      <w:sz w:val="20"/>
    </w:rPr>
  </w:style>
  <w:style w:type="character" w:customStyle="1" w:styleId="FontStyle265">
    <w:name w:val="Font Style265"/>
    <w:rsid w:val="0034446D"/>
    <w:rPr>
      <w:rFonts w:ascii="Century Schoolbook" w:hAnsi="Century Schoolbook"/>
      <w:spacing w:val="-20"/>
      <w:sz w:val="18"/>
    </w:rPr>
  </w:style>
  <w:style w:type="paragraph" w:customStyle="1" w:styleId="3b">
    <w:name w:val="Без интервала3"/>
    <w:rsid w:val="0034446D"/>
    <w:pPr>
      <w:spacing w:after="0" w:line="240" w:lineRule="auto"/>
    </w:pPr>
    <w:rPr>
      <w:rFonts w:ascii="Calibri" w:eastAsia="Times New Roman" w:hAnsi="Calibri" w:cs="Times New Roman"/>
      <w:lang w:eastAsia="en-US"/>
    </w:rPr>
  </w:style>
  <w:style w:type="paragraph" w:customStyle="1" w:styleId="116">
    <w:name w:val="Оглавление 11"/>
    <w:basedOn w:val="a0"/>
    <w:rsid w:val="0034446D"/>
    <w:pPr>
      <w:widowControl w:val="0"/>
      <w:spacing w:before="77" w:after="0" w:line="240" w:lineRule="auto"/>
      <w:ind w:left="113"/>
    </w:pPr>
    <w:rPr>
      <w:rFonts w:ascii="Cambria" w:eastAsia="Times New Roman" w:hAnsi="Cambria" w:cs="Times New Roman"/>
      <w:b/>
      <w:bCs/>
      <w:sz w:val="26"/>
      <w:szCs w:val="26"/>
      <w:lang w:val="en-US" w:eastAsia="en-US"/>
    </w:rPr>
  </w:style>
  <w:style w:type="paragraph" w:customStyle="1" w:styleId="211">
    <w:name w:val="Оглавление 21"/>
    <w:basedOn w:val="a0"/>
    <w:rsid w:val="0034446D"/>
    <w:pPr>
      <w:widowControl w:val="0"/>
      <w:spacing w:before="97" w:after="0" w:line="240" w:lineRule="auto"/>
      <w:ind w:left="113"/>
    </w:pPr>
    <w:rPr>
      <w:rFonts w:ascii="Cambria" w:eastAsia="Times New Roman" w:hAnsi="Cambria" w:cs="Times New Roman"/>
      <w:b/>
      <w:bCs/>
      <w:sz w:val="24"/>
      <w:szCs w:val="24"/>
      <w:lang w:val="en-US" w:eastAsia="en-US"/>
    </w:rPr>
  </w:style>
  <w:style w:type="paragraph" w:customStyle="1" w:styleId="310">
    <w:name w:val="Оглавление 31"/>
    <w:basedOn w:val="a0"/>
    <w:rsid w:val="0034446D"/>
    <w:pPr>
      <w:widowControl w:val="0"/>
      <w:spacing w:before="2" w:after="0" w:line="240" w:lineRule="auto"/>
      <w:ind w:left="113"/>
    </w:pPr>
    <w:rPr>
      <w:rFonts w:ascii="Cambria" w:eastAsia="Times New Roman" w:hAnsi="Cambria" w:cs="Times New Roman"/>
      <w:b/>
      <w:bCs/>
      <w:lang w:val="en-US" w:eastAsia="en-US"/>
    </w:rPr>
  </w:style>
  <w:style w:type="paragraph" w:customStyle="1" w:styleId="411">
    <w:name w:val="Оглавление 41"/>
    <w:basedOn w:val="a0"/>
    <w:rsid w:val="0034446D"/>
    <w:pPr>
      <w:widowControl w:val="0"/>
      <w:spacing w:before="12" w:after="0" w:line="240" w:lineRule="auto"/>
      <w:ind w:left="113"/>
    </w:pPr>
    <w:rPr>
      <w:rFonts w:ascii="Cambria" w:eastAsia="Times New Roman" w:hAnsi="Cambria" w:cs="Times New Roman"/>
      <w:lang w:val="en-US" w:eastAsia="en-US"/>
    </w:rPr>
  </w:style>
  <w:style w:type="paragraph" w:customStyle="1" w:styleId="510">
    <w:name w:val="Оглавление 51"/>
    <w:basedOn w:val="a0"/>
    <w:rsid w:val="0034446D"/>
    <w:pPr>
      <w:widowControl w:val="0"/>
      <w:spacing w:before="2" w:after="0" w:line="240" w:lineRule="auto"/>
      <w:ind w:left="113"/>
    </w:pPr>
    <w:rPr>
      <w:rFonts w:ascii="Cambria" w:eastAsia="Times New Roman" w:hAnsi="Cambria" w:cs="Times New Roman"/>
      <w:b/>
      <w:bCs/>
      <w:i/>
      <w:lang w:val="en-US" w:eastAsia="en-US"/>
    </w:rPr>
  </w:style>
  <w:style w:type="paragraph" w:customStyle="1" w:styleId="611">
    <w:name w:val="Оглавление 61"/>
    <w:basedOn w:val="a0"/>
    <w:rsid w:val="0034446D"/>
    <w:pPr>
      <w:widowControl w:val="0"/>
      <w:spacing w:before="2" w:after="0" w:line="240" w:lineRule="auto"/>
      <w:ind w:left="340"/>
    </w:pPr>
    <w:rPr>
      <w:rFonts w:ascii="Cambria" w:eastAsia="Times New Roman" w:hAnsi="Cambria" w:cs="Times New Roman"/>
      <w:lang w:val="en-US" w:eastAsia="en-US"/>
    </w:rPr>
  </w:style>
  <w:style w:type="paragraph" w:customStyle="1" w:styleId="710">
    <w:name w:val="Оглавление 71"/>
    <w:basedOn w:val="a0"/>
    <w:rsid w:val="0034446D"/>
    <w:pPr>
      <w:widowControl w:val="0"/>
      <w:spacing w:before="2" w:after="0" w:line="240" w:lineRule="auto"/>
      <w:ind w:left="340"/>
    </w:pPr>
    <w:rPr>
      <w:rFonts w:ascii="Cambria" w:eastAsia="Times New Roman" w:hAnsi="Cambria" w:cs="Times New Roman"/>
      <w:b/>
      <w:bCs/>
      <w:i/>
      <w:lang w:val="en-US" w:eastAsia="en-US"/>
    </w:rPr>
  </w:style>
  <w:style w:type="paragraph" w:customStyle="1" w:styleId="810">
    <w:name w:val="Оглавление 81"/>
    <w:basedOn w:val="a0"/>
    <w:rsid w:val="0034446D"/>
    <w:pPr>
      <w:widowControl w:val="0"/>
      <w:spacing w:after="0" w:line="240" w:lineRule="auto"/>
      <w:ind w:left="567"/>
    </w:pPr>
    <w:rPr>
      <w:rFonts w:ascii="Cambria" w:eastAsia="Times New Roman" w:hAnsi="Cambria" w:cs="Times New Roman"/>
      <w:lang w:val="en-US" w:eastAsia="en-US"/>
    </w:rPr>
  </w:style>
  <w:style w:type="character" w:customStyle="1" w:styleId="BodyTextChar">
    <w:name w:val="Body Text Char"/>
    <w:locked/>
    <w:rsid w:val="0034446D"/>
    <w:rPr>
      <w:rFonts w:ascii="Cambria" w:eastAsia="Times New Roman" w:hAnsi="Cambria" w:cs="Times New Roman"/>
      <w:lang w:val="en-US" w:eastAsia="en-US"/>
    </w:rPr>
  </w:style>
  <w:style w:type="paragraph" w:customStyle="1" w:styleId="117">
    <w:name w:val="Заголовок 11"/>
    <w:basedOn w:val="a0"/>
    <w:uiPriority w:val="1"/>
    <w:qFormat/>
    <w:rsid w:val="0034446D"/>
    <w:pPr>
      <w:widowControl w:val="0"/>
      <w:spacing w:before="34" w:after="0" w:line="240" w:lineRule="auto"/>
      <w:ind w:left="2381"/>
      <w:outlineLvl w:val="1"/>
    </w:pPr>
    <w:rPr>
      <w:rFonts w:ascii="Calibri" w:eastAsia="Times New Roman" w:hAnsi="Calibri" w:cs="Times New Roman"/>
      <w:sz w:val="66"/>
      <w:szCs w:val="66"/>
      <w:lang w:val="en-US" w:eastAsia="en-US"/>
    </w:rPr>
  </w:style>
  <w:style w:type="paragraph" w:customStyle="1" w:styleId="212">
    <w:name w:val="Заголовок 21"/>
    <w:basedOn w:val="a0"/>
    <w:rsid w:val="0034446D"/>
    <w:pPr>
      <w:widowControl w:val="0"/>
      <w:spacing w:before="42" w:after="0" w:line="240" w:lineRule="auto"/>
      <w:ind w:left="1247"/>
      <w:outlineLvl w:val="2"/>
    </w:pPr>
    <w:rPr>
      <w:rFonts w:ascii="Arial" w:eastAsia="Times New Roman" w:hAnsi="Arial" w:cs="Times New Roman"/>
      <w:b/>
      <w:bCs/>
      <w:sz w:val="36"/>
      <w:szCs w:val="36"/>
      <w:lang w:val="en-US" w:eastAsia="en-US"/>
    </w:rPr>
  </w:style>
  <w:style w:type="paragraph" w:customStyle="1" w:styleId="311">
    <w:name w:val="Заголовок 31"/>
    <w:basedOn w:val="a0"/>
    <w:rsid w:val="0034446D"/>
    <w:pPr>
      <w:widowControl w:val="0"/>
      <w:spacing w:after="0" w:line="240" w:lineRule="auto"/>
      <w:ind w:left="1247"/>
      <w:outlineLvl w:val="3"/>
    </w:pPr>
    <w:rPr>
      <w:rFonts w:ascii="Calibri" w:eastAsia="Times New Roman" w:hAnsi="Calibri" w:cs="Times New Roman"/>
      <w:sz w:val="36"/>
      <w:szCs w:val="36"/>
      <w:lang w:val="en-US" w:eastAsia="en-US"/>
    </w:rPr>
  </w:style>
  <w:style w:type="paragraph" w:customStyle="1" w:styleId="412">
    <w:name w:val="Заголовок 41"/>
    <w:basedOn w:val="a0"/>
    <w:rsid w:val="0034446D"/>
    <w:pPr>
      <w:widowControl w:val="0"/>
      <w:spacing w:after="0" w:line="240" w:lineRule="auto"/>
      <w:ind w:left="1247"/>
      <w:outlineLvl w:val="4"/>
    </w:pPr>
    <w:rPr>
      <w:rFonts w:ascii="Calibri" w:eastAsia="Times New Roman" w:hAnsi="Calibri" w:cs="Times New Roman"/>
      <w:sz w:val="32"/>
      <w:szCs w:val="32"/>
      <w:lang w:val="en-US" w:eastAsia="en-US"/>
    </w:rPr>
  </w:style>
  <w:style w:type="paragraph" w:customStyle="1" w:styleId="511">
    <w:name w:val="Заголовок 51"/>
    <w:basedOn w:val="a0"/>
    <w:rsid w:val="0034446D"/>
    <w:pPr>
      <w:widowControl w:val="0"/>
      <w:spacing w:after="0" w:line="240" w:lineRule="auto"/>
      <w:ind w:left="1247"/>
      <w:outlineLvl w:val="5"/>
    </w:pPr>
    <w:rPr>
      <w:rFonts w:ascii="Arial" w:eastAsia="Times New Roman" w:hAnsi="Arial" w:cs="Times New Roman"/>
      <w:b/>
      <w:bCs/>
      <w:sz w:val="30"/>
      <w:szCs w:val="30"/>
      <w:lang w:val="en-US" w:eastAsia="en-US"/>
    </w:rPr>
  </w:style>
  <w:style w:type="paragraph" w:customStyle="1" w:styleId="612">
    <w:name w:val="Заголовок 61"/>
    <w:basedOn w:val="a0"/>
    <w:rsid w:val="0034446D"/>
    <w:pPr>
      <w:widowControl w:val="0"/>
      <w:spacing w:after="0" w:line="240" w:lineRule="auto"/>
      <w:ind w:left="1247"/>
      <w:outlineLvl w:val="6"/>
    </w:pPr>
    <w:rPr>
      <w:rFonts w:ascii="Arial" w:eastAsia="Times New Roman" w:hAnsi="Arial" w:cs="Times New Roman"/>
      <w:b/>
      <w:bCs/>
      <w:sz w:val="28"/>
      <w:szCs w:val="28"/>
      <w:lang w:val="en-US" w:eastAsia="en-US"/>
    </w:rPr>
  </w:style>
  <w:style w:type="paragraph" w:customStyle="1" w:styleId="711">
    <w:name w:val="Заголовок 71"/>
    <w:basedOn w:val="a0"/>
    <w:rsid w:val="0034446D"/>
    <w:pPr>
      <w:widowControl w:val="0"/>
      <w:spacing w:after="0" w:line="240" w:lineRule="auto"/>
      <w:ind w:left="1247"/>
      <w:outlineLvl w:val="7"/>
    </w:pPr>
    <w:rPr>
      <w:rFonts w:ascii="Calibri" w:eastAsia="Times New Roman" w:hAnsi="Calibri" w:cs="Times New Roman"/>
      <w:sz w:val="28"/>
      <w:szCs w:val="28"/>
      <w:lang w:val="en-US" w:eastAsia="en-US"/>
    </w:rPr>
  </w:style>
  <w:style w:type="paragraph" w:customStyle="1" w:styleId="811">
    <w:name w:val="Заголовок 81"/>
    <w:basedOn w:val="a0"/>
    <w:rsid w:val="0034446D"/>
    <w:pPr>
      <w:widowControl w:val="0"/>
      <w:spacing w:after="0" w:line="240" w:lineRule="auto"/>
      <w:ind w:left="91"/>
      <w:outlineLvl w:val="8"/>
    </w:pPr>
    <w:rPr>
      <w:rFonts w:ascii="Arial" w:eastAsia="Times New Roman" w:hAnsi="Arial" w:cs="Times New Roman"/>
      <w:i/>
      <w:sz w:val="28"/>
      <w:szCs w:val="28"/>
      <w:lang w:val="en-US" w:eastAsia="en-US"/>
    </w:rPr>
  </w:style>
  <w:style w:type="paragraph" w:customStyle="1" w:styleId="910">
    <w:name w:val="Заголовок 91"/>
    <w:basedOn w:val="a0"/>
    <w:rsid w:val="0034446D"/>
    <w:pPr>
      <w:widowControl w:val="0"/>
      <w:spacing w:after="0" w:line="240" w:lineRule="auto"/>
      <w:ind w:left="1247"/>
    </w:pPr>
    <w:rPr>
      <w:rFonts w:ascii="Calibri" w:eastAsia="Times New Roman" w:hAnsi="Calibri" w:cs="Times New Roman"/>
      <w:sz w:val="26"/>
      <w:szCs w:val="26"/>
      <w:lang w:val="en-US" w:eastAsia="en-US"/>
    </w:rPr>
  </w:style>
  <w:style w:type="character" w:customStyle="1" w:styleId="st">
    <w:name w:val="st"/>
    <w:rsid w:val="0034446D"/>
    <w:rPr>
      <w:rFonts w:cs="Times New Roman"/>
    </w:rPr>
  </w:style>
  <w:style w:type="paragraph" w:customStyle="1" w:styleId="Style11">
    <w:name w:val="Style11"/>
    <w:basedOn w:val="a0"/>
    <w:rsid w:val="0034446D"/>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FontStyle19">
    <w:name w:val="Font Style19"/>
    <w:rsid w:val="0034446D"/>
    <w:rPr>
      <w:rFonts w:ascii="Times New Roman" w:hAnsi="Times New Roman"/>
      <w:color w:val="000000"/>
      <w:sz w:val="18"/>
    </w:rPr>
  </w:style>
  <w:style w:type="character" w:customStyle="1" w:styleId="PlainTextChar">
    <w:name w:val="Plain Text Char"/>
    <w:locked/>
    <w:rsid w:val="0034446D"/>
    <w:rPr>
      <w:rFonts w:ascii="Courier New" w:hAnsi="Courier New" w:cs="Courier New"/>
      <w:lang w:val="ru-RU" w:eastAsia="ru-RU" w:bidi="ar-SA"/>
    </w:rPr>
  </w:style>
  <w:style w:type="table" w:styleId="-1">
    <w:name w:val="Table Web 1"/>
    <w:basedOn w:val="a2"/>
    <w:rsid w:val="0034446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34446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34446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a">
    <w:name w:val="Table Elegant"/>
    <w:basedOn w:val="a2"/>
    <w:rsid w:val="0034446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b">
    <w:name w:val="Table Subtle 2"/>
    <w:basedOn w:val="a2"/>
    <w:rsid w:val="0034446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e">
    <w:name w:val="Table Subtle 1"/>
    <w:basedOn w:val="a2"/>
    <w:rsid w:val="0034446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Grid 1"/>
    <w:basedOn w:val="a2"/>
    <w:rsid w:val="0034446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
    <w:name w:val="Таблица простая 21"/>
    <w:basedOn w:val="a2"/>
    <w:uiPriority w:val="42"/>
    <w:rsid w:val="0034446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afffb">
    <w:name w:val="Table Professional"/>
    <w:basedOn w:val="a2"/>
    <w:rsid w:val="0034446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c">
    <w:name w:val="Нет списка2"/>
    <w:next w:val="a3"/>
    <w:uiPriority w:val="99"/>
    <w:semiHidden/>
    <w:unhideWhenUsed/>
    <w:rsid w:val="0034446D"/>
  </w:style>
  <w:style w:type="numbering" w:customStyle="1" w:styleId="3c">
    <w:name w:val="Нет списка3"/>
    <w:next w:val="a3"/>
    <w:uiPriority w:val="99"/>
    <w:semiHidden/>
    <w:unhideWhenUsed/>
    <w:rsid w:val="0034446D"/>
  </w:style>
  <w:style w:type="numbering" w:customStyle="1" w:styleId="49">
    <w:name w:val="Нет списка4"/>
    <w:next w:val="a3"/>
    <w:uiPriority w:val="99"/>
    <w:semiHidden/>
    <w:unhideWhenUsed/>
    <w:rsid w:val="0034446D"/>
  </w:style>
  <w:style w:type="numbering" w:customStyle="1" w:styleId="52">
    <w:name w:val="Нет списка5"/>
    <w:next w:val="a3"/>
    <w:uiPriority w:val="99"/>
    <w:semiHidden/>
    <w:unhideWhenUsed/>
    <w:rsid w:val="0034446D"/>
  </w:style>
  <w:style w:type="numbering" w:customStyle="1" w:styleId="67">
    <w:name w:val="Нет списка6"/>
    <w:next w:val="a3"/>
    <w:uiPriority w:val="99"/>
    <w:semiHidden/>
    <w:unhideWhenUsed/>
    <w:rsid w:val="0034446D"/>
  </w:style>
  <w:style w:type="numbering" w:customStyle="1" w:styleId="118">
    <w:name w:val="Нет списка11"/>
    <w:next w:val="a3"/>
    <w:uiPriority w:val="99"/>
    <w:semiHidden/>
    <w:unhideWhenUsed/>
    <w:rsid w:val="0034446D"/>
  </w:style>
  <w:style w:type="numbering" w:customStyle="1" w:styleId="77">
    <w:name w:val="Нет списка7"/>
    <w:next w:val="a3"/>
    <w:uiPriority w:val="99"/>
    <w:semiHidden/>
    <w:unhideWhenUsed/>
    <w:rsid w:val="00344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8606">
      <w:bodyDiv w:val="1"/>
      <w:marLeft w:val="0"/>
      <w:marRight w:val="0"/>
      <w:marTop w:val="0"/>
      <w:marBottom w:val="0"/>
      <w:divBdr>
        <w:top w:val="none" w:sz="0" w:space="0" w:color="auto"/>
        <w:left w:val="none" w:sz="0" w:space="0" w:color="auto"/>
        <w:bottom w:val="none" w:sz="0" w:space="0" w:color="auto"/>
        <w:right w:val="none" w:sz="0" w:space="0" w:color="auto"/>
      </w:divBdr>
    </w:div>
    <w:div w:id="518009078">
      <w:bodyDiv w:val="1"/>
      <w:marLeft w:val="0"/>
      <w:marRight w:val="0"/>
      <w:marTop w:val="0"/>
      <w:marBottom w:val="0"/>
      <w:divBdr>
        <w:top w:val="none" w:sz="0" w:space="0" w:color="auto"/>
        <w:left w:val="none" w:sz="0" w:space="0" w:color="auto"/>
        <w:bottom w:val="none" w:sz="0" w:space="0" w:color="auto"/>
        <w:right w:val="none" w:sz="0" w:space="0" w:color="auto"/>
      </w:divBdr>
    </w:div>
    <w:div w:id="169287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56358-F4BE-452B-BEAC-A4E46B8AD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5405</TotalTime>
  <Pages>1</Pages>
  <Words>97643</Words>
  <Characters>556569</Characters>
  <Application>Microsoft Office Word</Application>
  <DocSecurity>0</DocSecurity>
  <Lines>4638</Lines>
  <Paragraphs>1305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41</cp:revision>
  <cp:lastPrinted>2020-11-06T14:46:00Z</cp:lastPrinted>
  <dcterms:created xsi:type="dcterms:W3CDTF">2020-09-02T09:24:00Z</dcterms:created>
  <dcterms:modified xsi:type="dcterms:W3CDTF">2023-02-15T09:51:00Z</dcterms:modified>
</cp:coreProperties>
</file>